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C4299" w14:textId="77777777" w:rsidR="000B7E60" w:rsidRPr="00E06FBE" w:rsidRDefault="000B7E60" w:rsidP="00F35E69">
      <w:pPr>
        <w:pStyle w:val="BodyText"/>
        <w:jc w:val="center"/>
        <w:rPr>
          <w:rFonts w:ascii="Times New Roman" w:hAnsi="Times New Roman" w:cs="Times New Roman"/>
          <w:b/>
        </w:rPr>
      </w:pPr>
      <w:r w:rsidRPr="00E06FBE">
        <w:rPr>
          <w:rFonts w:ascii="Times New Roman" w:hAnsi="Times New Roman" w:cs="Times New Roman"/>
          <w:b/>
        </w:rPr>
        <w:t>KARYA TULIS ILMIAH</w:t>
      </w:r>
    </w:p>
    <w:p w14:paraId="40E3AB8B" w14:textId="77777777" w:rsidR="000B7E60" w:rsidRPr="00E06FBE" w:rsidRDefault="000B7E60" w:rsidP="00F35E69">
      <w:pPr>
        <w:pStyle w:val="BodyText"/>
        <w:jc w:val="center"/>
        <w:rPr>
          <w:rFonts w:ascii="Times New Roman" w:hAnsi="Times New Roman" w:cs="Times New Roman"/>
          <w:b/>
        </w:rPr>
      </w:pPr>
    </w:p>
    <w:p w14:paraId="04A30DB7" w14:textId="77777777" w:rsidR="001C1B6B" w:rsidRPr="00E06FBE" w:rsidRDefault="000B7E60" w:rsidP="00F35E69">
      <w:pPr>
        <w:pStyle w:val="BodyText"/>
        <w:jc w:val="center"/>
        <w:rPr>
          <w:rFonts w:ascii="Times New Roman" w:hAnsi="Times New Roman" w:cs="Times New Roman"/>
          <w:b/>
        </w:rPr>
      </w:pPr>
      <w:r w:rsidRPr="00E06FBE">
        <w:rPr>
          <w:rFonts w:ascii="Times New Roman" w:hAnsi="Times New Roman" w:cs="Times New Roman"/>
          <w:b/>
        </w:rPr>
        <w:t>ASUHAN KEPERAWATAN PADA Nn.N DENGAN DIAGNOSA MEDIS CA NASOFARING</w:t>
      </w:r>
      <w:r w:rsidR="001C1B6B" w:rsidRPr="00E06FBE">
        <w:rPr>
          <w:rFonts w:ascii="Times New Roman" w:hAnsi="Times New Roman" w:cs="Times New Roman"/>
          <w:b/>
        </w:rPr>
        <w:t xml:space="preserve"> POST LINIER PALATUM</w:t>
      </w:r>
      <w:r w:rsidRPr="00E06FBE">
        <w:rPr>
          <w:rFonts w:ascii="Times New Roman" w:hAnsi="Times New Roman" w:cs="Times New Roman"/>
          <w:b/>
        </w:rPr>
        <w:t xml:space="preserve"> DI RUANG H2 </w:t>
      </w:r>
    </w:p>
    <w:p w14:paraId="7938C3AB" w14:textId="242E09FD" w:rsidR="000B7E60" w:rsidRPr="00E06FBE" w:rsidRDefault="000B7E60" w:rsidP="00F35E69">
      <w:pPr>
        <w:pStyle w:val="BodyText"/>
        <w:jc w:val="center"/>
        <w:rPr>
          <w:rFonts w:ascii="Times New Roman" w:hAnsi="Times New Roman" w:cs="Times New Roman"/>
          <w:b/>
        </w:rPr>
      </w:pPr>
      <w:r w:rsidRPr="00E06FBE">
        <w:rPr>
          <w:rFonts w:ascii="Times New Roman" w:hAnsi="Times New Roman" w:cs="Times New Roman"/>
          <w:b/>
        </w:rPr>
        <w:t>RSPAL dr. RAMELAN SURABAYA</w:t>
      </w:r>
    </w:p>
    <w:p w14:paraId="11B75E9A" w14:textId="727C52A1" w:rsidR="000B7E60" w:rsidRPr="00E06FBE" w:rsidRDefault="00F35E69" w:rsidP="005A00AD">
      <w:pPr>
        <w:pStyle w:val="BodyText"/>
        <w:spacing w:line="480" w:lineRule="auto"/>
        <w:jc w:val="center"/>
        <w:rPr>
          <w:rFonts w:ascii="Times New Roman" w:hAnsi="Times New Roman" w:cs="Times New Roman"/>
          <w:b/>
        </w:rPr>
      </w:pPr>
      <w:r w:rsidRPr="00E06FBE">
        <w:rPr>
          <w:rFonts w:ascii="Times New Roman" w:hAnsi="Times New Roman" w:cs="Times New Roman"/>
          <w:b/>
          <w:noProof/>
          <w:lang w:val="en-US"/>
        </w:rPr>
        <w:drawing>
          <wp:anchor distT="0" distB="0" distL="0" distR="0" simplePos="0" relativeHeight="251663360" behindDoc="0" locked="0" layoutInCell="1" allowOverlap="1" wp14:anchorId="563EC806" wp14:editId="06388F9F">
            <wp:simplePos x="0" y="0"/>
            <wp:positionH relativeFrom="margin">
              <wp:align>center</wp:align>
            </wp:positionH>
            <wp:positionV relativeFrom="paragraph">
              <wp:posOffset>521335</wp:posOffset>
            </wp:positionV>
            <wp:extent cx="2134870" cy="2066925"/>
            <wp:effectExtent l="0" t="0" r="0" b="9525"/>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8" cstate="print"/>
                    <a:stretch>
                      <a:fillRect/>
                    </a:stretch>
                  </pic:blipFill>
                  <pic:spPr>
                    <a:xfrm>
                      <a:off x="0" y="0"/>
                      <a:ext cx="2134870" cy="2066925"/>
                    </a:xfrm>
                    <a:prstGeom prst="rect">
                      <a:avLst/>
                    </a:prstGeom>
                  </pic:spPr>
                </pic:pic>
              </a:graphicData>
            </a:graphic>
            <wp14:sizeRelH relativeFrom="margin">
              <wp14:pctWidth>0</wp14:pctWidth>
            </wp14:sizeRelH>
            <wp14:sizeRelV relativeFrom="margin">
              <wp14:pctHeight>0</wp14:pctHeight>
            </wp14:sizeRelV>
          </wp:anchor>
        </w:drawing>
      </w:r>
    </w:p>
    <w:p w14:paraId="42B4E794" w14:textId="27E760E1" w:rsidR="000B7E60" w:rsidRPr="00E06FBE" w:rsidRDefault="000B7E60" w:rsidP="005A00AD">
      <w:pPr>
        <w:pStyle w:val="BodyText"/>
        <w:spacing w:line="480" w:lineRule="auto"/>
        <w:jc w:val="center"/>
        <w:rPr>
          <w:rFonts w:ascii="Times New Roman" w:hAnsi="Times New Roman" w:cs="Times New Roman"/>
          <w:b/>
          <w:noProof/>
        </w:rPr>
      </w:pPr>
    </w:p>
    <w:p w14:paraId="3124E3FF" w14:textId="77777777" w:rsidR="000B7E60" w:rsidRPr="00E06FBE" w:rsidRDefault="000B7E60" w:rsidP="005A00AD">
      <w:pPr>
        <w:pStyle w:val="BodyText"/>
        <w:spacing w:line="480" w:lineRule="auto"/>
        <w:jc w:val="center"/>
        <w:rPr>
          <w:rFonts w:ascii="Times New Roman" w:hAnsi="Times New Roman" w:cs="Times New Roman"/>
          <w:b/>
          <w:noProof/>
        </w:rPr>
      </w:pPr>
    </w:p>
    <w:p w14:paraId="6F4B6F32" w14:textId="77777777" w:rsidR="000B7E60" w:rsidRPr="00E06FBE" w:rsidRDefault="000B7E60" w:rsidP="001C1B6B">
      <w:pPr>
        <w:pStyle w:val="BodyText"/>
        <w:spacing w:line="276" w:lineRule="auto"/>
        <w:jc w:val="center"/>
        <w:rPr>
          <w:rFonts w:ascii="Times New Roman" w:hAnsi="Times New Roman" w:cs="Times New Roman"/>
          <w:b/>
          <w:noProof/>
        </w:rPr>
      </w:pPr>
      <w:r w:rsidRPr="00E06FBE">
        <w:rPr>
          <w:rFonts w:ascii="Times New Roman" w:hAnsi="Times New Roman" w:cs="Times New Roman"/>
          <w:b/>
          <w:noProof/>
        </w:rPr>
        <w:t>Disusun Oleh:</w:t>
      </w:r>
    </w:p>
    <w:p w14:paraId="3BF5CEE5" w14:textId="38F4E9C8" w:rsidR="000B7E60" w:rsidRPr="00E06FBE" w:rsidRDefault="000B7E60" w:rsidP="001C1B6B">
      <w:pPr>
        <w:pStyle w:val="BodyText"/>
        <w:spacing w:line="276" w:lineRule="auto"/>
        <w:jc w:val="center"/>
        <w:rPr>
          <w:rFonts w:ascii="Times New Roman" w:hAnsi="Times New Roman" w:cs="Times New Roman"/>
          <w:bCs/>
          <w:lang w:val="id-ID"/>
        </w:rPr>
      </w:pPr>
      <w:r w:rsidRPr="00E06FBE">
        <w:rPr>
          <w:rFonts w:ascii="Times New Roman" w:hAnsi="Times New Roman" w:cs="Times New Roman"/>
          <w:bCs/>
          <w:lang w:val="id-ID"/>
        </w:rPr>
        <w:t xml:space="preserve">Agus Setyo </w:t>
      </w:r>
      <w:r w:rsidR="00BE2A9D">
        <w:rPr>
          <w:rFonts w:ascii="Times New Roman" w:hAnsi="Times New Roman" w:cs="Times New Roman"/>
          <w:bCs/>
          <w:lang w:val="id-ID"/>
        </w:rPr>
        <w:t>B</w:t>
      </w:r>
      <w:r w:rsidRPr="00E06FBE">
        <w:rPr>
          <w:rFonts w:ascii="Times New Roman" w:hAnsi="Times New Roman" w:cs="Times New Roman"/>
          <w:bCs/>
          <w:lang w:val="id-ID"/>
        </w:rPr>
        <w:t>udi</w:t>
      </w:r>
    </w:p>
    <w:p w14:paraId="600EF93C" w14:textId="77777777" w:rsidR="000B7E60" w:rsidRPr="00E06FBE" w:rsidRDefault="000B7E60" w:rsidP="001C1B6B">
      <w:pPr>
        <w:pStyle w:val="BodyText"/>
        <w:spacing w:line="276" w:lineRule="auto"/>
        <w:jc w:val="center"/>
        <w:rPr>
          <w:rFonts w:ascii="Times New Roman" w:hAnsi="Times New Roman" w:cs="Times New Roman"/>
          <w:bCs/>
          <w:lang w:val="id-ID"/>
        </w:rPr>
      </w:pPr>
      <w:r w:rsidRPr="00E06FBE">
        <w:rPr>
          <w:rFonts w:ascii="Times New Roman" w:hAnsi="Times New Roman" w:cs="Times New Roman"/>
          <w:bCs/>
          <w:lang w:val="id-ID"/>
        </w:rPr>
        <w:t>Nim. 2222005</w:t>
      </w:r>
    </w:p>
    <w:p w14:paraId="397C6F07" w14:textId="77777777" w:rsidR="000B7E60" w:rsidRPr="00E06FBE" w:rsidRDefault="000B7E60" w:rsidP="001C1B6B">
      <w:pPr>
        <w:pStyle w:val="BodyText"/>
        <w:spacing w:line="276" w:lineRule="auto"/>
        <w:jc w:val="center"/>
        <w:rPr>
          <w:rFonts w:ascii="Times New Roman" w:hAnsi="Times New Roman" w:cs="Times New Roman"/>
          <w:bCs/>
          <w:lang w:val="id-ID"/>
        </w:rPr>
      </w:pPr>
    </w:p>
    <w:p w14:paraId="75BC3F86" w14:textId="77777777" w:rsidR="000B7E60" w:rsidRPr="00E06FBE" w:rsidRDefault="000B7E60" w:rsidP="005A00AD">
      <w:pPr>
        <w:pStyle w:val="BodyText"/>
        <w:spacing w:line="480" w:lineRule="auto"/>
        <w:jc w:val="center"/>
        <w:rPr>
          <w:rFonts w:ascii="Times New Roman" w:hAnsi="Times New Roman" w:cs="Times New Roman"/>
          <w:b/>
        </w:rPr>
      </w:pPr>
    </w:p>
    <w:p w14:paraId="5C9058E3" w14:textId="77777777" w:rsidR="00F35E69" w:rsidRPr="00E06FBE" w:rsidRDefault="00F35E69" w:rsidP="005A00AD">
      <w:pPr>
        <w:pStyle w:val="BodyText"/>
        <w:spacing w:line="480" w:lineRule="auto"/>
        <w:jc w:val="center"/>
        <w:rPr>
          <w:rFonts w:ascii="Times New Roman" w:hAnsi="Times New Roman" w:cs="Times New Roman"/>
          <w:b/>
        </w:rPr>
      </w:pPr>
    </w:p>
    <w:p w14:paraId="247A9E6D" w14:textId="77777777" w:rsidR="001C1B6B" w:rsidRPr="00E06FBE" w:rsidRDefault="001C1B6B" w:rsidP="005A00AD">
      <w:pPr>
        <w:pStyle w:val="BodyText"/>
        <w:spacing w:line="480" w:lineRule="auto"/>
        <w:jc w:val="center"/>
        <w:rPr>
          <w:rFonts w:ascii="Times New Roman" w:hAnsi="Times New Roman" w:cs="Times New Roman"/>
          <w:b/>
        </w:rPr>
      </w:pPr>
    </w:p>
    <w:p w14:paraId="0F1C8867" w14:textId="77777777" w:rsidR="001C1B6B" w:rsidRPr="00E06FBE" w:rsidRDefault="001C1B6B" w:rsidP="005A00AD">
      <w:pPr>
        <w:pStyle w:val="BodyText"/>
        <w:spacing w:line="480" w:lineRule="auto"/>
        <w:jc w:val="center"/>
        <w:rPr>
          <w:rFonts w:ascii="Times New Roman" w:hAnsi="Times New Roman" w:cs="Times New Roman"/>
          <w:b/>
        </w:rPr>
      </w:pPr>
    </w:p>
    <w:p w14:paraId="51DDEBAB" w14:textId="77777777" w:rsidR="000B7E60" w:rsidRPr="00E06FBE" w:rsidRDefault="000B7E60" w:rsidP="001C1B6B">
      <w:pPr>
        <w:spacing w:after="0" w:line="240" w:lineRule="auto"/>
        <w:jc w:val="center"/>
        <w:rPr>
          <w:rFonts w:cs="Times New Roman"/>
          <w:b/>
          <w:szCs w:val="24"/>
        </w:rPr>
      </w:pPr>
      <w:r w:rsidRPr="00E06FBE">
        <w:rPr>
          <w:rFonts w:cs="Times New Roman"/>
          <w:b/>
          <w:szCs w:val="24"/>
        </w:rPr>
        <w:t>PROGRAM STUDI D3 KEPERAWATAN</w:t>
      </w:r>
    </w:p>
    <w:p w14:paraId="49A6DFDA" w14:textId="77777777" w:rsidR="000B7E60" w:rsidRPr="00E06FBE" w:rsidRDefault="000B7E60" w:rsidP="001C1B6B">
      <w:pPr>
        <w:spacing w:after="0" w:line="240" w:lineRule="auto"/>
        <w:jc w:val="center"/>
        <w:rPr>
          <w:rFonts w:cs="Times New Roman"/>
          <w:b/>
          <w:szCs w:val="24"/>
        </w:rPr>
      </w:pPr>
      <w:r w:rsidRPr="00E06FBE">
        <w:rPr>
          <w:rFonts w:cs="Times New Roman"/>
          <w:b/>
          <w:szCs w:val="24"/>
        </w:rPr>
        <w:t>STIKES HANG TUAH SURABAYA</w:t>
      </w:r>
    </w:p>
    <w:p w14:paraId="7F2C7C11" w14:textId="5B43AAF3" w:rsidR="004D15D1" w:rsidRPr="00E06FBE" w:rsidRDefault="000B7E60" w:rsidP="004D15D1">
      <w:pPr>
        <w:spacing w:after="0" w:line="240" w:lineRule="auto"/>
        <w:jc w:val="center"/>
        <w:rPr>
          <w:rFonts w:cs="Times New Roman"/>
          <w:b/>
          <w:szCs w:val="24"/>
        </w:rPr>
      </w:pPr>
      <w:r w:rsidRPr="00E06FBE">
        <w:rPr>
          <w:rFonts w:cs="Times New Roman"/>
          <w:b/>
          <w:szCs w:val="24"/>
        </w:rPr>
        <w:t>TA. 2023/2024</w:t>
      </w:r>
    </w:p>
    <w:p w14:paraId="4E020511" w14:textId="3E894062" w:rsidR="004D15D1" w:rsidRPr="00E06FBE" w:rsidRDefault="004D15D1" w:rsidP="004D15D1">
      <w:pPr>
        <w:spacing w:after="0" w:line="240" w:lineRule="auto"/>
        <w:jc w:val="center"/>
        <w:rPr>
          <w:rFonts w:cs="Times New Roman"/>
          <w:b/>
          <w:szCs w:val="24"/>
        </w:rPr>
      </w:pPr>
    </w:p>
    <w:p w14:paraId="3277B5F6" w14:textId="358C6759" w:rsidR="004D15D1" w:rsidRPr="00E06FBE" w:rsidRDefault="004D15D1" w:rsidP="004D15D1">
      <w:pPr>
        <w:spacing w:after="0" w:line="240" w:lineRule="auto"/>
        <w:jc w:val="center"/>
        <w:rPr>
          <w:rFonts w:cs="Times New Roman"/>
          <w:b/>
          <w:szCs w:val="24"/>
        </w:rPr>
      </w:pPr>
    </w:p>
    <w:p w14:paraId="66659806" w14:textId="6285FE16" w:rsidR="004D15D1" w:rsidRPr="00E06FBE" w:rsidRDefault="004D15D1" w:rsidP="004D15D1">
      <w:pPr>
        <w:spacing w:after="0" w:line="240" w:lineRule="auto"/>
        <w:jc w:val="center"/>
        <w:rPr>
          <w:rFonts w:cs="Times New Roman"/>
          <w:b/>
          <w:szCs w:val="24"/>
        </w:rPr>
      </w:pPr>
    </w:p>
    <w:p w14:paraId="49717F03" w14:textId="22227AF2" w:rsidR="004D15D1" w:rsidRPr="00E06FBE" w:rsidRDefault="004D15D1" w:rsidP="004D15D1">
      <w:pPr>
        <w:spacing w:after="0" w:line="240" w:lineRule="auto"/>
        <w:jc w:val="center"/>
        <w:rPr>
          <w:rFonts w:cs="Times New Roman"/>
          <w:b/>
          <w:szCs w:val="24"/>
        </w:rPr>
      </w:pPr>
    </w:p>
    <w:p w14:paraId="1FD35C20" w14:textId="0A81F2AC" w:rsidR="004D15D1" w:rsidRPr="00E06FBE" w:rsidRDefault="004D15D1" w:rsidP="004D15D1">
      <w:pPr>
        <w:spacing w:after="0" w:line="240" w:lineRule="auto"/>
        <w:jc w:val="center"/>
        <w:rPr>
          <w:rFonts w:cs="Times New Roman"/>
          <w:b/>
          <w:szCs w:val="24"/>
        </w:rPr>
      </w:pPr>
    </w:p>
    <w:p w14:paraId="3647690E" w14:textId="6C961D3E" w:rsidR="004D15D1" w:rsidRPr="00E06FBE" w:rsidRDefault="004D15D1" w:rsidP="004D15D1">
      <w:pPr>
        <w:spacing w:after="0" w:line="240" w:lineRule="auto"/>
        <w:jc w:val="center"/>
        <w:rPr>
          <w:rFonts w:cs="Times New Roman"/>
          <w:b/>
          <w:szCs w:val="24"/>
        </w:rPr>
      </w:pPr>
    </w:p>
    <w:p w14:paraId="55ECC796" w14:textId="77B1AD44" w:rsidR="004D15D1" w:rsidRPr="00E06FBE" w:rsidRDefault="004D15D1" w:rsidP="004D15D1">
      <w:pPr>
        <w:spacing w:after="0" w:line="240" w:lineRule="auto"/>
        <w:jc w:val="center"/>
        <w:rPr>
          <w:rFonts w:cs="Times New Roman"/>
          <w:b/>
          <w:szCs w:val="24"/>
        </w:rPr>
      </w:pPr>
    </w:p>
    <w:p w14:paraId="7650F97E" w14:textId="1B805747" w:rsidR="004D15D1" w:rsidRPr="00E06FBE" w:rsidRDefault="004D15D1" w:rsidP="004D15D1">
      <w:pPr>
        <w:spacing w:after="0" w:line="240" w:lineRule="auto"/>
        <w:jc w:val="center"/>
        <w:rPr>
          <w:rFonts w:cs="Times New Roman"/>
          <w:b/>
          <w:szCs w:val="24"/>
        </w:rPr>
      </w:pPr>
    </w:p>
    <w:p w14:paraId="25A1060D" w14:textId="77777777" w:rsidR="004D15D1" w:rsidRPr="00E06FBE" w:rsidRDefault="004D15D1" w:rsidP="004D15D1">
      <w:pPr>
        <w:spacing w:after="0" w:line="240" w:lineRule="auto"/>
        <w:jc w:val="center"/>
        <w:rPr>
          <w:rFonts w:cs="Times New Roman"/>
          <w:b/>
          <w:szCs w:val="24"/>
        </w:rPr>
      </w:pPr>
    </w:p>
    <w:p w14:paraId="405730B3" w14:textId="77777777" w:rsidR="00407B02" w:rsidRPr="00E06FBE" w:rsidRDefault="00407B02" w:rsidP="00F35E69">
      <w:pPr>
        <w:pStyle w:val="BodyText"/>
        <w:spacing w:line="480" w:lineRule="auto"/>
        <w:jc w:val="center"/>
        <w:rPr>
          <w:rFonts w:ascii="Times New Roman" w:hAnsi="Times New Roman" w:cs="Times New Roman"/>
          <w:b/>
        </w:rPr>
        <w:sectPr w:rsidR="00407B02" w:rsidRPr="00E06FBE" w:rsidSect="001721FF">
          <w:headerReference w:type="default" r:id="rId9"/>
          <w:footerReference w:type="default" r:id="rId10"/>
          <w:footerReference w:type="first" r:id="rId11"/>
          <w:pgSz w:w="11907" w:h="16839" w:code="9"/>
          <w:pgMar w:top="1699" w:right="1699" w:bottom="1699" w:left="2275" w:header="720" w:footer="720" w:gutter="0"/>
          <w:pgNumType w:start="55"/>
          <w:cols w:space="720"/>
          <w:titlePg/>
          <w:docGrid w:linePitch="299"/>
        </w:sectPr>
      </w:pPr>
    </w:p>
    <w:p w14:paraId="240F515B" w14:textId="55DDFD9C" w:rsidR="00F35E69" w:rsidRPr="00E06FBE" w:rsidRDefault="00F35E69" w:rsidP="00F35E69">
      <w:pPr>
        <w:pStyle w:val="BodyText"/>
        <w:spacing w:line="480" w:lineRule="auto"/>
        <w:jc w:val="center"/>
        <w:rPr>
          <w:rFonts w:ascii="Times New Roman" w:hAnsi="Times New Roman" w:cs="Times New Roman"/>
          <w:b/>
        </w:rPr>
      </w:pPr>
      <w:r w:rsidRPr="00E06FBE">
        <w:rPr>
          <w:rFonts w:ascii="Times New Roman" w:hAnsi="Times New Roman" w:cs="Times New Roman"/>
          <w:b/>
        </w:rPr>
        <w:lastRenderedPageBreak/>
        <w:t>KARYA TULIS ILMIAH</w:t>
      </w:r>
    </w:p>
    <w:p w14:paraId="252F13F9" w14:textId="77777777" w:rsidR="001C1B6B" w:rsidRPr="00E06FBE" w:rsidRDefault="001C1B6B" w:rsidP="001C1B6B">
      <w:pPr>
        <w:pStyle w:val="BodyText"/>
        <w:jc w:val="center"/>
        <w:rPr>
          <w:rFonts w:ascii="Times New Roman" w:hAnsi="Times New Roman" w:cs="Times New Roman"/>
          <w:b/>
        </w:rPr>
      </w:pPr>
      <w:r w:rsidRPr="00E06FBE">
        <w:rPr>
          <w:rFonts w:ascii="Times New Roman" w:hAnsi="Times New Roman" w:cs="Times New Roman"/>
          <w:b/>
        </w:rPr>
        <w:t xml:space="preserve">ASUHAN KEPERAWATAN PADA Nn.N DENGAN DIAGNOSA MEDIS CA NASOFARING POST LINIER PALATUM DI RUANG H2 </w:t>
      </w:r>
    </w:p>
    <w:p w14:paraId="1A1E054F" w14:textId="77777777" w:rsidR="001C1B6B" w:rsidRPr="00E06FBE" w:rsidRDefault="001C1B6B" w:rsidP="001C1B6B">
      <w:pPr>
        <w:pStyle w:val="BodyText"/>
        <w:jc w:val="center"/>
        <w:rPr>
          <w:rFonts w:ascii="Times New Roman" w:hAnsi="Times New Roman" w:cs="Times New Roman"/>
          <w:b/>
        </w:rPr>
      </w:pPr>
      <w:r w:rsidRPr="00E06FBE">
        <w:rPr>
          <w:rFonts w:ascii="Times New Roman" w:hAnsi="Times New Roman" w:cs="Times New Roman"/>
          <w:b/>
        </w:rPr>
        <w:t>RSPAL dr. RAMELAN SURABAYA</w:t>
      </w:r>
    </w:p>
    <w:p w14:paraId="0674849F" w14:textId="77777777" w:rsidR="00F35E69" w:rsidRPr="00E06FBE" w:rsidRDefault="00F35E69" w:rsidP="00F35E69">
      <w:pPr>
        <w:pStyle w:val="BodyText"/>
        <w:jc w:val="center"/>
        <w:rPr>
          <w:rFonts w:ascii="Times New Roman" w:hAnsi="Times New Roman" w:cs="Times New Roman"/>
          <w:b/>
        </w:rPr>
      </w:pPr>
    </w:p>
    <w:p w14:paraId="6B27867B" w14:textId="78CFE83F" w:rsidR="00F35E69" w:rsidRPr="00E06FBE" w:rsidRDefault="00F35E69" w:rsidP="00F35E69">
      <w:pPr>
        <w:pStyle w:val="BodyText"/>
        <w:jc w:val="center"/>
        <w:rPr>
          <w:rFonts w:ascii="Times New Roman" w:hAnsi="Times New Roman" w:cs="Times New Roman"/>
          <w:b/>
          <w:noProof/>
          <w:lang w:val="en-US"/>
        </w:rPr>
      </w:pPr>
      <w:r w:rsidRPr="00E06FBE">
        <w:rPr>
          <w:rFonts w:ascii="Times New Roman" w:hAnsi="Times New Roman" w:cs="Times New Roman"/>
          <w:b/>
          <w:noProof/>
          <w:lang w:val="en-US"/>
        </w:rPr>
        <w:t xml:space="preserve">Karya Tulis Ilmiah ini diajukan sebagai salah satu syarat untuk </w:t>
      </w:r>
    </w:p>
    <w:p w14:paraId="0ACE6F32" w14:textId="62A48D29" w:rsidR="00F35E69" w:rsidRPr="00E06FBE" w:rsidRDefault="00F35E69" w:rsidP="00F35E69">
      <w:pPr>
        <w:pStyle w:val="BodyText"/>
        <w:jc w:val="center"/>
        <w:rPr>
          <w:rFonts w:ascii="Times New Roman" w:hAnsi="Times New Roman" w:cs="Times New Roman"/>
          <w:b/>
        </w:rPr>
      </w:pPr>
      <w:r w:rsidRPr="00E06FBE">
        <w:rPr>
          <w:rFonts w:ascii="Times New Roman" w:hAnsi="Times New Roman" w:cs="Times New Roman"/>
          <w:b/>
          <w:noProof/>
          <w:lang w:val="en-US"/>
        </w:rPr>
        <w:t>memperoleh gelar Amd. Kep.</w:t>
      </w:r>
    </w:p>
    <w:p w14:paraId="665F1218" w14:textId="77777777" w:rsidR="00F35E69" w:rsidRPr="00E06FBE" w:rsidRDefault="00F35E69" w:rsidP="00F35E69">
      <w:pPr>
        <w:pStyle w:val="BodyText"/>
        <w:spacing w:line="480" w:lineRule="auto"/>
        <w:jc w:val="center"/>
        <w:rPr>
          <w:rFonts w:ascii="Times New Roman" w:hAnsi="Times New Roman" w:cs="Times New Roman"/>
          <w:b/>
          <w:noProof/>
        </w:rPr>
      </w:pPr>
    </w:p>
    <w:p w14:paraId="684614D5" w14:textId="534E7436" w:rsidR="00F35E69" w:rsidRPr="00E06FBE" w:rsidRDefault="00F35E69" w:rsidP="00F35E69">
      <w:pPr>
        <w:pStyle w:val="BodyText"/>
        <w:spacing w:line="480" w:lineRule="auto"/>
        <w:jc w:val="center"/>
        <w:rPr>
          <w:rFonts w:ascii="Times New Roman" w:hAnsi="Times New Roman" w:cs="Times New Roman"/>
          <w:b/>
          <w:noProof/>
        </w:rPr>
      </w:pPr>
      <w:r w:rsidRPr="00E06FBE">
        <w:rPr>
          <w:rFonts w:ascii="Times New Roman" w:hAnsi="Times New Roman" w:cs="Times New Roman"/>
          <w:b/>
          <w:noProof/>
          <w:lang w:val="en-US"/>
        </w:rPr>
        <w:drawing>
          <wp:anchor distT="0" distB="0" distL="0" distR="0" simplePos="0" relativeHeight="251675648" behindDoc="0" locked="0" layoutInCell="1" allowOverlap="1" wp14:anchorId="03CD1828" wp14:editId="7D46105C">
            <wp:simplePos x="0" y="0"/>
            <wp:positionH relativeFrom="margin">
              <wp:align>center</wp:align>
            </wp:positionH>
            <wp:positionV relativeFrom="paragraph">
              <wp:posOffset>427990</wp:posOffset>
            </wp:positionV>
            <wp:extent cx="2134870" cy="2066925"/>
            <wp:effectExtent l="0" t="0" r="0" b="9525"/>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8" cstate="print"/>
                    <a:stretch>
                      <a:fillRect/>
                    </a:stretch>
                  </pic:blipFill>
                  <pic:spPr>
                    <a:xfrm>
                      <a:off x="0" y="0"/>
                      <a:ext cx="2134870" cy="2066925"/>
                    </a:xfrm>
                    <a:prstGeom prst="rect">
                      <a:avLst/>
                    </a:prstGeom>
                  </pic:spPr>
                </pic:pic>
              </a:graphicData>
            </a:graphic>
            <wp14:sizeRelH relativeFrom="margin">
              <wp14:pctWidth>0</wp14:pctWidth>
            </wp14:sizeRelH>
            <wp14:sizeRelV relativeFrom="margin">
              <wp14:pctHeight>0</wp14:pctHeight>
            </wp14:sizeRelV>
          </wp:anchor>
        </w:drawing>
      </w:r>
    </w:p>
    <w:p w14:paraId="59E6D766" w14:textId="77777777" w:rsidR="00F35E69" w:rsidRPr="00E06FBE" w:rsidRDefault="00F35E69" w:rsidP="00F35E69">
      <w:pPr>
        <w:pStyle w:val="BodyText"/>
        <w:spacing w:line="480" w:lineRule="auto"/>
        <w:jc w:val="center"/>
        <w:rPr>
          <w:rFonts w:ascii="Times New Roman" w:hAnsi="Times New Roman" w:cs="Times New Roman"/>
          <w:b/>
          <w:noProof/>
        </w:rPr>
      </w:pPr>
    </w:p>
    <w:p w14:paraId="07E247CA" w14:textId="77777777" w:rsidR="00F35E69" w:rsidRPr="00E06FBE" w:rsidRDefault="00F35E69" w:rsidP="00F35E69">
      <w:pPr>
        <w:pStyle w:val="BodyText"/>
        <w:spacing w:line="480" w:lineRule="auto"/>
        <w:jc w:val="center"/>
        <w:rPr>
          <w:rFonts w:ascii="Times New Roman" w:hAnsi="Times New Roman" w:cs="Times New Roman"/>
          <w:b/>
          <w:noProof/>
        </w:rPr>
      </w:pPr>
    </w:p>
    <w:p w14:paraId="639A21B8" w14:textId="0EE8BACC" w:rsidR="00F35E69" w:rsidRPr="00E06FBE" w:rsidRDefault="00F35E69" w:rsidP="001C1B6B">
      <w:pPr>
        <w:pStyle w:val="BodyText"/>
        <w:spacing w:line="276" w:lineRule="auto"/>
        <w:jc w:val="center"/>
        <w:rPr>
          <w:rFonts w:ascii="Times New Roman" w:hAnsi="Times New Roman" w:cs="Times New Roman"/>
          <w:b/>
          <w:noProof/>
        </w:rPr>
      </w:pPr>
      <w:r w:rsidRPr="00E06FBE">
        <w:rPr>
          <w:rFonts w:ascii="Times New Roman" w:hAnsi="Times New Roman" w:cs="Times New Roman"/>
          <w:b/>
          <w:noProof/>
        </w:rPr>
        <w:t>Oleh:</w:t>
      </w:r>
    </w:p>
    <w:p w14:paraId="2B0C70BA" w14:textId="4B0990A6" w:rsidR="00F35E69" w:rsidRPr="00E06FBE" w:rsidRDefault="00F35E69" w:rsidP="001C1B6B">
      <w:pPr>
        <w:pStyle w:val="BodyText"/>
        <w:spacing w:line="276" w:lineRule="auto"/>
        <w:jc w:val="center"/>
        <w:rPr>
          <w:rFonts w:ascii="Times New Roman" w:hAnsi="Times New Roman" w:cs="Times New Roman"/>
          <w:bCs/>
          <w:lang w:val="id-ID"/>
        </w:rPr>
      </w:pPr>
      <w:r w:rsidRPr="00E06FBE">
        <w:rPr>
          <w:rFonts w:ascii="Times New Roman" w:hAnsi="Times New Roman" w:cs="Times New Roman"/>
          <w:bCs/>
          <w:lang w:val="id-ID"/>
        </w:rPr>
        <w:t xml:space="preserve">Agus Setyo </w:t>
      </w:r>
      <w:r w:rsidR="00BE2A9D">
        <w:rPr>
          <w:rFonts w:ascii="Times New Roman" w:hAnsi="Times New Roman" w:cs="Times New Roman"/>
          <w:bCs/>
          <w:lang w:val="id-ID"/>
        </w:rPr>
        <w:t>B</w:t>
      </w:r>
      <w:r w:rsidRPr="00E06FBE">
        <w:rPr>
          <w:rFonts w:ascii="Times New Roman" w:hAnsi="Times New Roman" w:cs="Times New Roman"/>
          <w:bCs/>
          <w:lang w:val="id-ID"/>
        </w:rPr>
        <w:t>udi</w:t>
      </w:r>
    </w:p>
    <w:p w14:paraId="174D6418" w14:textId="77777777" w:rsidR="00F35E69" w:rsidRPr="00E06FBE" w:rsidRDefault="00F35E69" w:rsidP="001C1B6B">
      <w:pPr>
        <w:pStyle w:val="BodyText"/>
        <w:spacing w:line="276" w:lineRule="auto"/>
        <w:jc w:val="center"/>
        <w:rPr>
          <w:rFonts w:ascii="Times New Roman" w:hAnsi="Times New Roman" w:cs="Times New Roman"/>
          <w:bCs/>
          <w:lang w:val="id-ID"/>
        </w:rPr>
      </w:pPr>
      <w:r w:rsidRPr="00E06FBE">
        <w:rPr>
          <w:rFonts w:ascii="Times New Roman" w:hAnsi="Times New Roman" w:cs="Times New Roman"/>
          <w:bCs/>
          <w:lang w:val="id-ID"/>
        </w:rPr>
        <w:t>Nim. 2222005</w:t>
      </w:r>
    </w:p>
    <w:p w14:paraId="0F059C00" w14:textId="77777777" w:rsidR="00F35E69" w:rsidRPr="00E06FBE" w:rsidRDefault="00F35E69" w:rsidP="00F35E69">
      <w:pPr>
        <w:pStyle w:val="BodyText"/>
        <w:spacing w:line="480" w:lineRule="auto"/>
        <w:jc w:val="center"/>
        <w:rPr>
          <w:rFonts w:ascii="Times New Roman" w:hAnsi="Times New Roman" w:cs="Times New Roman"/>
          <w:bCs/>
          <w:lang w:val="id-ID"/>
        </w:rPr>
      </w:pPr>
    </w:p>
    <w:p w14:paraId="653E7714" w14:textId="77777777" w:rsidR="00F35E69" w:rsidRPr="00E06FBE" w:rsidRDefault="00F35E69" w:rsidP="00F35E69">
      <w:pPr>
        <w:pStyle w:val="BodyText"/>
        <w:spacing w:line="480" w:lineRule="auto"/>
        <w:jc w:val="center"/>
        <w:rPr>
          <w:rFonts w:ascii="Times New Roman" w:hAnsi="Times New Roman" w:cs="Times New Roman"/>
          <w:b/>
        </w:rPr>
      </w:pPr>
    </w:p>
    <w:p w14:paraId="1838D1A5" w14:textId="77777777" w:rsidR="001C1B6B" w:rsidRPr="00E06FBE" w:rsidRDefault="001C1B6B" w:rsidP="00F35E69">
      <w:pPr>
        <w:pStyle w:val="BodyText"/>
        <w:spacing w:line="480" w:lineRule="auto"/>
        <w:jc w:val="center"/>
        <w:rPr>
          <w:rFonts w:ascii="Times New Roman" w:hAnsi="Times New Roman" w:cs="Times New Roman"/>
          <w:b/>
        </w:rPr>
      </w:pPr>
    </w:p>
    <w:p w14:paraId="286B1442" w14:textId="77777777" w:rsidR="00F35E69" w:rsidRPr="00E06FBE" w:rsidRDefault="00F35E69" w:rsidP="001C1B6B">
      <w:pPr>
        <w:spacing w:after="0" w:line="240" w:lineRule="auto"/>
        <w:jc w:val="center"/>
        <w:rPr>
          <w:rFonts w:cs="Times New Roman"/>
          <w:b/>
          <w:szCs w:val="24"/>
        </w:rPr>
      </w:pPr>
      <w:r w:rsidRPr="00E06FBE">
        <w:rPr>
          <w:rFonts w:cs="Times New Roman"/>
          <w:b/>
          <w:szCs w:val="24"/>
        </w:rPr>
        <w:t>PROGRAM STUDI D3 KEPERAWATAN</w:t>
      </w:r>
    </w:p>
    <w:p w14:paraId="2EF4E139" w14:textId="77777777" w:rsidR="00F35E69" w:rsidRPr="00E06FBE" w:rsidRDefault="00F35E69" w:rsidP="001C1B6B">
      <w:pPr>
        <w:spacing w:after="0" w:line="240" w:lineRule="auto"/>
        <w:jc w:val="center"/>
        <w:rPr>
          <w:rFonts w:cs="Times New Roman"/>
          <w:b/>
          <w:szCs w:val="24"/>
        </w:rPr>
      </w:pPr>
      <w:r w:rsidRPr="00E06FBE">
        <w:rPr>
          <w:rFonts w:cs="Times New Roman"/>
          <w:b/>
          <w:szCs w:val="24"/>
        </w:rPr>
        <w:t>STIKES HANG TUAH SURABAYA</w:t>
      </w:r>
    </w:p>
    <w:p w14:paraId="037118DC" w14:textId="77777777" w:rsidR="00F35E69" w:rsidRPr="00E06FBE" w:rsidRDefault="00F35E69" w:rsidP="001C1B6B">
      <w:pPr>
        <w:spacing w:after="0" w:line="240" w:lineRule="auto"/>
        <w:jc w:val="center"/>
        <w:rPr>
          <w:rFonts w:cs="Times New Roman"/>
          <w:b/>
          <w:szCs w:val="24"/>
        </w:rPr>
      </w:pPr>
      <w:r w:rsidRPr="00E06FBE">
        <w:rPr>
          <w:rFonts w:cs="Times New Roman"/>
          <w:b/>
          <w:szCs w:val="24"/>
        </w:rPr>
        <w:t>TA. 2023/2024</w:t>
      </w:r>
    </w:p>
    <w:p w14:paraId="432EFE9A" w14:textId="77777777" w:rsidR="00485147" w:rsidRPr="00E06FBE" w:rsidRDefault="00485147" w:rsidP="00F35E69">
      <w:pPr>
        <w:spacing w:after="0" w:line="480" w:lineRule="auto"/>
        <w:jc w:val="center"/>
        <w:rPr>
          <w:rFonts w:cs="Times New Roman"/>
          <w:szCs w:val="24"/>
        </w:rPr>
      </w:pPr>
    </w:p>
    <w:p w14:paraId="56CF66B5" w14:textId="77777777" w:rsidR="001C1B6B" w:rsidRPr="00E06FBE" w:rsidRDefault="001C1B6B" w:rsidP="00F35E69">
      <w:pPr>
        <w:spacing w:after="0" w:line="480" w:lineRule="auto"/>
        <w:jc w:val="center"/>
        <w:rPr>
          <w:rFonts w:cs="Times New Roman"/>
          <w:szCs w:val="24"/>
        </w:rPr>
      </w:pPr>
    </w:p>
    <w:p w14:paraId="0913E20C" w14:textId="77777777" w:rsidR="001C1B6B" w:rsidRPr="00E06FBE" w:rsidRDefault="001C1B6B" w:rsidP="00F35E69">
      <w:pPr>
        <w:spacing w:after="0" w:line="480" w:lineRule="auto"/>
        <w:jc w:val="center"/>
        <w:rPr>
          <w:rFonts w:cs="Times New Roman"/>
          <w:szCs w:val="24"/>
        </w:rPr>
      </w:pPr>
    </w:p>
    <w:p w14:paraId="28FF065D" w14:textId="5DE137FF" w:rsidR="00F35E69" w:rsidRPr="00E06FBE" w:rsidRDefault="00F35E69" w:rsidP="009D0B7B">
      <w:pPr>
        <w:pStyle w:val="Heading1"/>
        <w:rPr>
          <w:rFonts w:cs="Times New Roman"/>
          <w:b w:val="0"/>
          <w:szCs w:val="24"/>
        </w:rPr>
      </w:pPr>
      <w:bookmarkStart w:id="0" w:name="_Toc168905072"/>
      <w:r w:rsidRPr="00E06FBE">
        <w:rPr>
          <w:rFonts w:cs="Times New Roman"/>
          <w:szCs w:val="24"/>
        </w:rPr>
        <w:lastRenderedPageBreak/>
        <w:t>SURAT PERNYATAAN KEASLIAN LAPORAN</w:t>
      </w:r>
      <w:bookmarkEnd w:id="0"/>
    </w:p>
    <w:p w14:paraId="242E160B" w14:textId="77777777" w:rsidR="00F35E69" w:rsidRPr="00E06FBE" w:rsidRDefault="00F35E69" w:rsidP="00F35E69">
      <w:pPr>
        <w:autoSpaceDE w:val="0"/>
        <w:autoSpaceDN w:val="0"/>
        <w:adjustRightInd w:val="0"/>
        <w:spacing w:after="0" w:line="240" w:lineRule="auto"/>
        <w:jc w:val="center"/>
        <w:rPr>
          <w:rFonts w:cs="Times New Roman"/>
          <w:color w:val="000000"/>
          <w:szCs w:val="24"/>
        </w:rPr>
      </w:pPr>
    </w:p>
    <w:p w14:paraId="53ABE6A1" w14:textId="77777777" w:rsidR="00A0735F" w:rsidRPr="00E06FBE" w:rsidRDefault="00F35E69" w:rsidP="00F35E69">
      <w:pPr>
        <w:pStyle w:val="BodyText"/>
        <w:spacing w:line="480" w:lineRule="auto"/>
        <w:jc w:val="both"/>
        <w:rPr>
          <w:rFonts w:ascii="Times New Roman" w:eastAsiaTheme="minorHAnsi" w:hAnsi="Times New Roman" w:cs="Times New Roman"/>
          <w:color w:val="000000"/>
          <w:lang w:val="en-US"/>
        </w:rPr>
      </w:pPr>
      <w:r w:rsidRPr="00E06FBE">
        <w:rPr>
          <w:rFonts w:ascii="Times New Roman" w:eastAsiaTheme="minorHAnsi" w:hAnsi="Times New Roman" w:cs="Times New Roman"/>
          <w:color w:val="000000"/>
          <w:lang w:val="en-US"/>
        </w:rPr>
        <w:t xml:space="preserve">Saya </w:t>
      </w:r>
      <w:proofErr w:type="spellStart"/>
      <w:r w:rsidRPr="00E06FBE">
        <w:rPr>
          <w:rFonts w:ascii="Times New Roman" w:eastAsiaTheme="minorHAnsi" w:hAnsi="Times New Roman" w:cs="Times New Roman"/>
          <w:color w:val="000000"/>
          <w:lang w:val="en-US"/>
        </w:rPr>
        <w:t>bertanda</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tangan</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dibawah</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ini</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dengan</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sebenarnya</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menyatakan</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bahwa</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karya</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tulis</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ilmiah</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ini</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saya</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susun</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tanpa</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melakukan</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plagiat</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sesuai</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dengan</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peraturan</w:t>
      </w:r>
      <w:proofErr w:type="spellEnd"/>
      <w:r w:rsidRPr="00E06FBE">
        <w:rPr>
          <w:rFonts w:ascii="Times New Roman" w:eastAsiaTheme="minorHAnsi" w:hAnsi="Times New Roman" w:cs="Times New Roman"/>
          <w:color w:val="000000"/>
          <w:lang w:val="en-US"/>
        </w:rPr>
        <w:t xml:space="preserve"> yang </w:t>
      </w:r>
      <w:proofErr w:type="spellStart"/>
      <w:r w:rsidRPr="00E06FBE">
        <w:rPr>
          <w:rFonts w:ascii="Times New Roman" w:eastAsiaTheme="minorHAnsi" w:hAnsi="Times New Roman" w:cs="Times New Roman"/>
          <w:color w:val="000000"/>
          <w:lang w:val="en-US"/>
        </w:rPr>
        <w:t>berlaku</w:t>
      </w:r>
      <w:proofErr w:type="spellEnd"/>
      <w:r w:rsidRPr="00E06FBE">
        <w:rPr>
          <w:rFonts w:ascii="Times New Roman" w:eastAsiaTheme="minorHAnsi" w:hAnsi="Times New Roman" w:cs="Times New Roman"/>
          <w:color w:val="000000"/>
          <w:lang w:val="en-US"/>
        </w:rPr>
        <w:t xml:space="preserve"> di Stikes Hang Tuah Surabaya. </w:t>
      </w:r>
      <w:proofErr w:type="spellStart"/>
      <w:r w:rsidRPr="00E06FBE">
        <w:rPr>
          <w:rFonts w:ascii="Times New Roman" w:eastAsiaTheme="minorHAnsi" w:hAnsi="Times New Roman" w:cs="Times New Roman"/>
          <w:color w:val="000000"/>
          <w:lang w:val="en-US"/>
        </w:rPr>
        <w:t>Berdasarkan</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pengetahuan</w:t>
      </w:r>
      <w:proofErr w:type="spellEnd"/>
      <w:r w:rsidRPr="00E06FBE">
        <w:rPr>
          <w:rFonts w:ascii="Times New Roman" w:eastAsiaTheme="minorHAnsi" w:hAnsi="Times New Roman" w:cs="Times New Roman"/>
          <w:color w:val="000000"/>
          <w:lang w:val="en-US"/>
        </w:rPr>
        <w:t xml:space="preserve"> dan </w:t>
      </w:r>
      <w:proofErr w:type="spellStart"/>
      <w:r w:rsidRPr="00E06FBE">
        <w:rPr>
          <w:rFonts w:ascii="Times New Roman" w:eastAsiaTheme="minorHAnsi" w:hAnsi="Times New Roman" w:cs="Times New Roman"/>
          <w:color w:val="000000"/>
          <w:lang w:val="en-US"/>
        </w:rPr>
        <w:t>keyakinan</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penulis</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semua</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sumber</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baik</w:t>
      </w:r>
      <w:proofErr w:type="spellEnd"/>
      <w:r w:rsidRPr="00E06FBE">
        <w:rPr>
          <w:rFonts w:ascii="Times New Roman" w:eastAsiaTheme="minorHAnsi" w:hAnsi="Times New Roman" w:cs="Times New Roman"/>
          <w:color w:val="000000"/>
          <w:lang w:val="en-US"/>
        </w:rPr>
        <w:t xml:space="preserve"> yang </w:t>
      </w:r>
      <w:proofErr w:type="spellStart"/>
      <w:r w:rsidRPr="00E06FBE">
        <w:rPr>
          <w:rFonts w:ascii="Times New Roman" w:eastAsiaTheme="minorHAnsi" w:hAnsi="Times New Roman" w:cs="Times New Roman"/>
          <w:color w:val="000000"/>
          <w:lang w:val="en-US"/>
        </w:rPr>
        <w:t>dikutip</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maupun</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dirujuk</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saya</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nyatakan</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dengan</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benar</w:t>
      </w:r>
      <w:proofErr w:type="spellEnd"/>
      <w:r w:rsidRPr="00E06FBE">
        <w:rPr>
          <w:rFonts w:ascii="Times New Roman" w:eastAsiaTheme="minorHAnsi" w:hAnsi="Times New Roman" w:cs="Times New Roman"/>
          <w:color w:val="000000"/>
          <w:lang w:val="en-US"/>
        </w:rPr>
        <w:t xml:space="preserve">. Bila </w:t>
      </w:r>
      <w:proofErr w:type="spellStart"/>
      <w:r w:rsidRPr="00E06FBE">
        <w:rPr>
          <w:rFonts w:ascii="Times New Roman" w:eastAsiaTheme="minorHAnsi" w:hAnsi="Times New Roman" w:cs="Times New Roman"/>
          <w:color w:val="000000"/>
          <w:lang w:val="en-US"/>
        </w:rPr>
        <w:t>ditemukan</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adanya</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plagiasi</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maka</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saya</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akan</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bertanggung</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jawab</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sepenuhnya</w:t>
      </w:r>
      <w:proofErr w:type="spellEnd"/>
      <w:r w:rsidRPr="00E06FBE">
        <w:rPr>
          <w:rFonts w:ascii="Times New Roman" w:eastAsiaTheme="minorHAnsi" w:hAnsi="Times New Roman" w:cs="Times New Roman"/>
          <w:color w:val="000000"/>
          <w:lang w:val="en-US"/>
        </w:rPr>
        <w:t xml:space="preserve"> dan </w:t>
      </w:r>
      <w:proofErr w:type="spellStart"/>
      <w:r w:rsidRPr="00E06FBE">
        <w:rPr>
          <w:rFonts w:ascii="Times New Roman" w:eastAsiaTheme="minorHAnsi" w:hAnsi="Times New Roman" w:cs="Times New Roman"/>
          <w:color w:val="000000"/>
          <w:lang w:val="en-US"/>
        </w:rPr>
        <w:t>menerima</w:t>
      </w:r>
      <w:proofErr w:type="spellEnd"/>
      <w:r w:rsidRPr="00E06FBE">
        <w:rPr>
          <w:rFonts w:ascii="Times New Roman" w:eastAsiaTheme="minorHAnsi" w:hAnsi="Times New Roman" w:cs="Times New Roman"/>
          <w:color w:val="000000"/>
          <w:lang w:val="en-US"/>
        </w:rPr>
        <w:t xml:space="preserve"> </w:t>
      </w:r>
      <w:proofErr w:type="spellStart"/>
      <w:r w:rsidRPr="00E06FBE">
        <w:rPr>
          <w:rFonts w:ascii="Times New Roman" w:eastAsiaTheme="minorHAnsi" w:hAnsi="Times New Roman" w:cs="Times New Roman"/>
          <w:color w:val="000000"/>
          <w:lang w:val="en-US"/>
        </w:rPr>
        <w:t>sanksi</w:t>
      </w:r>
      <w:proofErr w:type="spellEnd"/>
      <w:r w:rsidRPr="00E06FBE">
        <w:rPr>
          <w:rFonts w:ascii="Times New Roman" w:eastAsiaTheme="minorHAnsi" w:hAnsi="Times New Roman" w:cs="Times New Roman"/>
          <w:color w:val="000000"/>
          <w:lang w:val="en-US"/>
        </w:rPr>
        <w:t xml:space="preserve"> yang </w:t>
      </w:r>
      <w:proofErr w:type="spellStart"/>
      <w:r w:rsidRPr="00E06FBE">
        <w:rPr>
          <w:rFonts w:ascii="Times New Roman" w:eastAsiaTheme="minorHAnsi" w:hAnsi="Times New Roman" w:cs="Times New Roman"/>
          <w:color w:val="000000"/>
          <w:lang w:val="en-US"/>
        </w:rPr>
        <w:t>dijatuhkan</w:t>
      </w:r>
      <w:proofErr w:type="spellEnd"/>
      <w:r w:rsidRPr="00E06FBE">
        <w:rPr>
          <w:rFonts w:ascii="Times New Roman" w:eastAsiaTheme="minorHAnsi" w:hAnsi="Times New Roman" w:cs="Times New Roman"/>
          <w:color w:val="000000"/>
          <w:lang w:val="en-US"/>
        </w:rPr>
        <w:t xml:space="preserve"> oleh Stikes Hang Tuah Surabaya. </w:t>
      </w:r>
    </w:p>
    <w:p w14:paraId="2CA5AAF1" w14:textId="77777777" w:rsidR="00A0735F" w:rsidRPr="00E06FBE" w:rsidRDefault="00A0735F" w:rsidP="00F35E69">
      <w:pPr>
        <w:pStyle w:val="BodyText"/>
        <w:spacing w:line="480" w:lineRule="auto"/>
        <w:jc w:val="both"/>
        <w:rPr>
          <w:rFonts w:ascii="Times New Roman" w:eastAsiaTheme="minorHAnsi" w:hAnsi="Times New Roman" w:cs="Times New Roman"/>
          <w:color w:val="000000"/>
          <w:lang w:val="en-US"/>
        </w:rPr>
      </w:pPr>
    </w:p>
    <w:p w14:paraId="6A9BBB56" w14:textId="77777777" w:rsidR="00A0735F" w:rsidRPr="00E06FBE" w:rsidRDefault="00A0735F" w:rsidP="00F35E69">
      <w:pPr>
        <w:pStyle w:val="BodyText"/>
        <w:spacing w:line="480" w:lineRule="auto"/>
        <w:jc w:val="both"/>
        <w:rPr>
          <w:rFonts w:ascii="Times New Roman" w:eastAsiaTheme="minorHAnsi" w:hAnsi="Times New Roman" w:cs="Times New Roman"/>
          <w:color w:val="000000"/>
          <w:lang w:val="en-US"/>
        </w:rPr>
      </w:pPr>
    </w:p>
    <w:p w14:paraId="1A501BEA" w14:textId="60962F3F" w:rsidR="00A0735F" w:rsidRPr="00E06FBE" w:rsidRDefault="00AB6503" w:rsidP="00A0735F">
      <w:pPr>
        <w:pStyle w:val="BodyText"/>
        <w:spacing w:line="480" w:lineRule="auto"/>
        <w:jc w:val="righ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7C9F6CA2" wp14:editId="0545FDA5">
                <wp:simplePos x="0" y="0"/>
                <wp:positionH relativeFrom="column">
                  <wp:posOffset>2870200</wp:posOffset>
                </wp:positionH>
                <wp:positionV relativeFrom="paragraph">
                  <wp:posOffset>22226</wp:posOffset>
                </wp:positionV>
                <wp:extent cx="2181225" cy="13906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181225" cy="1390650"/>
                        </a:xfrm>
                        <a:prstGeom prst="rect">
                          <a:avLst/>
                        </a:prstGeom>
                        <a:solidFill>
                          <a:schemeClr val="lt1"/>
                        </a:solidFill>
                        <a:ln w="6350">
                          <a:solidFill>
                            <a:schemeClr val="bg1"/>
                          </a:solidFill>
                        </a:ln>
                      </wps:spPr>
                      <wps:txbx>
                        <w:txbxContent>
                          <w:p w14:paraId="4F269874" w14:textId="1A8F1368" w:rsidR="00B57483" w:rsidRPr="00AB6503" w:rsidRDefault="00B57483" w:rsidP="00AB6503">
                            <w:pPr>
                              <w:rPr>
                                <w:rFonts w:cs="Times New Roman"/>
                                <w:szCs w:val="24"/>
                              </w:rPr>
                            </w:pPr>
                            <w:r w:rsidRPr="00AB6503">
                              <w:rPr>
                                <w:rFonts w:cs="Times New Roman"/>
                                <w:szCs w:val="24"/>
                              </w:rPr>
                              <w:t xml:space="preserve">Surabaya,10 </w:t>
                            </w:r>
                            <w:proofErr w:type="spellStart"/>
                            <w:r>
                              <w:rPr>
                                <w:rFonts w:cs="Times New Roman"/>
                                <w:szCs w:val="24"/>
                              </w:rPr>
                              <w:t>F</w:t>
                            </w:r>
                            <w:r w:rsidRPr="00AB6503">
                              <w:rPr>
                                <w:rFonts w:cs="Times New Roman"/>
                                <w:szCs w:val="24"/>
                              </w:rPr>
                              <w:t>ebruari</w:t>
                            </w:r>
                            <w:proofErr w:type="spellEnd"/>
                            <w:r w:rsidRPr="00AB6503">
                              <w:rPr>
                                <w:rFonts w:cs="Times New Roman"/>
                                <w:szCs w:val="24"/>
                              </w:rPr>
                              <w:t xml:space="preserve"> 2024</w:t>
                            </w:r>
                          </w:p>
                          <w:p w14:paraId="37D7BC23" w14:textId="77777777" w:rsidR="00B57483" w:rsidRPr="00AB6503" w:rsidRDefault="00B57483" w:rsidP="00AB6503">
                            <w:pPr>
                              <w:rPr>
                                <w:rFonts w:cs="Times New Roman"/>
                                <w:szCs w:val="24"/>
                              </w:rPr>
                            </w:pPr>
                          </w:p>
                          <w:p w14:paraId="02FA2F56" w14:textId="50999918" w:rsidR="00B57483" w:rsidRPr="00AB6503" w:rsidRDefault="00B57483" w:rsidP="00AB6503">
                            <w:pPr>
                              <w:jc w:val="center"/>
                              <w:rPr>
                                <w:rFonts w:cs="Times New Roman"/>
                                <w:sz w:val="18"/>
                                <w:szCs w:val="18"/>
                              </w:rPr>
                            </w:pPr>
                            <w:r w:rsidRPr="00AB6503">
                              <w:rPr>
                                <w:rFonts w:cs="Times New Roman"/>
                                <w:sz w:val="18"/>
                                <w:szCs w:val="18"/>
                              </w:rPr>
                              <w:t>Materai</w:t>
                            </w:r>
                          </w:p>
                          <w:p w14:paraId="193ACAFB" w14:textId="79C22AE6" w:rsidR="00B57483" w:rsidRPr="00AB6503" w:rsidRDefault="00B57483" w:rsidP="00AB6503">
                            <w:pPr>
                              <w:spacing w:after="0" w:line="240" w:lineRule="auto"/>
                              <w:jc w:val="center"/>
                              <w:rPr>
                                <w:rFonts w:cs="Times New Roman"/>
                                <w:szCs w:val="24"/>
                              </w:rPr>
                            </w:pPr>
                            <w:r w:rsidRPr="00AB6503">
                              <w:rPr>
                                <w:rFonts w:cs="Times New Roman"/>
                                <w:szCs w:val="24"/>
                              </w:rPr>
                              <w:t>Agus Setyo Budi</w:t>
                            </w:r>
                          </w:p>
                          <w:p w14:paraId="28F4A754" w14:textId="50130082" w:rsidR="00B57483" w:rsidRPr="00AB6503" w:rsidRDefault="00B57483" w:rsidP="00AB6503">
                            <w:pPr>
                              <w:spacing w:after="0" w:line="240" w:lineRule="auto"/>
                              <w:jc w:val="center"/>
                              <w:rPr>
                                <w:rFonts w:cs="Times New Roman"/>
                                <w:szCs w:val="24"/>
                              </w:rPr>
                            </w:pPr>
                            <w:r w:rsidRPr="00AB6503">
                              <w:rPr>
                                <w:rFonts w:cs="Times New Roman"/>
                                <w:szCs w:val="24"/>
                              </w:rPr>
                              <w:t>Nim.222005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F6CA2" id="_x0000_t202" coordsize="21600,21600" o:spt="202" path="m,l,21600r21600,l21600,xe">
                <v:stroke joinstyle="miter"/>
                <v:path gradientshapeok="t" o:connecttype="rect"/>
              </v:shapetype>
              <v:shape id="Text Box 14" o:spid="_x0000_s1026" type="#_x0000_t202" style="position:absolute;left:0;text-align:left;margin-left:226pt;margin-top:1.75pt;width:171.75pt;height:1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" fillcolor="white [3201]" strokecolor="white [3212]" strokeweight=".5pt">
                <v:textbox>
                  <w:txbxContent>
                    <w:p w14:paraId="4F269874" w14:textId="1A8F1368" w:rsidR="00B57483" w:rsidRPr="00AB6503" w:rsidRDefault="00B57483" w:rsidP="00AB6503">
                      <w:pPr>
                        <w:rPr>
                          <w:rFonts w:cs="Times New Roman"/>
                          <w:szCs w:val="24"/>
                        </w:rPr>
                      </w:pPr>
                      <w:r w:rsidRPr="00AB6503">
                        <w:rPr>
                          <w:rFonts w:cs="Times New Roman"/>
                          <w:szCs w:val="24"/>
                        </w:rPr>
                        <w:t xml:space="preserve">Surabaya,10 </w:t>
                      </w:r>
                      <w:proofErr w:type="spellStart"/>
                      <w:r>
                        <w:rPr>
                          <w:rFonts w:cs="Times New Roman"/>
                          <w:szCs w:val="24"/>
                        </w:rPr>
                        <w:t>F</w:t>
                      </w:r>
                      <w:r w:rsidRPr="00AB6503">
                        <w:rPr>
                          <w:rFonts w:cs="Times New Roman"/>
                          <w:szCs w:val="24"/>
                        </w:rPr>
                        <w:t>ebruari</w:t>
                      </w:r>
                      <w:proofErr w:type="spellEnd"/>
                      <w:r w:rsidRPr="00AB6503">
                        <w:rPr>
                          <w:rFonts w:cs="Times New Roman"/>
                          <w:szCs w:val="24"/>
                        </w:rPr>
                        <w:t xml:space="preserve"> 2024</w:t>
                      </w:r>
                    </w:p>
                    <w:p w14:paraId="37D7BC23" w14:textId="77777777" w:rsidR="00B57483" w:rsidRPr="00AB6503" w:rsidRDefault="00B57483" w:rsidP="00AB6503">
                      <w:pPr>
                        <w:rPr>
                          <w:rFonts w:cs="Times New Roman"/>
                          <w:szCs w:val="24"/>
                        </w:rPr>
                      </w:pPr>
                    </w:p>
                    <w:p w14:paraId="02FA2F56" w14:textId="50999918" w:rsidR="00B57483" w:rsidRPr="00AB6503" w:rsidRDefault="00B57483" w:rsidP="00AB6503">
                      <w:pPr>
                        <w:jc w:val="center"/>
                        <w:rPr>
                          <w:rFonts w:cs="Times New Roman"/>
                          <w:sz w:val="18"/>
                          <w:szCs w:val="18"/>
                        </w:rPr>
                      </w:pPr>
                      <w:r w:rsidRPr="00AB6503">
                        <w:rPr>
                          <w:rFonts w:cs="Times New Roman"/>
                          <w:sz w:val="18"/>
                          <w:szCs w:val="18"/>
                        </w:rPr>
                        <w:t>Materai</w:t>
                      </w:r>
                    </w:p>
                    <w:p w14:paraId="193ACAFB" w14:textId="79C22AE6" w:rsidR="00B57483" w:rsidRPr="00AB6503" w:rsidRDefault="00B57483" w:rsidP="00AB6503">
                      <w:pPr>
                        <w:spacing w:after="0" w:line="240" w:lineRule="auto"/>
                        <w:jc w:val="center"/>
                        <w:rPr>
                          <w:rFonts w:cs="Times New Roman"/>
                          <w:szCs w:val="24"/>
                        </w:rPr>
                      </w:pPr>
                      <w:r w:rsidRPr="00AB6503">
                        <w:rPr>
                          <w:rFonts w:cs="Times New Roman"/>
                          <w:szCs w:val="24"/>
                        </w:rPr>
                        <w:t>Agus Setyo Budi</w:t>
                      </w:r>
                    </w:p>
                    <w:p w14:paraId="28F4A754" w14:textId="50130082" w:rsidR="00B57483" w:rsidRPr="00AB6503" w:rsidRDefault="00B57483" w:rsidP="00AB6503">
                      <w:pPr>
                        <w:spacing w:after="0" w:line="240" w:lineRule="auto"/>
                        <w:jc w:val="center"/>
                        <w:rPr>
                          <w:rFonts w:cs="Times New Roman"/>
                          <w:szCs w:val="24"/>
                        </w:rPr>
                      </w:pPr>
                      <w:r w:rsidRPr="00AB6503">
                        <w:rPr>
                          <w:rFonts w:cs="Times New Roman"/>
                          <w:szCs w:val="24"/>
                        </w:rPr>
                        <w:t>Nim.222005</w:t>
                      </w:r>
                    </w:p>
                  </w:txbxContent>
                </v:textbox>
              </v:shape>
            </w:pict>
          </mc:Fallback>
        </mc:AlternateContent>
      </w:r>
    </w:p>
    <w:p w14:paraId="0E4BA120" w14:textId="77777777" w:rsidR="00A0735F" w:rsidRPr="00E06FBE" w:rsidRDefault="00A0735F" w:rsidP="00A0735F">
      <w:pPr>
        <w:pStyle w:val="BodyText"/>
        <w:spacing w:line="480" w:lineRule="auto"/>
        <w:jc w:val="right"/>
        <w:rPr>
          <w:rFonts w:ascii="Times New Roman" w:hAnsi="Times New Roman" w:cs="Times New Roman"/>
        </w:rPr>
      </w:pPr>
    </w:p>
    <w:p w14:paraId="0670F62F" w14:textId="77777777" w:rsidR="00A0735F" w:rsidRPr="00E06FBE" w:rsidRDefault="00A0735F" w:rsidP="00A0735F">
      <w:pPr>
        <w:pStyle w:val="BodyText"/>
        <w:spacing w:line="480" w:lineRule="auto"/>
        <w:jc w:val="right"/>
        <w:rPr>
          <w:rFonts w:ascii="Times New Roman" w:hAnsi="Times New Roman" w:cs="Times New Roman"/>
        </w:rPr>
      </w:pPr>
    </w:p>
    <w:p w14:paraId="36A12D56" w14:textId="77777777" w:rsidR="00A0735F" w:rsidRPr="00E06FBE" w:rsidRDefault="00A0735F" w:rsidP="00A0735F">
      <w:pPr>
        <w:pStyle w:val="BodyText"/>
        <w:spacing w:line="480" w:lineRule="auto"/>
        <w:jc w:val="right"/>
        <w:rPr>
          <w:rFonts w:ascii="Times New Roman" w:hAnsi="Times New Roman" w:cs="Times New Roman"/>
        </w:rPr>
      </w:pPr>
    </w:p>
    <w:p w14:paraId="605501ED" w14:textId="77777777" w:rsidR="00A0735F" w:rsidRPr="00E06FBE" w:rsidRDefault="00A0735F" w:rsidP="00A0735F">
      <w:pPr>
        <w:pStyle w:val="BodyText"/>
        <w:spacing w:line="480" w:lineRule="auto"/>
        <w:jc w:val="right"/>
        <w:rPr>
          <w:rFonts w:ascii="Times New Roman" w:hAnsi="Times New Roman" w:cs="Times New Roman"/>
        </w:rPr>
      </w:pPr>
    </w:p>
    <w:p w14:paraId="3837B817" w14:textId="77777777" w:rsidR="00A0735F" w:rsidRPr="00E06FBE" w:rsidRDefault="00A0735F" w:rsidP="00A0735F">
      <w:pPr>
        <w:pStyle w:val="BodyText"/>
        <w:spacing w:line="480" w:lineRule="auto"/>
        <w:jc w:val="right"/>
        <w:rPr>
          <w:rFonts w:ascii="Times New Roman" w:hAnsi="Times New Roman" w:cs="Times New Roman"/>
        </w:rPr>
      </w:pPr>
    </w:p>
    <w:p w14:paraId="4C9E1FC6" w14:textId="77777777" w:rsidR="00A0735F" w:rsidRPr="00E06FBE" w:rsidRDefault="00A0735F" w:rsidP="00A0735F">
      <w:pPr>
        <w:pStyle w:val="BodyText"/>
        <w:spacing w:line="480" w:lineRule="auto"/>
        <w:jc w:val="right"/>
        <w:rPr>
          <w:rFonts w:ascii="Times New Roman" w:hAnsi="Times New Roman" w:cs="Times New Roman"/>
        </w:rPr>
      </w:pPr>
    </w:p>
    <w:p w14:paraId="6935CB77" w14:textId="77777777" w:rsidR="00A0735F" w:rsidRPr="00E06FBE" w:rsidRDefault="00A0735F" w:rsidP="00A0735F">
      <w:pPr>
        <w:pStyle w:val="BodyText"/>
        <w:spacing w:line="480" w:lineRule="auto"/>
        <w:jc w:val="right"/>
        <w:rPr>
          <w:rFonts w:ascii="Times New Roman" w:hAnsi="Times New Roman" w:cs="Times New Roman"/>
        </w:rPr>
      </w:pPr>
    </w:p>
    <w:p w14:paraId="4FCB7A95" w14:textId="77777777" w:rsidR="00A0735F" w:rsidRPr="00E06FBE" w:rsidRDefault="00A0735F" w:rsidP="00A0735F">
      <w:pPr>
        <w:pStyle w:val="BodyText"/>
        <w:spacing w:line="480" w:lineRule="auto"/>
        <w:jc w:val="right"/>
        <w:rPr>
          <w:rFonts w:ascii="Times New Roman" w:hAnsi="Times New Roman" w:cs="Times New Roman"/>
        </w:rPr>
      </w:pPr>
    </w:p>
    <w:p w14:paraId="4C2A849D" w14:textId="77777777" w:rsidR="00A0735F" w:rsidRPr="00E06FBE" w:rsidRDefault="00A0735F" w:rsidP="00A0735F">
      <w:pPr>
        <w:pStyle w:val="BodyText"/>
        <w:spacing w:line="480" w:lineRule="auto"/>
        <w:jc w:val="right"/>
        <w:rPr>
          <w:rFonts w:ascii="Times New Roman" w:hAnsi="Times New Roman" w:cs="Times New Roman"/>
        </w:rPr>
      </w:pPr>
    </w:p>
    <w:p w14:paraId="162E56C0" w14:textId="77777777" w:rsidR="00A0735F" w:rsidRPr="00E06FBE" w:rsidRDefault="00A0735F" w:rsidP="00A0735F">
      <w:pPr>
        <w:pStyle w:val="BodyText"/>
        <w:spacing w:line="480" w:lineRule="auto"/>
        <w:jc w:val="right"/>
        <w:rPr>
          <w:rFonts w:ascii="Times New Roman" w:hAnsi="Times New Roman" w:cs="Times New Roman"/>
        </w:rPr>
      </w:pPr>
    </w:p>
    <w:p w14:paraId="0AC2C3D1" w14:textId="77777777" w:rsidR="00A0735F" w:rsidRPr="00E06FBE" w:rsidRDefault="00A0735F" w:rsidP="00A0735F">
      <w:pPr>
        <w:pStyle w:val="BodyText"/>
        <w:spacing w:line="480" w:lineRule="auto"/>
        <w:jc w:val="right"/>
        <w:rPr>
          <w:rFonts w:ascii="Times New Roman" w:hAnsi="Times New Roman" w:cs="Times New Roman"/>
        </w:rPr>
      </w:pPr>
    </w:p>
    <w:p w14:paraId="06FC7FE0" w14:textId="77777777" w:rsidR="00A0735F" w:rsidRPr="00E06FBE" w:rsidRDefault="00A0735F" w:rsidP="00A0735F">
      <w:pPr>
        <w:pStyle w:val="BodyText"/>
        <w:spacing w:line="480" w:lineRule="auto"/>
        <w:jc w:val="right"/>
        <w:rPr>
          <w:rFonts w:ascii="Times New Roman" w:hAnsi="Times New Roman" w:cs="Times New Roman"/>
        </w:rPr>
      </w:pPr>
    </w:p>
    <w:p w14:paraId="74D1F74C" w14:textId="352841C6" w:rsidR="009D0B7B" w:rsidRPr="00E06FBE" w:rsidRDefault="00AB45E8" w:rsidP="00AB45E8">
      <w:pPr>
        <w:pStyle w:val="Heading1"/>
        <w:rPr>
          <w:rFonts w:cs="Times New Roman"/>
          <w:b w:val="0"/>
          <w:szCs w:val="24"/>
        </w:rPr>
      </w:pPr>
      <w:bookmarkStart w:id="1" w:name="_Toc168905073"/>
      <w:r w:rsidRPr="00E06FBE">
        <w:rPr>
          <w:rFonts w:cs="Times New Roman"/>
          <w:szCs w:val="24"/>
        </w:rPr>
        <w:lastRenderedPageBreak/>
        <w:t>HALAMAN PERSETUJUAN</w:t>
      </w:r>
      <w:bookmarkEnd w:id="1"/>
    </w:p>
    <w:p w14:paraId="0E8D5D5D" w14:textId="77777777" w:rsidR="00AB45E8" w:rsidRPr="00E06FBE" w:rsidRDefault="00AB45E8" w:rsidP="00AB45E8">
      <w:pPr>
        <w:jc w:val="both"/>
        <w:rPr>
          <w:rFonts w:cs="Times New Roman"/>
          <w:szCs w:val="24"/>
        </w:rPr>
      </w:pPr>
    </w:p>
    <w:p w14:paraId="092C3CDE" w14:textId="732B0680" w:rsidR="00AB45E8" w:rsidRPr="00E06FBE" w:rsidRDefault="00AB45E8" w:rsidP="00AB45E8">
      <w:pPr>
        <w:jc w:val="both"/>
        <w:rPr>
          <w:rFonts w:cs="Times New Roman"/>
          <w:szCs w:val="24"/>
        </w:rPr>
      </w:pPr>
      <w:proofErr w:type="spellStart"/>
      <w:r w:rsidRPr="00E06FBE">
        <w:rPr>
          <w:rFonts w:cs="Times New Roman"/>
          <w:szCs w:val="24"/>
        </w:rPr>
        <w:t>Karya</w:t>
      </w:r>
      <w:proofErr w:type="spellEnd"/>
      <w:r w:rsidRPr="00E06FBE">
        <w:rPr>
          <w:rFonts w:cs="Times New Roman"/>
          <w:szCs w:val="24"/>
        </w:rPr>
        <w:t xml:space="preserve"> </w:t>
      </w:r>
      <w:proofErr w:type="spellStart"/>
      <w:r w:rsidRPr="00E06FBE">
        <w:rPr>
          <w:rFonts w:cs="Times New Roman"/>
          <w:szCs w:val="24"/>
        </w:rPr>
        <w:t>Ilmiah</w:t>
      </w:r>
      <w:proofErr w:type="spellEnd"/>
      <w:r w:rsidRPr="00E06FBE">
        <w:rPr>
          <w:rFonts w:cs="Times New Roman"/>
          <w:szCs w:val="24"/>
        </w:rPr>
        <w:t xml:space="preserve"> Akhir </w:t>
      </w:r>
      <w:proofErr w:type="spellStart"/>
      <w:r w:rsidRPr="00E06FBE">
        <w:rPr>
          <w:rFonts w:cs="Times New Roman"/>
          <w:szCs w:val="24"/>
        </w:rPr>
        <w:t>dari</w:t>
      </w:r>
      <w:proofErr w:type="spellEnd"/>
      <w:r w:rsidRPr="00E06FBE">
        <w:rPr>
          <w:rFonts w:cs="Times New Roman"/>
          <w:szCs w:val="24"/>
        </w:rPr>
        <w:t>:</w:t>
      </w:r>
    </w:p>
    <w:p w14:paraId="08CE7354" w14:textId="60436FDB" w:rsidR="00AB45E8" w:rsidRPr="00E06FBE" w:rsidRDefault="00AB45E8" w:rsidP="00AB45E8">
      <w:pPr>
        <w:jc w:val="both"/>
        <w:rPr>
          <w:rFonts w:cs="Times New Roman"/>
          <w:szCs w:val="24"/>
        </w:rPr>
      </w:pPr>
      <w:r w:rsidRPr="00E06FBE">
        <w:rPr>
          <w:rFonts w:cs="Times New Roman"/>
          <w:szCs w:val="24"/>
        </w:rPr>
        <w:t>Nama</w:t>
      </w:r>
      <w:r w:rsidRPr="00E06FBE">
        <w:rPr>
          <w:rFonts w:cs="Times New Roman"/>
          <w:szCs w:val="24"/>
        </w:rPr>
        <w:tab/>
      </w:r>
      <w:r w:rsidRPr="00E06FBE">
        <w:rPr>
          <w:rFonts w:cs="Times New Roman"/>
          <w:szCs w:val="24"/>
        </w:rPr>
        <w:tab/>
        <w:t>: Agus Setyo Budi</w:t>
      </w:r>
    </w:p>
    <w:p w14:paraId="7D91F7FC" w14:textId="162711CF" w:rsidR="00AB45E8" w:rsidRPr="00E06FBE" w:rsidRDefault="00AB45E8" w:rsidP="00AB45E8">
      <w:pPr>
        <w:jc w:val="both"/>
        <w:rPr>
          <w:rFonts w:cs="Times New Roman"/>
          <w:szCs w:val="24"/>
        </w:rPr>
      </w:pPr>
      <w:r w:rsidRPr="00E06FBE">
        <w:rPr>
          <w:rFonts w:cs="Times New Roman"/>
          <w:szCs w:val="24"/>
        </w:rPr>
        <w:t>NIM</w:t>
      </w:r>
      <w:r w:rsidRPr="00E06FBE">
        <w:rPr>
          <w:rFonts w:cs="Times New Roman"/>
          <w:szCs w:val="24"/>
        </w:rPr>
        <w:tab/>
      </w:r>
      <w:r w:rsidRPr="00E06FBE">
        <w:rPr>
          <w:rFonts w:cs="Times New Roman"/>
          <w:szCs w:val="24"/>
        </w:rPr>
        <w:tab/>
        <w:t>: 2222005</w:t>
      </w:r>
    </w:p>
    <w:p w14:paraId="6074D9D2" w14:textId="73E2DF3A" w:rsidR="00AB45E8" w:rsidRPr="00E06FBE" w:rsidRDefault="00AB45E8" w:rsidP="00AB45E8">
      <w:pPr>
        <w:jc w:val="both"/>
        <w:rPr>
          <w:rFonts w:cs="Times New Roman"/>
          <w:szCs w:val="24"/>
        </w:rPr>
      </w:pPr>
      <w:r w:rsidRPr="00E06FBE">
        <w:rPr>
          <w:rFonts w:cs="Times New Roman"/>
          <w:szCs w:val="24"/>
        </w:rPr>
        <w:t>Program Studi</w:t>
      </w:r>
      <w:r w:rsidRPr="00E06FBE">
        <w:rPr>
          <w:rFonts w:cs="Times New Roman"/>
          <w:szCs w:val="24"/>
        </w:rPr>
        <w:tab/>
        <w:t xml:space="preserve">: D3 </w:t>
      </w:r>
      <w:proofErr w:type="spellStart"/>
      <w:r w:rsidRPr="00E06FBE">
        <w:rPr>
          <w:rFonts w:cs="Times New Roman"/>
          <w:szCs w:val="24"/>
        </w:rPr>
        <w:t>Keperawatan</w:t>
      </w:r>
      <w:proofErr w:type="spellEnd"/>
    </w:p>
    <w:p w14:paraId="4544336D" w14:textId="7D06AA29" w:rsidR="00AB45E8" w:rsidRPr="00E06FBE" w:rsidRDefault="00AB45E8" w:rsidP="00AB45E8">
      <w:pPr>
        <w:ind w:left="1440" w:hanging="1440"/>
        <w:jc w:val="both"/>
        <w:rPr>
          <w:rFonts w:cs="Times New Roman"/>
          <w:szCs w:val="24"/>
        </w:rPr>
      </w:pPr>
      <w:proofErr w:type="spellStart"/>
      <w:r w:rsidRPr="00E06FBE">
        <w:rPr>
          <w:rFonts w:cs="Times New Roman"/>
          <w:szCs w:val="24"/>
        </w:rPr>
        <w:t>Judul</w:t>
      </w:r>
      <w:proofErr w:type="spellEnd"/>
      <w:r w:rsidRPr="00E06FBE">
        <w:rPr>
          <w:rFonts w:cs="Times New Roman"/>
          <w:szCs w:val="24"/>
        </w:rPr>
        <w:tab/>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Kepeawatan</w:t>
      </w:r>
      <w:proofErr w:type="spellEnd"/>
      <w:r w:rsidRPr="00E06FBE">
        <w:rPr>
          <w:rFonts w:cs="Times New Roman"/>
          <w:szCs w:val="24"/>
        </w:rPr>
        <w:t xml:space="preserve"> Pada </w:t>
      </w:r>
      <w:proofErr w:type="spellStart"/>
      <w:r w:rsidRPr="00E06FBE">
        <w:rPr>
          <w:rFonts w:cs="Times New Roman"/>
          <w:szCs w:val="24"/>
        </w:rPr>
        <w:t>Nn</w:t>
      </w:r>
      <w:proofErr w:type="spellEnd"/>
      <w:r w:rsidRPr="00E06FBE">
        <w:rPr>
          <w:rFonts w:cs="Times New Roman"/>
          <w:szCs w:val="24"/>
        </w:rPr>
        <w:t xml:space="preserve">. N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Medis</w:t>
      </w:r>
      <w:proofErr w:type="spellEnd"/>
      <w:r w:rsidRPr="00E06FBE">
        <w:rPr>
          <w:rFonts w:cs="Times New Roman"/>
          <w:szCs w:val="24"/>
        </w:rPr>
        <w:t xml:space="preserve"> Ca </w:t>
      </w:r>
      <w:proofErr w:type="spellStart"/>
      <w:r w:rsidRPr="00E06FBE">
        <w:rPr>
          <w:rFonts w:cs="Times New Roman"/>
          <w:szCs w:val="24"/>
        </w:rPr>
        <w:t>Nasofaring</w:t>
      </w:r>
      <w:proofErr w:type="spellEnd"/>
      <w:r w:rsidRPr="00E06FBE">
        <w:rPr>
          <w:rFonts w:cs="Times New Roman"/>
          <w:szCs w:val="24"/>
        </w:rPr>
        <w:t xml:space="preserve"> </w:t>
      </w:r>
      <w:proofErr w:type="gramStart"/>
      <w:r w:rsidRPr="00E06FBE">
        <w:rPr>
          <w:rFonts w:cs="Times New Roman"/>
          <w:szCs w:val="24"/>
        </w:rPr>
        <w:t>Di</w:t>
      </w:r>
      <w:proofErr w:type="gramEnd"/>
      <w:r w:rsidRPr="00E06FBE">
        <w:rPr>
          <w:rFonts w:cs="Times New Roman"/>
          <w:szCs w:val="24"/>
        </w:rPr>
        <w:t xml:space="preserve"> Ruang H</w:t>
      </w:r>
      <w:r w:rsidR="00BE2A9D">
        <w:rPr>
          <w:rFonts w:cs="Times New Roman"/>
          <w:szCs w:val="24"/>
        </w:rPr>
        <w:t>2</w:t>
      </w:r>
      <w:r w:rsidRPr="00E06FBE">
        <w:rPr>
          <w:rFonts w:cs="Times New Roman"/>
          <w:szCs w:val="24"/>
        </w:rPr>
        <w:t xml:space="preserve"> RSPAL dr. Ramelan Surabaya</w:t>
      </w:r>
    </w:p>
    <w:p w14:paraId="53EC715E" w14:textId="2CD113CD" w:rsidR="00AB45E8" w:rsidRPr="00E06FBE" w:rsidRDefault="002E08D8" w:rsidP="00AB45E8">
      <w:pPr>
        <w:jc w:val="both"/>
        <w:rPr>
          <w:rFonts w:cs="Times New Roman"/>
          <w:szCs w:val="24"/>
        </w:rPr>
      </w:pPr>
      <w:r w:rsidRPr="00E06FBE">
        <w:rPr>
          <w:rFonts w:cs="Times New Roman"/>
          <w:szCs w:val="24"/>
        </w:rPr>
        <w:t xml:space="preserve">Serta </w:t>
      </w:r>
      <w:proofErr w:type="spellStart"/>
      <w:r w:rsidRPr="00E06FBE">
        <w:rPr>
          <w:rFonts w:cs="Times New Roman"/>
          <w:szCs w:val="24"/>
        </w:rPr>
        <w:t>perbaikan</w:t>
      </w:r>
      <w:proofErr w:type="spellEnd"/>
      <w:r w:rsidRPr="00E06FBE">
        <w:rPr>
          <w:rFonts w:cs="Times New Roman"/>
          <w:szCs w:val="24"/>
        </w:rPr>
        <w:t xml:space="preserve"> – </w:t>
      </w:r>
      <w:proofErr w:type="spellStart"/>
      <w:r w:rsidRPr="00E06FBE">
        <w:rPr>
          <w:rFonts w:cs="Times New Roman"/>
          <w:szCs w:val="24"/>
        </w:rPr>
        <w:t>perbaikan</w:t>
      </w:r>
      <w:proofErr w:type="spellEnd"/>
      <w:r w:rsidRPr="00E06FBE">
        <w:rPr>
          <w:rFonts w:cs="Times New Roman"/>
          <w:szCs w:val="24"/>
        </w:rPr>
        <w:t xml:space="preserve"> </w:t>
      </w:r>
      <w:proofErr w:type="spellStart"/>
      <w:r w:rsidRPr="00E06FBE">
        <w:rPr>
          <w:rFonts w:cs="Times New Roman"/>
          <w:szCs w:val="24"/>
        </w:rPr>
        <w:t>sepenuhnya</w:t>
      </w:r>
      <w:proofErr w:type="spellEnd"/>
      <w:r w:rsidRPr="00E06FBE">
        <w:rPr>
          <w:rFonts w:cs="Times New Roman"/>
          <w:szCs w:val="24"/>
        </w:rPr>
        <w:t xml:space="preserve">, </w:t>
      </w:r>
      <w:proofErr w:type="spellStart"/>
      <w:r w:rsidRPr="00E06FBE">
        <w:rPr>
          <w:rFonts w:cs="Times New Roman"/>
          <w:szCs w:val="24"/>
        </w:rPr>
        <w:t>maka</w:t>
      </w:r>
      <w:proofErr w:type="spellEnd"/>
      <w:r w:rsidRPr="00E06FBE">
        <w:rPr>
          <w:rFonts w:cs="Times New Roman"/>
          <w:szCs w:val="24"/>
        </w:rPr>
        <w:t xml:space="preserve"> kami </w:t>
      </w:r>
      <w:proofErr w:type="spellStart"/>
      <w:r w:rsidRPr="00E06FBE">
        <w:rPr>
          <w:rFonts w:cs="Times New Roman"/>
          <w:szCs w:val="24"/>
        </w:rPr>
        <w:t>menganggap</w:t>
      </w:r>
      <w:proofErr w:type="spellEnd"/>
      <w:r w:rsidRPr="00E06FBE">
        <w:rPr>
          <w:rFonts w:cs="Times New Roman"/>
          <w:szCs w:val="24"/>
        </w:rPr>
        <w:t xml:space="preserve"> dan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menyetujui</w:t>
      </w:r>
      <w:proofErr w:type="spellEnd"/>
      <w:r w:rsidRPr="00E06FBE">
        <w:rPr>
          <w:rFonts w:cs="Times New Roman"/>
          <w:szCs w:val="24"/>
        </w:rPr>
        <w:t xml:space="preserve"> </w:t>
      </w:r>
      <w:proofErr w:type="spellStart"/>
      <w:r w:rsidRPr="00E06FBE">
        <w:rPr>
          <w:rFonts w:cs="Times New Roman"/>
          <w:szCs w:val="24"/>
        </w:rPr>
        <w:t>laporan</w:t>
      </w:r>
      <w:proofErr w:type="spellEnd"/>
      <w:r w:rsidRPr="00E06FBE">
        <w:rPr>
          <w:rFonts w:cs="Times New Roman"/>
          <w:szCs w:val="24"/>
        </w:rPr>
        <w:t xml:space="preserve"> </w:t>
      </w:r>
      <w:proofErr w:type="spellStart"/>
      <w:r w:rsidRPr="00E06FBE">
        <w:rPr>
          <w:rFonts w:cs="Times New Roman"/>
          <w:szCs w:val="24"/>
        </w:rPr>
        <w:t>karya</w:t>
      </w:r>
      <w:proofErr w:type="spellEnd"/>
      <w:r w:rsidRPr="00E06FBE">
        <w:rPr>
          <w:rFonts w:cs="Times New Roman"/>
          <w:szCs w:val="24"/>
        </w:rPr>
        <w:t xml:space="preserve"> </w:t>
      </w:r>
      <w:proofErr w:type="spellStart"/>
      <w:r w:rsidRPr="00E06FBE">
        <w:rPr>
          <w:rFonts w:cs="Times New Roman"/>
          <w:szCs w:val="24"/>
        </w:rPr>
        <w:t>tulis</w:t>
      </w:r>
      <w:proofErr w:type="spellEnd"/>
      <w:r w:rsidRPr="00E06FBE">
        <w:rPr>
          <w:rFonts w:cs="Times New Roman"/>
          <w:szCs w:val="24"/>
        </w:rPr>
        <w:t xml:space="preserve"> </w:t>
      </w:r>
      <w:proofErr w:type="spellStart"/>
      <w:r w:rsidRPr="00E06FBE">
        <w:rPr>
          <w:rFonts w:cs="Times New Roman"/>
          <w:szCs w:val="24"/>
        </w:rPr>
        <w:t>ilmiah</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guna</w:t>
      </w:r>
      <w:proofErr w:type="spellEnd"/>
      <w:r w:rsidRPr="00E06FBE">
        <w:rPr>
          <w:rFonts w:cs="Times New Roman"/>
          <w:szCs w:val="24"/>
        </w:rPr>
        <w:t xml:space="preserve"> </w:t>
      </w:r>
      <w:proofErr w:type="spellStart"/>
      <w:r w:rsidRPr="00E06FBE">
        <w:rPr>
          <w:rFonts w:cs="Times New Roman"/>
          <w:szCs w:val="24"/>
        </w:rPr>
        <w:t>memenuhi</w:t>
      </w:r>
      <w:proofErr w:type="spellEnd"/>
      <w:r w:rsidRPr="00E06FBE">
        <w:rPr>
          <w:rFonts w:cs="Times New Roman"/>
          <w:szCs w:val="24"/>
        </w:rPr>
        <w:t xml:space="preserve"> </w:t>
      </w:r>
      <w:proofErr w:type="spellStart"/>
      <w:r w:rsidRPr="00E06FBE">
        <w:rPr>
          <w:rFonts w:cs="Times New Roman"/>
          <w:szCs w:val="24"/>
        </w:rPr>
        <w:t>sebagian</w:t>
      </w:r>
      <w:proofErr w:type="spellEnd"/>
      <w:r w:rsidRPr="00E06FBE">
        <w:rPr>
          <w:rFonts w:cs="Times New Roman"/>
          <w:szCs w:val="24"/>
        </w:rPr>
        <w:t xml:space="preserve"> </w:t>
      </w:r>
      <w:proofErr w:type="spellStart"/>
      <w:r w:rsidRPr="00E06FBE">
        <w:rPr>
          <w:rFonts w:cs="Times New Roman"/>
          <w:szCs w:val="24"/>
        </w:rPr>
        <w:t>persyaratan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memperoleh</w:t>
      </w:r>
      <w:proofErr w:type="spellEnd"/>
      <w:r w:rsidRPr="00E06FBE">
        <w:rPr>
          <w:rFonts w:cs="Times New Roman"/>
          <w:szCs w:val="24"/>
        </w:rPr>
        <w:t xml:space="preserve"> </w:t>
      </w:r>
      <w:proofErr w:type="spellStart"/>
      <w:r w:rsidRPr="00E06FBE">
        <w:rPr>
          <w:rFonts w:cs="Times New Roman"/>
          <w:szCs w:val="24"/>
        </w:rPr>
        <w:t>gelar</w:t>
      </w:r>
      <w:proofErr w:type="spellEnd"/>
      <w:r w:rsidRPr="00E06FBE">
        <w:rPr>
          <w:rFonts w:cs="Times New Roman"/>
          <w:szCs w:val="24"/>
        </w:rPr>
        <w:t>:</w:t>
      </w:r>
    </w:p>
    <w:p w14:paraId="24507FA8" w14:textId="77777777" w:rsidR="002E08D8" w:rsidRPr="00E06FBE" w:rsidRDefault="002E08D8" w:rsidP="00AB45E8">
      <w:pPr>
        <w:jc w:val="both"/>
        <w:rPr>
          <w:rFonts w:cs="Times New Roman"/>
          <w:szCs w:val="24"/>
        </w:rPr>
      </w:pPr>
    </w:p>
    <w:p w14:paraId="5DA8B914" w14:textId="276EFEC4" w:rsidR="002E08D8" w:rsidRPr="00E06FBE" w:rsidRDefault="002E08D8" w:rsidP="002E08D8">
      <w:pPr>
        <w:jc w:val="center"/>
        <w:rPr>
          <w:rFonts w:cs="Times New Roman"/>
          <w:b/>
          <w:szCs w:val="24"/>
        </w:rPr>
      </w:pPr>
      <w:r w:rsidRPr="00E06FBE">
        <w:rPr>
          <w:rFonts w:cs="Times New Roman"/>
          <w:b/>
          <w:szCs w:val="24"/>
        </w:rPr>
        <w:t xml:space="preserve">Ahli Madya </w:t>
      </w:r>
      <w:proofErr w:type="spellStart"/>
      <w:r w:rsidRPr="00E06FBE">
        <w:rPr>
          <w:rFonts w:cs="Times New Roman"/>
          <w:b/>
          <w:szCs w:val="24"/>
        </w:rPr>
        <w:t>Keperawatan</w:t>
      </w:r>
      <w:proofErr w:type="spellEnd"/>
      <w:r w:rsidRPr="00E06FBE">
        <w:rPr>
          <w:rFonts w:cs="Times New Roman"/>
          <w:b/>
          <w:szCs w:val="24"/>
        </w:rPr>
        <w:t xml:space="preserve"> (</w:t>
      </w:r>
      <w:proofErr w:type="spellStart"/>
      <w:r w:rsidRPr="00E06FBE">
        <w:rPr>
          <w:rFonts w:cs="Times New Roman"/>
          <w:b/>
          <w:szCs w:val="24"/>
        </w:rPr>
        <w:t>Amd</w:t>
      </w:r>
      <w:proofErr w:type="spellEnd"/>
      <w:r w:rsidRPr="00E06FBE">
        <w:rPr>
          <w:rFonts w:cs="Times New Roman"/>
          <w:b/>
          <w:szCs w:val="24"/>
        </w:rPr>
        <w:t>. Kep)</w:t>
      </w:r>
    </w:p>
    <w:p w14:paraId="70573BDB" w14:textId="3B6747FE" w:rsidR="00AB45E8" w:rsidRPr="00E06FBE" w:rsidRDefault="00AB6503" w:rsidP="00AB45E8">
      <w:pPr>
        <w:jc w:val="both"/>
        <w:rPr>
          <w:rFonts w:cs="Times New Roman"/>
          <w:szCs w:val="24"/>
        </w:rPr>
      </w:pPr>
      <w:r w:rsidRPr="00E06FBE">
        <w:rPr>
          <w:rFonts w:cs="Times New Roman"/>
          <w:noProof/>
          <w:szCs w:val="24"/>
        </w:rPr>
        <mc:AlternateContent>
          <mc:Choice Requires="wps">
            <w:drawing>
              <wp:anchor distT="0" distB="0" distL="114300" distR="114300" simplePos="0" relativeHeight="251678720" behindDoc="0" locked="0" layoutInCell="1" allowOverlap="1" wp14:anchorId="6AE73D11" wp14:editId="388B6437">
                <wp:simplePos x="0" y="0"/>
                <wp:positionH relativeFrom="column">
                  <wp:posOffset>-101599</wp:posOffset>
                </wp:positionH>
                <wp:positionV relativeFrom="paragraph">
                  <wp:posOffset>300990</wp:posOffset>
                </wp:positionV>
                <wp:extent cx="5181600" cy="18097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181600" cy="1809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2C2185C" w14:textId="56905A23" w:rsidR="00B57483" w:rsidRPr="00677789" w:rsidRDefault="00B57483" w:rsidP="00677789">
                            <w:pPr>
                              <w:jc w:val="center"/>
                              <w:rPr>
                                <w:rFonts w:cs="Times New Roman"/>
                                <w:b/>
                                <w:szCs w:val="24"/>
                              </w:rPr>
                            </w:pPr>
                            <w:proofErr w:type="spellStart"/>
                            <w:r>
                              <w:rPr>
                                <w:rFonts w:cs="Times New Roman"/>
                                <w:b/>
                                <w:szCs w:val="24"/>
                              </w:rPr>
                              <w:t>Pembimbing</w:t>
                            </w:r>
                            <w:proofErr w:type="spellEnd"/>
                            <w:r>
                              <w:rPr>
                                <w:rFonts w:cs="Times New Roman"/>
                                <w:b/>
                                <w:szCs w:val="24"/>
                              </w:rPr>
                              <w:t xml:space="preserve"> </w:t>
                            </w:r>
                          </w:p>
                          <w:p w14:paraId="16E69636" w14:textId="77777777" w:rsidR="00B57483" w:rsidRPr="00677789" w:rsidRDefault="00B57483" w:rsidP="00677789">
                            <w:pPr>
                              <w:jc w:val="center"/>
                              <w:rPr>
                                <w:rFonts w:cs="Times New Roman"/>
                                <w:szCs w:val="24"/>
                              </w:rPr>
                            </w:pPr>
                          </w:p>
                          <w:p w14:paraId="294D921C" w14:textId="77777777" w:rsidR="00B57483" w:rsidRPr="00677789" w:rsidRDefault="00B57483" w:rsidP="00677789">
                            <w:pPr>
                              <w:jc w:val="center"/>
                              <w:rPr>
                                <w:rFonts w:cs="Times New Roman"/>
                                <w:szCs w:val="24"/>
                              </w:rPr>
                            </w:pPr>
                          </w:p>
                          <w:p w14:paraId="1BA40979" w14:textId="77777777" w:rsidR="00B57483" w:rsidRPr="00677789" w:rsidRDefault="00B57483" w:rsidP="00677789">
                            <w:pPr>
                              <w:jc w:val="center"/>
                              <w:rPr>
                                <w:rFonts w:cs="Times New Roman"/>
                                <w:b/>
                                <w:color w:val="000000"/>
                                <w:szCs w:val="24"/>
                                <w:u w:val="single"/>
                              </w:rPr>
                            </w:pPr>
                          </w:p>
                          <w:p w14:paraId="47D9381D" w14:textId="5A539700" w:rsidR="00B57483" w:rsidRPr="00677789" w:rsidRDefault="00B57483" w:rsidP="00677789">
                            <w:pPr>
                              <w:jc w:val="center"/>
                              <w:rPr>
                                <w:rFonts w:cs="Times New Roman"/>
                                <w:b/>
                                <w:color w:val="000000"/>
                                <w:szCs w:val="24"/>
                              </w:rPr>
                            </w:pPr>
                            <w:r>
                              <w:rPr>
                                <w:rFonts w:cs="Times New Roman"/>
                                <w:b/>
                                <w:color w:val="000000"/>
                                <w:szCs w:val="24"/>
                                <w:u w:val="single"/>
                              </w:rPr>
                              <w:t>Dr.</w:t>
                            </w:r>
                            <w:r w:rsidRPr="00677789">
                              <w:rPr>
                                <w:rFonts w:cs="Times New Roman"/>
                                <w:b/>
                                <w:color w:val="000000"/>
                                <w:szCs w:val="24"/>
                                <w:u w:val="single"/>
                              </w:rPr>
                              <w:t>Puji Hastuti, S.Kep.,Ns.,M.Kep</w:t>
                            </w:r>
                            <w:r w:rsidRPr="00677789">
                              <w:rPr>
                                <w:rFonts w:cs="Times New Roman"/>
                                <w:b/>
                                <w:color w:val="000000"/>
                                <w:szCs w:val="24"/>
                                <w:u w:val="single"/>
                              </w:rPr>
                              <w:br/>
                            </w:r>
                            <w:r w:rsidRPr="00677789">
                              <w:rPr>
                                <w:rFonts w:cs="Times New Roman"/>
                                <w:b/>
                                <w:color w:val="000000"/>
                                <w:szCs w:val="24"/>
                              </w:rPr>
                              <w:t>NIP. 03010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73D11" id="Text Box 11" o:spid="_x0000_s1027" type="#_x0000_t202" style="position:absolute;left:0;text-align:left;margin-left:-8pt;margin-top:23.7pt;width:408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" fillcolor="white [3201]" strokecolor="white [3212]" strokeweight=".5pt">
                <v:textbox>
                  <w:txbxContent>
                    <w:p w14:paraId="12C2185C" w14:textId="56905A23" w:rsidR="00B57483" w:rsidRPr="00677789" w:rsidRDefault="00B57483" w:rsidP="00677789">
                      <w:pPr>
                        <w:jc w:val="center"/>
                        <w:rPr>
                          <w:rFonts w:cs="Times New Roman"/>
                          <w:b/>
                          <w:szCs w:val="24"/>
                        </w:rPr>
                      </w:pPr>
                      <w:proofErr w:type="spellStart"/>
                      <w:r>
                        <w:rPr>
                          <w:rFonts w:cs="Times New Roman"/>
                          <w:b/>
                          <w:szCs w:val="24"/>
                        </w:rPr>
                        <w:t>Pembimbing</w:t>
                      </w:r>
                      <w:proofErr w:type="spellEnd"/>
                      <w:r>
                        <w:rPr>
                          <w:rFonts w:cs="Times New Roman"/>
                          <w:b/>
                          <w:szCs w:val="24"/>
                        </w:rPr>
                        <w:t xml:space="preserve"> </w:t>
                      </w:r>
                    </w:p>
                    <w:p w14:paraId="16E69636" w14:textId="77777777" w:rsidR="00B57483" w:rsidRPr="00677789" w:rsidRDefault="00B57483" w:rsidP="00677789">
                      <w:pPr>
                        <w:jc w:val="center"/>
                        <w:rPr>
                          <w:rFonts w:cs="Times New Roman"/>
                          <w:szCs w:val="24"/>
                        </w:rPr>
                      </w:pPr>
                    </w:p>
                    <w:p w14:paraId="294D921C" w14:textId="77777777" w:rsidR="00B57483" w:rsidRPr="00677789" w:rsidRDefault="00B57483" w:rsidP="00677789">
                      <w:pPr>
                        <w:jc w:val="center"/>
                        <w:rPr>
                          <w:rFonts w:cs="Times New Roman"/>
                          <w:szCs w:val="24"/>
                        </w:rPr>
                      </w:pPr>
                    </w:p>
                    <w:p w14:paraId="1BA40979" w14:textId="77777777" w:rsidR="00B57483" w:rsidRPr="00677789" w:rsidRDefault="00B57483" w:rsidP="00677789">
                      <w:pPr>
                        <w:jc w:val="center"/>
                        <w:rPr>
                          <w:rFonts w:cs="Times New Roman"/>
                          <w:b/>
                          <w:color w:val="000000"/>
                          <w:szCs w:val="24"/>
                          <w:u w:val="single"/>
                        </w:rPr>
                      </w:pPr>
                    </w:p>
                    <w:p w14:paraId="47D9381D" w14:textId="5A539700" w:rsidR="00B57483" w:rsidRPr="00677789" w:rsidRDefault="00B57483" w:rsidP="00677789">
                      <w:pPr>
                        <w:jc w:val="center"/>
                        <w:rPr>
                          <w:rFonts w:cs="Times New Roman"/>
                          <w:b/>
                          <w:color w:val="000000"/>
                          <w:szCs w:val="24"/>
                        </w:rPr>
                      </w:pPr>
                      <w:r>
                        <w:rPr>
                          <w:rFonts w:cs="Times New Roman"/>
                          <w:b/>
                          <w:color w:val="000000"/>
                          <w:szCs w:val="24"/>
                          <w:u w:val="single"/>
                        </w:rPr>
                        <w:t>Dr.</w:t>
                      </w:r>
                      <w:r w:rsidRPr="00677789">
                        <w:rPr>
                          <w:rFonts w:cs="Times New Roman"/>
                          <w:b/>
                          <w:color w:val="000000"/>
                          <w:szCs w:val="24"/>
                          <w:u w:val="single"/>
                        </w:rPr>
                        <w:t>Puji Hastuti, S.Kep.,Ns.,M.Kep</w:t>
                      </w:r>
                      <w:r w:rsidRPr="00677789">
                        <w:rPr>
                          <w:rFonts w:cs="Times New Roman"/>
                          <w:b/>
                          <w:color w:val="000000"/>
                          <w:szCs w:val="24"/>
                          <w:u w:val="single"/>
                        </w:rPr>
                        <w:br/>
                      </w:r>
                      <w:r w:rsidRPr="00677789">
                        <w:rPr>
                          <w:rFonts w:cs="Times New Roman"/>
                          <w:b/>
                          <w:color w:val="000000"/>
                          <w:szCs w:val="24"/>
                        </w:rPr>
                        <w:t>NIP. 03010</w:t>
                      </w:r>
                    </w:p>
                  </w:txbxContent>
                </v:textbox>
              </v:shape>
            </w:pict>
          </mc:Fallback>
        </mc:AlternateContent>
      </w:r>
    </w:p>
    <w:p w14:paraId="6830699C" w14:textId="3ABE8E56" w:rsidR="002E08D8" w:rsidRPr="00E06FBE" w:rsidRDefault="002E08D8" w:rsidP="00AB45E8">
      <w:pPr>
        <w:jc w:val="both"/>
        <w:rPr>
          <w:rFonts w:cs="Times New Roman"/>
          <w:szCs w:val="24"/>
        </w:rPr>
      </w:pPr>
    </w:p>
    <w:p w14:paraId="5688F4C9" w14:textId="77777777" w:rsidR="002E08D8" w:rsidRPr="00E06FBE" w:rsidRDefault="002E08D8" w:rsidP="00AB45E8">
      <w:pPr>
        <w:jc w:val="both"/>
        <w:rPr>
          <w:rFonts w:cs="Times New Roman"/>
          <w:szCs w:val="24"/>
        </w:rPr>
      </w:pPr>
    </w:p>
    <w:p w14:paraId="5F239D62" w14:textId="77777777" w:rsidR="002E08D8" w:rsidRPr="00E06FBE" w:rsidRDefault="002E08D8" w:rsidP="00AB45E8">
      <w:pPr>
        <w:jc w:val="both"/>
        <w:rPr>
          <w:rFonts w:cs="Times New Roman"/>
          <w:szCs w:val="24"/>
        </w:rPr>
      </w:pPr>
    </w:p>
    <w:p w14:paraId="745994B0" w14:textId="77777777" w:rsidR="002E08D8" w:rsidRPr="00E06FBE" w:rsidRDefault="002E08D8" w:rsidP="00AB45E8">
      <w:pPr>
        <w:jc w:val="both"/>
        <w:rPr>
          <w:rFonts w:cs="Times New Roman"/>
          <w:szCs w:val="24"/>
        </w:rPr>
      </w:pPr>
    </w:p>
    <w:p w14:paraId="2BAA06D8" w14:textId="77777777" w:rsidR="002E08D8" w:rsidRPr="00E06FBE" w:rsidRDefault="002E08D8" w:rsidP="00AB45E8">
      <w:pPr>
        <w:jc w:val="both"/>
        <w:rPr>
          <w:rFonts w:cs="Times New Roman"/>
          <w:szCs w:val="24"/>
        </w:rPr>
      </w:pPr>
    </w:p>
    <w:p w14:paraId="34D55D51" w14:textId="77777777" w:rsidR="002E08D8" w:rsidRPr="00E06FBE" w:rsidRDefault="002E08D8" w:rsidP="00AB45E8">
      <w:pPr>
        <w:jc w:val="both"/>
        <w:rPr>
          <w:rFonts w:cs="Times New Roman"/>
          <w:szCs w:val="24"/>
        </w:rPr>
      </w:pPr>
    </w:p>
    <w:p w14:paraId="7869C5E3" w14:textId="77777777" w:rsidR="002E08D8" w:rsidRPr="00E06FBE" w:rsidRDefault="002E08D8" w:rsidP="00AB45E8">
      <w:pPr>
        <w:jc w:val="both"/>
        <w:rPr>
          <w:rFonts w:cs="Times New Roman"/>
          <w:szCs w:val="24"/>
        </w:rPr>
      </w:pPr>
    </w:p>
    <w:p w14:paraId="5DA03452" w14:textId="474E9300" w:rsidR="00AB45E8" w:rsidRPr="00E06FBE" w:rsidRDefault="00AB45E8" w:rsidP="00AB45E8">
      <w:pPr>
        <w:jc w:val="center"/>
        <w:rPr>
          <w:rFonts w:cs="Times New Roman"/>
          <w:b/>
          <w:szCs w:val="24"/>
        </w:rPr>
      </w:pPr>
      <w:proofErr w:type="spellStart"/>
      <w:r w:rsidRPr="00E06FBE">
        <w:rPr>
          <w:rFonts w:cs="Times New Roman"/>
          <w:b/>
          <w:szCs w:val="24"/>
        </w:rPr>
        <w:t>Mengetahui</w:t>
      </w:r>
      <w:proofErr w:type="spellEnd"/>
      <w:r w:rsidRPr="00E06FBE">
        <w:rPr>
          <w:rFonts w:cs="Times New Roman"/>
          <w:b/>
          <w:szCs w:val="24"/>
        </w:rPr>
        <w:t xml:space="preserve">, </w:t>
      </w:r>
    </w:p>
    <w:p w14:paraId="6604200D" w14:textId="03184BDA" w:rsidR="00AB45E8" w:rsidRPr="00E06FBE" w:rsidRDefault="00AB45E8" w:rsidP="00AB45E8">
      <w:pPr>
        <w:jc w:val="center"/>
        <w:rPr>
          <w:rFonts w:cs="Times New Roman"/>
          <w:b/>
          <w:szCs w:val="24"/>
        </w:rPr>
      </w:pPr>
      <w:r w:rsidRPr="00E06FBE">
        <w:rPr>
          <w:rFonts w:cs="Times New Roman"/>
          <w:b/>
          <w:szCs w:val="24"/>
        </w:rPr>
        <w:t>STIKES HANG TUAH SURABAYA</w:t>
      </w:r>
    </w:p>
    <w:p w14:paraId="2C6A3FA4" w14:textId="07587490" w:rsidR="00AB45E8" w:rsidRPr="00E06FBE" w:rsidRDefault="00AB45E8" w:rsidP="00AB45E8">
      <w:pPr>
        <w:jc w:val="center"/>
        <w:rPr>
          <w:rFonts w:cs="Times New Roman"/>
          <w:b/>
          <w:szCs w:val="24"/>
        </w:rPr>
      </w:pPr>
      <w:r w:rsidRPr="00E06FBE">
        <w:rPr>
          <w:rFonts w:cs="Times New Roman"/>
          <w:b/>
          <w:szCs w:val="24"/>
        </w:rPr>
        <w:t>KA PRODI PENDIDIKAN D3 KEPERAWATAN</w:t>
      </w:r>
    </w:p>
    <w:p w14:paraId="5622926E" w14:textId="77777777" w:rsidR="00AB45E8" w:rsidRPr="00E06FBE" w:rsidRDefault="00AB45E8" w:rsidP="00AB45E8">
      <w:pPr>
        <w:jc w:val="center"/>
        <w:rPr>
          <w:rFonts w:cs="Times New Roman"/>
          <w:b/>
          <w:szCs w:val="24"/>
        </w:rPr>
      </w:pPr>
    </w:p>
    <w:p w14:paraId="677C6052" w14:textId="77777777" w:rsidR="00AB45E8" w:rsidRPr="00E06FBE" w:rsidRDefault="00AB45E8" w:rsidP="00AB45E8">
      <w:pPr>
        <w:jc w:val="center"/>
        <w:rPr>
          <w:rFonts w:cs="Times New Roman"/>
          <w:b/>
          <w:szCs w:val="24"/>
        </w:rPr>
      </w:pPr>
    </w:p>
    <w:p w14:paraId="298829D8" w14:textId="77777777" w:rsidR="00AB45E8" w:rsidRPr="00E06FBE" w:rsidRDefault="00AB45E8" w:rsidP="00AB45E8">
      <w:pPr>
        <w:jc w:val="center"/>
        <w:rPr>
          <w:rFonts w:cs="Times New Roman"/>
          <w:b/>
          <w:szCs w:val="24"/>
        </w:rPr>
      </w:pPr>
    </w:p>
    <w:p w14:paraId="67BA0734" w14:textId="15407E44" w:rsidR="00AB45E8" w:rsidRPr="00E06FBE" w:rsidRDefault="00AB45E8" w:rsidP="00AB45E8">
      <w:pPr>
        <w:jc w:val="center"/>
        <w:rPr>
          <w:rFonts w:cs="Times New Roman"/>
          <w:b/>
          <w:szCs w:val="24"/>
        </w:rPr>
      </w:pPr>
      <w:r w:rsidRPr="00E06FBE">
        <w:rPr>
          <w:rFonts w:cs="Times New Roman"/>
          <w:b/>
          <w:szCs w:val="24"/>
          <w:u w:val="single"/>
        </w:rPr>
        <w:t xml:space="preserve">Dr. </w:t>
      </w:r>
      <w:proofErr w:type="spellStart"/>
      <w:r w:rsidRPr="00E06FBE">
        <w:rPr>
          <w:rFonts w:cs="Times New Roman"/>
          <w:b/>
          <w:szCs w:val="24"/>
          <w:u w:val="single"/>
        </w:rPr>
        <w:t>Dya</w:t>
      </w:r>
      <w:proofErr w:type="spellEnd"/>
      <w:r w:rsidRPr="00E06FBE">
        <w:rPr>
          <w:rFonts w:cs="Times New Roman"/>
          <w:b/>
          <w:szCs w:val="24"/>
          <w:u w:val="single"/>
        </w:rPr>
        <w:t xml:space="preserve"> </w:t>
      </w:r>
      <w:proofErr w:type="spellStart"/>
      <w:r w:rsidRPr="00E06FBE">
        <w:rPr>
          <w:rFonts w:cs="Times New Roman"/>
          <w:b/>
          <w:szCs w:val="24"/>
          <w:u w:val="single"/>
        </w:rPr>
        <w:t>Sustrami</w:t>
      </w:r>
      <w:proofErr w:type="spellEnd"/>
      <w:r w:rsidRPr="00E06FBE">
        <w:rPr>
          <w:rFonts w:cs="Times New Roman"/>
          <w:b/>
          <w:szCs w:val="24"/>
          <w:u w:val="single"/>
        </w:rPr>
        <w:t xml:space="preserve">, </w:t>
      </w:r>
      <w:proofErr w:type="gramStart"/>
      <w:r w:rsidRPr="00E06FBE">
        <w:rPr>
          <w:rFonts w:cs="Times New Roman"/>
          <w:b/>
          <w:szCs w:val="24"/>
          <w:u w:val="single"/>
        </w:rPr>
        <w:t>S.Kep</w:t>
      </w:r>
      <w:proofErr w:type="gramEnd"/>
      <w:r w:rsidRPr="00E06FBE">
        <w:rPr>
          <w:rFonts w:cs="Times New Roman"/>
          <w:b/>
          <w:szCs w:val="24"/>
          <w:u w:val="single"/>
        </w:rPr>
        <w:t>.,Ns.,</w:t>
      </w:r>
      <w:proofErr w:type="spellStart"/>
      <w:r w:rsidRPr="00E06FBE">
        <w:rPr>
          <w:rFonts w:cs="Times New Roman"/>
          <w:b/>
          <w:szCs w:val="24"/>
          <w:u w:val="single"/>
        </w:rPr>
        <w:t>M.Kep</w:t>
      </w:r>
      <w:proofErr w:type="spellEnd"/>
      <w:r w:rsidRPr="00E06FBE">
        <w:rPr>
          <w:rFonts w:cs="Times New Roman"/>
          <w:b/>
          <w:szCs w:val="24"/>
          <w:u w:val="single"/>
        </w:rPr>
        <w:br/>
      </w:r>
      <w:r w:rsidRPr="00E06FBE">
        <w:rPr>
          <w:rFonts w:cs="Times New Roman"/>
          <w:b/>
          <w:szCs w:val="24"/>
        </w:rPr>
        <w:t xml:space="preserve">NIP. </w:t>
      </w:r>
    </w:p>
    <w:p w14:paraId="03D7EB82" w14:textId="77777777" w:rsidR="002E08D8" w:rsidRPr="00E06FBE" w:rsidRDefault="002E08D8" w:rsidP="00AB45E8">
      <w:pPr>
        <w:rPr>
          <w:rFonts w:cs="Times New Roman"/>
          <w:szCs w:val="24"/>
        </w:rPr>
      </w:pPr>
    </w:p>
    <w:p w14:paraId="0D727C9F" w14:textId="77777777" w:rsidR="002E08D8" w:rsidRPr="00E06FBE" w:rsidRDefault="002E08D8" w:rsidP="00AB45E8">
      <w:pPr>
        <w:rPr>
          <w:rFonts w:cs="Times New Roman"/>
          <w:szCs w:val="24"/>
        </w:rPr>
      </w:pPr>
    </w:p>
    <w:p w14:paraId="360925B5" w14:textId="3D9C499C" w:rsidR="009D0B7B" w:rsidRPr="00E06FBE" w:rsidRDefault="00AB45E8" w:rsidP="00AB45E8">
      <w:pPr>
        <w:pStyle w:val="Heading1"/>
        <w:rPr>
          <w:rFonts w:cs="Times New Roman"/>
          <w:b w:val="0"/>
          <w:szCs w:val="24"/>
        </w:rPr>
      </w:pPr>
      <w:bookmarkStart w:id="2" w:name="_Toc168905074"/>
      <w:r w:rsidRPr="00E06FBE">
        <w:rPr>
          <w:rFonts w:cs="Times New Roman"/>
          <w:szCs w:val="24"/>
        </w:rPr>
        <w:lastRenderedPageBreak/>
        <w:t>HALAMAN PENGESAHAN</w:t>
      </w:r>
      <w:bookmarkEnd w:id="2"/>
    </w:p>
    <w:p w14:paraId="4179D727" w14:textId="77777777" w:rsidR="002E08D8" w:rsidRPr="00E06FBE" w:rsidRDefault="002E08D8" w:rsidP="002E08D8">
      <w:pPr>
        <w:jc w:val="both"/>
        <w:rPr>
          <w:rFonts w:cs="Times New Roman"/>
          <w:szCs w:val="24"/>
        </w:rPr>
      </w:pPr>
    </w:p>
    <w:p w14:paraId="6993BF7F" w14:textId="77777777" w:rsidR="002E08D8" w:rsidRPr="00E06FBE" w:rsidRDefault="002E08D8" w:rsidP="002E08D8">
      <w:pPr>
        <w:jc w:val="both"/>
        <w:rPr>
          <w:rFonts w:cs="Times New Roman"/>
          <w:szCs w:val="24"/>
        </w:rPr>
      </w:pPr>
      <w:proofErr w:type="spellStart"/>
      <w:r w:rsidRPr="00E06FBE">
        <w:rPr>
          <w:rFonts w:cs="Times New Roman"/>
          <w:szCs w:val="24"/>
        </w:rPr>
        <w:t>Karya</w:t>
      </w:r>
      <w:proofErr w:type="spellEnd"/>
      <w:r w:rsidRPr="00E06FBE">
        <w:rPr>
          <w:rFonts w:cs="Times New Roman"/>
          <w:szCs w:val="24"/>
        </w:rPr>
        <w:t xml:space="preserve"> </w:t>
      </w:r>
      <w:proofErr w:type="spellStart"/>
      <w:r w:rsidRPr="00E06FBE">
        <w:rPr>
          <w:rFonts w:cs="Times New Roman"/>
          <w:szCs w:val="24"/>
        </w:rPr>
        <w:t>Ilmiah</w:t>
      </w:r>
      <w:proofErr w:type="spellEnd"/>
      <w:r w:rsidRPr="00E06FBE">
        <w:rPr>
          <w:rFonts w:cs="Times New Roman"/>
          <w:szCs w:val="24"/>
        </w:rPr>
        <w:t xml:space="preserve"> Akhir </w:t>
      </w:r>
      <w:proofErr w:type="spellStart"/>
      <w:r w:rsidRPr="00E06FBE">
        <w:rPr>
          <w:rFonts w:cs="Times New Roman"/>
          <w:szCs w:val="24"/>
        </w:rPr>
        <w:t>dari</w:t>
      </w:r>
      <w:proofErr w:type="spellEnd"/>
      <w:r w:rsidRPr="00E06FBE">
        <w:rPr>
          <w:rFonts w:cs="Times New Roman"/>
          <w:szCs w:val="24"/>
        </w:rPr>
        <w:t>:</w:t>
      </w:r>
    </w:p>
    <w:p w14:paraId="6426571B" w14:textId="77777777" w:rsidR="002E08D8" w:rsidRPr="00E06FBE" w:rsidRDefault="002E08D8" w:rsidP="002E08D8">
      <w:pPr>
        <w:jc w:val="both"/>
        <w:rPr>
          <w:rFonts w:cs="Times New Roman"/>
          <w:szCs w:val="24"/>
        </w:rPr>
      </w:pPr>
      <w:r w:rsidRPr="00E06FBE">
        <w:rPr>
          <w:rFonts w:cs="Times New Roman"/>
          <w:szCs w:val="24"/>
        </w:rPr>
        <w:t>Nama</w:t>
      </w:r>
      <w:r w:rsidRPr="00E06FBE">
        <w:rPr>
          <w:rFonts w:cs="Times New Roman"/>
          <w:szCs w:val="24"/>
        </w:rPr>
        <w:tab/>
      </w:r>
      <w:r w:rsidRPr="00E06FBE">
        <w:rPr>
          <w:rFonts w:cs="Times New Roman"/>
          <w:szCs w:val="24"/>
        </w:rPr>
        <w:tab/>
        <w:t>: Agus Setyo Budi</w:t>
      </w:r>
    </w:p>
    <w:p w14:paraId="2DE89D32" w14:textId="77777777" w:rsidR="002E08D8" w:rsidRPr="00E06FBE" w:rsidRDefault="002E08D8" w:rsidP="002E08D8">
      <w:pPr>
        <w:jc w:val="both"/>
        <w:rPr>
          <w:rFonts w:cs="Times New Roman"/>
          <w:szCs w:val="24"/>
        </w:rPr>
      </w:pPr>
      <w:r w:rsidRPr="00E06FBE">
        <w:rPr>
          <w:rFonts w:cs="Times New Roman"/>
          <w:szCs w:val="24"/>
        </w:rPr>
        <w:t>NIM</w:t>
      </w:r>
      <w:r w:rsidRPr="00E06FBE">
        <w:rPr>
          <w:rFonts w:cs="Times New Roman"/>
          <w:szCs w:val="24"/>
        </w:rPr>
        <w:tab/>
      </w:r>
      <w:r w:rsidRPr="00E06FBE">
        <w:rPr>
          <w:rFonts w:cs="Times New Roman"/>
          <w:szCs w:val="24"/>
        </w:rPr>
        <w:tab/>
        <w:t>: 2222005</w:t>
      </w:r>
    </w:p>
    <w:p w14:paraId="4FE360B4" w14:textId="77777777" w:rsidR="002E08D8" w:rsidRPr="00E06FBE" w:rsidRDefault="002E08D8" w:rsidP="002E08D8">
      <w:pPr>
        <w:jc w:val="both"/>
        <w:rPr>
          <w:rFonts w:cs="Times New Roman"/>
          <w:szCs w:val="24"/>
        </w:rPr>
      </w:pPr>
      <w:r w:rsidRPr="00E06FBE">
        <w:rPr>
          <w:rFonts w:cs="Times New Roman"/>
          <w:szCs w:val="24"/>
        </w:rPr>
        <w:t>Program Studi</w:t>
      </w:r>
      <w:r w:rsidRPr="00E06FBE">
        <w:rPr>
          <w:rFonts w:cs="Times New Roman"/>
          <w:szCs w:val="24"/>
        </w:rPr>
        <w:tab/>
        <w:t xml:space="preserve">: D3 </w:t>
      </w:r>
      <w:proofErr w:type="spellStart"/>
      <w:r w:rsidRPr="00E06FBE">
        <w:rPr>
          <w:rFonts w:cs="Times New Roman"/>
          <w:szCs w:val="24"/>
        </w:rPr>
        <w:t>Keperawatan</w:t>
      </w:r>
      <w:proofErr w:type="spellEnd"/>
    </w:p>
    <w:p w14:paraId="6101B58D" w14:textId="31DF173F" w:rsidR="002E08D8" w:rsidRPr="00E06FBE" w:rsidRDefault="002E08D8" w:rsidP="002E08D8">
      <w:pPr>
        <w:ind w:left="1440" w:hanging="1440"/>
        <w:jc w:val="both"/>
        <w:rPr>
          <w:rFonts w:cs="Times New Roman"/>
          <w:szCs w:val="24"/>
        </w:rPr>
      </w:pPr>
      <w:proofErr w:type="spellStart"/>
      <w:r w:rsidRPr="00E06FBE">
        <w:rPr>
          <w:rFonts w:cs="Times New Roman"/>
          <w:szCs w:val="24"/>
        </w:rPr>
        <w:t>Judul</w:t>
      </w:r>
      <w:proofErr w:type="spellEnd"/>
      <w:r w:rsidRPr="00E06FBE">
        <w:rPr>
          <w:rFonts w:cs="Times New Roman"/>
          <w:szCs w:val="24"/>
        </w:rPr>
        <w:tab/>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w:t>
      </w:r>
      <w:r w:rsidR="00AB6503">
        <w:rPr>
          <w:rFonts w:cs="Times New Roman"/>
          <w:szCs w:val="24"/>
        </w:rPr>
        <w:t>r</w:t>
      </w:r>
      <w:r w:rsidRPr="00E06FBE">
        <w:rPr>
          <w:rFonts w:cs="Times New Roman"/>
          <w:szCs w:val="24"/>
        </w:rPr>
        <w:t>awatan</w:t>
      </w:r>
      <w:proofErr w:type="spellEnd"/>
      <w:r w:rsidRPr="00E06FBE">
        <w:rPr>
          <w:rFonts w:cs="Times New Roman"/>
          <w:szCs w:val="24"/>
        </w:rPr>
        <w:t xml:space="preserve"> Pada </w:t>
      </w:r>
      <w:proofErr w:type="spellStart"/>
      <w:r w:rsidRPr="00E06FBE">
        <w:rPr>
          <w:rFonts w:cs="Times New Roman"/>
          <w:szCs w:val="24"/>
        </w:rPr>
        <w:t>Nn</w:t>
      </w:r>
      <w:proofErr w:type="spellEnd"/>
      <w:r w:rsidRPr="00E06FBE">
        <w:rPr>
          <w:rFonts w:cs="Times New Roman"/>
          <w:szCs w:val="24"/>
        </w:rPr>
        <w:t xml:space="preserve">. N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Medis</w:t>
      </w:r>
      <w:proofErr w:type="spellEnd"/>
      <w:r w:rsidRPr="00E06FBE">
        <w:rPr>
          <w:rFonts w:cs="Times New Roman"/>
          <w:szCs w:val="24"/>
        </w:rPr>
        <w:t xml:space="preserve"> Ca </w:t>
      </w:r>
      <w:proofErr w:type="spellStart"/>
      <w:r w:rsidRPr="00E06FBE">
        <w:rPr>
          <w:rFonts w:cs="Times New Roman"/>
          <w:szCs w:val="24"/>
        </w:rPr>
        <w:t>Nasofaring</w:t>
      </w:r>
      <w:proofErr w:type="spellEnd"/>
      <w:r w:rsidRPr="00E06FBE">
        <w:rPr>
          <w:rFonts w:cs="Times New Roman"/>
          <w:szCs w:val="24"/>
        </w:rPr>
        <w:t xml:space="preserve"> </w:t>
      </w:r>
      <w:proofErr w:type="gramStart"/>
      <w:r w:rsidRPr="00E06FBE">
        <w:rPr>
          <w:rFonts w:cs="Times New Roman"/>
          <w:szCs w:val="24"/>
        </w:rPr>
        <w:t>Di</w:t>
      </w:r>
      <w:proofErr w:type="gramEnd"/>
      <w:r w:rsidRPr="00E06FBE">
        <w:rPr>
          <w:rFonts w:cs="Times New Roman"/>
          <w:szCs w:val="24"/>
        </w:rPr>
        <w:t xml:space="preserve"> Ruang H</w:t>
      </w:r>
      <w:r w:rsidR="00BE2A9D">
        <w:rPr>
          <w:rFonts w:cs="Times New Roman"/>
          <w:szCs w:val="24"/>
        </w:rPr>
        <w:t>2</w:t>
      </w:r>
      <w:r w:rsidRPr="00E06FBE">
        <w:rPr>
          <w:rFonts w:cs="Times New Roman"/>
          <w:szCs w:val="24"/>
        </w:rPr>
        <w:t xml:space="preserve"> RSPAL dr. Ramelan Surabaya</w:t>
      </w:r>
    </w:p>
    <w:p w14:paraId="199ECC19" w14:textId="77777777" w:rsidR="002E08D8" w:rsidRPr="00E06FBE" w:rsidRDefault="002E08D8" w:rsidP="002E08D8">
      <w:pPr>
        <w:jc w:val="both"/>
        <w:rPr>
          <w:rFonts w:cs="Times New Roman"/>
          <w:szCs w:val="24"/>
        </w:rPr>
      </w:pPr>
      <w:r w:rsidRPr="00E06FBE">
        <w:rPr>
          <w:rFonts w:cs="Times New Roman"/>
          <w:szCs w:val="24"/>
        </w:rPr>
        <w:t xml:space="preserve">Telah </w:t>
      </w:r>
      <w:proofErr w:type="spellStart"/>
      <w:r w:rsidRPr="00E06FBE">
        <w:rPr>
          <w:rFonts w:cs="Times New Roman"/>
          <w:szCs w:val="24"/>
        </w:rPr>
        <w:t>dipertahankan</w:t>
      </w:r>
      <w:proofErr w:type="spellEnd"/>
      <w:r w:rsidRPr="00E06FBE">
        <w:rPr>
          <w:rFonts w:cs="Times New Roman"/>
          <w:szCs w:val="24"/>
        </w:rPr>
        <w:t xml:space="preserve"> </w:t>
      </w:r>
      <w:proofErr w:type="spellStart"/>
      <w:r w:rsidRPr="00E06FBE">
        <w:rPr>
          <w:rFonts w:cs="Times New Roman"/>
          <w:szCs w:val="24"/>
        </w:rPr>
        <w:t>dihadapan</w:t>
      </w:r>
      <w:proofErr w:type="spellEnd"/>
      <w:r w:rsidRPr="00E06FBE">
        <w:rPr>
          <w:rFonts w:cs="Times New Roman"/>
          <w:szCs w:val="24"/>
        </w:rPr>
        <w:t xml:space="preserve"> dewan </w:t>
      </w:r>
      <w:proofErr w:type="spellStart"/>
      <w:r w:rsidRPr="00E06FBE">
        <w:rPr>
          <w:rFonts w:cs="Times New Roman"/>
          <w:szCs w:val="24"/>
        </w:rPr>
        <w:t>penguji</w:t>
      </w:r>
      <w:proofErr w:type="spellEnd"/>
      <w:r w:rsidRPr="00E06FBE">
        <w:rPr>
          <w:rFonts w:cs="Times New Roman"/>
          <w:szCs w:val="24"/>
        </w:rPr>
        <w:t xml:space="preserve"> </w:t>
      </w:r>
      <w:proofErr w:type="spellStart"/>
      <w:r w:rsidRPr="00E06FBE">
        <w:rPr>
          <w:rFonts w:cs="Times New Roman"/>
          <w:szCs w:val="24"/>
        </w:rPr>
        <w:t>Karya</w:t>
      </w:r>
      <w:proofErr w:type="spellEnd"/>
      <w:r w:rsidRPr="00E06FBE">
        <w:rPr>
          <w:rFonts w:cs="Times New Roman"/>
          <w:szCs w:val="24"/>
        </w:rPr>
        <w:t xml:space="preserve"> Tulis </w:t>
      </w:r>
      <w:proofErr w:type="spellStart"/>
      <w:r w:rsidRPr="00E06FBE">
        <w:rPr>
          <w:rFonts w:cs="Times New Roman"/>
          <w:szCs w:val="24"/>
        </w:rPr>
        <w:t>Ilmiah</w:t>
      </w:r>
      <w:proofErr w:type="spellEnd"/>
      <w:r w:rsidRPr="00E06FBE">
        <w:rPr>
          <w:rFonts w:cs="Times New Roman"/>
          <w:szCs w:val="24"/>
        </w:rPr>
        <w:t xml:space="preserve"> di STIKES Hang Tuah Surabaya dan </w:t>
      </w:r>
      <w:proofErr w:type="spellStart"/>
      <w:r w:rsidRPr="00E06FBE">
        <w:rPr>
          <w:rFonts w:cs="Times New Roman"/>
          <w:szCs w:val="24"/>
        </w:rPr>
        <w:t>dinyatakan</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diterima</w:t>
      </w:r>
      <w:proofErr w:type="spellEnd"/>
      <w:r w:rsidRPr="00E06FBE">
        <w:rPr>
          <w:rFonts w:cs="Times New Roman"/>
          <w:szCs w:val="24"/>
        </w:rPr>
        <w:t xml:space="preserve"> </w:t>
      </w:r>
      <w:proofErr w:type="spellStart"/>
      <w:r w:rsidRPr="00E06FBE">
        <w:rPr>
          <w:rFonts w:cs="Times New Roman"/>
          <w:szCs w:val="24"/>
        </w:rPr>
        <w:t>sebagai</w:t>
      </w:r>
      <w:proofErr w:type="spellEnd"/>
      <w:r w:rsidRPr="00E06FBE">
        <w:rPr>
          <w:rFonts w:cs="Times New Roman"/>
          <w:szCs w:val="24"/>
        </w:rPr>
        <w:t xml:space="preserve"> salah </w:t>
      </w:r>
      <w:proofErr w:type="spellStart"/>
      <w:r w:rsidRPr="00E06FBE">
        <w:rPr>
          <w:rFonts w:cs="Times New Roman"/>
          <w:szCs w:val="24"/>
        </w:rPr>
        <w:t>satu</w:t>
      </w:r>
      <w:proofErr w:type="spellEnd"/>
      <w:r w:rsidRPr="00E06FBE">
        <w:rPr>
          <w:rFonts w:cs="Times New Roman"/>
          <w:szCs w:val="24"/>
        </w:rPr>
        <w:t xml:space="preserve"> </w:t>
      </w:r>
      <w:proofErr w:type="spellStart"/>
      <w:r w:rsidRPr="00E06FBE">
        <w:rPr>
          <w:rFonts w:cs="Times New Roman"/>
          <w:szCs w:val="24"/>
        </w:rPr>
        <w:t>syarat</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memperoleh</w:t>
      </w:r>
      <w:proofErr w:type="spellEnd"/>
      <w:r w:rsidRPr="00E06FBE">
        <w:rPr>
          <w:rFonts w:cs="Times New Roman"/>
          <w:szCs w:val="24"/>
        </w:rPr>
        <w:t xml:space="preserve"> </w:t>
      </w:r>
      <w:proofErr w:type="spellStart"/>
      <w:r w:rsidRPr="00E06FBE">
        <w:rPr>
          <w:rFonts w:cs="Times New Roman"/>
          <w:szCs w:val="24"/>
        </w:rPr>
        <w:t>gelar</w:t>
      </w:r>
      <w:proofErr w:type="spellEnd"/>
      <w:r w:rsidRPr="00E06FBE">
        <w:rPr>
          <w:rFonts w:cs="Times New Roman"/>
          <w:szCs w:val="24"/>
        </w:rPr>
        <w:t xml:space="preserve"> “Ahli Madya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Amd</w:t>
      </w:r>
      <w:proofErr w:type="spellEnd"/>
      <w:r w:rsidRPr="00E06FBE">
        <w:rPr>
          <w:rFonts w:cs="Times New Roman"/>
          <w:szCs w:val="24"/>
        </w:rPr>
        <w:t xml:space="preserve">. Kep)” pada program </w:t>
      </w:r>
      <w:proofErr w:type="spellStart"/>
      <w:r w:rsidRPr="00E06FBE">
        <w:rPr>
          <w:rFonts w:cs="Times New Roman"/>
          <w:szCs w:val="24"/>
        </w:rPr>
        <w:t>studi</w:t>
      </w:r>
      <w:proofErr w:type="spellEnd"/>
      <w:r w:rsidRPr="00E06FBE">
        <w:rPr>
          <w:rFonts w:cs="Times New Roman"/>
          <w:szCs w:val="24"/>
        </w:rPr>
        <w:t xml:space="preserve"> Pendidikan Diploma STIKES Hang Tuah Surabaya.</w:t>
      </w:r>
    </w:p>
    <w:p w14:paraId="7C08A7CE" w14:textId="77777777" w:rsidR="002E08D8" w:rsidRPr="00E06FBE" w:rsidRDefault="002E08D8" w:rsidP="002E08D8">
      <w:pPr>
        <w:jc w:val="both"/>
        <w:rPr>
          <w:rFonts w:cs="Times New Roman"/>
          <w:szCs w:val="24"/>
        </w:rPr>
      </w:pPr>
    </w:p>
    <w:p w14:paraId="731A8A09" w14:textId="674E81E8" w:rsidR="002E08D8" w:rsidRPr="00E06FBE" w:rsidRDefault="002E08D8" w:rsidP="002E08D8">
      <w:pPr>
        <w:jc w:val="both"/>
        <w:rPr>
          <w:rFonts w:cs="Times New Roman"/>
          <w:b/>
          <w:color w:val="000000"/>
          <w:szCs w:val="24"/>
        </w:rPr>
      </w:pPr>
      <w:proofErr w:type="spellStart"/>
      <w:r w:rsidRPr="00E06FBE">
        <w:rPr>
          <w:rFonts w:cs="Times New Roman"/>
          <w:b/>
          <w:szCs w:val="24"/>
        </w:rPr>
        <w:t>Penguji</w:t>
      </w:r>
      <w:proofErr w:type="spellEnd"/>
      <w:r w:rsidRPr="00E06FBE">
        <w:rPr>
          <w:rFonts w:cs="Times New Roman"/>
          <w:b/>
          <w:szCs w:val="24"/>
        </w:rPr>
        <w:t xml:space="preserve"> I</w:t>
      </w:r>
      <w:r w:rsidR="00E16374" w:rsidRPr="00E06FBE">
        <w:rPr>
          <w:rFonts w:cs="Times New Roman"/>
          <w:b/>
          <w:szCs w:val="24"/>
        </w:rPr>
        <w:tab/>
        <w:t xml:space="preserve">: </w:t>
      </w:r>
      <w:proofErr w:type="spellStart"/>
      <w:r w:rsidR="00E16374" w:rsidRPr="00E06FBE">
        <w:rPr>
          <w:rFonts w:cs="Times New Roman"/>
          <w:b/>
          <w:color w:val="000000"/>
          <w:szCs w:val="24"/>
          <w:u w:val="single"/>
        </w:rPr>
        <w:t>Iis</w:t>
      </w:r>
      <w:proofErr w:type="spellEnd"/>
      <w:r w:rsidR="00E16374" w:rsidRPr="00E06FBE">
        <w:rPr>
          <w:rFonts w:cs="Times New Roman"/>
          <w:b/>
          <w:color w:val="000000"/>
          <w:szCs w:val="24"/>
          <w:u w:val="single"/>
        </w:rPr>
        <w:t xml:space="preserve"> Fatimawati, </w:t>
      </w:r>
      <w:proofErr w:type="gramStart"/>
      <w:r w:rsidR="00E16374" w:rsidRPr="00E06FBE">
        <w:rPr>
          <w:rFonts w:cs="Times New Roman"/>
          <w:b/>
          <w:color w:val="000000"/>
          <w:szCs w:val="24"/>
          <w:u w:val="single"/>
        </w:rPr>
        <w:t>S.Kep</w:t>
      </w:r>
      <w:proofErr w:type="gramEnd"/>
      <w:r w:rsidR="00E16374" w:rsidRPr="00E06FBE">
        <w:rPr>
          <w:rFonts w:cs="Times New Roman"/>
          <w:b/>
          <w:color w:val="000000"/>
          <w:szCs w:val="24"/>
          <w:u w:val="single"/>
        </w:rPr>
        <w:t>.,Ns.,</w:t>
      </w:r>
      <w:proofErr w:type="spellStart"/>
      <w:r w:rsidR="00E16374" w:rsidRPr="00E06FBE">
        <w:rPr>
          <w:rFonts w:cs="Times New Roman"/>
          <w:b/>
          <w:color w:val="000000"/>
          <w:szCs w:val="24"/>
          <w:u w:val="single"/>
        </w:rPr>
        <w:t>M.Kes</w:t>
      </w:r>
      <w:proofErr w:type="spellEnd"/>
      <w:r w:rsidR="00E16374" w:rsidRPr="00E06FBE">
        <w:rPr>
          <w:rFonts w:cs="Times New Roman"/>
          <w:b/>
          <w:color w:val="000000"/>
          <w:szCs w:val="24"/>
          <w:u w:val="single"/>
        </w:rPr>
        <w:tab/>
      </w:r>
      <w:r w:rsidR="00E16374" w:rsidRPr="00E06FBE">
        <w:rPr>
          <w:rFonts w:cs="Times New Roman"/>
          <w:b/>
          <w:color w:val="000000"/>
          <w:szCs w:val="24"/>
        </w:rPr>
        <w:tab/>
      </w:r>
      <w:r w:rsidR="00677789" w:rsidRPr="00E06FBE">
        <w:rPr>
          <w:rFonts w:cs="Times New Roman"/>
          <w:b/>
          <w:color w:val="000000"/>
          <w:szCs w:val="24"/>
        </w:rPr>
        <w:t xml:space="preserve">   </w:t>
      </w:r>
      <w:r w:rsidR="00E16374" w:rsidRPr="00E06FBE">
        <w:rPr>
          <w:rFonts w:cs="Times New Roman"/>
          <w:b/>
          <w:color w:val="000000"/>
          <w:szCs w:val="24"/>
        </w:rPr>
        <w:t>_____________</w:t>
      </w:r>
    </w:p>
    <w:p w14:paraId="131AE67C" w14:textId="0B1C0E7D" w:rsidR="00E16374" w:rsidRPr="00E06FBE" w:rsidRDefault="00E16374" w:rsidP="002E08D8">
      <w:pPr>
        <w:jc w:val="both"/>
        <w:rPr>
          <w:rFonts w:cs="Times New Roman"/>
          <w:b/>
          <w:szCs w:val="24"/>
        </w:rPr>
      </w:pPr>
      <w:r w:rsidRPr="00E06FBE">
        <w:rPr>
          <w:rFonts w:cs="Times New Roman"/>
          <w:b/>
          <w:color w:val="000000"/>
          <w:szCs w:val="24"/>
        </w:rPr>
        <w:tab/>
      </w:r>
      <w:r w:rsidRPr="00E06FBE">
        <w:rPr>
          <w:rFonts w:cs="Times New Roman"/>
          <w:b/>
          <w:color w:val="000000"/>
          <w:szCs w:val="24"/>
        </w:rPr>
        <w:tab/>
      </w:r>
      <w:r w:rsidRPr="00E06FBE">
        <w:rPr>
          <w:rFonts w:cs="Times New Roman"/>
          <w:b/>
          <w:color w:val="000000"/>
          <w:szCs w:val="24"/>
        </w:rPr>
        <w:tab/>
      </w:r>
      <w:r w:rsidRPr="00E06FBE">
        <w:rPr>
          <w:rFonts w:cs="Times New Roman"/>
          <w:b/>
          <w:color w:val="000000"/>
          <w:szCs w:val="24"/>
        </w:rPr>
        <w:tab/>
        <w:t>NIP.</w:t>
      </w:r>
      <w:r w:rsidR="00677789" w:rsidRPr="00E06FBE">
        <w:rPr>
          <w:rFonts w:cs="Times New Roman"/>
          <w:b/>
          <w:color w:val="000000"/>
          <w:szCs w:val="24"/>
        </w:rPr>
        <w:t xml:space="preserve"> 03067</w:t>
      </w:r>
    </w:p>
    <w:p w14:paraId="5C2E7361" w14:textId="49DA9C3D" w:rsidR="002E08D8" w:rsidRPr="00E06FBE" w:rsidRDefault="002E08D8" w:rsidP="002E08D8">
      <w:pPr>
        <w:jc w:val="both"/>
        <w:rPr>
          <w:rFonts w:cs="Times New Roman"/>
          <w:b/>
          <w:color w:val="000000"/>
          <w:szCs w:val="24"/>
        </w:rPr>
      </w:pPr>
      <w:proofErr w:type="spellStart"/>
      <w:r w:rsidRPr="00E06FBE">
        <w:rPr>
          <w:rFonts w:cs="Times New Roman"/>
          <w:b/>
          <w:szCs w:val="24"/>
        </w:rPr>
        <w:t>Penguji</w:t>
      </w:r>
      <w:proofErr w:type="spellEnd"/>
      <w:r w:rsidRPr="00E06FBE">
        <w:rPr>
          <w:rFonts w:cs="Times New Roman"/>
          <w:b/>
          <w:szCs w:val="24"/>
        </w:rPr>
        <w:t xml:space="preserve"> II</w:t>
      </w:r>
      <w:r w:rsidR="00E16374" w:rsidRPr="00E06FBE">
        <w:rPr>
          <w:rFonts w:cs="Times New Roman"/>
          <w:b/>
          <w:szCs w:val="24"/>
        </w:rPr>
        <w:tab/>
        <w:t xml:space="preserve">: </w:t>
      </w:r>
      <w:proofErr w:type="spellStart"/>
      <w:r w:rsidR="00E16374" w:rsidRPr="00E06FBE">
        <w:rPr>
          <w:rFonts w:cs="Times New Roman"/>
          <w:b/>
          <w:color w:val="000000"/>
          <w:szCs w:val="24"/>
          <w:u w:val="single"/>
        </w:rPr>
        <w:t>Qori’ila</w:t>
      </w:r>
      <w:proofErr w:type="spellEnd"/>
      <w:r w:rsidR="00E16374" w:rsidRPr="00E06FBE">
        <w:rPr>
          <w:rFonts w:cs="Times New Roman"/>
          <w:b/>
          <w:color w:val="000000"/>
          <w:szCs w:val="24"/>
          <w:u w:val="single"/>
        </w:rPr>
        <w:t xml:space="preserve"> Saidah, </w:t>
      </w:r>
      <w:proofErr w:type="gramStart"/>
      <w:r w:rsidR="00E16374" w:rsidRPr="00E06FBE">
        <w:rPr>
          <w:rFonts w:cs="Times New Roman"/>
          <w:b/>
          <w:color w:val="000000"/>
          <w:szCs w:val="24"/>
          <w:u w:val="single"/>
        </w:rPr>
        <w:t>M.Kep</w:t>
      </w:r>
      <w:proofErr w:type="gramEnd"/>
      <w:r w:rsidR="00E16374" w:rsidRPr="00E06FBE">
        <w:rPr>
          <w:rFonts w:cs="Times New Roman"/>
          <w:b/>
          <w:color w:val="000000"/>
          <w:szCs w:val="24"/>
          <w:u w:val="single"/>
        </w:rPr>
        <w:t>.,</w:t>
      </w:r>
      <w:proofErr w:type="spellStart"/>
      <w:r w:rsidR="00E16374" w:rsidRPr="00E06FBE">
        <w:rPr>
          <w:rFonts w:cs="Times New Roman"/>
          <w:b/>
          <w:color w:val="000000"/>
          <w:szCs w:val="24"/>
          <w:u w:val="single"/>
        </w:rPr>
        <w:t>Sp.Kep.An</w:t>
      </w:r>
      <w:proofErr w:type="spellEnd"/>
      <w:r w:rsidR="00E16374" w:rsidRPr="00E06FBE">
        <w:rPr>
          <w:rFonts w:cs="Times New Roman"/>
          <w:b/>
          <w:color w:val="000000"/>
          <w:szCs w:val="24"/>
        </w:rPr>
        <w:tab/>
      </w:r>
      <w:r w:rsidR="00677789" w:rsidRPr="00E06FBE">
        <w:rPr>
          <w:rFonts w:cs="Times New Roman"/>
          <w:b/>
          <w:color w:val="000000"/>
          <w:szCs w:val="24"/>
        </w:rPr>
        <w:t xml:space="preserve">   </w:t>
      </w:r>
      <w:r w:rsidR="00E16374" w:rsidRPr="00E06FBE">
        <w:rPr>
          <w:rFonts w:cs="Times New Roman"/>
          <w:b/>
          <w:color w:val="000000"/>
          <w:szCs w:val="24"/>
        </w:rPr>
        <w:t>_____________</w:t>
      </w:r>
    </w:p>
    <w:p w14:paraId="2B3507A8" w14:textId="4E647EE4" w:rsidR="00E16374" w:rsidRPr="00E06FBE" w:rsidRDefault="00E16374" w:rsidP="002E08D8">
      <w:pPr>
        <w:jc w:val="both"/>
        <w:rPr>
          <w:rFonts w:cs="Times New Roman"/>
          <w:b/>
          <w:szCs w:val="24"/>
        </w:rPr>
      </w:pPr>
      <w:r w:rsidRPr="00E06FBE">
        <w:rPr>
          <w:rFonts w:cs="Times New Roman"/>
          <w:b/>
          <w:color w:val="000000"/>
          <w:szCs w:val="24"/>
        </w:rPr>
        <w:tab/>
      </w:r>
      <w:r w:rsidRPr="00E06FBE">
        <w:rPr>
          <w:rFonts w:cs="Times New Roman"/>
          <w:b/>
          <w:color w:val="000000"/>
          <w:szCs w:val="24"/>
        </w:rPr>
        <w:tab/>
      </w:r>
      <w:r w:rsidRPr="00E06FBE">
        <w:rPr>
          <w:rFonts w:cs="Times New Roman"/>
          <w:b/>
          <w:color w:val="000000"/>
          <w:szCs w:val="24"/>
        </w:rPr>
        <w:tab/>
      </w:r>
      <w:r w:rsidRPr="00E06FBE">
        <w:rPr>
          <w:rFonts w:cs="Times New Roman"/>
          <w:b/>
          <w:color w:val="000000"/>
          <w:szCs w:val="24"/>
        </w:rPr>
        <w:tab/>
        <w:t>NIP.</w:t>
      </w:r>
      <w:r w:rsidR="00677789" w:rsidRPr="00E06FBE">
        <w:rPr>
          <w:rFonts w:cs="Times New Roman"/>
          <w:b/>
          <w:color w:val="000000"/>
          <w:szCs w:val="24"/>
        </w:rPr>
        <w:t xml:space="preserve"> 03026</w:t>
      </w:r>
    </w:p>
    <w:p w14:paraId="7D0D30AB" w14:textId="68016D41" w:rsidR="002E08D8" w:rsidRPr="00E06FBE" w:rsidRDefault="002E08D8" w:rsidP="002E08D8">
      <w:pPr>
        <w:jc w:val="both"/>
        <w:rPr>
          <w:rFonts w:cs="Times New Roman"/>
          <w:b/>
          <w:color w:val="000000"/>
          <w:szCs w:val="24"/>
        </w:rPr>
      </w:pPr>
      <w:proofErr w:type="spellStart"/>
      <w:r w:rsidRPr="00E06FBE">
        <w:rPr>
          <w:rFonts w:cs="Times New Roman"/>
          <w:b/>
          <w:szCs w:val="24"/>
        </w:rPr>
        <w:t>Penguji</w:t>
      </w:r>
      <w:proofErr w:type="spellEnd"/>
      <w:r w:rsidRPr="00E06FBE">
        <w:rPr>
          <w:rFonts w:cs="Times New Roman"/>
          <w:b/>
          <w:szCs w:val="24"/>
        </w:rPr>
        <w:t xml:space="preserve"> III</w:t>
      </w:r>
      <w:r w:rsidR="00E16374" w:rsidRPr="00E06FBE">
        <w:rPr>
          <w:rFonts w:cs="Times New Roman"/>
          <w:b/>
          <w:szCs w:val="24"/>
        </w:rPr>
        <w:tab/>
        <w:t xml:space="preserve">: </w:t>
      </w:r>
      <w:proofErr w:type="spellStart"/>
      <w:proofErr w:type="gramStart"/>
      <w:r w:rsidR="002C0F51">
        <w:rPr>
          <w:rFonts w:cs="Times New Roman"/>
          <w:b/>
          <w:szCs w:val="24"/>
        </w:rPr>
        <w:t>Dr.</w:t>
      </w:r>
      <w:r w:rsidR="00E16374" w:rsidRPr="00E06FBE">
        <w:rPr>
          <w:rFonts w:cs="Times New Roman"/>
          <w:b/>
          <w:color w:val="000000"/>
          <w:szCs w:val="24"/>
          <w:u w:val="single"/>
        </w:rPr>
        <w:t>Puji</w:t>
      </w:r>
      <w:proofErr w:type="spellEnd"/>
      <w:proofErr w:type="gramEnd"/>
      <w:r w:rsidR="00E16374" w:rsidRPr="00E06FBE">
        <w:rPr>
          <w:rFonts w:cs="Times New Roman"/>
          <w:b/>
          <w:color w:val="000000"/>
          <w:szCs w:val="24"/>
          <w:u w:val="single"/>
        </w:rPr>
        <w:t xml:space="preserve"> </w:t>
      </w:r>
      <w:proofErr w:type="spellStart"/>
      <w:r w:rsidR="00E16374" w:rsidRPr="00E06FBE">
        <w:rPr>
          <w:rFonts w:cs="Times New Roman"/>
          <w:b/>
          <w:color w:val="000000"/>
          <w:szCs w:val="24"/>
          <w:u w:val="single"/>
        </w:rPr>
        <w:t>Hastuti</w:t>
      </w:r>
      <w:proofErr w:type="spellEnd"/>
      <w:r w:rsidR="00E16374" w:rsidRPr="00E06FBE">
        <w:rPr>
          <w:rFonts w:cs="Times New Roman"/>
          <w:b/>
          <w:color w:val="000000"/>
          <w:szCs w:val="24"/>
          <w:u w:val="single"/>
        </w:rPr>
        <w:t>, S.Kep.,Ns.,</w:t>
      </w:r>
      <w:proofErr w:type="spellStart"/>
      <w:r w:rsidR="00E16374" w:rsidRPr="00E06FBE">
        <w:rPr>
          <w:rFonts w:cs="Times New Roman"/>
          <w:b/>
          <w:color w:val="000000"/>
          <w:szCs w:val="24"/>
          <w:u w:val="single"/>
        </w:rPr>
        <w:t>M.Kep</w:t>
      </w:r>
      <w:proofErr w:type="spellEnd"/>
      <w:r w:rsidR="00677789" w:rsidRPr="00E06FBE">
        <w:rPr>
          <w:rFonts w:cs="Times New Roman"/>
          <w:b/>
          <w:color w:val="000000"/>
          <w:szCs w:val="24"/>
        </w:rPr>
        <w:tab/>
        <w:t xml:space="preserve">   _____________</w:t>
      </w:r>
    </w:p>
    <w:p w14:paraId="3A9632A0" w14:textId="0064D47D" w:rsidR="00E16374" w:rsidRPr="00E06FBE" w:rsidRDefault="00E16374" w:rsidP="002E08D8">
      <w:pPr>
        <w:jc w:val="both"/>
        <w:rPr>
          <w:rFonts w:cs="Times New Roman"/>
          <w:b/>
          <w:szCs w:val="24"/>
        </w:rPr>
      </w:pPr>
      <w:r w:rsidRPr="00E06FBE">
        <w:rPr>
          <w:rFonts w:cs="Times New Roman"/>
          <w:b/>
          <w:color w:val="000000"/>
          <w:szCs w:val="24"/>
        </w:rPr>
        <w:tab/>
      </w:r>
      <w:r w:rsidRPr="00E06FBE">
        <w:rPr>
          <w:rFonts w:cs="Times New Roman"/>
          <w:b/>
          <w:color w:val="000000"/>
          <w:szCs w:val="24"/>
        </w:rPr>
        <w:tab/>
      </w:r>
      <w:r w:rsidRPr="00E06FBE">
        <w:rPr>
          <w:rFonts w:cs="Times New Roman"/>
          <w:b/>
          <w:color w:val="000000"/>
          <w:szCs w:val="24"/>
        </w:rPr>
        <w:tab/>
      </w:r>
      <w:r w:rsidRPr="00E06FBE">
        <w:rPr>
          <w:rFonts w:cs="Times New Roman"/>
          <w:b/>
          <w:color w:val="000000"/>
          <w:szCs w:val="24"/>
        </w:rPr>
        <w:tab/>
        <w:t>NIP.</w:t>
      </w:r>
      <w:r w:rsidR="00677789" w:rsidRPr="00E06FBE">
        <w:rPr>
          <w:rFonts w:cs="Times New Roman"/>
          <w:b/>
          <w:color w:val="000000"/>
          <w:szCs w:val="24"/>
        </w:rPr>
        <w:t xml:space="preserve"> 03010</w:t>
      </w:r>
    </w:p>
    <w:p w14:paraId="76C4F4DB" w14:textId="77777777" w:rsidR="00E16374" w:rsidRPr="00E06FBE" w:rsidRDefault="00E16374" w:rsidP="002E08D8">
      <w:pPr>
        <w:jc w:val="center"/>
        <w:rPr>
          <w:rFonts w:cs="Times New Roman"/>
          <w:b/>
          <w:szCs w:val="24"/>
        </w:rPr>
      </w:pPr>
    </w:p>
    <w:p w14:paraId="6E5BC11A" w14:textId="77777777" w:rsidR="002E08D8" w:rsidRPr="00E06FBE" w:rsidRDefault="002E08D8" w:rsidP="002E08D8">
      <w:pPr>
        <w:jc w:val="center"/>
        <w:rPr>
          <w:rFonts w:cs="Times New Roman"/>
          <w:b/>
          <w:szCs w:val="24"/>
        </w:rPr>
      </w:pPr>
      <w:proofErr w:type="spellStart"/>
      <w:r w:rsidRPr="00E06FBE">
        <w:rPr>
          <w:rFonts w:cs="Times New Roman"/>
          <w:b/>
          <w:szCs w:val="24"/>
        </w:rPr>
        <w:t>Mengetahui</w:t>
      </w:r>
      <w:proofErr w:type="spellEnd"/>
      <w:r w:rsidRPr="00E06FBE">
        <w:rPr>
          <w:rFonts w:cs="Times New Roman"/>
          <w:b/>
          <w:szCs w:val="24"/>
        </w:rPr>
        <w:t xml:space="preserve">, </w:t>
      </w:r>
    </w:p>
    <w:p w14:paraId="510BFFA6" w14:textId="77777777" w:rsidR="002E08D8" w:rsidRPr="00E06FBE" w:rsidRDefault="002E08D8" w:rsidP="002E08D8">
      <w:pPr>
        <w:jc w:val="center"/>
        <w:rPr>
          <w:rFonts w:cs="Times New Roman"/>
          <w:b/>
          <w:szCs w:val="24"/>
        </w:rPr>
      </w:pPr>
      <w:r w:rsidRPr="00E06FBE">
        <w:rPr>
          <w:rFonts w:cs="Times New Roman"/>
          <w:b/>
          <w:szCs w:val="24"/>
        </w:rPr>
        <w:t>STIKES HANG TUAH SURABAYA</w:t>
      </w:r>
    </w:p>
    <w:p w14:paraId="545B7139" w14:textId="77777777" w:rsidR="002E08D8" w:rsidRPr="00E06FBE" w:rsidRDefault="002E08D8" w:rsidP="002E08D8">
      <w:pPr>
        <w:jc w:val="center"/>
        <w:rPr>
          <w:rFonts w:cs="Times New Roman"/>
          <w:b/>
          <w:szCs w:val="24"/>
        </w:rPr>
      </w:pPr>
      <w:r w:rsidRPr="00E06FBE">
        <w:rPr>
          <w:rFonts w:cs="Times New Roman"/>
          <w:b/>
          <w:szCs w:val="24"/>
        </w:rPr>
        <w:t>KA PRODI PENDIDIKAN D3 KEPERAWATAN</w:t>
      </w:r>
    </w:p>
    <w:p w14:paraId="53138374" w14:textId="77777777" w:rsidR="002E08D8" w:rsidRPr="00E06FBE" w:rsidRDefault="002E08D8" w:rsidP="002E08D8">
      <w:pPr>
        <w:jc w:val="center"/>
        <w:rPr>
          <w:rFonts w:cs="Times New Roman"/>
          <w:b/>
          <w:szCs w:val="24"/>
        </w:rPr>
      </w:pPr>
    </w:p>
    <w:p w14:paraId="521DEBAA" w14:textId="77777777" w:rsidR="002E08D8" w:rsidRPr="00E06FBE" w:rsidRDefault="002E08D8" w:rsidP="002E08D8">
      <w:pPr>
        <w:jc w:val="center"/>
        <w:rPr>
          <w:rFonts w:cs="Times New Roman"/>
          <w:b/>
          <w:szCs w:val="24"/>
        </w:rPr>
      </w:pPr>
    </w:p>
    <w:p w14:paraId="60E6B3CB" w14:textId="5F4BFE4B" w:rsidR="002E08D8" w:rsidRPr="00E06FBE" w:rsidRDefault="002E08D8" w:rsidP="002E08D8">
      <w:pPr>
        <w:jc w:val="center"/>
        <w:rPr>
          <w:rFonts w:cs="Times New Roman"/>
          <w:b/>
          <w:szCs w:val="24"/>
        </w:rPr>
      </w:pPr>
      <w:r w:rsidRPr="00E06FBE">
        <w:rPr>
          <w:rFonts w:cs="Times New Roman"/>
          <w:b/>
          <w:szCs w:val="24"/>
          <w:u w:val="single"/>
        </w:rPr>
        <w:t>Dr</w:t>
      </w:r>
      <w:r w:rsidR="00E16374" w:rsidRPr="00E06FBE">
        <w:rPr>
          <w:rFonts w:cs="Times New Roman"/>
          <w:b/>
          <w:szCs w:val="24"/>
          <w:u w:val="single"/>
        </w:rPr>
        <w:t xml:space="preserve">. </w:t>
      </w:r>
      <w:proofErr w:type="spellStart"/>
      <w:r w:rsidR="00E16374" w:rsidRPr="00E06FBE">
        <w:rPr>
          <w:rFonts w:cs="Times New Roman"/>
          <w:b/>
          <w:szCs w:val="24"/>
          <w:u w:val="single"/>
        </w:rPr>
        <w:t>Dya</w:t>
      </w:r>
      <w:proofErr w:type="spellEnd"/>
      <w:r w:rsidR="00E16374" w:rsidRPr="00E06FBE">
        <w:rPr>
          <w:rFonts w:cs="Times New Roman"/>
          <w:b/>
          <w:szCs w:val="24"/>
          <w:u w:val="single"/>
        </w:rPr>
        <w:t xml:space="preserve"> </w:t>
      </w:r>
      <w:proofErr w:type="spellStart"/>
      <w:r w:rsidR="00E16374" w:rsidRPr="00E06FBE">
        <w:rPr>
          <w:rFonts w:cs="Times New Roman"/>
          <w:b/>
          <w:szCs w:val="24"/>
          <w:u w:val="single"/>
        </w:rPr>
        <w:t>Sustrami</w:t>
      </w:r>
      <w:proofErr w:type="spellEnd"/>
      <w:r w:rsidR="00E16374" w:rsidRPr="00E06FBE">
        <w:rPr>
          <w:rFonts w:cs="Times New Roman"/>
          <w:b/>
          <w:szCs w:val="24"/>
          <w:u w:val="single"/>
        </w:rPr>
        <w:t xml:space="preserve">, </w:t>
      </w:r>
      <w:proofErr w:type="gramStart"/>
      <w:r w:rsidR="00E16374" w:rsidRPr="00E06FBE">
        <w:rPr>
          <w:rFonts w:cs="Times New Roman"/>
          <w:b/>
          <w:szCs w:val="24"/>
          <w:u w:val="single"/>
        </w:rPr>
        <w:t>S.Kep</w:t>
      </w:r>
      <w:proofErr w:type="gramEnd"/>
      <w:r w:rsidR="00E16374" w:rsidRPr="00E06FBE">
        <w:rPr>
          <w:rFonts w:cs="Times New Roman"/>
          <w:b/>
          <w:szCs w:val="24"/>
          <w:u w:val="single"/>
        </w:rPr>
        <w:t>.,Ns.,</w:t>
      </w:r>
      <w:proofErr w:type="spellStart"/>
      <w:r w:rsidR="00E16374" w:rsidRPr="00E06FBE">
        <w:rPr>
          <w:rFonts w:cs="Times New Roman"/>
          <w:b/>
          <w:szCs w:val="24"/>
          <w:u w:val="single"/>
        </w:rPr>
        <w:t>M.Kes</w:t>
      </w:r>
      <w:proofErr w:type="spellEnd"/>
      <w:r w:rsidRPr="00E06FBE">
        <w:rPr>
          <w:rFonts w:cs="Times New Roman"/>
          <w:b/>
          <w:szCs w:val="24"/>
          <w:u w:val="single"/>
        </w:rPr>
        <w:br/>
      </w:r>
      <w:r w:rsidRPr="00E06FBE">
        <w:rPr>
          <w:rFonts w:cs="Times New Roman"/>
          <w:b/>
          <w:szCs w:val="24"/>
        </w:rPr>
        <w:t xml:space="preserve">NIP. </w:t>
      </w:r>
      <w:r w:rsidR="00E16374" w:rsidRPr="00E06FBE">
        <w:rPr>
          <w:rFonts w:cs="Times New Roman"/>
          <w:b/>
          <w:szCs w:val="24"/>
        </w:rPr>
        <w:t>03007</w:t>
      </w:r>
    </w:p>
    <w:p w14:paraId="0D8C6730" w14:textId="77777777" w:rsidR="002E08D8" w:rsidRPr="00E06FBE" w:rsidRDefault="002E08D8" w:rsidP="002E08D8">
      <w:pPr>
        <w:jc w:val="center"/>
        <w:rPr>
          <w:rFonts w:cs="Times New Roman"/>
          <w:szCs w:val="24"/>
        </w:rPr>
      </w:pPr>
    </w:p>
    <w:p w14:paraId="5E5F5A40" w14:textId="77777777" w:rsidR="002E08D8" w:rsidRPr="00E06FBE" w:rsidRDefault="002E08D8" w:rsidP="002E08D8">
      <w:pPr>
        <w:jc w:val="center"/>
        <w:rPr>
          <w:rFonts w:cs="Times New Roman"/>
          <w:szCs w:val="24"/>
        </w:rPr>
      </w:pPr>
    </w:p>
    <w:p w14:paraId="0B1643D6" w14:textId="77777777" w:rsidR="002E08D8" w:rsidRPr="00E06FBE" w:rsidRDefault="002E08D8" w:rsidP="002E08D8">
      <w:pPr>
        <w:rPr>
          <w:rFonts w:cs="Times New Roman"/>
          <w:szCs w:val="24"/>
        </w:rPr>
      </w:pPr>
      <w:proofErr w:type="spellStart"/>
      <w:r w:rsidRPr="00E06FBE">
        <w:rPr>
          <w:rFonts w:cs="Times New Roman"/>
          <w:szCs w:val="24"/>
        </w:rPr>
        <w:t>Ditetapkan</w:t>
      </w:r>
      <w:proofErr w:type="spellEnd"/>
      <w:r w:rsidRPr="00E06FBE">
        <w:rPr>
          <w:rFonts w:cs="Times New Roman"/>
          <w:szCs w:val="24"/>
        </w:rPr>
        <w:t xml:space="preserve"> di</w:t>
      </w:r>
      <w:r w:rsidRPr="00E06FBE">
        <w:rPr>
          <w:rFonts w:cs="Times New Roman"/>
          <w:szCs w:val="24"/>
        </w:rPr>
        <w:tab/>
        <w:t>: Surabaya</w:t>
      </w:r>
    </w:p>
    <w:p w14:paraId="6482AA9B" w14:textId="5920639C" w:rsidR="002E08D8" w:rsidRPr="00E06FBE" w:rsidRDefault="002E08D8" w:rsidP="002E08D8">
      <w:pPr>
        <w:rPr>
          <w:rFonts w:cs="Times New Roman"/>
          <w:szCs w:val="24"/>
        </w:rPr>
      </w:pPr>
      <w:proofErr w:type="spellStart"/>
      <w:r w:rsidRPr="00E06FBE">
        <w:rPr>
          <w:rFonts w:cs="Times New Roman"/>
          <w:szCs w:val="24"/>
        </w:rPr>
        <w:t>Tanggal</w:t>
      </w:r>
      <w:proofErr w:type="spellEnd"/>
      <w:r w:rsidRPr="00E06FBE">
        <w:rPr>
          <w:rFonts w:cs="Times New Roman"/>
          <w:szCs w:val="24"/>
        </w:rPr>
        <w:tab/>
        <w:t>:</w:t>
      </w:r>
      <w:r w:rsidR="00AB6503" w:rsidRPr="00AB6503">
        <w:t xml:space="preserve"> </w:t>
      </w:r>
      <w:r w:rsidR="00AB6503">
        <w:t xml:space="preserve">10 </w:t>
      </w:r>
      <w:proofErr w:type="spellStart"/>
      <w:r w:rsidR="002C0F51">
        <w:t>F</w:t>
      </w:r>
      <w:r w:rsidR="00AB6503">
        <w:t>ebruari</w:t>
      </w:r>
      <w:proofErr w:type="spellEnd"/>
      <w:r w:rsidR="00AB6503">
        <w:t xml:space="preserve"> 2024</w:t>
      </w:r>
    </w:p>
    <w:p w14:paraId="785B912E" w14:textId="77777777" w:rsidR="00A0735F" w:rsidRPr="00E06FBE" w:rsidRDefault="00A0735F" w:rsidP="002E08D8">
      <w:pPr>
        <w:pStyle w:val="Heading1"/>
        <w:rPr>
          <w:rFonts w:cs="Times New Roman"/>
          <w:b w:val="0"/>
          <w:szCs w:val="24"/>
        </w:rPr>
      </w:pPr>
      <w:bookmarkStart w:id="3" w:name="_Toc168905075"/>
      <w:r w:rsidRPr="00E06FBE">
        <w:rPr>
          <w:rFonts w:cs="Times New Roman"/>
          <w:szCs w:val="24"/>
        </w:rPr>
        <w:lastRenderedPageBreak/>
        <w:t>KATA PENGANTAR</w:t>
      </w:r>
      <w:bookmarkEnd w:id="3"/>
    </w:p>
    <w:p w14:paraId="7A3FCBCE" w14:textId="77777777" w:rsidR="002E08D8" w:rsidRPr="00E06FBE" w:rsidRDefault="002E08D8" w:rsidP="002E08D8">
      <w:pPr>
        <w:rPr>
          <w:rFonts w:cs="Times New Roman"/>
          <w:szCs w:val="24"/>
        </w:rPr>
      </w:pPr>
    </w:p>
    <w:p w14:paraId="4100245F" w14:textId="23FE82D9" w:rsidR="00A0735F" w:rsidRPr="00E06FBE" w:rsidRDefault="00A0735F" w:rsidP="00A0735F">
      <w:pPr>
        <w:autoSpaceDE w:val="0"/>
        <w:autoSpaceDN w:val="0"/>
        <w:adjustRightInd w:val="0"/>
        <w:spacing w:after="0" w:line="480" w:lineRule="auto"/>
        <w:jc w:val="both"/>
        <w:rPr>
          <w:rFonts w:cs="Times New Roman"/>
          <w:color w:val="000000"/>
          <w:szCs w:val="24"/>
        </w:rPr>
      </w:pPr>
      <w:r w:rsidRPr="00E06FBE">
        <w:rPr>
          <w:rFonts w:cs="Times New Roman"/>
          <w:color w:val="000000"/>
          <w:szCs w:val="24"/>
        </w:rPr>
        <w:tab/>
        <w:t xml:space="preserve">Puji </w:t>
      </w:r>
      <w:proofErr w:type="spellStart"/>
      <w:r w:rsidRPr="00E06FBE">
        <w:rPr>
          <w:rFonts w:cs="Times New Roman"/>
          <w:color w:val="000000"/>
          <w:szCs w:val="24"/>
        </w:rPr>
        <w:t>syukur</w:t>
      </w:r>
      <w:proofErr w:type="spellEnd"/>
      <w:r w:rsidRPr="00E06FBE">
        <w:rPr>
          <w:rFonts w:cs="Times New Roman"/>
          <w:color w:val="000000"/>
          <w:szCs w:val="24"/>
        </w:rPr>
        <w:t xml:space="preserve"> </w:t>
      </w:r>
      <w:proofErr w:type="spellStart"/>
      <w:r w:rsidRPr="00E06FBE">
        <w:rPr>
          <w:rFonts w:cs="Times New Roman"/>
          <w:color w:val="000000"/>
          <w:szCs w:val="24"/>
        </w:rPr>
        <w:t>kehadirat</w:t>
      </w:r>
      <w:proofErr w:type="spellEnd"/>
      <w:r w:rsidRPr="00E06FBE">
        <w:rPr>
          <w:rFonts w:cs="Times New Roman"/>
          <w:color w:val="000000"/>
          <w:szCs w:val="24"/>
        </w:rPr>
        <w:t xml:space="preserve"> Allat SWT yang </w:t>
      </w:r>
      <w:proofErr w:type="spellStart"/>
      <w:r w:rsidRPr="00E06FBE">
        <w:rPr>
          <w:rFonts w:cs="Times New Roman"/>
          <w:color w:val="000000"/>
          <w:szCs w:val="24"/>
        </w:rPr>
        <w:t>telah</w:t>
      </w:r>
      <w:proofErr w:type="spellEnd"/>
      <w:r w:rsidRPr="00E06FBE">
        <w:rPr>
          <w:rFonts w:cs="Times New Roman"/>
          <w:color w:val="000000"/>
          <w:szCs w:val="24"/>
        </w:rPr>
        <w:t xml:space="preserve"> </w:t>
      </w:r>
      <w:proofErr w:type="spellStart"/>
      <w:r w:rsidRPr="00E06FBE">
        <w:rPr>
          <w:rFonts w:cs="Times New Roman"/>
          <w:color w:val="000000"/>
          <w:szCs w:val="24"/>
        </w:rPr>
        <w:t>melimpahkan</w:t>
      </w:r>
      <w:proofErr w:type="spellEnd"/>
      <w:r w:rsidRPr="00E06FBE">
        <w:rPr>
          <w:rFonts w:cs="Times New Roman"/>
          <w:color w:val="000000"/>
          <w:szCs w:val="24"/>
        </w:rPr>
        <w:t xml:space="preserve"> </w:t>
      </w:r>
      <w:proofErr w:type="spellStart"/>
      <w:r w:rsidRPr="00E06FBE">
        <w:rPr>
          <w:rFonts w:cs="Times New Roman"/>
          <w:color w:val="000000"/>
          <w:szCs w:val="24"/>
        </w:rPr>
        <w:t>rahmad</w:t>
      </w:r>
      <w:proofErr w:type="spellEnd"/>
      <w:r w:rsidRPr="00E06FBE">
        <w:rPr>
          <w:rFonts w:cs="Times New Roman"/>
          <w:color w:val="000000"/>
          <w:szCs w:val="24"/>
        </w:rPr>
        <w:t xml:space="preserve"> dan </w:t>
      </w:r>
      <w:proofErr w:type="spellStart"/>
      <w:r w:rsidRPr="00E06FBE">
        <w:rPr>
          <w:rFonts w:cs="Times New Roman"/>
          <w:color w:val="000000"/>
          <w:szCs w:val="24"/>
        </w:rPr>
        <w:t>hidayah</w:t>
      </w:r>
      <w:proofErr w:type="spellEnd"/>
      <w:r w:rsidRPr="00E06FBE">
        <w:rPr>
          <w:rFonts w:cs="Times New Roman"/>
          <w:color w:val="000000"/>
          <w:szCs w:val="24"/>
        </w:rPr>
        <w:t xml:space="preserve">-Nya pada </w:t>
      </w:r>
      <w:proofErr w:type="spellStart"/>
      <w:r w:rsidRPr="00E06FBE">
        <w:rPr>
          <w:rFonts w:cs="Times New Roman"/>
          <w:color w:val="000000"/>
          <w:szCs w:val="24"/>
        </w:rPr>
        <w:t>penulis</w:t>
      </w:r>
      <w:proofErr w:type="spellEnd"/>
      <w:r w:rsidRPr="00E06FBE">
        <w:rPr>
          <w:rFonts w:cs="Times New Roman"/>
          <w:color w:val="000000"/>
          <w:szCs w:val="24"/>
        </w:rPr>
        <w:t xml:space="preserve">, </w:t>
      </w:r>
      <w:proofErr w:type="spellStart"/>
      <w:r w:rsidRPr="00E06FBE">
        <w:rPr>
          <w:rFonts w:cs="Times New Roman"/>
          <w:color w:val="000000"/>
          <w:szCs w:val="24"/>
        </w:rPr>
        <w:t>sehingga</w:t>
      </w:r>
      <w:proofErr w:type="spellEnd"/>
      <w:r w:rsidRPr="00E06FBE">
        <w:rPr>
          <w:rFonts w:cs="Times New Roman"/>
          <w:color w:val="000000"/>
          <w:szCs w:val="24"/>
        </w:rPr>
        <w:t xml:space="preserve"> </w:t>
      </w:r>
      <w:proofErr w:type="spellStart"/>
      <w:r w:rsidRPr="00E06FBE">
        <w:rPr>
          <w:rFonts w:cs="Times New Roman"/>
          <w:color w:val="000000"/>
          <w:szCs w:val="24"/>
        </w:rPr>
        <w:t>penulis</w:t>
      </w:r>
      <w:proofErr w:type="spellEnd"/>
      <w:r w:rsidRPr="00E06FBE">
        <w:rPr>
          <w:rFonts w:cs="Times New Roman"/>
          <w:color w:val="000000"/>
          <w:szCs w:val="24"/>
        </w:rPr>
        <w:t xml:space="preserve"> </w:t>
      </w:r>
      <w:proofErr w:type="spellStart"/>
      <w:r w:rsidRPr="00E06FBE">
        <w:rPr>
          <w:rFonts w:cs="Times New Roman"/>
          <w:color w:val="000000"/>
          <w:szCs w:val="24"/>
        </w:rPr>
        <w:t>dapat</w:t>
      </w:r>
      <w:proofErr w:type="spellEnd"/>
      <w:r w:rsidRPr="00E06FBE">
        <w:rPr>
          <w:rFonts w:cs="Times New Roman"/>
          <w:color w:val="000000"/>
          <w:szCs w:val="24"/>
        </w:rPr>
        <w:t xml:space="preserve"> </w:t>
      </w:r>
      <w:proofErr w:type="spellStart"/>
      <w:r w:rsidRPr="00E06FBE">
        <w:rPr>
          <w:rFonts w:cs="Times New Roman"/>
          <w:color w:val="000000"/>
          <w:szCs w:val="24"/>
        </w:rPr>
        <w:t>menyelesaikan</w:t>
      </w:r>
      <w:proofErr w:type="spellEnd"/>
      <w:r w:rsidRPr="00E06FBE">
        <w:rPr>
          <w:rFonts w:cs="Times New Roman"/>
          <w:color w:val="000000"/>
          <w:szCs w:val="24"/>
        </w:rPr>
        <w:t xml:space="preserve"> </w:t>
      </w:r>
      <w:proofErr w:type="spellStart"/>
      <w:r w:rsidRPr="00E06FBE">
        <w:rPr>
          <w:rFonts w:cs="Times New Roman"/>
          <w:color w:val="000000"/>
          <w:szCs w:val="24"/>
        </w:rPr>
        <w:t>karya</w:t>
      </w:r>
      <w:proofErr w:type="spellEnd"/>
      <w:r w:rsidRPr="00E06FBE">
        <w:rPr>
          <w:rFonts w:cs="Times New Roman"/>
          <w:color w:val="000000"/>
          <w:szCs w:val="24"/>
        </w:rPr>
        <w:t xml:space="preserve"> </w:t>
      </w:r>
      <w:proofErr w:type="spellStart"/>
      <w:r w:rsidRPr="00E06FBE">
        <w:rPr>
          <w:rFonts w:cs="Times New Roman"/>
          <w:color w:val="000000"/>
          <w:szCs w:val="24"/>
        </w:rPr>
        <w:t>tulis</w:t>
      </w:r>
      <w:proofErr w:type="spellEnd"/>
      <w:r w:rsidRPr="00E06FBE">
        <w:rPr>
          <w:rFonts w:cs="Times New Roman"/>
          <w:color w:val="000000"/>
          <w:szCs w:val="24"/>
        </w:rPr>
        <w:t xml:space="preserve"> </w:t>
      </w:r>
      <w:proofErr w:type="spellStart"/>
      <w:r w:rsidRPr="00E06FBE">
        <w:rPr>
          <w:rFonts w:cs="Times New Roman"/>
          <w:color w:val="000000"/>
          <w:szCs w:val="24"/>
        </w:rPr>
        <w:t>ini</w:t>
      </w:r>
      <w:proofErr w:type="spellEnd"/>
      <w:r w:rsidRPr="00E06FBE">
        <w:rPr>
          <w:rFonts w:cs="Times New Roman"/>
          <w:color w:val="000000"/>
          <w:szCs w:val="24"/>
        </w:rPr>
        <w:t xml:space="preserve"> </w:t>
      </w:r>
      <w:proofErr w:type="spellStart"/>
      <w:r w:rsidRPr="00E06FBE">
        <w:rPr>
          <w:rFonts w:cs="Times New Roman"/>
          <w:color w:val="000000"/>
          <w:szCs w:val="24"/>
        </w:rPr>
        <w:t>sesuai</w:t>
      </w:r>
      <w:proofErr w:type="spellEnd"/>
      <w:r w:rsidRPr="00E06FBE">
        <w:rPr>
          <w:rFonts w:cs="Times New Roman"/>
          <w:color w:val="000000"/>
          <w:szCs w:val="24"/>
        </w:rPr>
        <w:t xml:space="preserve"> </w:t>
      </w:r>
      <w:proofErr w:type="spellStart"/>
      <w:r w:rsidRPr="00E06FBE">
        <w:rPr>
          <w:rFonts w:cs="Times New Roman"/>
          <w:color w:val="000000"/>
          <w:szCs w:val="24"/>
        </w:rPr>
        <w:t>dengan</w:t>
      </w:r>
      <w:proofErr w:type="spellEnd"/>
      <w:r w:rsidRPr="00E06FBE">
        <w:rPr>
          <w:rFonts w:cs="Times New Roman"/>
          <w:color w:val="000000"/>
          <w:szCs w:val="24"/>
        </w:rPr>
        <w:t xml:space="preserve"> </w:t>
      </w:r>
      <w:proofErr w:type="spellStart"/>
      <w:r w:rsidRPr="00E06FBE">
        <w:rPr>
          <w:rFonts w:cs="Times New Roman"/>
          <w:color w:val="000000"/>
          <w:szCs w:val="24"/>
        </w:rPr>
        <w:t>waku</w:t>
      </w:r>
      <w:proofErr w:type="spellEnd"/>
      <w:r w:rsidRPr="00E06FBE">
        <w:rPr>
          <w:rFonts w:cs="Times New Roman"/>
          <w:color w:val="000000"/>
          <w:szCs w:val="24"/>
        </w:rPr>
        <w:t xml:space="preserve"> yang </w:t>
      </w:r>
      <w:proofErr w:type="spellStart"/>
      <w:r w:rsidRPr="00E06FBE">
        <w:rPr>
          <w:rFonts w:cs="Times New Roman"/>
          <w:color w:val="000000"/>
          <w:szCs w:val="24"/>
        </w:rPr>
        <w:t>telah</w:t>
      </w:r>
      <w:proofErr w:type="spellEnd"/>
      <w:r w:rsidRPr="00E06FBE">
        <w:rPr>
          <w:rFonts w:cs="Times New Roman"/>
          <w:color w:val="000000"/>
          <w:szCs w:val="24"/>
        </w:rPr>
        <w:t xml:space="preserve"> </w:t>
      </w:r>
      <w:proofErr w:type="spellStart"/>
      <w:r w:rsidRPr="00E06FBE">
        <w:rPr>
          <w:rFonts w:cs="Times New Roman"/>
          <w:color w:val="000000"/>
          <w:szCs w:val="24"/>
        </w:rPr>
        <w:t>ditentukan</w:t>
      </w:r>
      <w:proofErr w:type="spellEnd"/>
      <w:r w:rsidRPr="00E06FBE">
        <w:rPr>
          <w:rFonts w:cs="Times New Roman"/>
          <w:color w:val="000000"/>
          <w:szCs w:val="24"/>
        </w:rPr>
        <w:t xml:space="preserve">. </w:t>
      </w:r>
      <w:proofErr w:type="spellStart"/>
      <w:r w:rsidRPr="00E06FBE">
        <w:rPr>
          <w:rFonts w:cs="Times New Roman"/>
          <w:color w:val="000000"/>
          <w:szCs w:val="24"/>
        </w:rPr>
        <w:t>Karya</w:t>
      </w:r>
      <w:proofErr w:type="spellEnd"/>
      <w:r w:rsidRPr="00E06FBE">
        <w:rPr>
          <w:rFonts w:cs="Times New Roman"/>
          <w:color w:val="000000"/>
          <w:szCs w:val="24"/>
        </w:rPr>
        <w:t xml:space="preserve"> </w:t>
      </w:r>
      <w:proofErr w:type="spellStart"/>
      <w:r w:rsidRPr="00E06FBE">
        <w:rPr>
          <w:rFonts w:cs="Times New Roman"/>
          <w:color w:val="000000"/>
          <w:szCs w:val="24"/>
        </w:rPr>
        <w:t>Ilmiah</w:t>
      </w:r>
      <w:proofErr w:type="spellEnd"/>
      <w:r w:rsidRPr="00E06FBE">
        <w:rPr>
          <w:rFonts w:cs="Times New Roman"/>
          <w:color w:val="000000"/>
          <w:szCs w:val="24"/>
        </w:rPr>
        <w:t xml:space="preserve"> Akhir </w:t>
      </w:r>
      <w:proofErr w:type="spellStart"/>
      <w:r w:rsidRPr="00E06FBE">
        <w:rPr>
          <w:rFonts w:cs="Times New Roman"/>
          <w:color w:val="000000"/>
          <w:szCs w:val="24"/>
        </w:rPr>
        <w:t>ini</w:t>
      </w:r>
      <w:proofErr w:type="spellEnd"/>
      <w:r w:rsidRPr="00E06FBE">
        <w:rPr>
          <w:rFonts w:cs="Times New Roman"/>
          <w:color w:val="000000"/>
          <w:szCs w:val="24"/>
        </w:rPr>
        <w:t xml:space="preserve"> </w:t>
      </w:r>
      <w:proofErr w:type="spellStart"/>
      <w:r w:rsidRPr="00E06FBE">
        <w:rPr>
          <w:rFonts w:cs="Times New Roman"/>
          <w:color w:val="000000"/>
          <w:szCs w:val="24"/>
        </w:rPr>
        <w:t>disusun</w:t>
      </w:r>
      <w:proofErr w:type="spellEnd"/>
      <w:r w:rsidRPr="00E06FBE">
        <w:rPr>
          <w:rFonts w:cs="Times New Roman"/>
          <w:color w:val="000000"/>
          <w:szCs w:val="24"/>
        </w:rPr>
        <w:t xml:space="preserve"> </w:t>
      </w:r>
      <w:proofErr w:type="spellStart"/>
      <w:r w:rsidRPr="00E06FBE">
        <w:rPr>
          <w:rFonts w:cs="Times New Roman"/>
          <w:color w:val="000000"/>
          <w:szCs w:val="24"/>
        </w:rPr>
        <w:t>sebagai</w:t>
      </w:r>
      <w:proofErr w:type="spellEnd"/>
      <w:r w:rsidRPr="00E06FBE">
        <w:rPr>
          <w:rFonts w:cs="Times New Roman"/>
          <w:color w:val="000000"/>
          <w:szCs w:val="24"/>
        </w:rPr>
        <w:t xml:space="preserve"> salah </w:t>
      </w:r>
      <w:proofErr w:type="spellStart"/>
      <w:r w:rsidRPr="00E06FBE">
        <w:rPr>
          <w:rFonts w:cs="Times New Roman"/>
          <w:color w:val="000000"/>
          <w:szCs w:val="24"/>
        </w:rPr>
        <w:t>satu</w:t>
      </w:r>
      <w:proofErr w:type="spellEnd"/>
      <w:r w:rsidRPr="00E06FBE">
        <w:rPr>
          <w:rFonts w:cs="Times New Roman"/>
          <w:color w:val="000000"/>
          <w:szCs w:val="24"/>
        </w:rPr>
        <w:t xml:space="preserve"> </w:t>
      </w:r>
      <w:proofErr w:type="spellStart"/>
      <w:r w:rsidRPr="00E06FBE">
        <w:rPr>
          <w:rFonts w:cs="Times New Roman"/>
          <w:color w:val="000000"/>
          <w:szCs w:val="24"/>
        </w:rPr>
        <w:t>syarat</w:t>
      </w:r>
      <w:proofErr w:type="spellEnd"/>
      <w:r w:rsidRPr="00E06FBE">
        <w:rPr>
          <w:rFonts w:cs="Times New Roman"/>
          <w:color w:val="000000"/>
          <w:szCs w:val="24"/>
        </w:rPr>
        <w:t xml:space="preserve"> </w:t>
      </w:r>
      <w:proofErr w:type="spellStart"/>
      <w:r w:rsidRPr="00E06FBE">
        <w:rPr>
          <w:rFonts w:cs="Times New Roman"/>
          <w:color w:val="000000"/>
          <w:szCs w:val="24"/>
        </w:rPr>
        <w:t>dalam</w:t>
      </w:r>
      <w:proofErr w:type="spellEnd"/>
      <w:r w:rsidRPr="00E06FBE">
        <w:rPr>
          <w:rFonts w:cs="Times New Roman"/>
          <w:color w:val="000000"/>
          <w:szCs w:val="24"/>
        </w:rPr>
        <w:t xml:space="preserve"> </w:t>
      </w:r>
      <w:proofErr w:type="spellStart"/>
      <w:r w:rsidRPr="00E06FBE">
        <w:rPr>
          <w:rFonts w:cs="Times New Roman"/>
          <w:color w:val="000000"/>
          <w:szCs w:val="24"/>
        </w:rPr>
        <w:t>menyelesaikan</w:t>
      </w:r>
      <w:proofErr w:type="spellEnd"/>
      <w:r w:rsidRPr="00E06FBE">
        <w:rPr>
          <w:rFonts w:cs="Times New Roman"/>
          <w:color w:val="000000"/>
          <w:szCs w:val="24"/>
        </w:rPr>
        <w:t xml:space="preserve"> program Pendidikan Diploma </w:t>
      </w:r>
      <w:proofErr w:type="spellStart"/>
      <w:r w:rsidRPr="00E06FBE">
        <w:rPr>
          <w:rFonts w:cs="Times New Roman"/>
          <w:color w:val="000000"/>
          <w:szCs w:val="24"/>
        </w:rPr>
        <w:t>Keperawatan</w:t>
      </w:r>
      <w:proofErr w:type="spellEnd"/>
      <w:r w:rsidRPr="00E06FBE">
        <w:rPr>
          <w:rFonts w:cs="Times New Roman"/>
          <w:color w:val="000000"/>
          <w:szCs w:val="24"/>
        </w:rPr>
        <w:t xml:space="preserve">. </w:t>
      </w:r>
    </w:p>
    <w:p w14:paraId="53BEF5F1" w14:textId="77777777" w:rsidR="00A0735F" w:rsidRPr="00E06FBE" w:rsidRDefault="00A0735F" w:rsidP="00A0735F">
      <w:pPr>
        <w:autoSpaceDE w:val="0"/>
        <w:autoSpaceDN w:val="0"/>
        <w:adjustRightInd w:val="0"/>
        <w:spacing w:after="0" w:line="480" w:lineRule="auto"/>
        <w:jc w:val="both"/>
        <w:rPr>
          <w:rFonts w:cs="Times New Roman"/>
          <w:color w:val="000000"/>
          <w:szCs w:val="24"/>
        </w:rPr>
      </w:pPr>
      <w:r w:rsidRPr="00E06FBE">
        <w:rPr>
          <w:rFonts w:cs="Times New Roman"/>
          <w:color w:val="000000"/>
          <w:szCs w:val="24"/>
        </w:rPr>
        <w:tab/>
      </w:r>
      <w:proofErr w:type="spellStart"/>
      <w:r w:rsidRPr="00E06FBE">
        <w:rPr>
          <w:rFonts w:cs="Times New Roman"/>
          <w:color w:val="000000"/>
          <w:szCs w:val="24"/>
        </w:rPr>
        <w:t>Penulis</w:t>
      </w:r>
      <w:proofErr w:type="spellEnd"/>
      <w:r w:rsidRPr="00E06FBE">
        <w:rPr>
          <w:rFonts w:cs="Times New Roman"/>
          <w:color w:val="000000"/>
          <w:szCs w:val="24"/>
        </w:rPr>
        <w:t xml:space="preserve"> </w:t>
      </w:r>
      <w:proofErr w:type="spellStart"/>
      <w:r w:rsidRPr="00E06FBE">
        <w:rPr>
          <w:rFonts w:cs="Times New Roman"/>
          <w:color w:val="000000"/>
          <w:szCs w:val="24"/>
        </w:rPr>
        <w:t>menyadari</w:t>
      </w:r>
      <w:proofErr w:type="spellEnd"/>
      <w:r w:rsidRPr="00E06FBE">
        <w:rPr>
          <w:rFonts w:cs="Times New Roman"/>
          <w:color w:val="000000"/>
          <w:szCs w:val="24"/>
        </w:rPr>
        <w:t xml:space="preserve"> </w:t>
      </w:r>
      <w:proofErr w:type="spellStart"/>
      <w:r w:rsidRPr="00E06FBE">
        <w:rPr>
          <w:rFonts w:cs="Times New Roman"/>
          <w:color w:val="000000"/>
          <w:szCs w:val="24"/>
        </w:rPr>
        <w:t>bahwa</w:t>
      </w:r>
      <w:proofErr w:type="spellEnd"/>
      <w:r w:rsidRPr="00E06FBE">
        <w:rPr>
          <w:rFonts w:cs="Times New Roman"/>
          <w:color w:val="000000"/>
          <w:szCs w:val="24"/>
        </w:rPr>
        <w:t xml:space="preserve"> </w:t>
      </w:r>
      <w:proofErr w:type="spellStart"/>
      <w:r w:rsidRPr="00E06FBE">
        <w:rPr>
          <w:rFonts w:cs="Times New Roman"/>
          <w:color w:val="000000"/>
          <w:szCs w:val="24"/>
        </w:rPr>
        <w:t>keberhasilan</w:t>
      </w:r>
      <w:proofErr w:type="spellEnd"/>
      <w:r w:rsidRPr="00E06FBE">
        <w:rPr>
          <w:rFonts w:cs="Times New Roman"/>
          <w:color w:val="000000"/>
          <w:szCs w:val="24"/>
        </w:rPr>
        <w:t xml:space="preserve"> dan </w:t>
      </w:r>
      <w:proofErr w:type="spellStart"/>
      <w:r w:rsidRPr="00E06FBE">
        <w:rPr>
          <w:rFonts w:cs="Times New Roman"/>
          <w:color w:val="000000"/>
          <w:szCs w:val="24"/>
        </w:rPr>
        <w:t>kelancaran</w:t>
      </w:r>
      <w:proofErr w:type="spellEnd"/>
      <w:r w:rsidRPr="00E06FBE">
        <w:rPr>
          <w:rFonts w:cs="Times New Roman"/>
          <w:color w:val="000000"/>
          <w:szCs w:val="24"/>
        </w:rPr>
        <w:t xml:space="preserve"> </w:t>
      </w:r>
      <w:proofErr w:type="spellStart"/>
      <w:r w:rsidRPr="00E06FBE">
        <w:rPr>
          <w:rFonts w:cs="Times New Roman"/>
          <w:color w:val="000000"/>
          <w:szCs w:val="24"/>
        </w:rPr>
        <w:t>karya</w:t>
      </w:r>
      <w:proofErr w:type="spellEnd"/>
      <w:r w:rsidRPr="00E06FBE">
        <w:rPr>
          <w:rFonts w:cs="Times New Roman"/>
          <w:color w:val="000000"/>
          <w:szCs w:val="24"/>
        </w:rPr>
        <w:t xml:space="preserve"> </w:t>
      </w:r>
      <w:proofErr w:type="spellStart"/>
      <w:r w:rsidRPr="00E06FBE">
        <w:rPr>
          <w:rFonts w:cs="Times New Roman"/>
          <w:color w:val="000000"/>
          <w:szCs w:val="24"/>
        </w:rPr>
        <w:t>ilmiah</w:t>
      </w:r>
      <w:proofErr w:type="spellEnd"/>
      <w:r w:rsidRPr="00E06FBE">
        <w:rPr>
          <w:rFonts w:cs="Times New Roman"/>
          <w:color w:val="000000"/>
          <w:szCs w:val="24"/>
        </w:rPr>
        <w:t xml:space="preserve"> </w:t>
      </w:r>
      <w:proofErr w:type="spellStart"/>
      <w:r w:rsidRPr="00E06FBE">
        <w:rPr>
          <w:rFonts w:cs="Times New Roman"/>
          <w:color w:val="000000"/>
          <w:szCs w:val="24"/>
        </w:rPr>
        <w:t>ini</w:t>
      </w:r>
      <w:proofErr w:type="spellEnd"/>
      <w:r w:rsidRPr="00E06FBE">
        <w:rPr>
          <w:rFonts w:cs="Times New Roman"/>
          <w:color w:val="000000"/>
          <w:szCs w:val="24"/>
        </w:rPr>
        <w:t xml:space="preserve"> </w:t>
      </w:r>
      <w:proofErr w:type="spellStart"/>
      <w:r w:rsidRPr="00E06FBE">
        <w:rPr>
          <w:rFonts w:cs="Times New Roman"/>
          <w:color w:val="000000"/>
          <w:szCs w:val="24"/>
        </w:rPr>
        <w:t>bukan</w:t>
      </w:r>
      <w:proofErr w:type="spellEnd"/>
      <w:r w:rsidRPr="00E06FBE">
        <w:rPr>
          <w:rFonts w:cs="Times New Roman"/>
          <w:color w:val="000000"/>
          <w:szCs w:val="24"/>
        </w:rPr>
        <w:t xml:space="preserve"> </w:t>
      </w:r>
      <w:proofErr w:type="spellStart"/>
      <w:r w:rsidRPr="00E06FBE">
        <w:rPr>
          <w:rFonts w:cs="Times New Roman"/>
          <w:color w:val="000000"/>
          <w:szCs w:val="24"/>
        </w:rPr>
        <w:t>hanya</w:t>
      </w:r>
      <w:proofErr w:type="spellEnd"/>
      <w:r w:rsidRPr="00E06FBE">
        <w:rPr>
          <w:rFonts w:cs="Times New Roman"/>
          <w:color w:val="000000"/>
          <w:szCs w:val="24"/>
        </w:rPr>
        <w:t xml:space="preserve"> </w:t>
      </w:r>
      <w:proofErr w:type="spellStart"/>
      <w:r w:rsidRPr="00E06FBE">
        <w:rPr>
          <w:rFonts w:cs="Times New Roman"/>
          <w:color w:val="000000"/>
          <w:szCs w:val="24"/>
        </w:rPr>
        <w:t>karena</w:t>
      </w:r>
      <w:proofErr w:type="spellEnd"/>
      <w:r w:rsidRPr="00E06FBE">
        <w:rPr>
          <w:rFonts w:cs="Times New Roman"/>
          <w:color w:val="000000"/>
          <w:szCs w:val="24"/>
        </w:rPr>
        <w:t xml:space="preserve"> </w:t>
      </w:r>
      <w:proofErr w:type="spellStart"/>
      <w:r w:rsidRPr="00E06FBE">
        <w:rPr>
          <w:rFonts w:cs="Times New Roman"/>
          <w:color w:val="000000"/>
          <w:szCs w:val="24"/>
        </w:rPr>
        <w:t>kemampuan</w:t>
      </w:r>
      <w:proofErr w:type="spellEnd"/>
      <w:r w:rsidRPr="00E06FBE">
        <w:rPr>
          <w:rFonts w:cs="Times New Roman"/>
          <w:color w:val="000000"/>
          <w:szCs w:val="24"/>
        </w:rPr>
        <w:t xml:space="preserve"> </w:t>
      </w:r>
      <w:proofErr w:type="spellStart"/>
      <w:r w:rsidRPr="00E06FBE">
        <w:rPr>
          <w:rFonts w:cs="Times New Roman"/>
          <w:color w:val="000000"/>
          <w:szCs w:val="24"/>
        </w:rPr>
        <w:t>penulis</w:t>
      </w:r>
      <w:proofErr w:type="spellEnd"/>
      <w:r w:rsidRPr="00E06FBE">
        <w:rPr>
          <w:rFonts w:cs="Times New Roman"/>
          <w:color w:val="000000"/>
          <w:szCs w:val="24"/>
        </w:rPr>
        <w:t xml:space="preserve"> </w:t>
      </w:r>
      <w:proofErr w:type="spellStart"/>
      <w:r w:rsidRPr="00E06FBE">
        <w:rPr>
          <w:rFonts w:cs="Times New Roman"/>
          <w:color w:val="000000"/>
          <w:szCs w:val="24"/>
        </w:rPr>
        <w:t>saja</w:t>
      </w:r>
      <w:proofErr w:type="spellEnd"/>
      <w:r w:rsidRPr="00E06FBE">
        <w:rPr>
          <w:rFonts w:cs="Times New Roman"/>
          <w:color w:val="000000"/>
          <w:szCs w:val="24"/>
        </w:rPr>
        <w:t xml:space="preserve">, </w:t>
      </w:r>
      <w:proofErr w:type="spellStart"/>
      <w:r w:rsidRPr="00E06FBE">
        <w:rPr>
          <w:rFonts w:cs="Times New Roman"/>
          <w:color w:val="000000"/>
          <w:szCs w:val="24"/>
        </w:rPr>
        <w:t>tetapi</w:t>
      </w:r>
      <w:proofErr w:type="spellEnd"/>
      <w:r w:rsidRPr="00E06FBE">
        <w:rPr>
          <w:rFonts w:cs="Times New Roman"/>
          <w:color w:val="000000"/>
          <w:szCs w:val="24"/>
        </w:rPr>
        <w:t xml:space="preserve"> </w:t>
      </w:r>
      <w:proofErr w:type="spellStart"/>
      <w:r w:rsidRPr="00E06FBE">
        <w:rPr>
          <w:rFonts w:cs="Times New Roman"/>
          <w:color w:val="000000"/>
          <w:szCs w:val="24"/>
        </w:rPr>
        <w:t>banyak</w:t>
      </w:r>
      <w:proofErr w:type="spellEnd"/>
      <w:r w:rsidRPr="00E06FBE">
        <w:rPr>
          <w:rFonts w:cs="Times New Roman"/>
          <w:color w:val="000000"/>
          <w:szCs w:val="24"/>
        </w:rPr>
        <w:t xml:space="preserve"> </w:t>
      </w:r>
      <w:proofErr w:type="spellStart"/>
      <w:r w:rsidRPr="00E06FBE">
        <w:rPr>
          <w:rFonts w:cs="Times New Roman"/>
          <w:color w:val="000000"/>
          <w:szCs w:val="24"/>
        </w:rPr>
        <w:t>bantuan</w:t>
      </w:r>
      <w:proofErr w:type="spellEnd"/>
      <w:r w:rsidRPr="00E06FBE">
        <w:rPr>
          <w:rFonts w:cs="Times New Roman"/>
          <w:color w:val="000000"/>
          <w:szCs w:val="24"/>
        </w:rPr>
        <w:t xml:space="preserve"> </w:t>
      </w:r>
      <w:proofErr w:type="spellStart"/>
      <w:r w:rsidRPr="00E06FBE">
        <w:rPr>
          <w:rFonts w:cs="Times New Roman"/>
          <w:color w:val="000000"/>
          <w:szCs w:val="24"/>
        </w:rPr>
        <w:t>dari</w:t>
      </w:r>
      <w:proofErr w:type="spellEnd"/>
      <w:r w:rsidRPr="00E06FBE">
        <w:rPr>
          <w:rFonts w:cs="Times New Roman"/>
          <w:color w:val="000000"/>
          <w:szCs w:val="24"/>
        </w:rPr>
        <w:t xml:space="preserve"> </w:t>
      </w:r>
      <w:proofErr w:type="spellStart"/>
      <w:r w:rsidRPr="00E06FBE">
        <w:rPr>
          <w:rFonts w:cs="Times New Roman"/>
          <w:color w:val="000000"/>
          <w:szCs w:val="24"/>
        </w:rPr>
        <w:t>berbagai</w:t>
      </w:r>
      <w:proofErr w:type="spellEnd"/>
      <w:r w:rsidRPr="00E06FBE">
        <w:rPr>
          <w:rFonts w:cs="Times New Roman"/>
          <w:color w:val="000000"/>
          <w:szCs w:val="24"/>
        </w:rPr>
        <w:t xml:space="preserve"> </w:t>
      </w:r>
      <w:proofErr w:type="spellStart"/>
      <w:r w:rsidRPr="00E06FBE">
        <w:rPr>
          <w:rFonts w:cs="Times New Roman"/>
          <w:color w:val="000000"/>
          <w:szCs w:val="24"/>
        </w:rPr>
        <w:t>pihak</w:t>
      </w:r>
      <w:proofErr w:type="spellEnd"/>
      <w:r w:rsidRPr="00E06FBE">
        <w:rPr>
          <w:rFonts w:cs="Times New Roman"/>
          <w:color w:val="000000"/>
          <w:szCs w:val="24"/>
        </w:rPr>
        <w:t xml:space="preserve">, yang </w:t>
      </w:r>
      <w:proofErr w:type="spellStart"/>
      <w:r w:rsidRPr="00E06FBE">
        <w:rPr>
          <w:rFonts w:cs="Times New Roman"/>
          <w:color w:val="000000"/>
          <w:szCs w:val="24"/>
        </w:rPr>
        <w:t>telah</w:t>
      </w:r>
      <w:proofErr w:type="spellEnd"/>
      <w:r w:rsidRPr="00E06FBE">
        <w:rPr>
          <w:rFonts w:cs="Times New Roman"/>
          <w:color w:val="000000"/>
          <w:szCs w:val="24"/>
        </w:rPr>
        <w:t xml:space="preserve"> </w:t>
      </w:r>
      <w:proofErr w:type="spellStart"/>
      <w:r w:rsidRPr="00E06FBE">
        <w:rPr>
          <w:rFonts w:cs="Times New Roman"/>
          <w:color w:val="000000"/>
          <w:szCs w:val="24"/>
        </w:rPr>
        <w:t>dengan</w:t>
      </w:r>
      <w:proofErr w:type="spellEnd"/>
      <w:r w:rsidRPr="00E06FBE">
        <w:rPr>
          <w:rFonts w:cs="Times New Roman"/>
          <w:color w:val="000000"/>
          <w:szCs w:val="24"/>
        </w:rPr>
        <w:t xml:space="preserve"> </w:t>
      </w:r>
      <w:proofErr w:type="spellStart"/>
      <w:r w:rsidRPr="00E06FBE">
        <w:rPr>
          <w:rFonts w:cs="Times New Roman"/>
          <w:color w:val="000000"/>
          <w:szCs w:val="24"/>
        </w:rPr>
        <w:t>ikhlas</w:t>
      </w:r>
      <w:proofErr w:type="spellEnd"/>
      <w:r w:rsidRPr="00E06FBE">
        <w:rPr>
          <w:rFonts w:cs="Times New Roman"/>
          <w:color w:val="000000"/>
          <w:szCs w:val="24"/>
        </w:rPr>
        <w:t xml:space="preserve"> </w:t>
      </w:r>
      <w:proofErr w:type="spellStart"/>
      <w:r w:rsidRPr="00E06FBE">
        <w:rPr>
          <w:rFonts w:cs="Times New Roman"/>
          <w:color w:val="000000"/>
          <w:szCs w:val="24"/>
        </w:rPr>
        <w:t>membantu</w:t>
      </w:r>
      <w:proofErr w:type="spellEnd"/>
      <w:r w:rsidRPr="00E06FBE">
        <w:rPr>
          <w:rFonts w:cs="Times New Roman"/>
          <w:color w:val="000000"/>
          <w:szCs w:val="24"/>
        </w:rPr>
        <w:t xml:space="preserve"> </w:t>
      </w:r>
      <w:proofErr w:type="spellStart"/>
      <w:r w:rsidRPr="00E06FBE">
        <w:rPr>
          <w:rFonts w:cs="Times New Roman"/>
          <w:color w:val="000000"/>
          <w:szCs w:val="24"/>
        </w:rPr>
        <w:t>penulis</w:t>
      </w:r>
      <w:proofErr w:type="spellEnd"/>
      <w:r w:rsidRPr="00E06FBE">
        <w:rPr>
          <w:rFonts w:cs="Times New Roman"/>
          <w:color w:val="000000"/>
          <w:szCs w:val="24"/>
        </w:rPr>
        <w:t xml:space="preserve"> demi </w:t>
      </w:r>
      <w:proofErr w:type="spellStart"/>
      <w:r w:rsidRPr="00E06FBE">
        <w:rPr>
          <w:rFonts w:cs="Times New Roman"/>
          <w:color w:val="000000"/>
          <w:szCs w:val="24"/>
        </w:rPr>
        <w:t>terselesainya</w:t>
      </w:r>
      <w:proofErr w:type="spellEnd"/>
      <w:r w:rsidRPr="00E06FBE">
        <w:rPr>
          <w:rFonts w:cs="Times New Roman"/>
          <w:color w:val="000000"/>
          <w:szCs w:val="24"/>
        </w:rPr>
        <w:t xml:space="preserve"> </w:t>
      </w:r>
      <w:proofErr w:type="spellStart"/>
      <w:r w:rsidRPr="00E06FBE">
        <w:rPr>
          <w:rFonts w:cs="Times New Roman"/>
          <w:color w:val="000000"/>
          <w:szCs w:val="24"/>
        </w:rPr>
        <w:t>penulisan</w:t>
      </w:r>
      <w:proofErr w:type="spellEnd"/>
      <w:r w:rsidRPr="00E06FBE">
        <w:rPr>
          <w:rFonts w:cs="Times New Roman"/>
          <w:color w:val="000000"/>
          <w:szCs w:val="24"/>
        </w:rPr>
        <w:t xml:space="preserve">, oleh </w:t>
      </w:r>
      <w:proofErr w:type="spellStart"/>
      <w:r w:rsidRPr="00E06FBE">
        <w:rPr>
          <w:rFonts w:cs="Times New Roman"/>
          <w:color w:val="000000"/>
          <w:szCs w:val="24"/>
        </w:rPr>
        <w:t>karena</w:t>
      </w:r>
      <w:proofErr w:type="spellEnd"/>
      <w:r w:rsidRPr="00E06FBE">
        <w:rPr>
          <w:rFonts w:cs="Times New Roman"/>
          <w:color w:val="000000"/>
          <w:szCs w:val="24"/>
        </w:rPr>
        <w:t xml:space="preserve"> </w:t>
      </w:r>
      <w:proofErr w:type="spellStart"/>
      <w:r w:rsidRPr="00E06FBE">
        <w:rPr>
          <w:rFonts w:cs="Times New Roman"/>
          <w:color w:val="000000"/>
          <w:szCs w:val="24"/>
        </w:rPr>
        <w:t>itu</w:t>
      </w:r>
      <w:proofErr w:type="spellEnd"/>
      <w:r w:rsidRPr="00E06FBE">
        <w:rPr>
          <w:rFonts w:cs="Times New Roman"/>
          <w:color w:val="000000"/>
          <w:szCs w:val="24"/>
        </w:rPr>
        <w:t xml:space="preserve"> pada </w:t>
      </w:r>
      <w:proofErr w:type="spellStart"/>
      <w:r w:rsidRPr="00E06FBE">
        <w:rPr>
          <w:rFonts w:cs="Times New Roman"/>
          <w:color w:val="000000"/>
          <w:szCs w:val="24"/>
        </w:rPr>
        <w:t>kesempatan</w:t>
      </w:r>
      <w:proofErr w:type="spellEnd"/>
      <w:r w:rsidRPr="00E06FBE">
        <w:rPr>
          <w:rFonts w:cs="Times New Roman"/>
          <w:color w:val="000000"/>
          <w:szCs w:val="24"/>
        </w:rPr>
        <w:t xml:space="preserve"> </w:t>
      </w:r>
      <w:proofErr w:type="spellStart"/>
      <w:r w:rsidRPr="00E06FBE">
        <w:rPr>
          <w:rFonts w:cs="Times New Roman"/>
          <w:color w:val="000000"/>
          <w:szCs w:val="24"/>
        </w:rPr>
        <w:t>ini</w:t>
      </w:r>
      <w:proofErr w:type="spellEnd"/>
      <w:r w:rsidRPr="00E06FBE">
        <w:rPr>
          <w:rFonts w:cs="Times New Roman"/>
          <w:color w:val="000000"/>
          <w:szCs w:val="24"/>
        </w:rPr>
        <w:t xml:space="preserve"> </w:t>
      </w:r>
      <w:proofErr w:type="spellStart"/>
      <w:r w:rsidRPr="00E06FBE">
        <w:rPr>
          <w:rFonts w:cs="Times New Roman"/>
          <w:color w:val="000000"/>
          <w:szCs w:val="24"/>
        </w:rPr>
        <w:t>penulis</w:t>
      </w:r>
      <w:proofErr w:type="spellEnd"/>
      <w:r w:rsidRPr="00E06FBE">
        <w:rPr>
          <w:rFonts w:cs="Times New Roman"/>
          <w:color w:val="000000"/>
          <w:szCs w:val="24"/>
        </w:rPr>
        <w:t xml:space="preserve"> </w:t>
      </w:r>
      <w:proofErr w:type="spellStart"/>
      <w:r w:rsidRPr="00E06FBE">
        <w:rPr>
          <w:rFonts w:cs="Times New Roman"/>
          <w:color w:val="000000"/>
          <w:szCs w:val="24"/>
        </w:rPr>
        <w:t>menyampaikan</w:t>
      </w:r>
      <w:proofErr w:type="spellEnd"/>
      <w:r w:rsidRPr="00E06FBE">
        <w:rPr>
          <w:rFonts w:cs="Times New Roman"/>
          <w:color w:val="000000"/>
          <w:szCs w:val="24"/>
        </w:rPr>
        <w:t xml:space="preserve"> </w:t>
      </w:r>
      <w:proofErr w:type="spellStart"/>
      <w:r w:rsidRPr="00E06FBE">
        <w:rPr>
          <w:rFonts w:cs="Times New Roman"/>
          <w:color w:val="000000"/>
          <w:szCs w:val="24"/>
        </w:rPr>
        <w:t>terima</w:t>
      </w:r>
      <w:proofErr w:type="spellEnd"/>
      <w:r w:rsidRPr="00E06FBE">
        <w:rPr>
          <w:rFonts w:cs="Times New Roman"/>
          <w:color w:val="000000"/>
          <w:szCs w:val="24"/>
        </w:rPr>
        <w:t xml:space="preserve"> </w:t>
      </w:r>
      <w:proofErr w:type="spellStart"/>
      <w:r w:rsidRPr="00E06FBE">
        <w:rPr>
          <w:rFonts w:cs="Times New Roman"/>
          <w:color w:val="000000"/>
          <w:szCs w:val="24"/>
        </w:rPr>
        <w:t>kasih</w:t>
      </w:r>
      <w:proofErr w:type="spellEnd"/>
      <w:r w:rsidRPr="00E06FBE">
        <w:rPr>
          <w:rFonts w:cs="Times New Roman"/>
          <w:color w:val="000000"/>
          <w:szCs w:val="24"/>
        </w:rPr>
        <w:t xml:space="preserve"> dan </w:t>
      </w:r>
      <w:proofErr w:type="spellStart"/>
      <w:r w:rsidRPr="00E06FBE">
        <w:rPr>
          <w:rFonts w:cs="Times New Roman"/>
          <w:color w:val="000000"/>
          <w:szCs w:val="24"/>
        </w:rPr>
        <w:t>penghargaan</w:t>
      </w:r>
      <w:proofErr w:type="spellEnd"/>
      <w:r w:rsidRPr="00E06FBE">
        <w:rPr>
          <w:rFonts w:cs="Times New Roman"/>
          <w:color w:val="000000"/>
          <w:szCs w:val="24"/>
        </w:rPr>
        <w:t xml:space="preserve"> </w:t>
      </w:r>
      <w:proofErr w:type="spellStart"/>
      <w:r w:rsidRPr="00E06FBE">
        <w:rPr>
          <w:rFonts w:cs="Times New Roman"/>
          <w:color w:val="000000"/>
          <w:szCs w:val="24"/>
        </w:rPr>
        <w:t>sebesar</w:t>
      </w:r>
      <w:proofErr w:type="spellEnd"/>
      <w:r w:rsidRPr="00E06FBE">
        <w:rPr>
          <w:rFonts w:cs="Times New Roman"/>
          <w:color w:val="000000"/>
          <w:szCs w:val="24"/>
        </w:rPr>
        <w:t xml:space="preserve"> – </w:t>
      </w:r>
      <w:proofErr w:type="spellStart"/>
      <w:r w:rsidRPr="00E06FBE">
        <w:rPr>
          <w:rFonts w:cs="Times New Roman"/>
          <w:color w:val="000000"/>
          <w:szCs w:val="24"/>
        </w:rPr>
        <w:t>besarnya</w:t>
      </w:r>
      <w:proofErr w:type="spellEnd"/>
      <w:r w:rsidRPr="00E06FBE">
        <w:rPr>
          <w:rFonts w:cs="Times New Roman"/>
          <w:color w:val="000000"/>
          <w:szCs w:val="24"/>
        </w:rPr>
        <w:t xml:space="preserve"> </w:t>
      </w:r>
      <w:proofErr w:type="spellStart"/>
      <w:proofErr w:type="gramStart"/>
      <w:r w:rsidRPr="00E06FBE">
        <w:rPr>
          <w:rFonts w:cs="Times New Roman"/>
          <w:color w:val="000000"/>
          <w:szCs w:val="24"/>
        </w:rPr>
        <w:t>kepada</w:t>
      </w:r>
      <w:proofErr w:type="spellEnd"/>
      <w:r w:rsidRPr="00E06FBE">
        <w:rPr>
          <w:rFonts w:cs="Times New Roman"/>
          <w:color w:val="000000"/>
          <w:szCs w:val="24"/>
        </w:rPr>
        <w:t xml:space="preserve"> :</w:t>
      </w:r>
      <w:proofErr w:type="gramEnd"/>
      <w:r w:rsidRPr="00E06FBE">
        <w:rPr>
          <w:rFonts w:cs="Times New Roman"/>
          <w:color w:val="000000"/>
          <w:szCs w:val="24"/>
        </w:rPr>
        <w:t xml:space="preserve"> </w:t>
      </w:r>
    </w:p>
    <w:p w14:paraId="25AD615E" w14:textId="0AC73D5E" w:rsidR="00A0735F" w:rsidRPr="00E06FBE" w:rsidRDefault="00A0735F" w:rsidP="00DB614C">
      <w:pPr>
        <w:pStyle w:val="ListParagraph"/>
        <w:numPr>
          <w:ilvl w:val="0"/>
          <w:numId w:val="28"/>
        </w:numPr>
        <w:autoSpaceDE w:val="0"/>
        <w:autoSpaceDN w:val="0"/>
        <w:adjustRightInd w:val="0"/>
        <w:spacing w:after="0" w:line="480" w:lineRule="auto"/>
        <w:ind w:left="360"/>
        <w:jc w:val="both"/>
        <w:rPr>
          <w:rFonts w:cs="Times New Roman"/>
          <w:color w:val="000000"/>
          <w:szCs w:val="24"/>
        </w:rPr>
      </w:pPr>
      <w:proofErr w:type="spellStart"/>
      <w:r w:rsidRPr="00E06FBE">
        <w:rPr>
          <w:rFonts w:cs="Times New Roman"/>
          <w:color w:val="000000"/>
          <w:szCs w:val="24"/>
        </w:rPr>
        <w:t>Laksamana</w:t>
      </w:r>
      <w:proofErr w:type="spellEnd"/>
      <w:r w:rsidRPr="00E06FBE">
        <w:rPr>
          <w:rFonts w:cs="Times New Roman"/>
          <w:color w:val="000000"/>
          <w:szCs w:val="24"/>
        </w:rPr>
        <w:t xml:space="preserve"> </w:t>
      </w:r>
      <w:proofErr w:type="spellStart"/>
      <w:r w:rsidRPr="00E06FBE">
        <w:rPr>
          <w:rFonts w:cs="Times New Roman"/>
          <w:color w:val="000000"/>
          <w:szCs w:val="24"/>
        </w:rPr>
        <w:t>Pertama</w:t>
      </w:r>
      <w:proofErr w:type="spellEnd"/>
      <w:r w:rsidRPr="00E06FBE">
        <w:rPr>
          <w:rFonts w:cs="Times New Roman"/>
          <w:color w:val="000000"/>
          <w:szCs w:val="24"/>
        </w:rPr>
        <w:t xml:space="preserve"> TNI dr. </w:t>
      </w:r>
      <w:proofErr w:type="spellStart"/>
      <w:r w:rsidRPr="00E06FBE">
        <w:rPr>
          <w:rFonts w:cs="Times New Roman"/>
          <w:color w:val="000000"/>
          <w:szCs w:val="24"/>
        </w:rPr>
        <w:t>Gigih</w:t>
      </w:r>
      <w:proofErr w:type="spellEnd"/>
      <w:r w:rsidRPr="00E06FBE">
        <w:rPr>
          <w:rFonts w:cs="Times New Roman"/>
          <w:color w:val="000000"/>
          <w:szCs w:val="24"/>
        </w:rPr>
        <w:t xml:space="preserve"> Imanta J., </w:t>
      </w:r>
      <w:proofErr w:type="gramStart"/>
      <w:r w:rsidRPr="00E06FBE">
        <w:rPr>
          <w:rFonts w:cs="Times New Roman"/>
          <w:color w:val="000000"/>
          <w:szCs w:val="24"/>
        </w:rPr>
        <w:t>Sp.PD.,</w:t>
      </w:r>
      <w:proofErr w:type="spellStart"/>
      <w:r w:rsidRPr="00E06FBE">
        <w:rPr>
          <w:rFonts w:cs="Times New Roman"/>
          <w:color w:val="000000"/>
          <w:szCs w:val="24"/>
        </w:rPr>
        <w:t>Finasim</w:t>
      </w:r>
      <w:proofErr w:type="spellEnd"/>
      <w:proofErr w:type="gramEnd"/>
      <w:r w:rsidRPr="00E06FBE">
        <w:rPr>
          <w:rFonts w:cs="Times New Roman"/>
          <w:color w:val="000000"/>
          <w:szCs w:val="24"/>
        </w:rPr>
        <w:t xml:space="preserve">.,MM, </w:t>
      </w:r>
      <w:proofErr w:type="spellStart"/>
      <w:r w:rsidRPr="00E06FBE">
        <w:rPr>
          <w:rFonts w:cs="Times New Roman"/>
          <w:color w:val="000000"/>
          <w:szCs w:val="24"/>
        </w:rPr>
        <w:t>selaku</w:t>
      </w:r>
      <w:proofErr w:type="spellEnd"/>
      <w:r w:rsidRPr="00E06FBE">
        <w:rPr>
          <w:rFonts w:cs="Times New Roman"/>
          <w:color w:val="000000"/>
          <w:szCs w:val="24"/>
        </w:rPr>
        <w:t xml:space="preserve"> </w:t>
      </w:r>
      <w:proofErr w:type="spellStart"/>
      <w:r w:rsidRPr="00E06FBE">
        <w:rPr>
          <w:rFonts w:cs="Times New Roman"/>
          <w:color w:val="000000"/>
          <w:szCs w:val="24"/>
        </w:rPr>
        <w:t>Kepala</w:t>
      </w:r>
      <w:proofErr w:type="spellEnd"/>
      <w:r w:rsidRPr="00E06FBE">
        <w:rPr>
          <w:rFonts w:cs="Times New Roman"/>
          <w:color w:val="000000"/>
          <w:szCs w:val="24"/>
        </w:rPr>
        <w:t xml:space="preserve"> Rumah Sakit RSPAL dr. Ramelan Surabaya, yang </w:t>
      </w:r>
      <w:proofErr w:type="spellStart"/>
      <w:r w:rsidRPr="00E06FBE">
        <w:rPr>
          <w:rFonts w:cs="Times New Roman"/>
          <w:color w:val="000000"/>
          <w:szCs w:val="24"/>
        </w:rPr>
        <w:t>telah</w:t>
      </w:r>
      <w:proofErr w:type="spellEnd"/>
      <w:r w:rsidRPr="00E06FBE">
        <w:rPr>
          <w:rFonts w:cs="Times New Roman"/>
          <w:color w:val="000000"/>
          <w:szCs w:val="24"/>
        </w:rPr>
        <w:t xml:space="preserve"> </w:t>
      </w:r>
      <w:proofErr w:type="spellStart"/>
      <w:r w:rsidRPr="00E06FBE">
        <w:rPr>
          <w:rFonts w:cs="Times New Roman"/>
          <w:color w:val="000000"/>
          <w:szCs w:val="24"/>
        </w:rPr>
        <w:t>memberikan</w:t>
      </w:r>
      <w:proofErr w:type="spellEnd"/>
      <w:r w:rsidRPr="00E06FBE">
        <w:rPr>
          <w:rFonts w:cs="Times New Roman"/>
          <w:color w:val="000000"/>
          <w:szCs w:val="24"/>
        </w:rPr>
        <w:t xml:space="preserve"> </w:t>
      </w:r>
      <w:proofErr w:type="spellStart"/>
      <w:r w:rsidRPr="00E06FBE">
        <w:rPr>
          <w:rFonts w:cs="Times New Roman"/>
          <w:color w:val="000000"/>
          <w:szCs w:val="24"/>
        </w:rPr>
        <w:t>ijin</w:t>
      </w:r>
      <w:proofErr w:type="spellEnd"/>
      <w:r w:rsidRPr="00E06FBE">
        <w:rPr>
          <w:rFonts w:cs="Times New Roman"/>
          <w:color w:val="000000"/>
          <w:szCs w:val="24"/>
        </w:rPr>
        <w:t xml:space="preserve"> dan </w:t>
      </w:r>
      <w:proofErr w:type="spellStart"/>
      <w:r w:rsidRPr="00E06FBE">
        <w:rPr>
          <w:rFonts w:cs="Times New Roman"/>
          <w:color w:val="000000"/>
          <w:szCs w:val="24"/>
        </w:rPr>
        <w:t>lahan</w:t>
      </w:r>
      <w:proofErr w:type="spellEnd"/>
      <w:r w:rsidRPr="00E06FBE">
        <w:rPr>
          <w:rFonts w:cs="Times New Roman"/>
          <w:color w:val="000000"/>
          <w:szCs w:val="24"/>
        </w:rPr>
        <w:t xml:space="preserve"> </w:t>
      </w:r>
      <w:proofErr w:type="spellStart"/>
      <w:r w:rsidRPr="00E06FBE">
        <w:rPr>
          <w:rFonts w:cs="Times New Roman"/>
          <w:color w:val="000000"/>
          <w:szCs w:val="24"/>
        </w:rPr>
        <w:t>praktik</w:t>
      </w:r>
      <w:proofErr w:type="spellEnd"/>
      <w:r w:rsidRPr="00E06FBE">
        <w:rPr>
          <w:rFonts w:cs="Times New Roman"/>
          <w:color w:val="000000"/>
          <w:szCs w:val="24"/>
        </w:rPr>
        <w:t xml:space="preserve"> </w:t>
      </w:r>
      <w:proofErr w:type="spellStart"/>
      <w:r w:rsidRPr="00E06FBE">
        <w:rPr>
          <w:rFonts w:cs="Times New Roman"/>
          <w:color w:val="000000"/>
          <w:szCs w:val="24"/>
        </w:rPr>
        <w:t>untuk</w:t>
      </w:r>
      <w:proofErr w:type="spellEnd"/>
      <w:r w:rsidRPr="00E06FBE">
        <w:rPr>
          <w:rFonts w:cs="Times New Roman"/>
          <w:color w:val="000000"/>
          <w:szCs w:val="24"/>
        </w:rPr>
        <w:t xml:space="preserve"> </w:t>
      </w:r>
      <w:proofErr w:type="spellStart"/>
      <w:r w:rsidRPr="00E06FBE">
        <w:rPr>
          <w:rFonts w:cs="Times New Roman"/>
          <w:color w:val="000000"/>
          <w:szCs w:val="24"/>
        </w:rPr>
        <w:t>penyusunan</w:t>
      </w:r>
      <w:proofErr w:type="spellEnd"/>
      <w:r w:rsidRPr="00E06FBE">
        <w:rPr>
          <w:rFonts w:cs="Times New Roman"/>
          <w:color w:val="000000"/>
          <w:szCs w:val="24"/>
        </w:rPr>
        <w:t xml:space="preserve"> </w:t>
      </w:r>
      <w:proofErr w:type="spellStart"/>
      <w:r w:rsidRPr="00E06FBE">
        <w:rPr>
          <w:rFonts w:cs="Times New Roman"/>
          <w:color w:val="000000"/>
          <w:szCs w:val="24"/>
        </w:rPr>
        <w:t>karya</w:t>
      </w:r>
      <w:proofErr w:type="spellEnd"/>
      <w:r w:rsidRPr="00E06FBE">
        <w:rPr>
          <w:rFonts w:cs="Times New Roman"/>
          <w:color w:val="000000"/>
          <w:szCs w:val="24"/>
        </w:rPr>
        <w:t xml:space="preserve"> </w:t>
      </w:r>
      <w:proofErr w:type="spellStart"/>
      <w:r w:rsidRPr="00E06FBE">
        <w:rPr>
          <w:rFonts w:cs="Times New Roman"/>
          <w:color w:val="000000"/>
          <w:szCs w:val="24"/>
        </w:rPr>
        <w:t>tulis</w:t>
      </w:r>
      <w:proofErr w:type="spellEnd"/>
      <w:r w:rsidRPr="00E06FBE">
        <w:rPr>
          <w:rFonts w:cs="Times New Roman"/>
          <w:color w:val="000000"/>
          <w:szCs w:val="24"/>
        </w:rPr>
        <w:t xml:space="preserve"> </w:t>
      </w:r>
      <w:proofErr w:type="spellStart"/>
      <w:r w:rsidRPr="00E06FBE">
        <w:rPr>
          <w:rFonts w:cs="Times New Roman"/>
          <w:color w:val="000000"/>
          <w:szCs w:val="24"/>
        </w:rPr>
        <w:t>ilmiah</w:t>
      </w:r>
      <w:proofErr w:type="spellEnd"/>
      <w:r w:rsidRPr="00E06FBE">
        <w:rPr>
          <w:rFonts w:cs="Times New Roman"/>
          <w:color w:val="000000"/>
          <w:szCs w:val="24"/>
        </w:rPr>
        <w:t xml:space="preserve">. </w:t>
      </w:r>
    </w:p>
    <w:p w14:paraId="2E2CBFDA" w14:textId="77777777" w:rsidR="00A0735F" w:rsidRPr="00E06FBE" w:rsidRDefault="00A0735F" w:rsidP="00DB614C">
      <w:pPr>
        <w:pStyle w:val="ListParagraph"/>
        <w:numPr>
          <w:ilvl w:val="0"/>
          <w:numId w:val="28"/>
        </w:numPr>
        <w:autoSpaceDE w:val="0"/>
        <w:autoSpaceDN w:val="0"/>
        <w:adjustRightInd w:val="0"/>
        <w:spacing w:after="0" w:line="480" w:lineRule="auto"/>
        <w:ind w:left="360"/>
        <w:jc w:val="both"/>
        <w:rPr>
          <w:rFonts w:cs="Times New Roman"/>
          <w:color w:val="000000"/>
          <w:szCs w:val="24"/>
        </w:rPr>
      </w:pPr>
      <w:r w:rsidRPr="00E06FBE">
        <w:rPr>
          <w:rFonts w:cs="Times New Roman"/>
          <w:color w:val="000000"/>
          <w:szCs w:val="24"/>
        </w:rPr>
        <w:t xml:space="preserve">Dr. A. V. Sri </w:t>
      </w:r>
      <w:proofErr w:type="spellStart"/>
      <w:r w:rsidRPr="00E06FBE">
        <w:rPr>
          <w:rFonts w:cs="Times New Roman"/>
          <w:color w:val="000000"/>
          <w:szCs w:val="24"/>
        </w:rPr>
        <w:t>Suhardiningsih</w:t>
      </w:r>
      <w:proofErr w:type="spellEnd"/>
      <w:r w:rsidRPr="00E06FBE">
        <w:rPr>
          <w:rFonts w:cs="Times New Roman"/>
          <w:color w:val="000000"/>
          <w:szCs w:val="24"/>
        </w:rPr>
        <w:t xml:space="preserve">, </w:t>
      </w:r>
      <w:proofErr w:type="spellStart"/>
      <w:r w:rsidRPr="00E06FBE">
        <w:rPr>
          <w:rFonts w:cs="Times New Roman"/>
          <w:color w:val="000000"/>
          <w:szCs w:val="24"/>
        </w:rPr>
        <w:t>SKp</w:t>
      </w:r>
      <w:proofErr w:type="spellEnd"/>
      <w:proofErr w:type="gramStart"/>
      <w:r w:rsidRPr="00E06FBE">
        <w:rPr>
          <w:rFonts w:cs="Times New Roman"/>
          <w:color w:val="000000"/>
          <w:szCs w:val="24"/>
        </w:rPr>
        <w:t>.,</w:t>
      </w:r>
      <w:proofErr w:type="spellStart"/>
      <w:r w:rsidRPr="00E06FBE">
        <w:rPr>
          <w:rFonts w:cs="Times New Roman"/>
          <w:color w:val="000000"/>
          <w:szCs w:val="24"/>
        </w:rPr>
        <w:t>M</w:t>
      </w:r>
      <w:proofErr w:type="gramEnd"/>
      <w:r w:rsidRPr="00E06FBE">
        <w:rPr>
          <w:rFonts w:cs="Times New Roman"/>
          <w:color w:val="000000"/>
          <w:szCs w:val="24"/>
        </w:rPr>
        <w:t>.Kep</w:t>
      </w:r>
      <w:proofErr w:type="spellEnd"/>
      <w:r w:rsidRPr="00E06FBE">
        <w:rPr>
          <w:rFonts w:cs="Times New Roman"/>
          <w:color w:val="000000"/>
          <w:szCs w:val="24"/>
        </w:rPr>
        <w:t xml:space="preserve">, </w:t>
      </w:r>
      <w:proofErr w:type="spellStart"/>
      <w:r w:rsidRPr="00E06FBE">
        <w:rPr>
          <w:rFonts w:cs="Times New Roman"/>
          <w:color w:val="000000"/>
          <w:szCs w:val="24"/>
        </w:rPr>
        <w:t>selaku</w:t>
      </w:r>
      <w:proofErr w:type="spellEnd"/>
      <w:r w:rsidRPr="00E06FBE">
        <w:rPr>
          <w:rFonts w:cs="Times New Roman"/>
          <w:color w:val="000000"/>
          <w:szCs w:val="24"/>
        </w:rPr>
        <w:t xml:space="preserve"> </w:t>
      </w:r>
      <w:proofErr w:type="spellStart"/>
      <w:r w:rsidRPr="00E06FBE">
        <w:rPr>
          <w:rFonts w:cs="Times New Roman"/>
          <w:color w:val="000000"/>
          <w:szCs w:val="24"/>
        </w:rPr>
        <w:t>Ketua</w:t>
      </w:r>
      <w:proofErr w:type="spellEnd"/>
      <w:r w:rsidRPr="00E06FBE">
        <w:rPr>
          <w:rFonts w:cs="Times New Roman"/>
          <w:color w:val="000000"/>
          <w:szCs w:val="24"/>
        </w:rPr>
        <w:t xml:space="preserve"> Stikes Hang Tuah Surabaya yang </w:t>
      </w:r>
      <w:proofErr w:type="spellStart"/>
      <w:r w:rsidRPr="00E06FBE">
        <w:rPr>
          <w:rFonts w:cs="Times New Roman"/>
          <w:color w:val="000000"/>
          <w:szCs w:val="24"/>
        </w:rPr>
        <w:t>telah</w:t>
      </w:r>
      <w:proofErr w:type="spellEnd"/>
      <w:r w:rsidRPr="00E06FBE">
        <w:rPr>
          <w:rFonts w:cs="Times New Roman"/>
          <w:color w:val="000000"/>
          <w:szCs w:val="24"/>
        </w:rPr>
        <w:t xml:space="preserve"> </w:t>
      </w:r>
      <w:proofErr w:type="spellStart"/>
      <w:r w:rsidRPr="00E06FBE">
        <w:rPr>
          <w:rFonts w:cs="Times New Roman"/>
          <w:color w:val="000000"/>
          <w:szCs w:val="24"/>
        </w:rPr>
        <w:t>memberikan</w:t>
      </w:r>
      <w:proofErr w:type="spellEnd"/>
      <w:r w:rsidRPr="00E06FBE">
        <w:rPr>
          <w:rFonts w:cs="Times New Roman"/>
          <w:color w:val="000000"/>
          <w:szCs w:val="24"/>
        </w:rPr>
        <w:t xml:space="preserve"> </w:t>
      </w:r>
      <w:proofErr w:type="spellStart"/>
      <w:r w:rsidRPr="00E06FBE">
        <w:rPr>
          <w:rFonts w:cs="Times New Roman"/>
          <w:color w:val="000000"/>
          <w:szCs w:val="24"/>
        </w:rPr>
        <w:t>kesempatan</w:t>
      </w:r>
      <w:proofErr w:type="spellEnd"/>
      <w:r w:rsidRPr="00E06FBE">
        <w:rPr>
          <w:rFonts w:cs="Times New Roman"/>
          <w:color w:val="000000"/>
          <w:szCs w:val="24"/>
        </w:rPr>
        <w:t xml:space="preserve"> </w:t>
      </w:r>
      <w:proofErr w:type="spellStart"/>
      <w:r w:rsidRPr="00E06FBE">
        <w:rPr>
          <w:rFonts w:cs="Times New Roman"/>
          <w:color w:val="000000"/>
          <w:szCs w:val="24"/>
        </w:rPr>
        <w:t>kepada</w:t>
      </w:r>
      <w:proofErr w:type="spellEnd"/>
      <w:r w:rsidRPr="00E06FBE">
        <w:rPr>
          <w:rFonts w:cs="Times New Roman"/>
          <w:color w:val="000000"/>
          <w:szCs w:val="24"/>
        </w:rPr>
        <w:t xml:space="preserve"> kami </w:t>
      </w:r>
      <w:proofErr w:type="spellStart"/>
      <w:r w:rsidRPr="00E06FBE">
        <w:rPr>
          <w:rFonts w:cs="Times New Roman"/>
          <w:color w:val="000000"/>
          <w:szCs w:val="24"/>
        </w:rPr>
        <w:t>menyelesaikan</w:t>
      </w:r>
      <w:proofErr w:type="spellEnd"/>
      <w:r w:rsidRPr="00E06FBE">
        <w:rPr>
          <w:rFonts w:cs="Times New Roman"/>
          <w:color w:val="000000"/>
          <w:szCs w:val="24"/>
        </w:rPr>
        <w:t xml:space="preserve"> </w:t>
      </w:r>
      <w:proofErr w:type="spellStart"/>
      <w:r w:rsidRPr="00E06FBE">
        <w:rPr>
          <w:rFonts w:cs="Times New Roman"/>
          <w:color w:val="000000"/>
          <w:szCs w:val="24"/>
        </w:rPr>
        <w:t>pendidikan</w:t>
      </w:r>
      <w:proofErr w:type="spellEnd"/>
      <w:r w:rsidRPr="00E06FBE">
        <w:rPr>
          <w:rFonts w:cs="Times New Roman"/>
          <w:color w:val="000000"/>
          <w:szCs w:val="24"/>
        </w:rPr>
        <w:t xml:space="preserve"> Ners di </w:t>
      </w:r>
      <w:proofErr w:type="spellStart"/>
      <w:r w:rsidRPr="00E06FBE">
        <w:rPr>
          <w:rFonts w:cs="Times New Roman"/>
          <w:color w:val="000000"/>
          <w:szCs w:val="24"/>
        </w:rPr>
        <w:t>Sekolah</w:t>
      </w:r>
      <w:proofErr w:type="spellEnd"/>
      <w:r w:rsidRPr="00E06FBE">
        <w:rPr>
          <w:rFonts w:cs="Times New Roman"/>
          <w:color w:val="000000"/>
          <w:szCs w:val="24"/>
        </w:rPr>
        <w:t xml:space="preserve"> Tinggi </w:t>
      </w:r>
      <w:proofErr w:type="spellStart"/>
      <w:r w:rsidRPr="00E06FBE">
        <w:rPr>
          <w:rFonts w:cs="Times New Roman"/>
          <w:color w:val="000000"/>
          <w:szCs w:val="24"/>
        </w:rPr>
        <w:t>Ilmu</w:t>
      </w:r>
      <w:proofErr w:type="spellEnd"/>
      <w:r w:rsidRPr="00E06FBE">
        <w:rPr>
          <w:rFonts w:cs="Times New Roman"/>
          <w:color w:val="000000"/>
          <w:szCs w:val="24"/>
        </w:rPr>
        <w:t xml:space="preserve"> Kesehatan Hang Tuah Surabaya. </w:t>
      </w:r>
    </w:p>
    <w:p w14:paraId="781A568A" w14:textId="79A2CDEE" w:rsidR="00A0735F" w:rsidRPr="00E06FBE" w:rsidRDefault="00A0735F" w:rsidP="00DB614C">
      <w:pPr>
        <w:pStyle w:val="ListParagraph"/>
        <w:numPr>
          <w:ilvl w:val="0"/>
          <w:numId w:val="28"/>
        </w:numPr>
        <w:autoSpaceDE w:val="0"/>
        <w:autoSpaceDN w:val="0"/>
        <w:adjustRightInd w:val="0"/>
        <w:spacing w:after="0" w:line="480" w:lineRule="auto"/>
        <w:ind w:left="360"/>
        <w:jc w:val="both"/>
        <w:rPr>
          <w:rFonts w:cs="Times New Roman"/>
          <w:color w:val="000000"/>
          <w:szCs w:val="24"/>
        </w:rPr>
      </w:pPr>
      <w:r w:rsidRPr="00E06FBE">
        <w:rPr>
          <w:rFonts w:cs="Times New Roman"/>
          <w:color w:val="000000"/>
          <w:szCs w:val="24"/>
        </w:rPr>
        <w:t xml:space="preserve">Dr. </w:t>
      </w:r>
      <w:proofErr w:type="spellStart"/>
      <w:r w:rsidRPr="00E06FBE">
        <w:rPr>
          <w:rFonts w:cs="Times New Roman"/>
          <w:color w:val="000000"/>
          <w:szCs w:val="24"/>
        </w:rPr>
        <w:t>Dya</w:t>
      </w:r>
      <w:proofErr w:type="spellEnd"/>
      <w:r w:rsidRPr="00E06FBE">
        <w:rPr>
          <w:rFonts w:cs="Times New Roman"/>
          <w:color w:val="000000"/>
          <w:szCs w:val="24"/>
        </w:rPr>
        <w:t xml:space="preserve"> </w:t>
      </w:r>
      <w:proofErr w:type="spellStart"/>
      <w:r w:rsidRPr="00E06FBE">
        <w:rPr>
          <w:rFonts w:cs="Times New Roman"/>
          <w:color w:val="000000"/>
          <w:szCs w:val="24"/>
        </w:rPr>
        <w:t>Sustrami</w:t>
      </w:r>
      <w:proofErr w:type="spellEnd"/>
      <w:r w:rsidR="00E16374" w:rsidRPr="00E06FBE">
        <w:rPr>
          <w:rFonts w:cs="Times New Roman"/>
          <w:color w:val="000000"/>
          <w:szCs w:val="24"/>
        </w:rPr>
        <w:t xml:space="preserve">, </w:t>
      </w:r>
      <w:proofErr w:type="gramStart"/>
      <w:r w:rsidR="00E16374" w:rsidRPr="00E06FBE">
        <w:rPr>
          <w:rFonts w:cs="Times New Roman"/>
          <w:color w:val="000000"/>
          <w:szCs w:val="24"/>
        </w:rPr>
        <w:t>S.Kep</w:t>
      </w:r>
      <w:proofErr w:type="gramEnd"/>
      <w:r w:rsidR="00E16374" w:rsidRPr="00E06FBE">
        <w:rPr>
          <w:rFonts w:cs="Times New Roman"/>
          <w:color w:val="000000"/>
          <w:szCs w:val="24"/>
        </w:rPr>
        <w:t>.,Ns.,</w:t>
      </w:r>
      <w:proofErr w:type="spellStart"/>
      <w:r w:rsidR="00E16374" w:rsidRPr="00E06FBE">
        <w:rPr>
          <w:rFonts w:cs="Times New Roman"/>
          <w:color w:val="000000"/>
          <w:szCs w:val="24"/>
        </w:rPr>
        <w:t>M.Kes</w:t>
      </w:r>
      <w:proofErr w:type="spellEnd"/>
      <w:r w:rsidRPr="00E06FBE">
        <w:rPr>
          <w:rFonts w:cs="Times New Roman"/>
          <w:color w:val="000000"/>
          <w:szCs w:val="24"/>
        </w:rPr>
        <w:t xml:space="preserve">, </w:t>
      </w:r>
      <w:proofErr w:type="spellStart"/>
      <w:r w:rsidRPr="00E06FBE">
        <w:rPr>
          <w:rFonts w:cs="Times New Roman"/>
          <w:color w:val="000000"/>
          <w:szCs w:val="24"/>
        </w:rPr>
        <w:t>selaku</w:t>
      </w:r>
      <w:proofErr w:type="spellEnd"/>
      <w:r w:rsidRPr="00E06FBE">
        <w:rPr>
          <w:rFonts w:cs="Times New Roman"/>
          <w:color w:val="000000"/>
          <w:szCs w:val="24"/>
        </w:rPr>
        <w:t xml:space="preserve"> </w:t>
      </w:r>
      <w:proofErr w:type="spellStart"/>
      <w:r w:rsidRPr="00E06FBE">
        <w:rPr>
          <w:rFonts w:cs="Times New Roman"/>
          <w:color w:val="000000"/>
          <w:szCs w:val="24"/>
        </w:rPr>
        <w:t>Kepala</w:t>
      </w:r>
      <w:proofErr w:type="spellEnd"/>
      <w:r w:rsidRPr="00E06FBE">
        <w:rPr>
          <w:rFonts w:cs="Times New Roman"/>
          <w:color w:val="000000"/>
          <w:szCs w:val="24"/>
        </w:rPr>
        <w:t xml:space="preserve"> Program Studi Pendidikan D3 </w:t>
      </w:r>
      <w:proofErr w:type="spellStart"/>
      <w:r w:rsidRPr="00E06FBE">
        <w:rPr>
          <w:rFonts w:cs="Times New Roman"/>
          <w:color w:val="000000"/>
          <w:szCs w:val="24"/>
        </w:rPr>
        <w:t>Keperawatan</w:t>
      </w:r>
      <w:proofErr w:type="spellEnd"/>
      <w:r w:rsidRPr="00E06FBE">
        <w:rPr>
          <w:rFonts w:cs="Times New Roman"/>
          <w:color w:val="000000"/>
          <w:szCs w:val="24"/>
        </w:rPr>
        <w:t xml:space="preserve"> yang </w:t>
      </w:r>
      <w:proofErr w:type="spellStart"/>
      <w:r w:rsidRPr="00E06FBE">
        <w:rPr>
          <w:rFonts w:cs="Times New Roman"/>
          <w:color w:val="000000"/>
          <w:szCs w:val="24"/>
        </w:rPr>
        <w:t>selalu</w:t>
      </w:r>
      <w:proofErr w:type="spellEnd"/>
      <w:r w:rsidRPr="00E06FBE">
        <w:rPr>
          <w:rFonts w:cs="Times New Roman"/>
          <w:color w:val="000000"/>
          <w:szCs w:val="24"/>
        </w:rPr>
        <w:t xml:space="preserve"> </w:t>
      </w:r>
      <w:proofErr w:type="spellStart"/>
      <w:r w:rsidRPr="00E06FBE">
        <w:rPr>
          <w:rFonts w:cs="Times New Roman"/>
          <w:color w:val="000000"/>
          <w:szCs w:val="24"/>
        </w:rPr>
        <w:t>memberikan</w:t>
      </w:r>
      <w:proofErr w:type="spellEnd"/>
      <w:r w:rsidRPr="00E06FBE">
        <w:rPr>
          <w:rFonts w:cs="Times New Roman"/>
          <w:color w:val="000000"/>
          <w:szCs w:val="24"/>
        </w:rPr>
        <w:t xml:space="preserve"> </w:t>
      </w:r>
      <w:proofErr w:type="spellStart"/>
      <w:r w:rsidRPr="00E06FBE">
        <w:rPr>
          <w:rFonts w:cs="Times New Roman"/>
          <w:color w:val="000000"/>
          <w:szCs w:val="24"/>
        </w:rPr>
        <w:t>dorongan</w:t>
      </w:r>
      <w:proofErr w:type="spellEnd"/>
      <w:r w:rsidRPr="00E06FBE">
        <w:rPr>
          <w:rFonts w:cs="Times New Roman"/>
          <w:color w:val="000000"/>
          <w:szCs w:val="24"/>
        </w:rPr>
        <w:t xml:space="preserve"> </w:t>
      </w:r>
      <w:proofErr w:type="spellStart"/>
      <w:r w:rsidRPr="00E06FBE">
        <w:rPr>
          <w:rFonts w:cs="Times New Roman"/>
          <w:color w:val="000000"/>
          <w:szCs w:val="24"/>
        </w:rPr>
        <w:t>penuh</w:t>
      </w:r>
      <w:proofErr w:type="spellEnd"/>
      <w:r w:rsidRPr="00E06FBE">
        <w:rPr>
          <w:rFonts w:cs="Times New Roman"/>
          <w:color w:val="000000"/>
          <w:szCs w:val="24"/>
        </w:rPr>
        <w:t xml:space="preserve"> </w:t>
      </w:r>
      <w:proofErr w:type="spellStart"/>
      <w:r w:rsidRPr="00E06FBE">
        <w:rPr>
          <w:rFonts w:cs="Times New Roman"/>
          <w:color w:val="000000"/>
          <w:szCs w:val="24"/>
        </w:rPr>
        <w:t>dengan</w:t>
      </w:r>
      <w:proofErr w:type="spellEnd"/>
      <w:r w:rsidRPr="00E06FBE">
        <w:rPr>
          <w:rFonts w:cs="Times New Roman"/>
          <w:color w:val="000000"/>
          <w:szCs w:val="24"/>
        </w:rPr>
        <w:t xml:space="preserve"> </w:t>
      </w:r>
      <w:proofErr w:type="spellStart"/>
      <w:r w:rsidRPr="00E06FBE">
        <w:rPr>
          <w:rFonts w:cs="Times New Roman"/>
          <w:color w:val="000000"/>
          <w:szCs w:val="24"/>
        </w:rPr>
        <w:t>wawasan</w:t>
      </w:r>
      <w:proofErr w:type="spellEnd"/>
      <w:r w:rsidRPr="00E06FBE">
        <w:rPr>
          <w:rFonts w:cs="Times New Roman"/>
          <w:color w:val="000000"/>
          <w:szCs w:val="24"/>
        </w:rPr>
        <w:t xml:space="preserve"> </w:t>
      </w:r>
      <w:proofErr w:type="spellStart"/>
      <w:r w:rsidRPr="00E06FBE">
        <w:rPr>
          <w:rFonts w:cs="Times New Roman"/>
          <w:color w:val="000000"/>
          <w:szCs w:val="24"/>
        </w:rPr>
        <w:t>dalam</w:t>
      </w:r>
      <w:proofErr w:type="spellEnd"/>
      <w:r w:rsidRPr="00E06FBE">
        <w:rPr>
          <w:rFonts w:cs="Times New Roman"/>
          <w:color w:val="000000"/>
          <w:szCs w:val="24"/>
        </w:rPr>
        <w:t xml:space="preserve"> </w:t>
      </w:r>
      <w:proofErr w:type="spellStart"/>
      <w:r w:rsidRPr="00E06FBE">
        <w:rPr>
          <w:rFonts w:cs="Times New Roman"/>
          <w:color w:val="000000"/>
          <w:szCs w:val="24"/>
        </w:rPr>
        <w:t>upaya</w:t>
      </w:r>
      <w:proofErr w:type="spellEnd"/>
      <w:r w:rsidRPr="00E06FBE">
        <w:rPr>
          <w:rFonts w:cs="Times New Roman"/>
          <w:color w:val="000000"/>
          <w:szCs w:val="24"/>
        </w:rPr>
        <w:t xml:space="preserve"> </w:t>
      </w:r>
      <w:proofErr w:type="spellStart"/>
      <w:r w:rsidRPr="00E06FBE">
        <w:rPr>
          <w:rFonts w:cs="Times New Roman"/>
          <w:color w:val="000000"/>
          <w:szCs w:val="24"/>
        </w:rPr>
        <w:t>meningkatkan</w:t>
      </w:r>
      <w:proofErr w:type="spellEnd"/>
      <w:r w:rsidRPr="00E06FBE">
        <w:rPr>
          <w:rFonts w:cs="Times New Roman"/>
          <w:color w:val="000000"/>
          <w:szCs w:val="24"/>
        </w:rPr>
        <w:t xml:space="preserve"> </w:t>
      </w:r>
      <w:proofErr w:type="spellStart"/>
      <w:r w:rsidRPr="00E06FBE">
        <w:rPr>
          <w:rFonts w:cs="Times New Roman"/>
          <w:color w:val="000000"/>
          <w:szCs w:val="24"/>
        </w:rPr>
        <w:t>kualitas</w:t>
      </w:r>
      <w:proofErr w:type="spellEnd"/>
      <w:r w:rsidRPr="00E06FBE">
        <w:rPr>
          <w:rFonts w:cs="Times New Roman"/>
          <w:color w:val="000000"/>
          <w:szCs w:val="24"/>
        </w:rPr>
        <w:t xml:space="preserve"> </w:t>
      </w:r>
      <w:proofErr w:type="spellStart"/>
      <w:r w:rsidRPr="00E06FBE">
        <w:rPr>
          <w:rFonts w:cs="Times New Roman"/>
          <w:color w:val="000000"/>
          <w:szCs w:val="24"/>
        </w:rPr>
        <w:t>sumber</w:t>
      </w:r>
      <w:proofErr w:type="spellEnd"/>
      <w:r w:rsidRPr="00E06FBE">
        <w:rPr>
          <w:rFonts w:cs="Times New Roman"/>
          <w:color w:val="000000"/>
          <w:szCs w:val="24"/>
        </w:rPr>
        <w:t xml:space="preserve"> </w:t>
      </w:r>
      <w:proofErr w:type="spellStart"/>
      <w:r w:rsidRPr="00E06FBE">
        <w:rPr>
          <w:rFonts w:cs="Times New Roman"/>
          <w:color w:val="000000"/>
          <w:szCs w:val="24"/>
        </w:rPr>
        <w:t>daya</w:t>
      </w:r>
      <w:proofErr w:type="spellEnd"/>
      <w:r w:rsidRPr="00E06FBE">
        <w:rPr>
          <w:rFonts w:cs="Times New Roman"/>
          <w:color w:val="000000"/>
          <w:szCs w:val="24"/>
        </w:rPr>
        <w:t xml:space="preserve"> </w:t>
      </w:r>
      <w:proofErr w:type="spellStart"/>
      <w:r w:rsidRPr="00E06FBE">
        <w:rPr>
          <w:rFonts w:cs="Times New Roman"/>
          <w:color w:val="000000"/>
          <w:szCs w:val="24"/>
        </w:rPr>
        <w:t>manusia</w:t>
      </w:r>
      <w:proofErr w:type="spellEnd"/>
      <w:r w:rsidRPr="00E06FBE">
        <w:rPr>
          <w:rFonts w:cs="Times New Roman"/>
          <w:color w:val="000000"/>
          <w:szCs w:val="24"/>
        </w:rPr>
        <w:t xml:space="preserve">. </w:t>
      </w:r>
    </w:p>
    <w:p w14:paraId="7841C685" w14:textId="75C31CC4" w:rsidR="00A0735F" w:rsidRPr="00E06FBE" w:rsidRDefault="00A0735F" w:rsidP="00DB614C">
      <w:pPr>
        <w:pStyle w:val="ListParagraph"/>
        <w:numPr>
          <w:ilvl w:val="0"/>
          <w:numId w:val="28"/>
        </w:numPr>
        <w:autoSpaceDE w:val="0"/>
        <w:autoSpaceDN w:val="0"/>
        <w:adjustRightInd w:val="0"/>
        <w:spacing w:after="0" w:line="480" w:lineRule="auto"/>
        <w:ind w:left="360"/>
        <w:jc w:val="both"/>
        <w:rPr>
          <w:rFonts w:cs="Times New Roman"/>
          <w:color w:val="000000"/>
          <w:szCs w:val="24"/>
        </w:rPr>
      </w:pPr>
      <w:r w:rsidRPr="00E06FBE">
        <w:rPr>
          <w:rFonts w:cs="Times New Roman"/>
          <w:color w:val="000000"/>
          <w:szCs w:val="24"/>
        </w:rPr>
        <w:t xml:space="preserve">Ibu </w:t>
      </w:r>
      <w:proofErr w:type="spellStart"/>
      <w:r w:rsidR="00E16374" w:rsidRPr="00E06FBE">
        <w:rPr>
          <w:rFonts w:cs="Times New Roman"/>
          <w:color w:val="000000"/>
          <w:szCs w:val="24"/>
        </w:rPr>
        <w:t>Iis</w:t>
      </w:r>
      <w:proofErr w:type="spellEnd"/>
      <w:r w:rsidR="00E16374" w:rsidRPr="00E06FBE">
        <w:rPr>
          <w:rFonts w:cs="Times New Roman"/>
          <w:color w:val="000000"/>
          <w:szCs w:val="24"/>
        </w:rPr>
        <w:t xml:space="preserve"> Fatimawati, </w:t>
      </w:r>
      <w:proofErr w:type="gramStart"/>
      <w:r w:rsidR="00E16374" w:rsidRPr="00E06FBE">
        <w:rPr>
          <w:rFonts w:cs="Times New Roman"/>
          <w:color w:val="000000"/>
          <w:szCs w:val="24"/>
        </w:rPr>
        <w:t>S.Kep</w:t>
      </w:r>
      <w:proofErr w:type="gramEnd"/>
      <w:r w:rsidR="00E16374" w:rsidRPr="00E06FBE">
        <w:rPr>
          <w:rFonts w:cs="Times New Roman"/>
          <w:color w:val="000000"/>
          <w:szCs w:val="24"/>
        </w:rPr>
        <w:t>.,Ns.,</w:t>
      </w:r>
      <w:proofErr w:type="spellStart"/>
      <w:r w:rsidR="00E16374" w:rsidRPr="00E06FBE">
        <w:rPr>
          <w:rFonts w:cs="Times New Roman"/>
          <w:color w:val="000000"/>
          <w:szCs w:val="24"/>
        </w:rPr>
        <w:t>M.Kes</w:t>
      </w:r>
      <w:proofErr w:type="spellEnd"/>
      <w:r w:rsidR="00E16374" w:rsidRPr="00E06FBE">
        <w:rPr>
          <w:rFonts w:cs="Times New Roman"/>
          <w:color w:val="000000"/>
          <w:szCs w:val="24"/>
        </w:rPr>
        <w:t xml:space="preserve">, </w:t>
      </w:r>
      <w:proofErr w:type="spellStart"/>
      <w:r w:rsidRPr="00E06FBE">
        <w:rPr>
          <w:rFonts w:cs="Times New Roman"/>
          <w:color w:val="000000"/>
          <w:szCs w:val="24"/>
        </w:rPr>
        <w:t>selaku</w:t>
      </w:r>
      <w:proofErr w:type="spellEnd"/>
      <w:r w:rsidRPr="00E06FBE">
        <w:rPr>
          <w:rFonts w:cs="Times New Roman"/>
          <w:color w:val="000000"/>
          <w:szCs w:val="24"/>
        </w:rPr>
        <w:t xml:space="preserve"> </w:t>
      </w:r>
      <w:proofErr w:type="spellStart"/>
      <w:r w:rsidRPr="00E06FBE">
        <w:rPr>
          <w:rFonts w:cs="Times New Roman"/>
          <w:color w:val="000000"/>
          <w:szCs w:val="24"/>
        </w:rPr>
        <w:t>ketua</w:t>
      </w:r>
      <w:proofErr w:type="spellEnd"/>
      <w:r w:rsidRPr="00E06FBE">
        <w:rPr>
          <w:rFonts w:cs="Times New Roman"/>
          <w:color w:val="000000"/>
          <w:szCs w:val="24"/>
        </w:rPr>
        <w:t xml:space="preserve"> </w:t>
      </w:r>
      <w:proofErr w:type="spellStart"/>
      <w:r w:rsidRPr="00E06FBE">
        <w:rPr>
          <w:rFonts w:cs="Times New Roman"/>
          <w:color w:val="000000"/>
          <w:szCs w:val="24"/>
        </w:rPr>
        <w:t>penguji</w:t>
      </w:r>
      <w:proofErr w:type="spellEnd"/>
      <w:r w:rsidRPr="00E06FBE">
        <w:rPr>
          <w:rFonts w:cs="Times New Roman"/>
          <w:color w:val="000000"/>
          <w:szCs w:val="24"/>
        </w:rPr>
        <w:t xml:space="preserve"> yang </w:t>
      </w:r>
      <w:proofErr w:type="spellStart"/>
      <w:r w:rsidRPr="00E06FBE">
        <w:rPr>
          <w:rFonts w:cs="Times New Roman"/>
          <w:color w:val="000000"/>
          <w:szCs w:val="24"/>
        </w:rPr>
        <w:t>bersedia</w:t>
      </w:r>
      <w:proofErr w:type="spellEnd"/>
      <w:r w:rsidRPr="00E06FBE">
        <w:rPr>
          <w:rFonts w:cs="Times New Roman"/>
          <w:color w:val="000000"/>
          <w:szCs w:val="24"/>
        </w:rPr>
        <w:t xml:space="preserve"> </w:t>
      </w:r>
      <w:proofErr w:type="spellStart"/>
      <w:r w:rsidRPr="00E06FBE">
        <w:rPr>
          <w:rFonts w:cs="Times New Roman"/>
          <w:color w:val="000000"/>
          <w:szCs w:val="24"/>
        </w:rPr>
        <w:t>untuk</w:t>
      </w:r>
      <w:proofErr w:type="spellEnd"/>
      <w:r w:rsidRPr="00E06FBE">
        <w:rPr>
          <w:rFonts w:cs="Times New Roman"/>
          <w:color w:val="000000"/>
          <w:szCs w:val="24"/>
        </w:rPr>
        <w:t xml:space="preserve"> </w:t>
      </w:r>
      <w:proofErr w:type="spellStart"/>
      <w:r w:rsidRPr="00E06FBE">
        <w:rPr>
          <w:rFonts w:cs="Times New Roman"/>
          <w:color w:val="000000"/>
          <w:szCs w:val="24"/>
        </w:rPr>
        <w:t>meluangkan</w:t>
      </w:r>
      <w:proofErr w:type="spellEnd"/>
      <w:r w:rsidRPr="00E06FBE">
        <w:rPr>
          <w:rFonts w:cs="Times New Roman"/>
          <w:color w:val="000000"/>
          <w:szCs w:val="24"/>
        </w:rPr>
        <w:t xml:space="preserve"> </w:t>
      </w:r>
      <w:proofErr w:type="spellStart"/>
      <w:r w:rsidRPr="00E06FBE">
        <w:rPr>
          <w:rFonts w:cs="Times New Roman"/>
          <w:color w:val="000000"/>
          <w:szCs w:val="24"/>
        </w:rPr>
        <w:t>waktunya</w:t>
      </w:r>
      <w:proofErr w:type="spellEnd"/>
      <w:r w:rsidRPr="00E06FBE">
        <w:rPr>
          <w:rFonts w:cs="Times New Roman"/>
          <w:color w:val="000000"/>
          <w:szCs w:val="24"/>
        </w:rPr>
        <w:t xml:space="preserve"> dan </w:t>
      </w:r>
      <w:proofErr w:type="spellStart"/>
      <w:r w:rsidRPr="00E06FBE">
        <w:rPr>
          <w:rFonts w:cs="Times New Roman"/>
          <w:color w:val="000000"/>
          <w:szCs w:val="24"/>
        </w:rPr>
        <w:t>tulus</w:t>
      </w:r>
      <w:proofErr w:type="spellEnd"/>
      <w:r w:rsidRPr="00E06FBE">
        <w:rPr>
          <w:rFonts w:cs="Times New Roman"/>
          <w:color w:val="000000"/>
          <w:szCs w:val="24"/>
        </w:rPr>
        <w:t xml:space="preserve"> </w:t>
      </w:r>
      <w:proofErr w:type="spellStart"/>
      <w:r w:rsidRPr="00E06FBE">
        <w:rPr>
          <w:rFonts w:cs="Times New Roman"/>
          <w:color w:val="000000"/>
          <w:szCs w:val="24"/>
        </w:rPr>
        <w:t>ikhlas</w:t>
      </w:r>
      <w:proofErr w:type="spellEnd"/>
      <w:r w:rsidRPr="00E06FBE">
        <w:rPr>
          <w:rFonts w:cs="Times New Roman"/>
          <w:color w:val="000000"/>
          <w:szCs w:val="24"/>
        </w:rPr>
        <w:t xml:space="preserve"> </w:t>
      </w:r>
      <w:proofErr w:type="spellStart"/>
      <w:r w:rsidRPr="00E06FBE">
        <w:rPr>
          <w:rFonts w:cs="Times New Roman"/>
          <w:color w:val="000000"/>
          <w:szCs w:val="24"/>
        </w:rPr>
        <w:t>memberikan</w:t>
      </w:r>
      <w:proofErr w:type="spellEnd"/>
      <w:r w:rsidRPr="00E06FBE">
        <w:rPr>
          <w:rFonts w:cs="Times New Roman"/>
          <w:color w:val="000000"/>
          <w:szCs w:val="24"/>
        </w:rPr>
        <w:t xml:space="preserve"> </w:t>
      </w:r>
      <w:proofErr w:type="spellStart"/>
      <w:r w:rsidRPr="00E06FBE">
        <w:rPr>
          <w:rFonts w:cs="Times New Roman"/>
          <w:color w:val="000000"/>
          <w:szCs w:val="24"/>
        </w:rPr>
        <w:t>masukan</w:t>
      </w:r>
      <w:proofErr w:type="spellEnd"/>
      <w:r w:rsidRPr="00E06FBE">
        <w:rPr>
          <w:rFonts w:cs="Times New Roman"/>
          <w:color w:val="000000"/>
          <w:szCs w:val="24"/>
        </w:rPr>
        <w:t xml:space="preserve"> </w:t>
      </w:r>
      <w:proofErr w:type="spellStart"/>
      <w:r w:rsidRPr="00E06FBE">
        <w:rPr>
          <w:rFonts w:cs="Times New Roman"/>
          <w:color w:val="000000"/>
          <w:szCs w:val="24"/>
        </w:rPr>
        <w:t>serta</w:t>
      </w:r>
      <w:proofErr w:type="spellEnd"/>
      <w:r w:rsidRPr="00E06FBE">
        <w:rPr>
          <w:rFonts w:cs="Times New Roman"/>
          <w:color w:val="000000"/>
          <w:szCs w:val="24"/>
        </w:rPr>
        <w:t xml:space="preserve"> </w:t>
      </w:r>
      <w:proofErr w:type="spellStart"/>
      <w:r w:rsidRPr="00E06FBE">
        <w:rPr>
          <w:rFonts w:cs="Times New Roman"/>
          <w:color w:val="000000"/>
          <w:szCs w:val="24"/>
        </w:rPr>
        <w:t>sarannya</w:t>
      </w:r>
      <w:proofErr w:type="spellEnd"/>
      <w:r w:rsidRPr="00E06FBE">
        <w:rPr>
          <w:rFonts w:cs="Times New Roman"/>
          <w:color w:val="000000"/>
          <w:szCs w:val="24"/>
        </w:rPr>
        <w:t xml:space="preserve"> </w:t>
      </w:r>
      <w:proofErr w:type="spellStart"/>
      <w:r w:rsidRPr="00E06FBE">
        <w:rPr>
          <w:rFonts w:cs="Times New Roman"/>
          <w:color w:val="000000"/>
          <w:szCs w:val="24"/>
        </w:rPr>
        <w:t>dalam</w:t>
      </w:r>
      <w:proofErr w:type="spellEnd"/>
      <w:r w:rsidRPr="00E06FBE">
        <w:rPr>
          <w:rFonts w:cs="Times New Roman"/>
          <w:color w:val="000000"/>
          <w:szCs w:val="24"/>
        </w:rPr>
        <w:t xml:space="preserve"> </w:t>
      </w:r>
      <w:proofErr w:type="spellStart"/>
      <w:r w:rsidRPr="00E06FBE">
        <w:rPr>
          <w:rFonts w:cs="Times New Roman"/>
          <w:color w:val="000000"/>
          <w:szCs w:val="24"/>
        </w:rPr>
        <w:t>penyusunan</w:t>
      </w:r>
      <w:proofErr w:type="spellEnd"/>
      <w:r w:rsidRPr="00E06FBE">
        <w:rPr>
          <w:rFonts w:cs="Times New Roman"/>
          <w:color w:val="000000"/>
          <w:szCs w:val="24"/>
        </w:rPr>
        <w:t xml:space="preserve"> </w:t>
      </w:r>
      <w:proofErr w:type="spellStart"/>
      <w:r w:rsidRPr="00E06FBE">
        <w:rPr>
          <w:rFonts w:cs="Times New Roman"/>
          <w:color w:val="000000"/>
          <w:szCs w:val="24"/>
        </w:rPr>
        <w:t>Karya</w:t>
      </w:r>
      <w:proofErr w:type="spellEnd"/>
      <w:r w:rsidRPr="00E06FBE">
        <w:rPr>
          <w:rFonts w:cs="Times New Roman"/>
          <w:color w:val="000000"/>
          <w:szCs w:val="24"/>
        </w:rPr>
        <w:t xml:space="preserve"> Tulis </w:t>
      </w:r>
      <w:proofErr w:type="spellStart"/>
      <w:r w:rsidRPr="00E06FBE">
        <w:rPr>
          <w:rFonts w:cs="Times New Roman"/>
          <w:color w:val="000000"/>
          <w:szCs w:val="24"/>
        </w:rPr>
        <w:t>Ilmiah</w:t>
      </w:r>
      <w:proofErr w:type="spellEnd"/>
      <w:r w:rsidRPr="00E06FBE">
        <w:rPr>
          <w:rFonts w:cs="Times New Roman"/>
          <w:color w:val="000000"/>
          <w:szCs w:val="24"/>
        </w:rPr>
        <w:t xml:space="preserve">  </w:t>
      </w:r>
      <w:proofErr w:type="spellStart"/>
      <w:r w:rsidRPr="00E06FBE">
        <w:rPr>
          <w:rFonts w:cs="Times New Roman"/>
          <w:color w:val="000000"/>
          <w:szCs w:val="24"/>
        </w:rPr>
        <w:t>ini</w:t>
      </w:r>
      <w:proofErr w:type="spellEnd"/>
      <w:r w:rsidRPr="00E06FBE">
        <w:rPr>
          <w:rFonts w:cs="Times New Roman"/>
          <w:color w:val="000000"/>
          <w:szCs w:val="24"/>
        </w:rPr>
        <w:t xml:space="preserve">. </w:t>
      </w:r>
    </w:p>
    <w:p w14:paraId="1E419F52" w14:textId="13CC6E7D" w:rsidR="00A0735F" w:rsidRPr="00E06FBE" w:rsidRDefault="00A0735F" w:rsidP="00DB614C">
      <w:pPr>
        <w:pStyle w:val="ListParagraph"/>
        <w:numPr>
          <w:ilvl w:val="0"/>
          <w:numId w:val="28"/>
        </w:numPr>
        <w:autoSpaceDE w:val="0"/>
        <w:autoSpaceDN w:val="0"/>
        <w:adjustRightInd w:val="0"/>
        <w:spacing w:after="0" w:line="480" w:lineRule="auto"/>
        <w:ind w:left="360"/>
        <w:jc w:val="both"/>
        <w:rPr>
          <w:rFonts w:cs="Times New Roman"/>
          <w:color w:val="000000"/>
          <w:szCs w:val="24"/>
        </w:rPr>
      </w:pPr>
      <w:r w:rsidRPr="00E06FBE">
        <w:rPr>
          <w:rFonts w:cs="Times New Roman"/>
          <w:color w:val="000000"/>
          <w:szCs w:val="24"/>
        </w:rPr>
        <w:t xml:space="preserve">Ibu </w:t>
      </w:r>
      <w:proofErr w:type="spellStart"/>
      <w:r w:rsidR="00E16374" w:rsidRPr="00E06FBE">
        <w:rPr>
          <w:rFonts w:cs="Times New Roman"/>
          <w:color w:val="000000"/>
          <w:szCs w:val="24"/>
        </w:rPr>
        <w:t>Qori’ila</w:t>
      </w:r>
      <w:proofErr w:type="spellEnd"/>
      <w:r w:rsidR="00E16374" w:rsidRPr="00E06FBE">
        <w:rPr>
          <w:rFonts w:cs="Times New Roman"/>
          <w:color w:val="000000"/>
          <w:szCs w:val="24"/>
        </w:rPr>
        <w:t xml:space="preserve"> Saidah, </w:t>
      </w:r>
      <w:proofErr w:type="gramStart"/>
      <w:r w:rsidR="00E16374" w:rsidRPr="00E06FBE">
        <w:rPr>
          <w:rFonts w:cs="Times New Roman"/>
          <w:color w:val="000000"/>
          <w:szCs w:val="24"/>
        </w:rPr>
        <w:t>M.Kep</w:t>
      </w:r>
      <w:proofErr w:type="gramEnd"/>
      <w:r w:rsidR="00E16374" w:rsidRPr="00E06FBE">
        <w:rPr>
          <w:rFonts w:cs="Times New Roman"/>
          <w:color w:val="000000"/>
          <w:szCs w:val="24"/>
        </w:rPr>
        <w:t>.,</w:t>
      </w:r>
      <w:proofErr w:type="spellStart"/>
      <w:r w:rsidR="00E16374" w:rsidRPr="00E06FBE">
        <w:rPr>
          <w:rFonts w:cs="Times New Roman"/>
          <w:color w:val="000000"/>
          <w:szCs w:val="24"/>
        </w:rPr>
        <w:t>S.Kep.An</w:t>
      </w:r>
      <w:proofErr w:type="spellEnd"/>
      <w:r w:rsidR="00E16374" w:rsidRPr="00E06FBE">
        <w:rPr>
          <w:rFonts w:cs="Times New Roman"/>
          <w:color w:val="000000"/>
          <w:szCs w:val="24"/>
        </w:rPr>
        <w:t xml:space="preserve">, </w:t>
      </w:r>
      <w:proofErr w:type="spellStart"/>
      <w:r w:rsidRPr="00E06FBE">
        <w:rPr>
          <w:rFonts w:cs="Times New Roman"/>
          <w:color w:val="000000"/>
          <w:szCs w:val="24"/>
        </w:rPr>
        <w:t>selaku</w:t>
      </w:r>
      <w:proofErr w:type="spellEnd"/>
      <w:r w:rsidRPr="00E06FBE">
        <w:rPr>
          <w:rFonts w:cs="Times New Roman"/>
          <w:color w:val="000000"/>
          <w:szCs w:val="24"/>
        </w:rPr>
        <w:t xml:space="preserve"> </w:t>
      </w:r>
      <w:proofErr w:type="spellStart"/>
      <w:r w:rsidR="00E16374" w:rsidRPr="00E06FBE">
        <w:rPr>
          <w:rFonts w:cs="Times New Roman"/>
          <w:color w:val="000000"/>
          <w:szCs w:val="24"/>
        </w:rPr>
        <w:t>Penguji</w:t>
      </w:r>
      <w:proofErr w:type="spellEnd"/>
      <w:r w:rsidR="00E16374" w:rsidRPr="00E06FBE">
        <w:rPr>
          <w:rFonts w:cs="Times New Roman"/>
          <w:color w:val="000000"/>
          <w:szCs w:val="24"/>
        </w:rPr>
        <w:t xml:space="preserve"> 1 </w:t>
      </w:r>
      <w:r w:rsidRPr="00E06FBE">
        <w:rPr>
          <w:rFonts w:cs="Times New Roman"/>
          <w:color w:val="000000"/>
          <w:szCs w:val="24"/>
        </w:rPr>
        <w:t xml:space="preserve">yang </w:t>
      </w:r>
      <w:proofErr w:type="spellStart"/>
      <w:r w:rsidRPr="00E06FBE">
        <w:rPr>
          <w:rFonts w:cs="Times New Roman"/>
          <w:color w:val="000000"/>
          <w:szCs w:val="24"/>
        </w:rPr>
        <w:t>tulus</w:t>
      </w:r>
      <w:proofErr w:type="spellEnd"/>
      <w:r w:rsidRPr="00E06FBE">
        <w:rPr>
          <w:rFonts w:cs="Times New Roman"/>
          <w:color w:val="000000"/>
          <w:szCs w:val="24"/>
        </w:rPr>
        <w:t xml:space="preserve"> </w:t>
      </w:r>
      <w:proofErr w:type="spellStart"/>
      <w:r w:rsidRPr="00E06FBE">
        <w:rPr>
          <w:rFonts w:cs="Times New Roman"/>
          <w:color w:val="000000"/>
          <w:szCs w:val="24"/>
        </w:rPr>
        <w:t>ikhlas</w:t>
      </w:r>
      <w:proofErr w:type="spellEnd"/>
      <w:r w:rsidRPr="00E06FBE">
        <w:rPr>
          <w:rFonts w:cs="Times New Roman"/>
          <w:color w:val="000000"/>
          <w:szCs w:val="24"/>
        </w:rPr>
        <w:t xml:space="preserve"> </w:t>
      </w:r>
      <w:proofErr w:type="spellStart"/>
      <w:r w:rsidRPr="00E06FBE">
        <w:rPr>
          <w:rFonts w:cs="Times New Roman"/>
          <w:color w:val="000000"/>
          <w:szCs w:val="24"/>
        </w:rPr>
        <w:t>bersedia</w:t>
      </w:r>
      <w:proofErr w:type="spellEnd"/>
      <w:r w:rsidRPr="00E06FBE">
        <w:rPr>
          <w:rFonts w:cs="Times New Roman"/>
          <w:color w:val="000000"/>
          <w:szCs w:val="24"/>
        </w:rPr>
        <w:t xml:space="preserve"> </w:t>
      </w:r>
      <w:proofErr w:type="spellStart"/>
      <w:r w:rsidRPr="00E06FBE">
        <w:rPr>
          <w:rFonts w:cs="Times New Roman"/>
          <w:color w:val="000000"/>
          <w:szCs w:val="24"/>
        </w:rPr>
        <w:t>meluangkan</w:t>
      </w:r>
      <w:proofErr w:type="spellEnd"/>
      <w:r w:rsidRPr="00E06FBE">
        <w:rPr>
          <w:rFonts w:cs="Times New Roman"/>
          <w:color w:val="000000"/>
          <w:szCs w:val="24"/>
        </w:rPr>
        <w:t xml:space="preserve"> </w:t>
      </w:r>
      <w:proofErr w:type="spellStart"/>
      <w:r w:rsidRPr="00E06FBE">
        <w:rPr>
          <w:rFonts w:cs="Times New Roman"/>
          <w:color w:val="000000"/>
          <w:szCs w:val="24"/>
        </w:rPr>
        <w:t>waktu</w:t>
      </w:r>
      <w:proofErr w:type="spellEnd"/>
      <w:r w:rsidRPr="00E06FBE">
        <w:rPr>
          <w:rFonts w:cs="Times New Roman"/>
          <w:color w:val="000000"/>
          <w:szCs w:val="24"/>
        </w:rPr>
        <w:t xml:space="preserve">, </w:t>
      </w:r>
      <w:proofErr w:type="spellStart"/>
      <w:r w:rsidRPr="00E06FBE">
        <w:rPr>
          <w:rFonts w:cs="Times New Roman"/>
          <w:color w:val="000000"/>
          <w:szCs w:val="24"/>
        </w:rPr>
        <w:t>tenaga</w:t>
      </w:r>
      <w:proofErr w:type="spellEnd"/>
      <w:r w:rsidRPr="00E06FBE">
        <w:rPr>
          <w:rFonts w:cs="Times New Roman"/>
          <w:color w:val="000000"/>
          <w:szCs w:val="24"/>
        </w:rPr>
        <w:t xml:space="preserve">, dan </w:t>
      </w:r>
      <w:proofErr w:type="spellStart"/>
      <w:r w:rsidRPr="00E06FBE">
        <w:rPr>
          <w:rFonts w:cs="Times New Roman"/>
          <w:color w:val="000000"/>
          <w:szCs w:val="24"/>
        </w:rPr>
        <w:t>pikiran</w:t>
      </w:r>
      <w:proofErr w:type="spellEnd"/>
      <w:r w:rsidRPr="00E06FBE">
        <w:rPr>
          <w:rFonts w:cs="Times New Roman"/>
          <w:color w:val="000000"/>
          <w:szCs w:val="24"/>
        </w:rPr>
        <w:t xml:space="preserve"> </w:t>
      </w:r>
      <w:proofErr w:type="spellStart"/>
      <w:r w:rsidRPr="00E06FBE">
        <w:rPr>
          <w:rFonts w:cs="Times New Roman"/>
          <w:color w:val="000000"/>
          <w:szCs w:val="24"/>
        </w:rPr>
        <w:t>serta</w:t>
      </w:r>
      <w:proofErr w:type="spellEnd"/>
      <w:r w:rsidRPr="00E06FBE">
        <w:rPr>
          <w:rFonts w:cs="Times New Roman"/>
          <w:color w:val="000000"/>
          <w:szCs w:val="24"/>
        </w:rPr>
        <w:t xml:space="preserve"> </w:t>
      </w:r>
      <w:proofErr w:type="spellStart"/>
      <w:r w:rsidRPr="00E06FBE">
        <w:rPr>
          <w:rFonts w:cs="Times New Roman"/>
          <w:color w:val="000000"/>
          <w:szCs w:val="24"/>
        </w:rPr>
        <w:t>perhatian</w:t>
      </w:r>
      <w:proofErr w:type="spellEnd"/>
      <w:r w:rsidRPr="00E06FBE">
        <w:rPr>
          <w:rFonts w:cs="Times New Roman"/>
          <w:color w:val="000000"/>
          <w:szCs w:val="24"/>
        </w:rPr>
        <w:t xml:space="preserve"> </w:t>
      </w:r>
      <w:proofErr w:type="spellStart"/>
      <w:r w:rsidRPr="00E06FBE">
        <w:rPr>
          <w:rFonts w:cs="Times New Roman"/>
          <w:color w:val="000000"/>
          <w:szCs w:val="24"/>
        </w:rPr>
        <w:t>dalam</w:t>
      </w:r>
      <w:proofErr w:type="spellEnd"/>
      <w:r w:rsidRPr="00E06FBE">
        <w:rPr>
          <w:rFonts w:cs="Times New Roman"/>
          <w:color w:val="000000"/>
          <w:szCs w:val="24"/>
        </w:rPr>
        <w:t xml:space="preserve"> </w:t>
      </w:r>
      <w:proofErr w:type="spellStart"/>
      <w:r w:rsidRPr="00E06FBE">
        <w:rPr>
          <w:rFonts w:cs="Times New Roman"/>
          <w:color w:val="000000"/>
          <w:szCs w:val="24"/>
        </w:rPr>
        <w:lastRenderedPageBreak/>
        <w:t>memberikan</w:t>
      </w:r>
      <w:proofErr w:type="spellEnd"/>
      <w:r w:rsidRPr="00E06FBE">
        <w:rPr>
          <w:rFonts w:cs="Times New Roman"/>
          <w:color w:val="000000"/>
          <w:szCs w:val="24"/>
        </w:rPr>
        <w:t xml:space="preserve"> </w:t>
      </w:r>
      <w:proofErr w:type="spellStart"/>
      <w:r w:rsidRPr="00E06FBE">
        <w:rPr>
          <w:rFonts w:cs="Times New Roman"/>
          <w:color w:val="000000"/>
          <w:szCs w:val="24"/>
        </w:rPr>
        <w:t>dorongan</w:t>
      </w:r>
      <w:proofErr w:type="spellEnd"/>
      <w:r w:rsidRPr="00E06FBE">
        <w:rPr>
          <w:rFonts w:cs="Times New Roman"/>
          <w:color w:val="000000"/>
          <w:szCs w:val="24"/>
        </w:rPr>
        <w:t xml:space="preserve">, </w:t>
      </w:r>
      <w:proofErr w:type="spellStart"/>
      <w:r w:rsidRPr="00E06FBE">
        <w:rPr>
          <w:rFonts w:cs="Times New Roman"/>
          <w:color w:val="000000"/>
          <w:szCs w:val="24"/>
        </w:rPr>
        <w:t>bimbingan</w:t>
      </w:r>
      <w:proofErr w:type="spellEnd"/>
      <w:r w:rsidRPr="00E06FBE">
        <w:rPr>
          <w:rFonts w:cs="Times New Roman"/>
          <w:color w:val="000000"/>
          <w:szCs w:val="24"/>
        </w:rPr>
        <w:t xml:space="preserve"> dan </w:t>
      </w:r>
      <w:proofErr w:type="spellStart"/>
      <w:r w:rsidRPr="00E06FBE">
        <w:rPr>
          <w:rFonts w:cs="Times New Roman"/>
          <w:color w:val="000000"/>
          <w:szCs w:val="24"/>
        </w:rPr>
        <w:t>arahan</w:t>
      </w:r>
      <w:proofErr w:type="spellEnd"/>
      <w:r w:rsidRPr="00E06FBE">
        <w:rPr>
          <w:rFonts w:cs="Times New Roman"/>
          <w:color w:val="000000"/>
          <w:szCs w:val="24"/>
        </w:rPr>
        <w:t xml:space="preserve"> </w:t>
      </w:r>
      <w:proofErr w:type="spellStart"/>
      <w:r w:rsidRPr="00E06FBE">
        <w:rPr>
          <w:rFonts w:cs="Times New Roman"/>
          <w:color w:val="000000"/>
          <w:szCs w:val="24"/>
        </w:rPr>
        <w:t>dalam</w:t>
      </w:r>
      <w:proofErr w:type="spellEnd"/>
      <w:r w:rsidRPr="00E06FBE">
        <w:rPr>
          <w:rFonts w:cs="Times New Roman"/>
          <w:color w:val="000000"/>
          <w:szCs w:val="24"/>
        </w:rPr>
        <w:t xml:space="preserve"> </w:t>
      </w:r>
      <w:proofErr w:type="spellStart"/>
      <w:r w:rsidRPr="00E06FBE">
        <w:rPr>
          <w:rFonts w:cs="Times New Roman"/>
          <w:color w:val="000000"/>
          <w:szCs w:val="24"/>
        </w:rPr>
        <w:t>penyusunan</w:t>
      </w:r>
      <w:proofErr w:type="spellEnd"/>
      <w:r w:rsidRPr="00E06FBE">
        <w:rPr>
          <w:rFonts w:cs="Times New Roman"/>
          <w:color w:val="000000"/>
          <w:szCs w:val="24"/>
        </w:rPr>
        <w:t xml:space="preserve"> </w:t>
      </w:r>
      <w:proofErr w:type="spellStart"/>
      <w:r w:rsidRPr="00E06FBE">
        <w:rPr>
          <w:rFonts w:cs="Times New Roman"/>
          <w:color w:val="000000"/>
          <w:szCs w:val="24"/>
        </w:rPr>
        <w:t>Karya</w:t>
      </w:r>
      <w:proofErr w:type="spellEnd"/>
      <w:r w:rsidRPr="00E06FBE">
        <w:rPr>
          <w:rFonts w:cs="Times New Roman"/>
          <w:color w:val="000000"/>
          <w:szCs w:val="24"/>
        </w:rPr>
        <w:t xml:space="preserve"> Tulis </w:t>
      </w:r>
      <w:proofErr w:type="spellStart"/>
      <w:r w:rsidRPr="00E06FBE">
        <w:rPr>
          <w:rFonts w:cs="Times New Roman"/>
          <w:color w:val="000000"/>
          <w:szCs w:val="24"/>
        </w:rPr>
        <w:t>Ilmiah</w:t>
      </w:r>
      <w:proofErr w:type="spellEnd"/>
      <w:r w:rsidRPr="00E06FBE">
        <w:rPr>
          <w:rFonts w:cs="Times New Roman"/>
          <w:color w:val="000000"/>
          <w:szCs w:val="24"/>
        </w:rPr>
        <w:t xml:space="preserve"> </w:t>
      </w:r>
      <w:proofErr w:type="spellStart"/>
      <w:r w:rsidRPr="00E06FBE">
        <w:rPr>
          <w:rFonts w:cs="Times New Roman"/>
          <w:color w:val="000000"/>
          <w:szCs w:val="24"/>
        </w:rPr>
        <w:t>ini</w:t>
      </w:r>
      <w:proofErr w:type="spellEnd"/>
      <w:r w:rsidRPr="00E06FBE">
        <w:rPr>
          <w:rFonts w:cs="Times New Roman"/>
          <w:color w:val="000000"/>
          <w:szCs w:val="24"/>
        </w:rPr>
        <w:t xml:space="preserve">. </w:t>
      </w:r>
    </w:p>
    <w:p w14:paraId="1A6905F3" w14:textId="3D3BFF46" w:rsidR="00A0735F" w:rsidRPr="00E06FBE" w:rsidRDefault="00A0735F" w:rsidP="00DB614C">
      <w:pPr>
        <w:pStyle w:val="ListParagraph"/>
        <w:numPr>
          <w:ilvl w:val="0"/>
          <w:numId w:val="28"/>
        </w:numPr>
        <w:autoSpaceDE w:val="0"/>
        <w:autoSpaceDN w:val="0"/>
        <w:adjustRightInd w:val="0"/>
        <w:spacing w:after="0" w:line="480" w:lineRule="auto"/>
        <w:ind w:left="360"/>
        <w:jc w:val="both"/>
        <w:rPr>
          <w:rFonts w:cs="Times New Roman"/>
          <w:color w:val="000000"/>
          <w:szCs w:val="24"/>
        </w:rPr>
      </w:pPr>
      <w:r w:rsidRPr="00E06FBE">
        <w:rPr>
          <w:rFonts w:cs="Times New Roman"/>
          <w:color w:val="000000"/>
          <w:szCs w:val="24"/>
        </w:rPr>
        <w:t xml:space="preserve">Ibu </w:t>
      </w:r>
      <w:r w:rsidR="00E16374" w:rsidRPr="00E06FBE">
        <w:rPr>
          <w:rFonts w:cs="Times New Roman"/>
          <w:color w:val="000000"/>
          <w:szCs w:val="24"/>
        </w:rPr>
        <w:t xml:space="preserve">Puji </w:t>
      </w:r>
      <w:proofErr w:type="spellStart"/>
      <w:r w:rsidR="00E16374" w:rsidRPr="00E06FBE">
        <w:rPr>
          <w:rFonts w:cs="Times New Roman"/>
          <w:color w:val="000000"/>
          <w:szCs w:val="24"/>
        </w:rPr>
        <w:t>Hastuti</w:t>
      </w:r>
      <w:proofErr w:type="spellEnd"/>
      <w:r w:rsidR="00E16374" w:rsidRPr="00E06FBE">
        <w:rPr>
          <w:rFonts w:cs="Times New Roman"/>
          <w:color w:val="000000"/>
          <w:szCs w:val="24"/>
        </w:rPr>
        <w:t xml:space="preserve">, </w:t>
      </w:r>
      <w:proofErr w:type="gramStart"/>
      <w:r w:rsidR="00E16374" w:rsidRPr="00E06FBE">
        <w:rPr>
          <w:rFonts w:cs="Times New Roman"/>
          <w:color w:val="000000"/>
          <w:szCs w:val="24"/>
        </w:rPr>
        <w:t>S.Kep</w:t>
      </w:r>
      <w:proofErr w:type="gramEnd"/>
      <w:r w:rsidR="00E16374" w:rsidRPr="00E06FBE">
        <w:rPr>
          <w:rFonts w:cs="Times New Roman"/>
          <w:color w:val="000000"/>
          <w:szCs w:val="24"/>
        </w:rPr>
        <w:t>.,Ns.,</w:t>
      </w:r>
      <w:proofErr w:type="spellStart"/>
      <w:r w:rsidR="00E16374" w:rsidRPr="00E06FBE">
        <w:rPr>
          <w:rFonts w:cs="Times New Roman"/>
          <w:color w:val="000000"/>
          <w:szCs w:val="24"/>
        </w:rPr>
        <w:t>M.Kep</w:t>
      </w:r>
      <w:proofErr w:type="spellEnd"/>
      <w:r w:rsidR="00E16374" w:rsidRPr="00E06FBE">
        <w:rPr>
          <w:rFonts w:cs="Times New Roman"/>
          <w:color w:val="000000"/>
          <w:szCs w:val="24"/>
        </w:rPr>
        <w:t xml:space="preserve">, </w:t>
      </w:r>
      <w:proofErr w:type="spellStart"/>
      <w:r w:rsidRPr="00E06FBE">
        <w:rPr>
          <w:rFonts w:cs="Times New Roman"/>
          <w:color w:val="000000"/>
          <w:szCs w:val="24"/>
        </w:rPr>
        <w:t>selaku</w:t>
      </w:r>
      <w:proofErr w:type="spellEnd"/>
      <w:r w:rsidRPr="00E06FBE">
        <w:rPr>
          <w:rFonts w:cs="Times New Roman"/>
          <w:color w:val="000000"/>
          <w:szCs w:val="24"/>
        </w:rPr>
        <w:t xml:space="preserve"> </w:t>
      </w:r>
      <w:proofErr w:type="spellStart"/>
      <w:r w:rsidRPr="00E06FBE">
        <w:rPr>
          <w:rFonts w:cs="Times New Roman"/>
          <w:color w:val="000000"/>
          <w:szCs w:val="24"/>
        </w:rPr>
        <w:t>Penguji</w:t>
      </w:r>
      <w:proofErr w:type="spellEnd"/>
      <w:r w:rsidRPr="00E06FBE">
        <w:rPr>
          <w:rFonts w:cs="Times New Roman"/>
          <w:color w:val="000000"/>
          <w:szCs w:val="24"/>
        </w:rPr>
        <w:t xml:space="preserve"> 2 yang </w:t>
      </w:r>
      <w:proofErr w:type="spellStart"/>
      <w:r w:rsidRPr="00E06FBE">
        <w:rPr>
          <w:rFonts w:cs="Times New Roman"/>
          <w:color w:val="000000"/>
          <w:szCs w:val="24"/>
        </w:rPr>
        <w:t>dengan</w:t>
      </w:r>
      <w:proofErr w:type="spellEnd"/>
      <w:r w:rsidRPr="00E06FBE">
        <w:rPr>
          <w:rFonts w:cs="Times New Roman"/>
          <w:color w:val="000000"/>
          <w:szCs w:val="24"/>
        </w:rPr>
        <w:t xml:space="preserve"> </w:t>
      </w:r>
      <w:proofErr w:type="spellStart"/>
      <w:r w:rsidRPr="00E06FBE">
        <w:rPr>
          <w:rFonts w:cs="Times New Roman"/>
          <w:color w:val="000000"/>
          <w:szCs w:val="24"/>
        </w:rPr>
        <w:t>tulus</w:t>
      </w:r>
      <w:proofErr w:type="spellEnd"/>
      <w:r w:rsidRPr="00E06FBE">
        <w:rPr>
          <w:rFonts w:cs="Times New Roman"/>
          <w:color w:val="000000"/>
          <w:szCs w:val="24"/>
        </w:rPr>
        <w:t xml:space="preserve"> </w:t>
      </w:r>
      <w:proofErr w:type="spellStart"/>
      <w:r w:rsidRPr="00E06FBE">
        <w:rPr>
          <w:rFonts w:cs="Times New Roman"/>
          <w:color w:val="000000"/>
          <w:szCs w:val="24"/>
        </w:rPr>
        <w:t>ikhlas</w:t>
      </w:r>
      <w:proofErr w:type="spellEnd"/>
      <w:r w:rsidRPr="00E06FBE">
        <w:rPr>
          <w:rFonts w:cs="Times New Roman"/>
          <w:color w:val="000000"/>
          <w:szCs w:val="24"/>
        </w:rPr>
        <w:t xml:space="preserve"> </w:t>
      </w:r>
      <w:proofErr w:type="spellStart"/>
      <w:r w:rsidRPr="00E06FBE">
        <w:rPr>
          <w:rFonts w:cs="Times New Roman"/>
          <w:color w:val="000000"/>
          <w:szCs w:val="24"/>
        </w:rPr>
        <w:t>telah</w:t>
      </w:r>
      <w:proofErr w:type="spellEnd"/>
      <w:r w:rsidRPr="00E06FBE">
        <w:rPr>
          <w:rFonts w:cs="Times New Roman"/>
          <w:color w:val="000000"/>
          <w:szCs w:val="24"/>
        </w:rPr>
        <w:t xml:space="preserve"> </w:t>
      </w:r>
      <w:proofErr w:type="spellStart"/>
      <w:r w:rsidRPr="00E06FBE">
        <w:rPr>
          <w:rFonts w:cs="Times New Roman"/>
          <w:color w:val="000000"/>
          <w:szCs w:val="24"/>
        </w:rPr>
        <w:t>memberikan</w:t>
      </w:r>
      <w:proofErr w:type="spellEnd"/>
      <w:r w:rsidRPr="00E06FBE">
        <w:rPr>
          <w:rFonts w:cs="Times New Roman"/>
          <w:color w:val="000000"/>
          <w:szCs w:val="24"/>
        </w:rPr>
        <w:t xml:space="preserve"> </w:t>
      </w:r>
      <w:proofErr w:type="spellStart"/>
      <w:r w:rsidRPr="00E06FBE">
        <w:rPr>
          <w:rFonts w:cs="Times New Roman"/>
          <w:color w:val="000000"/>
          <w:szCs w:val="24"/>
        </w:rPr>
        <w:t>arahan</w:t>
      </w:r>
      <w:proofErr w:type="spellEnd"/>
      <w:r w:rsidRPr="00E06FBE">
        <w:rPr>
          <w:rFonts w:cs="Times New Roman"/>
          <w:color w:val="000000"/>
          <w:szCs w:val="24"/>
        </w:rPr>
        <w:t xml:space="preserve"> dan </w:t>
      </w:r>
      <w:proofErr w:type="spellStart"/>
      <w:r w:rsidRPr="00E06FBE">
        <w:rPr>
          <w:rFonts w:cs="Times New Roman"/>
          <w:color w:val="000000"/>
          <w:szCs w:val="24"/>
        </w:rPr>
        <w:t>bimbingan</w:t>
      </w:r>
      <w:proofErr w:type="spellEnd"/>
      <w:r w:rsidRPr="00E06FBE">
        <w:rPr>
          <w:rFonts w:cs="Times New Roman"/>
          <w:color w:val="000000"/>
          <w:szCs w:val="24"/>
        </w:rPr>
        <w:t xml:space="preserve"> </w:t>
      </w:r>
      <w:proofErr w:type="spellStart"/>
      <w:r w:rsidRPr="00E06FBE">
        <w:rPr>
          <w:rFonts w:cs="Times New Roman"/>
          <w:color w:val="000000"/>
          <w:szCs w:val="24"/>
        </w:rPr>
        <w:t>dalam</w:t>
      </w:r>
      <w:proofErr w:type="spellEnd"/>
      <w:r w:rsidRPr="00E06FBE">
        <w:rPr>
          <w:rFonts w:cs="Times New Roman"/>
          <w:color w:val="000000"/>
          <w:szCs w:val="24"/>
        </w:rPr>
        <w:t xml:space="preserve"> </w:t>
      </w:r>
      <w:proofErr w:type="spellStart"/>
      <w:r w:rsidRPr="00E06FBE">
        <w:rPr>
          <w:rFonts w:cs="Times New Roman"/>
          <w:color w:val="000000"/>
          <w:szCs w:val="24"/>
        </w:rPr>
        <w:t>penyusunan</w:t>
      </w:r>
      <w:proofErr w:type="spellEnd"/>
      <w:r w:rsidRPr="00E06FBE">
        <w:rPr>
          <w:rFonts w:cs="Times New Roman"/>
          <w:color w:val="000000"/>
          <w:szCs w:val="24"/>
        </w:rPr>
        <w:t xml:space="preserve"> </w:t>
      </w:r>
      <w:proofErr w:type="spellStart"/>
      <w:r w:rsidRPr="00E06FBE">
        <w:rPr>
          <w:rFonts w:cs="Times New Roman"/>
          <w:color w:val="000000"/>
          <w:szCs w:val="24"/>
        </w:rPr>
        <w:t>dalam</w:t>
      </w:r>
      <w:proofErr w:type="spellEnd"/>
      <w:r w:rsidRPr="00E06FBE">
        <w:rPr>
          <w:rFonts w:cs="Times New Roman"/>
          <w:color w:val="000000"/>
          <w:szCs w:val="24"/>
        </w:rPr>
        <w:t xml:space="preserve"> </w:t>
      </w:r>
      <w:proofErr w:type="spellStart"/>
      <w:r w:rsidRPr="00E06FBE">
        <w:rPr>
          <w:rFonts w:cs="Times New Roman"/>
          <w:color w:val="000000"/>
          <w:szCs w:val="24"/>
        </w:rPr>
        <w:t>penyelesaian</w:t>
      </w:r>
      <w:proofErr w:type="spellEnd"/>
      <w:r w:rsidRPr="00E06FBE">
        <w:rPr>
          <w:rFonts w:cs="Times New Roman"/>
          <w:color w:val="000000"/>
          <w:szCs w:val="24"/>
        </w:rPr>
        <w:t xml:space="preserve"> </w:t>
      </w:r>
      <w:proofErr w:type="spellStart"/>
      <w:r w:rsidRPr="00E06FBE">
        <w:rPr>
          <w:rFonts w:cs="Times New Roman"/>
          <w:color w:val="000000"/>
          <w:szCs w:val="24"/>
        </w:rPr>
        <w:t>Karya</w:t>
      </w:r>
      <w:proofErr w:type="spellEnd"/>
      <w:r w:rsidRPr="00E06FBE">
        <w:rPr>
          <w:rFonts w:cs="Times New Roman"/>
          <w:color w:val="000000"/>
          <w:szCs w:val="24"/>
        </w:rPr>
        <w:t xml:space="preserve"> Tulis </w:t>
      </w:r>
      <w:proofErr w:type="spellStart"/>
      <w:r w:rsidRPr="00E06FBE">
        <w:rPr>
          <w:rFonts w:cs="Times New Roman"/>
          <w:color w:val="000000"/>
          <w:szCs w:val="24"/>
        </w:rPr>
        <w:t>Ilmiah</w:t>
      </w:r>
      <w:proofErr w:type="spellEnd"/>
      <w:r w:rsidRPr="00E06FBE">
        <w:rPr>
          <w:rFonts w:cs="Times New Roman"/>
          <w:color w:val="000000"/>
          <w:szCs w:val="24"/>
        </w:rPr>
        <w:t xml:space="preserve"> </w:t>
      </w:r>
      <w:proofErr w:type="spellStart"/>
      <w:r w:rsidRPr="00E06FBE">
        <w:rPr>
          <w:rFonts w:cs="Times New Roman"/>
          <w:color w:val="000000"/>
          <w:szCs w:val="24"/>
        </w:rPr>
        <w:t>ini</w:t>
      </w:r>
      <w:proofErr w:type="spellEnd"/>
      <w:r w:rsidRPr="00E06FBE">
        <w:rPr>
          <w:rFonts w:cs="Times New Roman"/>
          <w:color w:val="000000"/>
          <w:szCs w:val="24"/>
        </w:rPr>
        <w:t xml:space="preserve">. </w:t>
      </w:r>
    </w:p>
    <w:p w14:paraId="2F10FB4C" w14:textId="2251EB01" w:rsidR="00A0735F" w:rsidRPr="00E06FBE" w:rsidRDefault="00A0735F" w:rsidP="00DB614C">
      <w:pPr>
        <w:pStyle w:val="ListParagraph"/>
        <w:numPr>
          <w:ilvl w:val="0"/>
          <w:numId w:val="28"/>
        </w:numPr>
        <w:autoSpaceDE w:val="0"/>
        <w:autoSpaceDN w:val="0"/>
        <w:adjustRightInd w:val="0"/>
        <w:spacing w:after="0" w:line="480" w:lineRule="auto"/>
        <w:ind w:left="360"/>
        <w:jc w:val="both"/>
        <w:rPr>
          <w:rFonts w:cs="Times New Roman"/>
          <w:color w:val="000000"/>
          <w:szCs w:val="24"/>
        </w:rPr>
      </w:pPr>
      <w:r w:rsidRPr="00E06FBE">
        <w:rPr>
          <w:rFonts w:cs="Times New Roman"/>
          <w:color w:val="000000"/>
          <w:szCs w:val="24"/>
        </w:rPr>
        <w:t xml:space="preserve">Bapak dan Ibu Dosen Stikes Hang Tuah Surabaya, yang </w:t>
      </w:r>
      <w:proofErr w:type="spellStart"/>
      <w:r w:rsidRPr="00E06FBE">
        <w:rPr>
          <w:rFonts w:cs="Times New Roman"/>
          <w:color w:val="000000"/>
          <w:szCs w:val="24"/>
        </w:rPr>
        <w:t>telah</w:t>
      </w:r>
      <w:proofErr w:type="spellEnd"/>
      <w:r w:rsidRPr="00E06FBE">
        <w:rPr>
          <w:rFonts w:cs="Times New Roman"/>
          <w:color w:val="000000"/>
          <w:szCs w:val="24"/>
        </w:rPr>
        <w:t xml:space="preserve"> </w:t>
      </w:r>
      <w:proofErr w:type="spellStart"/>
      <w:r w:rsidRPr="00E06FBE">
        <w:rPr>
          <w:rFonts w:cs="Times New Roman"/>
          <w:color w:val="000000"/>
          <w:szCs w:val="24"/>
        </w:rPr>
        <w:t>memberikan</w:t>
      </w:r>
      <w:proofErr w:type="spellEnd"/>
      <w:r w:rsidRPr="00E06FBE">
        <w:rPr>
          <w:rFonts w:cs="Times New Roman"/>
          <w:color w:val="000000"/>
          <w:szCs w:val="24"/>
        </w:rPr>
        <w:t xml:space="preserve"> </w:t>
      </w:r>
      <w:proofErr w:type="spellStart"/>
      <w:r w:rsidRPr="00E06FBE">
        <w:rPr>
          <w:rFonts w:cs="Times New Roman"/>
          <w:color w:val="000000"/>
          <w:szCs w:val="24"/>
        </w:rPr>
        <w:t>bekal</w:t>
      </w:r>
      <w:proofErr w:type="spellEnd"/>
      <w:r w:rsidRPr="00E06FBE">
        <w:rPr>
          <w:rFonts w:cs="Times New Roman"/>
          <w:color w:val="000000"/>
          <w:szCs w:val="24"/>
        </w:rPr>
        <w:t xml:space="preserve"> </w:t>
      </w:r>
      <w:proofErr w:type="spellStart"/>
      <w:r w:rsidRPr="00E06FBE">
        <w:rPr>
          <w:rFonts w:cs="Times New Roman"/>
          <w:color w:val="000000"/>
          <w:szCs w:val="24"/>
        </w:rPr>
        <w:t>bagi</w:t>
      </w:r>
      <w:proofErr w:type="spellEnd"/>
      <w:r w:rsidRPr="00E06FBE">
        <w:rPr>
          <w:rFonts w:cs="Times New Roman"/>
          <w:color w:val="000000"/>
          <w:szCs w:val="24"/>
        </w:rPr>
        <w:t xml:space="preserve"> </w:t>
      </w:r>
      <w:proofErr w:type="spellStart"/>
      <w:r w:rsidRPr="00E06FBE">
        <w:rPr>
          <w:rFonts w:cs="Times New Roman"/>
          <w:color w:val="000000"/>
          <w:szCs w:val="24"/>
        </w:rPr>
        <w:t>penulis</w:t>
      </w:r>
      <w:proofErr w:type="spellEnd"/>
      <w:r w:rsidRPr="00E06FBE">
        <w:rPr>
          <w:rFonts w:cs="Times New Roman"/>
          <w:color w:val="000000"/>
          <w:szCs w:val="24"/>
        </w:rPr>
        <w:t xml:space="preserve"> </w:t>
      </w:r>
      <w:proofErr w:type="spellStart"/>
      <w:r w:rsidRPr="00E06FBE">
        <w:rPr>
          <w:rFonts w:cs="Times New Roman"/>
          <w:color w:val="000000"/>
          <w:szCs w:val="24"/>
        </w:rPr>
        <w:t>melalui</w:t>
      </w:r>
      <w:proofErr w:type="spellEnd"/>
      <w:r w:rsidRPr="00E06FBE">
        <w:rPr>
          <w:rFonts w:cs="Times New Roman"/>
          <w:color w:val="000000"/>
          <w:szCs w:val="24"/>
        </w:rPr>
        <w:t xml:space="preserve"> </w:t>
      </w:r>
      <w:proofErr w:type="spellStart"/>
      <w:r w:rsidRPr="00E06FBE">
        <w:rPr>
          <w:rFonts w:cs="Times New Roman"/>
          <w:color w:val="000000"/>
          <w:szCs w:val="24"/>
        </w:rPr>
        <w:t>materi</w:t>
      </w:r>
      <w:proofErr w:type="spellEnd"/>
      <w:r w:rsidRPr="00E06FBE">
        <w:rPr>
          <w:rFonts w:cs="Times New Roman"/>
          <w:color w:val="000000"/>
          <w:szCs w:val="24"/>
        </w:rPr>
        <w:t xml:space="preserve"> – </w:t>
      </w:r>
      <w:proofErr w:type="spellStart"/>
      <w:r w:rsidRPr="00E06FBE">
        <w:rPr>
          <w:rFonts w:cs="Times New Roman"/>
          <w:color w:val="000000"/>
          <w:szCs w:val="24"/>
        </w:rPr>
        <w:t>materi</w:t>
      </w:r>
      <w:proofErr w:type="spellEnd"/>
      <w:r w:rsidRPr="00E06FBE">
        <w:rPr>
          <w:rFonts w:cs="Times New Roman"/>
          <w:color w:val="000000"/>
          <w:szCs w:val="24"/>
        </w:rPr>
        <w:t xml:space="preserve"> </w:t>
      </w:r>
      <w:proofErr w:type="spellStart"/>
      <w:r w:rsidRPr="00E06FBE">
        <w:rPr>
          <w:rFonts w:cs="Times New Roman"/>
          <w:color w:val="000000"/>
          <w:szCs w:val="24"/>
        </w:rPr>
        <w:t>kuliah</w:t>
      </w:r>
      <w:proofErr w:type="spellEnd"/>
      <w:r w:rsidRPr="00E06FBE">
        <w:rPr>
          <w:rFonts w:cs="Times New Roman"/>
          <w:color w:val="000000"/>
          <w:szCs w:val="24"/>
        </w:rPr>
        <w:t xml:space="preserve"> yang </w:t>
      </w:r>
      <w:proofErr w:type="spellStart"/>
      <w:r w:rsidRPr="00E06FBE">
        <w:rPr>
          <w:rFonts w:cs="Times New Roman"/>
          <w:color w:val="000000"/>
          <w:szCs w:val="24"/>
        </w:rPr>
        <w:t>penuh</w:t>
      </w:r>
      <w:proofErr w:type="spellEnd"/>
      <w:r w:rsidRPr="00E06FBE">
        <w:rPr>
          <w:rFonts w:cs="Times New Roman"/>
          <w:color w:val="000000"/>
          <w:szCs w:val="24"/>
        </w:rPr>
        <w:t xml:space="preserve"> </w:t>
      </w:r>
      <w:proofErr w:type="spellStart"/>
      <w:r w:rsidRPr="00E06FBE">
        <w:rPr>
          <w:rFonts w:cs="Times New Roman"/>
          <w:color w:val="000000"/>
          <w:szCs w:val="24"/>
        </w:rPr>
        <w:t>nilai</w:t>
      </w:r>
      <w:proofErr w:type="spellEnd"/>
      <w:r w:rsidRPr="00E06FBE">
        <w:rPr>
          <w:rFonts w:cs="Times New Roman"/>
          <w:color w:val="000000"/>
          <w:szCs w:val="24"/>
        </w:rPr>
        <w:t xml:space="preserve"> dan </w:t>
      </w:r>
      <w:proofErr w:type="spellStart"/>
      <w:r w:rsidRPr="00E06FBE">
        <w:rPr>
          <w:rFonts w:cs="Times New Roman"/>
          <w:color w:val="000000"/>
          <w:szCs w:val="24"/>
        </w:rPr>
        <w:t>makna</w:t>
      </w:r>
      <w:proofErr w:type="spellEnd"/>
      <w:r w:rsidRPr="00E06FBE">
        <w:rPr>
          <w:rFonts w:cs="Times New Roman"/>
          <w:color w:val="000000"/>
          <w:szCs w:val="24"/>
        </w:rPr>
        <w:t xml:space="preserve"> </w:t>
      </w:r>
      <w:proofErr w:type="spellStart"/>
      <w:r w:rsidRPr="00E06FBE">
        <w:rPr>
          <w:rFonts w:cs="Times New Roman"/>
          <w:color w:val="000000"/>
          <w:szCs w:val="24"/>
        </w:rPr>
        <w:t>dalam</w:t>
      </w:r>
      <w:proofErr w:type="spellEnd"/>
      <w:r w:rsidRPr="00E06FBE">
        <w:rPr>
          <w:rFonts w:cs="Times New Roman"/>
          <w:color w:val="000000"/>
          <w:szCs w:val="24"/>
        </w:rPr>
        <w:t xml:space="preserve"> </w:t>
      </w:r>
      <w:proofErr w:type="spellStart"/>
      <w:r w:rsidRPr="00E06FBE">
        <w:rPr>
          <w:rFonts w:cs="Times New Roman"/>
          <w:color w:val="000000"/>
          <w:szCs w:val="24"/>
        </w:rPr>
        <w:t>penyempurnaan</w:t>
      </w:r>
      <w:proofErr w:type="spellEnd"/>
      <w:r w:rsidRPr="00E06FBE">
        <w:rPr>
          <w:rFonts w:cs="Times New Roman"/>
          <w:color w:val="000000"/>
          <w:szCs w:val="24"/>
        </w:rPr>
        <w:t xml:space="preserve"> </w:t>
      </w:r>
      <w:proofErr w:type="spellStart"/>
      <w:r w:rsidRPr="00E06FBE">
        <w:rPr>
          <w:rFonts w:cs="Times New Roman"/>
          <w:color w:val="000000"/>
          <w:szCs w:val="24"/>
        </w:rPr>
        <w:t>penulisan</w:t>
      </w:r>
      <w:proofErr w:type="spellEnd"/>
      <w:r w:rsidRPr="00E06FBE">
        <w:rPr>
          <w:rFonts w:cs="Times New Roman"/>
          <w:color w:val="000000"/>
          <w:szCs w:val="24"/>
        </w:rPr>
        <w:t xml:space="preserve"> </w:t>
      </w:r>
      <w:proofErr w:type="spellStart"/>
      <w:r w:rsidRPr="00E06FBE">
        <w:rPr>
          <w:rFonts w:cs="Times New Roman"/>
          <w:color w:val="000000"/>
          <w:szCs w:val="24"/>
        </w:rPr>
        <w:t>Karya</w:t>
      </w:r>
      <w:proofErr w:type="spellEnd"/>
      <w:r w:rsidRPr="00E06FBE">
        <w:rPr>
          <w:rFonts w:cs="Times New Roman"/>
          <w:color w:val="000000"/>
          <w:szCs w:val="24"/>
        </w:rPr>
        <w:t xml:space="preserve"> Tulis </w:t>
      </w:r>
      <w:proofErr w:type="spellStart"/>
      <w:r w:rsidRPr="00E06FBE">
        <w:rPr>
          <w:rFonts w:cs="Times New Roman"/>
          <w:color w:val="000000"/>
          <w:szCs w:val="24"/>
        </w:rPr>
        <w:t>Ilmiah</w:t>
      </w:r>
      <w:proofErr w:type="spellEnd"/>
      <w:r w:rsidRPr="00E06FBE">
        <w:rPr>
          <w:rFonts w:cs="Times New Roman"/>
          <w:color w:val="000000"/>
          <w:szCs w:val="24"/>
        </w:rPr>
        <w:t xml:space="preserve"> </w:t>
      </w:r>
      <w:proofErr w:type="spellStart"/>
      <w:r w:rsidRPr="00E06FBE">
        <w:rPr>
          <w:rFonts w:cs="Times New Roman"/>
          <w:color w:val="000000"/>
          <w:szCs w:val="24"/>
        </w:rPr>
        <w:t>ini</w:t>
      </w:r>
      <w:proofErr w:type="spellEnd"/>
      <w:r w:rsidRPr="00E06FBE">
        <w:rPr>
          <w:rFonts w:cs="Times New Roman"/>
          <w:color w:val="000000"/>
          <w:szCs w:val="24"/>
        </w:rPr>
        <w:t xml:space="preserve">, juga </w:t>
      </w:r>
      <w:proofErr w:type="spellStart"/>
      <w:r w:rsidRPr="00E06FBE">
        <w:rPr>
          <w:rFonts w:cs="Times New Roman"/>
          <w:color w:val="000000"/>
          <w:szCs w:val="24"/>
        </w:rPr>
        <w:t>kepada</w:t>
      </w:r>
      <w:proofErr w:type="spellEnd"/>
      <w:r w:rsidRPr="00E06FBE">
        <w:rPr>
          <w:rFonts w:cs="Times New Roman"/>
          <w:color w:val="000000"/>
          <w:szCs w:val="24"/>
        </w:rPr>
        <w:t xml:space="preserve"> </w:t>
      </w:r>
      <w:proofErr w:type="spellStart"/>
      <w:r w:rsidRPr="00E06FBE">
        <w:rPr>
          <w:rFonts w:cs="Times New Roman"/>
          <w:color w:val="000000"/>
          <w:szCs w:val="24"/>
        </w:rPr>
        <w:t>seluruh</w:t>
      </w:r>
      <w:proofErr w:type="spellEnd"/>
      <w:r w:rsidRPr="00E06FBE">
        <w:rPr>
          <w:rFonts w:cs="Times New Roman"/>
          <w:color w:val="000000"/>
          <w:szCs w:val="24"/>
        </w:rPr>
        <w:t xml:space="preserve"> </w:t>
      </w:r>
      <w:proofErr w:type="spellStart"/>
      <w:r w:rsidRPr="00E06FBE">
        <w:rPr>
          <w:rFonts w:cs="Times New Roman"/>
          <w:color w:val="000000"/>
          <w:szCs w:val="24"/>
        </w:rPr>
        <w:t>tenaga</w:t>
      </w:r>
      <w:proofErr w:type="spellEnd"/>
      <w:r w:rsidRPr="00E06FBE">
        <w:rPr>
          <w:rFonts w:cs="Times New Roman"/>
          <w:color w:val="000000"/>
          <w:szCs w:val="24"/>
        </w:rPr>
        <w:t xml:space="preserve"> </w:t>
      </w:r>
      <w:proofErr w:type="spellStart"/>
      <w:r w:rsidRPr="00E06FBE">
        <w:rPr>
          <w:rFonts w:cs="Times New Roman"/>
          <w:color w:val="000000"/>
          <w:szCs w:val="24"/>
        </w:rPr>
        <w:t>administrasi</w:t>
      </w:r>
      <w:proofErr w:type="spellEnd"/>
      <w:r w:rsidRPr="00E06FBE">
        <w:rPr>
          <w:rFonts w:cs="Times New Roman"/>
          <w:color w:val="000000"/>
          <w:szCs w:val="24"/>
        </w:rPr>
        <w:t xml:space="preserve"> yang </w:t>
      </w:r>
      <w:proofErr w:type="spellStart"/>
      <w:r w:rsidRPr="00E06FBE">
        <w:rPr>
          <w:rFonts w:cs="Times New Roman"/>
          <w:color w:val="000000"/>
          <w:szCs w:val="24"/>
        </w:rPr>
        <w:t>tulus</w:t>
      </w:r>
      <w:proofErr w:type="spellEnd"/>
      <w:r w:rsidRPr="00E06FBE">
        <w:rPr>
          <w:rFonts w:cs="Times New Roman"/>
          <w:color w:val="000000"/>
          <w:szCs w:val="24"/>
        </w:rPr>
        <w:t xml:space="preserve"> </w:t>
      </w:r>
      <w:proofErr w:type="spellStart"/>
      <w:r w:rsidRPr="00E06FBE">
        <w:rPr>
          <w:rFonts w:cs="Times New Roman"/>
          <w:color w:val="000000"/>
          <w:szCs w:val="24"/>
        </w:rPr>
        <w:t>ikhlas</w:t>
      </w:r>
      <w:proofErr w:type="spellEnd"/>
      <w:r w:rsidRPr="00E06FBE">
        <w:rPr>
          <w:rFonts w:cs="Times New Roman"/>
          <w:color w:val="000000"/>
          <w:szCs w:val="24"/>
        </w:rPr>
        <w:t xml:space="preserve"> </w:t>
      </w:r>
      <w:proofErr w:type="spellStart"/>
      <w:r w:rsidRPr="00E06FBE">
        <w:rPr>
          <w:rFonts w:cs="Times New Roman"/>
          <w:color w:val="000000"/>
          <w:szCs w:val="24"/>
        </w:rPr>
        <w:t>melayani</w:t>
      </w:r>
      <w:proofErr w:type="spellEnd"/>
      <w:r w:rsidRPr="00E06FBE">
        <w:rPr>
          <w:rFonts w:cs="Times New Roman"/>
          <w:color w:val="000000"/>
          <w:szCs w:val="24"/>
        </w:rPr>
        <w:t xml:space="preserve"> </w:t>
      </w:r>
      <w:proofErr w:type="spellStart"/>
      <w:r w:rsidRPr="00E06FBE">
        <w:rPr>
          <w:rFonts w:cs="Times New Roman"/>
          <w:color w:val="000000"/>
          <w:szCs w:val="24"/>
        </w:rPr>
        <w:t>keperluan</w:t>
      </w:r>
      <w:proofErr w:type="spellEnd"/>
      <w:r w:rsidRPr="00E06FBE">
        <w:rPr>
          <w:rFonts w:cs="Times New Roman"/>
          <w:color w:val="000000"/>
          <w:szCs w:val="24"/>
        </w:rPr>
        <w:t xml:space="preserve"> </w:t>
      </w:r>
      <w:proofErr w:type="spellStart"/>
      <w:r w:rsidRPr="00E06FBE">
        <w:rPr>
          <w:rFonts w:cs="Times New Roman"/>
          <w:color w:val="000000"/>
          <w:szCs w:val="24"/>
        </w:rPr>
        <w:t>penulis</w:t>
      </w:r>
      <w:proofErr w:type="spellEnd"/>
      <w:r w:rsidRPr="00E06FBE">
        <w:rPr>
          <w:rFonts w:cs="Times New Roman"/>
          <w:color w:val="000000"/>
          <w:szCs w:val="24"/>
        </w:rPr>
        <w:t xml:space="preserve"> </w:t>
      </w:r>
      <w:proofErr w:type="spellStart"/>
      <w:r w:rsidRPr="00E06FBE">
        <w:rPr>
          <w:rFonts w:cs="Times New Roman"/>
          <w:color w:val="000000"/>
          <w:szCs w:val="24"/>
        </w:rPr>
        <w:t>selama</w:t>
      </w:r>
      <w:proofErr w:type="spellEnd"/>
      <w:r w:rsidRPr="00E06FBE">
        <w:rPr>
          <w:rFonts w:cs="Times New Roman"/>
          <w:color w:val="000000"/>
          <w:szCs w:val="24"/>
        </w:rPr>
        <w:t xml:space="preserve"> </w:t>
      </w:r>
      <w:proofErr w:type="spellStart"/>
      <w:r w:rsidRPr="00E06FBE">
        <w:rPr>
          <w:rFonts w:cs="Times New Roman"/>
          <w:color w:val="000000"/>
          <w:szCs w:val="24"/>
        </w:rPr>
        <w:t>menjalani</w:t>
      </w:r>
      <w:proofErr w:type="spellEnd"/>
      <w:r w:rsidRPr="00E06FBE">
        <w:rPr>
          <w:rFonts w:cs="Times New Roman"/>
          <w:color w:val="000000"/>
          <w:szCs w:val="24"/>
        </w:rPr>
        <w:t xml:space="preserve"> </w:t>
      </w:r>
      <w:proofErr w:type="spellStart"/>
      <w:r w:rsidRPr="00E06FBE">
        <w:rPr>
          <w:rFonts w:cs="Times New Roman"/>
          <w:color w:val="000000"/>
          <w:szCs w:val="24"/>
        </w:rPr>
        <w:t>studi</w:t>
      </w:r>
      <w:proofErr w:type="spellEnd"/>
      <w:r w:rsidRPr="00E06FBE">
        <w:rPr>
          <w:rFonts w:cs="Times New Roman"/>
          <w:color w:val="000000"/>
          <w:szCs w:val="24"/>
        </w:rPr>
        <w:t xml:space="preserve"> dan </w:t>
      </w:r>
      <w:proofErr w:type="spellStart"/>
      <w:r w:rsidRPr="00E06FBE">
        <w:rPr>
          <w:rFonts w:cs="Times New Roman"/>
          <w:color w:val="000000"/>
          <w:szCs w:val="24"/>
        </w:rPr>
        <w:t>penulisannya</w:t>
      </w:r>
      <w:proofErr w:type="spellEnd"/>
      <w:r w:rsidRPr="00E06FBE">
        <w:rPr>
          <w:rFonts w:cs="Times New Roman"/>
          <w:color w:val="000000"/>
          <w:szCs w:val="24"/>
        </w:rPr>
        <w:t xml:space="preserve">. </w:t>
      </w:r>
    </w:p>
    <w:p w14:paraId="01FE707F" w14:textId="1FA15F31" w:rsidR="00A0735F" w:rsidRPr="00E06FBE" w:rsidRDefault="00A0735F" w:rsidP="00DB614C">
      <w:pPr>
        <w:pStyle w:val="ListParagraph"/>
        <w:numPr>
          <w:ilvl w:val="0"/>
          <w:numId w:val="28"/>
        </w:numPr>
        <w:autoSpaceDE w:val="0"/>
        <w:autoSpaceDN w:val="0"/>
        <w:adjustRightInd w:val="0"/>
        <w:spacing w:after="0" w:line="480" w:lineRule="auto"/>
        <w:ind w:left="360"/>
        <w:jc w:val="both"/>
        <w:rPr>
          <w:rFonts w:cs="Times New Roman"/>
          <w:color w:val="000000"/>
          <w:szCs w:val="24"/>
        </w:rPr>
      </w:pPr>
      <w:r w:rsidRPr="00E06FBE">
        <w:rPr>
          <w:rFonts w:cs="Times New Roman"/>
          <w:color w:val="000000"/>
          <w:szCs w:val="24"/>
        </w:rPr>
        <w:t xml:space="preserve">Klien </w:t>
      </w:r>
      <w:proofErr w:type="spellStart"/>
      <w:proofErr w:type="gramStart"/>
      <w:r w:rsidRPr="00E06FBE">
        <w:rPr>
          <w:rFonts w:cs="Times New Roman"/>
          <w:color w:val="000000"/>
          <w:szCs w:val="24"/>
        </w:rPr>
        <w:t>Ny.N</w:t>
      </w:r>
      <w:proofErr w:type="spellEnd"/>
      <w:proofErr w:type="gramEnd"/>
      <w:r w:rsidRPr="00E06FBE">
        <w:rPr>
          <w:rFonts w:cs="Times New Roman"/>
          <w:color w:val="000000"/>
          <w:szCs w:val="24"/>
        </w:rPr>
        <w:t xml:space="preserve"> yang </w:t>
      </w:r>
      <w:proofErr w:type="spellStart"/>
      <w:r w:rsidRPr="00E06FBE">
        <w:rPr>
          <w:rFonts w:cs="Times New Roman"/>
          <w:color w:val="000000"/>
          <w:szCs w:val="24"/>
        </w:rPr>
        <w:t>telah</w:t>
      </w:r>
      <w:proofErr w:type="spellEnd"/>
      <w:r w:rsidRPr="00E06FBE">
        <w:rPr>
          <w:rFonts w:cs="Times New Roman"/>
          <w:color w:val="000000"/>
          <w:szCs w:val="24"/>
        </w:rPr>
        <w:t xml:space="preserve"> </w:t>
      </w:r>
      <w:proofErr w:type="spellStart"/>
      <w:r w:rsidRPr="00E06FBE">
        <w:rPr>
          <w:rFonts w:cs="Times New Roman"/>
          <w:color w:val="000000"/>
          <w:szCs w:val="24"/>
        </w:rPr>
        <w:t>memberikan</w:t>
      </w:r>
      <w:proofErr w:type="spellEnd"/>
      <w:r w:rsidRPr="00E06FBE">
        <w:rPr>
          <w:rFonts w:cs="Times New Roman"/>
          <w:color w:val="000000"/>
          <w:szCs w:val="24"/>
        </w:rPr>
        <w:t xml:space="preserve"> </w:t>
      </w:r>
      <w:proofErr w:type="spellStart"/>
      <w:r w:rsidRPr="00E06FBE">
        <w:rPr>
          <w:rFonts w:cs="Times New Roman"/>
          <w:color w:val="000000"/>
          <w:szCs w:val="24"/>
        </w:rPr>
        <w:t>kesempatan</w:t>
      </w:r>
      <w:proofErr w:type="spellEnd"/>
      <w:r w:rsidRPr="00E06FBE">
        <w:rPr>
          <w:rFonts w:cs="Times New Roman"/>
          <w:color w:val="000000"/>
          <w:szCs w:val="24"/>
        </w:rPr>
        <w:t xml:space="preserve"> </w:t>
      </w:r>
      <w:proofErr w:type="spellStart"/>
      <w:r w:rsidRPr="00E06FBE">
        <w:rPr>
          <w:rFonts w:cs="Times New Roman"/>
          <w:color w:val="000000"/>
          <w:szCs w:val="24"/>
        </w:rPr>
        <w:t>untuk</w:t>
      </w:r>
      <w:proofErr w:type="spellEnd"/>
      <w:r w:rsidRPr="00E06FBE">
        <w:rPr>
          <w:rFonts w:cs="Times New Roman"/>
          <w:color w:val="000000"/>
          <w:szCs w:val="24"/>
        </w:rPr>
        <w:t xml:space="preserve"> </w:t>
      </w:r>
      <w:proofErr w:type="spellStart"/>
      <w:r w:rsidRPr="00E06FBE">
        <w:rPr>
          <w:rFonts w:cs="Times New Roman"/>
          <w:color w:val="000000"/>
          <w:szCs w:val="24"/>
        </w:rPr>
        <w:t>dilakukan</w:t>
      </w:r>
      <w:proofErr w:type="spellEnd"/>
      <w:r w:rsidRPr="00E06FBE">
        <w:rPr>
          <w:rFonts w:cs="Times New Roman"/>
          <w:color w:val="000000"/>
          <w:szCs w:val="24"/>
        </w:rPr>
        <w:t xml:space="preserve"> </w:t>
      </w:r>
      <w:proofErr w:type="spellStart"/>
      <w:r w:rsidRPr="00E06FBE">
        <w:rPr>
          <w:rFonts w:cs="Times New Roman"/>
          <w:color w:val="000000"/>
          <w:szCs w:val="24"/>
        </w:rPr>
        <w:t>asuhan</w:t>
      </w:r>
      <w:proofErr w:type="spellEnd"/>
      <w:r w:rsidRPr="00E06FBE">
        <w:rPr>
          <w:rFonts w:cs="Times New Roman"/>
          <w:color w:val="000000"/>
          <w:szCs w:val="24"/>
        </w:rPr>
        <w:t xml:space="preserve"> </w:t>
      </w:r>
      <w:proofErr w:type="spellStart"/>
      <w:r w:rsidRPr="00E06FBE">
        <w:rPr>
          <w:rFonts w:cs="Times New Roman"/>
          <w:color w:val="000000"/>
          <w:szCs w:val="24"/>
        </w:rPr>
        <w:t>keperawatan</w:t>
      </w:r>
      <w:proofErr w:type="spellEnd"/>
      <w:r w:rsidRPr="00E06FBE">
        <w:rPr>
          <w:rFonts w:cs="Times New Roman"/>
          <w:color w:val="000000"/>
          <w:szCs w:val="24"/>
        </w:rPr>
        <w:t xml:space="preserve"> </w:t>
      </w:r>
      <w:proofErr w:type="spellStart"/>
      <w:r w:rsidRPr="00E06FBE">
        <w:rPr>
          <w:rFonts w:cs="Times New Roman"/>
          <w:color w:val="000000"/>
          <w:szCs w:val="24"/>
        </w:rPr>
        <w:t>dalam</w:t>
      </w:r>
      <w:proofErr w:type="spellEnd"/>
      <w:r w:rsidRPr="00E06FBE">
        <w:rPr>
          <w:rFonts w:cs="Times New Roman"/>
          <w:color w:val="000000"/>
          <w:szCs w:val="24"/>
        </w:rPr>
        <w:t xml:space="preserve"> </w:t>
      </w:r>
      <w:proofErr w:type="spellStart"/>
      <w:r w:rsidRPr="00E06FBE">
        <w:rPr>
          <w:rFonts w:cs="Times New Roman"/>
          <w:color w:val="000000"/>
          <w:szCs w:val="24"/>
        </w:rPr>
        <w:t>mendukung</w:t>
      </w:r>
      <w:proofErr w:type="spellEnd"/>
      <w:r w:rsidRPr="00E06FBE">
        <w:rPr>
          <w:rFonts w:cs="Times New Roman"/>
          <w:color w:val="000000"/>
          <w:szCs w:val="24"/>
        </w:rPr>
        <w:t xml:space="preserve"> </w:t>
      </w:r>
      <w:proofErr w:type="spellStart"/>
      <w:r w:rsidRPr="00E06FBE">
        <w:rPr>
          <w:rFonts w:cs="Times New Roman"/>
          <w:color w:val="000000"/>
          <w:szCs w:val="24"/>
        </w:rPr>
        <w:t>pelaksanaan</w:t>
      </w:r>
      <w:proofErr w:type="spellEnd"/>
      <w:r w:rsidRPr="00E06FBE">
        <w:rPr>
          <w:rFonts w:cs="Times New Roman"/>
          <w:color w:val="000000"/>
          <w:szCs w:val="24"/>
        </w:rPr>
        <w:t xml:space="preserve"> </w:t>
      </w:r>
      <w:proofErr w:type="spellStart"/>
      <w:r w:rsidRPr="00E06FBE">
        <w:rPr>
          <w:rFonts w:cs="Times New Roman"/>
          <w:color w:val="000000"/>
          <w:szCs w:val="24"/>
        </w:rPr>
        <w:t>praktek</w:t>
      </w:r>
      <w:proofErr w:type="spellEnd"/>
      <w:r w:rsidRPr="00E06FBE">
        <w:rPr>
          <w:rFonts w:cs="Times New Roman"/>
          <w:color w:val="000000"/>
          <w:szCs w:val="24"/>
        </w:rPr>
        <w:t xml:space="preserve"> </w:t>
      </w:r>
      <w:proofErr w:type="spellStart"/>
      <w:r w:rsidRPr="00E06FBE">
        <w:rPr>
          <w:rFonts w:cs="Times New Roman"/>
          <w:color w:val="000000"/>
          <w:szCs w:val="24"/>
        </w:rPr>
        <w:t>Keperawatan</w:t>
      </w:r>
      <w:proofErr w:type="spellEnd"/>
      <w:r w:rsidRPr="00E06FBE">
        <w:rPr>
          <w:rFonts w:cs="Times New Roman"/>
          <w:color w:val="000000"/>
          <w:szCs w:val="24"/>
        </w:rPr>
        <w:t xml:space="preserve"> </w:t>
      </w:r>
      <w:proofErr w:type="spellStart"/>
      <w:r w:rsidRPr="00E06FBE">
        <w:rPr>
          <w:rFonts w:cs="Times New Roman"/>
          <w:color w:val="000000"/>
          <w:szCs w:val="24"/>
        </w:rPr>
        <w:t>Komprehensif</w:t>
      </w:r>
      <w:proofErr w:type="spellEnd"/>
      <w:r w:rsidRPr="00E06FBE">
        <w:rPr>
          <w:rFonts w:cs="Times New Roman"/>
          <w:color w:val="000000"/>
          <w:szCs w:val="24"/>
        </w:rPr>
        <w:t xml:space="preserve"> dan </w:t>
      </w:r>
      <w:proofErr w:type="spellStart"/>
      <w:r w:rsidRPr="00E06FBE">
        <w:rPr>
          <w:rFonts w:cs="Times New Roman"/>
          <w:color w:val="000000"/>
          <w:szCs w:val="24"/>
        </w:rPr>
        <w:t>penulisan</w:t>
      </w:r>
      <w:proofErr w:type="spellEnd"/>
      <w:r w:rsidRPr="00E06FBE">
        <w:rPr>
          <w:rFonts w:cs="Times New Roman"/>
          <w:color w:val="000000"/>
          <w:szCs w:val="24"/>
        </w:rPr>
        <w:t xml:space="preserve"> </w:t>
      </w:r>
      <w:proofErr w:type="spellStart"/>
      <w:r w:rsidRPr="00E06FBE">
        <w:rPr>
          <w:rFonts w:cs="Times New Roman"/>
          <w:color w:val="000000"/>
          <w:szCs w:val="24"/>
        </w:rPr>
        <w:t>Karya</w:t>
      </w:r>
      <w:proofErr w:type="spellEnd"/>
      <w:r w:rsidRPr="00E06FBE">
        <w:rPr>
          <w:rFonts w:cs="Times New Roman"/>
          <w:color w:val="000000"/>
          <w:szCs w:val="24"/>
        </w:rPr>
        <w:t xml:space="preserve"> Tulis </w:t>
      </w:r>
      <w:proofErr w:type="spellStart"/>
      <w:r w:rsidRPr="00E06FBE">
        <w:rPr>
          <w:rFonts w:cs="Times New Roman"/>
          <w:color w:val="000000"/>
          <w:szCs w:val="24"/>
        </w:rPr>
        <w:t>Ilmiah</w:t>
      </w:r>
      <w:proofErr w:type="spellEnd"/>
      <w:r w:rsidRPr="00E06FBE">
        <w:rPr>
          <w:rFonts w:cs="Times New Roman"/>
          <w:color w:val="000000"/>
          <w:szCs w:val="24"/>
        </w:rPr>
        <w:t xml:space="preserve"> </w:t>
      </w:r>
      <w:proofErr w:type="spellStart"/>
      <w:r w:rsidRPr="00E06FBE">
        <w:rPr>
          <w:rFonts w:cs="Times New Roman"/>
          <w:color w:val="000000"/>
          <w:szCs w:val="24"/>
        </w:rPr>
        <w:t>ini</w:t>
      </w:r>
      <w:proofErr w:type="spellEnd"/>
      <w:r w:rsidRPr="00E06FBE">
        <w:rPr>
          <w:rFonts w:cs="Times New Roman"/>
          <w:color w:val="000000"/>
          <w:szCs w:val="24"/>
        </w:rPr>
        <w:t xml:space="preserve">. </w:t>
      </w:r>
    </w:p>
    <w:p w14:paraId="2F30FAAC" w14:textId="0A9465D3" w:rsidR="00A0735F" w:rsidRPr="00E06FBE" w:rsidRDefault="00A0735F" w:rsidP="00DB614C">
      <w:pPr>
        <w:pStyle w:val="ListParagraph"/>
        <w:numPr>
          <w:ilvl w:val="0"/>
          <w:numId w:val="28"/>
        </w:numPr>
        <w:autoSpaceDE w:val="0"/>
        <w:autoSpaceDN w:val="0"/>
        <w:adjustRightInd w:val="0"/>
        <w:spacing w:after="0" w:line="480" w:lineRule="auto"/>
        <w:ind w:left="360"/>
        <w:jc w:val="both"/>
        <w:rPr>
          <w:rFonts w:cs="Times New Roman"/>
          <w:color w:val="000000"/>
          <w:szCs w:val="24"/>
        </w:rPr>
      </w:pPr>
      <w:proofErr w:type="spellStart"/>
      <w:r w:rsidRPr="00E06FBE">
        <w:rPr>
          <w:rFonts w:cs="Times New Roman"/>
          <w:color w:val="000000"/>
          <w:szCs w:val="24"/>
        </w:rPr>
        <w:t>Semua</w:t>
      </w:r>
      <w:proofErr w:type="spellEnd"/>
      <w:r w:rsidRPr="00E06FBE">
        <w:rPr>
          <w:rFonts w:cs="Times New Roman"/>
          <w:color w:val="000000"/>
          <w:szCs w:val="24"/>
        </w:rPr>
        <w:t xml:space="preserve"> </w:t>
      </w:r>
      <w:proofErr w:type="spellStart"/>
      <w:r w:rsidRPr="00E06FBE">
        <w:rPr>
          <w:rFonts w:cs="Times New Roman"/>
          <w:color w:val="000000"/>
          <w:szCs w:val="24"/>
        </w:rPr>
        <w:t>pihak</w:t>
      </w:r>
      <w:proofErr w:type="spellEnd"/>
      <w:r w:rsidRPr="00E06FBE">
        <w:rPr>
          <w:rFonts w:cs="Times New Roman"/>
          <w:color w:val="000000"/>
          <w:szCs w:val="24"/>
        </w:rPr>
        <w:t xml:space="preserve"> yang </w:t>
      </w:r>
      <w:proofErr w:type="spellStart"/>
      <w:r w:rsidRPr="00E06FBE">
        <w:rPr>
          <w:rFonts w:cs="Times New Roman"/>
          <w:color w:val="000000"/>
          <w:szCs w:val="24"/>
        </w:rPr>
        <w:t>tidak</w:t>
      </w:r>
      <w:proofErr w:type="spellEnd"/>
      <w:r w:rsidRPr="00E06FBE">
        <w:rPr>
          <w:rFonts w:cs="Times New Roman"/>
          <w:color w:val="000000"/>
          <w:szCs w:val="24"/>
        </w:rPr>
        <w:t xml:space="preserve"> </w:t>
      </w:r>
      <w:proofErr w:type="spellStart"/>
      <w:r w:rsidRPr="00E06FBE">
        <w:rPr>
          <w:rFonts w:cs="Times New Roman"/>
          <w:color w:val="000000"/>
          <w:szCs w:val="24"/>
        </w:rPr>
        <w:t>dapat</w:t>
      </w:r>
      <w:proofErr w:type="spellEnd"/>
      <w:r w:rsidRPr="00E06FBE">
        <w:rPr>
          <w:rFonts w:cs="Times New Roman"/>
          <w:color w:val="000000"/>
          <w:szCs w:val="24"/>
        </w:rPr>
        <w:t xml:space="preserve"> </w:t>
      </w:r>
      <w:proofErr w:type="spellStart"/>
      <w:r w:rsidRPr="00E06FBE">
        <w:rPr>
          <w:rFonts w:cs="Times New Roman"/>
          <w:color w:val="000000"/>
          <w:szCs w:val="24"/>
        </w:rPr>
        <w:t>penulis</w:t>
      </w:r>
      <w:proofErr w:type="spellEnd"/>
      <w:r w:rsidRPr="00E06FBE">
        <w:rPr>
          <w:rFonts w:cs="Times New Roman"/>
          <w:color w:val="000000"/>
          <w:szCs w:val="24"/>
        </w:rPr>
        <w:t xml:space="preserve"> </w:t>
      </w:r>
      <w:proofErr w:type="spellStart"/>
      <w:r w:rsidRPr="00E06FBE">
        <w:rPr>
          <w:rFonts w:cs="Times New Roman"/>
          <w:color w:val="000000"/>
          <w:szCs w:val="24"/>
        </w:rPr>
        <w:t>sebutkan</w:t>
      </w:r>
      <w:proofErr w:type="spellEnd"/>
      <w:r w:rsidRPr="00E06FBE">
        <w:rPr>
          <w:rFonts w:cs="Times New Roman"/>
          <w:color w:val="000000"/>
          <w:szCs w:val="24"/>
        </w:rPr>
        <w:t xml:space="preserve"> </w:t>
      </w:r>
      <w:proofErr w:type="spellStart"/>
      <w:r w:rsidRPr="00E06FBE">
        <w:rPr>
          <w:rFonts w:cs="Times New Roman"/>
          <w:color w:val="000000"/>
          <w:szCs w:val="24"/>
        </w:rPr>
        <w:t>satu</w:t>
      </w:r>
      <w:proofErr w:type="spellEnd"/>
      <w:r w:rsidRPr="00E06FBE">
        <w:rPr>
          <w:rFonts w:cs="Times New Roman"/>
          <w:color w:val="000000"/>
          <w:szCs w:val="24"/>
        </w:rPr>
        <w:t xml:space="preserve"> </w:t>
      </w:r>
      <w:proofErr w:type="spellStart"/>
      <w:r w:rsidRPr="00E06FBE">
        <w:rPr>
          <w:rFonts w:cs="Times New Roman"/>
          <w:color w:val="000000"/>
          <w:szCs w:val="24"/>
        </w:rPr>
        <w:t>persatu</w:t>
      </w:r>
      <w:proofErr w:type="spellEnd"/>
      <w:r w:rsidRPr="00E06FBE">
        <w:rPr>
          <w:rFonts w:cs="Times New Roman"/>
          <w:color w:val="000000"/>
          <w:szCs w:val="24"/>
        </w:rPr>
        <w:t xml:space="preserve">, </w:t>
      </w:r>
      <w:proofErr w:type="spellStart"/>
      <w:r w:rsidRPr="00E06FBE">
        <w:rPr>
          <w:rFonts w:cs="Times New Roman"/>
          <w:color w:val="000000"/>
          <w:szCs w:val="24"/>
        </w:rPr>
        <w:t>terima</w:t>
      </w:r>
      <w:proofErr w:type="spellEnd"/>
      <w:r w:rsidRPr="00E06FBE">
        <w:rPr>
          <w:rFonts w:cs="Times New Roman"/>
          <w:color w:val="000000"/>
          <w:szCs w:val="24"/>
        </w:rPr>
        <w:t xml:space="preserve"> </w:t>
      </w:r>
      <w:proofErr w:type="spellStart"/>
      <w:r w:rsidRPr="00E06FBE">
        <w:rPr>
          <w:rFonts w:cs="Times New Roman"/>
          <w:color w:val="000000"/>
          <w:szCs w:val="24"/>
        </w:rPr>
        <w:t>kasih</w:t>
      </w:r>
      <w:proofErr w:type="spellEnd"/>
      <w:r w:rsidRPr="00E06FBE">
        <w:rPr>
          <w:rFonts w:cs="Times New Roman"/>
          <w:color w:val="000000"/>
          <w:szCs w:val="24"/>
        </w:rPr>
        <w:t xml:space="preserve"> </w:t>
      </w:r>
      <w:proofErr w:type="spellStart"/>
      <w:r w:rsidRPr="00E06FBE">
        <w:rPr>
          <w:rFonts w:cs="Times New Roman"/>
          <w:color w:val="000000"/>
          <w:szCs w:val="24"/>
        </w:rPr>
        <w:t>atas</w:t>
      </w:r>
      <w:proofErr w:type="spellEnd"/>
      <w:r w:rsidRPr="00E06FBE">
        <w:rPr>
          <w:rFonts w:cs="Times New Roman"/>
          <w:color w:val="000000"/>
          <w:szCs w:val="24"/>
        </w:rPr>
        <w:t xml:space="preserve"> </w:t>
      </w:r>
      <w:proofErr w:type="spellStart"/>
      <w:r w:rsidRPr="00E06FBE">
        <w:rPr>
          <w:rFonts w:cs="Times New Roman"/>
          <w:color w:val="000000"/>
          <w:szCs w:val="24"/>
        </w:rPr>
        <w:t>bantuannya</w:t>
      </w:r>
      <w:proofErr w:type="spellEnd"/>
      <w:r w:rsidRPr="00E06FBE">
        <w:rPr>
          <w:rFonts w:cs="Times New Roman"/>
          <w:color w:val="000000"/>
          <w:szCs w:val="24"/>
        </w:rPr>
        <w:t xml:space="preserve">. </w:t>
      </w:r>
      <w:proofErr w:type="spellStart"/>
      <w:r w:rsidRPr="00E06FBE">
        <w:rPr>
          <w:rFonts w:cs="Times New Roman"/>
          <w:color w:val="000000"/>
          <w:szCs w:val="24"/>
        </w:rPr>
        <w:t>Penulis</w:t>
      </w:r>
      <w:proofErr w:type="spellEnd"/>
      <w:r w:rsidRPr="00E06FBE">
        <w:rPr>
          <w:rFonts w:cs="Times New Roman"/>
          <w:color w:val="000000"/>
          <w:szCs w:val="24"/>
        </w:rPr>
        <w:t xml:space="preserve"> </w:t>
      </w:r>
      <w:proofErr w:type="spellStart"/>
      <w:r w:rsidRPr="00E06FBE">
        <w:rPr>
          <w:rFonts w:cs="Times New Roman"/>
          <w:color w:val="000000"/>
          <w:szCs w:val="24"/>
        </w:rPr>
        <w:t>hanya</w:t>
      </w:r>
      <w:proofErr w:type="spellEnd"/>
      <w:r w:rsidRPr="00E06FBE">
        <w:rPr>
          <w:rFonts w:cs="Times New Roman"/>
          <w:color w:val="000000"/>
          <w:szCs w:val="24"/>
        </w:rPr>
        <w:t xml:space="preserve"> </w:t>
      </w:r>
      <w:proofErr w:type="spellStart"/>
      <w:r w:rsidRPr="00E06FBE">
        <w:rPr>
          <w:rFonts w:cs="Times New Roman"/>
          <w:color w:val="000000"/>
          <w:szCs w:val="24"/>
        </w:rPr>
        <w:t>bisa</w:t>
      </w:r>
      <w:proofErr w:type="spellEnd"/>
      <w:r w:rsidRPr="00E06FBE">
        <w:rPr>
          <w:rFonts w:cs="Times New Roman"/>
          <w:color w:val="000000"/>
          <w:szCs w:val="24"/>
        </w:rPr>
        <w:t xml:space="preserve"> </w:t>
      </w:r>
      <w:proofErr w:type="spellStart"/>
      <w:r w:rsidRPr="00E06FBE">
        <w:rPr>
          <w:rFonts w:cs="Times New Roman"/>
          <w:color w:val="000000"/>
          <w:szCs w:val="24"/>
        </w:rPr>
        <w:t>berdo’a</w:t>
      </w:r>
      <w:proofErr w:type="spellEnd"/>
      <w:r w:rsidRPr="00E06FBE">
        <w:rPr>
          <w:rFonts w:cs="Times New Roman"/>
          <w:color w:val="000000"/>
          <w:szCs w:val="24"/>
        </w:rPr>
        <w:t xml:space="preserve"> </w:t>
      </w:r>
      <w:proofErr w:type="spellStart"/>
      <w:r w:rsidRPr="00E06FBE">
        <w:rPr>
          <w:rFonts w:cs="Times New Roman"/>
          <w:color w:val="000000"/>
          <w:szCs w:val="24"/>
        </w:rPr>
        <w:t>semoga</w:t>
      </w:r>
      <w:proofErr w:type="spellEnd"/>
      <w:r w:rsidRPr="00E06FBE">
        <w:rPr>
          <w:rFonts w:cs="Times New Roman"/>
          <w:color w:val="000000"/>
          <w:szCs w:val="24"/>
        </w:rPr>
        <w:t xml:space="preserve"> Allah SWT </w:t>
      </w:r>
      <w:proofErr w:type="spellStart"/>
      <w:r w:rsidRPr="00E06FBE">
        <w:rPr>
          <w:rFonts w:cs="Times New Roman"/>
          <w:color w:val="000000"/>
          <w:szCs w:val="24"/>
        </w:rPr>
        <w:t>membalas</w:t>
      </w:r>
      <w:proofErr w:type="spellEnd"/>
      <w:r w:rsidRPr="00E06FBE">
        <w:rPr>
          <w:rFonts w:cs="Times New Roman"/>
          <w:color w:val="000000"/>
          <w:szCs w:val="24"/>
        </w:rPr>
        <w:t xml:space="preserve"> </w:t>
      </w:r>
      <w:proofErr w:type="spellStart"/>
      <w:r w:rsidRPr="00E06FBE">
        <w:rPr>
          <w:rFonts w:cs="Times New Roman"/>
          <w:color w:val="000000"/>
          <w:szCs w:val="24"/>
        </w:rPr>
        <w:t>amal</w:t>
      </w:r>
      <w:proofErr w:type="spellEnd"/>
      <w:r w:rsidRPr="00E06FBE">
        <w:rPr>
          <w:rFonts w:cs="Times New Roman"/>
          <w:color w:val="000000"/>
          <w:szCs w:val="24"/>
        </w:rPr>
        <w:t xml:space="preserve"> </w:t>
      </w:r>
      <w:proofErr w:type="spellStart"/>
      <w:r w:rsidRPr="00E06FBE">
        <w:rPr>
          <w:rFonts w:cs="Times New Roman"/>
          <w:color w:val="000000"/>
          <w:szCs w:val="24"/>
        </w:rPr>
        <w:t>baik</w:t>
      </w:r>
      <w:proofErr w:type="spellEnd"/>
      <w:r w:rsidRPr="00E06FBE">
        <w:rPr>
          <w:rFonts w:cs="Times New Roman"/>
          <w:color w:val="000000"/>
          <w:szCs w:val="24"/>
        </w:rPr>
        <w:t xml:space="preserve"> </w:t>
      </w:r>
      <w:proofErr w:type="spellStart"/>
      <w:r w:rsidRPr="00E06FBE">
        <w:rPr>
          <w:rFonts w:cs="Times New Roman"/>
          <w:color w:val="000000"/>
          <w:szCs w:val="24"/>
        </w:rPr>
        <w:t>semua</w:t>
      </w:r>
      <w:proofErr w:type="spellEnd"/>
      <w:r w:rsidRPr="00E06FBE">
        <w:rPr>
          <w:rFonts w:cs="Times New Roman"/>
          <w:color w:val="000000"/>
          <w:szCs w:val="24"/>
        </w:rPr>
        <w:t xml:space="preserve"> </w:t>
      </w:r>
      <w:proofErr w:type="spellStart"/>
      <w:r w:rsidRPr="00E06FBE">
        <w:rPr>
          <w:rFonts w:cs="Times New Roman"/>
          <w:color w:val="000000"/>
          <w:szCs w:val="24"/>
        </w:rPr>
        <w:t>pihak</w:t>
      </w:r>
      <w:proofErr w:type="spellEnd"/>
      <w:r w:rsidRPr="00E06FBE">
        <w:rPr>
          <w:rFonts w:cs="Times New Roman"/>
          <w:color w:val="000000"/>
          <w:szCs w:val="24"/>
        </w:rPr>
        <w:t xml:space="preserve"> yang </w:t>
      </w:r>
      <w:proofErr w:type="spellStart"/>
      <w:r w:rsidRPr="00E06FBE">
        <w:rPr>
          <w:rFonts w:cs="Times New Roman"/>
          <w:color w:val="000000"/>
          <w:szCs w:val="24"/>
        </w:rPr>
        <w:t>telah</w:t>
      </w:r>
      <w:proofErr w:type="spellEnd"/>
      <w:r w:rsidRPr="00E06FBE">
        <w:rPr>
          <w:rFonts w:cs="Times New Roman"/>
          <w:color w:val="000000"/>
          <w:szCs w:val="24"/>
        </w:rPr>
        <w:t xml:space="preserve"> </w:t>
      </w:r>
      <w:proofErr w:type="spellStart"/>
      <w:r w:rsidRPr="00E06FBE">
        <w:rPr>
          <w:rFonts w:cs="Times New Roman"/>
          <w:color w:val="000000"/>
          <w:szCs w:val="24"/>
        </w:rPr>
        <w:t>membantu</w:t>
      </w:r>
      <w:proofErr w:type="spellEnd"/>
      <w:r w:rsidRPr="00E06FBE">
        <w:rPr>
          <w:rFonts w:cs="Times New Roman"/>
          <w:color w:val="000000"/>
          <w:szCs w:val="24"/>
        </w:rPr>
        <w:t xml:space="preserve"> </w:t>
      </w:r>
      <w:proofErr w:type="spellStart"/>
      <w:r w:rsidRPr="00E06FBE">
        <w:rPr>
          <w:rFonts w:cs="Times New Roman"/>
          <w:color w:val="000000"/>
          <w:szCs w:val="24"/>
        </w:rPr>
        <w:t>dalam</w:t>
      </w:r>
      <w:proofErr w:type="spellEnd"/>
      <w:r w:rsidRPr="00E06FBE">
        <w:rPr>
          <w:rFonts w:cs="Times New Roman"/>
          <w:color w:val="000000"/>
          <w:szCs w:val="24"/>
        </w:rPr>
        <w:t xml:space="preserve"> proses </w:t>
      </w:r>
      <w:proofErr w:type="spellStart"/>
      <w:r w:rsidRPr="00E06FBE">
        <w:rPr>
          <w:rFonts w:cs="Times New Roman"/>
          <w:color w:val="000000"/>
          <w:szCs w:val="24"/>
        </w:rPr>
        <w:t>penyelesaian</w:t>
      </w:r>
      <w:proofErr w:type="spellEnd"/>
      <w:r w:rsidRPr="00E06FBE">
        <w:rPr>
          <w:rFonts w:cs="Times New Roman"/>
          <w:color w:val="000000"/>
          <w:szCs w:val="24"/>
        </w:rPr>
        <w:t xml:space="preserve"> </w:t>
      </w:r>
      <w:proofErr w:type="spellStart"/>
      <w:r w:rsidRPr="00E06FBE">
        <w:rPr>
          <w:rFonts w:cs="Times New Roman"/>
          <w:color w:val="000000"/>
          <w:szCs w:val="24"/>
        </w:rPr>
        <w:t>Karya</w:t>
      </w:r>
      <w:proofErr w:type="spellEnd"/>
      <w:r w:rsidRPr="00E06FBE">
        <w:rPr>
          <w:rFonts w:cs="Times New Roman"/>
          <w:color w:val="000000"/>
          <w:szCs w:val="24"/>
        </w:rPr>
        <w:t xml:space="preserve"> Tulis </w:t>
      </w:r>
      <w:proofErr w:type="spellStart"/>
      <w:r w:rsidRPr="00E06FBE">
        <w:rPr>
          <w:rFonts w:cs="Times New Roman"/>
          <w:color w:val="000000"/>
          <w:szCs w:val="24"/>
        </w:rPr>
        <w:t>Ilmiah</w:t>
      </w:r>
      <w:proofErr w:type="spellEnd"/>
      <w:r w:rsidRPr="00E06FBE">
        <w:rPr>
          <w:rFonts w:cs="Times New Roman"/>
          <w:color w:val="000000"/>
          <w:szCs w:val="24"/>
        </w:rPr>
        <w:t xml:space="preserve"> </w:t>
      </w:r>
      <w:proofErr w:type="spellStart"/>
      <w:r w:rsidRPr="00E06FBE">
        <w:rPr>
          <w:rFonts w:cs="Times New Roman"/>
          <w:color w:val="000000"/>
          <w:szCs w:val="24"/>
        </w:rPr>
        <w:t>ini</w:t>
      </w:r>
      <w:proofErr w:type="spellEnd"/>
      <w:r w:rsidRPr="00E06FBE">
        <w:rPr>
          <w:rFonts w:cs="Times New Roman"/>
          <w:color w:val="000000"/>
          <w:szCs w:val="24"/>
        </w:rPr>
        <w:t xml:space="preserve">. </w:t>
      </w:r>
    </w:p>
    <w:p w14:paraId="16E0E6F7" w14:textId="77777777" w:rsidR="009D0B7B" w:rsidRPr="00E06FBE" w:rsidRDefault="009D0B7B" w:rsidP="009D0B7B">
      <w:pPr>
        <w:autoSpaceDE w:val="0"/>
        <w:autoSpaceDN w:val="0"/>
        <w:adjustRightInd w:val="0"/>
        <w:spacing w:after="0" w:line="480" w:lineRule="auto"/>
        <w:jc w:val="both"/>
        <w:rPr>
          <w:rFonts w:cs="Times New Roman"/>
          <w:color w:val="000000"/>
          <w:szCs w:val="24"/>
        </w:rPr>
      </w:pPr>
    </w:p>
    <w:p w14:paraId="595B969F" w14:textId="77777777" w:rsidR="009D0B7B" w:rsidRPr="00E06FBE" w:rsidRDefault="009D0B7B" w:rsidP="009D0B7B">
      <w:pPr>
        <w:autoSpaceDE w:val="0"/>
        <w:autoSpaceDN w:val="0"/>
        <w:adjustRightInd w:val="0"/>
        <w:spacing w:after="0" w:line="480" w:lineRule="auto"/>
        <w:jc w:val="both"/>
        <w:rPr>
          <w:rFonts w:cs="Times New Roman"/>
          <w:color w:val="000000"/>
          <w:szCs w:val="24"/>
        </w:rPr>
      </w:pPr>
    </w:p>
    <w:p w14:paraId="29AE48E6" w14:textId="77777777" w:rsidR="009D0B7B" w:rsidRPr="00E06FBE" w:rsidRDefault="009D0B7B" w:rsidP="009D0B7B">
      <w:pPr>
        <w:autoSpaceDE w:val="0"/>
        <w:autoSpaceDN w:val="0"/>
        <w:adjustRightInd w:val="0"/>
        <w:spacing w:after="0" w:line="480" w:lineRule="auto"/>
        <w:jc w:val="both"/>
        <w:rPr>
          <w:rFonts w:cs="Times New Roman"/>
          <w:color w:val="000000"/>
          <w:szCs w:val="24"/>
        </w:rPr>
      </w:pPr>
    </w:p>
    <w:p w14:paraId="1E2F720E" w14:textId="77777777" w:rsidR="009D0B7B" w:rsidRPr="00E06FBE" w:rsidRDefault="009D0B7B" w:rsidP="009D0B7B">
      <w:pPr>
        <w:autoSpaceDE w:val="0"/>
        <w:autoSpaceDN w:val="0"/>
        <w:adjustRightInd w:val="0"/>
        <w:spacing w:after="0" w:line="480" w:lineRule="auto"/>
        <w:jc w:val="both"/>
        <w:rPr>
          <w:rFonts w:cs="Times New Roman"/>
          <w:color w:val="000000"/>
          <w:szCs w:val="24"/>
        </w:rPr>
      </w:pPr>
    </w:p>
    <w:p w14:paraId="1D37360A" w14:textId="77777777" w:rsidR="009D0B7B" w:rsidRPr="00E06FBE" w:rsidRDefault="009D0B7B" w:rsidP="009D0B7B">
      <w:pPr>
        <w:autoSpaceDE w:val="0"/>
        <w:autoSpaceDN w:val="0"/>
        <w:adjustRightInd w:val="0"/>
        <w:spacing w:after="0" w:line="480" w:lineRule="auto"/>
        <w:jc w:val="both"/>
        <w:rPr>
          <w:rFonts w:cs="Times New Roman"/>
          <w:color w:val="000000"/>
          <w:szCs w:val="24"/>
        </w:rPr>
      </w:pPr>
    </w:p>
    <w:p w14:paraId="6A20E4E3" w14:textId="77777777" w:rsidR="009D0B7B" w:rsidRPr="00E06FBE" w:rsidRDefault="009D0B7B" w:rsidP="009D0B7B">
      <w:pPr>
        <w:autoSpaceDE w:val="0"/>
        <w:autoSpaceDN w:val="0"/>
        <w:adjustRightInd w:val="0"/>
        <w:spacing w:after="0" w:line="480" w:lineRule="auto"/>
        <w:jc w:val="both"/>
        <w:rPr>
          <w:rFonts w:cs="Times New Roman"/>
          <w:color w:val="000000"/>
          <w:szCs w:val="24"/>
        </w:rPr>
      </w:pPr>
    </w:p>
    <w:p w14:paraId="1CF5E6AE" w14:textId="77777777" w:rsidR="009D0B7B" w:rsidRPr="00E06FBE" w:rsidRDefault="009D0B7B" w:rsidP="009D0B7B">
      <w:pPr>
        <w:autoSpaceDE w:val="0"/>
        <w:autoSpaceDN w:val="0"/>
        <w:adjustRightInd w:val="0"/>
        <w:spacing w:after="0" w:line="480" w:lineRule="auto"/>
        <w:jc w:val="both"/>
        <w:rPr>
          <w:rFonts w:cs="Times New Roman"/>
          <w:color w:val="000000"/>
          <w:szCs w:val="24"/>
        </w:rPr>
      </w:pPr>
    </w:p>
    <w:p w14:paraId="00F641E6" w14:textId="77777777" w:rsidR="002D170C" w:rsidRPr="00E06FBE" w:rsidRDefault="002D170C" w:rsidP="002D170C">
      <w:pPr>
        <w:pStyle w:val="Heading1"/>
        <w:rPr>
          <w:rFonts w:cs="Times New Roman"/>
          <w:b w:val="0"/>
          <w:szCs w:val="24"/>
        </w:rPr>
      </w:pPr>
      <w:bookmarkStart w:id="4" w:name="_Toc168905076"/>
      <w:r w:rsidRPr="00E06FBE">
        <w:rPr>
          <w:rFonts w:cs="Times New Roman"/>
          <w:szCs w:val="24"/>
        </w:rPr>
        <w:lastRenderedPageBreak/>
        <w:t>DAFTAR ISI</w:t>
      </w:r>
      <w:bookmarkEnd w:id="4"/>
    </w:p>
    <w:sdt>
      <w:sdtPr>
        <w:rPr>
          <w:rFonts w:asciiTheme="minorHAnsi" w:eastAsiaTheme="minorHAnsi" w:hAnsiTheme="minorHAnsi" w:cs="Times New Roman"/>
          <w:b w:val="0"/>
          <w:sz w:val="22"/>
          <w:szCs w:val="24"/>
        </w:rPr>
        <w:id w:val="1019738950"/>
        <w:docPartObj>
          <w:docPartGallery w:val="Table of Contents"/>
          <w:docPartUnique/>
        </w:docPartObj>
      </w:sdtPr>
      <w:sdtEndPr>
        <w:rPr>
          <w:rFonts w:ascii="Times New Roman" w:hAnsi="Times New Roman"/>
          <w:bCs/>
          <w:noProof/>
          <w:sz w:val="24"/>
        </w:rPr>
      </w:sdtEndPr>
      <w:sdtContent>
        <w:p w14:paraId="024AB47A" w14:textId="77777777" w:rsidR="002D170C" w:rsidRPr="00E06FBE" w:rsidRDefault="002D170C" w:rsidP="002D170C">
          <w:pPr>
            <w:pStyle w:val="TOCHeading"/>
            <w:rPr>
              <w:rFonts w:cs="Times New Roman"/>
              <w:szCs w:val="24"/>
            </w:rPr>
          </w:pPr>
        </w:p>
        <w:p w14:paraId="2AE23589" w14:textId="118802B9" w:rsidR="009C6193" w:rsidRDefault="002D170C">
          <w:pPr>
            <w:pStyle w:val="TOC1"/>
            <w:rPr>
              <w:rFonts w:asciiTheme="minorHAnsi" w:eastAsiaTheme="minorEastAsia" w:hAnsiTheme="minorHAnsi" w:cstheme="minorBidi"/>
              <w:b w:val="0"/>
              <w:bCs w:val="0"/>
              <w:kern w:val="2"/>
              <w:sz w:val="22"/>
              <w:lang w:val="en-ID" w:eastAsia="en-ID"/>
              <w14:ligatures w14:val="standardContextual"/>
            </w:rPr>
          </w:pPr>
          <w:r w:rsidRPr="00E06FBE">
            <w:rPr>
              <w:noProof w:val="0"/>
              <w:szCs w:val="24"/>
            </w:rPr>
            <w:fldChar w:fldCharType="begin"/>
          </w:r>
          <w:r w:rsidRPr="00E06FBE">
            <w:rPr>
              <w:szCs w:val="24"/>
            </w:rPr>
            <w:instrText xml:space="preserve"> TOC \o "1-3" \h \z \u </w:instrText>
          </w:r>
          <w:r w:rsidRPr="00E06FBE">
            <w:rPr>
              <w:noProof w:val="0"/>
              <w:szCs w:val="24"/>
            </w:rPr>
            <w:fldChar w:fldCharType="separate"/>
          </w:r>
          <w:hyperlink w:anchor="_Toc168905072" w:history="1">
            <w:r w:rsidR="009C6193" w:rsidRPr="00E070FC">
              <w:rPr>
                <w:rStyle w:val="Hyperlink"/>
              </w:rPr>
              <w:t>SURAT PERNYATAAN KEASLIAN LAPORAN</w:t>
            </w:r>
            <w:r w:rsidR="009C6193">
              <w:rPr>
                <w:webHidden/>
              </w:rPr>
              <w:tab/>
            </w:r>
            <w:r w:rsidR="009C6193">
              <w:rPr>
                <w:webHidden/>
              </w:rPr>
              <w:fldChar w:fldCharType="begin"/>
            </w:r>
            <w:r w:rsidR="009C6193">
              <w:rPr>
                <w:webHidden/>
              </w:rPr>
              <w:instrText xml:space="preserve"> PAGEREF _Toc168905072 \h </w:instrText>
            </w:r>
            <w:r w:rsidR="009C6193">
              <w:rPr>
                <w:webHidden/>
              </w:rPr>
            </w:r>
            <w:r w:rsidR="009C6193">
              <w:rPr>
                <w:webHidden/>
              </w:rPr>
              <w:fldChar w:fldCharType="separate"/>
            </w:r>
            <w:r w:rsidR="009C6193">
              <w:rPr>
                <w:webHidden/>
              </w:rPr>
              <w:t>ii</w:t>
            </w:r>
            <w:r w:rsidR="009C6193">
              <w:rPr>
                <w:webHidden/>
              </w:rPr>
              <w:fldChar w:fldCharType="end"/>
            </w:r>
          </w:hyperlink>
        </w:p>
        <w:p w14:paraId="432CA382" w14:textId="6343B6C0" w:rsidR="009C6193" w:rsidRDefault="009C6193">
          <w:pPr>
            <w:pStyle w:val="TOC1"/>
            <w:rPr>
              <w:rFonts w:asciiTheme="minorHAnsi" w:eastAsiaTheme="minorEastAsia" w:hAnsiTheme="minorHAnsi" w:cstheme="minorBidi"/>
              <w:b w:val="0"/>
              <w:bCs w:val="0"/>
              <w:kern w:val="2"/>
              <w:sz w:val="22"/>
              <w:lang w:val="en-ID" w:eastAsia="en-ID"/>
              <w14:ligatures w14:val="standardContextual"/>
            </w:rPr>
          </w:pPr>
          <w:hyperlink w:anchor="_Toc168905073" w:history="1">
            <w:r w:rsidRPr="00E070FC">
              <w:rPr>
                <w:rStyle w:val="Hyperlink"/>
              </w:rPr>
              <w:t>HALAMAN PERSETUJUAN</w:t>
            </w:r>
            <w:r>
              <w:rPr>
                <w:webHidden/>
              </w:rPr>
              <w:tab/>
            </w:r>
            <w:r>
              <w:rPr>
                <w:webHidden/>
              </w:rPr>
              <w:fldChar w:fldCharType="begin"/>
            </w:r>
            <w:r>
              <w:rPr>
                <w:webHidden/>
              </w:rPr>
              <w:instrText xml:space="preserve"> PAGEREF _Toc168905073 \h </w:instrText>
            </w:r>
            <w:r>
              <w:rPr>
                <w:webHidden/>
              </w:rPr>
            </w:r>
            <w:r>
              <w:rPr>
                <w:webHidden/>
              </w:rPr>
              <w:fldChar w:fldCharType="separate"/>
            </w:r>
            <w:r>
              <w:rPr>
                <w:webHidden/>
              </w:rPr>
              <w:t>iii</w:t>
            </w:r>
            <w:r>
              <w:rPr>
                <w:webHidden/>
              </w:rPr>
              <w:fldChar w:fldCharType="end"/>
            </w:r>
          </w:hyperlink>
        </w:p>
        <w:p w14:paraId="22898ACB" w14:textId="61CB1457" w:rsidR="009C6193" w:rsidRDefault="009C6193">
          <w:pPr>
            <w:pStyle w:val="TOC1"/>
            <w:rPr>
              <w:rFonts w:asciiTheme="minorHAnsi" w:eastAsiaTheme="minorEastAsia" w:hAnsiTheme="minorHAnsi" w:cstheme="minorBidi"/>
              <w:b w:val="0"/>
              <w:bCs w:val="0"/>
              <w:kern w:val="2"/>
              <w:sz w:val="22"/>
              <w:lang w:val="en-ID" w:eastAsia="en-ID"/>
              <w14:ligatures w14:val="standardContextual"/>
            </w:rPr>
          </w:pPr>
          <w:hyperlink w:anchor="_Toc168905074" w:history="1">
            <w:r w:rsidRPr="00E070FC">
              <w:rPr>
                <w:rStyle w:val="Hyperlink"/>
              </w:rPr>
              <w:t>HALAMAN PENGESAHAN</w:t>
            </w:r>
            <w:r>
              <w:rPr>
                <w:webHidden/>
              </w:rPr>
              <w:tab/>
            </w:r>
            <w:r>
              <w:rPr>
                <w:webHidden/>
              </w:rPr>
              <w:fldChar w:fldCharType="begin"/>
            </w:r>
            <w:r>
              <w:rPr>
                <w:webHidden/>
              </w:rPr>
              <w:instrText xml:space="preserve"> PAGEREF _Toc168905074 \h </w:instrText>
            </w:r>
            <w:r>
              <w:rPr>
                <w:webHidden/>
              </w:rPr>
            </w:r>
            <w:r>
              <w:rPr>
                <w:webHidden/>
              </w:rPr>
              <w:fldChar w:fldCharType="separate"/>
            </w:r>
            <w:r>
              <w:rPr>
                <w:webHidden/>
              </w:rPr>
              <w:t>iv</w:t>
            </w:r>
            <w:r>
              <w:rPr>
                <w:webHidden/>
              </w:rPr>
              <w:fldChar w:fldCharType="end"/>
            </w:r>
          </w:hyperlink>
        </w:p>
        <w:p w14:paraId="119E5C0D" w14:textId="6FF4D4FC" w:rsidR="009C6193" w:rsidRDefault="009C6193">
          <w:pPr>
            <w:pStyle w:val="TOC1"/>
            <w:rPr>
              <w:rFonts w:asciiTheme="minorHAnsi" w:eastAsiaTheme="minorEastAsia" w:hAnsiTheme="minorHAnsi" w:cstheme="minorBidi"/>
              <w:b w:val="0"/>
              <w:bCs w:val="0"/>
              <w:kern w:val="2"/>
              <w:sz w:val="22"/>
              <w:lang w:val="en-ID" w:eastAsia="en-ID"/>
              <w14:ligatures w14:val="standardContextual"/>
            </w:rPr>
          </w:pPr>
          <w:hyperlink w:anchor="_Toc168905075" w:history="1">
            <w:r w:rsidRPr="00E070FC">
              <w:rPr>
                <w:rStyle w:val="Hyperlink"/>
              </w:rPr>
              <w:t>KATA PENGANTAR</w:t>
            </w:r>
            <w:r>
              <w:rPr>
                <w:webHidden/>
              </w:rPr>
              <w:tab/>
            </w:r>
            <w:r>
              <w:rPr>
                <w:webHidden/>
              </w:rPr>
              <w:fldChar w:fldCharType="begin"/>
            </w:r>
            <w:r>
              <w:rPr>
                <w:webHidden/>
              </w:rPr>
              <w:instrText xml:space="preserve"> PAGEREF _Toc168905075 \h </w:instrText>
            </w:r>
            <w:r>
              <w:rPr>
                <w:webHidden/>
              </w:rPr>
            </w:r>
            <w:r>
              <w:rPr>
                <w:webHidden/>
              </w:rPr>
              <w:fldChar w:fldCharType="separate"/>
            </w:r>
            <w:r>
              <w:rPr>
                <w:webHidden/>
              </w:rPr>
              <w:t>v</w:t>
            </w:r>
            <w:r>
              <w:rPr>
                <w:webHidden/>
              </w:rPr>
              <w:fldChar w:fldCharType="end"/>
            </w:r>
          </w:hyperlink>
        </w:p>
        <w:p w14:paraId="033E0B16" w14:textId="583F8E99" w:rsidR="009C6193" w:rsidRDefault="009C6193">
          <w:pPr>
            <w:pStyle w:val="TOC1"/>
            <w:rPr>
              <w:rFonts w:asciiTheme="minorHAnsi" w:eastAsiaTheme="minorEastAsia" w:hAnsiTheme="minorHAnsi" w:cstheme="minorBidi"/>
              <w:b w:val="0"/>
              <w:bCs w:val="0"/>
              <w:kern w:val="2"/>
              <w:sz w:val="22"/>
              <w:lang w:val="en-ID" w:eastAsia="en-ID"/>
              <w14:ligatures w14:val="standardContextual"/>
            </w:rPr>
          </w:pPr>
          <w:hyperlink w:anchor="_Toc168905076" w:history="1">
            <w:r w:rsidRPr="00E070FC">
              <w:rPr>
                <w:rStyle w:val="Hyperlink"/>
              </w:rPr>
              <w:t>DAFTAR ISI</w:t>
            </w:r>
            <w:r>
              <w:rPr>
                <w:webHidden/>
              </w:rPr>
              <w:tab/>
            </w:r>
            <w:r>
              <w:rPr>
                <w:webHidden/>
              </w:rPr>
              <w:fldChar w:fldCharType="begin"/>
            </w:r>
            <w:r>
              <w:rPr>
                <w:webHidden/>
              </w:rPr>
              <w:instrText xml:space="preserve"> PAGEREF _Toc168905076 \h </w:instrText>
            </w:r>
            <w:r>
              <w:rPr>
                <w:webHidden/>
              </w:rPr>
            </w:r>
            <w:r>
              <w:rPr>
                <w:webHidden/>
              </w:rPr>
              <w:fldChar w:fldCharType="separate"/>
            </w:r>
            <w:r>
              <w:rPr>
                <w:webHidden/>
              </w:rPr>
              <w:t>vii</w:t>
            </w:r>
            <w:r>
              <w:rPr>
                <w:webHidden/>
              </w:rPr>
              <w:fldChar w:fldCharType="end"/>
            </w:r>
          </w:hyperlink>
        </w:p>
        <w:p w14:paraId="7E3BEC7B" w14:textId="7059D346" w:rsidR="009C6193" w:rsidRDefault="009C6193">
          <w:pPr>
            <w:pStyle w:val="TOC1"/>
            <w:rPr>
              <w:rFonts w:asciiTheme="minorHAnsi" w:eastAsiaTheme="minorEastAsia" w:hAnsiTheme="minorHAnsi" w:cstheme="minorBidi"/>
              <w:b w:val="0"/>
              <w:bCs w:val="0"/>
              <w:kern w:val="2"/>
              <w:sz w:val="22"/>
              <w:lang w:val="en-ID" w:eastAsia="en-ID"/>
              <w14:ligatures w14:val="standardContextual"/>
            </w:rPr>
          </w:pPr>
          <w:hyperlink w:anchor="_Toc168905077" w:history="1">
            <w:r w:rsidRPr="00E070FC">
              <w:rPr>
                <w:rStyle w:val="Hyperlink"/>
              </w:rPr>
              <w:t>DAFTAR TABEL</w:t>
            </w:r>
            <w:r>
              <w:rPr>
                <w:webHidden/>
              </w:rPr>
              <w:tab/>
            </w:r>
            <w:r>
              <w:rPr>
                <w:webHidden/>
              </w:rPr>
              <w:fldChar w:fldCharType="begin"/>
            </w:r>
            <w:r>
              <w:rPr>
                <w:webHidden/>
              </w:rPr>
              <w:instrText xml:space="preserve"> PAGEREF _Toc168905077 \h </w:instrText>
            </w:r>
            <w:r>
              <w:rPr>
                <w:webHidden/>
              </w:rPr>
            </w:r>
            <w:r>
              <w:rPr>
                <w:webHidden/>
              </w:rPr>
              <w:fldChar w:fldCharType="separate"/>
            </w:r>
            <w:r>
              <w:rPr>
                <w:webHidden/>
              </w:rPr>
              <w:t>x</w:t>
            </w:r>
            <w:r>
              <w:rPr>
                <w:webHidden/>
              </w:rPr>
              <w:fldChar w:fldCharType="end"/>
            </w:r>
          </w:hyperlink>
        </w:p>
        <w:p w14:paraId="5BEC324E" w14:textId="5EE04231" w:rsidR="009C6193" w:rsidRDefault="009C6193">
          <w:pPr>
            <w:pStyle w:val="TOC1"/>
            <w:rPr>
              <w:rFonts w:asciiTheme="minorHAnsi" w:eastAsiaTheme="minorEastAsia" w:hAnsiTheme="minorHAnsi" w:cstheme="minorBidi"/>
              <w:b w:val="0"/>
              <w:bCs w:val="0"/>
              <w:kern w:val="2"/>
              <w:sz w:val="22"/>
              <w:lang w:val="en-ID" w:eastAsia="en-ID"/>
              <w14:ligatures w14:val="standardContextual"/>
            </w:rPr>
          </w:pPr>
          <w:hyperlink w:anchor="_Toc168905078" w:history="1">
            <w:r w:rsidRPr="00E070FC">
              <w:rPr>
                <w:rStyle w:val="Hyperlink"/>
              </w:rPr>
              <w:t>DAFTAR GAMBAR</w:t>
            </w:r>
            <w:r>
              <w:rPr>
                <w:webHidden/>
              </w:rPr>
              <w:tab/>
            </w:r>
            <w:r>
              <w:rPr>
                <w:webHidden/>
              </w:rPr>
              <w:fldChar w:fldCharType="begin"/>
            </w:r>
            <w:r>
              <w:rPr>
                <w:webHidden/>
              </w:rPr>
              <w:instrText xml:space="preserve"> PAGEREF _Toc168905078 \h </w:instrText>
            </w:r>
            <w:r>
              <w:rPr>
                <w:webHidden/>
              </w:rPr>
            </w:r>
            <w:r>
              <w:rPr>
                <w:webHidden/>
              </w:rPr>
              <w:fldChar w:fldCharType="separate"/>
            </w:r>
            <w:r>
              <w:rPr>
                <w:webHidden/>
              </w:rPr>
              <w:t>xi</w:t>
            </w:r>
            <w:r>
              <w:rPr>
                <w:webHidden/>
              </w:rPr>
              <w:fldChar w:fldCharType="end"/>
            </w:r>
          </w:hyperlink>
        </w:p>
        <w:p w14:paraId="0F52C26A" w14:textId="40D37E9E" w:rsidR="009C6193" w:rsidRDefault="009C6193">
          <w:pPr>
            <w:pStyle w:val="TOC1"/>
            <w:rPr>
              <w:rFonts w:asciiTheme="minorHAnsi" w:eastAsiaTheme="minorEastAsia" w:hAnsiTheme="minorHAnsi" w:cstheme="minorBidi"/>
              <w:b w:val="0"/>
              <w:bCs w:val="0"/>
              <w:kern w:val="2"/>
              <w:sz w:val="22"/>
              <w:lang w:val="en-ID" w:eastAsia="en-ID"/>
              <w14:ligatures w14:val="standardContextual"/>
            </w:rPr>
          </w:pPr>
          <w:hyperlink w:anchor="_Toc168905079" w:history="1">
            <w:r w:rsidRPr="00E070FC">
              <w:rPr>
                <w:rStyle w:val="Hyperlink"/>
              </w:rPr>
              <w:t>DAFTAR SIMBOL DAN SINGKATAN</w:t>
            </w:r>
            <w:r>
              <w:rPr>
                <w:webHidden/>
              </w:rPr>
              <w:tab/>
            </w:r>
            <w:r>
              <w:rPr>
                <w:webHidden/>
              </w:rPr>
              <w:fldChar w:fldCharType="begin"/>
            </w:r>
            <w:r>
              <w:rPr>
                <w:webHidden/>
              </w:rPr>
              <w:instrText xml:space="preserve"> PAGEREF _Toc168905079 \h </w:instrText>
            </w:r>
            <w:r>
              <w:rPr>
                <w:webHidden/>
              </w:rPr>
            </w:r>
            <w:r>
              <w:rPr>
                <w:webHidden/>
              </w:rPr>
              <w:fldChar w:fldCharType="separate"/>
            </w:r>
            <w:r>
              <w:rPr>
                <w:webHidden/>
              </w:rPr>
              <w:t>xii</w:t>
            </w:r>
            <w:r>
              <w:rPr>
                <w:webHidden/>
              </w:rPr>
              <w:fldChar w:fldCharType="end"/>
            </w:r>
          </w:hyperlink>
        </w:p>
        <w:p w14:paraId="74F91B72" w14:textId="6DE960CE" w:rsidR="009C6193" w:rsidRDefault="009C6193">
          <w:pPr>
            <w:pStyle w:val="TOC1"/>
            <w:rPr>
              <w:rFonts w:asciiTheme="minorHAnsi" w:eastAsiaTheme="minorEastAsia" w:hAnsiTheme="minorHAnsi" w:cstheme="minorBidi"/>
              <w:b w:val="0"/>
              <w:bCs w:val="0"/>
              <w:kern w:val="2"/>
              <w:sz w:val="22"/>
              <w:lang w:val="en-ID" w:eastAsia="en-ID"/>
              <w14:ligatures w14:val="standardContextual"/>
            </w:rPr>
          </w:pPr>
          <w:hyperlink w:anchor="_Toc168905080" w:history="1">
            <w:r w:rsidRPr="00E070FC">
              <w:rPr>
                <w:rStyle w:val="Hyperlink"/>
              </w:rPr>
              <w:t>BAB 1 PENDAHULUAN</w:t>
            </w:r>
            <w:r>
              <w:rPr>
                <w:webHidden/>
              </w:rPr>
              <w:tab/>
            </w:r>
            <w:r>
              <w:rPr>
                <w:webHidden/>
              </w:rPr>
              <w:fldChar w:fldCharType="begin"/>
            </w:r>
            <w:r>
              <w:rPr>
                <w:webHidden/>
              </w:rPr>
              <w:instrText xml:space="preserve"> PAGEREF _Toc168905080 \h </w:instrText>
            </w:r>
            <w:r>
              <w:rPr>
                <w:webHidden/>
              </w:rPr>
            </w:r>
            <w:r>
              <w:rPr>
                <w:webHidden/>
              </w:rPr>
              <w:fldChar w:fldCharType="separate"/>
            </w:r>
            <w:r>
              <w:rPr>
                <w:webHidden/>
              </w:rPr>
              <w:t>1</w:t>
            </w:r>
            <w:r>
              <w:rPr>
                <w:webHidden/>
              </w:rPr>
              <w:fldChar w:fldCharType="end"/>
            </w:r>
          </w:hyperlink>
        </w:p>
        <w:p w14:paraId="139ED46F" w14:textId="34BED9C2"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081" w:history="1">
            <w:r w:rsidRPr="00E070FC">
              <w:rPr>
                <w:rStyle w:val="Hyperlink"/>
                <w:rFonts w:cs="Times New Roman"/>
                <w:bCs/>
                <w:noProof/>
              </w:rPr>
              <w:t>1.1</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Latar Belakang</w:t>
            </w:r>
            <w:r>
              <w:rPr>
                <w:noProof/>
                <w:webHidden/>
              </w:rPr>
              <w:tab/>
            </w:r>
            <w:r>
              <w:rPr>
                <w:noProof/>
                <w:webHidden/>
              </w:rPr>
              <w:fldChar w:fldCharType="begin"/>
            </w:r>
            <w:r>
              <w:rPr>
                <w:noProof/>
                <w:webHidden/>
              </w:rPr>
              <w:instrText xml:space="preserve"> PAGEREF _Toc168905081 \h </w:instrText>
            </w:r>
            <w:r>
              <w:rPr>
                <w:noProof/>
                <w:webHidden/>
              </w:rPr>
            </w:r>
            <w:r>
              <w:rPr>
                <w:noProof/>
                <w:webHidden/>
              </w:rPr>
              <w:fldChar w:fldCharType="separate"/>
            </w:r>
            <w:r>
              <w:rPr>
                <w:noProof/>
                <w:webHidden/>
              </w:rPr>
              <w:t>1</w:t>
            </w:r>
            <w:r>
              <w:rPr>
                <w:noProof/>
                <w:webHidden/>
              </w:rPr>
              <w:fldChar w:fldCharType="end"/>
            </w:r>
          </w:hyperlink>
        </w:p>
        <w:p w14:paraId="4F486F14" w14:textId="6801C243"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082" w:history="1">
            <w:r w:rsidRPr="00E070FC">
              <w:rPr>
                <w:rStyle w:val="Hyperlink"/>
                <w:rFonts w:cs="Times New Roman"/>
                <w:bCs/>
                <w:noProof/>
              </w:rPr>
              <w:t>1.2</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Rumusan Masalah</w:t>
            </w:r>
            <w:r>
              <w:rPr>
                <w:noProof/>
                <w:webHidden/>
              </w:rPr>
              <w:tab/>
            </w:r>
            <w:r>
              <w:rPr>
                <w:noProof/>
                <w:webHidden/>
              </w:rPr>
              <w:fldChar w:fldCharType="begin"/>
            </w:r>
            <w:r>
              <w:rPr>
                <w:noProof/>
                <w:webHidden/>
              </w:rPr>
              <w:instrText xml:space="preserve"> PAGEREF _Toc168905082 \h </w:instrText>
            </w:r>
            <w:r>
              <w:rPr>
                <w:noProof/>
                <w:webHidden/>
              </w:rPr>
            </w:r>
            <w:r>
              <w:rPr>
                <w:noProof/>
                <w:webHidden/>
              </w:rPr>
              <w:fldChar w:fldCharType="separate"/>
            </w:r>
            <w:r>
              <w:rPr>
                <w:noProof/>
                <w:webHidden/>
              </w:rPr>
              <w:t>4</w:t>
            </w:r>
            <w:r>
              <w:rPr>
                <w:noProof/>
                <w:webHidden/>
              </w:rPr>
              <w:fldChar w:fldCharType="end"/>
            </w:r>
          </w:hyperlink>
        </w:p>
        <w:p w14:paraId="28DA3A6B" w14:textId="0E3C20D7"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083" w:history="1">
            <w:r w:rsidRPr="00E070FC">
              <w:rPr>
                <w:rStyle w:val="Hyperlink"/>
                <w:rFonts w:cs="Times New Roman"/>
                <w:bCs/>
                <w:noProof/>
              </w:rPr>
              <w:t>1.3</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Tujuan</w:t>
            </w:r>
            <w:r>
              <w:rPr>
                <w:noProof/>
                <w:webHidden/>
              </w:rPr>
              <w:tab/>
            </w:r>
            <w:r>
              <w:rPr>
                <w:noProof/>
                <w:webHidden/>
              </w:rPr>
              <w:fldChar w:fldCharType="begin"/>
            </w:r>
            <w:r>
              <w:rPr>
                <w:noProof/>
                <w:webHidden/>
              </w:rPr>
              <w:instrText xml:space="preserve"> PAGEREF _Toc168905083 \h </w:instrText>
            </w:r>
            <w:r>
              <w:rPr>
                <w:noProof/>
                <w:webHidden/>
              </w:rPr>
            </w:r>
            <w:r>
              <w:rPr>
                <w:noProof/>
                <w:webHidden/>
              </w:rPr>
              <w:fldChar w:fldCharType="separate"/>
            </w:r>
            <w:r>
              <w:rPr>
                <w:noProof/>
                <w:webHidden/>
              </w:rPr>
              <w:t>4</w:t>
            </w:r>
            <w:r>
              <w:rPr>
                <w:noProof/>
                <w:webHidden/>
              </w:rPr>
              <w:fldChar w:fldCharType="end"/>
            </w:r>
          </w:hyperlink>
        </w:p>
        <w:p w14:paraId="56FFE0C7" w14:textId="16C9BDB1"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084" w:history="1">
            <w:r w:rsidRPr="00E070FC">
              <w:rPr>
                <w:rStyle w:val="Hyperlink"/>
                <w:rFonts w:cs="Times New Roman"/>
                <w:bCs/>
                <w:noProof/>
              </w:rPr>
              <w:t>1.3.1</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Tujuan Umum</w:t>
            </w:r>
            <w:r>
              <w:rPr>
                <w:noProof/>
                <w:webHidden/>
              </w:rPr>
              <w:tab/>
            </w:r>
            <w:r>
              <w:rPr>
                <w:noProof/>
                <w:webHidden/>
              </w:rPr>
              <w:fldChar w:fldCharType="begin"/>
            </w:r>
            <w:r>
              <w:rPr>
                <w:noProof/>
                <w:webHidden/>
              </w:rPr>
              <w:instrText xml:space="preserve"> PAGEREF _Toc168905084 \h </w:instrText>
            </w:r>
            <w:r>
              <w:rPr>
                <w:noProof/>
                <w:webHidden/>
              </w:rPr>
            </w:r>
            <w:r>
              <w:rPr>
                <w:noProof/>
                <w:webHidden/>
              </w:rPr>
              <w:fldChar w:fldCharType="separate"/>
            </w:r>
            <w:r>
              <w:rPr>
                <w:noProof/>
                <w:webHidden/>
              </w:rPr>
              <w:t>4</w:t>
            </w:r>
            <w:r>
              <w:rPr>
                <w:noProof/>
                <w:webHidden/>
              </w:rPr>
              <w:fldChar w:fldCharType="end"/>
            </w:r>
          </w:hyperlink>
        </w:p>
        <w:p w14:paraId="315F1E31" w14:textId="234498AA"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085" w:history="1">
            <w:r w:rsidRPr="00E070FC">
              <w:rPr>
                <w:rStyle w:val="Hyperlink"/>
                <w:rFonts w:cs="Times New Roman"/>
                <w:bCs/>
                <w:noProof/>
              </w:rPr>
              <w:t>1.3.2</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Tujuan Khusus</w:t>
            </w:r>
            <w:r>
              <w:rPr>
                <w:noProof/>
                <w:webHidden/>
              </w:rPr>
              <w:tab/>
            </w:r>
            <w:r>
              <w:rPr>
                <w:noProof/>
                <w:webHidden/>
              </w:rPr>
              <w:fldChar w:fldCharType="begin"/>
            </w:r>
            <w:r>
              <w:rPr>
                <w:noProof/>
                <w:webHidden/>
              </w:rPr>
              <w:instrText xml:space="preserve"> PAGEREF _Toc168905085 \h </w:instrText>
            </w:r>
            <w:r>
              <w:rPr>
                <w:noProof/>
                <w:webHidden/>
              </w:rPr>
            </w:r>
            <w:r>
              <w:rPr>
                <w:noProof/>
                <w:webHidden/>
              </w:rPr>
              <w:fldChar w:fldCharType="separate"/>
            </w:r>
            <w:r>
              <w:rPr>
                <w:noProof/>
                <w:webHidden/>
              </w:rPr>
              <w:t>4</w:t>
            </w:r>
            <w:r>
              <w:rPr>
                <w:noProof/>
                <w:webHidden/>
              </w:rPr>
              <w:fldChar w:fldCharType="end"/>
            </w:r>
          </w:hyperlink>
        </w:p>
        <w:p w14:paraId="291606DC" w14:textId="6310F9CC"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086" w:history="1">
            <w:r w:rsidRPr="00E070FC">
              <w:rPr>
                <w:rStyle w:val="Hyperlink"/>
                <w:rFonts w:cs="Times New Roman"/>
                <w:bCs/>
                <w:noProof/>
              </w:rPr>
              <w:t>1.4</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Manfaat Karya Tulis Ilmiah</w:t>
            </w:r>
            <w:r>
              <w:rPr>
                <w:noProof/>
                <w:webHidden/>
              </w:rPr>
              <w:tab/>
            </w:r>
            <w:r>
              <w:rPr>
                <w:noProof/>
                <w:webHidden/>
              </w:rPr>
              <w:fldChar w:fldCharType="begin"/>
            </w:r>
            <w:r>
              <w:rPr>
                <w:noProof/>
                <w:webHidden/>
              </w:rPr>
              <w:instrText xml:space="preserve"> PAGEREF _Toc168905086 \h </w:instrText>
            </w:r>
            <w:r>
              <w:rPr>
                <w:noProof/>
                <w:webHidden/>
              </w:rPr>
            </w:r>
            <w:r>
              <w:rPr>
                <w:noProof/>
                <w:webHidden/>
              </w:rPr>
              <w:fldChar w:fldCharType="separate"/>
            </w:r>
            <w:r>
              <w:rPr>
                <w:noProof/>
                <w:webHidden/>
              </w:rPr>
              <w:t>5</w:t>
            </w:r>
            <w:r>
              <w:rPr>
                <w:noProof/>
                <w:webHidden/>
              </w:rPr>
              <w:fldChar w:fldCharType="end"/>
            </w:r>
          </w:hyperlink>
        </w:p>
        <w:p w14:paraId="4D11DD38" w14:textId="0800C267"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087" w:history="1">
            <w:r w:rsidRPr="00E070FC">
              <w:rPr>
                <w:rStyle w:val="Hyperlink"/>
                <w:rFonts w:cs="Times New Roman"/>
                <w:bCs/>
                <w:noProof/>
              </w:rPr>
              <w:t>1.5</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Metode Penulisan</w:t>
            </w:r>
            <w:r>
              <w:rPr>
                <w:noProof/>
                <w:webHidden/>
              </w:rPr>
              <w:tab/>
            </w:r>
            <w:r>
              <w:rPr>
                <w:noProof/>
                <w:webHidden/>
              </w:rPr>
              <w:fldChar w:fldCharType="begin"/>
            </w:r>
            <w:r>
              <w:rPr>
                <w:noProof/>
                <w:webHidden/>
              </w:rPr>
              <w:instrText xml:space="preserve"> PAGEREF _Toc168905087 \h </w:instrText>
            </w:r>
            <w:r>
              <w:rPr>
                <w:noProof/>
                <w:webHidden/>
              </w:rPr>
            </w:r>
            <w:r>
              <w:rPr>
                <w:noProof/>
                <w:webHidden/>
              </w:rPr>
              <w:fldChar w:fldCharType="separate"/>
            </w:r>
            <w:r>
              <w:rPr>
                <w:noProof/>
                <w:webHidden/>
              </w:rPr>
              <w:t>6</w:t>
            </w:r>
            <w:r>
              <w:rPr>
                <w:noProof/>
                <w:webHidden/>
              </w:rPr>
              <w:fldChar w:fldCharType="end"/>
            </w:r>
          </w:hyperlink>
        </w:p>
        <w:p w14:paraId="41608922" w14:textId="3856E294"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088" w:history="1">
            <w:r w:rsidRPr="00E070FC">
              <w:rPr>
                <w:rStyle w:val="Hyperlink"/>
                <w:rFonts w:cs="Times New Roman"/>
                <w:noProof/>
              </w:rPr>
              <w:t>1.6</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Sistematika Penulisan</w:t>
            </w:r>
            <w:r>
              <w:rPr>
                <w:noProof/>
                <w:webHidden/>
              </w:rPr>
              <w:tab/>
            </w:r>
            <w:r>
              <w:rPr>
                <w:noProof/>
                <w:webHidden/>
              </w:rPr>
              <w:fldChar w:fldCharType="begin"/>
            </w:r>
            <w:r>
              <w:rPr>
                <w:noProof/>
                <w:webHidden/>
              </w:rPr>
              <w:instrText xml:space="preserve"> PAGEREF _Toc168905088 \h </w:instrText>
            </w:r>
            <w:r>
              <w:rPr>
                <w:noProof/>
                <w:webHidden/>
              </w:rPr>
            </w:r>
            <w:r>
              <w:rPr>
                <w:noProof/>
                <w:webHidden/>
              </w:rPr>
              <w:fldChar w:fldCharType="separate"/>
            </w:r>
            <w:r>
              <w:rPr>
                <w:noProof/>
                <w:webHidden/>
              </w:rPr>
              <w:t>7</w:t>
            </w:r>
            <w:r>
              <w:rPr>
                <w:noProof/>
                <w:webHidden/>
              </w:rPr>
              <w:fldChar w:fldCharType="end"/>
            </w:r>
          </w:hyperlink>
        </w:p>
        <w:p w14:paraId="2F79A463" w14:textId="27B9F756" w:rsidR="009C6193" w:rsidRDefault="009C6193">
          <w:pPr>
            <w:pStyle w:val="TOC1"/>
            <w:rPr>
              <w:rFonts w:asciiTheme="minorHAnsi" w:eastAsiaTheme="minorEastAsia" w:hAnsiTheme="minorHAnsi" w:cstheme="minorBidi"/>
              <w:b w:val="0"/>
              <w:bCs w:val="0"/>
              <w:kern w:val="2"/>
              <w:sz w:val="22"/>
              <w:lang w:val="en-ID" w:eastAsia="en-ID"/>
              <w14:ligatures w14:val="standardContextual"/>
            </w:rPr>
          </w:pPr>
          <w:hyperlink w:anchor="_Toc168905089" w:history="1">
            <w:r w:rsidRPr="00E070FC">
              <w:rPr>
                <w:rStyle w:val="Hyperlink"/>
              </w:rPr>
              <w:t>BAB 2 TINJAUAN TEORI</w:t>
            </w:r>
            <w:r>
              <w:rPr>
                <w:webHidden/>
              </w:rPr>
              <w:tab/>
            </w:r>
            <w:r>
              <w:rPr>
                <w:webHidden/>
              </w:rPr>
              <w:fldChar w:fldCharType="begin"/>
            </w:r>
            <w:r>
              <w:rPr>
                <w:webHidden/>
              </w:rPr>
              <w:instrText xml:space="preserve"> PAGEREF _Toc168905089 \h </w:instrText>
            </w:r>
            <w:r>
              <w:rPr>
                <w:webHidden/>
              </w:rPr>
            </w:r>
            <w:r>
              <w:rPr>
                <w:webHidden/>
              </w:rPr>
              <w:fldChar w:fldCharType="separate"/>
            </w:r>
            <w:r>
              <w:rPr>
                <w:webHidden/>
              </w:rPr>
              <w:t>9</w:t>
            </w:r>
            <w:r>
              <w:rPr>
                <w:webHidden/>
              </w:rPr>
              <w:fldChar w:fldCharType="end"/>
            </w:r>
          </w:hyperlink>
        </w:p>
        <w:p w14:paraId="68A424EE" w14:textId="0A5714FF"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090" w:history="1">
            <w:r w:rsidRPr="00E070FC">
              <w:rPr>
                <w:rStyle w:val="Hyperlink"/>
                <w:rFonts w:cs="Times New Roman"/>
                <w:noProof/>
              </w:rPr>
              <w:t>2.1</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Konsep Kanker Nasofaring</w:t>
            </w:r>
            <w:r>
              <w:rPr>
                <w:noProof/>
                <w:webHidden/>
              </w:rPr>
              <w:tab/>
            </w:r>
            <w:r>
              <w:rPr>
                <w:noProof/>
                <w:webHidden/>
              </w:rPr>
              <w:fldChar w:fldCharType="begin"/>
            </w:r>
            <w:r>
              <w:rPr>
                <w:noProof/>
                <w:webHidden/>
              </w:rPr>
              <w:instrText xml:space="preserve"> PAGEREF _Toc168905090 \h </w:instrText>
            </w:r>
            <w:r>
              <w:rPr>
                <w:noProof/>
                <w:webHidden/>
              </w:rPr>
            </w:r>
            <w:r>
              <w:rPr>
                <w:noProof/>
                <w:webHidden/>
              </w:rPr>
              <w:fldChar w:fldCharType="separate"/>
            </w:r>
            <w:r>
              <w:rPr>
                <w:noProof/>
                <w:webHidden/>
              </w:rPr>
              <w:t>9</w:t>
            </w:r>
            <w:r>
              <w:rPr>
                <w:noProof/>
                <w:webHidden/>
              </w:rPr>
              <w:fldChar w:fldCharType="end"/>
            </w:r>
          </w:hyperlink>
        </w:p>
        <w:p w14:paraId="7C29BCC9" w14:textId="5DCB3316"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091" w:history="1">
            <w:r w:rsidRPr="00E070FC">
              <w:rPr>
                <w:rStyle w:val="Hyperlink"/>
                <w:rFonts w:cs="Times New Roman"/>
                <w:noProof/>
              </w:rPr>
              <w:t>2.1.1</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Anatomi Fisiologi Nasofaring</w:t>
            </w:r>
            <w:r>
              <w:rPr>
                <w:noProof/>
                <w:webHidden/>
              </w:rPr>
              <w:tab/>
            </w:r>
            <w:r>
              <w:rPr>
                <w:noProof/>
                <w:webHidden/>
              </w:rPr>
              <w:fldChar w:fldCharType="begin"/>
            </w:r>
            <w:r>
              <w:rPr>
                <w:noProof/>
                <w:webHidden/>
              </w:rPr>
              <w:instrText xml:space="preserve"> PAGEREF _Toc168905091 \h </w:instrText>
            </w:r>
            <w:r>
              <w:rPr>
                <w:noProof/>
                <w:webHidden/>
              </w:rPr>
            </w:r>
            <w:r>
              <w:rPr>
                <w:noProof/>
                <w:webHidden/>
              </w:rPr>
              <w:fldChar w:fldCharType="separate"/>
            </w:r>
            <w:r>
              <w:rPr>
                <w:noProof/>
                <w:webHidden/>
              </w:rPr>
              <w:t>9</w:t>
            </w:r>
            <w:r>
              <w:rPr>
                <w:noProof/>
                <w:webHidden/>
              </w:rPr>
              <w:fldChar w:fldCharType="end"/>
            </w:r>
          </w:hyperlink>
        </w:p>
        <w:p w14:paraId="683C74A9" w14:textId="0F970C91"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092" w:history="1">
            <w:r w:rsidRPr="00E070FC">
              <w:rPr>
                <w:rStyle w:val="Hyperlink"/>
                <w:rFonts w:cs="Times New Roman"/>
                <w:noProof/>
              </w:rPr>
              <w:t>2.1.2</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Definisi Kanker Nasofaring</w:t>
            </w:r>
            <w:r>
              <w:rPr>
                <w:noProof/>
                <w:webHidden/>
              </w:rPr>
              <w:tab/>
            </w:r>
            <w:r>
              <w:rPr>
                <w:noProof/>
                <w:webHidden/>
              </w:rPr>
              <w:fldChar w:fldCharType="begin"/>
            </w:r>
            <w:r>
              <w:rPr>
                <w:noProof/>
                <w:webHidden/>
              </w:rPr>
              <w:instrText xml:space="preserve"> PAGEREF _Toc168905092 \h </w:instrText>
            </w:r>
            <w:r>
              <w:rPr>
                <w:noProof/>
                <w:webHidden/>
              </w:rPr>
            </w:r>
            <w:r>
              <w:rPr>
                <w:noProof/>
                <w:webHidden/>
              </w:rPr>
              <w:fldChar w:fldCharType="separate"/>
            </w:r>
            <w:r>
              <w:rPr>
                <w:noProof/>
                <w:webHidden/>
              </w:rPr>
              <w:t>10</w:t>
            </w:r>
            <w:r>
              <w:rPr>
                <w:noProof/>
                <w:webHidden/>
              </w:rPr>
              <w:fldChar w:fldCharType="end"/>
            </w:r>
          </w:hyperlink>
        </w:p>
        <w:p w14:paraId="72546B28" w14:textId="4890C983"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093" w:history="1">
            <w:r w:rsidRPr="00E070FC">
              <w:rPr>
                <w:rStyle w:val="Hyperlink"/>
                <w:rFonts w:cs="Times New Roman"/>
                <w:noProof/>
              </w:rPr>
              <w:t>2.1.3</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Etiologi Kanker Nasofaring</w:t>
            </w:r>
            <w:r>
              <w:rPr>
                <w:noProof/>
                <w:webHidden/>
              </w:rPr>
              <w:tab/>
            </w:r>
            <w:r>
              <w:rPr>
                <w:noProof/>
                <w:webHidden/>
              </w:rPr>
              <w:fldChar w:fldCharType="begin"/>
            </w:r>
            <w:r>
              <w:rPr>
                <w:noProof/>
                <w:webHidden/>
              </w:rPr>
              <w:instrText xml:space="preserve"> PAGEREF _Toc168905093 \h </w:instrText>
            </w:r>
            <w:r>
              <w:rPr>
                <w:noProof/>
                <w:webHidden/>
              </w:rPr>
            </w:r>
            <w:r>
              <w:rPr>
                <w:noProof/>
                <w:webHidden/>
              </w:rPr>
              <w:fldChar w:fldCharType="separate"/>
            </w:r>
            <w:r>
              <w:rPr>
                <w:noProof/>
                <w:webHidden/>
              </w:rPr>
              <w:t>11</w:t>
            </w:r>
            <w:r>
              <w:rPr>
                <w:noProof/>
                <w:webHidden/>
              </w:rPr>
              <w:fldChar w:fldCharType="end"/>
            </w:r>
          </w:hyperlink>
        </w:p>
        <w:p w14:paraId="2B9FCFB9" w14:textId="1D8F4A04"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094" w:history="1">
            <w:r w:rsidRPr="00E070FC">
              <w:rPr>
                <w:rStyle w:val="Hyperlink"/>
                <w:rFonts w:cs="Times New Roman"/>
                <w:noProof/>
              </w:rPr>
              <w:t>2.1.4</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Manifestasi Klinis Kanker Nasofaring</w:t>
            </w:r>
            <w:r>
              <w:rPr>
                <w:noProof/>
                <w:webHidden/>
              </w:rPr>
              <w:tab/>
            </w:r>
            <w:r>
              <w:rPr>
                <w:noProof/>
                <w:webHidden/>
              </w:rPr>
              <w:fldChar w:fldCharType="begin"/>
            </w:r>
            <w:r>
              <w:rPr>
                <w:noProof/>
                <w:webHidden/>
              </w:rPr>
              <w:instrText xml:space="preserve"> PAGEREF _Toc168905094 \h </w:instrText>
            </w:r>
            <w:r>
              <w:rPr>
                <w:noProof/>
                <w:webHidden/>
              </w:rPr>
            </w:r>
            <w:r>
              <w:rPr>
                <w:noProof/>
                <w:webHidden/>
              </w:rPr>
              <w:fldChar w:fldCharType="separate"/>
            </w:r>
            <w:r>
              <w:rPr>
                <w:noProof/>
                <w:webHidden/>
              </w:rPr>
              <w:t>12</w:t>
            </w:r>
            <w:r>
              <w:rPr>
                <w:noProof/>
                <w:webHidden/>
              </w:rPr>
              <w:fldChar w:fldCharType="end"/>
            </w:r>
          </w:hyperlink>
        </w:p>
        <w:p w14:paraId="2CF0BF27" w14:textId="1D59332B"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095" w:history="1">
            <w:r w:rsidRPr="00E070FC">
              <w:rPr>
                <w:rStyle w:val="Hyperlink"/>
                <w:rFonts w:cs="Times New Roman"/>
                <w:noProof/>
              </w:rPr>
              <w:t>2.1.5</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Patofisiologi Kanker Nasofaring</w:t>
            </w:r>
            <w:r>
              <w:rPr>
                <w:noProof/>
                <w:webHidden/>
              </w:rPr>
              <w:tab/>
            </w:r>
            <w:r>
              <w:rPr>
                <w:noProof/>
                <w:webHidden/>
              </w:rPr>
              <w:fldChar w:fldCharType="begin"/>
            </w:r>
            <w:r>
              <w:rPr>
                <w:noProof/>
                <w:webHidden/>
              </w:rPr>
              <w:instrText xml:space="preserve"> PAGEREF _Toc168905095 \h </w:instrText>
            </w:r>
            <w:r>
              <w:rPr>
                <w:noProof/>
                <w:webHidden/>
              </w:rPr>
            </w:r>
            <w:r>
              <w:rPr>
                <w:noProof/>
                <w:webHidden/>
              </w:rPr>
              <w:fldChar w:fldCharType="separate"/>
            </w:r>
            <w:r>
              <w:rPr>
                <w:noProof/>
                <w:webHidden/>
              </w:rPr>
              <w:t>12</w:t>
            </w:r>
            <w:r>
              <w:rPr>
                <w:noProof/>
                <w:webHidden/>
              </w:rPr>
              <w:fldChar w:fldCharType="end"/>
            </w:r>
          </w:hyperlink>
        </w:p>
        <w:p w14:paraId="2AE217EE" w14:textId="401294A0"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096" w:history="1">
            <w:r w:rsidRPr="00E070FC">
              <w:rPr>
                <w:rStyle w:val="Hyperlink"/>
                <w:rFonts w:cs="Times New Roman"/>
                <w:noProof/>
              </w:rPr>
              <w:t>2.1.6</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WOC (Web of Caution) Kanker Nasofaring</w:t>
            </w:r>
            <w:r>
              <w:rPr>
                <w:noProof/>
                <w:webHidden/>
              </w:rPr>
              <w:tab/>
            </w:r>
            <w:r>
              <w:rPr>
                <w:noProof/>
                <w:webHidden/>
              </w:rPr>
              <w:fldChar w:fldCharType="begin"/>
            </w:r>
            <w:r>
              <w:rPr>
                <w:noProof/>
                <w:webHidden/>
              </w:rPr>
              <w:instrText xml:space="preserve"> PAGEREF _Toc168905096 \h </w:instrText>
            </w:r>
            <w:r>
              <w:rPr>
                <w:noProof/>
                <w:webHidden/>
              </w:rPr>
            </w:r>
            <w:r>
              <w:rPr>
                <w:noProof/>
                <w:webHidden/>
              </w:rPr>
              <w:fldChar w:fldCharType="separate"/>
            </w:r>
            <w:r>
              <w:rPr>
                <w:noProof/>
                <w:webHidden/>
              </w:rPr>
              <w:t>14</w:t>
            </w:r>
            <w:r>
              <w:rPr>
                <w:noProof/>
                <w:webHidden/>
              </w:rPr>
              <w:fldChar w:fldCharType="end"/>
            </w:r>
          </w:hyperlink>
        </w:p>
        <w:p w14:paraId="3EBCDA5B" w14:textId="62DB2F17"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097" w:history="1">
            <w:r w:rsidRPr="00E070FC">
              <w:rPr>
                <w:rStyle w:val="Hyperlink"/>
                <w:rFonts w:cs="Times New Roman"/>
                <w:noProof/>
              </w:rPr>
              <w:t>2.1.7</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Pemeriksaan Penunjang Kanker Nasofaring</w:t>
            </w:r>
            <w:r>
              <w:rPr>
                <w:noProof/>
                <w:webHidden/>
              </w:rPr>
              <w:tab/>
            </w:r>
            <w:r>
              <w:rPr>
                <w:noProof/>
                <w:webHidden/>
              </w:rPr>
              <w:fldChar w:fldCharType="begin"/>
            </w:r>
            <w:r>
              <w:rPr>
                <w:noProof/>
                <w:webHidden/>
              </w:rPr>
              <w:instrText xml:space="preserve"> PAGEREF _Toc168905097 \h </w:instrText>
            </w:r>
            <w:r>
              <w:rPr>
                <w:noProof/>
                <w:webHidden/>
              </w:rPr>
            </w:r>
            <w:r>
              <w:rPr>
                <w:noProof/>
                <w:webHidden/>
              </w:rPr>
              <w:fldChar w:fldCharType="separate"/>
            </w:r>
            <w:r>
              <w:rPr>
                <w:noProof/>
                <w:webHidden/>
              </w:rPr>
              <w:t>15</w:t>
            </w:r>
            <w:r>
              <w:rPr>
                <w:noProof/>
                <w:webHidden/>
              </w:rPr>
              <w:fldChar w:fldCharType="end"/>
            </w:r>
          </w:hyperlink>
        </w:p>
        <w:p w14:paraId="6E11A72D" w14:textId="5F460DFA"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098" w:history="1">
            <w:r w:rsidRPr="00E070FC">
              <w:rPr>
                <w:rStyle w:val="Hyperlink"/>
                <w:rFonts w:cs="Times New Roman"/>
                <w:noProof/>
              </w:rPr>
              <w:t>2.1.8</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Penatalaksanaan Medis Kanker Nasofaring</w:t>
            </w:r>
            <w:r>
              <w:rPr>
                <w:noProof/>
                <w:webHidden/>
              </w:rPr>
              <w:tab/>
            </w:r>
            <w:r>
              <w:rPr>
                <w:noProof/>
                <w:webHidden/>
              </w:rPr>
              <w:fldChar w:fldCharType="begin"/>
            </w:r>
            <w:r>
              <w:rPr>
                <w:noProof/>
                <w:webHidden/>
              </w:rPr>
              <w:instrText xml:space="preserve"> PAGEREF _Toc168905098 \h </w:instrText>
            </w:r>
            <w:r>
              <w:rPr>
                <w:noProof/>
                <w:webHidden/>
              </w:rPr>
            </w:r>
            <w:r>
              <w:rPr>
                <w:noProof/>
                <w:webHidden/>
              </w:rPr>
              <w:fldChar w:fldCharType="separate"/>
            </w:r>
            <w:r>
              <w:rPr>
                <w:noProof/>
                <w:webHidden/>
              </w:rPr>
              <w:t>16</w:t>
            </w:r>
            <w:r>
              <w:rPr>
                <w:noProof/>
                <w:webHidden/>
              </w:rPr>
              <w:fldChar w:fldCharType="end"/>
            </w:r>
          </w:hyperlink>
        </w:p>
        <w:p w14:paraId="36476C8C" w14:textId="2F0B715E"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099" w:history="1">
            <w:r w:rsidRPr="00E070FC">
              <w:rPr>
                <w:rStyle w:val="Hyperlink"/>
                <w:rFonts w:cs="Times New Roman"/>
                <w:noProof/>
              </w:rPr>
              <w:t>2.2</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Konsep Nyeri</w:t>
            </w:r>
            <w:r>
              <w:rPr>
                <w:noProof/>
                <w:webHidden/>
              </w:rPr>
              <w:tab/>
            </w:r>
            <w:r>
              <w:rPr>
                <w:noProof/>
                <w:webHidden/>
              </w:rPr>
              <w:fldChar w:fldCharType="begin"/>
            </w:r>
            <w:r>
              <w:rPr>
                <w:noProof/>
                <w:webHidden/>
              </w:rPr>
              <w:instrText xml:space="preserve"> PAGEREF _Toc168905099 \h </w:instrText>
            </w:r>
            <w:r>
              <w:rPr>
                <w:noProof/>
                <w:webHidden/>
              </w:rPr>
            </w:r>
            <w:r>
              <w:rPr>
                <w:noProof/>
                <w:webHidden/>
              </w:rPr>
              <w:fldChar w:fldCharType="separate"/>
            </w:r>
            <w:r>
              <w:rPr>
                <w:noProof/>
                <w:webHidden/>
              </w:rPr>
              <w:t>17</w:t>
            </w:r>
            <w:r>
              <w:rPr>
                <w:noProof/>
                <w:webHidden/>
              </w:rPr>
              <w:fldChar w:fldCharType="end"/>
            </w:r>
          </w:hyperlink>
        </w:p>
        <w:p w14:paraId="6D1C12CB" w14:textId="21D34AA2"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00" w:history="1">
            <w:r w:rsidRPr="00E070FC">
              <w:rPr>
                <w:rStyle w:val="Hyperlink"/>
                <w:rFonts w:cs="Times New Roman"/>
                <w:noProof/>
              </w:rPr>
              <w:t xml:space="preserve">2.2.1 </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Definisi Nyeri</w:t>
            </w:r>
            <w:r>
              <w:rPr>
                <w:noProof/>
                <w:webHidden/>
              </w:rPr>
              <w:tab/>
            </w:r>
            <w:r>
              <w:rPr>
                <w:noProof/>
                <w:webHidden/>
              </w:rPr>
              <w:fldChar w:fldCharType="begin"/>
            </w:r>
            <w:r>
              <w:rPr>
                <w:noProof/>
                <w:webHidden/>
              </w:rPr>
              <w:instrText xml:space="preserve"> PAGEREF _Toc168905100 \h </w:instrText>
            </w:r>
            <w:r>
              <w:rPr>
                <w:noProof/>
                <w:webHidden/>
              </w:rPr>
            </w:r>
            <w:r>
              <w:rPr>
                <w:noProof/>
                <w:webHidden/>
              </w:rPr>
              <w:fldChar w:fldCharType="separate"/>
            </w:r>
            <w:r>
              <w:rPr>
                <w:noProof/>
                <w:webHidden/>
              </w:rPr>
              <w:t>17</w:t>
            </w:r>
            <w:r>
              <w:rPr>
                <w:noProof/>
                <w:webHidden/>
              </w:rPr>
              <w:fldChar w:fldCharType="end"/>
            </w:r>
          </w:hyperlink>
        </w:p>
        <w:p w14:paraId="6909F113" w14:textId="37BDED98"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01" w:history="1">
            <w:r w:rsidRPr="00E070FC">
              <w:rPr>
                <w:rStyle w:val="Hyperlink"/>
                <w:rFonts w:cs="Times New Roman"/>
                <w:noProof/>
              </w:rPr>
              <w:t xml:space="preserve">2.2.2 </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Klasifikasi Nyeri</w:t>
            </w:r>
            <w:r>
              <w:rPr>
                <w:noProof/>
                <w:webHidden/>
              </w:rPr>
              <w:tab/>
            </w:r>
            <w:r>
              <w:rPr>
                <w:noProof/>
                <w:webHidden/>
              </w:rPr>
              <w:fldChar w:fldCharType="begin"/>
            </w:r>
            <w:r>
              <w:rPr>
                <w:noProof/>
                <w:webHidden/>
              </w:rPr>
              <w:instrText xml:space="preserve"> PAGEREF _Toc168905101 \h </w:instrText>
            </w:r>
            <w:r>
              <w:rPr>
                <w:noProof/>
                <w:webHidden/>
              </w:rPr>
            </w:r>
            <w:r>
              <w:rPr>
                <w:noProof/>
                <w:webHidden/>
              </w:rPr>
              <w:fldChar w:fldCharType="separate"/>
            </w:r>
            <w:r>
              <w:rPr>
                <w:noProof/>
                <w:webHidden/>
              </w:rPr>
              <w:t>17</w:t>
            </w:r>
            <w:r>
              <w:rPr>
                <w:noProof/>
                <w:webHidden/>
              </w:rPr>
              <w:fldChar w:fldCharType="end"/>
            </w:r>
          </w:hyperlink>
        </w:p>
        <w:p w14:paraId="3D726581" w14:textId="0D2D2396"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02" w:history="1">
            <w:r w:rsidRPr="00E070FC">
              <w:rPr>
                <w:rStyle w:val="Hyperlink"/>
                <w:rFonts w:cs="Times New Roman"/>
                <w:noProof/>
              </w:rPr>
              <w:t xml:space="preserve">2.2.3 </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Metode PQRST</w:t>
            </w:r>
            <w:r>
              <w:rPr>
                <w:noProof/>
                <w:webHidden/>
              </w:rPr>
              <w:tab/>
            </w:r>
            <w:r>
              <w:rPr>
                <w:noProof/>
                <w:webHidden/>
              </w:rPr>
              <w:fldChar w:fldCharType="begin"/>
            </w:r>
            <w:r>
              <w:rPr>
                <w:noProof/>
                <w:webHidden/>
              </w:rPr>
              <w:instrText xml:space="preserve"> PAGEREF _Toc168905102 \h </w:instrText>
            </w:r>
            <w:r>
              <w:rPr>
                <w:noProof/>
                <w:webHidden/>
              </w:rPr>
            </w:r>
            <w:r>
              <w:rPr>
                <w:noProof/>
                <w:webHidden/>
              </w:rPr>
              <w:fldChar w:fldCharType="separate"/>
            </w:r>
            <w:r>
              <w:rPr>
                <w:noProof/>
                <w:webHidden/>
              </w:rPr>
              <w:t>18</w:t>
            </w:r>
            <w:r>
              <w:rPr>
                <w:noProof/>
                <w:webHidden/>
              </w:rPr>
              <w:fldChar w:fldCharType="end"/>
            </w:r>
          </w:hyperlink>
        </w:p>
        <w:p w14:paraId="68ACEC83" w14:textId="77A6F2FF"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03" w:history="1">
            <w:r w:rsidRPr="00E070FC">
              <w:rPr>
                <w:rStyle w:val="Hyperlink"/>
                <w:rFonts w:cs="Times New Roman"/>
                <w:noProof/>
              </w:rPr>
              <w:t xml:space="preserve">2.2.4 </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Efek Nyeri</w:t>
            </w:r>
            <w:r>
              <w:rPr>
                <w:noProof/>
                <w:webHidden/>
              </w:rPr>
              <w:tab/>
            </w:r>
            <w:r>
              <w:rPr>
                <w:noProof/>
                <w:webHidden/>
              </w:rPr>
              <w:fldChar w:fldCharType="begin"/>
            </w:r>
            <w:r>
              <w:rPr>
                <w:noProof/>
                <w:webHidden/>
              </w:rPr>
              <w:instrText xml:space="preserve"> PAGEREF _Toc168905103 \h </w:instrText>
            </w:r>
            <w:r>
              <w:rPr>
                <w:noProof/>
                <w:webHidden/>
              </w:rPr>
            </w:r>
            <w:r>
              <w:rPr>
                <w:noProof/>
                <w:webHidden/>
              </w:rPr>
              <w:fldChar w:fldCharType="separate"/>
            </w:r>
            <w:r>
              <w:rPr>
                <w:noProof/>
                <w:webHidden/>
              </w:rPr>
              <w:t>19</w:t>
            </w:r>
            <w:r>
              <w:rPr>
                <w:noProof/>
                <w:webHidden/>
              </w:rPr>
              <w:fldChar w:fldCharType="end"/>
            </w:r>
          </w:hyperlink>
        </w:p>
        <w:p w14:paraId="4CFA57F3" w14:textId="55A99F60"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04" w:history="1">
            <w:r w:rsidRPr="00E070FC">
              <w:rPr>
                <w:rStyle w:val="Hyperlink"/>
                <w:rFonts w:cs="Times New Roman"/>
                <w:noProof/>
              </w:rPr>
              <w:t xml:space="preserve">2.2.5 </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Manajemen Nyeri Farmakologis</w:t>
            </w:r>
            <w:r>
              <w:rPr>
                <w:noProof/>
                <w:webHidden/>
              </w:rPr>
              <w:tab/>
            </w:r>
            <w:r>
              <w:rPr>
                <w:noProof/>
                <w:webHidden/>
              </w:rPr>
              <w:fldChar w:fldCharType="begin"/>
            </w:r>
            <w:r>
              <w:rPr>
                <w:noProof/>
                <w:webHidden/>
              </w:rPr>
              <w:instrText xml:space="preserve"> PAGEREF _Toc168905104 \h </w:instrText>
            </w:r>
            <w:r>
              <w:rPr>
                <w:noProof/>
                <w:webHidden/>
              </w:rPr>
            </w:r>
            <w:r>
              <w:rPr>
                <w:noProof/>
                <w:webHidden/>
              </w:rPr>
              <w:fldChar w:fldCharType="separate"/>
            </w:r>
            <w:r>
              <w:rPr>
                <w:noProof/>
                <w:webHidden/>
              </w:rPr>
              <w:t>19</w:t>
            </w:r>
            <w:r>
              <w:rPr>
                <w:noProof/>
                <w:webHidden/>
              </w:rPr>
              <w:fldChar w:fldCharType="end"/>
            </w:r>
          </w:hyperlink>
        </w:p>
        <w:p w14:paraId="3B0CD082" w14:textId="1C1B85F1"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05" w:history="1">
            <w:r w:rsidRPr="00E070FC">
              <w:rPr>
                <w:rStyle w:val="Hyperlink"/>
                <w:rFonts w:cs="Times New Roman"/>
                <w:noProof/>
              </w:rPr>
              <w:t>2.2.6</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Manajemen Nyeri Non Farmakologis</w:t>
            </w:r>
            <w:r>
              <w:rPr>
                <w:noProof/>
                <w:webHidden/>
              </w:rPr>
              <w:tab/>
            </w:r>
            <w:r>
              <w:rPr>
                <w:noProof/>
                <w:webHidden/>
              </w:rPr>
              <w:fldChar w:fldCharType="begin"/>
            </w:r>
            <w:r>
              <w:rPr>
                <w:noProof/>
                <w:webHidden/>
              </w:rPr>
              <w:instrText xml:space="preserve"> PAGEREF _Toc168905105 \h </w:instrText>
            </w:r>
            <w:r>
              <w:rPr>
                <w:noProof/>
                <w:webHidden/>
              </w:rPr>
            </w:r>
            <w:r>
              <w:rPr>
                <w:noProof/>
                <w:webHidden/>
              </w:rPr>
              <w:fldChar w:fldCharType="separate"/>
            </w:r>
            <w:r>
              <w:rPr>
                <w:noProof/>
                <w:webHidden/>
              </w:rPr>
              <w:t>21</w:t>
            </w:r>
            <w:r>
              <w:rPr>
                <w:noProof/>
                <w:webHidden/>
              </w:rPr>
              <w:fldChar w:fldCharType="end"/>
            </w:r>
          </w:hyperlink>
        </w:p>
        <w:p w14:paraId="75A7CCC9" w14:textId="58659AAC"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106" w:history="1">
            <w:r w:rsidRPr="00E070FC">
              <w:rPr>
                <w:rStyle w:val="Hyperlink"/>
                <w:rFonts w:cs="Times New Roman"/>
                <w:noProof/>
              </w:rPr>
              <w:t>2.3</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Konsep Asuhan Keperawatan</w:t>
            </w:r>
            <w:r>
              <w:rPr>
                <w:noProof/>
                <w:webHidden/>
              </w:rPr>
              <w:tab/>
            </w:r>
            <w:r>
              <w:rPr>
                <w:noProof/>
                <w:webHidden/>
              </w:rPr>
              <w:fldChar w:fldCharType="begin"/>
            </w:r>
            <w:r>
              <w:rPr>
                <w:noProof/>
                <w:webHidden/>
              </w:rPr>
              <w:instrText xml:space="preserve"> PAGEREF _Toc168905106 \h </w:instrText>
            </w:r>
            <w:r>
              <w:rPr>
                <w:noProof/>
                <w:webHidden/>
              </w:rPr>
            </w:r>
            <w:r>
              <w:rPr>
                <w:noProof/>
                <w:webHidden/>
              </w:rPr>
              <w:fldChar w:fldCharType="separate"/>
            </w:r>
            <w:r>
              <w:rPr>
                <w:noProof/>
                <w:webHidden/>
              </w:rPr>
              <w:t>22</w:t>
            </w:r>
            <w:r>
              <w:rPr>
                <w:noProof/>
                <w:webHidden/>
              </w:rPr>
              <w:fldChar w:fldCharType="end"/>
            </w:r>
          </w:hyperlink>
        </w:p>
        <w:p w14:paraId="416838C0" w14:textId="048469E3"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07" w:history="1">
            <w:r w:rsidRPr="00E070FC">
              <w:rPr>
                <w:rStyle w:val="Hyperlink"/>
                <w:rFonts w:cs="Times New Roman"/>
                <w:noProof/>
              </w:rPr>
              <w:t>2.3.1</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Pengkajian</w:t>
            </w:r>
            <w:r>
              <w:rPr>
                <w:noProof/>
                <w:webHidden/>
              </w:rPr>
              <w:tab/>
            </w:r>
            <w:r>
              <w:rPr>
                <w:noProof/>
                <w:webHidden/>
              </w:rPr>
              <w:fldChar w:fldCharType="begin"/>
            </w:r>
            <w:r>
              <w:rPr>
                <w:noProof/>
                <w:webHidden/>
              </w:rPr>
              <w:instrText xml:space="preserve"> PAGEREF _Toc168905107 \h </w:instrText>
            </w:r>
            <w:r>
              <w:rPr>
                <w:noProof/>
                <w:webHidden/>
              </w:rPr>
            </w:r>
            <w:r>
              <w:rPr>
                <w:noProof/>
                <w:webHidden/>
              </w:rPr>
              <w:fldChar w:fldCharType="separate"/>
            </w:r>
            <w:r>
              <w:rPr>
                <w:noProof/>
                <w:webHidden/>
              </w:rPr>
              <w:t>22</w:t>
            </w:r>
            <w:r>
              <w:rPr>
                <w:noProof/>
                <w:webHidden/>
              </w:rPr>
              <w:fldChar w:fldCharType="end"/>
            </w:r>
          </w:hyperlink>
        </w:p>
        <w:p w14:paraId="5655EFCC" w14:textId="10F9A244"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08" w:history="1">
            <w:r w:rsidRPr="00E070FC">
              <w:rPr>
                <w:rStyle w:val="Hyperlink"/>
                <w:rFonts w:cs="Times New Roman"/>
                <w:noProof/>
              </w:rPr>
              <w:t xml:space="preserve">2.3.2 </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Diagnosa Keperawatan</w:t>
            </w:r>
            <w:r>
              <w:rPr>
                <w:noProof/>
                <w:webHidden/>
              </w:rPr>
              <w:tab/>
            </w:r>
            <w:r>
              <w:rPr>
                <w:noProof/>
                <w:webHidden/>
              </w:rPr>
              <w:fldChar w:fldCharType="begin"/>
            </w:r>
            <w:r>
              <w:rPr>
                <w:noProof/>
                <w:webHidden/>
              </w:rPr>
              <w:instrText xml:space="preserve"> PAGEREF _Toc168905108 \h </w:instrText>
            </w:r>
            <w:r>
              <w:rPr>
                <w:noProof/>
                <w:webHidden/>
              </w:rPr>
            </w:r>
            <w:r>
              <w:rPr>
                <w:noProof/>
                <w:webHidden/>
              </w:rPr>
              <w:fldChar w:fldCharType="separate"/>
            </w:r>
            <w:r>
              <w:rPr>
                <w:noProof/>
                <w:webHidden/>
              </w:rPr>
              <w:t>25</w:t>
            </w:r>
            <w:r>
              <w:rPr>
                <w:noProof/>
                <w:webHidden/>
              </w:rPr>
              <w:fldChar w:fldCharType="end"/>
            </w:r>
          </w:hyperlink>
        </w:p>
        <w:p w14:paraId="39DD3AFA" w14:textId="584F4B71"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09" w:history="1">
            <w:r w:rsidRPr="00E070FC">
              <w:rPr>
                <w:rStyle w:val="Hyperlink"/>
                <w:rFonts w:cs="Times New Roman"/>
                <w:noProof/>
              </w:rPr>
              <w:t xml:space="preserve">2.3.3 </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Intervensi Keperawatan</w:t>
            </w:r>
            <w:r>
              <w:rPr>
                <w:noProof/>
                <w:webHidden/>
              </w:rPr>
              <w:tab/>
            </w:r>
            <w:r>
              <w:rPr>
                <w:noProof/>
                <w:webHidden/>
              </w:rPr>
              <w:fldChar w:fldCharType="begin"/>
            </w:r>
            <w:r>
              <w:rPr>
                <w:noProof/>
                <w:webHidden/>
              </w:rPr>
              <w:instrText xml:space="preserve"> PAGEREF _Toc168905109 \h </w:instrText>
            </w:r>
            <w:r>
              <w:rPr>
                <w:noProof/>
                <w:webHidden/>
              </w:rPr>
            </w:r>
            <w:r>
              <w:rPr>
                <w:noProof/>
                <w:webHidden/>
              </w:rPr>
              <w:fldChar w:fldCharType="separate"/>
            </w:r>
            <w:r>
              <w:rPr>
                <w:noProof/>
                <w:webHidden/>
              </w:rPr>
              <w:t>25</w:t>
            </w:r>
            <w:r>
              <w:rPr>
                <w:noProof/>
                <w:webHidden/>
              </w:rPr>
              <w:fldChar w:fldCharType="end"/>
            </w:r>
          </w:hyperlink>
        </w:p>
        <w:p w14:paraId="772C68CD" w14:textId="35D5ED10"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10" w:history="1">
            <w:r w:rsidRPr="00E070FC">
              <w:rPr>
                <w:rStyle w:val="Hyperlink"/>
                <w:rFonts w:cs="Times New Roman"/>
                <w:noProof/>
              </w:rPr>
              <w:t xml:space="preserve">2.3.4 </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Implementasi Keperawatan</w:t>
            </w:r>
            <w:r>
              <w:rPr>
                <w:noProof/>
                <w:webHidden/>
              </w:rPr>
              <w:tab/>
            </w:r>
            <w:r>
              <w:rPr>
                <w:noProof/>
                <w:webHidden/>
              </w:rPr>
              <w:fldChar w:fldCharType="begin"/>
            </w:r>
            <w:r>
              <w:rPr>
                <w:noProof/>
                <w:webHidden/>
              </w:rPr>
              <w:instrText xml:space="preserve"> PAGEREF _Toc168905110 \h </w:instrText>
            </w:r>
            <w:r>
              <w:rPr>
                <w:noProof/>
                <w:webHidden/>
              </w:rPr>
            </w:r>
            <w:r>
              <w:rPr>
                <w:noProof/>
                <w:webHidden/>
              </w:rPr>
              <w:fldChar w:fldCharType="separate"/>
            </w:r>
            <w:r>
              <w:rPr>
                <w:noProof/>
                <w:webHidden/>
              </w:rPr>
              <w:t>28</w:t>
            </w:r>
            <w:r>
              <w:rPr>
                <w:noProof/>
                <w:webHidden/>
              </w:rPr>
              <w:fldChar w:fldCharType="end"/>
            </w:r>
          </w:hyperlink>
        </w:p>
        <w:p w14:paraId="7DBD7475" w14:textId="38BAEA35"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11" w:history="1">
            <w:r w:rsidRPr="00E070FC">
              <w:rPr>
                <w:rStyle w:val="Hyperlink"/>
                <w:rFonts w:cs="Times New Roman"/>
                <w:noProof/>
              </w:rPr>
              <w:t>2.3.5</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Evaluasi Keperawatan</w:t>
            </w:r>
            <w:r>
              <w:rPr>
                <w:noProof/>
                <w:webHidden/>
              </w:rPr>
              <w:tab/>
            </w:r>
            <w:r>
              <w:rPr>
                <w:noProof/>
                <w:webHidden/>
              </w:rPr>
              <w:fldChar w:fldCharType="begin"/>
            </w:r>
            <w:r>
              <w:rPr>
                <w:noProof/>
                <w:webHidden/>
              </w:rPr>
              <w:instrText xml:space="preserve"> PAGEREF _Toc168905111 \h </w:instrText>
            </w:r>
            <w:r>
              <w:rPr>
                <w:noProof/>
                <w:webHidden/>
              </w:rPr>
            </w:r>
            <w:r>
              <w:rPr>
                <w:noProof/>
                <w:webHidden/>
              </w:rPr>
              <w:fldChar w:fldCharType="separate"/>
            </w:r>
            <w:r>
              <w:rPr>
                <w:noProof/>
                <w:webHidden/>
              </w:rPr>
              <w:t>28</w:t>
            </w:r>
            <w:r>
              <w:rPr>
                <w:noProof/>
                <w:webHidden/>
              </w:rPr>
              <w:fldChar w:fldCharType="end"/>
            </w:r>
          </w:hyperlink>
        </w:p>
        <w:p w14:paraId="6829B399" w14:textId="2441860D" w:rsidR="009C6193" w:rsidRDefault="009C6193">
          <w:pPr>
            <w:pStyle w:val="TOC1"/>
            <w:rPr>
              <w:rFonts w:asciiTheme="minorHAnsi" w:eastAsiaTheme="minorEastAsia" w:hAnsiTheme="minorHAnsi" w:cstheme="minorBidi"/>
              <w:b w:val="0"/>
              <w:bCs w:val="0"/>
              <w:kern w:val="2"/>
              <w:sz w:val="22"/>
              <w:lang w:val="en-ID" w:eastAsia="en-ID"/>
              <w14:ligatures w14:val="standardContextual"/>
            </w:rPr>
          </w:pPr>
          <w:hyperlink w:anchor="_Toc168905112" w:history="1">
            <w:r w:rsidRPr="00E070FC">
              <w:rPr>
                <w:rStyle w:val="Hyperlink"/>
              </w:rPr>
              <w:t>BAB 3 TINJAUAN KASUS</w:t>
            </w:r>
            <w:r>
              <w:rPr>
                <w:webHidden/>
              </w:rPr>
              <w:tab/>
            </w:r>
            <w:r>
              <w:rPr>
                <w:webHidden/>
              </w:rPr>
              <w:fldChar w:fldCharType="begin"/>
            </w:r>
            <w:r>
              <w:rPr>
                <w:webHidden/>
              </w:rPr>
              <w:instrText xml:space="preserve"> PAGEREF _Toc168905112 \h </w:instrText>
            </w:r>
            <w:r>
              <w:rPr>
                <w:webHidden/>
              </w:rPr>
            </w:r>
            <w:r>
              <w:rPr>
                <w:webHidden/>
              </w:rPr>
              <w:fldChar w:fldCharType="separate"/>
            </w:r>
            <w:r>
              <w:rPr>
                <w:webHidden/>
              </w:rPr>
              <w:t>29</w:t>
            </w:r>
            <w:r>
              <w:rPr>
                <w:webHidden/>
              </w:rPr>
              <w:fldChar w:fldCharType="end"/>
            </w:r>
          </w:hyperlink>
        </w:p>
        <w:p w14:paraId="22DBE19B" w14:textId="71E8C677"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113" w:history="1">
            <w:r w:rsidRPr="00E070FC">
              <w:rPr>
                <w:rStyle w:val="Hyperlink"/>
                <w:rFonts w:cs="Times New Roman"/>
                <w:noProof/>
              </w:rPr>
              <w:t>3.1 Pengkajian</w:t>
            </w:r>
            <w:r>
              <w:rPr>
                <w:noProof/>
                <w:webHidden/>
              </w:rPr>
              <w:tab/>
            </w:r>
            <w:r>
              <w:rPr>
                <w:noProof/>
                <w:webHidden/>
              </w:rPr>
              <w:fldChar w:fldCharType="begin"/>
            </w:r>
            <w:r>
              <w:rPr>
                <w:noProof/>
                <w:webHidden/>
              </w:rPr>
              <w:instrText xml:space="preserve"> PAGEREF _Toc168905113 \h </w:instrText>
            </w:r>
            <w:r>
              <w:rPr>
                <w:noProof/>
                <w:webHidden/>
              </w:rPr>
            </w:r>
            <w:r>
              <w:rPr>
                <w:noProof/>
                <w:webHidden/>
              </w:rPr>
              <w:fldChar w:fldCharType="separate"/>
            </w:r>
            <w:r>
              <w:rPr>
                <w:noProof/>
                <w:webHidden/>
              </w:rPr>
              <w:t>29</w:t>
            </w:r>
            <w:r>
              <w:rPr>
                <w:noProof/>
                <w:webHidden/>
              </w:rPr>
              <w:fldChar w:fldCharType="end"/>
            </w:r>
          </w:hyperlink>
        </w:p>
        <w:p w14:paraId="686AB5CC" w14:textId="0CFD1552"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14" w:history="1">
            <w:r w:rsidRPr="00E070FC">
              <w:rPr>
                <w:rStyle w:val="Hyperlink"/>
                <w:rFonts w:cs="Times New Roman"/>
                <w:noProof/>
              </w:rPr>
              <w:t>3.1.1 Data Dasar</w:t>
            </w:r>
            <w:r>
              <w:rPr>
                <w:noProof/>
                <w:webHidden/>
              </w:rPr>
              <w:tab/>
            </w:r>
            <w:r>
              <w:rPr>
                <w:noProof/>
                <w:webHidden/>
              </w:rPr>
              <w:fldChar w:fldCharType="begin"/>
            </w:r>
            <w:r>
              <w:rPr>
                <w:noProof/>
                <w:webHidden/>
              </w:rPr>
              <w:instrText xml:space="preserve"> PAGEREF _Toc168905114 \h </w:instrText>
            </w:r>
            <w:r>
              <w:rPr>
                <w:noProof/>
                <w:webHidden/>
              </w:rPr>
            </w:r>
            <w:r>
              <w:rPr>
                <w:noProof/>
                <w:webHidden/>
              </w:rPr>
              <w:fldChar w:fldCharType="separate"/>
            </w:r>
            <w:r>
              <w:rPr>
                <w:noProof/>
                <w:webHidden/>
              </w:rPr>
              <w:t>29</w:t>
            </w:r>
            <w:r>
              <w:rPr>
                <w:noProof/>
                <w:webHidden/>
              </w:rPr>
              <w:fldChar w:fldCharType="end"/>
            </w:r>
          </w:hyperlink>
        </w:p>
        <w:p w14:paraId="60CD3FAE" w14:textId="5F5403D9"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15" w:history="1">
            <w:r w:rsidRPr="00E070FC">
              <w:rPr>
                <w:rStyle w:val="Hyperlink"/>
                <w:rFonts w:cs="Times New Roman"/>
                <w:noProof/>
              </w:rPr>
              <w:t>3.1.2 Keluhan Utama</w:t>
            </w:r>
            <w:r>
              <w:rPr>
                <w:noProof/>
                <w:webHidden/>
              </w:rPr>
              <w:tab/>
            </w:r>
            <w:r>
              <w:rPr>
                <w:noProof/>
                <w:webHidden/>
              </w:rPr>
              <w:fldChar w:fldCharType="begin"/>
            </w:r>
            <w:r>
              <w:rPr>
                <w:noProof/>
                <w:webHidden/>
              </w:rPr>
              <w:instrText xml:space="preserve"> PAGEREF _Toc168905115 \h </w:instrText>
            </w:r>
            <w:r>
              <w:rPr>
                <w:noProof/>
                <w:webHidden/>
              </w:rPr>
            </w:r>
            <w:r>
              <w:rPr>
                <w:noProof/>
                <w:webHidden/>
              </w:rPr>
              <w:fldChar w:fldCharType="separate"/>
            </w:r>
            <w:r>
              <w:rPr>
                <w:noProof/>
                <w:webHidden/>
              </w:rPr>
              <w:t>29</w:t>
            </w:r>
            <w:r>
              <w:rPr>
                <w:noProof/>
                <w:webHidden/>
              </w:rPr>
              <w:fldChar w:fldCharType="end"/>
            </w:r>
          </w:hyperlink>
        </w:p>
        <w:p w14:paraId="3D10D79E" w14:textId="54136A06"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16" w:history="1">
            <w:r w:rsidRPr="00E070FC">
              <w:rPr>
                <w:rStyle w:val="Hyperlink"/>
                <w:rFonts w:cs="Times New Roman"/>
                <w:noProof/>
              </w:rPr>
              <w:t>3.1.3 Riwayat Penyakit Sekarang</w:t>
            </w:r>
            <w:r>
              <w:rPr>
                <w:noProof/>
                <w:webHidden/>
              </w:rPr>
              <w:tab/>
            </w:r>
            <w:r>
              <w:rPr>
                <w:noProof/>
                <w:webHidden/>
              </w:rPr>
              <w:fldChar w:fldCharType="begin"/>
            </w:r>
            <w:r>
              <w:rPr>
                <w:noProof/>
                <w:webHidden/>
              </w:rPr>
              <w:instrText xml:space="preserve"> PAGEREF _Toc168905116 \h </w:instrText>
            </w:r>
            <w:r>
              <w:rPr>
                <w:noProof/>
                <w:webHidden/>
              </w:rPr>
            </w:r>
            <w:r>
              <w:rPr>
                <w:noProof/>
                <w:webHidden/>
              </w:rPr>
              <w:fldChar w:fldCharType="separate"/>
            </w:r>
            <w:r>
              <w:rPr>
                <w:noProof/>
                <w:webHidden/>
              </w:rPr>
              <w:t>29</w:t>
            </w:r>
            <w:r>
              <w:rPr>
                <w:noProof/>
                <w:webHidden/>
              </w:rPr>
              <w:fldChar w:fldCharType="end"/>
            </w:r>
          </w:hyperlink>
        </w:p>
        <w:p w14:paraId="4A2CA755" w14:textId="6A768FAE"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17" w:history="1">
            <w:r w:rsidRPr="00E070FC">
              <w:rPr>
                <w:rStyle w:val="Hyperlink"/>
                <w:rFonts w:cs="Times New Roman"/>
                <w:noProof/>
              </w:rPr>
              <w:t>3.1.4 Genogram</w:t>
            </w:r>
            <w:r>
              <w:rPr>
                <w:noProof/>
                <w:webHidden/>
              </w:rPr>
              <w:tab/>
            </w:r>
            <w:r>
              <w:rPr>
                <w:noProof/>
                <w:webHidden/>
              </w:rPr>
              <w:fldChar w:fldCharType="begin"/>
            </w:r>
            <w:r>
              <w:rPr>
                <w:noProof/>
                <w:webHidden/>
              </w:rPr>
              <w:instrText xml:space="preserve"> PAGEREF _Toc168905117 \h </w:instrText>
            </w:r>
            <w:r>
              <w:rPr>
                <w:noProof/>
                <w:webHidden/>
              </w:rPr>
            </w:r>
            <w:r>
              <w:rPr>
                <w:noProof/>
                <w:webHidden/>
              </w:rPr>
              <w:fldChar w:fldCharType="separate"/>
            </w:r>
            <w:r>
              <w:rPr>
                <w:noProof/>
                <w:webHidden/>
              </w:rPr>
              <w:t>30</w:t>
            </w:r>
            <w:r>
              <w:rPr>
                <w:noProof/>
                <w:webHidden/>
              </w:rPr>
              <w:fldChar w:fldCharType="end"/>
            </w:r>
          </w:hyperlink>
        </w:p>
        <w:p w14:paraId="2E1C470A" w14:textId="142BC94C"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18" w:history="1">
            <w:r w:rsidRPr="00E070FC">
              <w:rPr>
                <w:rStyle w:val="Hyperlink"/>
                <w:rFonts w:cs="Times New Roman"/>
                <w:noProof/>
              </w:rPr>
              <w:t>3.1.5 Riwayat Penyakit Dahulu</w:t>
            </w:r>
            <w:r>
              <w:rPr>
                <w:noProof/>
                <w:webHidden/>
              </w:rPr>
              <w:tab/>
            </w:r>
            <w:r>
              <w:rPr>
                <w:noProof/>
                <w:webHidden/>
              </w:rPr>
              <w:fldChar w:fldCharType="begin"/>
            </w:r>
            <w:r>
              <w:rPr>
                <w:noProof/>
                <w:webHidden/>
              </w:rPr>
              <w:instrText xml:space="preserve"> PAGEREF _Toc168905118 \h </w:instrText>
            </w:r>
            <w:r>
              <w:rPr>
                <w:noProof/>
                <w:webHidden/>
              </w:rPr>
            </w:r>
            <w:r>
              <w:rPr>
                <w:noProof/>
                <w:webHidden/>
              </w:rPr>
              <w:fldChar w:fldCharType="separate"/>
            </w:r>
            <w:r>
              <w:rPr>
                <w:noProof/>
                <w:webHidden/>
              </w:rPr>
              <w:t>30</w:t>
            </w:r>
            <w:r>
              <w:rPr>
                <w:noProof/>
                <w:webHidden/>
              </w:rPr>
              <w:fldChar w:fldCharType="end"/>
            </w:r>
          </w:hyperlink>
        </w:p>
        <w:p w14:paraId="0DDE1856" w14:textId="2667F085"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19" w:history="1">
            <w:r w:rsidRPr="00E070FC">
              <w:rPr>
                <w:rStyle w:val="Hyperlink"/>
                <w:rFonts w:cs="Times New Roman"/>
                <w:noProof/>
              </w:rPr>
              <w:t>3.1.6 Riwayat Penyakit Keluarga</w:t>
            </w:r>
            <w:r>
              <w:rPr>
                <w:noProof/>
                <w:webHidden/>
              </w:rPr>
              <w:tab/>
            </w:r>
            <w:r>
              <w:rPr>
                <w:noProof/>
                <w:webHidden/>
              </w:rPr>
              <w:fldChar w:fldCharType="begin"/>
            </w:r>
            <w:r>
              <w:rPr>
                <w:noProof/>
                <w:webHidden/>
              </w:rPr>
              <w:instrText xml:space="preserve"> PAGEREF _Toc168905119 \h </w:instrText>
            </w:r>
            <w:r>
              <w:rPr>
                <w:noProof/>
                <w:webHidden/>
              </w:rPr>
            </w:r>
            <w:r>
              <w:rPr>
                <w:noProof/>
                <w:webHidden/>
              </w:rPr>
              <w:fldChar w:fldCharType="separate"/>
            </w:r>
            <w:r>
              <w:rPr>
                <w:noProof/>
                <w:webHidden/>
              </w:rPr>
              <w:t>30</w:t>
            </w:r>
            <w:r>
              <w:rPr>
                <w:noProof/>
                <w:webHidden/>
              </w:rPr>
              <w:fldChar w:fldCharType="end"/>
            </w:r>
          </w:hyperlink>
        </w:p>
        <w:p w14:paraId="1C585C95" w14:textId="45A53D27"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20" w:history="1">
            <w:r w:rsidRPr="00E070FC">
              <w:rPr>
                <w:rStyle w:val="Hyperlink"/>
                <w:rFonts w:cs="Times New Roman"/>
                <w:noProof/>
              </w:rPr>
              <w:t>3.1.7 Riwayat Alergi</w:t>
            </w:r>
            <w:r>
              <w:rPr>
                <w:noProof/>
                <w:webHidden/>
              </w:rPr>
              <w:tab/>
            </w:r>
            <w:r>
              <w:rPr>
                <w:noProof/>
                <w:webHidden/>
              </w:rPr>
              <w:fldChar w:fldCharType="begin"/>
            </w:r>
            <w:r>
              <w:rPr>
                <w:noProof/>
                <w:webHidden/>
              </w:rPr>
              <w:instrText xml:space="preserve"> PAGEREF _Toc168905120 \h </w:instrText>
            </w:r>
            <w:r>
              <w:rPr>
                <w:noProof/>
                <w:webHidden/>
              </w:rPr>
            </w:r>
            <w:r>
              <w:rPr>
                <w:noProof/>
                <w:webHidden/>
              </w:rPr>
              <w:fldChar w:fldCharType="separate"/>
            </w:r>
            <w:r>
              <w:rPr>
                <w:noProof/>
                <w:webHidden/>
              </w:rPr>
              <w:t>31</w:t>
            </w:r>
            <w:r>
              <w:rPr>
                <w:noProof/>
                <w:webHidden/>
              </w:rPr>
              <w:fldChar w:fldCharType="end"/>
            </w:r>
          </w:hyperlink>
        </w:p>
        <w:p w14:paraId="04E48298" w14:textId="69489388"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21" w:history="1">
            <w:r w:rsidRPr="00E070FC">
              <w:rPr>
                <w:rStyle w:val="Hyperlink"/>
                <w:rFonts w:cs="Times New Roman"/>
                <w:noProof/>
              </w:rPr>
              <w:t>3.1.8 Pemeriksaan Fisik</w:t>
            </w:r>
            <w:r>
              <w:rPr>
                <w:noProof/>
                <w:webHidden/>
              </w:rPr>
              <w:tab/>
            </w:r>
            <w:r>
              <w:rPr>
                <w:noProof/>
                <w:webHidden/>
              </w:rPr>
              <w:fldChar w:fldCharType="begin"/>
            </w:r>
            <w:r>
              <w:rPr>
                <w:noProof/>
                <w:webHidden/>
              </w:rPr>
              <w:instrText xml:space="preserve"> PAGEREF _Toc168905121 \h </w:instrText>
            </w:r>
            <w:r>
              <w:rPr>
                <w:noProof/>
                <w:webHidden/>
              </w:rPr>
            </w:r>
            <w:r>
              <w:rPr>
                <w:noProof/>
                <w:webHidden/>
              </w:rPr>
              <w:fldChar w:fldCharType="separate"/>
            </w:r>
            <w:r>
              <w:rPr>
                <w:noProof/>
                <w:webHidden/>
              </w:rPr>
              <w:t>31</w:t>
            </w:r>
            <w:r>
              <w:rPr>
                <w:noProof/>
                <w:webHidden/>
              </w:rPr>
              <w:fldChar w:fldCharType="end"/>
            </w:r>
          </w:hyperlink>
        </w:p>
        <w:p w14:paraId="4D72B91D" w14:textId="53587AEF"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22" w:history="1">
            <w:r w:rsidRPr="00E070FC">
              <w:rPr>
                <w:rStyle w:val="Hyperlink"/>
                <w:rFonts w:cs="Times New Roman"/>
                <w:noProof/>
              </w:rPr>
              <w:t>3.1.9 Pemeriksaan Penunjang</w:t>
            </w:r>
            <w:r>
              <w:rPr>
                <w:noProof/>
                <w:webHidden/>
              </w:rPr>
              <w:tab/>
            </w:r>
            <w:r>
              <w:rPr>
                <w:noProof/>
                <w:webHidden/>
              </w:rPr>
              <w:fldChar w:fldCharType="begin"/>
            </w:r>
            <w:r>
              <w:rPr>
                <w:noProof/>
                <w:webHidden/>
              </w:rPr>
              <w:instrText xml:space="preserve"> PAGEREF _Toc168905122 \h </w:instrText>
            </w:r>
            <w:r>
              <w:rPr>
                <w:noProof/>
                <w:webHidden/>
              </w:rPr>
            </w:r>
            <w:r>
              <w:rPr>
                <w:noProof/>
                <w:webHidden/>
              </w:rPr>
              <w:fldChar w:fldCharType="separate"/>
            </w:r>
            <w:r>
              <w:rPr>
                <w:noProof/>
                <w:webHidden/>
              </w:rPr>
              <w:t>34</w:t>
            </w:r>
            <w:r>
              <w:rPr>
                <w:noProof/>
                <w:webHidden/>
              </w:rPr>
              <w:fldChar w:fldCharType="end"/>
            </w:r>
          </w:hyperlink>
        </w:p>
        <w:p w14:paraId="45347AB5" w14:textId="7DF0138C"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23" w:history="1">
            <w:r w:rsidRPr="00E070FC">
              <w:rPr>
                <w:rStyle w:val="Hyperlink"/>
                <w:rFonts w:cs="Times New Roman"/>
                <w:noProof/>
              </w:rPr>
              <w:t>3.1.10 Terapi Obat</w:t>
            </w:r>
            <w:r>
              <w:rPr>
                <w:noProof/>
                <w:webHidden/>
              </w:rPr>
              <w:tab/>
            </w:r>
            <w:r>
              <w:rPr>
                <w:noProof/>
                <w:webHidden/>
              </w:rPr>
              <w:fldChar w:fldCharType="begin"/>
            </w:r>
            <w:r>
              <w:rPr>
                <w:noProof/>
                <w:webHidden/>
              </w:rPr>
              <w:instrText xml:space="preserve"> PAGEREF _Toc168905123 \h </w:instrText>
            </w:r>
            <w:r>
              <w:rPr>
                <w:noProof/>
                <w:webHidden/>
              </w:rPr>
            </w:r>
            <w:r>
              <w:rPr>
                <w:noProof/>
                <w:webHidden/>
              </w:rPr>
              <w:fldChar w:fldCharType="separate"/>
            </w:r>
            <w:r>
              <w:rPr>
                <w:noProof/>
                <w:webHidden/>
              </w:rPr>
              <w:t>34</w:t>
            </w:r>
            <w:r>
              <w:rPr>
                <w:noProof/>
                <w:webHidden/>
              </w:rPr>
              <w:fldChar w:fldCharType="end"/>
            </w:r>
          </w:hyperlink>
        </w:p>
        <w:p w14:paraId="09543E2F" w14:textId="4CD66114"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124" w:history="1">
            <w:r w:rsidRPr="00E070FC">
              <w:rPr>
                <w:rStyle w:val="Hyperlink"/>
                <w:rFonts w:cs="Times New Roman"/>
                <w:bCs/>
                <w:noProof/>
              </w:rPr>
              <w:t>Masalah Keperawatan</w:t>
            </w:r>
            <w:r>
              <w:rPr>
                <w:noProof/>
                <w:webHidden/>
              </w:rPr>
              <w:tab/>
            </w:r>
            <w:r>
              <w:rPr>
                <w:noProof/>
                <w:webHidden/>
              </w:rPr>
              <w:fldChar w:fldCharType="begin"/>
            </w:r>
            <w:r>
              <w:rPr>
                <w:noProof/>
                <w:webHidden/>
              </w:rPr>
              <w:instrText xml:space="preserve"> PAGEREF _Toc168905124 \h </w:instrText>
            </w:r>
            <w:r>
              <w:rPr>
                <w:noProof/>
                <w:webHidden/>
              </w:rPr>
            </w:r>
            <w:r>
              <w:rPr>
                <w:noProof/>
                <w:webHidden/>
              </w:rPr>
              <w:fldChar w:fldCharType="separate"/>
            </w:r>
            <w:r>
              <w:rPr>
                <w:noProof/>
                <w:webHidden/>
              </w:rPr>
              <w:t>37</w:t>
            </w:r>
            <w:r>
              <w:rPr>
                <w:noProof/>
                <w:webHidden/>
              </w:rPr>
              <w:fldChar w:fldCharType="end"/>
            </w:r>
          </w:hyperlink>
        </w:p>
        <w:p w14:paraId="7FE24F09" w14:textId="4353D758" w:rsidR="009C6193" w:rsidRDefault="009C6193">
          <w:pPr>
            <w:pStyle w:val="TOC1"/>
            <w:rPr>
              <w:rFonts w:asciiTheme="minorHAnsi" w:eastAsiaTheme="minorEastAsia" w:hAnsiTheme="minorHAnsi" w:cstheme="minorBidi"/>
              <w:b w:val="0"/>
              <w:bCs w:val="0"/>
              <w:kern w:val="2"/>
              <w:sz w:val="22"/>
              <w:lang w:val="en-ID" w:eastAsia="en-ID"/>
              <w14:ligatures w14:val="standardContextual"/>
            </w:rPr>
          </w:pPr>
          <w:hyperlink w:anchor="_Toc168905125" w:history="1">
            <w:r w:rsidRPr="00E070FC">
              <w:rPr>
                <w:rStyle w:val="Hyperlink"/>
              </w:rPr>
              <w:t>BAB 4 PEMBAHASAN</w:t>
            </w:r>
            <w:r>
              <w:rPr>
                <w:webHidden/>
              </w:rPr>
              <w:tab/>
            </w:r>
            <w:r>
              <w:rPr>
                <w:webHidden/>
              </w:rPr>
              <w:fldChar w:fldCharType="begin"/>
            </w:r>
            <w:r>
              <w:rPr>
                <w:webHidden/>
              </w:rPr>
              <w:instrText xml:space="preserve"> PAGEREF _Toc168905125 \h </w:instrText>
            </w:r>
            <w:r>
              <w:rPr>
                <w:webHidden/>
              </w:rPr>
            </w:r>
            <w:r>
              <w:rPr>
                <w:webHidden/>
              </w:rPr>
              <w:fldChar w:fldCharType="separate"/>
            </w:r>
            <w:r>
              <w:rPr>
                <w:webHidden/>
              </w:rPr>
              <w:t>46</w:t>
            </w:r>
            <w:r>
              <w:rPr>
                <w:webHidden/>
              </w:rPr>
              <w:fldChar w:fldCharType="end"/>
            </w:r>
          </w:hyperlink>
        </w:p>
        <w:p w14:paraId="27FF14CA" w14:textId="79F0C89D"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126" w:history="1">
            <w:r w:rsidRPr="00E070FC">
              <w:rPr>
                <w:rStyle w:val="Hyperlink"/>
                <w:rFonts w:cs="Times New Roman"/>
                <w:noProof/>
              </w:rPr>
              <w:t>4.1</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Pengkajian</w:t>
            </w:r>
            <w:r>
              <w:rPr>
                <w:noProof/>
                <w:webHidden/>
              </w:rPr>
              <w:tab/>
            </w:r>
            <w:r>
              <w:rPr>
                <w:noProof/>
                <w:webHidden/>
              </w:rPr>
              <w:fldChar w:fldCharType="begin"/>
            </w:r>
            <w:r>
              <w:rPr>
                <w:noProof/>
                <w:webHidden/>
              </w:rPr>
              <w:instrText xml:space="preserve"> PAGEREF _Toc168905126 \h </w:instrText>
            </w:r>
            <w:r>
              <w:rPr>
                <w:noProof/>
                <w:webHidden/>
              </w:rPr>
            </w:r>
            <w:r>
              <w:rPr>
                <w:noProof/>
                <w:webHidden/>
              </w:rPr>
              <w:fldChar w:fldCharType="separate"/>
            </w:r>
            <w:r>
              <w:rPr>
                <w:noProof/>
                <w:webHidden/>
              </w:rPr>
              <w:t>46</w:t>
            </w:r>
            <w:r>
              <w:rPr>
                <w:noProof/>
                <w:webHidden/>
              </w:rPr>
              <w:fldChar w:fldCharType="end"/>
            </w:r>
          </w:hyperlink>
        </w:p>
        <w:p w14:paraId="7FCD616C" w14:textId="1B59B403"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27" w:history="1">
            <w:r w:rsidRPr="00E070FC">
              <w:rPr>
                <w:rStyle w:val="Hyperlink"/>
                <w:rFonts w:cs="Times New Roman"/>
                <w:bCs/>
                <w:noProof/>
              </w:rPr>
              <w:t>4.1.1</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Identitas</w:t>
            </w:r>
            <w:r>
              <w:rPr>
                <w:noProof/>
                <w:webHidden/>
              </w:rPr>
              <w:tab/>
            </w:r>
            <w:r>
              <w:rPr>
                <w:noProof/>
                <w:webHidden/>
              </w:rPr>
              <w:fldChar w:fldCharType="begin"/>
            </w:r>
            <w:r>
              <w:rPr>
                <w:noProof/>
                <w:webHidden/>
              </w:rPr>
              <w:instrText xml:space="preserve"> PAGEREF _Toc168905127 \h </w:instrText>
            </w:r>
            <w:r>
              <w:rPr>
                <w:noProof/>
                <w:webHidden/>
              </w:rPr>
            </w:r>
            <w:r>
              <w:rPr>
                <w:noProof/>
                <w:webHidden/>
              </w:rPr>
              <w:fldChar w:fldCharType="separate"/>
            </w:r>
            <w:r>
              <w:rPr>
                <w:noProof/>
                <w:webHidden/>
              </w:rPr>
              <w:t>46</w:t>
            </w:r>
            <w:r>
              <w:rPr>
                <w:noProof/>
                <w:webHidden/>
              </w:rPr>
              <w:fldChar w:fldCharType="end"/>
            </w:r>
          </w:hyperlink>
        </w:p>
        <w:p w14:paraId="051F567D" w14:textId="64CDEC97"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28" w:history="1">
            <w:r w:rsidRPr="00E070FC">
              <w:rPr>
                <w:rStyle w:val="Hyperlink"/>
                <w:rFonts w:cs="Times New Roman"/>
                <w:bCs/>
                <w:noProof/>
              </w:rPr>
              <w:t>4.1.2</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Keluhan Utama</w:t>
            </w:r>
            <w:r>
              <w:rPr>
                <w:noProof/>
                <w:webHidden/>
              </w:rPr>
              <w:tab/>
            </w:r>
            <w:r>
              <w:rPr>
                <w:noProof/>
                <w:webHidden/>
              </w:rPr>
              <w:fldChar w:fldCharType="begin"/>
            </w:r>
            <w:r>
              <w:rPr>
                <w:noProof/>
                <w:webHidden/>
              </w:rPr>
              <w:instrText xml:space="preserve"> PAGEREF _Toc168905128 \h </w:instrText>
            </w:r>
            <w:r>
              <w:rPr>
                <w:noProof/>
                <w:webHidden/>
              </w:rPr>
            </w:r>
            <w:r>
              <w:rPr>
                <w:noProof/>
                <w:webHidden/>
              </w:rPr>
              <w:fldChar w:fldCharType="separate"/>
            </w:r>
            <w:r>
              <w:rPr>
                <w:noProof/>
                <w:webHidden/>
              </w:rPr>
              <w:t>47</w:t>
            </w:r>
            <w:r>
              <w:rPr>
                <w:noProof/>
                <w:webHidden/>
              </w:rPr>
              <w:fldChar w:fldCharType="end"/>
            </w:r>
          </w:hyperlink>
        </w:p>
        <w:p w14:paraId="1E459C67" w14:textId="0188FD5C"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29" w:history="1">
            <w:r w:rsidRPr="00E070FC">
              <w:rPr>
                <w:rStyle w:val="Hyperlink"/>
                <w:rFonts w:cs="Times New Roman"/>
                <w:bCs/>
                <w:noProof/>
              </w:rPr>
              <w:t>4.1.3</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Riwayat Penyakit Sekarang</w:t>
            </w:r>
            <w:r>
              <w:rPr>
                <w:noProof/>
                <w:webHidden/>
              </w:rPr>
              <w:tab/>
            </w:r>
            <w:r>
              <w:rPr>
                <w:noProof/>
                <w:webHidden/>
              </w:rPr>
              <w:fldChar w:fldCharType="begin"/>
            </w:r>
            <w:r>
              <w:rPr>
                <w:noProof/>
                <w:webHidden/>
              </w:rPr>
              <w:instrText xml:space="preserve"> PAGEREF _Toc168905129 \h </w:instrText>
            </w:r>
            <w:r>
              <w:rPr>
                <w:noProof/>
                <w:webHidden/>
              </w:rPr>
            </w:r>
            <w:r>
              <w:rPr>
                <w:noProof/>
                <w:webHidden/>
              </w:rPr>
              <w:fldChar w:fldCharType="separate"/>
            </w:r>
            <w:r>
              <w:rPr>
                <w:noProof/>
                <w:webHidden/>
              </w:rPr>
              <w:t>47</w:t>
            </w:r>
            <w:r>
              <w:rPr>
                <w:noProof/>
                <w:webHidden/>
              </w:rPr>
              <w:fldChar w:fldCharType="end"/>
            </w:r>
          </w:hyperlink>
        </w:p>
        <w:p w14:paraId="6F8DEE96" w14:textId="7AADEFD2"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30" w:history="1">
            <w:r w:rsidRPr="00E070FC">
              <w:rPr>
                <w:rStyle w:val="Hyperlink"/>
                <w:rFonts w:cs="Times New Roman"/>
                <w:bCs/>
                <w:noProof/>
              </w:rPr>
              <w:t>4.1.4</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Riwayat Penyakit Dahulu dan Keluarga</w:t>
            </w:r>
            <w:r>
              <w:rPr>
                <w:noProof/>
                <w:webHidden/>
              </w:rPr>
              <w:tab/>
            </w:r>
            <w:r>
              <w:rPr>
                <w:noProof/>
                <w:webHidden/>
              </w:rPr>
              <w:fldChar w:fldCharType="begin"/>
            </w:r>
            <w:r>
              <w:rPr>
                <w:noProof/>
                <w:webHidden/>
              </w:rPr>
              <w:instrText xml:space="preserve"> PAGEREF _Toc168905130 \h </w:instrText>
            </w:r>
            <w:r>
              <w:rPr>
                <w:noProof/>
                <w:webHidden/>
              </w:rPr>
            </w:r>
            <w:r>
              <w:rPr>
                <w:noProof/>
                <w:webHidden/>
              </w:rPr>
              <w:fldChar w:fldCharType="separate"/>
            </w:r>
            <w:r>
              <w:rPr>
                <w:noProof/>
                <w:webHidden/>
              </w:rPr>
              <w:t>49</w:t>
            </w:r>
            <w:r>
              <w:rPr>
                <w:noProof/>
                <w:webHidden/>
              </w:rPr>
              <w:fldChar w:fldCharType="end"/>
            </w:r>
          </w:hyperlink>
        </w:p>
        <w:p w14:paraId="3306E229" w14:textId="226E2343" w:rsidR="009C6193" w:rsidRDefault="009C6193">
          <w:pPr>
            <w:pStyle w:val="TOC3"/>
            <w:rPr>
              <w:rFonts w:asciiTheme="minorHAnsi" w:eastAsiaTheme="minorEastAsia" w:hAnsiTheme="minorHAnsi"/>
              <w:noProof/>
              <w:kern w:val="2"/>
              <w:sz w:val="22"/>
              <w:lang w:val="en-ID" w:eastAsia="en-ID"/>
              <w14:ligatures w14:val="standardContextual"/>
            </w:rPr>
          </w:pPr>
          <w:hyperlink w:anchor="_Toc168905131" w:history="1">
            <w:r w:rsidRPr="00E070FC">
              <w:rPr>
                <w:rStyle w:val="Hyperlink"/>
                <w:rFonts w:cs="Times New Roman"/>
                <w:bCs/>
                <w:noProof/>
              </w:rPr>
              <w:t>4.1.5</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Pemeriksaan Fisik</w:t>
            </w:r>
            <w:r>
              <w:rPr>
                <w:noProof/>
                <w:webHidden/>
              </w:rPr>
              <w:tab/>
            </w:r>
            <w:r>
              <w:rPr>
                <w:noProof/>
                <w:webHidden/>
              </w:rPr>
              <w:fldChar w:fldCharType="begin"/>
            </w:r>
            <w:r>
              <w:rPr>
                <w:noProof/>
                <w:webHidden/>
              </w:rPr>
              <w:instrText xml:space="preserve"> PAGEREF _Toc168905131 \h </w:instrText>
            </w:r>
            <w:r>
              <w:rPr>
                <w:noProof/>
                <w:webHidden/>
              </w:rPr>
            </w:r>
            <w:r>
              <w:rPr>
                <w:noProof/>
                <w:webHidden/>
              </w:rPr>
              <w:fldChar w:fldCharType="separate"/>
            </w:r>
            <w:r>
              <w:rPr>
                <w:noProof/>
                <w:webHidden/>
              </w:rPr>
              <w:t>49</w:t>
            </w:r>
            <w:r>
              <w:rPr>
                <w:noProof/>
                <w:webHidden/>
              </w:rPr>
              <w:fldChar w:fldCharType="end"/>
            </w:r>
          </w:hyperlink>
        </w:p>
        <w:p w14:paraId="2A1F0780" w14:textId="4AA766C0"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132" w:history="1">
            <w:r w:rsidRPr="00E070FC">
              <w:rPr>
                <w:rStyle w:val="Hyperlink"/>
                <w:rFonts w:cs="Times New Roman"/>
                <w:noProof/>
              </w:rPr>
              <w:t xml:space="preserve">4.2 </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Analisa Data</w:t>
            </w:r>
            <w:r>
              <w:rPr>
                <w:noProof/>
                <w:webHidden/>
              </w:rPr>
              <w:tab/>
            </w:r>
            <w:r>
              <w:rPr>
                <w:noProof/>
                <w:webHidden/>
              </w:rPr>
              <w:fldChar w:fldCharType="begin"/>
            </w:r>
            <w:r>
              <w:rPr>
                <w:noProof/>
                <w:webHidden/>
              </w:rPr>
              <w:instrText xml:space="preserve"> PAGEREF _Toc168905132 \h </w:instrText>
            </w:r>
            <w:r>
              <w:rPr>
                <w:noProof/>
                <w:webHidden/>
              </w:rPr>
            </w:r>
            <w:r>
              <w:rPr>
                <w:noProof/>
                <w:webHidden/>
              </w:rPr>
              <w:fldChar w:fldCharType="separate"/>
            </w:r>
            <w:r>
              <w:rPr>
                <w:noProof/>
                <w:webHidden/>
              </w:rPr>
              <w:t>50</w:t>
            </w:r>
            <w:r>
              <w:rPr>
                <w:noProof/>
                <w:webHidden/>
              </w:rPr>
              <w:fldChar w:fldCharType="end"/>
            </w:r>
          </w:hyperlink>
        </w:p>
        <w:p w14:paraId="036F93B8" w14:textId="72E45F2F"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133" w:history="1">
            <w:r w:rsidRPr="00E070FC">
              <w:rPr>
                <w:rStyle w:val="Hyperlink"/>
                <w:rFonts w:cs="Times New Roman"/>
                <w:noProof/>
              </w:rPr>
              <w:t>4.3</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Intervensi dan Implementasi Keperawatan</w:t>
            </w:r>
            <w:r>
              <w:rPr>
                <w:noProof/>
                <w:webHidden/>
              </w:rPr>
              <w:tab/>
            </w:r>
            <w:r>
              <w:rPr>
                <w:noProof/>
                <w:webHidden/>
              </w:rPr>
              <w:fldChar w:fldCharType="begin"/>
            </w:r>
            <w:r>
              <w:rPr>
                <w:noProof/>
                <w:webHidden/>
              </w:rPr>
              <w:instrText xml:space="preserve"> PAGEREF _Toc168905133 \h </w:instrText>
            </w:r>
            <w:r>
              <w:rPr>
                <w:noProof/>
                <w:webHidden/>
              </w:rPr>
            </w:r>
            <w:r>
              <w:rPr>
                <w:noProof/>
                <w:webHidden/>
              </w:rPr>
              <w:fldChar w:fldCharType="separate"/>
            </w:r>
            <w:r>
              <w:rPr>
                <w:noProof/>
                <w:webHidden/>
              </w:rPr>
              <w:t>55</w:t>
            </w:r>
            <w:r>
              <w:rPr>
                <w:noProof/>
                <w:webHidden/>
              </w:rPr>
              <w:fldChar w:fldCharType="end"/>
            </w:r>
          </w:hyperlink>
        </w:p>
        <w:p w14:paraId="6A82A1A1" w14:textId="1784F8CE"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134" w:history="1">
            <w:r w:rsidRPr="00E070FC">
              <w:rPr>
                <w:rStyle w:val="Hyperlink"/>
                <w:rFonts w:cs="Times New Roman"/>
                <w:noProof/>
              </w:rPr>
              <w:t>4.4</w:t>
            </w:r>
            <w:r>
              <w:rPr>
                <w:rFonts w:asciiTheme="minorHAnsi" w:eastAsiaTheme="minorEastAsia" w:hAnsiTheme="minorHAnsi"/>
                <w:noProof/>
                <w:kern w:val="2"/>
                <w:sz w:val="22"/>
                <w:lang w:val="en-ID" w:eastAsia="en-ID"/>
                <w14:ligatures w14:val="standardContextual"/>
              </w:rPr>
              <w:tab/>
            </w:r>
            <w:r w:rsidRPr="00E070FC">
              <w:rPr>
                <w:rStyle w:val="Hyperlink"/>
                <w:rFonts w:cs="Times New Roman"/>
                <w:noProof/>
              </w:rPr>
              <w:t>Evaluasi Keperawatan</w:t>
            </w:r>
            <w:r>
              <w:rPr>
                <w:noProof/>
                <w:webHidden/>
              </w:rPr>
              <w:tab/>
            </w:r>
            <w:r>
              <w:rPr>
                <w:noProof/>
                <w:webHidden/>
              </w:rPr>
              <w:fldChar w:fldCharType="begin"/>
            </w:r>
            <w:r>
              <w:rPr>
                <w:noProof/>
                <w:webHidden/>
              </w:rPr>
              <w:instrText xml:space="preserve"> PAGEREF _Toc168905134 \h </w:instrText>
            </w:r>
            <w:r>
              <w:rPr>
                <w:noProof/>
                <w:webHidden/>
              </w:rPr>
            </w:r>
            <w:r>
              <w:rPr>
                <w:noProof/>
                <w:webHidden/>
              </w:rPr>
              <w:fldChar w:fldCharType="separate"/>
            </w:r>
            <w:r>
              <w:rPr>
                <w:noProof/>
                <w:webHidden/>
              </w:rPr>
              <w:t>59</w:t>
            </w:r>
            <w:r>
              <w:rPr>
                <w:noProof/>
                <w:webHidden/>
              </w:rPr>
              <w:fldChar w:fldCharType="end"/>
            </w:r>
          </w:hyperlink>
        </w:p>
        <w:p w14:paraId="307F88A3" w14:textId="20813DE9" w:rsidR="009C6193" w:rsidRDefault="009C6193">
          <w:pPr>
            <w:pStyle w:val="TOC1"/>
            <w:rPr>
              <w:rFonts w:asciiTheme="minorHAnsi" w:eastAsiaTheme="minorEastAsia" w:hAnsiTheme="minorHAnsi" w:cstheme="minorBidi"/>
              <w:b w:val="0"/>
              <w:bCs w:val="0"/>
              <w:kern w:val="2"/>
              <w:sz w:val="22"/>
              <w:lang w:val="en-ID" w:eastAsia="en-ID"/>
              <w14:ligatures w14:val="standardContextual"/>
            </w:rPr>
          </w:pPr>
          <w:hyperlink w:anchor="_Toc168905135" w:history="1">
            <w:r w:rsidRPr="00E070FC">
              <w:rPr>
                <w:rStyle w:val="Hyperlink"/>
              </w:rPr>
              <w:t>BAB 5 PENUTUP</w:t>
            </w:r>
            <w:r>
              <w:rPr>
                <w:webHidden/>
              </w:rPr>
              <w:tab/>
            </w:r>
            <w:r>
              <w:rPr>
                <w:webHidden/>
              </w:rPr>
              <w:fldChar w:fldCharType="begin"/>
            </w:r>
            <w:r>
              <w:rPr>
                <w:webHidden/>
              </w:rPr>
              <w:instrText xml:space="preserve"> PAGEREF _Toc168905135 \h </w:instrText>
            </w:r>
            <w:r>
              <w:rPr>
                <w:webHidden/>
              </w:rPr>
            </w:r>
            <w:r>
              <w:rPr>
                <w:webHidden/>
              </w:rPr>
              <w:fldChar w:fldCharType="separate"/>
            </w:r>
            <w:r>
              <w:rPr>
                <w:webHidden/>
              </w:rPr>
              <w:t>66</w:t>
            </w:r>
            <w:r>
              <w:rPr>
                <w:webHidden/>
              </w:rPr>
              <w:fldChar w:fldCharType="end"/>
            </w:r>
          </w:hyperlink>
        </w:p>
        <w:p w14:paraId="27A9A551" w14:textId="03C32EDB"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136" w:history="1">
            <w:r w:rsidRPr="00E070FC">
              <w:rPr>
                <w:rStyle w:val="Hyperlink"/>
                <w:rFonts w:cs="Times New Roman"/>
                <w:noProof/>
              </w:rPr>
              <w:t>5.1 Simpulan</w:t>
            </w:r>
            <w:r>
              <w:rPr>
                <w:noProof/>
                <w:webHidden/>
              </w:rPr>
              <w:tab/>
            </w:r>
            <w:r>
              <w:rPr>
                <w:noProof/>
                <w:webHidden/>
              </w:rPr>
              <w:fldChar w:fldCharType="begin"/>
            </w:r>
            <w:r>
              <w:rPr>
                <w:noProof/>
                <w:webHidden/>
              </w:rPr>
              <w:instrText xml:space="preserve"> PAGEREF _Toc168905136 \h </w:instrText>
            </w:r>
            <w:r>
              <w:rPr>
                <w:noProof/>
                <w:webHidden/>
              </w:rPr>
            </w:r>
            <w:r>
              <w:rPr>
                <w:noProof/>
                <w:webHidden/>
              </w:rPr>
              <w:fldChar w:fldCharType="separate"/>
            </w:r>
            <w:r>
              <w:rPr>
                <w:noProof/>
                <w:webHidden/>
              </w:rPr>
              <w:t>66</w:t>
            </w:r>
            <w:r>
              <w:rPr>
                <w:noProof/>
                <w:webHidden/>
              </w:rPr>
              <w:fldChar w:fldCharType="end"/>
            </w:r>
          </w:hyperlink>
        </w:p>
        <w:p w14:paraId="3237CE92" w14:textId="18FE174D" w:rsidR="009C6193" w:rsidRDefault="009C6193">
          <w:pPr>
            <w:pStyle w:val="TOC2"/>
            <w:rPr>
              <w:rFonts w:asciiTheme="minorHAnsi" w:eastAsiaTheme="minorEastAsia" w:hAnsiTheme="minorHAnsi"/>
              <w:noProof/>
              <w:kern w:val="2"/>
              <w:sz w:val="22"/>
              <w:lang w:val="en-ID" w:eastAsia="en-ID"/>
              <w14:ligatures w14:val="standardContextual"/>
            </w:rPr>
          </w:pPr>
          <w:hyperlink w:anchor="_Toc168905137" w:history="1">
            <w:r w:rsidRPr="00E070FC">
              <w:rPr>
                <w:rStyle w:val="Hyperlink"/>
                <w:rFonts w:cs="Times New Roman"/>
                <w:noProof/>
              </w:rPr>
              <w:t>5.2 Saran</w:t>
            </w:r>
            <w:r>
              <w:rPr>
                <w:noProof/>
                <w:webHidden/>
              </w:rPr>
              <w:tab/>
            </w:r>
            <w:r>
              <w:rPr>
                <w:noProof/>
                <w:webHidden/>
              </w:rPr>
              <w:fldChar w:fldCharType="begin"/>
            </w:r>
            <w:r>
              <w:rPr>
                <w:noProof/>
                <w:webHidden/>
              </w:rPr>
              <w:instrText xml:space="preserve"> PAGEREF _Toc168905137 \h </w:instrText>
            </w:r>
            <w:r>
              <w:rPr>
                <w:noProof/>
                <w:webHidden/>
              </w:rPr>
            </w:r>
            <w:r>
              <w:rPr>
                <w:noProof/>
                <w:webHidden/>
              </w:rPr>
              <w:fldChar w:fldCharType="separate"/>
            </w:r>
            <w:r>
              <w:rPr>
                <w:noProof/>
                <w:webHidden/>
              </w:rPr>
              <w:t>67</w:t>
            </w:r>
            <w:r>
              <w:rPr>
                <w:noProof/>
                <w:webHidden/>
              </w:rPr>
              <w:fldChar w:fldCharType="end"/>
            </w:r>
          </w:hyperlink>
        </w:p>
        <w:p w14:paraId="21FC8F15" w14:textId="6D9D2C9E" w:rsidR="009C6193" w:rsidRDefault="009C6193">
          <w:pPr>
            <w:pStyle w:val="TOC1"/>
            <w:rPr>
              <w:rFonts w:asciiTheme="minorHAnsi" w:eastAsiaTheme="minorEastAsia" w:hAnsiTheme="minorHAnsi" w:cstheme="minorBidi"/>
              <w:b w:val="0"/>
              <w:bCs w:val="0"/>
              <w:kern w:val="2"/>
              <w:sz w:val="22"/>
              <w:lang w:val="en-ID" w:eastAsia="en-ID"/>
              <w14:ligatures w14:val="standardContextual"/>
            </w:rPr>
          </w:pPr>
          <w:hyperlink w:anchor="_Toc168905138" w:history="1">
            <w:r w:rsidRPr="00E070FC">
              <w:rPr>
                <w:rStyle w:val="Hyperlink"/>
              </w:rPr>
              <w:t>DAFTAR PUSTAKA</w:t>
            </w:r>
            <w:r>
              <w:rPr>
                <w:webHidden/>
              </w:rPr>
              <w:tab/>
            </w:r>
            <w:r>
              <w:rPr>
                <w:webHidden/>
              </w:rPr>
              <w:fldChar w:fldCharType="begin"/>
            </w:r>
            <w:r>
              <w:rPr>
                <w:webHidden/>
              </w:rPr>
              <w:instrText xml:space="preserve"> PAGEREF _Toc168905138 \h </w:instrText>
            </w:r>
            <w:r>
              <w:rPr>
                <w:webHidden/>
              </w:rPr>
            </w:r>
            <w:r>
              <w:rPr>
                <w:webHidden/>
              </w:rPr>
              <w:fldChar w:fldCharType="separate"/>
            </w:r>
            <w:r>
              <w:rPr>
                <w:webHidden/>
              </w:rPr>
              <w:t>69</w:t>
            </w:r>
            <w:r>
              <w:rPr>
                <w:webHidden/>
              </w:rPr>
              <w:fldChar w:fldCharType="end"/>
            </w:r>
          </w:hyperlink>
        </w:p>
        <w:p w14:paraId="68ECEF63" w14:textId="7109DC83" w:rsidR="002D170C" w:rsidRPr="00E06FBE" w:rsidRDefault="002D170C" w:rsidP="002D170C">
          <w:pPr>
            <w:spacing w:line="240" w:lineRule="auto"/>
            <w:rPr>
              <w:rFonts w:cs="Times New Roman"/>
              <w:b/>
              <w:bCs/>
              <w:noProof/>
              <w:szCs w:val="24"/>
            </w:rPr>
          </w:pPr>
          <w:r w:rsidRPr="00E06FBE">
            <w:rPr>
              <w:rFonts w:cs="Times New Roman"/>
              <w:b/>
              <w:bCs/>
              <w:noProof/>
              <w:szCs w:val="24"/>
            </w:rPr>
            <w:fldChar w:fldCharType="end"/>
          </w:r>
        </w:p>
        <w:p w14:paraId="64A897B5" w14:textId="77777777" w:rsidR="002D170C" w:rsidRPr="00E06FBE" w:rsidRDefault="00000000" w:rsidP="002D170C">
          <w:pPr>
            <w:spacing w:line="240" w:lineRule="auto"/>
            <w:rPr>
              <w:rFonts w:cs="Times New Roman"/>
              <w:szCs w:val="24"/>
            </w:rPr>
          </w:pPr>
        </w:p>
      </w:sdtContent>
    </w:sdt>
    <w:p w14:paraId="32D0E66D" w14:textId="77777777" w:rsidR="002D170C" w:rsidRPr="00E06FBE" w:rsidRDefault="002D170C" w:rsidP="002D170C"/>
    <w:p w14:paraId="7366A431" w14:textId="249B9D82" w:rsidR="004D15D1" w:rsidRPr="00E06FBE" w:rsidRDefault="004D15D1" w:rsidP="00A04842">
      <w:pPr>
        <w:spacing w:line="240" w:lineRule="auto"/>
        <w:rPr>
          <w:rFonts w:cs="Times New Roman"/>
          <w:szCs w:val="24"/>
        </w:rPr>
      </w:pPr>
    </w:p>
    <w:p w14:paraId="1546FD2E" w14:textId="77777777" w:rsidR="00E06FBE" w:rsidRPr="00E06FBE" w:rsidRDefault="00E06FBE" w:rsidP="00B81285"/>
    <w:p w14:paraId="76783C8D" w14:textId="534B93F9" w:rsidR="005B1F5D" w:rsidRPr="00E06FBE" w:rsidRDefault="005B1F5D" w:rsidP="00E06FBE">
      <w:pPr>
        <w:rPr>
          <w:rFonts w:eastAsiaTheme="majorEastAsia" w:cs="Times New Roman"/>
          <w:b/>
          <w:szCs w:val="24"/>
        </w:rPr>
      </w:pPr>
    </w:p>
    <w:p w14:paraId="1A6C721C" w14:textId="66E7667D" w:rsidR="00C364B5" w:rsidRPr="00E06FBE" w:rsidRDefault="00C364B5" w:rsidP="005B1F5D">
      <w:pPr>
        <w:pStyle w:val="ListParagraph"/>
        <w:autoSpaceDE w:val="0"/>
        <w:autoSpaceDN w:val="0"/>
        <w:adjustRightInd w:val="0"/>
        <w:spacing w:after="0" w:line="480" w:lineRule="auto"/>
        <w:ind w:left="0"/>
        <w:jc w:val="both"/>
        <w:rPr>
          <w:rFonts w:cs="Times New Roman"/>
          <w:b/>
          <w:color w:val="000000"/>
          <w:szCs w:val="24"/>
        </w:rPr>
      </w:pPr>
    </w:p>
    <w:p w14:paraId="5653C9C3" w14:textId="77777777" w:rsidR="00C364B5" w:rsidRPr="00E06FBE" w:rsidRDefault="00C364B5">
      <w:pPr>
        <w:rPr>
          <w:rFonts w:cs="Times New Roman"/>
          <w:b/>
          <w:color w:val="000000"/>
          <w:szCs w:val="24"/>
        </w:rPr>
      </w:pPr>
      <w:r w:rsidRPr="00E06FBE">
        <w:rPr>
          <w:rFonts w:cs="Times New Roman"/>
          <w:b/>
          <w:color w:val="000000"/>
          <w:szCs w:val="24"/>
        </w:rPr>
        <w:br w:type="page"/>
      </w:r>
    </w:p>
    <w:p w14:paraId="2E31BFEF" w14:textId="6D3BF51B" w:rsidR="00C364B5" w:rsidRPr="00E06FBE" w:rsidRDefault="00C364B5" w:rsidP="00833454">
      <w:pPr>
        <w:pStyle w:val="Heading1"/>
        <w:spacing w:line="480" w:lineRule="auto"/>
        <w:rPr>
          <w:rFonts w:cs="Times New Roman"/>
          <w:szCs w:val="24"/>
        </w:rPr>
      </w:pPr>
      <w:bookmarkStart w:id="5" w:name="_Toc168905077"/>
      <w:r w:rsidRPr="00E06FBE">
        <w:rPr>
          <w:rFonts w:cs="Times New Roman"/>
          <w:szCs w:val="24"/>
        </w:rPr>
        <w:lastRenderedPageBreak/>
        <w:t xml:space="preserve">DAFTAR </w:t>
      </w:r>
      <w:r w:rsidR="0057631F" w:rsidRPr="00E06FBE">
        <w:rPr>
          <w:rFonts w:cs="Times New Roman"/>
          <w:szCs w:val="24"/>
        </w:rPr>
        <w:t>TABEL</w:t>
      </w:r>
      <w:bookmarkEnd w:id="5"/>
    </w:p>
    <w:p w14:paraId="30370C6A" w14:textId="77777777" w:rsidR="003907D0" w:rsidRPr="00E06FBE" w:rsidRDefault="003907D0" w:rsidP="003907D0">
      <w:pPr>
        <w:rPr>
          <w:rFonts w:cs="Times New Roman"/>
          <w:szCs w:val="24"/>
        </w:rPr>
      </w:pPr>
    </w:p>
    <w:p w14:paraId="3AC9AD14" w14:textId="12E948D7" w:rsidR="00410487" w:rsidRPr="00410487" w:rsidRDefault="001161EA" w:rsidP="00410487">
      <w:pPr>
        <w:pStyle w:val="TableofFigures"/>
        <w:tabs>
          <w:tab w:val="right" w:leader="dot" w:pos="7923"/>
        </w:tabs>
        <w:spacing w:line="480" w:lineRule="auto"/>
        <w:rPr>
          <w:rFonts w:cs="Times New Roman"/>
          <w:noProof/>
          <w:szCs w:val="24"/>
        </w:rPr>
      </w:pPr>
      <w:r w:rsidRPr="00E06FBE">
        <w:rPr>
          <w:rFonts w:cs="Times New Roman"/>
          <w:szCs w:val="24"/>
        </w:rPr>
        <w:fldChar w:fldCharType="begin"/>
      </w:r>
      <w:r w:rsidRPr="00E06FBE">
        <w:rPr>
          <w:rFonts w:cs="Times New Roman"/>
          <w:szCs w:val="24"/>
        </w:rPr>
        <w:instrText xml:space="preserve"> TOC \h \z \c "Tabel 2." </w:instrText>
      </w:r>
      <w:r w:rsidRPr="00E06FBE">
        <w:rPr>
          <w:rFonts w:cs="Times New Roman"/>
          <w:szCs w:val="24"/>
        </w:rPr>
        <w:fldChar w:fldCharType="separate"/>
      </w:r>
      <w:hyperlink w:anchor="_Toc159344254" w:history="1">
        <w:r w:rsidRPr="00E06FBE">
          <w:rPr>
            <w:rStyle w:val="Hyperlink"/>
            <w:rFonts w:cs="Times New Roman"/>
            <w:noProof/>
            <w:szCs w:val="24"/>
          </w:rPr>
          <w:t>Tabel 2. 1 Pedoman Modalitas Terapi Kanker Nasofaring</w:t>
        </w:r>
        <w:r w:rsidRPr="00E06FBE">
          <w:rPr>
            <w:rFonts w:cs="Times New Roman"/>
            <w:noProof/>
            <w:webHidden/>
            <w:szCs w:val="24"/>
          </w:rPr>
          <w:tab/>
        </w:r>
        <w:r w:rsidRPr="00E06FBE">
          <w:rPr>
            <w:rFonts w:cs="Times New Roman"/>
            <w:noProof/>
            <w:webHidden/>
            <w:szCs w:val="24"/>
          </w:rPr>
          <w:fldChar w:fldCharType="begin"/>
        </w:r>
        <w:r w:rsidRPr="00E06FBE">
          <w:rPr>
            <w:rFonts w:cs="Times New Roman"/>
            <w:noProof/>
            <w:webHidden/>
            <w:szCs w:val="24"/>
          </w:rPr>
          <w:instrText xml:space="preserve"> PAGEREF _Toc159344254 \h </w:instrText>
        </w:r>
        <w:r w:rsidRPr="00E06FBE">
          <w:rPr>
            <w:rFonts w:cs="Times New Roman"/>
            <w:noProof/>
            <w:webHidden/>
            <w:szCs w:val="24"/>
          </w:rPr>
        </w:r>
        <w:r w:rsidRPr="00E06FBE">
          <w:rPr>
            <w:rFonts w:cs="Times New Roman"/>
            <w:noProof/>
            <w:webHidden/>
            <w:szCs w:val="24"/>
          </w:rPr>
          <w:fldChar w:fldCharType="separate"/>
        </w:r>
        <w:r w:rsidR="009C6193">
          <w:rPr>
            <w:rFonts w:cs="Times New Roman"/>
            <w:noProof/>
            <w:webHidden/>
            <w:szCs w:val="24"/>
          </w:rPr>
          <w:t>16</w:t>
        </w:r>
        <w:r w:rsidRPr="00E06FBE">
          <w:rPr>
            <w:rFonts w:cs="Times New Roman"/>
            <w:noProof/>
            <w:webHidden/>
            <w:szCs w:val="24"/>
          </w:rPr>
          <w:fldChar w:fldCharType="end"/>
        </w:r>
      </w:hyperlink>
      <w:r w:rsidRPr="00E06FBE">
        <w:rPr>
          <w:rFonts w:cs="Times New Roman"/>
          <w:szCs w:val="24"/>
        </w:rPr>
        <w:fldChar w:fldCharType="end"/>
      </w:r>
      <w:r w:rsidR="00410487">
        <w:rPr>
          <w:rFonts w:cs="Times New Roman"/>
          <w:szCs w:val="24"/>
        </w:rPr>
        <w:fldChar w:fldCharType="begin"/>
      </w:r>
      <w:r w:rsidR="00410487">
        <w:rPr>
          <w:rFonts w:cs="Times New Roman"/>
          <w:szCs w:val="24"/>
        </w:rPr>
        <w:instrText xml:space="preserve"> TOC \h \z \c "Tabel 3." </w:instrText>
      </w:r>
      <w:r w:rsidR="00410487">
        <w:rPr>
          <w:rFonts w:cs="Times New Roman"/>
          <w:szCs w:val="24"/>
        </w:rPr>
        <w:fldChar w:fldCharType="separate"/>
      </w:r>
    </w:p>
    <w:p w14:paraId="6601B9E5" w14:textId="73C1691B" w:rsidR="00410487" w:rsidRPr="00410487" w:rsidRDefault="00000000" w:rsidP="00410487">
      <w:pPr>
        <w:pStyle w:val="TableofFigures"/>
        <w:tabs>
          <w:tab w:val="right" w:leader="dot" w:pos="7923"/>
        </w:tabs>
        <w:spacing w:line="480" w:lineRule="auto"/>
        <w:rPr>
          <w:rFonts w:eastAsiaTheme="minorEastAsia" w:cs="Times New Roman"/>
          <w:noProof/>
          <w:szCs w:val="24"/>
        </w:rPr>
      </w:pPr>
      <w:hyperlink w:anchor="_Toc160737070" w:history="1">
        <w:r w:rsidR="00410487" w:rsidRPr="00410487">
          <w:rPr>
            <w:rStyle w:val="Hyperlink"/>
            <w:rFonts w:cs="Times New Roman"/>
            <w:noProof/>
            <w:szCs w:val="24"/>
          </w:rPr>
          <w:t>Tabel 3. 1 Pemeriksaan Darah lengkap</w:t>
        </w:r>
        <w:r w:rsidR="00410487" w:rsidRPr="00410487">
          <w:rPr>
            <w:rFonts w:cs="Times New Roman"/>
            <w:noProof/>
            <w:webHidden/>
            <w:szCs w:val="24"/>
          </w:rPr>
          <w:tab/>
        </w:r>
        <w:r w:rsidR="00410487" w:rsidRPr="00410487">
          <w:rPr>
            <w:rFonts w:cs="Times New Roman"/>
            <w:noProof/>
            <w:webHidden/>
            <w:szCs w:val="24"/>
          </w:rPr>
          <w:fldChar w:fldCharType="begin"/>
        </w:r>
        <w:r w:rsidR="00410487" w:rsidRPr="00410487">
          <w:rPr>
            <w:rFonts w:cs="Times New Roman"/>
            <w:noProof/>
            <w:webHidden/>
            <w:szCs w:val="24"/>
          </w:rPr>
          <w:instrText xml:space="preserve"> PAGEREF _Toc160737070 \h </w:instrText>
        </w:r>
        <w:r w:rsidR="00410487" w:rsidRPr="00410487">
          <w:rPr>
            <w:rFonts w:cs="Times New Roman"/>
            <w:noProof/>
            <w:webHidden/>
            <w:szCs w:val="24"/>
          </w:rPr>
        </w:r>
        <w:r w:rsidR="00410487" w:rsidRPr="00410487">
          <w:rPr>
            <w:rFonts w:cs="Times New Roman"/>
            <w:noProof/>
            <w:webHidden/>
            <w:szCs w:val="24"/>
          </w:rPr>
          <w:fldChar w:fldCharType="separate"/>
        </w:r>
        <w:r w:rsidR="009C6193">
          <w:rPr>
            <w:rFonts w:cs="Times New Roman"/>
            <w:noProof/>
            <w:webHidden/>
            <w:szCs w:val="24"/>
          </w:rPr>
          <w:t>34</w:t>
        </w:r>
        <w:r w:rsidR="00410487" w:rsidRPr="00410487">
          <w:rPr>
            <w:rFonts w:cs="Times New Roman"/>
            <w:noProof/>
            <w:webHidden/>
            <w:szCs w:val="24"/>
          </w:rPr>
          <w:fldChar w:fldCharType="end"/>
        </w:r>
      </w:hyperlink>
    </w:p>
    <w:p w14:paraId="6B457A07" w14:textId="789B7D8C" w:rsidR="00410487" w:rsidRPr="00410487" w:rsidRDefault="00000000" w:rsidP="00410487">
      <w:pPr>
        <w:pStyle w:val="TableofFigures"/>
        <w:tabs>
          <w:tab w:val="right" w:leader="dot" w:pos="7923"/>
        </w:tabs>
        <w:spacing w:line="480" w:lineRule="auto"/>
        <w:rPr>
          <w:rFonts w:eastAsiaTheme="minorEastAsia" w:cs="Times New Roman"/>
          <w:noProof/>
          <w:szCs w:val="24"/>
        </w:rPr>
      </w:pPr>
      <w:hyperlink w:anchor="_Toc160737071" w:history="1">
        <w:r w:rsidR="00410487" w:rsidRPr="00410487">
          <w:rPr>
            <w:rStyle w:val="Hyperlink"/>
            <w:rFonts w:cs="Times New Roman"/>
            <w:noProof/>
            <w:szCs w:val="24"/>
          </w:rPr>
          <w:t>Tabel 3. 2 Terapi Obat</w:t>
        </w:r>
        <w:r w:rsidR="00410487" w:rsidRPr="00410487">
          <w:rPr>
            <w:rFonts w:cs="Times New Roman"/>
            <w:noProof/>
            <w:webHidden/>
            <w:szCs w:val="24"/>
          </w:rPr>
          <w:tab/>
        </w:r>
        <w:r w:rsidR="00410487" w:rsidRPr="00410487">
          <w:rPr>
            <w:rFonts w:cs="Times New Roman"/>
            <w:noProof/>
            <w:webHidden/>
            <w:szCs w:val="24"/>
          </w:rPr>
          <w:fldChar w:fldCharType="begin"/>
        </w:r>
        <w:r w:rsidR="00410487" w:rsidRPr="00410487">
          <w:rPr>
            <w:rFonts w:cs="Times New Roman"/>
            <w:noProof/>
            <w:webHidden/>
            <w:szCs w:val="24"/>
          </w:rPr>
          <w:instrText xml:space="preserve"> PAGEREF _Toc160737071 \h </w:instrText>
        </w:r>
        <w:r w:rsidR="00410487" w:rsidRPr="00410487">
          <w:rPr>
            <w:rFonts w:cs="Times New Roman"/>
            <w:noProof/>
            <w:webHidden/>
            <w:szCs w:val="24"/>
          </w:rPr>
        </w:r>
        <w:r w:rsidR="00410487" w:rsidRPr="00410487">
          <w:rPr>
            <w:rFonts w:cs="Times New Roman"/>
            <w:noProof/>
            <w:webHidden/>
            <w:szCs w:val="24"/>
          </w:rPr>
          <w:fldChar w:fldCharType="separate"/>
        </w:r>
        <w:r w:rsidR="009C6193">
          <w:rPr>
            <w:rFonts w:cs="Times New Roman"/>
            <w:noProof/>
            <w:webHidden/>
            <w:szCs w:val="24"/>
          </w:rPr>
          <w:t>34</w:t>
        </w:r>
        <w:r w:rsidR="00410487" w:rsidRPr="00410487">
          <w:rPr>
            <w:rFonts w:cs="Times New Roman"/>
            <w:noProof/>
            <w:webHidden/>
            <w:szCs w:val="24"/>
          </w:rPr>
          <w:fldChar w:fldCharType="end"/>
        </w:r>
      </w:hyperlink>
    </w:p>
    <w:p w14:paraId="636757B3" w14:textId="3F080E04" w:rsidR="00410487" w:rsidRPr="00410487" w:rsidRDefault="00000000" w:rsidP="00410487">
      <w:pPr>
        <w:pStyle w:val="TableofFigures"/>
        <w:tabs>
          <w:tab w:val="right" w:leader="dot" w:pos="7923"/>
        </w:tabs>
        <w:spacing w:line="480" w:lineRule="auto"/>
        <w:rPr>
          <w:rFonts w:eastAsiaTheme="minorEastAsia" w:cs="Times New Roman"/>
          <w:noProof/>
          <w:szCs w:val="24"/>
        </w:rPr>
      </w:pPr>
      <w:hyperlink w:anchor="_Toc160737072" w:history="1">
        <w:r w:rsidR="00410487" w:rsidRPr="00410487">
          <w:rPr>
            <w:rStyle w:val="Hyperlink"/>
            <w:rFonts w:cs="Times New Roman"/>
            <w:noProof/>
            <w:szCs w:val="24"/>
          </w:rPr>
          <w:t>Tabel 3. 3 Analisa Data</w:t>
        </w:r>
        <w:r w:rsidR="00410487" w:rsidRPr="00410487">
          <w:rPr>
            <w:rFonts w:cs="Times New Roman"/>
            <w:noProof/>
            <w:webHidden/>
            <w:szCs w:val="24"/>
          </w:rPr>
          <w:tab/>
        </w:r>
        <w:r w:rsidR="00410487" w:rsidRPr="00410487">
          <w:rPr>
            <w:rFonts w:cs="Times New Roman"/>
            <w:noProof/>
            <w:webHidden/>
            <w:szCs w:val="24"/>
          </w:rPr>
          <w:fldChar w:fldCharType="begin"/>
        </w:r>
        <w:r w:rsidR="00410487" w:rsidRPr="00410487">
          <w:rPr>
            <w:rFonts w:cs="Times New Roman"/>
            <w:noProof/>
            <w:webHidden/>
            <w:szCs w:val="24"/>
          </w:rPr>
          <w:instrText xml:space="preserve"> PAGEREF _Toc160737072 \h </w:instrText>
        </w:r>
        <w:r w:rsidR="00410487" w:rsidRPr="00410487">
          <w:rPr>
            <w:rFonts w:cs="Times New Roman"/>
            <w:noProof/>
            <w:webHidden/>
            <w:szCs w:val="24"/>
          </w:rPr>
        </w:r>
        <w:r w:rsidR="00410487" w:rsidRPr="00410487">
          <w:rPr>
            <w:rFonts w:cs="Times New Roman"/>
            <w:noProof/>
            <w:webHidden/>
            <w:szCs w:val="24"/>
          </w:rPr>
          <w:fldChar w:fldCharType="separate"/>
        </w:r>
        <w:r w:rsidR="009C6193">
          <w:rPr>
            <w:rFonts w:cs="Times New Roman"/>
            <w:noProof/>
            <w:webHidden/>
            <w:szCs w:val="24"/>
          </w:rPr>
          <w:t>36</w:t>
        </w:r>
        <w:r w:rsidR="00410487" w:rsidRPr="00410487">
          <w:rPr>
            <w:rFonts w:cs="Times New Roman"/>
            <w:noProof/>
            <w:webHidden/>
            <w:szCs w:val="24"/>
          </w:rPr>
          <w:fldChar w:fldCharType="end"/>
        </w:r>
      </w:hyperlink>
    </w:p>
    <w:p w14:paraId="0E9C634B" w14:textId="4DD01829" w:rsidR="00410487" w:rsidRPr="00410487" w:rsidRDefault="00000000" w:rsidP="00410487">
      <w:pPr>
        <w:pStyle w:val="TableofFigures"/>
        <w:tabs>
          <w:tab w:val="right" w:leader="dot" w:pos="7923"/>
        </w:tabs>
        <w:spacing w:line="480" w:lineRule="auto"/>
        <w:rPr>
          <w:rFonts w:eastAsiaTheme="minorEastAsia" w:cs="Times New Roman"/>
          <w:noProof/>
          <w:szCs w:val="24"/>
        </w:rPr>
      </w:pPr>
      <w:hyperlink w:anchor="_Toc160737073" w:history="1">
        <w:r w:rsidR="00410487" w:rsidRPr="00410487">
          <w:rPr>
            <w:rStyle w:val="Hyperlink"/>
            <w:rFonts w:cs="Times New Roman"/>
            <w:noProof/>
            <w:szCs w:val="24"/>
          </w:rPr>
          <w:t>Tabel 3. 4 Prioritas Masalah</w:t>
        </w:r>
        <w:r w:rsidR="00410487" w:rsidRPr="00410487">
          <w:rPr>
            <w:rFonts w:cs="Times New Roman"/>
            <w:noProof/>
            <w:webHidden/>
            <w:szCs w:val="24"/>
          </w:rPr>
          <w:tab/>
        </w:r>
        <w:r w:rsidR="00410487" w:rsidRPr="00410487">
          <w:rPr>
            <w:rFonts w:cs="Times New Roman"/>
            <w:noProof/>
            <w:webHidden/>
            <w:szCs w:val="24"/>
          </w:rPr>
          <w:fldChar w:fldCharType="begin"/>
        </w:r>
        <w:r w:rsidR="00410487" w:rsidRPr="00410487">
          <w:rPr>
            <w:rFonts w:cs="Times New Roman"/>
            <w:noProof/>
            <w:webHidden/>
            <w:szCs w:val="24"/>
          </w:rPr>
          <w:instrText xml:space="preserve"> PAGEREF _Toc160737073 \h </w:instrText>
        </w:r>
        <w:r w:rsidR="00410487" w:rsidRPr="00410487">
          <w:rPr>
            <w:rFonts w:cs="Times New Roman"/>
            <w:noProof/>
            <w:webHidden/>
            <w:szCs w:val="24"/>
          </w:rPr>
        </w:r>
        <w:r w:rsidR="00410487" w:rsidRPr="00410487">
          <w:rPr>
            <w:rFonts w:cs="Times New Roman"/>
            <w:noProof/>
            <w:webHidden/>
            <w:szCs w:val="24"/>
          </w:rPr>
          <w:fldChar w:fldCharType="separate"/>
        </w:r>
        <w:r w:rsidR="009C6193">
          <w:rPr>
            <w:rFonts w:cs="Times New Roman"/>
            <w:noProof/>
            <w:webHidden/>
            <w:szCs w:val="24"/>
          </w:rPr>
          <w:t>37</w:t>
        </w:r>
        <w:r w:rsidR="00410487" w:rsidRPr="00410487">
          <w:rPr>
            <w:rFonts w:cs="Times New Roman"/>
            <w:noProof/>
            <w:webHidden/>
            <w:szCs w:val="24"/>
          </w:rPr>
          <w:fldChar w:fldCharType="end"/>
        </w:r>
      </w:hyperlink>
    </w:p>
    <w:p w14:paraId="2099F1FD" w14:textId="64F7FACE" w:rsidR="00410487" w:rsidRPr="00410487" w:rsidRDefault="00000000" w:rsidP="00410487">
      <w:pPr>
        <w:pStyle w:val="TableofFigures"/>
        <w:tabs>
          <w:tab w:val="right" w:leader="dot" w:pos="7923"/>
        </w:tabs>
        <w:spacing w:line="480" w:lineRule="auto"/>
        <w:rPr>
          <w:rFonts w:eastAsiaTheme="minorEastAsia" w:cs="Times New Roman"/>
          <w:noProof/>
          <w:szCs w:val="24"/>
        </w:rPr>
      </w:pPr>
      <w:hyperlink w:anchor="_Toc160737074" w:history="1">
        <w:r w:rsidR="00410487" w:rsidRPr="00410487">
          <w:rPr>
            <w:rStyle w:val="Hyperlink"/>
            <w:rFonts w:cs="Times New Roman"/>
            <w:noProof/>
            <w:szCs w:val="24"/>
          </w:rPr>
          <w:t>Tabel 3. 5 Rencana Keperawatan</w:t>
        </w:r>
        <w:r w:rsidR="00410487" w:rsidRPr="00410487">
          <w:rPr>
            <w:rFonts w:cs="Times New Roman"/>
            <w:noProof/>
            <w:webHidden/>
            <w:szCs w:val="24"/>
          </w:rPr>
          <w:tab/>
        </w:r>
        <w:r w:rsidR="00410487" w:rsidRPr="00410487">
          <w:rPr>
            <w:rFonts w:cs="Times New Roman"/>
            <w:noProof/>
            <w:webHidden/>
            <w:szCs w:val="24"/>
          </w:rPr>
          <w:fldChar w:fldCharType="begin"/>
        </w:r>
        <w:r w:rsidR="00410487" w:rsidRPr="00410487">
          <w:rPr>
            <w:rFonts w:cs="Times New Roman"/>
            <w:noProof/>
            <w:webHidden/>
            <w:szCs w:val="24"/>
          </w:rPr>
          <w:instrText xml:space="preserve"> PAGEREF _Toc160737074 \h </w:instrText>
        </w:r>
        <w:r w:rsidR="00410487" w:rsidRPr="00410487">
          <w:rPr>
            <w:rFonts w:cs="Times New Roman"/>
            <w:noProof/>
            <w:webHidden/>
            <w:szCs w:val="24"/>
          </w:rPr>
        </w:r>
        <w:r w:rsidR="00410487" w:rsidRPr="00410487">
          <w:rPr>
            <w:rFonts w:cs="Times New Roman"/>
            <w:noProof/>
            <w:webHidden/>
            <w:szCs w:val="24"/>
          </w:rPr>
          <w:fldChar w:fldCharType="separate"/>
        </w:r>
        <w:r w:rsidR="009C6193">
          <w:rPr>
            <w:rFonts w:cs="Times New Roman"/>
            <w:noProof/>
            <w:webHidden/>
            <w:szCs w:val="24"/>
          </w:rPr>
          <w:t>38</w:t>
        </w:r>
        <w:r w:rsidR="00410487" w:rsidRPr="00410487">
          <w:rPr>
            <w:rFonts w:cs="Times New Roman"/>
            <w:noProof/>
            <w:webHidden/>
            <w:szCs w:val="24"/>
          </w:rPr>
          <w:fldChar w:fldCharType="end"/>
        </w:r>
      </w:hyperlink>
    </w:p>
    <w:p w14:paraId="4CE54429" w14:textId="57BD7F19" w:rsidR="00410487" w:rsidRPr="00410487" w:rsidRDefault="00000000" w:rsidP="00410487">
      <w:pPr>
        <w:pStyle w:val="TableofFigures"/>
        <w:tabs>
          <w:tab w:val="right" w:leader="dot" w:pos="7923"/>
        </w:tabs>
        <w:spacing w:line="480" w:lineRule="auto"/>
        <w:rPr>
          <w:rFonts w:eastAsiaTheme="minorEastAsia" w:cs="Times New Roman"/>
          <w:noProof/>
          <w:szCs w:val="24"/>
        </w:rPr>
      </w:pPr>
      <w:hyperlink w:anchor="_Toc160737075" w:history="1">
        <w:r w:rsidR="00410487" w:rsidRPr="00410487">
          <w:rPr>
            <w:rStyle w:val="Hyperlink"/>
            <w:rFonts w:cs="Times New Roman"/>
            <w:noProof/>
            <w:szCs w:val="24"/>
          </w:rPr>
          <w:t>Tabel 3. 6 Tindakan Keperawatan dan Catatan Perkembangan</w:t>
        </w:r>
        <w:r w:rsidR="00410487" w:rsidRPr="00410487">
          <w:rPr>
            <w:rFonts w:cs="Times New Roman"/>
            <w:noProof/>
            <w:webHidden/>
            <w:szCs w:val="24"/>
          </w:rPr>
          <w:tab/>
        </w:r>
        <w:r w:rsidR="00410487" w:rsidRPr="00410487">
          <w:rPr>
            <w:rFonts w:cs="Times New Roman"/>
            <w:noProof/>
            <w:webHidden/>
            <w:szCs w:val="24"/>
          </w:rPr>
          <w:fldChar w:fldCharType="begin"/>
        </w:r>
        <w:r w:rsidR="00410487" w:rsidRPr="00410487">
          <w:rPr>
            <w:rFonts w:cs="Times New Roman"/>
            <w:noProof/>
            <w:webHidden/>
            <w:szCs w:val="24"/>
          </w:rPr>
          <w:instrText xml:space="preserve"> PAGEREF _Toc160737075 \h </w:instrText>
        </w:r>
        <w:r w:rsidR="00410487" w:rsidRPr="00410487">
          <w:rPr>
            <w:rFonts w:cs="Times New Roman"/>
            <w:noProof/>
            <w:webHidden/>
            <w:szCs w:val="24"/>
          </w:rPr>
        </w:r>
        <w:r w:rsidR="00410487" w:rsidRPr="00410487">
          <w:rPr>
            <w:rFonts w:cs="Times New Roman"/>
            <w:noProof/>
            <w:webHidden/>
            <w:szCs w:val="24"/>
          </w:rPr>
          <w:fldChar w:fldCharType="separate"/>
        </w:r>
        <w:r w:rsidR="009C6193">
          <w:rPr>
            <w:rFonts w:cs="Times New Roman"/>
            <w:noProof/>
            <w:webHidden/>
            <w:szCs w:val="24"/>
          </w:rPr>
          <w:t>41</w:t>
        </w:r>
        <w:r w:rsidR="00410487" w:rsidRPr="00410487">
          <w:rPr>
            <w:rFonts w:cs="Times New Roman"/>
            <w:noProof/>
            <w:webHidden/>
            <w:szCs w:val="24"/>
          </w:rPr>
          <w:fldChar w:fldCharType="end"/>
        </w:r>
      </w:hyperlink>
    </w:p>
    <w:p w14:paraId="679051E3" w14:textId="706A5848" w:rsidR="001161EA" w:rsidRPr="00E06FBE" w:rsidRDefault="00410487" w:rsidP="00833454">
      <w:pPr>
        <w:spacing w:line="480" w:lineRule="auto"/>
        <w:rPr>
          <w:rFonts w:cs="Times New Roman"/>
          <w:szCs w:val="24"/>
        </w:rPr>
      </w:pPr>
      <w:r>
        <w:rPr>
          <w:rFonts w:cs="Times New Roman"/>
          <w:szCs w:val="24"/>
        </w:rPr>
        <w:fldChar w:fldCharType="end"/>
      </w:r>
    </w:p>
    <w:p w14:paraId="4EC40847" w14:textId="77777777" w:rsidR="00C364B5" w:rsidRPr="00E06FBE" w:rsidRDefault="00C364B5">
      <w:pPr>
        <w:rPr>
          <w:rFonts w:cs="Times New Roman"/>
          <w:b/>
          <w:color w:val="000000"/>
          <w:szCs w:val="24"/>
        </w:rPr>
      </w:pPr>
      <w:r w:rsidRPr="00E06FBE">
        <w:rPr>
          <w:rFonts w:cs="Times New Roman"/>
          <w:b/>
          <w:color w:val="000000"/>
          <w:szCs w:val="24"/>
        </w:rPr>
        <w:br w:type="page"/>
      </w:r>
    </w:p>
    <w:p w14:paraId="4C068379" w14:textId="06CFE501" w:rsidR="005B1F5D" w:rsidRPr="00E06FBE" w:rsidRDefault="00C364B5" w:rsidP="0057631F">
      <w:pPr>
        <w:pStyle w:val="Heading1"/>
        <w:rPr>
          <w:rFonts w:cs="Times New Roman"/>
          <w:szCs w:val="24"/>
        </w:rPr>
      </w:pPr>
      <w:bookmarkStart w:id="6" w:name="_Toc168905078"/>
      <w:r w:rsidRPr="00E06FBE">
        <w:rPr>
          <w:rFonts w:cs="Times New Roman"/>
          <w:szCs w:val="24"/>
        </w:rPr>
        <w:lastRenderedPageBreak/>
        <w:t xml:space="preserve">DAFTAR </w:t>
      </w:r>
      <w:r w:rsidR="0057631F" w:rsidRPr="00E06FBE">
        <w:rPr>
          <w:rFonts w:cs="Times New Roman"/>
          <w:szCs w:val="24"/>
        </w:rPr>
        <w:t>GAMBAR</w:t>
      </w:r>
      <w:bookmarkEnd w:id="6"/>
    </w:p>
    <w:p w14:paraId="26DA91F7" w14:textId="495F79BF" w:rsidR="00B51AC6" w:rsidRPr="00E06FBE" w:rsidRDefault="00B51AC6" w:rsidP="005B1F5D">
      <w:pPr>
        <w:pStyle w:val="BodyText"/>
        <w:spacing w:line="480" w:lineRule="auto"/>
        <w:jc w:val="center"/>
        <w:rPr>
          <w:rFonts w:ascii="Times New Roman" w:hAnsi="Times New Roman" w:cs="Times New Roman"/>
          <w:b/>
        </w:rPr>
      </w:pPr>
    </w:p>
    <w:p w14:paraId="2AE0A056" w14:textId="71368B35" w:rsidR="00486451" w:rsidRPr="00E06FBE" w:rsidRDefault="00486451" w:rsidP="00486451">
      <w:pPr>
        <w:pStyle w:val="TableofFigures"/>
        <w:tabs>
          <w:tab w:val="right" w:leader="dot" w:pos="7923"/>
        </w:tabs>
        <w:spacing w:line="480" w:lineRule="auto"/>
        <w:rPr>
          <w:rFonts w:eastAsiaTheme="minorEastAsia" w:cs="Times New Roman"/>
          <w:noProof/>
          <w:szCs w:val="24"/>
        </w:rPr>
      </w:pPr>
      <w:r w:rsidRPr="00E06FBE">
        <w:rPr>
          <w:rFonts w:cs="Times New Roman"/>
          <w:b/>
          <w:szCs w:val="24"/>
        </w:rPr>
        <w:fldChar w:fldCharType="begin"/>
      </w:r>
      <w:r w:rsidRPr="00E06FBE">
        <w:rPr>
          <w:rFonts w:cs="Times New Roman"/>
          <w:b/>
          <w:szCs w:val="24"/>
        </w:rPr>
        <w:instrText xml:space="preserve"> TOC \h \z \c "Gambar 2." </w:instrText>
      </w:r>
      <w:r w:rsidRPr="00E06FBE">
        <w:rPr>
          <w:rFonts w:cs="Times New Roman"/>
          <w:b/>
          <w:szCs w:val="24"/>
        </w:rPr>
        <w:fldChar w:fldCharType="separate"/>
      </w:r>
      <w:hyperlink w:anchor="_Toc159343256" w:history="1">
        <w:r w:rsidRPr="00E06FBE">
          <w:rPr>
            <w:rStyle w:val="Hyperlink"/>
            <w:rFonts w:cs="Times New Roman"/>
            <w:noProof/>
            <w:szCs w:val="24"/>
          </w:rPr>
          <w:t>Gambar 2. 1 Anatomi Nasofaring (L. Nicholas, 2021)</w:t>
        </w:r>
        <w:r w:rsidRPr="00E06FBE">
          <w:rPr>
            <w:rFonts w:cs="Times New Roman"/>
            <w:noProof/>
            <w:webHidden/>
            <w:szCs w:val="24"/>
          </w:rPr>
          <w:tab/>
        </w:r>
        <w:r w:rsidRPr="00E06FBE">
          <w:rPr>
            <w:rFonts w:cs="Times New Roman"/>
            <w:noProof/>
            <w:webHidden/>
            <w:szCs w:val="24"/>
          </w:rPr>
          <w:fldChar w:fldCharType="begin"/>
        </w:r>
        <w:r w:rsidRPr="00E06FBE">
          <w:rPr>
            <w:rFonts w:cs="Times New Roman"/>
            <w:noProof/>
            <w:webHidden/>
            <w:szCs w:val="24"/>
          </w:rPr>
          <w:instrText xml:space="preserve"> PAGEREF _Toc159343256 \h </w:instrText>
        </w:r>
        <w:r w:rsidRPr="00E06FBE">
          <w:rPr>
            <w:rFonts w:cs="Times New Roman"/>
            <w:noProof/>
            <w:webHidden/>
            <w:szCs w:val="24"/>
          </w:rPr>
        </w:r>
        <w:r w:rsidRPr="00E06FBE">
          <w:rPr>
            <w:rFonts w:cs="Times New Roman"/>
            <w:noProof/>
            <w:webHidden/>
            <w:szCs w:val="24"/>
          </w:rPr>
          <w:fldChar w:fldCharType="separate"/>
        </w:r>
        <w:r w:rsidR="009C6193">
          <w:rPr>
            <w:rFonts w:cs="Times New Roman"/>
            <w:noProof/>
            <w:webHidden/>
            <w:szCs w:val="24"/>
          </w:rPr>
          <w:t>9</w:t>
        </w:r>
        <w:r w:rsidRPr="00E06FBE">
          <w:rPr>
            <w:rFonts w:cs="Times New Roman"/>
            <w:noProof/>
            <w:webHidden/>
            <w:szCs w:val="24"/>
          </w:rPr>
          <w:fldChar w:fldCharType="end"/>
        </w:r>
      </w:hyperlink>
    </w:p>
    <w:p w14:paraId="0673BC6B" w14:textId="68C74349" w:rsidR="00486451" w:rsidRPr="00E06FBE" w:rsidRDefault="00000000" w:rsidP="00486451">
      <w:pPr>
        <w:pStyle w:val="TableofFigures"/>
        <w:tabs>
          <w:tab w:val="right" w:leader="dot" w:pos="7923"/>
        </w:tabs>
        <w:spacing w:line="480" w:lineRule="auto"/>
        <w:rPr>
          <w:rFonts w:eastAsiaTheme="minorEastAsia" w:cs="Times New Roman"/>
          <w:noProof/>
          <w:szCs w:val="24"/>
        </w:rPr>
      </w:pPr>
      <w:hyperlink r:id="rId12" w:anchor="_Toc159343257" w:history="1">
        <w:r w:rsidR="00486451" w:rsidRPr="00E06FBE">
          <w:rPr>
            <w:rStyle w:val="Hyperlink"/>
            <w:rFonts w:cs="Times New Roman"/>
            <w:noProof/>
            <w:szCs w:val="24"/>
          </w:rPr>
          <w:t>Gambar 2. 2 WOC (Web Of Caution Kanker Nasofaring)</w:t>
        </w:r>
        <w:r w:rsidR="00486451" w:rsidRPr="00E06FBE">
          <w:rPr>
            <w:rFonts w:cs="Times New Roman"/>
            <w:noProof/>
            <w:webHidden/>
            <w:szCs w:val="24"/>
          </w:rPr>
          <w:tab/>
        </w:r>
        <w:r w:rsidR="00486451" w:rsidRPr="00E06FBE">
          <w:rPr>
            <w:rFonts w:cs="Times New Roman"/>
            <w:noProof/>
            <w:webHidden/>
            <w:szCs w:val="24"/>
          </w:rPr>
          <w:fldChar w:fldCharType="begin"/>
        </w:r>
        <w:r w:rsidR="00486451" w:rsidRPr="00E06FBE">
          <w:rPr>
            <w:rFonts w:cs="Times New Roman"/>
            <w:noProof/>
            <w:webHidden/>
            <w:szCs w:val="24"/>
          </w:rPr>
          <w:instrText xml:space="preserve"> PAGEREF _Toc159343257 \h </w:instrText>
        </w:r>
        <w:r w:rsidR="00486451" w:rsidRPr="00E06FBE">
          <w:rPr>
            <w:rFonts w:cs="Times New Roman"/>
            <w:noProof/>
            <w:webHidden/>
            <w:szCs w:val="24"/>
          </w:rPr>
        </w:r>
        <w:r w:rsidR="00486451" w:rsidRPr="00E06FBE">
          <w:rPr>
            <w:rFonts w:cs="Times New Roman"/>
            <w:noProof/>
            <w:webHidden/>
            <w:szCs w:val="24"/>
          </w:rPr>
          <w:fldChar w:fldCharType="separate"/>
        </w:r>
        <w:r w:rsidR="009C6193">
          <w:rPr>
            <w:rFonts w:cs="Times New Roman"/>
            <w:noProof/>
            <w:webHidden/>
            <w:szCs w:val="24"/>
          </w:rPr>
          <w:t>15</w:t>
        </w:r>
        <w:r w:rsidR="00486451" w:rsidRPr="00E06FBE">
          <w:rPr>
            <w:rFonts w:cs="Times New Roman"/>
            <w:noProof/>
            <w:webHidden/>
            <w:szCs w:val="24"/>
          </w:rPr>
          <w:fldChar w:fldCharType="end"/>
        </w:r>
      </w:hyperlink>
    </w:p>
    <w:p w14:paraId="6ECE787D" w14:textId="2265A7CE" w:rsidR="00E06FBE" w:rsidRPr="00E06FBE" w:rsidRDefault="00486451" w:rsidP="00486451">
      <w:pPr>
        <w:pStyle w:val="BodyText"/>
        <w:spacing w:line="480" w:lineRule="auto"/>
        <w:rPr>
          <w:rFonts w:ascii="Times New Roman" w:hAnsi="Times New Roman" w:cs="Times New Roman"/>
          <w:b/>
        </w:rPr>
      </w:pPr>
      <w:r w:rsidRPr="00E06FBE">
        <w:rPr>
          <w:rFonts w:ascii="Times New Roman" w:hAnsi="Times New Roman" w:cs="Times New Roman"/>
          <w:b/>
        </w:rPr>
        <w:fldChar w:fldCharType="end"/>
      </w:r>
    </w:p>
    <w:p w14:paraId="30E35B82" w14:textId="77777777" w:rsidR="00E06FBE" w:rsidRPr="00E06FBE" w:rsidRDefault="00E06FBE">
      <w:pPr>
        <w:rPr>
          <w:rFonts w:eastAsia="Cambria" w:cs="Times New Roman"/>
          <w:b/>
          <w:szCs w:val="24"/>
          <w:lang w:val="ms"/>
        </w:rPr>
      </w:pPr>
      <w:r w:rsidRPr="00E06FBE">
        <w:rPr>
          <w:rFonts w:cs="Times New Roman"/>
          <w:b/>
          <w:szCs w:val="24"/>
        </w:rPr>
        <w:br w:type="page"/>
      </w:r>
    </w:p>
    <w:p w14:paraId="1D3A639E" w14:textId="77777777" w:rsidR="00E06FBE" w:rsidRPr="00E06FBE" w:rsidRDefault="00E06FBE" w:rsidP="00E06FBE">
      <w:pPr>
        <w:pStyle w:val="Heading1"/>
        <w:spacing w:line="240" w:lineRule="auto"/>
        <w:rPr>
          <w:rFonts w:cs="Times New Roman"/>
          <w:b w:val="0"/>
          <w:szCs w:val="24"/>
        </w:rPr>
      </w:pPr>
      <w:bookmarkStart w:id="7" w:name="_Toc168905079"/>
      <w:r w:rsidRPr="00E06FBE">
        <w:rPr>
          <w:rFonts w:cs="Times New Roman"/>
          <w:szCs w:val="24"/>
        </w:rPr>
        <w:lastRenderedPageBreak/>
        <w:t>DAFTAR SIMBOL DAN SINGKATAN</w:t>
      </w:r>
      <w:bookmarkEnd w:id="7"/>
    </w:p>
    <w:p w14:paraId="640C729F" w14:textId="77777777" w:rsidR="00E06FBE" w:rsidRPr="00E06FBE" w:rsidRDefault="00E06FBE" w:rsidP="00E06FBE">
      <w:pPr>
        <w:autoSpaceDE w:val="0"/>
        <w:autoSpaceDN w:val="0"/>
        <w:adjustRightInd w:val="0"/>
        <w:spacing w:after="0" w:line="480" w:lineRule="auto"/>
        <w:jc w:val="both"/>
        <w:rPr>
          <w:rFonts w:cs="Times New Roman"/>
          <w:b/>
          <w:color w:val="000000"/>
          <w:szCs w:val="24"/>
        </w:rPr>
      </w:pPr>
    </w:p>
    <w:p w14:paraId="4C962FE1" w14:textId="77777777" w:rsidR="00E06FBE" w:rsidRPr="00E06FBE" w:rsidRDefault="00E06FBE" w:rsidP="00E06FBE">
      <w:pPr>
        <w:autoSpaceDE w:val="0"/>
        <w:autoSpaceDN w:val="0"/>
        <w:adjustRightInd w:val="0"/>
        <w:spacing w:after="0" w:line="480" w:lineRule="auto"/>
        <w:jc w:val="both"/>
        <w:rPr>
          <w:rFonts w:cs="Times New Roman"/>
          <w:color w:val="000000"/>
          <w:szCs w:val="24"/>
        </w:rPr>
      </w:pPr>
      <w:r w:rsidRPr="00E06FBE">
        <w:rPr>
          <w:rFonts w:cs="Times New Roman"/>
          <w:b/>
          <w:bCs/>
          <w:color w:val="000000"/>
          <w:szCs w:val="24"/>
        </w:rPr>
        <w:t xml:space="preserve">SIMBOL </w:t>
      </w:r>
    </w:p>
    <w:p w14:paraId="38B796B7" w14:textId="77777777" w:rsidR="00E06FBE" w:rsidRPr="00E06FBE" w:rsidRDefault="00E06FBE" w:rsidP="00E06FBE">
      <w:pPr>
        <w:autoSpaceDE w:val="0"/>
        <w:autoSpaceDN w:val="0"/>
        <w:adjustRightInd w:val="0"/>
        <w:spacing w:after="0" w:line="480" w:lineRule="auto"/>
        <w:jc w:val="both"/>
        <w:rPr>
          <w:rFonts w:cs="Times New Roman"/>
          <w:color w:val="000000"/>
          <w:szCs w:val="24"/>
        </w:rPr>
      </w:pPr>
      <w:proofErr w:type="gramStart"/>
      <w:r w:rsidRPr="00E06FBE">
        <w:rPr>
          <w:rFonts w:cs="Times New Roman"/>
          <w:color w:val="000000"/>
          <w:szCs w:val="24"/>
        </w:rPr>
        <w:t>, :</w:t>
      </w:r>
      <w:proofErr w:type="gramEnd"/>
      <w:r w:rsidRPr="00E06FBE">
        <w:rPr>
          <w:rFonts w:cs="Times New Roman"/>
          <w:color w:val="000000"/>
          <w:szCs w:val="24"/>
        </w:rPr>
        <w:t xml:space="preserve"> Koma </w:t>
      </w:r>
    </w:p>
    <w:p w14:paraId="761DCB5C" w14:textId="77777777" w:rsidR="00E06FBE" w:rsidRPr="00E06FBE" w:rsidRDefault="00E06FBE" w:rsidP="00E06FBE">
      <w:pPr>
        <w:autoSpaceDE w:val="0"/>
        <w:autoSpaceDN w:val="0"/>
        <w:adjustRightInd w:val="0"/>
        <w:spacing w:after="0" w:line="480" w:lineRule="auto"/>
        <w:jc w:val="both"/>
        <w:rPr>
          <w:rFonts w:cs="Times New Roman"/>
          <w:color w:val="000000"/>
          <w:szCs w:val="24"/>
        </w:rPr>
      </w:pPr>
      <w:proofErr w:type="gramStart"/>
      <w:r w:rsidRPr="00E06FBE">
        <w:rPr>
          <w:rFonts w:cs="Times New Roman"/>
          <w:color w:val="000000"/>
          <w:szCs w:val="24"/>
        </w:rPr>
        <w:t>. :</w:t>
      </w:r>
      <w:proofErr w:type="gramEnd"/>
      <w:r w:rsidRPr="00E06FBE">
        <w:rPr>
          <w:rFonts w:cs="Times New Roman"/>
          <w:color w:val="000000"/>
          <w:szCs w:val="24"/>
        </w:rPr>
        <w:t xml:space="preserve"> </w:t>
      </w:r>
      <w:proofErr w:type="spellStart"/>
      <w:r w:rsidRPr="00E06FBE">
        <w:rPr>
          <w:rFonts w:cs="Times New Roman"/>
          <w:color w:val="000000"/>
          <w:szCs w:val="24"/>
        </w:rPr>
        <w:t>Titik</w:t>
      </w:r>
      <w:proofErr w:type="spellEnd"/>
      <w:r w:rsidRPr="00E06FBE">
        <w:rPr>
          <w:rFonts w:cs="Times New Roman"/>
          <w:color w:val="000000"/>
          <w:szCs w:val="24"/>
        </w:rPr>
        <w:t xml:space="preserve"> </w:t>
      </w:r>
    </w:p>
    <w:p w14:paraId="700F834D" w14:textId="77777777" w:rsidR="00E06FBE" w:rsidRPr="00E06FBE" w:rsidRDefault="00E06FBE" w:rsidP="00E06FBE">
      <w:pPr>
        <w:autoSpaceDE w:val="0"/>
        <w:autoSpaceDN w:val="0"/>
        <w:adjustRightInd w:val="0"/>
        <w:spacing w:after="0" w:line="480" w:lineRule="auto"/>
        <w:jc w:val="both"/>
        <w:rPr>
          <w:rFonts w:cs="Times New Roman"/>
          <w:color w:val="000000"/>
          <w:szCs w:val="24"/>
        </w:rPr>
      </w:pPr>
      <w:proofErr w:type="gramStart"/>
      <w:r w:rsidRPr="00E06FBE">
        <w:rPr>
          <w:rFonts w:cs="Times New Roman"/>
          <w:color w:val="000000"/>
          <w:szCs w:val="24"/>
        </w:rPr>
        <w:t>: :</w:t>
      </w:r>
      <w:proofErr w:type="gramEnd"/>
      <w:r w:rsidRPr="00E06FBE">
        <w:rPr>
          <w:rFonts w:cs="Times New Roman"/>
          <w:color w:val="000000"/>
          <w:szCs w:val="24"/>
        </w:rPr>
        <w:t xml:space="preserve"> </w:t>
      </w:r>
      <w:proofErr w:type="spellStart"/>
      <w:r w:rsidRPr="00E06FBE">
        <w:rPr>
          <w:rFonts w:cs="Times New Roman"/>
          <w:color w:val="000000"/>
          <w:szCs w:val="24"/>
        </w:rPr>
        <w:t>Titik</w:t>
      </w:r>
      <w:proofErr w:type="spellEnd"/>
      <w:r w:rsidRPr="00E06FBE">
        <w:rPr>
          <w:rFonts w:cs="Times New Roman"/>
          <w:color w:val="000000"/>
          <w:szCs w:val="24"/>
        </w:rPr>
        <w:t xml:space="preserve"> dua </w:t>
      </w:r>
    </w:p>
    <w:p w14:paraId="1E2D1CFB" w14:textId="77777777" w:rsidR="00E06FBE" w:rsidRPr="00E06FBE" w:rsidRDefault="00E06FBE" w:rsidP="00E06FBE">
      <w:pPr>
        <w:autoSpaceDE w:val="0"/>
        <w:autoSpaceDN w:val="0"/>
        <w:adjustRightInd w:val="0"/>
        <w:spacing w:after="0" w:line="480" w:lineRule="auto"/>
        <w:jc w:val="both"/>
        <w:rPr>
          <w:rFonts w:cs="Times New Roman"/>
          <w:color w:val="000000"/>
          <w:szCs w:val="24"/>
        </w:rPr>
      </w:pPr>
      <w:proofErr w:type="gramStart"/>
      <w:r w:rsidRPr="00E06FBE">
        <w:rPr>
          <w:rFonts w:cs="Times New Roman"/>
          <w:color w:val="000000"/>
          <w:szCs w:val="24"/>
        </w:rPr>
        <w:t>% :</w:t>
      </w:r>
      <w:proofErr w:type="gramEnd"/>
      <w:r w:rsidRPr="00E06FBE">
        <w:rPr>
          <w:rFonts w:cs="Times New Roman"/>
          <w:color w:val="000000"/>
          <w:szCs w:val="24"/>
        </w:rPr>
        <w:t xml:space="preserve"> Persen </w:t>
      </w:r>
    </w:p>
    <w:p w14:paraId="43BD9456" w14:textId="77777777" w:rsidR="00E06FBE" w:rsidRPr="00E06FBE" w:rsidRDefault="00E06FBE" w:rsidP="00E06FBE">
      <w:pPr>
        <w:autoSpaceDE w:val="0"/>
        <w:autoSpaceDN w:val="0"/>
        <w:adjustRightInd w:val="0"/>
        <w:spacing w:after="0" w:line="480" w:lineRule="auto"/>
        <w:jc w:val="both"/>
        <w:rPr>
          <w:rFonts w:cs="Times New Roman"/>
          <w:color w:val="000000"/>
          <w:szCs w:val="24"/>
        </w:rPr>
      </w:pPr>
      <w:proofErr w:type="gramStart"/>
      <w:r w:rsidRPr="00E06FBE">
        <w:rPr>
          <w:rFonts w:cs="Times New Roman"/>
          <w:color w:val="000000"/>
          <w:szCs w:val="24"/>
        </w:rPr>
        <w:t>? :</w:t>
      </w:r>
      <w:proofErr w:type="gramEnd"/>
      <w:r w:rsidRPr="00E06FBE">
        <w:rPr>
          <w:rFonts w:cs="Times New Roman"/>
          <w:color w:val="000000"/>
          <w:szCs w:val="24"/>
        </w:rPr>
        <w:t xml:space="preserve"> Tanda Tanya </w:t>
      </w:r>
    </w:p>
    <w:p w14:paraId="5AF08833" w14:textId="77777777" w:rsidR="00E06FBE" w:rsidRPr="00E06FBE" w:rsidRDefault="00E06FBE" w:rsidP="00E06FBE">
      <w:pPr>
        <w:autoSpaceDE w:val="0"/>
        <w:autoSpaceDN w:val="0"/>
        <w:adjustRightInd w:val="0"/>
        <w:spacing w:after="0" w:line="480" w:lineRule="auto"/>
        <w:jc w:val="both"/>
        <w:rPr>
          <w:rFonts w:cs="Times New Roman"/>
          <w:color w:val="000000"/>
          <w:szCs w:val="24"/>
        </w:rPr>
      </w:pPr>
      <w:proofErr w:type="gramStart"/>
      <w:r w:rsidRPr="00E06FBE">
        <w:rPr>
          <w:rFonts w:cs="Times New Roman"/>
          <w:color w:val="000000"/>
          <w:szCs w:val="24"/>
        </w:rPr>
        <w:t>/ :</w:t>
      </w:r>
      <w:proofErr w:type="gramEnd"/>
      <w:r w:rsidRPr="00E06FBE">
        <w:rPr>
          <w:rFonts w:cs="Times New Roman"/>
          <w:color w:val="000000"/>
          <w:szCs w:val="24"/>
        </w:rPr>
        <w:t xml:space="preserve"> Atau </w:t>
      </w:r>
    </w:p>
    <w:p w14:paraId="58A5E803" w14:textId="77777777" w:rsidR="00E06FBE" w:rsidRPr="00E06FBE" w:rsidRDefault="00E06FBE" w:rsidP="00E06FBE">
      <w:pPr>
        <w:autoSpaceDE w:val="0"/>
        <w:autoSpaceDN w:val="0"/>
        <w:adjustRightInd w:val="0"/>
        <w:spacing w:after="0" w:line="480" w:lineRule="auto"/>
        <w:jc w:val="both"/>
        <w:rPr>
          <w:rFonts w:cs="Times New Roman"/>
          <w:color w:val="000000"/>
          <w:szCs w:val="24"/>
        </w:rPr>
      </w:pPr>
      <w:proofErr w:type="gramStart"/>
      <w:r w:rsidRPr="00E06FBE">
        <w:rPr>
          <w:rFonts w:cs="Times New Roman"/>
          <w:color w:val="000000"/>
          <w:szCs w:val="24"/>
        </w:rPr>
        <w:t>( )</w:t>
      </w:r>
      <w:proofErr w:type="gramEnd"/>
      <w:r w:rsidRPr="00E06FBE">
        <w:rPr>
          <w:rFonts w:cs="Times New Roman"/>
          <w:color w:val="000000"/>
          <w:szCs w:val="24"/>
        </w:rPr>
        <w:t xml:space="preserve"> : </w:t>
      </w:r>
      <w:proofErr w:type="spellStart"/>
      <w:r w:rsidRPr="00E06FBE">
        <w:rPr>
          <w:rFonts w:cs="Times New Roman"/>
          <w:color w:val="000000"/>
          <w:szCs w:val="24"/>
        </w:rPr>
        <w:t>Kurung</w:t>
      </w:r>
      <w:proofErr w:type="spellEnd"/>
      <w:r w:rsidRPr="00E06FBE">
        <w:rPr>
          <w:rFonts w:cs="Times New Roman"/>
          <w:color w:val="000000"/>
          <w:szCs w:val="24"/>
        </w:rPr>
        <w:t xml:space="preserve"> Buka dan </w:t>
      </w:r>
      <w:proofErr w:type="spellStart"/>
      <w:r w:rsidRPr="00E06FBE">
        <w:rPr>
          <w:rFonts w:cs="Times New Roman"/>
          <w:color w:val="000000"/>
          <w:szCs w:val="24"/>
        </w:rPr>
        <w:t>Kurung</w:t>
      </w:r>
      <w:proofErr w:type="spellEnd"/>
      <w:r w:rsidRPr="00E06FBE">
        <w:rPr>
          <w:rFonts w:cs="Times New Roman"/>
          <w:color w:val="000000"/>
          <w:szCs w:val="24"/>
        </w:rPr>
        <w:t xml:space="preserve"> </w:t>
      </w:r>
      <w:proofErr w:type="spellStart"/>
      <w:r w:rsidRPr="00E06FBE">
        <w:rPr>
          <w:rFonts w:cs="Times New Roman"/>
          <w:color w:val="000000"/>
          <w:szCs w:val="24"/>
        </w:rPr>
        <w:t>Tutup</w:t>
      </w:r>
      <w:proofErr w:type="spellEnd"/>
      <w:r w:rsidRPr="00E06FBE">
        <w:rPr>
          <w:rFonts w:cs="Times New Roman"/>
          <w:color w:val="000000"/>
          <w:szCs w:val="24"/>
        </w:rPr>
        <w:t xml:space="preserve"> </w:t>
      </w:r>
    </w:p>
    <w:p w14:paraId="6FC2B2F9" w14:textId="77777777" w:rsidR="00E06FBE" w:rsidRPr="00E06FBE" w:rsidRDefault="00E06FBE" w:rsidP="00E06FBE">
      <w:pPr>
        <w:pStyle w:val="ListParagraph"/>
        <w:autoSpaceDE w:val="0"/>
        <w:autoSpaceDN w:val="0"/>
        <w:adjustRightInd w:val="0"/>
        <w:spacing w:after="0" w:line="480" w:lineRule="auto"/>
        <w:ind w:left="0"/>
        <w:jc w:val="both"/>
        <w:rPr>
          <w:rFonts w:cs="Times New Roman"/>
          <w:color w:val="000000"/>
          <w:szCs w:val="24"/>
        </w:rPr>
      </w:pPr>
      <w:proofErr w:type="gramStart"/>
      <w:r w:rsidRPr="00E06FBE">
        <w:rPr>
          <w:rFonts w:cs="Times New Roman"/>
          <w:color w:val="000000"/>
          <w:szCs w:val="24"/>
        </w:rPr>
        <w:t>= :</w:t>
      </w:r>
      <w:proofErr w:type="gramEnd"/>
      <w:r w:rsidRPr="00E06FBE">
        <w:rPr>
          <w:rFonts w:cs="Times New Roman"/>
          <w:color w:val="000000"/>
          <w:szCs w:val="24"/>
        </w:rPr>
        <w:t xml:space="preserve"> Sama </w:t>
      </w:r>
      <w:proofErr w:type="spellStart"/>
      <w:r w:rsidRPr="00E06FBE">
        <w:rPr>
          <w:rFonts w:cs="Times New Roman"/>
          <w:color w:val="000000"/>
          <w:szCs w:val="24"/>
        </w:rPr>
        <w:t>Dengan</w:t>
      </w:r>
      <w:proofErr w:type="spellEnd"/>
    </w:p>
    <w:p w14:paraId="1B58EC47" w14:textId="77777777" w:rsidR="00E06FBE" w:rsidRPr="00E06FBE" w:rsidRDefault="00E06FBE" w:rsidP="00E06FBE">
      <w:pPr>
        <w:pStyle w:val="ListParagraph"/>
        <w:autoSpaceDE w:val="0"/>
        <w:autoSpaceDN w:val="0"/>
        <w:adjustRightInd w:val="0"/>
        <w:spacing w:after="0" w:line="480" w:lineRule="auto"/>
        <w:ind w:left="0"/>
        <w:jc w:val="both"/>
        <w:rPr>
          <w:rFonts w:cs="Times New Roman"/>
          <w:b/>
          <w:color w:val="000000"/>
          <w:szCs w:val="24"/>
        </w:rPr>
      </w:pPr>
      <w:r w:rsidRPr="00E06FBE">
        <w:rPr>
          <w:rFonts w:cs="Times New Roman"/>
          <w:b/>
          <w:color w:val="000000"/>
          <w:szCs w:val="24"/>
        </w:rPr>
        <w:t>SINGKATAN</w:t>
      </w:r>
    </w:p>
    <w:p w14:paraId="3D6D0FF9" w14:textId="77777777" w:rsidR="00E06FBE" w:rsidRPr="00E06FBE" w:rsidRDefault="00E06FBE" w:rsidP="00E06FBE">
      <w:pPr>
        <w:pStyle w:val="ListParagraph"/>
        <w:autoSpaceDE w:val="0"/>
        <w:autoSpaceDN w:val="0"/>
        <w:adjustRightInd w:val="0"/>
        <w:spacing w:after="0" w:line="480" w:lineRule="auto"/>
        <w:ind w:left="0"/>
        <w:jc w:val="both"/>
        <w:rPr>
          <w:rFonts w:cs="Times New Roman"/>
          <w:i/>
          <w:color w:val="000000"/>
          <w:szCs w:val="24"/>
        </w:rPr>
      </w:pPr>
      <w:proofErr w:type="gramStart"/>
      <w:r w:rsidRPr="00E06FBE">
        <w:rPr>
          <w:rFonts w:cs="Times New Roman"/>
          <w:color w:val="000000"/>
          <w:szCs w:val="24"/>
        </w:rPr>
        <w:t>CRT :</w:t>
      </w:r>
      <w:proofErr w:type="gramEnd"/>
      <w:r w:rsidRPr="00E06FBE">
        <w:rPr>
          <w:rFonts w:cs="Times New Roman"/>
          <w:color w:val="000000"/>
          <w:szCs w:val="24"/>
        </w:rPr>
        <w:t xml:space="preserve"> </w:t>
      </w:r>
      <w:r w:rsidRPr="00E06FBE">
        <w:rPr>
          <w:rFonts w:cs="Times New Roman"/>
          <w:i/>
          <w:color w:val="000000"/>
          <w:szCs w:val="24"/>
        </w:rPr>
        <w:t>Capillary Refile Time</w:t>
      </w:r>
    </w:p>
    <w:p w14:paraId="1C0A956E" w14:textId="4A821419" w:rsidR="00E06FBE" w:rsidRDefault="00E06FBE" w:rsidP="00E06FBE">
      <w:pPr>
        <w:pStyle w:val="ListParagraph"/>
        <w:autoSpaceDE w:val="0"/>
        <w:autoSpaceDN w:val="0"/>
        <w:adjustRightInd w:val="0"/>
        <w:spacing w:after="0" w:line="480" w:lineRule="auto"/>
        <w:ind w:left="0"/>
        <w:jc w:val="both"/>
        <w:rPr>
          <w:rFonts w:cs="Times New Roman"/>
          <w:i/>
          <w:szCs w:val="24"/>
        </w:rPr>
      </w:pPr>
      <w:proofErr w:type="gramStart"/>
      <w:r w:rsidRPr="00E06FBE">
        <w:rPr>
          <w:rFonts w:cs="Times New Roman"/>
          <w:color w:val="000000"/>
          <w:szCs w:val="24"/>
        </w:rPr>
        <w:t>EBV :</w:t>
      </w:r>
      <w:proofErr w:type="gramEnd"/>
      <w:r w:rsidRPr="00E06FBE">
        <w:rPr>
          <w:rFonts w:cs="Times New Roman"/>
          <w:color w:val="000000"/>
          <w:szCs w:val="24"/>
        </w:rPr>
        <w:t xml:space="preserve"> </w:t>
      </w:r>
      <w:r w:rsidRPr="00E06FBE">
        <w:rPr>
          <w:rFonts w:cs="Times New Roman"/>
          <w:i/>
          <w:szCs w:val="24"/>
        </w:rPr>
        <w:t xml:space="preserve">Epstein-Barr Virus </w:t>
      </w:r>
    </w:p>
    <w:p w14:paraId="7B49EA08" w14:textId="7D23A11C" w:rsidR="002C0F51" w:rsidRPr="00E06FBE" w:rsidRDefault="002C0F51" w:rsidP="00E06FBE">
      <w:pPr>
        <w:pStyle w:val="ListParagraph"/>
        <w:autoSpaceDE w:val="0"/>
        <w:autoSpaceDN w:val="0"/>
        <w:adjustRightInd w:val="0"/>
        <w:spacing w:after="0" w:line="480" w:lineRule="auto"/>
        <w:ind w:left="0"/>
        <w:jc w:val="both"/>
        <w:rPr>
          <w:rFonts w:cs="Times New Roman"/>
          <w:i/>
          <w:szCs w:val="24"/>
        </w:rPr>
      </w:pPr>
      <w:proofErr w:type="gramStart"/>
      <w:r>
        <w:rPr>
          <w:rFonts w:cs="Times New Roman"/>
          <w:iCs/>
          <w:szCs w:val="24"/>
        </w:rPr>
        <w:t>ILO :</w:t>
      </w:r>
      <w:proofErr w:type="gramEnd"/>
      <w:r>
        <w:rPr>
          <w:rFonts w:cs="Times New Roman"/>
          <w:iCs/>
          <w:szCs w:val="24"/>
        </w:rPr>
        <w:t xml:space="preserve"> </w:t>
      </w:r>
      <w:proofErr w:type="spellStart"/>
      <w:r>
        <w:rPr>
          <w:rFonts w:cs="Times New Roman"/>
          <w:i/>
          <w:szCs w:val="24"/>
        </w:rPr>
        <w:t>Infeksi</w:t>
      </w:r>
      <w:proofErr w:type="spellEnd"/>
      <w:r>
        <w:rPr>
          <w:rFonts w:cs="Times New Roman"/>
          <w:i/>
          <w:szCs w:val="24"/>
        </w:rPr>
        <w:t xml:space="preserve"> Luka </w:t>
      </w:r>
      <w:proofErr w:type="spellStart"/>
      <w:r>
        <w:rPr>
          <w:rFonts w:cs="Times New Roman"/>
          <w:i/>
          <w:szCs w:val="24"/>
        </w:rPr>
        <w:t>Operasi</w:t>
      </w:r>
      <w:proofErr w:type="spellEnd"/>
    </w:p>
    <w:p w14:paraId="5D136BDC" w14:textId="77777777" w:rsidR="00E06FBE" w:rsidRPr="00E06FBE" w:rsidRDefault="00E06FBE" w:rsidP="00E06FBE">
      <w:pPr>
        <w:pStyle w:val="ListParagraph"/>
        <w:autoSpaceDE w:val="0"/>
        <w:autoSpaceDN w:val="0"/>
        <w:adjustRightInd w:val="0"/>
        <w:spacing w:after="0" w:line="480" w:lineRule="auto"/>
        <w:ind w:left="0"/>
        <w:jc w:val="both"/>
        <w:rPr>
          <w:rFonts w:cs="Times New Roman"/>
          <w:szCs w:val="24"/>
        </w:rPr>
      </w:pPr>
      <w:proofErr w:type="gramStart"/>
      <w:r w:rsidRPr="00E06FBE">
        <w:rPr>
          <w:rFonts w:cs="Times New Roman"/>
          <w:szCs w:val="24"/>
        </w:rPr>
        <w:t>JVP :</w:t>
      </w:r>
      <w:proofErr w:type="gramEnd"/>
      <w:r w:rsidRPr="00E06FBE">
        <w:rPr>
          <w:rFonts w:cs="Times New Roman"/>
          <w:szCs w:val="24"/>
        </w:rPr>
        <w:t xml:space="preserve"> </w:t>
      </w:r>
      <w:r w:rsidRPr="00E06FBE">
        <w:rPr>
          <w:rFonts w:cs="Times New Roman"/>
          <w:i/>
          <w:szCs w:val="24"/>
        </w:rPr>
        <w:t>Jugular Venous Pressure</w:t>
      </w:r>
    </w:p>
    <w:p w14:paraId="4D1DBB07" w14:textId="77777777" w:rsidR="00E06FBE" w:rsidRPr="00E06FBE" w:rsidRDefault="00E06FBE" w:rsidP="00E06FBE">
      <w:pPr>
        <w:pStyle w:val="ListParagraph"/>
        <w:autoSpaceDE w:val="0"/>
        <w:autoSpaceDN w:val="0"/>
        <w:adjustRightInd w:val="0"/>
        <w:spacing w:after="0" w:line="480" w:lineRule="auto"/>
        <w:ind w:left="0"/>
        <w:jc w:val="both"/>
        <w:rPr>
          <w:rFonts w:cs="Times New Roman"/>
          <w:i/>
          <w:szCs w:val="24"/>
        </w:rPr>
      </w:pPr>
      <w:proofErr w:type="gramStart"/>
      <w:r w:rsidRPr="00E06FBE">
        <w:rPr>
          <w:rFonts w:cs="Times New Roman"/>
          <w:szCs w:val="24"/>
        </w:rPr>
        <w:t>RR :</w:t>
      </w:r>
      <w:proofErr w:type="gramEnd"/>
      <w:r w:rsidRPr="00E06FBE">
        <w:rPr>
          <w:rFonts w:cs="Times New Roman"/>
          <w:szCs w:val="24"/>
        </w:rPr>
        <w:t xml:space="preserve"> </w:t>
      </w:r>
      <w:r w:rsidRPr="00E06FBE">
        <w:rPr>
          <w:rFonts w:cs="Times New Roman"/>
          <w:i/>
          <w:szCs w:val="24"/>
        </w:rPr>
        <w:t>Respiratory Rate</w:t>
      </w:r>
    </w:p>
    <w:p w14:paraId="089CC8CC" w14:textId="77777777" w:rsidR="00E06FBE" w:rsidRPr="00E06FBE" w:rsidRDefault="00E06FBE" w:rsidP="00E06FBE">
      <w:pPr>
        <w:pStyle w:val="ListParagraph"/>
        <w:autoSpaceDE w:val="0"/>
        <w:autoSpaceDN w:val="0"/>
        <w:adjustRightInd w:val="0"/>
        <w:spacing w:after="0" w:line="480" w:lineRule="auto"/>
        <w:ind w:left="0"/>
        <w:jc w:val="both"/>
        <w:rPr>
          <w:rFonts w:cs="Times New Roman"/>
          <w:szCs w:val="24"/>
        </w:rPr>
      </w:pPr>
      <w:proofErr w:type="gramStart"/>
      <w:r w:rsidRPr="00E06FBE">
        <w:rPr>
          <w:rFonts w:cs="Times New Roman"/>
          <w:szCs w:val="24"/>
        </w:rPr>
        <w:t>THT :</w:t>
      </w:r>
      <w:proofErr w:type="gramEnd"/>
      <w:r w:rsidRPr="00E06FBE">
        <w:rPr>
          <w:rFonts w:cs="Times New Roman"/>
          <w:szCs w:val="24"/>
        </w:rPr>
        <w:t xml:space="preserve"> </w:t>
      </w:r>
      <w:proofErr w:type="spellStart"/>
      <w:r w:rsidRPr="00E06FBE">
        <w:rPr>
          <w:rFonts w:cs="Times New Roman"/>
          <w:i/>
          <w:szCs w:val="24"/>
        </w:rPr>
        <w:t>Telinga</w:t>
      </w:r>
      <w:proofErr w:type="spellEnd"/>
      <w:r w:rsidRPr="00E06FBE">
        <w:rPr>
          <w:rFonts w:cs="Times New Roman"/>
          <w:i/>
          <w:szCs w:val="24"/>
        </w:rPr>
        <w:t xml:space="preserve"> </w:t>
      </w:r>
      <w:proofErr w:type="spellStart"/>
      <w:r w:rsidRPr="00E06FBE">
        <w:rPr>
          <w:rFonts w:cs="Times New Roman"/>
          <w:i/>
          <w:szCs w:val="24"/>
        </w:rPr>
        <w:t>Hidung</w:t>
      </w:r>
      <w:proofErr w:type="spellEnd"/>
      <w:r w:rsidRPr="00E06FBE">
        <w:rPr>
          <w:rFonts w:cs="Times New Roman"/>
          <w:i/>
          <w:szCs w:val="24"/>
        </w:rPr>
        <w:t xml:space="preserve"> </w:t>
      </w:r>
      <w:proofErr w:type="spellStart"/>
      <w:r w:rsidRPr="00E06FBE">
        <w:rPr>
          <w:rFonts w:cs="Times New Roman"/>
          <w:i/>
          <w:szCs w:val="24"/>
        </w:rPr>
        <w:t>Tenggorokan</w:t>
      </w:r>
      <w:proofErr w:type="spellEnd"/>
    </w:p>
    <w:p w14:paraId="01CFF801" w14:textId="77777777" w:rsidR="00E06FBE" w:rsidRDefault="00E06FBE" w:rsidP="00E06FBE">
      <w:pPr>
        <w:pStyle w:val="ListParagraph"/>
        <w:autoSpaceDE w:val="0"/>
        <w:autoSpaceDN w:val="0"/>
        <w:adjustRightInd w:val="0"/>
        <w:spacing w:after="0" w:line="480" w:lineRule="auto"/>
        <w:ind w:left="0"/>
        <w:jc w:val="both"/>
        <w:rPr>
          <w:rFonts w:cs="Times New Roman"/>
          <w:i/>
          <w:szCs w:val="24"/>
        </w:rPr>
      </w:pPr>
      <w:proofErr w:type="gramStart"/>
      <w:r w:rsidRPr="00E06FBE">
        <w:rPr>
          <w:rFonts w:cs="Times New Roman"/>
          <w:szCs w:val="24"/>
        </w:rPr>
        <w:t>TKTP :</w:t>
      </w:r>
      <w:proofErr w:type="gramEnd"/>
      <w:r w:rsidRPr="00E06FBE">
        <w:rPr>
          <w:rFonts w:cs="Times New Roman"/>
          <w:szCs w:val="24"/>
        </w:rPr>
        <w:t xml:space="preserve"> </w:t>
      </w:r>
      <w:r w:rsidRPr="00E06FBE">
        <w:rPr>
          <w:rFonts w:cs="Times New Roman"/>
          <w:i/>
          <w:szCs w:val="24"/>
        </w:rPr>
        <w:t xml:space="preserve">Tinggi </w:t>
      </w:r>
      <w:proofErr w:type="spellStart"/>
      <w:r w:rsidRPr="00E06FBE">
        <w:rPr>
          <w:rFonts w:cs="Times New Roman"/>
          <w:i/>
          <w:szCs w:val="24"/>
        </w:rPr>
        <w:t>Kalori</w:t>
      </w:r>
      <w:proofErr w:type="spellEnd"/>
      <w:r w:rsidRPr="00E06FBE">
        <w:rPr>
          <w:rFonts w:cs="Times New Roman"/>
          <w:i/>
          <w:szCs w:val="24"/>
        </w:rPr>
        <w:t xml:space="preserve"> Tinggi Protein</w:t>
      </w:r>
    </w:p>
    <w:p w14:paraId="4CE25863" w14:textId="77777777" w:rsidR="004D15D1" w:rsidRPr="00E06FBE" w:rsidRDefault="004D15D1" w:rsidP="00486451">
      <w:pPr>
        <w:pStyle w:val="BodyText"/>
        <w:spacing w:line="480" w:lineRule="auto"/>
        <w:rPr>
          <w:rFonts w:ascii="Times New Roman" w:hAnsi="Times New Roman" w:cs="Times New Roman"/>
          <w:b/>
        </w:rPr>
      </w:pPr>
    </w:p>
    <w:p w14:paraId="73CF647E" w14:textId="77777777" w:rsidR="004D15D1" w:rsidRPr="00E06FBE" w:rsidRDefault="004D15D1" w:rsidP="005B1F5D">
      <w:pPr>
        <w:pStyle w:val="BodyText"/>
        <w:spacing w:line="480" w:lineRule="auto"/>
        <w:jc w:val="center"/>
        <w:rPr>
          <w:rFonts w:ascii="Times New Roman" w:hAnsi="Times New Roman" w:cs="Times New Roman"/>
          <w:b/>
        </w:rPr>
      </w:pPr>
    </w:p>
    <w:p w14:paraId="30F08281" w14:textId="77777777" w:rsidR="00A04842" w:rsidRPr="00E06FBE" w:rsidRDefault="00A04842" w:rsidP="003B1F13">
      <w:pPr>
        <w:pStyle w:val="Heading1"/>
        <w:spacing w:line="480" w:lineRule="auto"/>
        <w:rPr>
          <w:rFonts w:cs="Times New Roman"/>
          <w:szCs w:val="24"/>
        </w:rPr>
        <w:sectPr w:rsidR="00A04842" w:rsidRPr="00E06FBE" w:rsidSect="001721FF">
          <w:pgSz w:w="11907" w:h="16839" w:code="9"/>
          <w:pgMar w:top="1699" w:right="1699" w:bottom="1699" w:left="2275" w:header="720" w:footer="720" w:gutter="0"/>
          <w:pgNumType w:fmt="lowerRoman" w:start="1"/>
          <w:cols w:space="720"/>
          <w:docGrid w:linePitch="299"/>
        </w:sectPr>
      </w:pPr>
    </w:p>
    <w:p w14:paraId="6E63CF7B" w14:textId="77130D42" w:rsidR="00361A03" w:rsidRPr="00E06FBE" w:rsidRDefault="00361A03" w:rsidP="003B1F13">
      <w:pPr>
        <w:pStyle w:val="Heading1"/>
        <w:spacing w:line="480" w:lineRule="auto"/>
        <w:rPr>
          <w:rFonts w:cs="Times New Roman"/>
          <w:b w:val="0"/>
          <w:szCs w:val="24"/>
        </w:rPr>
      </w:pPr>
      <w:bookmarkStart w:id="8" w:name="_Toc168905080"/>
      <w:r w:rsidRPr="00E06FBE">
        <w:rPr>
          <w:rFonts w:cs="Times New Roman"/>
          <w:szCs w:val="24"/>
        </w:rPr>
        <w:lastRenderedPageBreak/>
        <w:t>BAB 1</w:t>
      </w:r>
      <w:r w:rsidR="003B1F13" w:rsidRPr="00E06FBE">
        <w:rPr>
          <w:rFonts w:cs="Times New Roman"/>
          <w:szCs w:val="24"/>
        </w:rPr>
        <w:br/>
      </w:r>
      <w:r w:rsidRPr="00E06FBE">
        <w:rPr>
          <w:rFonts w:cs="Times New Roman"/>
          <w:szCs w:val="24"/>
        </w:rPr>
        <w:t>PENDAHULUAN</w:t>
      </w:r>
      <w:bookmarkEnd w:id="8"/>
    </w:p>
    <w:p w14:paraId="0EB40AE3" w14:textId="19F1BDF0" w:rsidR="007E3F49" w:rsidRPr="00E06FBE" w:rsidRDefault="007E3F49" w:rsidP="00DB614C">
      <w:pPr>
        <w:pStyle w:val="Heading2"/>
        <w:numPr>
          <w:ilvl w:val="1"/>
          <w:numId w:val="32"/>
        </w:numPr>
        <w:spacing w:line="480" w:lineRule="auto"/>
        <w:rPr>
          <w:rFonts w:cs="Times New Roman"/>
          <w:szCs w:val="24"/>
        </w:rPr>
      </w:pPr>
      <w:bookmarkStart w:id="9" w:name="_Toc168905081"/>
      <w:r w:rsidRPr="00E06FBE">
        <w:rPr>
          <w:rFonts w:cs="Times New Roman"/>
          <w:szCs w:val="24"/>
        </w:rPr>
        <w:t xml:space="preserve">Latar </w:t>
      </w:r>
      <w:proofErr w:type="spellStart"/>
      <w:r w:rsidRPr="00E06FBE">
        <w:rPr>
          <w:rFonts w:cs="Times New Roman"/>
          <w:szCs w:val="24"/>
        </w:rPr>
        <w:t>Belakang</w:t>
      </w:r>
      <w:bookmarkEnd w:id="9"/>
      <w:proofErr w:type="spellEnd"/>
    </w:p>
    <w:p w14:paraId="3A1BF183" w14:textId="77777777" w:rsidR="007E3F49" w:rsidRPr="00E06FBE" w:rsidRDefault="007E3F49" w:rsidP="007E3F49">
      <w:pPr>
        <w:pStyle w:val="ListParagraph"/>
        <w:spacing w:line="480" w:lineRule="auto"/>
        <w:ind w:left="0" w:firstLine="720"/>
        <w:jc w:val="both"/>
        <w:rPr>
          <w:rFonts w:cs="Times New Roman"/>
          <w:szCs w:val="24"/>
        </w:rPr>
      </w:pP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salah </w:t>
      </w:r>
      <w:proofErr w:type="spellStart"/>
      <w:r w:rsidRPr="00E06FBE">
        <w:rPr>
          <w:rFonts w:cs="Times New Roman"/>
          <w:szCs w:val="24"/>
        </w:rPr>
        <w:t>satu</w:t>
      </w:r>
      <w:proofErr w:type="spellEnd"/>
      <w:r w:rsidRPr="00E06FBE">
        <w:rPr>
          <w:rFonts w:cs="Times New Roman"/>
          <w:szCs w:val="24"/>
        </w:rPr>
        <w:t xml:space="preserve"> </w:t>
      </w:r>
      <w:proofErr w:type="spellStart"/>
      <w:r w:rsidRPr="00E06FBE">
        <w:rPr>
          <w:rFonts w:cs="Times New Roman"/>
          <w:szCs w:val="24"/>
        </w:rPr>
        <w:t>keganasan</w:t>
      </w:r>
      <w:proofErr w:type="spellEnd"/>
      <w:r w:rsidRPr="00E06FBE">
        <w:rPr>
          <w:rFonts w:cs="Times New Roman"/>
          <w:szCs w:val="24"/>
        </w:rPr>
        <w:t xml:space="preserve"> yang </w:t>
      </w:r>
      <w:proofErr w:type="spellStart"/>
      <w:r w:rsidRPr="00E06FBE">
        <w:rPr>
          <w:rFonts w:cs="Times New Roman"/>
          <w:szCs w:val="24"/>
        </w:rPr>
        <w:t>seringkali</w:t>
      </w:r>
      <w:proofErr w:type="spellEnd"/>
      <w:r w:rsidRPr="00E06FBE">
        <w:rPr>
          <w:rFonts w:cs="Times New Roman"/>
          <w:szCs w:val="24"/>
        </w:rPr>
        <w:t xml:space="preserve"> </w:t>
      </w:r>
      <w:proofErr w:type="spellStart"/>
      <w:r w:rsidRPr="00E06FBE">
        <w:rPr>
          <w:rFonts w:cs="Times New Roman"/>
          <w:szCs w:val="24"/>
        </w:rPr>
        <w:t>dijumpai</w:t>
      </w:r>
      <w:proofErr w:type="spellEnd"/>
      <w:r w:rsidRPr="00E06FBE">
        <w:rPr>
          <w:rFonts w:cs="Times New Roman"/>
          <w:szCs w:val="24"/>
        </w:rPr>
        <w:t xml:space="preserve"> </w:t>
      </w:r>
      <w:proofErr w:type="spellStart"/>
      <w:r w:rsidRPr="00E06FBE">
        <w:rPr>
          <w:rFonts w:cs="Times New Roman"/>
          <w:szCs w:val="24"/>
        </w:rPr>
        <w:t>terutama</w:t>
      </w:r>
      <w:proofErr w:type="spellEnd"/>
      <w:r w:rsidRPr="00E06FBE">
        <w:rPr>
          <w:rFonts w:cs="Times New Roman"/>
          <w:szCs w:val="24"/>
        </w:rPr>
        <w:t xml:space="preserve"> pada </w:t>
      </w:r>
      <w:proofErr w:type="spellStart"/>
      <w:r w:rsidRPr="00E06FBE">
        <w:rPr>
          <w:rFonts w:cs="Times New Roman"/>
          <w:szCs w:val="24"/>
        </w:rPr>
        <w:t>usia</w:t>
      </w:r>
      <w:proofErr w:type="spellEnd"/>
      <w:r w:rsidRPr="00E06FBE">
        <w:rPr>
          <w:rFonts w:cs="Times New Roman"/>
          <w:szCs w:val="24"/>
        </w:rPr>
        <w:t xml:space="preserve"> </w:t>
      </w:r>
      <w:proofErr w:type="spellStart"/>
      <w:r w:rsidRPr="00E06FBE">
        <w:rPr>
          <w:rFonts w:cs="Times New Roman"/>
          <w:szCs w:val="24"/>
        </w:rPr>
        <w:t>produktif</w:t>
      </w:r>
      <w:proofErr w:type="spellEnd"/>
      <w:r w:rsidRPr="00E06FBE">
        <w:rPr>
          <w:rFonts w:cs="Times New Roman"/>
          <w:szCs w:val="24"/>
        </w:rPr>
        <w:t xml:space="preserve"> pada </w:t>
      </w:r>
      <w:proofErr w:type="spellStart"/>
      <w:r w:rsidRPr="00E06FBE">
        <w:rPr>
          <w:rFonts w:cs="Times New Roman"/>
          <w:szCs w:val="24"/>
        </w:rPr>
        <w:t>sebagian</w:t>
      </w:r>
      <w:proofErr w:type="spellEnd"/>
      <w:r w:rsidRPr="00E06FBE">
        <w:rPr>
          <w:rFonts w:cs="Times New Roman"/>
          <w:szCs w:val="24"/>
        </w:rPr>
        <w:t xml:space="preserve"> </w:t>
      </w:r>
      <w:proofErr w:type="spellStart"/>
      <w:r w:rsidRPr="00E06FBE">
        <w:rPr>
          <w:rFonts w:cs="Times New Roman"/>
          <w:szCs w:val="24"/>
        </w:rPr>
        <w:t>besar</w:t>
      </w:r>
      <w:proofErr w:type="spellEnd"/>
      <w:r w:rsidRPr="00E06FBE">
        <w:rPr>
          <w:rFonts w:cs="Times New Roman"/>
          <w:szCs w:val="24"/>
        </w:rPr>
        <w:t xml:space="preserve"> </w:t>
      </w:r>
      <w:proofErr w:type="spellStart"/>
      <w:r w:rsidRPr="00E06FBE">
        <w:rPr>
          <w:rFonts w:cs="Times New Roman"/>
          <w:szCs w:val="24"/>
        </w:rPr>
        <w:t>populasi</w:t>
      </w:r>
      <w:proofErr w:type="spellEnd"/>
      <w:r w:rsidRPr="00E06FBE">
        <w:rPr>
          <w:rFonts w:cs="Times New Roman"/>
          <w:szCs w:val="24"/>
        </w:rPr>
        <w:t xml:space="preserve"> di Asia Tenggara dan Afrika,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biasa</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pada </w:t>
      </w:r>
      <w:proofErr w:type="spellStart"/>
      <w:r w:rsidRPr="00E06FBE">
        <w:rPr>
          <w:rFonts w:cs="Times New Roman"/>
          <w:szCs w:val="24"/>
        </w:rPr>
        <w:t>bagian</w:t>
      </w:r>
      <w:proofErr w:type="spellEnd"/>
      <w:r w:rsidRPr="00E06FBE">
        <w:rPr>
          <w:rFonts w:cs="Times New Roman"/>
          <w:szCs w:val="24"/>
        </w:rPr>
        <w:t xml:space="preserve"> </w:t>
      </w:r>
      <w:proofErr w:type="spellStart"/>
      <w:r w:rsidRPr="00E06FBE">
        <w:rPr>
          <w:rFonts w:cs="Times New Roman"/>
          <w:szCs w:val="24"/>
        </w:rPr>
        <w:t>kepala</w:t>
      </w:r>
      <w:proofErr w:type="spellEnd"/>
      <w:r w:rsidRPr="00E06FBE">
        <w:rPr>
          <w:rFonts w:cs="Times New Roman"/>
          <w:szCs w:val="24"/>
        </w:rPr>
        <w:t xml:space="preserve"> dan </w:t>
      </w:r>
      <w:proofErr w:type="spellStart"/>
      <w:r w:rsidRPr="00E06FBE">
        <w:rPr>
          <w:rFonts w:cs="Times New Roman"/>
          <w:szCs w:val="24"/>
        </w:rPr>
        <w:t>leher</w:t>
      </w:r>
      <w:proofErr w:type="spellEnd"/>
      <w:r w:rsidRPr="00E06FBE">
        <w:rPr>
          <w:rFonts w:cs="Times New Roman"/>
          <w:szCs w:val="24"/>
        </w:rPr>
        <w:t xml:space="preserve"> </w:t>
      </w:r>
      <w:r w:rsidRPr="00E06FBE">
        <w:rPr>
          <w:rFonts w:cs="Times New Roman"/>
          <w:szCs w:val="24"/>
        </w:rPr>
        <w:fldChar w:fldCharType="begin" w:fldLock="1"/>
      </w:r>
      <w:r w:rsidRPr="00E06FBE">
        <w:rPr>
          <w:rFonts w:cs="Times New Roman"/>
          <w:szCs w:val="24"/>
        </w:rPr>
        <w:instrText>ADDIN CSL_CITATION {"citationItems":[{"id":"ITEM-1","itemData":{"author":[{"dropping-particle":"","family":"Damayanti","given":"Beby S","non-dropping-particle":"","parse-names":false,"suffix":""},{"dropping-particle":"","family":"Hassan","given":"Abdul H","non-dropping-particle":"","parse-names":false,"suffix":""},{"dropping-particle":"","family":"Hernowo","given":"Bethy S","non-dropping-particle":"","parse-names":false,"suffix":""},{"dropping-particle":"","family":"Damayanti","given":"Beby S","non-dropping-particle":"","parse-names":false,"suffix":""},{"dropping-particle":"","family":"Hassan","given":"Abdul H","non-dropping-particle":"","parse-names":false,"suffix":""},{"dropping-particle":"","family":"Hernowo","given":"Bethy S","non-dropping-particle":"","parse-names":false,"suffix":""}],"id":"ITEM-1","issue":"1","issued":{"date-parts":[["2015"]]},"page":"1-11","title":"Bcl-2 Immunoexpression as Radiotherapy Response Predictor in Undifferentiated Nasopharynx Carcinoma Imunoekspresi Bcl-2 sebagai Prediktor Respons Radioterapi pada Karsinoma Nasofaring yang Tidak Berdiferensiasi Fakultas Kedokteran Unpad / RS Hasan Sadikin","type":"article-journal","volume":"1"},"uris":["http://www.mendeley.com/documents/?uuid=79aeea41-04d2-4b72-b293-465eab3c64c5","http://www.mendeley.com/documents/?uuid=08ba2ea3-b0d7-4de1-98ad-d17a96ba7d8f","http://www.mendeley.com/documents/?uuid=2562c936-cfeb-466d-93ac-236f2bcdaf06"]}],"mendeley":{"formattedCitation":"(Damayanti et al., 2015)","plainTextFormattedCitation":"(Damayanti et al., 2015)","previouslyFormattedCitation":"(Damayanti et al., 2015)"},"properties":{"noteIndex":0},"schema":"https://github.com/citation-style-language/schema/raw/master/csl-citation.json"}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(Damayanti et al., 2015)</w:t>
      </w:r>
      <w:r w:rsidRPr="00E06FBE">
        <w:rPr>
          <w:rFonts w:cs="Times New Roman"/>
          <w:szCs w:val="24"/>
        </w:rPr>
        <w:fldChar w:fldCharType="end"/>
      </w:r>
      <w:r w:rsidRPr="00E06FBE">
        <w:rPr>
          <w:rFonts w:cs="Times New Roman"/>
          <w:szCs w:val="24"/>
        </w:rPr>
        <w:t xml:space="preserve">. Karsinoma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tumor </w:t>
      </w:r>
      <w:proofErr w:type="spellStart"/>
      <w:r w:rsidRPr="00E06FBE">
        <w:rPr>
          <w:rFonts w:cs="Times New Roman"/>
          <w:szCs w:val="24"/>
        </w:rPr>
        <w:t>ganas</w:t>
      </w:r>
      <w:proofErr w:type="spellEnd"/>
      <w:r w:rsidRPr="00E06FBE">
        <w:rPr>
          <w:rFonts w:cs="Times New Roman"/>
          <w:szCs w:val="24"/>
        </w:rPr>
        <w:t xml:space="preserve"> THT yang </w:t>
      </w:r>
      <w:proofErr w:type="spellStart"/>
      <w:r w:rsidRPr="00E06FBE">
        <w:rPr>
          <w:rFonts w:cs="Times New Roman"/>
          <w:szCs w:val="24"/>
        </w:rPr>
        <w:t>termasuk</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lima </w:t>
      </w:r>
      <w:proofErr w:type="spellStart"/>
      <w:r w:rsidRPr="00E06FBE">
        <w:rPr>
          <w:rFonts w:cs="Times New Roman"/>
          <w:szCs w:val="24"/>
        </w:rPr>
        <w:t>besar</w:t>
      </w:r>
      <w:proofErr w:type="spellEnd"/>
      <w:r w:rsidRPr="00E06FBE">
        <w:rPr>
          <w:rFonts w:cs="Times New Roman"/>
          <w:szCs w:val="24"/>
        </w:rPr>
        <w:t xml:space="preserve"> tumor </w:t>
      </w:r>
      <w:proofErr w:type="spellStart"/>
      <w:r w:rsidRPr="00E06FBE">
        <w:rPr>
          <w:rFonts w:cs="Times New Roman"/>
          <w:szCs w:val="24"/>
        </w:rPr>
        <w:t>ganas</w:t>
      </w:r>
      <w:proofErr w:type="spellEnd"/>
      <w:r w:rsidRPr="00E06FBE">
        <w:rPr>
          <w:rFonts w:cs="Times New Roman"/>
          <w:szCs w:val="24"/>
        </w:rPr>
        <w:t xml:space="preserve"> yang </w:t>
      </w:r>
      <w:proofErr w:type="spellStart"/>
      <w:r w:rsidRPr="00E06FBE">
        <w:rPr>
          <w:rFonts w:cs="Times New Roman"/>
          <w:szCs w:val="24"/>
        </w:rPr>
        <w:t>sering</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frekuensi</w:t>
      </w:r>
      <w:proofErr w:type="spellEnd"/>
      <w:r w:rsidRPr="00E06FBE">
        <w:rPr>
          <w:rFonts w:cs="Times New Roman"/>
          <w:szCs w:val="24"/>
        </w:rPr>
        <w:t xml:space="preserve"> </w:t>
      </w:r>
      <w:proofErr w:type="spellStart"/>
      <w:r w:rsidRPr="00E06FBE">
        <w:rPr>
          <w:rFonts w:cs="Times New Roman"/>
          <w:szCs w:val="24"/>
        </w:rPr>
        <w:t>tertinggi</w:t>
      </w:r>
      <w:proofErr w:type="spellEnd"/>
      <w:r w:rsidRPr="00E06FBE">
        <w:rPr>
          <w:rFonts w:cs="Times New Roman"/>
          <w:szCs w:val="24"/>
        </w:rPr>
        <w:t xml:space="preserve"> </w:t>
      </w:r>
      <w:proofErr w:type="spellStart"/>
      <w:r w:rsidRPr="00E06FBE">
        <w:rPr>
          <w:rFonts w:cs="Times New Roman"/>
          <w:szCs w:val="24"/>
        </w:rPr>
        <w:t>bersama</w:t>
      </w:r>
      <w:proofErr w:type="spellEnd"/>
      <w:r w:rsidRPr="00E06FBE">
        <w:rPr>
          <w:rFonts w:cs="Times New Roman"/>
          <w:szCs w:val="24"/>
        </w:rPr>
        <w:t xml:space="preserve"> (tumor </w:t>
      </w:r>
      <w:proofErr w:type="spellStart"/>
      <w:r w:rsidRPr="00E06FBE">
        <w:rPr>
          <w:rFonts w:cs="Times New Roman"/>
          <w:szCs w:val="24"/>
        </w:rPr>
        <w:t>ganas</w:t>
      </w:r>
      <w:proofErr w:type="spellEnd"/>
      <w:r w:rsidRPr="00E06FBE">
        <w:rPr>
          <w:rFonts w:cs="Times New Roman"/>
          <w:szCs w:val="24"/>
        </w:rPr>
        <w:t xml:space="preserve"> </w:t>
      </w:r>
      <w:proofErr w:type="spellStart"/>
      <w:r w:rsidRPr="00E06FBE">
        <w:rPr>
          <w:rFonts w:cs="Times New Roman"/>
          <w:szCs w:val="24"/>
        </w:rPr>
        <w:t>serviks</w:t>
      </w:r>
      <w:proofErr w:type="spellEnd"/>
      <w:r w:rsidRPr="00E06FBE">
        <w:rPr>
          <w:rFonts w:cs="Times New Roman"/>
          <w:szCs w:val="24"/>
        </w:rPr>
        <w:t xml:space="preserve"> uteri, tumor </w:t>
      </w:r>
      <w:proofErr w:type="spellStart"/>
      <w:r w:rsidRPr="00E06FBE">
        <w:rPr>
          <w:rFonts w:cs="Times New Roman"/>
          <w:szCs w:val="24"/>
        </w:rPr>
        <w:t>payudara</w:t>
      </w:r>
      <w:proofErr w:type="spellEnd"/>
      <w:r w:rsidRPr="00E06FBE">
        <w:rPr>
          <w:rFonts w:cs="Times New Roman"/>
          <w:szCs w:val="24"/>
        </w:rPr>
        <w:t xml:space="preserve">, tumor </w:t>
      </w:r>
      <w:proofErr w:type="spellStart"/>
      <w:r w:rsidRPr="00E06FBE">
        <w:rPr>
          <w:rFonts w:cs="Times New Roman"/>
          <w:szCs w:val="24"/>
        </w:rPr>
        <w:t>getah</w:t>
      </w:r>
      <w:proofErr w:type="spellEnd"/>
      <w:r w:rsidRPr="00E06FBE">
        <w:rPr>
          <w:rFonts w:cs="Times New Roman"/>
          <w:szCs w:val="24"/>
        </w:rPr>
        <w:t xml:space="preserve"> </w:t>
      </w:r>
      <w:proofErr w:type="spellStart"/>
      <w:r w:rsidRPr="00E06FBE">
        <w:rPr>
          <w:rFonts w:cs="Times New Roman"/>
          <w:szCs w:val="24"/>
        </w:rPr>
        <w:t>bening</w:t>
      </w:r>
      <w:proofErr w:type="spellEnd"/>
      <w:r w:rsidRPr="00E06FBE">
        <w:rPr>
          <w:rFonts w:cs="Times New Roman"/>
          <w:szCs w:val="24"/>
        </w:rPr>
        <w:t xml:space="preserve">, dan tumor </w:t>
      </w:r>
      <w:proofErr w:type="spellStart"/>
      <w:r w:rsidRPr="00E06FBE">
        <w:rPr>
          <w:rFonts w:cs="Times New Roman"/>
          <w:szCs w:val="24"/>
        </w:rPr>
        <w:t>kulit</w:t>
      </w:r>
      <w:proofErr w:type="spellEnd"/>
      <w:r w:rsidRPr="00E06FBE">
        <w:rPr>
          <w:rFonts w:cs="Times New Roman"/>
          <w:szCs w:val="24"/>
        </w:rPr>
        <w:t xml:space="preserve">), tumor </w:t>
      </w:r>
      <w:proofErr w:type="spellStart"/>
      <w:r w:rsidRPr="00E06FBE">
        <w:rPr>
          <w:rFonts w:cs="Times New Roman"/>
          <w:szCs w:val="24"/>
        </w:rPr>
        <w:t>ganas</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berasal</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sel</w:t>
      </w:r>
      <w:proofErr w:type="spellEnd"/>
      <w:r w:rsidRPr="00E06FBE">
        <w:rPr>
          <w:rFonts w:cs="Times New Roman"/>
          <w:szCs w:val="24"/>
        </w:rPr>
        <w:t xml:space="preserve"> </w:t>
      </w:r>
      <w:proofErr w:type="spellStart"/>
      <w:r w:rsidRPr="00E06FBE">
        <w:rPr>
          <w:rFonts w:cs="Times New Roman"/>
          <w:szCs w:val="24"/>
        </w:rPr>
        <w:t>epitel</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r w:rsidRPr="00E06FBE">
        <w:rPr>
          <w:rFonts w:cs="Times New Roman"/>
          <w:szCs w:val="24"/>
        </w:rPr>
        <w:fldChar w:fldCharType="begin" w:fldLock="1"/>
      </w:r>
      <w:r w:rsidRPr="00E06FBE">
        <w:rPr>
          <w:rFonts w:cs="Times New Roman"/>
          <w:szCs w:val="24"/>
        </w:rPr>
        <w:instrText>ADDIN CSL_CITATION {"citationItems":[{"id":"ITEM-1","itemData":{"DOI":"10.36053/mesencephalon.v5i1.91","ISSN":"2252-5637","abstract":"Cancer / nasopharyngeal carcinoma (NPC) is a malignant cancer in the head and neck. This cancer is located in the nasopharynx, behind the nose. NPC including five large malignant tumors. Ebstein Barr is one of the triggers of this carcinoma. Most NPC patients come to the clinic for treatment at an advanced stage. The purpose of writing is to discuss and examine the application of nursing care with a focus on pain studies on clients with nasopharyngeal cancer. The method used by the writer is descriptive by managing one client who has nasopharyngeal cancer. The results of the study were obtained as long as 2x24 hours of nursing care was provided, the pain problem was resolved in accordance with the established criteria with the results of the implementation carried out in accordance with the client's developmental response. During the evaluation of nursing care that has been given for 2 consecutive days there is a nursing problem that pain can be resolved.  Keywords: Nasopharyngeal Cancer, Pain, Nursing Care","author":[{"dropping-particle":"","family":"Rahayu","given":"Sri","non-dropping-particle":"","parse-names":false,"suffix":""}],"container-title":"Jurnal Kesehatan Mesencephalon","id":"ITEM-1","issue":"1","issued":{"date-parts":[["2019"]]},"page":"1-5","title":"Asuhan Keperawatan Kanker Nasofaring Dengan Fokus Studi Penatalaksanaan Nyeri Di Rsud Tidar Kota Magelang","type":"article-journal","volume":"5"},"uris":["http://www.mendeley.com/documents/?uuid=bde41275-9d3c-4d74-847a-c7d5deab8951","http://www.mendeley.com/documents/?uuid=a8b963cb-d6c7-4ecd-80d8-f2b3a28019cf","http://www.mendeley.com/documents/?uuid=fdad3622-6720-4498-ac11-64f96bf5615c"]}],"mendeley":{"formattedCitation":"(Rahayu, 2019)","plainTextFormattedCitation":"(Rahayu, 2019)","previouslyFormattedCitation":"(Rahayu, 2019)"},"properties":{"noteIndex":0},"schema":"https://github.com/citation-style-language/schema/raw/master/csl-citation.json"}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(Rahayu, 2019)</w:t>
      </w:r>
      <w:r w:rsidRPr="00E06FBE">
        <w:rPr>
          <w:rFonts w:cs="Times New Roman"/>
          <w:szCs w:val="24"/>
        </w:rPr>
        <w:fldChar w:fldCharType="end"/>
      </w:r>
      <w:r w:rsidRPr="00E06FBE">
        <w:rPr>
          <w:rFonts w:cs="Times New Roman"/>
          <w:szCs w:val="24"/>
        </w:rPr>
        <w:t xml:space="preserve">. Tindakan </w:t>
      </w:r>
      <w:proofErr w:type="spellStart"/>
      <w:r w:rsidRPr="00E06FBE">
        <w:rPr>
          <w:rFonts w:cs="Times New Roman"/>
          <w:szCs w:val="24"/>
        </w:rPr>
        <w:t>operasi</w:t>
      </w:r>
      <w:proofErr w:type="spellEnd"/>
      <w:r w:rsidRPr="00E06FBE">
        <w:rPr>
          <w:rFonts w:cs="Times New Roman"/>
          <w:szCs w:val="24"/>
        </w:rPr>
        <w:t xml:space="preserve"> linier </w:t>
      </w:r>
      <w:proofErr w:type="spellStart"/>
      <w:r w:rsidRPr="00E06FBE">
        <w:rPr>
          <w:rFonts w:cs="Times New Roman"/>
          <w:szCs w:val="24"/>
        </w:rPr>
        <w:t>palatum</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salah </w:t>
      </w:r>
      <w:proofErr w:type="spellStart"/>
      <w:r w:rsidRPr="00E06FBE">
        <w:rPr>
          <w:rFonts w:cs="Times New Roman"/>
          <w:szCs w:val="24"/>
        </w:rPr>
        <w:t>satu</w:t>
      </w:r>
      <w:proofErr w:type="spellEnd"/>
      <w:r w:rsidRPr="00E06FBE">
        <w:rPr>
          <w:rFonts w:cs="Times New Roman"/>
          <w:szCs w:val="24"/>
        </w:rPr>
        <w:t xml:space="preserve"> </w:t>
      </w:r>
      <w:proofErr w:type="spellStart"/>
      <w:r w:rsidRPr="00E06FBE">
        <w:rPr>
          <w:rFonts w:cs="Times New Roman"/>
          <w:szCs w:val="24"/>
        </w:rPr>
        <w:t>penatalaksanaan</w:t>
      </w:r>
      <w:proofErr w:type="spellEnd"/>
      <w:r w:rsidRPr="00E06FBE">
        <w:rPr>
          <w:rFonts w:cs="Times New Roman"/>
          <w:szCs w:val="24"/>
        </w:rPr>
        <w:t xml:space="preserve"> yang </w:t>
      </w:r>
      <w:proofErr w:type="spellStart"/>
      <w:r w:rsidRPr="00E06FBE">
        <w:rPr>
          <w:rFonts w:cs="Times New Roman"/>
          <w:szCs w:val="24"/>
        </w:rPr>
        <w:t>biasa</w:t>
      </w:r>
      <w:proofErr w:type="spellEnd"/>
      <w:r w:rsidRPr="00E06FBE">
        <w:rPr>
          <w:rFonts w:cs="Times New Roman"/>
          <w:szCs w:val="24"/>
        </w:rPr>
        <w:t xml:space="preserve"> </w:t>
      </w:r>
      <w:proofErr w:type="spellStart"/>
      <w:r w:rsidRPr="00E06FBE">
        <w:rPr>
          <w:rFonts w:cs="Times New Roman"/>
          <w:szCs w:val="24"/>
        </w:rPr>
        <w:t>diberikan</w:t>
      </w:r>
      <w:proofErr w:type="spellEnd"/>
      <w:r w:rsidRPr="00E06FBE">
        <w:rPr>
          <w:rFonts w:cs="Times New Roman"/>
          <w:szCs w:val="24"/>
        </w:rPr>
        <w:t xml:space="preserve"> pada </w:t>
      </w:r>
      <w:proofErr w:type="spellStart"/>
      <w:r w:rsidRPr="00E06FBE">
        <w:rPr>
          <w:rFonts w:cs="Times New Roman"/>
          <w:szCs w:val="24"/>
        </w:rPr>
        <w:t>pasien-pasien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Efek</w:t>
      </w:r>
      <w:proofErr w:type="spellEnd"/>
      <w:r w:rsidRPr="00E06FBE">
        <w:rPr>
          <w:rFonts w:cs="Times New Roman"/>
          <w:szCs w:val="24"/>
        </w:rPr>
        <w:t xml:space="preserve"> </w:t>
      </w:r>
      <w:proofErr w:type="spellStart"/>
      <w:r w:rsidRPr="00E06FBE">
        <w:rPr>
          <w:rFonts w:cs="Times New Roman"/>
          <w:szCs w:val="24"/>
        </w:rPr>
        <w:t>samping</w:t>
      </w:r>
      <w:proofErr w:type="spellEnd"/>
      <w:r w:rsidRPr="00E06FBE">
        <w:rPr>
          <w:rFonts w:cs="Times New Roman"/>
          <w:szCs w:val="24"/>
        </w:rPr>
        <w:t xml:space="preserve"> yang </w:t>
      </w:r>
      <w:proofErr w:type="spellStart"/>
      <w:r w:rsidRPr="00E06FBE">
        <w:rPr>
          <w:rFonts w:cs="Times New Roman"/>
          <w:szCs w:val="24"/>
        </w:rPr>
        <w:t>biasa</w:t>
      </w:r>
      <w:proofErr w:type="spellEnd"/>
      <w:r w:rsidRPr="00E06FBE">
        <w:rPr>
          <w:rFonts w:cs="Times New Roman"/>
          <w:szCs w:val="24"/>
        </w:rPr>
        <w:t xml:space="preserve"> </w:t>
      </w:r>
      <w:proofErr w:type="spellStart"/>
      <w:r w:rsidRPr="00E06FBE">
        <w:rPr>
          <w:rFonts w:cs="Times New Roman"/>
          <w:szCs w:val="24"/>
        </w:rPr>
        <w:t>timbul</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tindakan</w:t>
      </w:r>
      <w:proofErr w:type="spellEnd"/>
      <w:r w:rsidRPr="00E06FBE">
        <w:rPr>
          <w:rFonts w:cs="Times New Roman"/>
          <w:szCs w:val="24"/>
        </w:rPr>
        <w:t xml:space="preserve"> </w:t>
      </w:r>
      <w:proofErr w:type="spellStart"/>
      <w:r w:rsidRPr="00E06FBE">
        <w:rPr>
          <w:rFonts w:cs="Times New Roman"/>
          <w:szCs w:val="24"/>
        </w:rPr>
        <w:t>operasi</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Nyeri yang </w:t>
      </w:r>
      <w:proofErr w:type="spellStart"/>
      <w:r w:rsidRPr="00E06FBE">
        <w:rPr>
          <w:rFonts w:cs="Times New Roman"/>
          <w:szCs w:val="24"/>
        </w:rPr>
        <w:t>terjadi</w:t>
      </w:r>
      <w:proofErr w:type="spellEnd"/>
      <w:r w:rsidRPr="00E06FBE">
        <w:rPr>
          <w:rFonts w:cs="Times New Roman"/>
          <w:szCs w:val="24"/>
        </w:rPr>
        <w:t xml:space="preserve"> pada </w:t>
      </w:r>
      <w:proofErr w:type="spellStart"/>
      <w:r w:rsidRPr="00E06FBE">
        <w:rPr>
          <w:rFonts w:cs="Times New Roman"/>
          <w:szCs w:val="24"/>
        </w:rPr>
        <w:t>pasien-pasien</w:t>
      </w:r>
      <w:proofErr w:type="spellEnd"/>
      <w:r w:rsidRPr="00E06FBE">
        <w:rPr>
          <w:rFonts w:cs="Times New Roman"/>
          <w:szCs w:val="24"/>
        </w:rPr>
        <w:t xml:space="preserve"> post </w:t>
      </w:r>
      <w:proofErr w:type="spellStart"/>
      <w:r w:rsidRPr="00E06FBE">
        <w:rPr>
          <w:rFonts w:cs="Times New Roman"/>
          <w:szCs w:val="24"/>
        </w:rPr>
        <w:t>operasi</w:t>
      </w:r>
      <w:proofErr w:type="spellEnd"/>
      <w:r w:rsidRPr="00E06FBE">
        <w:rPr>
          <w:rFonts w:cs="Times New Roman"/>
          <w:szCs w:val="24"/>
        </w:rPr>
        <w:t xml:space="preserve"> linier </w:t>
      </w:r>
      <w:proofErr w:type="spellStart"/>
      <w:r w:rsidRPr="00E06FBE">
        <w:rPr>
          <w:rFonts w:cs="Times New Roman"/>
          <w:szCs w:val="24"/>
        </w:rPr>
        <w:t>palatum</w:t>
      </w:r>
      <w:proofErr w:type="spellEnd"/>
      <w:r w:rsidRPr="00E06FBE">
        <w:rPr>
          <w:rFonts w:cs="Times New Roman"/>
          <w:szCs w:val="24"/>
        </w:rPr>
        <w:t xml:space="preserve"> </w:t>
      </w:r>
      <w:proofErr w:type="spellStart"/>
      <w:r w:rsidRPr="00E06FBE">
        <w:rPr>
          <w:rFonts w:cs="Times New Roman"/>
          <w:szCs w:val="24"/>
        </w:rPr>
        <w:t>mampu</w:t>
      </w:r>
      <w:proofErr w:type="spellEnd"/>
      <w:r w:rsidRPr="00E06FBE">
        <w:rPr>
          <w:rFonts w:cs="Times New Roman"/>
          <w:szCs w:val="24"/>
        </w:rPr>
        <w:t xml:space="preserve"> </w:t>
      </w:r>
      <w:proofErr w:type="spellStart"/>
      <w:r w:rsidRPr="00E06FBE">
        <w:rPr>
          <w:rFonts w:cs="Times New Roman"/>
          <w:szCs w:val="24"/>
        </w:rPr>
        <w:t>menurunkan</w:t>
      </w:r>
      <w:proofErr w:type="spellEnd"/>
      <w:r w:rsidRPr="00E06FBE">
        <w:rPr>
          <w:rFonts w:cs="Times New Roman"/>
          <w:szCs w:val="24"/>
        </w:rPr>
        <w:t xml:space="preserve"> </w:t>
      </w:r>
      <w:proofErr w:type="spellStart"/>
      <w:r w:rsidRPr="00E06FBE">
        <w:rPr>
          <w:rFonts w:cs="Times New Roman"/>
          <w:szCs w:val="24"/>
        </w:rPr>
        <w:t>kualitas</w:t>
      </w:r>
      <w:proofErr w:type="spellEnd"/>
      <w:r w:rsidRPr="00E06FBE">
        <w:rPr>
          <w:rFonts w:cs="Times New Roman"/>
          <w:szCs w:val="24"/>
        </w:rPr>
        <w:t xml:space="preserve"> </w:t>
      </w:r>
      <w:proofErr w:type="spellStart"/>
      <w:r w:rsidRPr="00E06FBE">
        <w:rPr>
          <w:rFonts w:cs="Times New Roman"/>
          <w:szCs w:val="24"/>
        </w:rPr>
        <w:t>hidup</w:t>
      </w:r>
      <w:proofErr w:type="spellEnd"/>
      <w:r w:rsidRPr="00E06FBE">
        <w:rPr>
          <w:rFonts w:cs="Times New Roman"/>
          <w:szCs w:val="24"/>
        </w:rPr>
        <w:t xml:space="preserve"> </w:t>
      </w:r>
      <w:proofErr w:type="spellStart"/>
      <w:r w:rsidRPr="00E06FBE">
        <w:rPr>
          <w:rFonts w:cs="Times New Roman"/>
          <w:szCs w:val="24"/>
        </w:rPr>
        <w:t>penderitanya</w:t>
      </w:r>
      <w:proofErr w:type="spellEnd"/>
      <w:r w:rsidRPr="00E06FBE">
        <w:rPr>
          <w:rFonts w:cs="Times New Roman"/>
          <w:szCs w:val="24"/>
        </w:rPr>
        <w:t>.</w:t>
      </w:r>
    </w:p>
    <w:p w14:paraId="6669555E" w14:textId="1D3BC21C" w:rsidR="007E3F49" w:rsidRPr="00E06FBE" w:rsidRDefault="007E3F49" w:rsidP="007E3F49">
      <w:pPr>
        <w:pStyle w:val="ListParagraph"/>
        <w:spacing w:line="480" w:lineRule="auto"/>
        <w:ind w:left="0" w:firstLine="720"/>
        <w:jc w:val="both"/>
        <w:rPr>
          <w:rFonts w:cs="Times New Roman"/>
          <w:szCs w:val="24"/>
        </w:rPr>
      </w:pPr>
      <w:proofErr w:type="spellStart"/>
      <w:r w:rsidRPr="00E06FBE">
        <w:rPr>
          <w:rFonts w:cs="Times New Roman"/>
          <w:szCs w:val="24"/>
        </w:rPr>
        <w:t>Manifestasi</w:t>
      </w:r>
      <w:proofErr w:type="spellEnd"/>
      <w:r w:rsidRPr="00E06FBE">
        <w:rPr>
          <w:rFonts w:cs="Times New Roman"/>
          <w:szCs w:val="24"/>
        </w:rPr>
        <w:t xml:space="preserve"> </w:t>
      </w:r>
      <w:proofErr w:type="spellStart"/>
      <w:r w:rsidRPr="00E06FBE">
        <w:rPr>
          <w:rFonts w:cs="Times New Roman"/>
          <w:szCs w:val="24"/>
        </w:rPr>
        <w:t>klinis</w:t>
      </w:r>
      <w:proofErr w:type="spellEnd"/>
      <w:r w:rsidRPr="00E06FBE">
        <w:rPr>
          <w:rFonts w:cs="Times New Roman"/>
          <w:szCs w:val="24"/>
        </w:rPr>
        <w:t xml:space="preserve"> yang </w:t>
      </w:r>
      <w:proofErr w:type="spellStart"/>
      <w:r w:rsidRPr="00E06FBE">
        <w:rPr>
          <w:rFonts w:cs="Times New Roman"/>
          <w:szCs w:val="24"/>
        </w:rPr>
        <w:t>timbul</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menjadi</w:t>
      </w:r>
      <w:proofErr w:type="spellEnd"/>
      <w:r w:rsidRPr="00E06FBE">
        <w:rPr>
          <w:rFonts w:cs="Times New Roman"/>
          <w:szCs w:val="24"/>
        </w:rPr>
        <w:t xml:space="preserve"> salah </w:t>
      </w:r>
      <w:proofErr w:type="spellStart"/>
      <w:r w:rsidRPr="00E06FBE">
        <w:rPr>
          <w:rFonts w:cs="Times New Roman"/>
          <w:szCs w:val="24"/>
        </w:rPr>
        <w:t>satu</w:t>
      </w:r>
      <w:proofErr w:type="spellEnd"/>
      <w:r w:rsidRPr="00E06FBE">
        <w:rPr>
          <w:rFonts w:cs="Times New Roman"/>
          <w:szCs w:val="24"/>
        </w:rPr>
        <w:t xml:space="preserve"> </w:t>
      </w:r>
      <w:proofErr w:type="spellStart"/>
      <w:r w:rsidRPr="00E06FBE">
        <w:rPr>
          <w:rFonts w:cs="Times New Roman"/>
          <w:szCs w:val="24"/>
        </w:rPr>
        <w:t>masalah</w:t>
      </w:r>
      <w:proofErr w:type="spellEnd"/>
      <w:r w:rsidRPr="00E06FBE">
        <w:rPr>
          <w:rFonts w:cs="Times New Roman"/>
          <w:szCs w:val="24"/>
        </w:rPr>
        <w:t xml:space="preserve"> </w:t>
      </w:r>
      <w:proofErr w:type="spellStart"/>
      <w:r w:rsidRPr="00E06FBE">
        <w:rPr>
          <w:rFonts w:cs="Times New Roman"/>
          <w:szCs w:val="24"/>
        </w:rPr>
        <w:t>kesehatan</w:t>
      </w:r>
      <w:proofErr w:type="spellEnd"/>
      <w:r w:rsidRPr="00E06FBE">
        <w:rPr>
          <w:rFonts w:cs="Times New Roman"/>
          <w:szCs w:val="24"/>
        </w:rPr>
        <w:t xml:space="preserve"> global, </w:t>
      </w:r>
      <w:proofErr w:type="spellStart"/>
      <w:r w:rsidRPr="00E06FBE">
        <w:rPr>
          <w:rFonts w:cs="Times New Roman"/>
          <w:szCs w:val="24"/>
        </w:rPr>
        <w:t>dimana</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manifestasi</w:t>
      </w:r>
      <w:proofErr w:type="spellEnd"/>
      <w:r w:rsidRPr="00E06FBE">
        <w:rPr>
          <w:rFonts w:cs="Times New Roman"/>
          <w:szCs w:val="24"/>
        </w:rPr>
        <w:t xml:space="preserve"> </w:t>
      </w:r>
      <w:proofErr w:type="spellStart"/>
      <w:r w:rsidRPr="00E06FBE">
        <w:rPr>
          <w:rFonts w:cs="Times New Roman"/>
          <w:szCs w:val="24"/>
        </w:rPr>
        <w:t>klinis</w:t>
      </w:r>
      <w:proofErr w:type="spellEnd"/>
      <w:r w:rsidRPr="00E06FBE">
        <w:rPr>
          <w:rFonts w:cs="Times New Roman"/>
          <w:szCs w:val="24"/>
        </w:rPr>
        <w:t xml:space="preserve"> yang </w:t>
      </w:r>
      <w:proofErr w:type="spellStart"/>
      <w:r w:rsidRPr="00E06FBE">
        <w:rPr>
          <w:rFonts w:cs="Times New Roman"/>
          <w:szCs w:val="24"/>
        </w:rPr>
        <w:t>timbul</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mampu</w:t>
      </w:r>
      <w:proofErr w:type="spellEnd"/>
      <w:r w:rsidRPr="00E06FBE">
        <w:rPr>
          <w:rFonts w:cs="Times New Roman"/>
          <w:szCs w:val="24"/>
        </w:rPr>
        <w:t xml:space="preserve"> </w:t>
      </w:r>
      <w:proofErr w:type="spellStart"/>
      <w:r w:rsidRPr="00E06FBE">
        <w:rPr>
          <w:rFonts w:cs="Times New Roman"/>
          <w:szCs w:val="24"/>
        </w:rPr>
        <w:t>menurunkan</w:t>
      </w:r>
      <w:proofErr w:type="spellEnd"/>
      <w:r w:rsidRPr="00E06FBE">
        <w:rPr>
          <w:rFonts w:cs="Times New Roman"/>
          <w:szCs w:val="24"/>
        </w:rPr>
        <w:t xml:space="preserve"> </w:t>
      </w:r>
      <w:proofErr w:type="spellStart"/>
      <w:r w:rsidRPr="00E06FBE">
        <w:rPr>
          <w:rFonts w:cs="Times New Roman"/>
          <w:szCs w:val="24"/>
        </w:rPr>
        <w:t>kualitas</w:t>
      </w:r>
      <w:proofErr w:type="spellEnd"/>
      <w:r w:rsidRPr="00E06FBE">
        <w:rPr>
          <w:rFonts w:cs="Times New Roman"/>
          <w:szCs w:val="24"/>
        </w:rPr>
        <w:t xml:space="preserve"> </w:t>
      </w:r>
      <w:proofErr w:type="spellStart"/>
      <w:r w:rsidRPr="00E06FBE">
        <w:rPr>
          <w:rFonts w:cs="Times New Roman"/>
          <w:szCs w:val="24"/>
        </w:rPr>
        <w:t>hidup</w:t>
      </w:r>
      <w:proofErr w:type="spellEnd"/>
      <w:r w:rsidRPr="00E06FBE">
        <w:rPr>
          <w:rFonts w:cs="Times New Roman"/>
          <w:szCs w:val="24"/>
        </w:rPr>
        <w:t xml:space="preserve"> </w:t>
      </w:r>
      <w:proofErr w:type="spellStart"/>
      <w:r w:rsidRPr="00E06FBE">
        <w:rPr>
          <w:rFonts w:cs="Times New Roman"/>
          <w:szCs w:val="24"/>
        </w:rPr>
        <w:t>penderitanya</w:t>
      </w:r>
      <w:proofErr w:type="spellEnd"/>
      <w:r w:rsidRPr="00E06FBE">
        <w:rPr>
          <w:rFonts w:cs="Times New Roman"/>
          <w:szCs w:val="24"/>
        </w:rPr>
        <w:t xml:space="preserve">. </w:t>
      </w:r>
      <w:proofErr w:type="spellStart"/>
      <w:r w:rsidRPr="00E06FBE">
        <w:rPr>
          <w:rFonts w:cs="Times New Roman"/>
          <w:szCs w:val="24"/>
        </w:rPr>
        <w:t>Menurut</w:t>
      </w:r>
      <w:proofErr w:type="spellEnd"/>
      <w:r w:rsidRPr="00E06FBE">
        <w:rPr>
          <w:rFonts w:cs="Times New Roman"/>
          <w:szCs w:val="24"/>
        </w:rPr>
        <w:t xml:space="preserve"> </w:t>
      </w:r>
      <w:proofErr w:type="spellStart"/>
      <w:r w:rsidRPr="00E06FBE">
        <w:rPr>
          <w:rFonts w:cs="Times New Roman"/>
          <w:szCs w:val="24"/>
        </w:rPr>
        <w:t>penelitian</w:t>
      </w:r>
      <w:proofErr w:type="spellEnd"/>
      <w:r w:rsidRPr="00E06FBE">
        <w:rPr>
          <w:rFonts w:cs="Times New Roman"/>
          <w:szCs w:val="24"/>
        </w:rPr>
        <w:t xml:space="preserve"> yang </w:t>
      </w:r>
      <w:proofErr w:type="spellStart"/>
      <w:r w:rsidRPr="00E06FBE">
        <w:rPr>
          <w:rFonts w:cs="Times New Roman"/>
          <w:szCs w:val="24"/>
        </w:rPr>
        <w:t>dilakukan</w:t>
      </w:r>
      <w:proofErr w:type="spellEnd"/>
      <w:r w:rsidRPr="00E06FBE">
        <w:rPr>
          <w:rFonts w:cs="Times New Roman"/>
          <w:szCs w:val="24"/>
        </w:rPr>
        <w:t xml:space="preserve"> oleh </w:t>
      </w:r>
      <w:r w:rsidRPr="00E06FBE">
        <w:rPr>
          <w:rFonts w:cs="Times New Roman"/>
          <w:szCs w:val="24"/>
        </w:rPr>
        <w:fldChar w:fldCharType="begin" w:fldLock="1"/>
      </w:r>
      <w:r w:rsidRPr="00E06FBE">
        <w:rPr>
          <w:rFonts w:cs="Times New Roman"/>
          <w:szCs w:val="24"/>
        </w:rPr>
        <w:instrText>ADDIN CSL_CITATION {"citationItems":[{"id":"ITEM-1","itemData":{"DOI":"10.31557/APJCP.2023.24.4.1105","ISSN":"2476762X","PMID":"37116129","abstract":"Objective: To determine the risk factors associated the incidence of NPC, particularly in Indonesia. Methods: This systematic review and meta-analysis was conducted according to PRISMA statement. Database including PubMed, Scopus, Science Direct, Web of Science, and GARUDA were retrieved. Newcastle-Ottawa scale was used to assess the quality of published study and analyse the risk of bias of included study. Random-effect model and reported pooled Odds Ratio (OR) with 95%CI was carried out in our meta-analysis. Results: A pooled of 7 studies were included in our study which included 764 participants. We found that female gender was not associated with the incidences of NPC (OR 1.45, 95% CI: 0.61-3.45, p=0.40), and smoking was highly increased the incidence of NPC (OR 4.39 95% CI (0.79-24.40), but not statistically significant (p=0.09). Furthermore, salted fish consumption and some HLA alleles were associated with increased risk. Conclusion: The incidence of NPC is not associated with female gender nor smoking habits. However, the risk of NPC is higher for those who consume salted fish and have some susceptible HLA alleles. Further investigations in larger studies are needed to confirm these findings","author":[{"dropping-particle":"","family":"Romdhoni","given":"Achmad Chusnu","non-dropping-particle":"","parse-names":false,"suffix":""},{"dropping-particle":"","family":"Rejeki","given":"Purwo Sri","non-dropping-particle":"","parse-names":false,"suffix":""},{"dropping-particle":"","family":"Guo","given":"How Ran","non-dropping-particle":"","parse-names":false,"suffix":""},{"dropping-particle":"","family":"Milla","given":"Clonia","non-dropping-particle":"","parse-names":false,"suffix":""},{"dropping-particle":"","family":"Melbiarta","given":"Rezy Ramawan","non-dropping-particle":"","parse-names":false,"suffix":""},{"dropping-particle":"","family":"Visuddho","given":"Visuddho","non-dropping-particle":"","parse-names":false,"suffix":""},{"dropping-particle":"","family":"Nugraha","given":"David","non-dropping-particle":"","parse-names":false,"suffix":""}],"container-title":"Asian Pacific Journal of Cancer Prevention","id":"ITEM-1","issue":"4","issued":{"date-parts":[["2023"]]},"page":"1105-1111","title":"Risk Factors Associated with Nasopharyngeal Cancer Incidences in Indonesia: A Systematic Review and Meta-Analysis","type":"article-journal","volume":"24"},"uris":["http://www.mendeley.com/documents/?uuid=86165d69-60be-4ee9-b4fe-4930905d18c3","http://www.mendeley.com/documents/?uuid=4db081bb-7754-40bc-80e6-b290bf6bcf12","http://www.mendeley.com/documents/?uuid=14146bb0-4827-4977-b08e-5fed702943c6"]}],"mendeley":{"formattedCitation":"(Romdhoni et al., 2023)","manualFormatting":"Romdhoni  (2023)","plainTextFormattedCitation":"(Romdhoni et al., 2023)","previouslyFormattedCitation":"(Romdhoni et al., 2023)"},"properties":{"noteIndex":0},"schema":"https://github.com/citation-style-language/schema/raw/master/csl-citation.json"}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Romdhoni  (2023)</w:t>
      </w:r>
      <w:r w:rsidRPr="00E06FBE">
        <w:rPr>
          <w:rFonts w:cs="Times New Roman"/>
          <w:szCs w:val="24"/>
        </w:rPr>
        <w:fldChar w:fldCharType="end"/>
      </w:r>
      <w:r w:rsidRPr="00E06FBE">
        <w:rPr>
          <w:rFonts w:cs="Times New Roman"/>
          <w:szCs w:val="24"/>
        </w:rPr>
        <w:t xml:space="preserve">, pada </w:t>
      </w:r>
      <w:proofErr w:type="spellStart"/>
      <w:r w:rsidRPr="00E06FBE">
        <w:rPr>
          <w:rFonts w:cs="Times New Roman"/>
          <w:szCs w:val="24"/>
        </w:rPr>
        <w:t>tahun</w:t>
      </w:r>
      <w:proofErr w:type="spellEnd"/>
      <w:r w:rsidRPr="00E06FBE">
        <w:rPr>
          <w:rFonts w:cs="Times New Roman"/>
          <w:szCs w:val="24"/>
        </w:rPr>
        <w:t xml:space="preserve"> 2019 </w:t>
      </w:r>
      <w:proofErr w:type="spellStart"/>
      <w:r w:rsidRPr="00E06FBE">
        <w:rPr>
          <w:rFonts w:cs="Times New Roman"/>
          <w:szCs w:val="24"/>
        </w:rPr>
        <w:t>kejadian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mencapai</w:t>
      </w:r>
      <w:proofErr w:type="spellEnd"/>
      <w:r w:rsidRPr="00E06FBE">
        <w:rPr>
          <w:rFonts w:cs="Times New Roman"/>
          <w:szCs w:val="24"/>
        </w:rPr>
        <w:t xml:space="preserve"> 176.500 </w:t>
      </w:r>
      <w:proofErr w:type="spellStart"/>
      <w:r w:rsidRPr="00E06FBE">
        <w:rPr>
          <w:rFonts w:cs="Times New Roman"/>
          <w:szCs w:val="24"/>
        </w:rPr>
        <w:t>jumlah</w:t>
      </w:r>
      <w:proofErr w:type="spellEnd"/>
      <w:r w:rsidRPr="00E06FBE">
        <w:rPr>
          <w:rFonts w:cs="Times New Roman"/>
          <w:szCs w:val="24"/>
        </w:rPr>
        <w:t xml:space="preserve"> </w:t>
      </w:r>
      <w:proofErr w:type="spellStart"/>
      <w:r w:rsidRPr="00E06FBE">
        <w:rPr>
          <w:rFonts w:cs="Times New Roman"/>
          <w:szCs w:val="24"/>
        </w:rPr>
        <w:t>kasus</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global. </w:t>
      </w:r>
      <w:proofErr w:type="spellStart"/>
      <w:r w:rsidRPr="00E06FBE">
        <w:rPr>
          <w:rFonts w:cs="Times New Roman"/>
          <w:szCs w:val="24"/>
        </w:rPr>
        <w:t>Prevalensi</w:t>
      </w:r>
      <w:proofErr w:type="spellEnd"/>
      <w:r w:rsidRPr="00E06FBE">
        <w:rPr>
          <w:rFonts w:cs="Times New Roman"/>
          <w:szCs w:val="24"/>
        </w:rPr>
        <w:t xml:space="preserve"> </w:t>
      </w:r>
      <w:proofErr w:type="spellStart"/>
      <w:r w:rsidRPr="00E06FBE">
        <w:rPr>
          <w:rFonts w:cs="Times New Roman"/>
          <w:szCs w:val="24"/>
        </w:rPr>
        <w:t>karsinoma</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lebih</w:t>
      </w:r>
      <w:proofErr w:type="spellEnd"/>
      <w:r w:rsidRPr="00E06FBE">
        <w:rPr>
          <w:rFonts w:cs="Times New Roman"/>
          <w:szCs w:val="24"/>
        </w:rPr>
        <w:t xml:space="preserve"> </w:t>
      </w:r>
      <w:proofErr w:type="spellStart"/>
      <w:r w:rsidRPr="00E06FBE">
        <w:rPr>
          <w:rFonts w:cs="Times New Roman"/>
          <w:szCs w:val="24"/>
        </w:rPr>
        <w:t>tinggi</w:t>
      </w:r>
      <w:proofErr w:type="spellEnd"/>
      <w:r w:rsidRPr="00E06FBE">
        <w:rPr>
          <w:rFonts w:cs="Times New Roman"/>
          <w:szCs w:val="24"/>
        </w:rPr>
        <w:t xml:space="preserve"> pada </w:t>
      </w:r>
      <w:proofErr w:type="spellStart"/>
      <w:r w:rsidRPr="00E06FBE">
        <w:rPr>
          <w:rFonts w:cs="Times New Roman"/>
          <w:szCs w:val="24"/>
        </w:rPr>
        <w:t>beberapa</w:t>
      </w:r>
      <w:proofErr w:type="spellEnd"/>
      <w:r w:rsidRPr="00E06FBE">
        <w:rPr>
          <w:rFonts w:cs="Times New Roman"/>
          <w:szCs w:val="24"/>
        </w:rPr>
        <w:t xml:space="preserve"> negara </w:t>
      </w:r>
      <w:proofErr w:type="spellStart"/>
      <w:r w:rsidRPr="00E06FBE">
        <w:rPr>
          <w:rFonts w:cs="Times New Roman"/>
          <w:szCs w:val="24"/>
        </w:rPr>
        <w:t>seperti</w:t>
      </w:r>
      <w:proofErr w:type="spellEnd"/>
      <w:r w:rsidRPr="00E06FBE">
        <w:rPr>
          <w:rFonts w:cs="Times New Roman"/>
          <w:szCs w:val="24"/>
        </w:rPr>
        <w:t xml:space="preserve"> Cina, Hongkong, dan Asia Tenggara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insidensi</w:t>
      </w:r>
      <w:proofErr w:type="spellEnd"/>
      <w:r w:rsidRPr="00E06FBE">
        <w:rPr>
          <w:rFonts w:cs="Times New Roman"/>
          <w:szCs w:val="24"/>
        </w:rPr>
        <w:t xml:space="preserve"> 10-30 kali </w:t>
      </w:r>
      <w:proofErr w:type="spellStart"/>
      <w:r w:rsidRPr="00E06FBE">
        <w:rPr>
          <w:rFonts w:cs="Times New Roman"/>
          <w:szCs w:val="24"/>
        </w:rPr>
        <w:t>lipat</w:t>
      </w:r>
      <w:proofErr w:type="spellEnd"/>
      <w:r w:rsidRPr="00E06FBE">
        <w:rPr>
          <w:rFonts w:cs="Times New Roman"/>
          <w:szCs w:val="24"/>
        </w:rPr>
        <w:t xml:space="preserve"> </w:t>
      </w:r>
      <w:proofErr w:type="spellStart"/>
      <w:r w:rsidRPr="00E06FBE">
        <w:rPr>
          <w:rFonts w:cs="Times New Roman"/>
          <w:szCs w:val="24"/>
        </w:rPr>
        <w:t>lebih</w:t>
      </w:r>
      <w:proofErr w:type="spellEnd"/>
      <w:r w:rsidRPr="00E06FBE">
        <w:rPr>
          <w:rFonts w:cs="Times New Roman"/>
          <w:szCs w:val="24"/>
        </w:rPr>
        <w:t xml:space="preserve"> </w:t>
      </w:r>
      <w:proofErr w:type="spellStart"/>
      <w:r w:rsidRPr="00E06FBE">
        <w:rPr>
          <w:rFonts w:cs="Times New Roman"/>
          <w:szCs w:val="24"/>
        </w:rPr>
        <w:t>tinggi</w:t>
      </w:r>
      <w:proofErr w:type="spellEnd"/>
      <w:r w:rsidRPr="00E06FBE">
        <w:rPr>
          <w:rFonts w:cs="Times New Roman"/>
          <w:szCs w:val="24"/>
        </w:rPr>
        <w:t xml:space="preserve"> </w:t>
      </w:r>
      <w:proofErr w:type="spellStart"/>
      <w:r w:rsidRPr="00E06FBE">
        <w:rPr>
          <w:rFonts w:cs="Times New Roman"/>
          <w:szCs w:val="24"/>
        </w:rPr>
        <w:t>dibandingkan</w:t>
      </w:r>
      <w:proofErr w:type="spellEnd"/>
      <w:r w:rsidRPr="00E06FBE">
        <w:rPr>
          <w:rFonts w:cs="Times New Roman"/>
          <w:szCs w:val="24"/>
        </w:rPr>
        <w:t xml:space="preserve"> wilayah lain. </w:t>
      </w:r>
      <w:proofErr w:type="spellStart"/>
      <w:r w:rsidRPr="00E06FBE">
        <w:rPr>
          <w:rFonts w:cs="Times New Roman"/>
          <w:szCs w:val="24"/>
        </w:rPr>
        <w:t>Terdapat</w:t>
      </w:r>
      <w:proofErr w:type="spellEnd"/>
      <w:r w:rsidRPr="00E06FBE">
        <w:rPr>
          <w:rFonts w:cs="Times New Roman"/>
          <w:szCs w:val="24"/>
        </w:rPr>
        <w:t xml:space="preserve"> 81% </w:t>
      </w:r>
      <w:proofErr w:type="spellStart"/>
      <w:r w:rsidRPr="00E06FBE">
        <w:rPr>
          <w:rFonts w:cs="Times New Roman"/>
          <w:szCs w:val="24"/>
        </w:rPr>
        <w:t>kasus</w:t>
      </w:r>
      <w:proofErr w:type="spellEnd"/>
      <w:r w:rsidRPr="00E06FBE">
        <w:rPr>
          <w:rFonts w:cs="Times New Roman"/>
          <w:szCs w:val="24"/>
        </w:rPr>
        <w:t xml:space="preserve"> </w:t>
      </w:r>
      <w:proofErr w:type="spellStart"/>
      <w:r w:rsidRPr="00E06FBE">
        <w:rPr>
          <w:rFonts w:cs="Times New Roman"/>
          <w:szCs w:val="24"/>
        </w:rPr>
        <w:t>baru</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di Asia dan 9% </w:t>
      </w:r>
      <w:proofErr w:type="spellStart"/>
      <w:r w:rsidRPr="00E06FBE">
        <w:rPr>
          <w:rFonts w:cs="Times New Roman"/>
          <w:szCs w:val="24"/>
        </w:rPr>
        <w:t>kasus</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di Afrika </w:t>
      </w:r>
      <w:proofErr w:type="spellStart"/>
      <w:r w:rsidRPr="00E06FBE">
        <w:rPr>
          <w:rFonts w:cs="Times New Roman"/>
          <w:szCs w:val="24"/>
        </w:rPr>
        <w:t>setiap</w:t>
      </w:r>
      <w:proofErr w:type="spellEnd"/>
      <w:r w:rsidRPr="00E06FBE">
        <w:rPr>
          <w:rFonts w:cs="Times New Roman"/>
          <w:szCs w:val="24"/>
        </w:rPr>
        <w:t xml:space="preserve"> </w:t>
      </w:r>
      <w:proofErr w:type="spellStart"/>
      <w:r w:rsidRPr="00E06FBE">
        <w:rPr>
          <w:rFonts w:cs="Times New Roman"/>
          <w:szCs w:val="24"/>
        </w:rPr>
        <w:t>tahunnya</w:t>
      </w:r>
      <w:proofErr w:type="spellEnd"/>
      <w:r w:rsidRPr="00E06FBE">
        <w:rPr>
          <w:rFonts w:cs="Times New Roman"/>
          <w:szCs w:val="24"/>
        </w:rPr>
        <w:t xml:space="preserve"> </w:t>
      </w:r>
      <w:r w:rsidRPr="00E06FBE">
        <w:rPr>
          <w:rFonts w:cs="Times New Roman"/>
          <w:szCs w:val="24"/>
        </w:rPr>
        <w:fldChar w:fldCharType="begin" w:fldLock="1"/>
      </w:r>
      <w:r w:rsidRPr="00E06FBE">
        <w:rPr>
          <w:rFonts w:cs="Times New Roman"/>
          <w:szCs w:val="24"/>
        </w:rPr>
        <w:instrText>ADDIN CSL_CITATION {"citationItems":[{"id":"ITEM-1","itemData":{"abstract":"Objective: Nasopharyngeal cancer is one of the most common cancers in the head and neck areas. Men are two to three times more likely to develop it than women. The peak age of incidence is between 50 and 60 years. Informing about the occurrence, death and risk factors in prevention programs is very important. The aim of this study was to investigate the incidence, mortality, and risk factors for nasopharyngeal cancer in the world. Materials and Methods: This review study was conducted on published English studies by January 2017 by searching in the databases of PubMed, Scopus and web of science. The search strategy included the key words “nasopharyngeal cancer”, “epidemiology”, “incidence”, “mortality”, “risk factor”, “world”. Studies related to incidence, mortality and risk factors for nasopharyngeal cancer were entered into the review. Results: Nasopharyngeal cancer is generally more common in Southeast Asia. The five countries with the highest incidence of nasopharyngeal cancer in the world were China, Indonesia, Vietnam, India and Malaysia, respectively. The standard incidence of nasopharyngeal cancer in the world was 1.2 per 100,000 (in men 1.7 per 100,000; in women, 0.7 per 100,000). The five countries with the highest number of deaths were China, Indonesia, Vietnam, India and Malaysia, respectively. The standardized mortality rate for nasopharyngeal cancer in the world was 0.7 per 100,000 (in men 1.0 per 100,000; in women 0.4 per 100,000). The most important risk factors for nasopharyngeal cancer were Epstein-Barr virus (EBV), heredity, human leukocyte antigen (HLA) genes, salt-preserved fish consumption, and history of respiratory diseases. Conclusions: The incidence of nasopharyngeal cancer is related to the geographic region. Training programs, early screening, good life promotion policies, timely treatment and diagnosis are good for reducing the burden of this cancer","author":[{"dropping-particle":"","family":"Salehiniya","given":"H","non-dropping-particle":"","parse-names":false,"suffix":""},{"dropping-particle":"","family":"Mohammadian","given":"M","non-dropping-particle":"","parse-names":false,"suffix":""},{"dropping-particle":"","family":"Hashejani","given":"AM","non-dropping-particle":"","parse-names":false,"suffix":""},{"dropping-particle":"","family":"Mahdavifar","given":"N.","non-dropping-particle":"","parse-names":false,"suffix":""}],"container-title":"World Cancer Research Journal","id":"ITEM-1","issue":"1","issued":{"date-parts":[["2018"]]},"page":"1-8","title":"Nasopharyngeal Cancer in the World: Epidemiology, Incidence, Mortality and Risk Factors","type":"article-journal","volume":"5"},"uris":["http://www.mendeley.com/documents/?uuid=52e10954-9a1a-448f-9104-320622fcd29c","http://www.mendeley.com/documents/?uuid=b7097ac2-154f-4bc7-8832-3240926f6586","http://www.mendeley.com/documents/?uuid=dfa9faf2-43b7-43b9-83bc-dc56adb68a36"]}],"mendeley":{"formattedCitation":"(Salehiniya et al., 2018)","plainTextFormattedCitation":"(Salehiniya et al., 2018)","previouslyFormattedCitation":"(Salehiniya et al., 2018)"},"properties":{"noteIndex":0},"schema":"https://github.com/citation-style-language/schema/raw/master/csl-citation.json"}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(Salehiniya et al., 2018)</w:t>
      </w:r>
      <w:r w:rsidRPr="00E06FBE">
        <w:rPr>
          <w:rFonts w:cs="Times New Roman"/>
          <w:szCs w:val="24"/>
        </w:rPr>
        <w:fldChar w:fldCharType="end"/>
      </w:r>
      <w:r w:rsidRPr="00E06FBE">
        <w:rPr>
          <w:rFonts w:cs="Times New Roman"/>
          <w:szCs w:val="24"/>
        </w:rPr>
        <w:t xml:space="preserve">. Di Indonesia </w:t>
      </w:r>
      <w:proofErr w:type="spellStart"/>
      <w:r w:rsidRPr="00E06FBE">
        <w:rPr>
          <w:rFonts w:cs="Times New Roman"/>
          <w:szCs w:val="24"/>
        </w:rPr>
        <w:t>karsinoma</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menjadi</w:t>
      </w:r>
      <w:proofErr w:type="spellEnd"/>
      <w:r w:rsidRPr="00E06FBE">
        <w:rPr>
          <w:rFonts w:cs="Times New Roman"/>
          <w:szCs w:val="24"/>
        </w:rPr>
        <w:t xml:space="preserve"> salah </w:t>
      </w:r>
      <w:proofErr w:type="spellStart"/>
      <w:r w:rsidRPr="00E06FBE">
        <w:rPr>
          <w:rFonts w:cs="Times New Roman"/>
          <w:szCs w:val="24"/>
        </w:rPr>
        <w:t>satu</w:t>
      </w:r>
      <w:proofErr w:type="spellEnd"/>
      <w:r w:rsidRPr="00E06FBE">
        <w:rPr>
          <w:rFonts w:cs="Times New Roman"/>
          <w:szCs w:val="24"/>
        </w:rPr>
        <w:t xml:space="preserve"> tumor yang </w:t>
      </w:r>
      <w:proofErr w:type="spellStart"/>
      <w:r w:rsidRPr="00E06FBE">
        <w:rPr>
          <w:rFonts w:cs="Times New Roman"/>
          <w:szCs w:val="24"/>
        </w:rPr>
        <w:t>sering</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ke-4 </w:t>
      </w:r>
      <w:proofErr w:type="spellStart"/>
      <w:r w:rsidRPr="00E06FBE">
        <w:rPr>
          <w:rFonts w:cs="Times New Roman"/>
          <w:szCs w:val="24"/>
        </w:rPr>
        <w:t>setelah</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serviks</w:t>
      </w:r>
      <w:proofErr w:type="spellEnd"/>
      <w:r w:rsidRPr="00E06FBE">
        <w:rPr>
          <w:rFonts w:cs="Times New Roman"/>
          <w:szCs w:val="24"/>
        </w:rPr>
        <w:t xml:space="preserve">, </w:t>
      </w:r>
      <w:proofErr w:type="spellStart"/>
      <w:r w:rsidRPr="00E06FBE">
        <w:rPr>
          <w:rFonts w:cs="Times New Roman"/>
          <w:szCs w:val="24"/>
        </w:rPr>
        <w:lastRenderedPageBreak/>
        <w:t>payudara</w:t>
      </w:r>
      <w:proofErr w:type="spellEnd"/>
      <w:r w:rsidRPr="00E06FBE">
        <w:rPr>
          <w:rFonts w:cs="Times New Roman"/>
          <w:szCs w:val="24"/>
        </w:rPr>
        <w:t xml:space="preserve">, dan </w:t>
      </w:r>
      <w:proofErr w:type="spellStart"/>
      <w:r w:rsidRPr="00E06FBE">
        <w:rPr>
          <w:rFonts w:cs="Times New Roman"/>
          <w:szCs w:val="24"/>
        </w:rPr>
        <w:t>kulit</w:t>
      </w:r>
      <w:proofErr w:type="spellEnd"/>
      <w:r w:rsidRPr="00E06FBE">
        <w:rPr>
          <w:rFonts w:cs="Times New Roman"/>
          <w:szCs w:val="24"/>
        </w:rPr>
        <w:t xml:space="preserve">.  </w:t>
      </w:r>
      <w:proofErr w:type="spellStart"/>
      <w:r w:rsidRPr="00E06FBE">
        <w:rPr>
          <w:rFonts w:cs="Times New Roman"/>
          <w:szCs w:val="24"/>
        </w:rPr>
        <w:t>Menurut</w:t>
      </w:r>
      <w:proofErr w:type="spellEnd"/>
      <w:r w:rsidRPr="00E06FBE">
        <w:rPr>
          <w:rFonts w:cs="Times New Roman"/>
          <w:szCs w:val="24"/>
        </w:rPr>
        <w:t xml:space="preserve"> data </w:t>
      </w:r>
      <w:proofErr w:type="spellStart"/>
      <w:r w:rsidRPr="00E06FBE">
        <w:rPr>
          <w:rFonts w:cs="Times New Roman"/>
          <w:szCs w:val="24"/>
        </w:rPr>
        <w:t>Kementrian</w:t>
      </w:r>
      <w:proofErr w:type="spellEnd"/>
      <w:r w:rsidRPr="00E06FBE">
        <w:rPr>
          <w:rFonts w:cs="Times New Roman"/>
          <w:szCs w:val="24"/>
        </w:rPr>
        <w:t xml:space="preserve"> Kesehatan 2019, </w:t>
      </w:r>
      <w:proofErr w:type="spellStart"/>
      <w:r w:rsidRPr="00E06FBE">
        <w:rPr>
          <w:rFonts w:cs="Times New Roman"/>
          <w:szCs w:val="24"/>
        </w:rPr>
        <w:t>prevalensi</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di Indonesia </w:t>
      </w:r>
      <w:proofErr w:type="spellStart"/>
      <w:r w:rsidRPr="00E06FBE">
        <w:rPr>
          <w:rFonts w:cs="Times New Roman"/>
          <w:szCs w:val="24"/>
        </w:rPr>
        <w:t>adalah</w:t>
      </w:r>
      <w:proofErr w:type="spellEnd"/>
      <w:r w:rsidRPr="00E06FBE">
        <w:rPr>
          <w:rFonts w:cs="Times New Roman"/>
          <w:szCs w:val="24"/>
        </w:rPr>
        <w:t xml:space="preserve"> 6,2 per 100.000 </w:t>
      </w:r>
      <w:proofErr w:type="spellStart"/>
      <w:r w:rsidRPr="00E06FBE">
        <w:rPr>
          <w:rFonts w:cs="Times New Roman"/>
          <w:szCs w:val="24"/>
        </w:rPr>
        <w:t>penduduk</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penambahan</w:t>
      </w:r>
      <w:proofErr w:type="spellEnd"/>
      <w:r w:rsidRPr="00E06FBE">
        <w:rPr>
          <w:rFonts w:cs="Times New Roman"/>
          <w:szCs w:val="24"/>
        </w:rPr>
        <w:t xml:space="preserve"> </w:t>
      </w:r>
      <w:proofErr w:type="spellStart"/>
      <w:r w:rsidRPr="00E06FBE">
        <w:rPr>
          <w:rFonts w:cs="Times New Roman"/>
          <w:szCs w:val="24"/>
        </w:rPr>
        <w:t>sekitar</w:t>
      </w:r>
      <w:proofErr w:type="spellEnd"/>
      <w:r w:rsidRPr="00E06FBE">
        <w:rPr>
          <w:rFonts w:cs="Times New Roman"/>
          <w:szCs w:val="24"/>
        </w:rPr>
        <w:t xml:space="preserve"> 13.000 </w:t>
      </w:r>
      <w:proofErr w:type="spellStart"/>
      <w:r w:rsidRPr="00E06FBE">
        <w:rPr>
          <w:rFonts w:cs="Times New Roman"/>
          <w:szCs w:val="24"/>
        </w:rPr>
        <w:t>kasus</w:t>
      </w:r>
      <w:proofErr w:type="spellEnd"/>
      <w:r w:rsidRPr="00E06FBE">
        <w:rPr>
          <w:rFonts w:cs="Times New Roman"/>
          <w:szCs w:val="24"/>
        </w:rPr>
        <w:t xml:space="preserve"> </w:t>
      </w:r>
      <w:proofErr w:type="spellStart"/>
      <w:r w:rsidRPr="00E06FBE">
        <w:rPr>
          <w:rFonts w:cs="Times New Roman"/>
          <w:szCs w:val="24"/>
        </w:rPr>
        <w:t>baru</w:t>
      </w:r>
      <w:proofErr w:type="spellEnd"/>
      <w:r w:rsidRPr="00E06FBE">
        <w:rPr>
          <w:rFonts w:cs="Times New Roman"/>
          <w:szCs w:val="24"/>
        </w:rPr>
        <w:t xml:space="preserve"> per </w:t>
      </w:r>
      <w:proofErr w:type="spellStart"/>
      <w:r w:rsidRPr="00E06FBE">
        <w:rPr>
          <w:rFonts w:cs="Times New Roman"/>
          <w:szCs w:val="24"/>
        </w:rPr>
        <w:t>tahunnya</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kepala</w:t>
      </w:r>
      <w:proofErr w:type="spellEnd"/>
      <w:r w:rsidRPr="00E06FBE">
        <w:rPr>
          <w:rFonts w:cs="Times New Roman"/>
          <w:szCs w:val="24"/>
        </w:rPr>
        <w:t xml:space="preserve"> </w:t>
      </w:r>
      <w:proofErr w:type="spellStart"/>
      <w:r w:rsidRPr="00E06FBE">
        <w:rPr>
          <w:rFonts w:cs="Times New Roman"/>
          <w:szCs w:val="24"/>
        </w:rPr>
        <w:t>leher</w:t>
      </w:r>
      <w:proofErr w:type="spellEnd"/>
      <w:r w:rsidRPr="00E06FBE">
        <w:rPr>
          <w:rFonts w:cs="Times New Roman"/>
          <w:szCs w:val="24"/>
        </w:rPr>
        <w:t xml:space="preserve"> </w:t>
      </w:r>
      <w:proofErr w:type="spellStart"/>
      <w:r w:rsidRPr="00E06FBE">
        <w:rPr>
          <w:rFonts w:cs="Times New Roman"/>
          <w:szCs w:val="24"/>
        </w:rPr>
        <w:t>tersering</w:t>
      </w:r>
      <w:proofErr w:type="spellEnd"/>
      <w:r w:rsidRPr="00E06FBE">
        <w:rPr>
          <w:rFonts w:cs="Times New Roman"/>
          <w:szCs w:val="24"/>
        </w:rPr>
        <w:t xml:space="preserve"> (28.4%),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perbandingan</w:t>
      </w:r>
      <w:proofErr w:type="spellEnd"/>
      <w:r w:rsidRPr="00E06FBE">
        <w:rPr>
          <w:rFonts w:cs="Times New Roman"/>
          <w:szCs w:val="24"/>
        </w:rPr>
        <w:t xml:space="preserve"> </w:t>
      </w:r>
      <w:proofErr w:type="spellStart"/>
      <w:r w:rsidRPr="00E06FBE">
        <w:rPr>
          <w:rFonts w:cs="Times New Roman"/>
          <w:szCs w:val="24"/>
        </w:rPr>
        <w:t>pria</w:t>
      </w:r>
      <w:proofErr w:type="spellEnd"/>
      <w:r w:rsidRPr="00E06FBE">
        <w:rPr>
          <w:rFonts w:cs="Times New Roman"/>
          <w:szCs w:val="24"/>
        </w:rPr>
        <w:t xml:space="preserve"> dan </w:t>
      </w:r>
      <w:proofErr w:type="spellStart"/>
      <w:r w:rsidRPr="00E06FBE">
        <w:rPr>
          <w:rFonts w:cs="Times New Roman"/>
          <w:szCs w:val="24"/>
        </w:rPr>
        <w:t>wanita</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2:4 </w:t>
      </w:r>
      <w:r w:rsidRPr="00E06FBE">
        <w:rPr>
          <w:rFonts w:cs="Times New Roman"/>
          <w:szCs w:val="24"/>
        </w:rPr>
        <w:fldChar w:fldCharType="begin" w:fldLock="1"/>
      </w:r>
      <w:r w:rsidRPr="00E06FBE">
        <w:rPr>
          <w:rFonts w:cs="Times New Roman"/>
          <w:szCs w:val="24"/>
        </w:rPr>
        <w:instrText>ADDIN CSL_CITATION {"citationItems":[{"id":"ITEM-1","itemData":{"DOI":"10.31983/jimed.v7i1.6613","ISSN":"2356-301X","abstract":"Background: Magnetic Resonance Imaging (MRI) is a diagnostic imaging modality that can generate slices anatomy body multiplanar by contrast in a very good resolution. The results of the  of an MRI description is more accurate for diagnosing Carcinoma of the nasopharynx. On examination of of the neck MRI  with the case of carcinoma, after infusion of contrast Moeller and Reif (2003) suggested to use T1 TSE Coronal and axial sequence  and using the 4 mm slice thickness , but in Radiology instalation of  Ken Saras Hospital using  T1 and T1 TSE TSE Fat Saturation Coronal, sagittal and axial sequence as well as using slice thickness 2 mm in axial slices. The purpose of this research is to know the procedure of examination of of the neck MRI  in the case of Carcinoma of the nasopharynx, justifying  T1 Fat Saturation sequence after infusion media kontaras and reasons of  wearing slice thickness 2 mm in axial slices.Methods: This type of research is qualitative research with case studies approach. Data retrieval is done by  observation, documentation, interviews with two specialists in radiology, 2 radiografer and 1 doctor who send the patient.  The data obtained  analized  by using the table  categorisation and coding.Result: The results of the research showed that MRI examination procedure of the neck in the case of Carcinoma of nasopharynx in Radiology Installation of  Ken Saras hospital using  T1 TSE multi planar (coronal, sagittal and axial), T2 TSE multi planar and T2 TSE Fat Saturation multi planar sequences before infusion of contrast media,  T1 and T1 TSE TSE Fat Saturation multi planar sequences after infusion contrast and using the slice thickness 2 mm in axial slices. Addition sequence T1 TSE Fat Saturation after infusion of contrast aimed to clarify the limits of the tumor with surrounding tissue and image of  Lymphadenopathy.Conclusion: While using 2 mm slice thickness  in axial slices aims to show the abnormalities or nodules-small nodules on the nasopharynx and to see the expansion Stadium in the  surrounding area of the nasopharynx. ","author":[{"dropping-particle":"","family":"Kartikasari","given":"Yeti","non-dropping-particle":"","parse-names":false,"suffix":""},{"dropping-particle":"","family":"Murniati","given":"Emi","non-dropping-particle":"","parse-names":false,"suffix":""},{"dropping-particle":"","family":"Sakur","given":"Muhammad","non-dropping-particle":"","parse-names":false,"suffix":""}],"container-title":"Jurnal Imejing Diagnostik (JImeD)","id":"ITEM-1","issue":"1","issued":{"date-parts":[["2021"]]},"page":"48-58","title":"Prosedur Pemeriksaan MRI Leher pada Kasus Karsinoma Nasofaring di Instalasi Radiologi RS Ken Saras Kabupaten Semarang","type":"article-journal","volume":"7"},"uris":["http://www.mendeley.com/documents/?uuid=fa376f5c-bae7-4cab-97a2-7f5b36f8a5f5","http://www.mendeley.com/documents/?uuid=da3c6b41-b7ee-4bb1-bd10-45aee46d50e4","http://www.mendeley.com/documents/?uuid=73c9dae7-1ac8-4f84-83cd-a0198abe81f2"]}],"mendeley":{"formattedCitation":"(Kartikasari et al., 2021)","plainTextFormattedCitation":"(Kartikasari et al., 2021)","previouslyFormattedCitation":"(Kartikasari et al., 2021)"},"properties":{"noteIndex":0},"schema":"https://github.com/citation-style-language/schema/raw/master/csl-citation.json"}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(Kartikasari et al., 2021)</w:t>
      </w:r>
      <w:r w:rsidRPr="00E06FBE">
        <w:rPr>
          <w:rFonts w:cs="Times New Roman"/>
          <w:szCs w:val="24"/>
        </w:rPr>
        <w:fldChar w:fldCharType="end"/>
      </w:r>
      <w:r w:rsidRPr="00E06FBE">
        <w:rPr>
          <w:rFonts w:cs="Times New Roman"/>
          <w:szCs w:val="24"/>
        </w:rPr>
        <w:t xml:space="preserve">. Angka </w:t>
      </w:r>
      <w:proofErr w:type="spellStart"/>
      <w:r w:rsidRPr="00E06FBE">
        <w:rPr>
          <w:rFonts w:cs="Times New Roman"/>
          <w:szCs w:val="24"/>
        </w:rPr>
        <w:t>kejadian</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di Ruang H2 RSPAL Dr. Ramelan Surabaya pada </w:t>
      </w:r>
      <w:proofErr w:type="spellStart"/>
      <w:r w:rsidRPr="00E06FBE">
        <w:rPr>
          <w:rFonts w:cs="Times New Roman"/>
          <w:szCs w:val="24"/>
        </w:rPr>
        <w:t>bulan</w:t>
      </w:r>
      <w:proofErr w:type="spellEnd"/>
      <w:r w:rsidRPr="00E06FBE">
        <w:rPr>
          <w:rFonts w:cs="Times New Roman"/>
          <w:szCs w:val="24"/>
        </w:rPr>
        <w:t xml:space="preserve"> </w:t>
      </w:r>
      <w:r w:rsidR="00541DC0">
        <w:rPr>
          <w:rFonts w:cs="Times New Roman"/>
          <w:szCs w:val="24"/>
        </w:rPr>
        <w:t>O</w:t>
      </w:r>
      <w:r w:rsidRPr="00E06FBE">
        <w:rPr>
          <w:rFonts w:cs="Times New Roman"/>
          <w:szCs w:val="24"/>
        </w:rPr>
        <w:t xml:space="preserve">ktober – </w:t>
      </w:r>
      <w:proofErr w:type="spellStart"/>
      <w:r w:rsidR="00541DC0">
        <w:rPr>
          <w:rFonts w:cs="Times New Roman"/>
          <w:szCs w:val="24"/>
        </w:rPr>
        <w:t>D</w:t>
      </w:r>
      <w:r w:rsidRPr="00E06FBE">
        <w:rPr>
          <w:rFonts w:cs="Times New Roman"/>
          <w:szCs w:val="24"/>
        </w:rPr>
        <w:t>esember</w:t>
      </w:r>
      <w:proofErr w:type="spellEnd"/>
      <w:r w:rsidRPr="00E06FBE">
        <w:rPr>
          <w:rFonts w:cs="Times New Roman"/>
          <w:szCs w:val="24"/>
        </w:rPr>
        <w:t xml:space="preserve"> 2023 </w:t>
      </w:r>
      <w:proofErr w:type="spellStart"/>
      <w:r w:rsidRPr="00E06FBE">
        <w:rPr>
          <w:rFonts w:cs="Times New Roman"/>
          <w:szCs w:val="24"/>
        </w:rPr>
        <w:t>didapatkan</w:t>
      </w:r>
      <w:proofErr w:type="spellEnd"/>
      <w:r w:rsidRPr="00E06FBE">
        <w:rPr>
          <w:rFonts w:cs="Times New Roman"/>
          <w:szCs w:val="24"/>
        </w:rPr>
        <w:t xml:space="preserve"> </w:t>
      </w:r>
      <w:proofErr w:type="spellStart"/>
      <w:r w:rsidRPr="00E06FBE">
        <w:rPr>
          <w:rFonts w:cs="Times New Roman"/>
          <w:szCs w:val="24"/>
        </w:rPr>
        <w:t>sebanyak</w:t>
      </w:r>
      <w:proofErr w:type="spellEnd"/>
      <w:r w:rsidRPr="00E06FBE">
        <w:rPr>
          <w:rFonts w:cs="Times New Roman"/>
          <w:szCs w:val="24"/>
        </w:rPr>
        <w:t xml:space="preserve"> 3 orang yang </w:t>
      </w:r>
      <w:proofErr w:type="spellStart"/>
      <w:r w:rsidRPr="00E06FBE">
        <w:rPr>
          <w:rFonts w:cs="Times New Roman"/>
          <w:szCs w:val="24"/>
        </w:rPr>
        <w:t>menderita</w:t>
      </w:r>
      <w:proofErr w:type="spellEnd"/>
      <w:r w:rsidRPr="00E06FBE">
        <w:rPr>
          <w:rFonts w:cs="Times New Roman"/>
          <w:szCs w:val="24"/>
        </w:rPr>
        <w:t xml:space="preserve"> </w:t>
      </w:r>
      <w:r w:rsidR="00541DC0">
        <w:rPr>
          <w:rFonts w:cs="Times New Roman"/>
          <w:szCs w:val="24"/>
        </w:rPr>
        <w:t>C</w:t>
      </w:r>
      <w:r w:rsidRPr="00E06FBE">
        <w:rPr>
          <w:rFonts w:cs="Times New Roman"/>
          <w:szCs w:val="24"/>
        </w:rPr>
        <w:t xml:space="preserve">a </w:t>
      </w:r>
      <w:proofErr w:type="spellStart"/>
      <w:r w:rsidR="00541DC0">
        <w:rPr>
          <w:rFonts w:cs="Times New Roman"/>
          <w:szCs w:val="24"/>
        </w:rPr>
        <w:t>N</w:t>
      </w:r>
      <w:r w:rsidRPr="00E06FBE">
        <w:rPr>
          <w:rFonts w:cs="Times New Roman"/>
          <w:szCs w:val="24"/>
        </w:rPr>
        <w:t>asofaring</w:t>
      </w:r>
      <w:proofErr w:type="spellEnd"/>
      <w:r w:rsidRPr="00E06FBE">
        <w:rPr>
          <w:rFonts w:cs="Times New Roman"/>
          <w:szCs w:val="24"/>
        </w:rPr>
        <w:t>.</w:t>
      </w:r>
    </w:p>
    <w:p w14:paraId="70E1CE8B" w14:textId="79E09AE7" w:rsidR="007E3F49" w:rsidRPr="00E06FBE" w:rsidRDefault="007E3F49" w:rsidP="007E3F49">
      <w:pPr>
        <w:pStyle w:val="ListParagraph"/>
        <w:spacing w:line="480" w:lineRule="auto"/>
        <w:ind w:left="0" w:firstLine="720"/>
        <w:jc w:val="both"/>
        <w:rPr>
          <w:rFonts w:cs="Times New Roman"/>
          <w:color w:val="000000"/>
          <w:szCs w:val="24"/>
          <w:bdr w:val="none" w:sz="0" w:space="0" w:color="auto" w:frame="1"/>
        </w:rPr>
      </w:pP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salah </w:t>
      </w:r>
      <w:proofErr w:type="spellStart"/>
      <w:r w:rsidRPr="00E06FBE">
        <w:rPr>
          <w:rFonts w:cs="Times New Roman"/>
          <w:szCs w:val="24"/>
        </w:rPr>
        <w:t>satu</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yang </w:t>
      </w:r>
      <w:proofErr w:type="spellStart"/>
      <w:r w:rsidRPr="00E06FBE">
        <w:rPr>
          <w:rFonts w:cs="Times New Roman"/>
          <w:szCs w:val="24"/>
        </w:rPr>
        <w:t>disebabkan</w:t>
      </w:r>
      <w:proofErr w:type="spellEnd"/>
      <w:r w:rsidRPr="00E06FBE">
        <w:rPr>
          <w:rFonts w:cs="Times New Roman"/>
          <w:szCs w:val="24"/>
        </w:rPr>
        <w:t xml:space="preserve"> oleh </w:t>
      </w:r>
      <w:proofErr w:type="spellStart"/>
      <w:r w:rsidRPr="00E06FBE">
        <w:rPr>
          <w:rFonts w:cs="Times New Roman"/>
          <w:szCs w:val="24"/>
        </w:rPr>
        <w:t>interaksi</w:t>
      </w:r>
      <w:proofErr w:type="spellEnd"/>
      <w:r w:rsidRPr="00E06FBE">
        <w:rPr>
          <w:rFonts w:cs="Times New Roman"/>
          <w:szCs w:val="24"/>
        </w:rPr>
        <w:t xml:space="preserve"> </w:t>
      </w:r>
      <w:proofErr w:type="spellStart"/>
      <w:r w:rsidRPr="00E06FBE">
        <w:rPr>
          <w:rFonts w:cs="Times New Roman"/>
          <w:szCs w:val="24"/>
        </w:rPr>
        <w:t>antara</w:t>
      </w:r>
      <w:proofErr w:type="spellEnd"/>
      <w:r w:rsidRPr="00E06FBE">
        <w:rPr>
          <w:rFonts w:cs="Times New Roman"/>
          <w:szCs w:val="24"/>
        </w:rPr>
        <w:t xml:space="preserve"> virus Epstein Barr, </w:t>
      </w: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genetik</w:t>
      </w:r>
      <w:proofErr w:type="spellEnd"/>
      <w:r w:rsidRPr="00E06FBE">
        <w:rPr>
          <w:rFonts w:cs="Times New Roman"/>
          <w:szCs w:val="24"/>
        </w:rPr>
        <w:t xml:space="preserve">, </w:t>
      </w:r>
      <w:proofErr w:type="spellStart"/>
      <w:r w:rsidRPr="00E06FBE">
        <w:rPr>
          <w:rFonts w:cs="Times New Roman"/>
          <w:szCs w:val="24"/>
        </w:rPr>
        <w:t>serta</w:t>
      </w:r>
      <w:proofErr w:type="spellEnd"/>
      <w:r w:rsidRPr="00E06FBE">
        <w:rPr>
          <w:rFonts w:cs="Times New Roman"/>
          <w:szCs w:val="24"/>
        </w:rPr>
        <w:t xml:space="preserve"> </w:t>
      </w:r>
      <w:proofErr w:type="spellStart"/>
      <w:r w:rsidRPr="00E06FBE">
        <w:rPr>
          <w:rFonts w:cs="Times New Roman"/>
          <w:szCs w:val="24"/>
        </w:rPr>
        <w:t>paparan</w:t>
      </w:r>
      <w:proofErr w:type="spellEnd"/>
      <w:r w:rsidRPr="00E06FBE">
        <w:rPr>
          <w:rFonts w:cs="Times New Roman"/>
          <w:szCs w:val="24"/>
        </w:rPr>
        <w:t xml:space="preserve"> </w:t>
      </w:r>
      <w:proofErr w:type="spellStart"/>
      <w:r w:rsidRPr="00E06FBE">
        <w:rPr>
          <w:rFonts w:cs="Times New Roman"/>
          <w:szCs w:val="24"/>
        </w:rPr>
        <w:t>lingkungan</w:t>
      </w:r>
      <w:proofErr w:type="spellEnd"/>
      <w:r w:rsidRPr="00E06FBE">
        <w:rPr>
          <w:rFonts w:cs="Times New Roman"/>
          <w:szCs w:val="24"/>
        </w:rPr>
        <w:t xml:space="preserve"> </w:t>
      </w:r>
      <w:proofErr w:type="spellStart"/>
      <w:r w:rsidRPr="00E06FBE">
        <w:rPr>
          <w:rFonts w:cs="Times New Roman"/>
          <w:szCs w:val="24"/>
        </w:rPr>
        <w:t>sehingga</w:t>
      </w:r>
      <w:proofErr w:type="spellEnd"/>
      <w:r w:rsidRPr="00E06FBE">
        <w:rPr>
          <w:rFonts w:cs="Times New Roman"/>
          <w:szCs w:val="24"/>
        </w:rPr>
        <w:t xml:space="preserve"> </w:t>
      </w:r>
      <w:proofErr w:type="spellStart"/>
      <w:r w:rsidRPr="00E06FBE">
        <w:rPr>
          <w:rFonts w:cs="Times New Roman"/>
          <w:szCs w:val="24"/>
        </w:rPr>
        <w:t>bisa</w:t>
      </w:r>
      <w:proofErr w:type="spellEnd"/>
      <w:r w:rsidRPr="00E06FBE">
        <w:rPr>
          <w:rFonts w:cs="Times New Roman"/>
          <w:szCs w:val="24"/>
        </w:rPr>
        <w:t xml:space="preserve"> </w:t>
      </w:r>
      <w:proofErr w:type="spellStart"/>
      <w:r w:rsidRPr="00E06FBE">
        <w:rPr>
          <w:rFonts w:cs="Times New Roman"/>
          <w:szCs w:val="24"/>
        </w:rPr>
        <w:t>dikaitkan</w:t>
      </w:r>
      <w:proofErr w:type="spellEnd"/>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w:t>
      </w:r>
      <w:proofErr w:type="spellStart"/>
      <w:r w:rsidRPr="00E06FBE">
        <w:rPr>
          <w:rFonts w:cs="Times New Roman"/>
          <w:szCs w:val="24"/>
        </w:rPr>
        <w:t>penyebab</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bersifat</w:t>
      </w:r>
      <w:proofErr w:type="spellEnd"/>
      <w:r w:rsidRPr="00E06FBE">
        <w:rPr>
          <w:rFonts w:cs="Times New Roman"/>
          <w:szCs w:val="24"/>
        </w:rPr>
        <w:t xml:space="preserve"> </w:t>
      </w:r>
      <w:proofErr w:type="spellStart"/>
      <w:r w:rsidRPr="00E06FBE">
        <w:rPr>
          <w:rFonts w:cs="Times New Roman"/>
          <w:szCs w:val="24"/>
        </w:rPr>
        <w:t>mulitfaktorial</w:t>
      </w:r>
      <w:proofErr w:type="spellEnd"/>
      <w:r w:rsidRPr="00E06FBE">
        <w:rPr>
          <w:rFonts w:cs="Times New Roman"/>
          <w:szCs w:val="24"/>
        </w:rPr>
        <w:t xml:space="preserve"> </w:t>
      </w:r>
      <w:r w:rsidRPr="00E06FBE">
        <w:rPr>
          <w:rFonts w:cs="Times New Roman"/>
          <w:szCs w:val="24"/>
        </w:rPr>
        <w:fldChar w:fldCharType="begin" w:fldLock="1"/>
      </w:r>
      <w:r w:rsidRPr="00E06FBE">
        <w:rPr>
          <w:rFonts w:cs="Times New Roman"/>
          <w:szCs w:val="24"/>
        </w:rPr>
        <w:instrText>ADDIN CSL_CITATION {"citationItems":[{"id":"ITEM-1","itemData":{"DOI":"10.14693/jdi.v15i2.73","ISSN":"1693-9697","abstract":"Oral mucositis (OM) is aninflammatory and ulcerative process of the mucosa of the mouth that result from the administration of radiotherapy and/or chemotherapy or blood and marrow stem cell transplant. The incidence and severity of OM will vary from patient to patient, that correlates with the risk factors. The risk factors are patient related factors and therapy related factors. We reported a case in a 33 years old woman patient with OM grade IV accompanied with oral candidiasis who is undergoing radiotherapy in Cipto Mangunkusumo Hospital for her nasopharyngeal cancer. The estimated risk factors of the severity OM in this case are the patient gender, poor oral hygiene, poor nutritional status, decreased saliva production, dose total and fractional radiation, and the staging of cancer. Chlorhexidine gluconate 0.2 % mouthwash and Mycostatin oral supension administration was decreased the severity of OM in this patient, nevertheless not yet totally recovery because another risk factors that can affect OM and dental management can not optimally controlled. It’s concluded that identification and control of oral mucositis risk factors are required for minimize severity of OM, to achieve the better quality of life patient","author":[{"dropping-particle":"","family":"Sufiawati","given":"Irna","non-dropping-particle":"","parse-names":false,"suffix":""},{"dropping-particle":"","family":"Subita","given":"Gus Permana","non-dropping-particle":"","parse-names":false,"suffix":""}],"container-title":"Journal of Dentistry Indonesia","id":"ITEM-1","issue":"2","issued":{"date-parts":[["2013"]]},"page":"155-162","title":"Identifikasi dan Pengendalian Faktor Risiko Mukositis Oral Selama Radioterapi Kanker Nasofaring","type":"article-journal","volume":"15"},"uris":["http://www.mendeley.com/documents/?uuid=2a972b57-75a3-4556-91fb-65ed0915ced0","http://www.mendeley.com/documents/?uuid=7e7650f1-6426-42d4-8276-1589bf05a27c","http://www.mendeley.com/documents/?uuid=a4669bd0-c914-424a-8dff-e7a64fe66e57"]}],"mendeley":{"formattedCitation":"(Sufiawati &amp; Subita, 2013)","plainTextFormattedCitation":"(Sufiawati &amp; Subita, 2013)","previouslyFormattedCitation":"(Sufiawati &amp; Subita, 2013)"},"properties":{"noteIndex":0},"schema":"https://github.com/citation-style-language/schema/raw/master/csl-citation.json"}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(Sufiawati &amp; Subita, 2013)</w:t>
      </w:r>
      <w:r w:rsidRPr="00E06FBE">
        <w:rPr>
          <w:rFonts w:cs="Times New Roman"/>
          <w:szCs w:val="24"/>
        </w:rPr>
        <w:fldChar w:fldCharType="end"/>
      </w:r>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erat</w:t>
      </w:r>
      <w:proofErr w:type="spellEnd"/>
      <w:r w:rsidRPr="00E06FBE">
        <w:rPr>
          <w:rFonts w:cs="Times New Roman"/>
          <w:szCs w:val="24"/>
        </w:rPr>
        <w:t xml:space="preserve"> </w:t>
      </w:r>
      <w:proofErr w:type="spellStart"/>
      <w:r w:rsidRPr="00E06FBE">
        <w:rPr>
          <w:rFonts w:cs="Times New Roman"/>
          <w:szCs w:val="24"/>
        </w:rPr>
        <w:t>kaitannya</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w:t>
      </w:r>
      <w:proofErr w:type="spellStart"/>
      <w:r w:rsidRPr="00E06FBE">
        <w:rPr>
          <w:rFonts w:cs="Times New Roman"/>
          <w:szCs w:val="24"/>
        </w:rPr>
        <w:t>Epstain</w:t>
      </w:r>
      <w:proofErr w:type="spellEnd"/>
      <w:r w:rsidRPr="00E06FBE">
        <w:rPr>
          <w:rFonts w:cs="Times New Roman"/>
          <w:szCs w:val="24"/>
        </w:rPr>
        <w:t xml:space="preserve">-Barr Virus (EBV). </w:t>
      </w:r>
      <w:proofErr w:type="spellStart"/>
      <w:r w:rsidRPr="00E06FBE">
        <w:rPr>
          <w:rFonts w:cs="Times New Roman"/>
          <w:szCs w:val="24"/>
        </w:rPr>
        <w:t>Infeksi</w:t>
      </w:r>
      <w:proofErr w:type="spellEnd"/>
      <w:r w:rsidRPr="00E06FBE">
        <w:rPr>
          <w:rFonts w:cs="Times New Roman"/>
          <w:szCs w:val="24"/>
        </w:rPr>
        <w:t xml:space="preserve"> virus EBV primer </w:t>
      </w:r>
      <w:proofErr w:type="spellStart"/>
      <w:r w:rsidRPr="00E06FBE">
        <w:rPr>
          <w:rFonts w:cs="Times New Roman"/>
          <w:szCs w:val="24"/>
        </w:rPr>
        <w:t>biasa</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pada masa </w:t>
      </w:r>
      <w:proofErr w:type="spellStart"/>
      <w:r w:rsidRPr="00E06FBE">
        <w:rPr>
          <w:rFonts w:cs="Times New Roman"/>
          <w:szCs w:val="24"/>
        </w:rPr>
        <w:t>anak-anak</w:t>
      </w:r>
      <w:proofErr w:type="spellEnd"/>
      <w:r w:rsidRPr="00E06FBE">
        <w:rPr>
          <w:rFonts w:cs="Times New Roman"/>
          <w:szCs w:val="24"/>
        </w:rPr>
        <w:t xml:space="preserve"> </w:t>
      </w:r>
      <w:proofErr w:type="spellStart"/>
      <w:r w:rsidRPr="00E06FBE">
        <w:rPr>
          <w:rFonts w:cs="Times New Roman"/>
          <w:szCs w:val="24"/>
        </w:rPr>
        <w:t>awal</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sifat</w:t>
      </w:r>
      <w:proofErr w:type="spellEnd"/>
      <w:r w:rsidRPr="00E06FBE">
        <w:rPr>
          <w:rFonts w:cs="Times New Roman"/>
          <w:szCs w:val="24"/>
        </w:rPr>
        <w:t xml:space="preserve"> </w:t>
      </w:r>
      <w:proofErr w:type="spellStart"/>
      <w:r w:rsidRPr="00E06FBE">
        <w:rPr>
          <w:rFonts w:cs="Times New Roman"/>
          <w:szCs w:val="24"/>
        </w:rPr>
        <w:t>asimptomatik</w:t>
      </w:r>
      <w:proofErr w:type="spellEnd"/>
      <w:r w:rsidRPr="00E06FBE">
        <w:rPr>
          <w:rFonts w:cs="Times New Roman"/>
          <w:szCs w:val="24"/>
        </w:rPr>
        <w:t xml:space="preserve"> dan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menyebabkan</w:t>
      </w:r>
      <w:proofErr w:type="spellEnd"/>
      <w:r w:rsidRPr="00E06FBE">
        <w:rPr>
          <w:rFonts w:cs="Times New Roman"/>
          <w:szCs w:val="24"/>
        </w:rPr>
        <w:t xml:space="preserve"> virus </w:t>
      </w:r>
      <w:proofErr w:type="spellStart"/>
      <w:r w:rsidRPr="00E06FBE">
        <w:rPr>
          <w:rFonts w:cs="Times New Roman"/>
          <w:szCs w:val="24"/>
        </w:rPr>
        <w:t>persisten</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jangka</w:t>
      </w:r>
      <w:proofErr w:type="spellEnd"/>
      <w:r w:rsidRPr="00E06FBE">
        <w:rPr>
          <w:rFonts w:cs="Times New Roman"/>
          <w:szCs w:val="24"/>
        </w:rPr>
        <w:t xml:space="preserve"> </w:t>
      </w:r>
      <w:proofErr w:type="spellStart"/>
      <w:r w:rsidRPr="00E06FBE">
        <w:rPr>
          <w:rFonts w:cs="Times New Roman"/>
          <w:szCs w:val="24"/>
        </w:rPr>
        <w:t>waktu</w:t>
      </w:r>
      <w:proofErr w:type="spellEnd"/>
      <w:r w:rsidRPr="00E06FBE">
        <w:rPr>
          <w:rFonts w:cs="Times New Roman"/>
          <w:szCs w:val="24"/>
        </w:rPr>
        <w:t xml:space="preserve"> yang lama. EBV </w:t>
      </w:r>
      <w:proofErr w:type="spellStart"/>
      <w:r w:rsidRPr="00E06FBE">
        <w:rPr>
          <w:rFonts w:cs="Times New Roman"/>
          <w:szCs w:val="24"/>
        </w:rPr>
        <w:t>memiliki</w:t>
      </w:r>
      <w:proofErr w:type="spellEnd"/>
      <w:r w:rsidRPr="00E06FBE">
        <w:rPr>
          <w:rFonts w:cs="Times New Roman"/>
          <w:szCs w:val="24"/>
        </w:rPr>
        <w:t xml:space="preserve"> </w:t>
      </w:r>
      <w:proofErr w:type="spellStart"/>
      <w:r w:rsidRPr="00E06FBE">
        <w:rPr>
          <w:rFonts w:cs="Times New Roman"/>
          <w:szCs w:val="24"/>
        </w:rPr>
        <w:t>ikatan</w:t>
      </w:r>
      <w:proofErr w:type="spellEnd"/>
      <w:r w:rsidRPr="00E06FBE">
        <w:rPr>
          <w:rFonts w:cs="Times New Roman"/>
          <w:szCs w:val="24"/>
        </w:rPr>
        <w:t xml:space="preserve"> </w:t>
      </w:r>
      <w:proofErr w:type="spellStart"/>
      <w:r w:rsidRPr="00E06FBE">
        <w:rPr>
          <w:rFonts w:cs="Times New Roman"/>
          <w:szCs w:val="24"/>
        </w:rPr>
        <w:t>kuat</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limfosit</w:t>
      </w:r>
      <w:proofErr w:type="spellEnd"/>
      <w:r w:rsidRPr="00E06FBE">
        <w:rPr>
          <w:rFonts w:cs="Times New Roman"/>
          <w:szCs w:val="24"/>
        </w:rPr>
        <w:t xml:space="preserve"> </w:t>
      </w:r>
      <w:proofErr w:type="spellStart"/>
      <w:r w:rsidRPr="00E06FBE">
        <w:rPr>
          <w:rFonts w:cs="Times New Roman"/>
          <w:szCs w:val="24"/>
        </w:rPr>
        <w:t>manusia</w:t>
      </w:r>
      <w:proofErr w:type="spellEnd"/>
      <w:r w:rsidRPr="00E06FBE">
        <w:rPr>
          <w:rFonts w:cs="Times New Roman"/>
          <w:szCs w:val="24"/>
        </w:rPr>
        <w:t xml:space="preserve"> dan pada </w:t>
      </w:r>
      <w:proofErr w:type="spellStart"/>
      <w:r w:rsidRPr="00E06FBE">
        <w:rPr>
          <w:rFonts w:cs="Times New Roman"/>
          <w:szCs w:val="24"/>
        </w:rPr>
        <w:t>epitalium</w:t>
      </w:r>
      <w:proofErr w:type="spellEnd"/>
      <w:r w:rsidRPr="00E06FBE">
        <w:rPr>
          <w:rFonts w:cs="Times New Roman"/>
          <w:szCs w:val="24"/>
        </w:rPr>
        <w:t xml:space="preserve"> </w:t>
      </w:r>
      <w:proofErr w:type="spellStart"/>
      <w:r w:rsidRPr="00E06FBE">
        <w:rPr>
          <w:rFonts w:cs="Times New Roman"/>
          <w:szCs w:val="24"/>
        </w:rPr>
        <w:t>saluran</w:t>
      </w:r>
      <w:proofErr w:type="spellEnd"/>
      <w:r w:rsidRPr="00E06FBE">
        <w:rPr>
          <w:rFonts w:cs="Times New Roman"/>
          <w:szCs w:val="24"/>
        </w:rPr>
        <w:t xml:space="preserve"> </w:t>
      </w:r>
      <w:proofErr w:type="spellStart"/>
      <w:r w:rsidRPr="00E06FBE">
        <w:rPr>
          <w:rFonts w:cs="Times New Roman"/>
          <w:szCs w:val="24"/>
        </w:rPr>
        <w:t>pernapasan</w:t>
      </w:r>
      <w:proofErr w:type="spellEnd"/>
      <w:r w:rsidRPr="00E06FBE">
        <w:rPr>
          <w:rFonts w:cs="Times New Roman"/>
          <w:szCs w:val="24"/>
        </w:rPr>
        <w:t xml:space="preserve"> </w:t>
      </w:r>
      <w:proofErr w:type="spellStart"/>
      <w:r w:rsidRPr="00E06FBE">
        <w:rPr>
          <w:rFonts w:cs="Times New Roman"/>
          <w:szCs w:val="24"/>
        </w:rPr>
        <w:t>atas</w:t>
      </w:r>
      <w:proofErr w:type="spellEnd"/>
      <w:r w:rsidRPr="00E06FBE">
        <w:rPr>
          <w:rFonts w:cs="Times New Roman"/>
          <w:szCs w:val="24"/>
        </w:rPr>
        <w:t xml:space="preserve">. </w:t>
      </w:r>
      <w:proofErr w:type="spellStart"/>
      <w:r w:rsidRPr="00E06FBE">
        <w:rPr>
          <w:rFonts w:cs="Times New Roman"/>
          <w:szCs w:val="24"/>
        </w:rPr>
        <w:t>Awalnya</w:t>
      </w:r>
      <w:proofErr w:type="spellEnd"/>
      <w:r w:rsidRPr="00E06FBE">
        <w:rPr>
          <w:rFonts w:cs="Times New Roman"/>
          <w:szCs w:val="24"/>
        </w:rPr>
        <w:t xml:space="preserve"> virus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menginfeksi</w:t>
      </w:r>
      <w:proofErr w:type="spellEnd"/>
      <w:r w:rsidRPr="00E06FBE">
        <w:rPr>
          <w:rFonts w:cs="Times New Roman"/>
          <w:szCs w:val="24"/>
        </w:rPr>
        <w:t xml:space="preserve"> </w:t>
      </w:r>
      <w:proofErr w:type="spellStart"/>
      <w:r w:rsidRPr="00E06FBE">
        <w:rPr>
          <w:rFonts w:cs="Times New Roman"/>
          <w:szCs w:val="24"/>
        </w:rPr>
        <w:t>limfosit</w:t>
      </w:r>
      <w:proofErr w:type="spellEnd"/>
      <w:r w:rsidRPr="00E06FBE">
        <w:rPr>
          <w:rFonts w:cs="Times New Roman"/>
          <w:szCs w:val="24"/>
        </w:rPr>
        <w:t xml:space="preserve"> B yang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aktif</w:t>
      </w:r>
      <w:proofErr w:type="spellEnd"/>
      <w:r w:rsidRPr="00E06FBE">
        <w:rPr>
          <w:rFonts w:cs="Times New Roman"/>
          <w:szCs w:val="24"/>
        </w:rPr>
        <w:t xml:space="preserve"> </w:t>
      </w:r>
      <w:proofErr w:type="spellStart"/>
      <w:r w:rsidRPr="00E06FBE">
        <w:rPr>
          <w:rFonts w:cs="Times New Roman"/>
          <w:szCs w:val="24"/>
        </w:rPr>
        <w:t>sehingga</w:t>
      </w:r>
      <w:proofErr w:type="spellEnd"/>
      <w:r w:rsidRPr="00E06FBE">
        <w:rPr>
          <w:rFonts w:cs="Times New Roman"/>
          <w:szCs w:val="24"/>
        </w:rPr>
        <w:t xml:space="preserve">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menyebabkan</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laten. </w:t>
      </w:r>
      <w:proofErr w:type="spellStart"/>
      <w:r w:rsidRPr="00E06FBE">
        <w:rPr>
          <w:rFonts w:cs="Times New Roman"/>
          <w:szCs w:val="24"/>
        </w:rPr>
        <w:t>Kemudian</w:t>
      </w:r>
      <w:proofErr w:type="spellEnd"/>
      <w:r w:rsidRPr="00E06FBE">
        <w:rPr>
          <w:rFonts w:cs="Times New Roman"/>
          <w:szCs w:val="24"/>
        </w:rPr>
        <w:t xml:space="preserve">, virus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berproliferasi</w:t>
      </w:r>
      <w:proofErr w:type="spellEnd"/>
      <w:r w:rsidRPr="00E06FBE">
        <w:rPr>
          <w:rFonts w:cs="Times New Roman"/>
          <w:szCs w:val="24"/>
        </w:rPr>
        <w:t xml:space="preserve"> dan </w:t>
      </w:r>
      <w:proofErr w:type="spellStart"/>
      <w:r w:rsidRPr="00E06FBE">
        <w:rPr>
          <w:rFonts w:cs="Times New Roman"/>
          <w:szCs w:val="24"/>
        </w:rPr>
        <w:t>bertumbuh</w:t>
      </w:r>
      <w:proofErr w:type="spellEnd"/>
      <w:r w:rsidRPr="00E06FBE">
        <w:rPr>
          <w:rFonts w:cs="Times New Roman"/>
          <w:szCs w:val="24"/>
        </w:rPr>
        <w:t xml:space="preserve"> pada </w:t>
      </w:r>
      <w:proofErr w:type="spellStart"/>
      <w:r w:rsidRPr="00E06FBE">
        <w:rPr>
          <w:rFonts w:cs="Times New Roman"/>
          <w:szCs w:val="24"/>
        </w:rPr>
        <w:t>sel</w:t>
      </w:r>
      <w:proofErr w:type="spellEnd"/>
      <w:r w:rsidRPr="00E06FBE">
        <w:rPr>
          <w:rFonts w:cs="Times New Roman"/>
          <w:szCs w:val="24"/>
        </w:rPr>
        <w:t xml:space="preserve"> B </w:t>
      </w:r>
      <w:proofErr w:type="spellStart"/>
      <w:r w:rsidRPr="00E06FBE">
        <w:rPr>
          <w:rFonts w:cs="Times New Roman"/>
          <w:szCs w:val="24"/>
        </w:rPr>
        <w:t>tersebut</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in vitro, EV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tinggal</w:t>
      </w:r>
      <w:proofErr w:type="spellEnd"/>
      <w:r w:rsidRPr="00E06FBE">
        <w:rPr>
          <w:rFonts w:cs="Times New Roman"/>
          <w:szCs w:val="24"/>
        </w:rPr>
        <w:t xml:space="preserve"> di </w:t>
      </w:r>
      <w:proofErr w:type="spellStart"/>
      <w:r w:rsidRPr="00E06FBE">
        <w:rPr>
          <w:rFonts w:cs="Times New Roman"/>
          <w:szCs w:val="24"/>
        </w:rPr>
        <w:t>limfosit</w:t>
      </w:r>
      <w:proofErr w:type="spellEnd"/>
      <w:r w:rsidRPr="00E06FBE">
        <w:rPr>
          <w:rFonts w:cs="Times New Roman"/>
          <w:szCs w:val="24"/>
        </w:rPr>
        <w:t xml:space="preserve"> B dan </w:t>
      </w:r>
      <w:proofErr w:type="spellStart"/>
      <w:r w:rsidRPr="00E06FBE">
        <w:rPr>
          <w:rFonts w:cs="Times New Roman"/>
          <w:szCs w:val="24"/>
        </w:rPr>
        <w:t>melakukan</w:t>
      </w:r>
      <w:proofErr w:type="spellEnd"/>
      <w:r w:rsidRPr="00E06FBE">
        <w:rPr>
          <w:rFonts w:cs="Times New Roman"/>
          <w:szCs w:val="24"/>
        </w:rPr>
        <w:t xml:space="preserve"> </w:t>
      </w:r>
      <w:proofErr w:type="spellStart"/>
      <w:r w:rsidRPr="00E06FBE">
        <w:rPr>
          <w:rFonts w:cs="Times New Roman"/>
          <w:szCs w:val="24"/>
        </w:rPr>
        <w:t>transformasi</w:t>
      </w:r>
      <w:proofErr w:type="spellEnd"/>
      <w:r w:rsidRPr="00E06FBE">
        <w:rPr>
          <w:rFonts w:cs="Times New Roman"/>
          <w:szCs w:val="24"/>
        </w:rPr>
        <w:t xml:space="preserve"> </w:t>
      </w:r>
      <w:proofErr w:type="spellStart"/>
      <w:r w:rsidRPr="00E06FBE">
        <w:rPr>
          <w:rFonts w:cs="Times New Roman"/>
          <w:szCs w:val="24"/>
        </w:rPr>
        <w:t>sehingga</w:t>
      </w:r>
      <w:proofErr w:type="spellEnd"/>
      <w:r w:rsidRPr="00E06FBE">
        <w:rPr>
          <w:rFonts w:cs="Times New Roman"/>
          <w:szCs w:val="24"/>
        </w:rPr>
        <w:t xml:space="preserve"> </w:t>
      </w:r>
      <w:proofErr w:type="spellStart"/>
      <w:r w:rsidRPr="00E06FBE">
        <w:rPr>
          <w:rFonts w:cs="Times New Roman"/>
          <w:szCs w:val="24"/>
        </w:rPr>
        <w:t>membentuk</w:t>
      </w:r>
      <w:proofErr w:type="spellEnd"/>
      <w:r w:rsidRPr="00E06FBE">
        <w:rPr>
          <w:rFonts w:cs="Times New Roman"/>
          <w:szCs w:val="24"/>
        </w:rPr>
        <w:t xml:space="preserve"> </w:t>
      </w:r>
      <w:proofErr w:type="spellStart"/>
      <w:r w:rsidRPr="00E06FBE">
        <w:rPr>
          <w:rFonts w:cs="Times New Roman"/>
          <w:szCs w:val="24"/>
        </w:rPr>
        <w:t>sel</w:t>
      </w:r>
      <w:proofErr w:type="spellEnd"/>
      <w:r w:rsidRPr="00E06FBE">
        <w:rPr>
          <w:rFonts w:cs="Times New Roman"/>
          <w:szCs w:val="24"/>
        </w:rPr>
        <w:t xml:space="preserve"> </w:t>
      </w:r>
      <w:proofErr w:type="spellStart"/>
      <w:r w:rsidRPr="00E06FBE">
        <w:rPr>
          <w:rFonts w:cs="Times New Roman"/>
          <w:szCs w:val="24"/>
        </w:rPr>
        <w:t>limfoblastoid</w:t>
      </w:r>
      <w:proofErr w:type="spellEnd"/>
      <w:r w:rsidRPr="00E06FBE">
        <w:rPr>
          <w:rFonts w:cs="Times New Roman"/>
          <w:szCs w:val="24"/>
        </w:rPr>
        <w:t xml:space="preserve">, </w:t>
      </w:r>
      <w:proofErr w:type="spellStart"/>
      <w:r w:rsidRPr="00E06FBE">
        <w:rPr>
          <w:rFonts w:cs="Times New Roman"/>
          <w:szCs w:val="24"/>
        </w:rPr>
        <w:t>dimana</w:t>
      </w:r>
      <w:proofErr w:type="spellEnd"/>
      <w:r w:rsidRPr="00E06FBE">
        <w:rPr>
          <w:rFonts w:cs="Times New Roman"/>
          <w:szCs w:val="24"/>
        </w:rPr>
        <w:t xml:space="preserve"> proses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dan </w:t>
      </w:r>
      <w:proofErr w:type="spellStart"/>
      <w:r w:rsidRPr="00E06FBE">
        <w:rPr>
          <w:rFonts w:cs="Times New Roman"/>
          <w:szCs w:val="24"/>
        </w:rPr>
        <w:t>mengarah</w:t>
      </w:r>
      <w:proofErr w:type="spellEnd"/>
      <w:r w:rsidRPr="00E06FBE">
        <w:rPr>
          <w:rFonts w:cs="Times New Roman"/>
          <w:szCs w:val="24"/>
        </w:rPr>
        <w:t xml:space="preserve"> </w:t>
      </w:r>
      <w:proofErr w:type="spellStart"/>
      <w:r w:rsidRPr="00E06FBE">
        <w:rPr>
          <w:rFonts w:cs="Times New Roman"/>
          <w:szCs w:val="24"/>
        </w:rPr>
        <w:t>kearah</w:t>
      </w:r>
      <w:proofErr w:type="spellEnd"/>
      <w:r w:rsidRPr="00E06FBE">
        <w:rPr>
          <w:rFonts w:cs="Times New Roman"/>
          <w:szCs w:val="24"/>
        </w:rPr>
        <w:t xml:space="preserve"> </w:t>
      </w:r>
      <w:proofErr w:type="spellStart"/>
      <w:r w:rsidRPr="00E06FBE">
        <w:rPr>
          <w:rFonts w:cs="Times New Roman"/>
          <w:szCs w:val="24"/>
        </w:rPr>
        <w:t>timbulnya</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r w:rsidRPr="00E06FBE">
        <w:rPr>
          <w:rFonts w:cs="Times New Roman"/>
          <w:szCs w:val="24"/>
        </w:rPr>
        <w:fldChar w:fldCharType="begin" w:fldLock="1"/>
      </w:r>
      <w:r w:rsidRPr="00E06FBE">
        <w:rPr>
          <w:rFonts w:cs="Times New Roman"/>
          <w:szCs w:val="24"/>
        </w:rPr>
        <w:instrText>ADDIN CSL_CITATION {"citationItems":[{"id":"ITEM-1","itemData":{"DOI":"https://doi.org/10.1016/j.oraloncology.2014.02.006","author":[{"dropping-particle":"al","family":"Tsao SW, Yip YL, Tsang CM, Pang PS, Lau VMY, Zhang G","given":"et","non-dropping-particle":"","parse-names":false,"suffix":""}],"container-title":"Oral Oncology","id":"ITEM-1","issued":{"date-parts":[["2014"]]},"page":"330-338","title":"Etiological factors of nasopharyngeal carcinoma","type":"article-journal","volume":"50"},"uris":["http://www.mendeley.com/documents/?uuid=880f643b-a186-4cc0-b77a-e6c23bd0f0fb","http://www.mendeley.com/documents/?uuid=1d40fa87-5d5d-42a2-be1c-03878b80fe49","http://www.mendeley.com/documents/?uuid=fc77670d-e18f-4bc3-bca5-6eab148ec1c0"]}],"mendeley":{"formattedCitation":"(Tsao SW, Yip YL, Tsang CM, Pang PS, Lau VMY, Zhang G, 2014)","manualFormatting":"(Tsao SW et al., 2014)","plainTextFormattedCitation":"(Tsao SW, Yip YL, Tsang CM, Pang PS, Lau VMY, Zhang G, 2014)","previouslyFormattedCitation":"(Tsao SW, Yip YL, Tsang CM, Pang PS, Lau VMY, Zhang G, 2014)"},"properties":{"noteIndex":0},"schema":"https://github.com/citation-style-language/schema/raw/master/csl-citation.json"}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(Tsao SW et al., 2014)</w:t>
      </w:r>
      <w:r w:rsidRPr="00E06FBE">
        <w:rPr>
          <w:rFonts w:cs="Times New Roman"/>
          <w:szCs w:val="24"/>
        </w:rPr>
        <w:fldChar w:fldCharType="end"/>
      </w:r>
      <w:r w:rsidRPr="00E06FBE">
        <w:rPr>
          <w:rFonts w:cs="Times New Roman"/>
          <w:szCs w:val="24"/>
        </w:rPr>
        <w:t xml:space="preserve">. </w:t>
      </w:r>
      <w:proofErr w:type="spellStart"/>
      <w:r w:rsidRPr="00E06FBE">
        <w:rPr>
          <w:rFonts w:cs="Times New Roman"/>
          <w:color w:val="000000"/>
          <w:szCs w:val="24"/>
          <w:bdr w:val="none" w:sz="0" w:space="0" w:color="auto" w:frame="1"/>
        </w:rPr>
        <w:t>Infeksi</w:t>
      </w:r>
      <w:proofErr w:type="spellEnd"/>
      <w:r w:rsidRPr="00E06FBE">
        <w:rPr>
          <w:rFonts w:cs="Times New Roman"/>
          <w:color w:val="000000"/>
          <w:szCs w:val="24"/>
          <w:bdr w:val="none" w:sz="0" w:space="0" w:color="auto" w:frame="1"/>
        </w:rPr>
        <w:t xml:space="preserve"> EBV laten </w:t>
      </w:r>
      <w:proofErr w:type="spellStart"/>
      <w:r w:rsidRPr="00E06FBE">
        <w:rPr>
          <w:rFonts w:cs="Times New Roman"/>
          <w:color w:val="000000"/>
          <w:szCs w:val="24"/>
          <w:bdr w:val="none" w:sz="0" w:space="0" w:color="auto" w:frame="1"/>
        </w:rPr>
        <w:t>terlibat</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dalam</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tumorgenesis</w:t>
      </w:r>
      <w:proofErr w:type="spellEnd"/>
      <w:r w:rsidRPr="00E06FBE">
        <w:rPr>
          <w:rFonts w:cs="Times New Roman"/>
          <w:color w:val="000000"/>
          <w:szCs w:val="24"/>
          <w:bdr w:val="none" w:sz="0" w:space="0" w:color="auto" w:frame="1"/>
        </w:rPr>
        <w:t xml:space="preserve">. Pada </w:t>
      </w:r>
      <w:proofErr w:type="spellStart"/>
      <w:r w:rsidRPr="00E06FBE">
        <w:rPr>
          <w:rFonts w:cs="Times New Roman"/>
          <w:color w:val="000000"/>
          <w:szCs w:val="24"/>
          <w:bdr w:val="none" w:sz="0" w:space="0" w:color="auto" w:frame="1"/>
        </w:rPr>
        <w:t>sel-sel</w:t>
      </w:r>
      <w:proofErr w:type="spellEnd"/>
      <w:r w:rsidRPr="00E06FBE">
        <w:rPr>
          <w:rFonts w:cs="Times New Roman"/>
          <w:color w:val="000000"/>
          <w:szCs w:val="24"/>
          <w:bdr w:val="none" w:sz="0" w:space="0" w:color="auto" w:frame="1"/>
        </w:rPr>
        <w:t xml:space="preserve"> yang </w:t>
      </w:r>
      <w:proofErr w:type="spellStart"/>
      <w:r w:rsidRPr="00E06FBE">
        <w:rPr>
          <w:rFonts w:cs="Times New Roman"/>
          <w:color w:val="000000"/>
          <w:szCs w:val="24"/>
          <w:bdr w:val="none" w:sz="0" w:space="0" w:color="auto" w:frame="1"/>
        </w:rPr>
        <w:t>terinfeksi</w:t>
      </w:r>
      <w:proofErr w:type="spellEnd"/>
      <w:r w:rsidRPr="00E06FBE">
        <w:rPr>
          <w:rFonts w:cs="Times New Roman"/>
          <w:color w:val="000000"/>
          <w:szCs w:val="24"/>
          <w:bdr w:val="none" w:sz="0" w:space="0" w:color="auto" w:frame="1"/>
        </w:rPr>
        <w:t xml:space="preserve"> EBV </w:t>
      </w:r>
      <w:proofErr w:type="spellStart"/>
      <w:r w:rsidRPr="00E06FBE">
        <w:rPr>
          <w:rFonts w:cs="Times New Roman"/>
          <w:color w:val="000000"/>
          <w:szCs w:val="24"/>
          <w:bdr w:val="none" w:sz="0" w:space="0" w:color="auto" w:frame="1"/>
        </w:rPr>
        <w:t>terdapat</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ekspresi</w:t>
      </w:r>
      <w:proofErr w:type="spellEnd"/>
      <w:r w:rsidRPr="00E06FBE">
        <w:rPr>
          <w:rFonts w:cs="Times New Roman"/>
          <w:color w:val="000000"/>
          <w:szCs w:val="24"/>
          <w:bdr w:val="none" w:sz="0" w:space="0" w:color="auto" w:frame="1"/>
        </w:rPr>
        <w:t xml:space="preserve"> gen EBV, </w:t>
      </w:r>
      <w:proofErr w:type="spellStart"/>
      <w:r w:rsidRPr="00E06FBE">
        <w:rPr>
          <w:rFonts w:cs="Times New Roman"/>
          <w:color w:val="000000"/>
          <w:szCs w:val="24"/>
          <w:bdr w:val="none" w:sz="0" w:space="0" w:color="auto" w:frame="1"/>
        </w:rPr>
        <w:t>seperti</w:t>
      </w:r>
      <w:proofErr w:type="spellEnd"/>
      <w:r w:rsidRPr="00E06FBE">
        <w:rPr>
          <w:rFonts w:cs="Times New Roman"/>
          <w:color w:val="000000"/>
          <w:szCs w:val="24"/>
          <w:bdr w:val="none" w:sz="0" w:space="0" w:color="auto" w:frame="1"/>
        </w:rPr>
        <w:t xml:space="preserve"> EBER, EBNA1, LMP1, LMP2, dan EBV-encoded miRNAs yang </w:t>
      </w:r>
      <w:proofErr w:type="spellStart"/>
      <w:r w:rsidRPr="00E06FBE">
        <w:rPr>
          <w:rFonts w:cs="Times New Roman"/>
          <w:color w:val="000000"/>
          <w:szCs w:val="24"/>
          <w:bdr w:val="none" w:sz="0" w:space="0" w:color="auto" w:frame="1"/>
        </w:rPr>
        <w:t>terlibat</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dalam</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berkembangnya</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tumorgenesis</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Infeksi</w:t>
      </w:r>
      <w:proofErr w:type="spellEnd"/>
      <w:r w:rsidRPr="00E06FBE">
        <w:rPr>
          <w:rFonts w:cs="Times New Roman"/>
          <w:color w:val="000000"/>
          <w:szCs w:val="24"/>
          <w:bdr w:val="none" w:sz="0" w:space="0" w:color="auto" w:frame="1"/>
        </w:rPr>
        <w:t xml:space="preserve"> laten </w:t>
      </w:r>
      <w:proofErr w:type="spellStart"/>
      <w:r w:rsidRPr="00E06FBE">
        <w:rPr>
          <w:rFonts w:cs="Times New Roman"/>
          <w:color w:val="000000"/>
          <w:szCs w:val="24"/>
          <w:bdr w:val="none" w:sz="0" w:space="0" w:color="auto" w:frame="1"/>
        </w:rPr>
        <w:t>dari</w:t>
      </w:r>
      <w:proofErr w:type="spellEnd"/>
      <w:r w:rsidRPr="00E06FBE">
        <w:rPr>
          <w:rFonts w:cs="Times New Roman"/>
          <w:color w:val="000000"/>
          <w:szCs w:val="24"/>
          <w:bdr w:val="none" w:sz="0" w:space="0" w:color="auto" w:frame="1"/>
        </w:rPr>
        <w:t xml:space="preserve"> EBV </w:t>
      </w:r>
      <w:proofErr w:type="spellStart"/>
      <w:r w:rsidRPr="00E06FBE">
        <w:rPr>
          <w:rFonts w:cs="Times New Roman"/>
          <w:color w:val="000000"/>
          <w:szCs w:val="24"/>
          <w:bdr w:val="none" w:sz="0" w:space="0" w:color="auto" w:frame="1"/>
        </w:rPr>
        <w:t>dapat</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menyebabkan</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perubahan</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epigenetik</w:t>
      </w:r>
      <w:proofErr w:type="spellEnd"/>
      <w:r w:rsidRPr="00E06FBE">
        <w:rPr>
          <w:rFonts w:cs="Times New Roman"/>
          <w:color w:val="000000"/>
          <w:szCs w:val="24"/>
          <w:bdr w:val="none" w:sz="0" w:space="0" w:color="auto" w:frame="1"/>
        </w:rPr>
        <w:t xml:space="preserve"> pada </w:t>
      </w:r>
      <w:proofErr w:type="spellStart"/>
      <w:r w:rsidRPr="00E06FBE">
        <w:rPr>
          <w:rFonts w:cs="Times New Roman"/>
          <w:color w:val="000000"/>
          <w:szCs w:val="24"/>
          <w:bdr w:val="none" w:sz="0" w:space="0" w:color="auto" w:frame="1"/>
        </w:rPr>
        <w:t>genom</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sel</w:t>
      </w:r>
      <w:proofErr w:type="spellEnd"/>
      <w:r w:rsidRPr="00E06FBE">
        <w:rPr>
          <w:rFonts w:cs="Times New Roman"/>
          <w:color w:val="000000"/>
          <w:szCs w:val="24"/>
          <w:bdr w:val="none" w:sz="0" w:space="0" w:color="auto" w:frame="1"/>
        </w:rPr>
        <w:t xml:space="preserve"> host dan </w:t>
      </w:r>
      <w:proofErr w:type="spellStart"/>
      <w:r w:rsidRPr="00E06FBE">
        <w:rPr>
          <w:rFonts w:cs="Times New Roman"/>
          <w:color w:val="000000"/>
          <w:szCs w:val="24"/>
          <w:bdr w:val="none" w:sz="0" w:space="0" w:color="auto" w:frame="1"/>
        </w:rPr>
        <w:t>menyebabkan</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berkembangnya</w:t>
      </w:r>
      <w:proofErr w:type="spellEnd"/>
      <w:r w:rsidRPr="00E06FBE">
        <w:rPr>
          <w:rFonts w:cs="Times New Roman"/>
          <w:color w:val="000000"/>
          <w:szCs w:val="24"/>
          <w:bdr w:val="none" w:sz="0" w:space="0" w:color="auto" w:frame="1"/>
        </w:rPr>
        <w:t xml:space="preserve"> tumor. Selain </w:t>
      </w:r>
      <w:proofErr w:type="spellStart"/>
      <w:r w:rsidRPr="00E06FBE">
        <w:rPr>
          <w:rFonts w:cs="Times New Roman"/>
          <w:color w:val="000000"/>
          <w:szCs w:val="24"/>
          <w:bdr w:val="none" w:sz="0" w:space="0" w:color="auto" w:frame="1"/>
        </w:rPr>
        <w:t>itu</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terdapat</w:t>
      </w:r>
      <w:proofErr w:type="spellEnd"/>
      <w:r w:rsidRPr="00E06FBE">
        <w:rPr>
          <w:rFonts w:cs="Times New Roman"/>
          <w:color w:val="000000"/>
          <w:szCs w:val="24"/>
          <w:bdr w:val="none" w:sz="0" w:space="0" w:color="auto" w:frame="1"/>
        </w:rPr>
        <w:t xml:space="preserve"> </w:t>
      </w:r>
      <w:r w:rsidRPr="00E06FBE">
        <w:rPr>
          <w:rFonts w:cs="Times New Roman"/>
          <w:color w:val="000000"/>
          <w:szCs w:val="24"/>
          <w:bdr w:val="none" w:sz="0" w:space="0" w:color="auto" w:frame="1"/>
        </w:rPr>
        <w:lastRenderedPageBreak/>
        <w:t xml:space="preserve">gen </w:t>
      </w:r>
      <w:proofErr w:type="spellStart"/>
      <w:r w:rsidRPr="00E06FBE">
        <w:rPr>
          <w:rFonts w:cs="Times New Roman"/>
          <w:color w:val="000000"/>
          <w:szCs w:val="24"/>
          <w:bdr w:val="none" w:sz="0" w:space="0" w:color="auto" w:frame="1"/>
        </w:rPr>
        <w:t>lisis</w:t>
      </w:r>
      <w:proofErr w:type="spellEnd"/>
      <w:r w:rsidRPr="00E06FBE">
        <w:rPr>
          <w:rFonts w:cs="Times New Roman"/>
          <w:color w:val="000000"/>
          <w:szCs w:val="24"/>
          <w:bdr w:val="none" w:sz="0" w:space="0" w:color="auto" w:frame="1"/>
        </w:rPr>
        <w:t xml:space="preserve"> EBV, </w:t>
      </w:r>
      <w:proofErr w:type="spellStart"/>
      <w:r w:rsidRPr="00E06FBE">
        <w:rPr>
          <w:rFonts w:cs="Times New Roman"/>
          <w:color w:val="000000"/>
          <w:szCs w:val="24"/>
          <w:bdr w:val="none" w:sz="0" w:space="0" w:color="auto" w:frame="1"/>
        </w:rPr>
        <w:t>seperti</w:t>
      </w:r>
      <w:proofErr w:type="spellEnd"/>
      <w:r w:rsidRPr="00E06FBE">
        <w:rPr>
          <w:rFonts w:cs="Times New Roman"/>
          <w:color w:val="000000"/>
          <w:szCs w:val="24"/>
          <w:bdr w:val="none" w:sz="0" w:space="0" w:color="auto" w:frame="1"/>
        </w:rPr>
        <w:t xml:space="preserve"> BZLF1, yang </w:t>
      </w:r>
      <w:proofErr w:type="spellStart"/>
      <w:r w:rsidRPr="00E06FBE">
        <w:rPr>
          <w:rFonts w:cs="Times New Roman"/>
          <w:color w:val="000000"/>
          <w:szCs w:val="24"/>
          <w:bdr w:val="none" w:sz="0" w:space="0" w:color="auto" w:frame="1"/>
        </w:rPr>
        <w:t>bersifat</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karsinogenesis</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Ekspresi</w:t>
      </w:r>
      <w:proofErr w:type="spellEnd"/>
      <w:r w:rsidRPr="00E06FBE">
        <w:rPr>
          <w:rFonts w:cs="Times New Roman"/>
          <w:color w:val="000000"/>
          <w:szCs w:val="24"/>
          <w:bdr w:val="none" w:sz="0" w:space="0" w:color="auto" w:frame="1"/>
        </w:rPr>
        <w:t xml:space="preserve"> gen </w:t>
      </w:r>
      <w:proofErr w:type="spellStart"/>
      <w:r w:rsidRPr="00E06FBE">
        <w:rPr>
          <w:rFonts w:cs="Times New Roman"/>
          <w:color w:val="000000"/>
          <w:szCs w:val="24"/>
          <w:bdr w:val="none" w:sz="0" w:space="0" w:color="auto" w:frame="1"/>
        </w:rPr>
        <w:t>lisis</w:t>
      </w:r>
      <w:proofErr w:type="spellEnd"/>
      <w:r w:rsidRPr="00E06FBE">
        <w:rPr>
          <w:rFonts w:cs="Times New Roman"/>
          <w:color w:val="000000"/>
          <w:szCs w:val="24"/>
          <w:bdr w:val="none" w:sz="0" w:space="0" w:color="auto" w:frame="1"/>
        </w:rPr>
        <w:t xml:space="preserve"> EBV </w:t>
      </w:r>
      <w:proofErr w:type="spellStart"/>
      <w:r w:rsidRPr="00E06FBE">
        <w:rPr>
          <w:rFonts w:cs="Times New Roman"/>
          <w:color w:val="000000"/>
          <w:szCs w:val="24"/>
          <w:bdr w:val="none" w:sz="0" w:space="0" w:color="auto" w:frame="1"/>
        </w:rPr>
        <w:t>ini</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dapat</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menyebabkan</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instabilitas</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genomik</w:t>
      </w:r>
      <w:proofErr w:type="spellEnd"/>
      <w:r w:rsidRPr="00E06FBE">
        <w:rPr>
          <w:rFonts w:cs="Times New Roman"/>
          <w:color w:val="000000"/>
          <w:szCs w:val="24"/>
          <w:bdr w:val="none" w:sz="0" w:space="0" w:color="auto" w:frame="1"/>
        </w:rPr>
        <w:t xml:space="preserve"> pada </w:t>
      </w:r>
      <w:proofErr w:type="spellStart"/>
      <w:r w:rsidRPr="00E06FBE">
        <w:rPr>
          <w:rFonts w:cs="Times New Roman"/>
          <w:color w:val="000000"/>
          <w:szCs w:val="24"/>
          <w:bdr w:val="none" w:sz="0" w:space="0" w:color="auto" w:frame="1"/>
        </w:rPr>
        <w:t>sel</w:t>
      </w:r>
      <w:proofErr w:type="spellEnd"/>
      <w:r w:rsidRPr="00E06FBE">
        <w:rPr>
          <w:rFonts w:cs="Times New Roman"/>
          <w:color w:val="000000"/>
          <w:szCs w:val="24"/>
          <w:bdr w:val="none" w:sz="0" w:space="0" w:color="auto" w:frame="1"/>
        </w:rPr>
        <w:t xml:space="preserve"> yang </w:t>
      </w:r>
      <w:proofErr w:type="spellStart"/>
      <w:r w:rsidRPr="00E06FBE">
        <w:rPr>
          <w:rFonts w:cs="Times New Roman"/>
          <w:color w:val="000000"/>
          <w:szCs w:val="24"/>
          <w:bdr w:val="none" w:sz="0" w:space="0" w:color="auto" w:frame="1"/>
        </w:rPr>
        <w:t>terinfeksi</w:t>
      </w:r>
      <w:proofErr w:type="spellEnd"/>
      <w:r w:rsidRPr="00E06FBE">
        <w:rPr>
          <w:rFonts w:cs="Times New Roman"/>
          <w:color w:val="000000"/>
          <w:szCs w:val="24"/>
          <w:bdr w:val="none" w:sz="0" w:space="0" w:color="auto" w:frame="1"/>
        </w:rPr>
        <w:t xml:space="preserve"> dan </w:t>
      </w:r>
      <w:proofErr w:type="spellStart"/>
      <w:r w:rsidRPr="00E06FBE">
        <w:rPr>
          <w:rFonts w:cs="Times New Roman"/>
          <w:color w:val="000000"/>
          <w:szCs w:val="24"/>
          <w:bdr w:val="none" w:sz="0" w:space="0" w:color="auto" w:frame="1"/>
        </w:rPr>
        <w:t>akan</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menyebabkan</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terjadinya</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mutasi</w:t>
      </w:r>
      <w:proofErr w:type="spellEnd"/>
      <w:r w:rsidRPr="00E06FBE">
        <w:rPr>
          <w:rFonts w:cs="Times New Roman"/>
          <w:color w:val="000000"/>
          <w:szCs w:val="24"/>
          <w:bdr w:val="none" w:sz="0" w:space="0" w:color="auto" w:frame="1"/>
        </w:rPr>
        <w:t xml:space="preserve"> </w:t>
      </w:r>
      <w:proofErr w:type="spellStart"/>
      <w:r w:rsidRPr="00E06FBE">
        <w:rPr>
          <w:rFonts w:cs="Times New Roman"/>
          <w:color w:val="000000"/>
          <w:szCs w:val="24"/>
          <w:bdr w:val="none" w:sz="0" w:space="0" w:color="auto" w:frame="1"/>
        </w:rPr>
        <w:t>kromosom</w:t>
      </w:r>
      <w:proofErr w:type="spellEnd"/>
      <w:r w:rsidRPr="00E06FBE">
        <w:rPr>
          <w:rFonts w:cs="Times New Roman"/>
          <w:color w:val="000000"/>
          <w:szCs w:val="24"/>
          <w:bdr w:val="none" w:sz="0" w:space="0" w:color="auto" w:frame="1"/>
        </w:rPr>
        <w:t xml:space="preserve">, yang </w:t>
      </w:r>
      <w:proofErr w:type="spellStart"/>
      <w:r w:rsidRPr="00E06FBE">
        <w:rPr>
          <w:rFonts w:cs="Times New Roman"/>
          <w:color w:val="000000"/>
          <w:szCs w:val="24"/>
          <w:bdr w:val="none" w:sz="0" w:space="0" w:color="auto" w:frame="1"/>
        </w:rPr>
        <w:t>berkontribusi</w:t>
      </w:r>
      <w:proofErr w:type="spellEnd"/>
      <w:r w:rsidRPr="00E06FBE">
        <w:rPr>
          <w:rFonts w:cs="Times New Roman"/>
          <w:color w:val="000000"/>
          <w:szCs w:val="24"/>
          <w:bdr w:val="none" w:sz="0" w:space="0" w:color="auto" w:frame="1"/>
        </w:rPr>
        <w:t xml:space="preserve"> pada </w:t>
      </w:r>
      <w:proofErr w:type="spellStart"/>
      <w:r w:rsidRPr="00E06FBE">
        <w:rPr>
          <w:rFonts w:cs="Times New Roman"/>
          <w:color w:val="000000"/>
          <w:szCs w:val="24"/>
          <w:bdr w:val="none" w:sz="0" w:space="0" w:color="auto" w:frame="1"/>
        </w:rPr>
        <w:t>perkembangan</w:t>
      </w:r>
      <w:proofErr w:type="spellEnd"/>
      <w:r w:rsidRPr="00E06FBE">
        <w:rPr>
          <w:rFonts w:cs="Times New Roman"/>
          <w:color w:val="000000"/>
          <w:szCs w:val="24"/>
          <w:bdr w:val="none" w:sz="0" w:space="0" w:color="auto" w:frame="1"/>
        </w:rPr>
        <w:t xml:space="preserve"> tumor</w:t>
      </w:r>
      <w:r w:rsidR="000675CA">
        <w:rPr>
          <w:rFonts w:cs="Times New Roman"/>
          <w:color w:val="000000"/>
          <w:szCs w:val="24"/>
          <w:bdr w:val="none" w:sz="0" w:space="0" w:color="auto" w:frame="1"/>
        </w:rPr>
        <w:t>.</w:t>
      </w:r>
      <w:r w:rsidRPr="00E06FBE">
        <w:rPr>
          <w:rFonts w:cs="Times New Roman"/>
          <w:color w:val="000000"/>
          <w:szCs w:val="24"/>
          <w:bdr w:val="none" w:sz="0" w:space="0" w:color="auto" w:frame="1"/>
        </w:rPr>
        <w:t xml:space="preserve"> </w:t>
      </w:r>
      <w:proofErr w:type="spellStart"/>
      <w:r w:rsidR="00BE2A9D">
        <w:rPr>
          <w:rFonts w:cs="Times New Roman"/>
          <w:color w:val="000000"/>
          <w:szCs w:val="24"/>
          <w:bdr w:val="none" w:sz="0" w:space="0" w:color="auto" w:frame="1"/>
        </w:rPr>
        <w:t>Komplikasi</w:t>
      </w:r>
      <w:proofErr w:type="spellEnd"/>
      <w:r w:rsidR="00BE2A9D">
        <w:rPr>
          <w:rFonts w:cs="Times New Roman"/>
          <w:color w:val="000000"/>
          <w:szCs w:val="24"/>
          <w:bdr w:val="none" w:sz="0" w:space="0" w:color="auto" w:frame="1"/>
        </w:rPr>
        <w:t xml:space="preserve"> </w:t>
      </w:r>
      <w:proofErr w:type="spellStart"/>
      <w:r w:rsidR="00BE2A9D">
        <w:rPr>
          <w:rFonts w:cs="Times New Roman"/>
          <w:color w:val="000000"/>
          <w:szCs w:val="24"/>
          <w:bdr w:val="none" w:sz="0" w:space="0" w:color="auto" w:frame="1"/>
        </w:rPr>
        <w:t>adalah</w:t>
      </w:r>
      <w:proofErr w:type="spellEnd"/>
      <w:r w:rsidR="00BE2A9D">
        <w:rPr>
          <w:rFonts w:cs="Times New Roman"/>
          <w:color w:val="000000"/>
          <w:szCs w:val="24"/>
          <w:bdr w:val="none" w:sz="0" w:space="0" w:color="auto" w:frame="1"/>
        </w:rPr>
        <w:t xml:space="preserve"> </w:t>
      </w:r>
      <w:proofErr w:type="gramStart"/>
      <w:r w:rsidR="00BE2A9D" w:rsidRPr="006905D5">
        <w:rPr>
          <w:rFonts w:cs="Times New Roman"/>
          <w:szCs w:val="24"/>
        </w:rPr>
        <w:t>p</w:t>
      </w:r>
      <w:proofErr w:type="spellStart"/>
      <w:r w:rsidR="00BE2A9D" w:rsidRPr="006905D5">
        <w:rPr>
          <w:rFonts w:cs="Times New Roman"/>
          <w:szCs w:val="24"/>
          <w:lang w:val="en-ID" w:eastAsia="en-ID"/>
        </w:rPr>
        <w:t>embesaran</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kelanjar</w:t>
      </w:r>
      <w:proofErr w:type="spellEnd"/>
      <w:proofErr w:type="gram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getah</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bening</w:t>
      </w:r>
      <w:proofErr w:type="spellEnd"/>
      <w:r w:rsidR="00BE2A9D" w:rsidRPr="006905D5">
        <w:rPr>
          <w:rFonts w:cs="Times New Roman"/>
          <w:szCs w:val="24"/>
          <w:lang w:val="en-ID" w:eastAsia="en-ID"/>
        </w:rPr>
        <w:t xml:space="preserve"> pada  </w:t>
      </w:r>
      <w:proofErr w:type="spellStart"/>
      <w:r w:rsidR="00BE2A9D" w:rsidRPr="006905D5">
        <w:rPr>
          <w:rFonts w:cs="Times New Roman"/>
          <w:szCs w:val="24"/>
          <w:lang w:val="en-ID" w:eastAsia="en-ID"/>
        </w:rPr>
        <w:t>kanker</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nasofaring</w:t>
      </w:r>
      <w:proofErr w:type="spellEnd"/>
      <w:r w:rsidR="00BE2A9D" w:rsidRPr="006905D5">
        <w:rPr>
          <w:rFonts w:cs="Times New Roman"/>
          <w:szCs w:val="24"/>
        </w:rPr>
        <w:t xml:space="preserve">, </w:t>
      </w:r>
      <w:proofErr w:type="spellStart"/>
      <w:r w:rsidR="00BE2A9D" w:rsidRPr="006905D5">
        <w:rPr>
          <w:rFonts w:cs="Times New Roman"/>
          <w:szCs w:val="24"/>
        </w:rPr>
        <w:t>keterlibatan</w:t>
      </w:r>
      <w:proofErr w:type="spellEnd"/>
      <w:r w:rsidR="00BE2A9D" w:rsidRPr="006905D5">
        <w:rPr>
          <w:rFonts w:cs="Times New Roman"/>
          <w:szCs w:val="24"/>
        </w:rPr>
        <w:t xml:space="preserve">  </w:t>
      </w:r>
      <w:proofErr w:type="spellStart"/>
      <w:r w:rsidR="00BE2A9D" w:rsidRPr="006905D5">
        <w:rPr>
          <w:rFonts w:cs="Times New Roman"/>
          <w:szCs w:val="24"/>
        </w:rPr>
        <w:t>saraf</w:t>
      </w:r>
      <w:proofErr w:type="spellEnd"/>
      <w:r w:rsidR="00BE2A9D" w:rsidRPr="006905D5">
        <w:rPr>
          <w:rFonts w:cs="Times New Roman"/>
          <w:szCs w:val="24"/>
        </w:rPr>
        <w:t xml:space="preserve">  </w:t>
      </w:r>
      <w:proofErr w:type="spellStart"/>
      <w:r w:rsidR="00BE2A9D" w:rsidRPr="006905D5">
        <w:rPr>
          <w:rFonts w:cs="Times New Roman"/>
          <w:szCs w:val="24"/>
        </w:rPr>
        <w:t>kranial</w:t>
      </w:r>
      <w:proofErr w:type="spellEnd"/>
      <w:r w:rsidR="00BE2A9D" w:rsidRPr="006905D5">
        <w:rPr>
          <w:rFonts w:cs="Times New Roman"/>
          <w:szCs w:val="24"/>
        </w:rPr>
        <w:t xml:space="preserve">, </w:t>
      </w:r>
      <w:proofErr w:type="spellStart"/>
      <w:r w:rsidR="00BE2A9D" w:rsidRPr="006905D5">
        <w:rPr>
          <w:rFonts w:cs="Times New Roman"/>
          <w:szCs w:val="24"/>
          <w:lang w:val="en-ID" w:eastAsia="en-ID"/>
        </w:rPr>
        <w:t>massa</w:t>
      </w:r>
      <w:proofErr w:type="spellEnd"/>
      <w:r w:rsidR="00BE2A9D" w:rsidRPr="006905D5">
        <w:rPr>
          <w:rFonts w:cs="Times New Roman"/>
          <w:szCs w:val="24"/>
          <w:lang w:val="en-ID" w:eastAsia="en-ID"/>
        </w:rPr>
        <w:t xml:space="preserve">  pada </w:t>
      </w:r>
      <w:proofErr w:type="spellStart"/>
      <w:r w:rsidR="00BE2A9D" w:rsidRPr="006905D5">
        <w:rPr>
          <w:rFonts w:cs="Times New Roman"/>
          <w:szCs w:val="24"/>
          <w:lang w:val="en-ID" w:eastAsia="en-ID"/>
        </w:rPr>
        <w:t>kanker</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nasofraing</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dapat</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keluar</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melalui</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celah</w:t>
      </w:r>
      <w:proofErr w:type="spellEnd"/>
      <w:r w:rsidR="00BE2A9D" w:rsidRPr="006905D5">
        <w:rPr>
          <w:rFonts w:cs="Times New Roman"/>
          <w:szCs w:val="24"/>
          <w:lang w:val="en-ID" w:eastAsia="en-ID"/>
        </w:rPr>
        <w:t xml:space="preserve">  yang </w:t>
      </w:r>
      <w:proofErr w:type="spellStart"/>
      <w:r w:rsidR="00BE2A9D" w:rsidRPr="006905D5">
        <w:rPr>
          <w:rFonts w:cs="Times New Roman"/>
          <w:szCs w:val="24"/>
          <w:lang w:val="en-ID" w:eastAsia="en-ID"/>
        </w:rPr>
        <w:t>ada</w:t>
      </w:r>
      <w:proofErr w:type="spellEnd"/>
      <w:r w:rsidR="00BE2A9D" w:rsidRPr="006905D5">
        <w:rPr>
          <w:rFonts w:cs="Times New Roman"/>
          <w:szCs w:val="24"/>
          <w:lang w:val="en-ID" w:eastAsia="en-ID"/>
        </w:rPr>
        <w:t xml:space="preserve">  pada  basis </w:t>
      </w:r>
      <w:proofErr w:type="spellStart"/>
      <w:r w:rsidR="00BE2A9D" w:rsidRPr="006905D5">
        <w:rPr>
          <w:rFonts w:cs="Times New Roman"/>
          <w:szCs w:val="24"/>
          <w:lang w:val="en-ID" w:eastAsia="en-ID"/>
        </w:rPr>
        <w:t>kranii</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ataupun</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tempat</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keluarnya</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saraf</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kranial</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perifer</w:t>
      </w:r>
      <w:proofErr w:type="spellEnd"/>
      <w:r w:rsidR="00BE2A9D" w:rsidRPr="006905D5">
        <w:rPr>
          <w:rFonts w:cs="Times New Roman"/>
          <w:szCs w:val="24"/>
          <w:lang w:val="en-ID" w:eastAsia="en-ID"/>
        </w:rPr>
        <w:t xml:space="preserve">  dan </w:t>
      </w:r>
      <w:proofErr w:type="spellStart"/>
      <w:r w:rsidR="00BE2A9D" w:rsidRPr="006905D5">
        <w:rPr>
          <w:rFonts w:cs="Times New Roman"/>
          <w:szCs w:val="24"/>
          <w:lang w:val="en-ID" w:eastAsia="en-ID"/>
        </w:rPr>
        <w:t>apabila</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hal</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tersebut</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terjadi</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maka</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akan</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mengakibatkan</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munculnya</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gejala</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neurologis</w:t>
      </w:r>
      <w:proofErr w:type="spellEnd"/>
      <w:r w:rsidR="00BE2A9D" w:rsidRPr="006905D5">
        <w:rPr>
          <w:rFonts w:cs="Times New Roman"/>
          <w:szCs w:val="24"/>
          <w:lang w:val="en-ID" w:eastAsia="en-ID"/>
        </w:rPr>
        <w:t xml:space="preserve">.  </w:t>
      </w:r>
      <w:proofErr w:type="gramStart"/>
      <w:r w:rsidR="00BE2A9D" w:rsidRPr="006905D5">
        <w:rPr>
          <w:rFonts w:cs="Times New Roman"/>
          <w:szCs w:val="24"/>
          <w:lang w:val="en-ID" w:eastAsia="en-ID"/>
        </w:rPr>
        <w:t xml:space="preserve">Tidak  </w:t>
      </w:r>
      <w:proofErr w:type="spellStart"/>
      <w:r w:rsidR="00BE2A9D" w:rsidRPr="006905D5">
        <w:rPr>
          <w:rFonts w:cs="Times New Roman"/>
          <w:szCs w:val="24"/>
          <w:lang w:val="en-ID" w:eastAsia="en-ID"/>
        </w:rPr>
        <w:t>hanya</w:t>
      </w:r>
      <w:proofErr w:type="spellEnd"/>
      <w:proofErr w:type="gram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berhenti</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disitu</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massa</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dari</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kanker</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nasofaring</w:t>
      </w:r>
      <w:proofErr w:type="spellEnd"/>
      <w:r w:rsidR="00BE2A9D" w:rsidRPr="006905D5">
        <w:rPr>
          <w:rFonts w:cs="Times New Roman"/>
          <w:szCs w:val="24"/>
          <w:lang w:val="en-ID" w:eastAsia="en-ID"/>
        </w:rPr>
        <w:t xml:space="preserve">  juga  </w:t>
      </w:r>
      <w:proofErr w:type="spellStart"/>
      <w:r w:rsidR="00BE2A9D" w:rsidRPr="006905D5">
        <w:rPr>
          <w:rFonts w:cs="Times New Roman"/>
          <w:szCs w:val="24"/>
          <w:lang w:val="en-ID" w:eastAsia="en-ID"/>
        </w:rPr>
        <w:t>dapat</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menyebabkan</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kerusakan</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dari</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struktur</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tulang</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dimana</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kerusakan</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tersebut</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dapat</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menembus</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hingga</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rongga</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intrakranial</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atau</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rongga</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orbita</w:t>
      </w:r>
      <w:proofErr w:type="spellEnd"/>
      <w:r w:rsidR="00BE2A9D" w:rsidRPr="006905D5">
        <w:rPr>
          <w:rFonts w:cs="Times New Roman"/>
          <w:szCs w:val="24"/>
          <w:lang w:val="en-ID" w:eastAsia="en-ID"/>
        </w:rPr>
        <w:t xml:space="preserve">. Pada </w:t>
      </w:r>
      <w:proofErr w:type="spellStart"/>
      <w:r w:rsidR="00BE2A9D" w:rsidRPr="006905D5">
        <w:rPr>
          <w:rFonts w:cs="Times New Roman"/>
          <w:szCs w:val="24"/>
          <w:lang w:val="en-ID" w:eastAsia="en-ID"/>
        </w:rPr>
        <w:t>kanker</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nasofraing</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sering</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terlihat</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adanya</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erosi</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dari</w:t>
      </w:r>
      <w:proofErr w:type="spellEnd"/>
      <w:r w:rsidR="00BE2A9D" w:rsidRPr="006905D5">
        <w:rPr>
          <w:rFonts w:cs="Times New Roman"/>
          <w:szCs w:val="24"/>
          <w:lang w:val="en-ID" w:eastAsia="en-ID"/>
        </w:rPr>
        <w:t xml:space="preserve">  </w:t>
      </w:r>
      <w:proofErr w:type="spellStart"/>
      <w:r w:rsidR="00BE2A9D" w:rsidRPr="006905D5">
        <w:rPr>
          <w:rFonts w:cs="Times New Roman"/>
          <w:szCs w:val="24"/>
          <w:lang w:val="en-ID" w:eastAsia="en-ID"/>
        </w:rPr>
        <w:t>tulang</w:t>
      </w:r>
      <w:proofErr w:type="spellEnd"/>
      <w:r w:rsidR="00BE2A9D" w:rsidRPr="006905D5">
        <w:rPr>
          <w:rFonts w:cs="Times New Roman"/>
          <w:szCs w:val="24"/>
          <w:lang w:val="en-ID" w:eastAsia="en-ID"/>
        </w:rPr>
        <w:t xml:space="preserve">  dan  neural foramina</w:t>
      </w:r>
      <w:r w:rsidR="00BE2A9D">
        <w:rPr>
          <w:rFonts w:cs="Times New Roman"/>
          <w:color w:val="000000"/>
          <w:szCs w:val="24"/>
          <w:bdr w:val="none" w:sz="0" w:space="0" w:color="auto" w:frame="1"/>
        </w:rPr>
        <w:t xml:space="preserve"> </w:t>
      </w:r>
      <w:r w:rsidRPr="00E06FBE">
        <w:rPr>
          <w:rFonts w:cs="Times New Roman"/>
          <w:color w:val="000000"/>
          <w:szCs w:val="24"/>
          <w:bdr w:val="none" w:sz="0" w:space="0" w:color="auto" w:frame="1"/>
        </w:rPr>
        <w:fldChar w:fldCharType="begin" w:fldLock="1"/>
      </w:r>
      <w:r w:rsidRPr="00E06FBE">
        <w:rPr>
          <w:rFonts w:cs="Times New Roman"/>
          <w:color w:val="000000"/>
          <w:szCs w:val="24"/>
          <w:bdr w:val="none" w:sz="0" w:space="0" w:color="auto" w:frame="1"/>
        </w:rPr>
        <w:instrText>ADDIN CSL_CITATION {"citationItems":[{"id":"ITEM-1","itemData":{"abstract":"Objective: Nasopharyngeal cancer is one of the most common cancers in the head and neck areas. Men are two to three times more likely to develop it than women. The peak age of incidence is between 50 and 60 years. Informing about the occurrence, death and risk factors in prevention programs is very important. The aim of this study was to investigate the incidence, mortality, and risk factors for nasopharyngeal cancer in the world. Materials and Methods: This review study was conducted on published English studies by January 2017 by searching in the databases of PubMed, Scopus and web of science. The search strategy included the key words “nasopharyngeal cancer”, “epidemiology”, “incidence”, “mortality”, “risk factor”, “world”. Studies related to incidence, mortality and risk factors for nasopharyngeal cancer were entered into the review. Results: Nasopharyngeal cancer is generally more common in Southeast Asia. The five countries with the highest incidence of nasopharyngeal cancer in the world were China, Indonesia, Vietnam, India and Malaysia, respectively. The standard incidence of nasopharyngeal cancer in the world was 1.2 per 100,000 (in men 1.7 per 100,000; in women, 0.7 per 100,000). The five countries with the highest number of deaths were China, Indonesia, Vietnam, India and Malaysia, respectively. The standardized mortality rate for nasopharyngeal cancer in the world was 0.7 per 100,000 (in men 1.0 per 100,000; in women 0.4 per 100,000). The most important risk factors for nasopharyngeal cancer were Epstein-Barr virus (EBV), heredity, human leukocyte antigen (HLA) genes, salt-preserved fish consumption, and history of respiratory diseases. Conclusions: The incidence of nasopharyngeal cancer is related to the geographic region. Training programs, early screening, good life promotion policies, timely treatment and diagnosis are good for reducing the burden of this cancer","author":[{"dropping-particle":"","family":"Salehiniya","given":"H","non-dropping-particle":"","parse-names":false,"suffix":""},{"dropping-particle":"","family":"Mohammadian","given":"M","non-dropping-particle":"","parse-names":false,"suffix":""},{"dropping-particle":"","family":"Hashejani","given":"AM","non-dropping-particle":"","parse-names":false,"suffix":""},{"dropping-particle":"","family":"Mahdavifar","given":"N.","non-dropping-particle":"","parse-names":false,"suffix":""}],"container-title":"World Cancer Research Journal","id":"ITEM-1","issue":"1","issued":{"date-parts":[["2018"]]},"page":"1-8","title":"Nasopharyngeal Cancer in the World: Epidemiology, Incidence, Mortality and Risk Factors","type":"article-journal","volume":"5"},"uris":["http://www.mendeley.com/documents/?uuid=dfa9faf2-43b7-43b9-83bc-dc56adb68a36","http://www.mendeley.com/documents/?uuid=b7097ac2-154f-4bc7-8832-3240926f6586","http://www.mendeley.com/documents/?uuid=52e10954-9a1a-448f-9104-320622fcd29c"]}],"mendeley":{"formattedCitation":"(Salehiniya et al., 2018)","plainTextFormattedCitation":"(Salehiniya et al., 2018)","previouslyFormattedCitation":"(Salehiniya et al., 2018)"},"properties":{"noteIndex":0},"schema":"https://github.com/citation-style-language/schema/raw/master/csl-citation.json"}</w:instrText>
      </w:r>
      <w:r w:rsidRPr="00E06FBE">
        <w:rPr>
          <w:rFonts w:cs="Times New Roman"/>
          <w:color w:val="000000"/>
          <w:szCs w:val="24"/>
          <w:bdr w:val="none" w:sz="0" w:space="0" w:color="auto" w:frame="1"/>
        </w:rPr>
        <w:fldChar w:fldCharType="separate"/>
      </w:r>
      <w:r w:rsidRPr="00E06FBE">
        <w:rPr>
          <w:rFonts w:cs="Times New Roman"/>
          <w:noProof/>
          <w:color w:val="000000"/>
          <w:szCs w:val="24"/>
          <w:bdr w:val="none" w:sz="0" w:space="0" w:color="auto" w:frame="1"/>
        </w:rPr>
        <w:t>(Salehiniya et al., 2018)</w:t>
      </w:r>
      <w:r w:rsidRPr="00E06FBE">
        <w:rPr>
          <w:rFonts w:cs="Times New Roman"/>
          <w:color w:val="000000"/>
          <w:szCs w:val="24"/>
          <w:bdr w:val="none" w:sz="0" w:space="0" w:color="auto" w:frame="1"/>
        </w:rPr>
        <w:fldChar w:fldCharType="end"/>
      </w:r>
      <w:r w:rsidRPr="00E06FBE">
        <w:rPr>
          <w:rFonts w:cs="Times New Roman"/>
          <w:color w:val="000000"/>
          <w:szCs w:val="24"/>
          <w:bdr w:val="none" w:sz="0" w:space="0" w:color="auto" w:frame="1"/>
        </w:rPr>
        <w:t>.</w:t>
      </w:r>
    </w:p>
    <w:p w14:paraId="6A106917" w14:textId="25ED8F86" w:rsidR="007E3F49" w:rsidRPr="00E06FBE" w:rsidRDefault="007E3F49" w:rsidP="007E3F49">
      <w:pPr>
        <w:pStyle w:val="ListParagraph"/>
        <w:spacing w:line="480" w:lineRule="auto"/>
        <w:ind w:left="0" w:firstLine="720"/>
        <w:jc w:val="both"/>
        <w:rPr>
          <w:rFonts w:cs="Times New Roman"/>
          <w:szCs w:val="24"/>
        </w:rPr>
      </w:pPr>
      <w:proofErr w:type="spellStart"/>
      <w:r w:rsidRPr="00E06FBE">
        <w:rPr>
          <w:rFonts w:cs="Times New Roman"/>
          <w:szCs w:val="24"/>
        </w:rPr>
        <w:t>Penatalaksanaan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selain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radioterapi</w:t>
      </w:r>
      <w:proofErr w:type="spellEnd"/>
      <w:r w:rsidRPr="00E06FBE">
        <w:rPr>
          <w:rFonts w:cs="Times New Roman"/>
          <w:szCs w:val="24"/>
        </w:rPr>
        <w:t xml:space="preserve"> dan </w:t>
      </w:r>
      <w:proofErr w:type="spellStart"/>
      <w:r w:rsidRPr="00E06FBE">
        <w:rPr>
          <w:rFonts w:cs="Times New Roman"/>
          <w:szCs w:val="24"/>
        </w:rPr>
        <w:t>kemoterapi</w:t>
      </w:r>
      <w:proofErr w:type="spellEnd"/>
      <w:r w:rsidRPr="00E06FBE">
        <w:rPr>
          <w:rFonts w:cs="Times New Roman"/>
          <w:szCs w:val="24"/>
        </w:rPr>
        <w:t xml:space="preserve"> juga </w:t>
      </w:r>
      <w:proofErr w:type="spellStart"/>
      <w:r w:rsidRPr="00E06FBE">
        <w:rPr>
          <w:rFonts w:cs="Times New Roman"/>
          <w:szCs w:val="24"/>
        </w:rPr>
        <w:t>biasa</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tindakan</w:t>
      </w:r>
      <w:proofErr w:type="spellEnd"/>
      <w:r w:rsidRPr="00E06FBE">
        <w:rPr>
          <w:rFonts w:cs="Times New Roman"/>
          <w:szCs w:val="24"/>
        </w:rPr>
        <w:t xml:space="preserve"> </w:t>
      </w:r>
      <w:proofErr w:type="spellStart"/>
      <w:r w:rsidRPr="00E06FBE">
        <w:rPr>
          <w:rFonts w:cs="Times New Roman"/>
          <w:szCs w:val="24"/>
        </w:rPr>
        <w:t>operasi</w:t>
      </w:r>
      <w:proofErr w:type="spellEnd"/>
      <w:r w:rsidRPr="00E06FBE">
        <w:rPr>
          <w:rFonts w:cs="Times New Roman"/>
          <w:szCs w:val="24"/>
        </w:rPr>
        <w:t xml:space="preserve">. </w:t>
      </w:r>
      <w:proofErr w:type="spellStart"/>
      <w:r w:rsidRPr="00E06FBE">
        <w:rPr>
          <w:rFonts w:cs="Times New Roman"/>
          <w:szCs w:val="24"/>
        </w:rPr>
        <w:t>Beberapa</w:t>
      </w:r>
      <w:proofErr w:type="spellEnd"/>
      <w:r w:rsidRPr="00E06FBE">
        <w:rPr>
          <w:rFonts w:cs="Times New Roman"/>
          <w:szCs w:val="24"/>
        </w:rPr>
        <w:t xml:space="preserve"> </w:t>
      </w:r>
      <w:proofErr w:type="spellStart"/>
      <w:r w:rsidRPr="00E06FBE">
        <w:rPr>
          <w:rFonts w:cs="Times New Roman"/>
          <w:szCs w:val="24"/>
        </w:rPr>
        <w:t>masalah</w:t>
      </w:r>
      <w:proofErr w:type="spellEnd"/>
      <w:r w:rsidRPr="00E06FBE">
        <w:rPr>
          <w:rFonts w:cs="Times New Roman"/>
          <w:szCs w:val="24"/>
        </w:rPr>
        <w:t xml:space="preserve"> yang </w:t>
      </w:r>
      <w:proofErr w:type="spellStart"/>
      <w:r w:rsidRPr="00E06FBE">
        <w:rPr>
          <w:rFonts w:cs="Times New Roman"/>
          <w:szCs w:val="24"/>
        </w:rPr>
        <w:t>mungkin</w:t>
      </w:r>
      <w:proofErr w:type="spellEnd"/>
      <w:r w:rsidRPr="00E06FBE">
        <w:rPr>
          <w:rFonts w:cs="Times New Roman"/>
          <w:szCs w:val="24"/>
        </w:rPr>
        <w:t xml:space="preserve"> </w:t>
      </w:r>
      <w:proofErr w:type="spellStart"/>
      <w:r w:rsidRPr="00E06FBE">
        <w:rPr>
          <w:rFonts w:cs="Times New Roman"/>
          <w:szCs w:val="24"/>
        </w:rPr>
        <w:t>muncul</w:t>
      </w:r>
      <w:proofErr w:type="spellEnd"/>
      <w:r w:rsidRPr="00E06FBE">
        <w:rPr>
          <w:rFonts w:cs="Times New Roman"/>
          <w:szCs w:val="24"/>
        </w:rPr>
        <w:t xml:space="preserve"> </w:t>
      </w:r>
      <w:proofErr w:type="spellStart"/>
      <w:r w:rsidRPr="00E06FBE">
        <w:rPr>
          <w:rFonts w:cs="Times New Roman"/>
          <w:szCs w:val="24"/>
        </w:rPr>
        <w:t>setelah</w:t>
      </w:r>
      <w:proofErr w:type="spellEnd"/>
      <w:r w:rsidRPr="00E06FBE">
        <w:rPr>
          <w:rFonts w:cs="Times New Roman"/>
          <w:szCs w:val="24"/>
        </w:rPr>
        <w:t xml:space="preserve"> </w:t>
      </w:r>
      <w:proofErr w:type="spellStart"/>
      <w:r w:rsidRPr="00E06FBE">
        <w:rPr>
          <w:rFonts w:cs="Times New Roman"/>
          <w:szCs w:val="24"/>
        </w:rPr>
        <w:t>dilakukannya</w:t>
      </w:r>
      <w:proofErr w:type="spellEnd"/>
      <w:r w:rsidRPr="00E06FBE">
        <w:rPr>
          <w:rFonts w:cs="Times New Roman"/>
          <w:szCs w:val="24"/>
        </w:rPr>
        <w:t xml:space="preserve"> </w:t>
      </w:r>
      <w:proofErr w:type="spellStart"/>
      <w:r w:rsidRPr="00E06FBE">
        <w:rPr>
          <w:rFonts w:cs="Times New Roman"/>
          <w:szCs w:val="24"/>
        </w:rPr>
        <w:t>tindakan-tindakan</w:t>
      </w:r>
      <w:proofErr w:type="spellEnd"/>
      <w:r w:rsidRPr="00E06FBE">
        <w:rPr>
          <w:rFonts w:cs="Times New Roman"/>
          <w:szCs w:val="24"/>
        </w:rPr>
        <w:t xml:space="preserve"> </w:t>
      </w:r>
      <w:proofErr w:type="spellStart"/>
      <w:r w:rsidRPr="00E06FBE">
        <w:rPr>
          <w:rFonts w:cs="Times New Roman"/>
          <w:szCs w:val="24"/>
        </w:rPr>
        <w:t>tersebut</w:t>
      </w:r>
      <w:proofErr w:type="spellEnd"/>
      <w:r w:rsidRPr="00E06FBE">
        <w:rPr>
          <w:rFonts w:cs="Times New Roman"/>
          <w:szCs w:val="24"/>
        </w:rPr>
        <w:t xml:space="preserve"> </w:t>
      </w:r>
      <w:proofErr w:type="spellStart"/>
      <w:r w:rsidRPr="00E06FBE">
        <w:rPr>
          <w:rFonts w:cs="Times New Roman"/>
          <w:szCs w:val="24"/>
        </w:rPr>
        <w:t>antara</w:t>
      </w:r>
      <w:proofErr w:type="spellEnd"/>
      <w:r w:rsidRPr="00E06FBE">
        <w:rPr>
          <w:rFonts w:cs="Times New Roman"/>
          <w:szCs w:val="24"/>
        </w:rPr>
        <w:t xml:space="preserve"> lain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mual</w:t>
      </w:r>
      <w:proofErr w:type="spellEnd"/>
      <w:r w:rsidRPr="00E06FBE">
        <w:rPr>
          <w:rFonts w:cs="Times New Roman"/>
          <w:szCs w:val="24"/>
        </w:rPr>
        <w:t xml:space="preserve">, </w:t>
      </w:r>
      <w:proofErr w:type="spellStart"/>
      <w:r w:rsidRPr="00E06FBE">
        <w:rPr>
          <w:rFonts w:cs="Times New Roman"/>
          <w:szCs w:val="24"/>
        </w:rPr>
        <w:t>muntah</w:t>
      </w:r>
      <w:proofErr w:type="spellEnd"/>
      <w:r w:rsidRPr="00E06FBE">
        <w:rPr>
          <w:rFonts w:cs="Times New Roman"/>
          <w:szCs w:val="24"/>
        </w:rPr>
        <w:t xml:space="preserve">, </w:t>
      </w:r>
      <w:proofErr w:type="spellStart"/>
      <w:r w:rsidRPr="00E06FBE">
        <w:rPr>
          <w:rFonts w:cs="Times New Roman"/>
          <w:szCs w:val="24"/>
        </w:rPr>
        <w:t>penurunan</w:t>
      </w:r>
      <w:proofErr w:type="spellEnd"/>
      <w:r w:rsidRPr="00E06FBE">
        <w:rPr>
          <w:rFonts w:cs="Times New Roman"/>
          <w:szCs w:val="24"/>
        </w:rPr>
        <w:t xml:space="preserve"> </w:t>
      </w:r>
      <w:proofErr w:type="spellStart"/>
      <w:r w:rsidRPr="00E06FBE">
        <w:rPr>
          <w:rFonts w:cs="Times New Roman"/>
          <w:szCs w:val="24"/>
        </w:rPr>
        <w:t>nafsu</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mudah</w:t>
      </w:r>
      <w:proofErr w:type="spellEnd"/>
      <w:r w:rsidRPr="00E06FBE">
        <w:rPr>
          <w:rFonts w:cs="Times New Roman"/>
          <w:szCs w:val="24"/>
        </w:rPr>
        <w:t xml:space="preserve"> </w:t>
      </w:r>
      <w:proofErr w:type="spellStart"/>
      <w:r w:rsidRPr="00E06FBE">
        <w:rPr>
          <w:rFonts w:cs="Times New Roman"/>
          <w:szCs w:val="24"/>
        </w:rPr>
        <w:t>lelah</w:t>
      </w:r>
      <w:proofErr w:type="spellEnd"/>
      <w:r w:rsidRPr="00E06FBE">
        <w:rPr>
          <w:rFonts w:cs="Times New Roman"/>
          <w:szCs w:val="24"/>
        </w:rPr>
        <w:t xml:space="preserve">, </w:t>
      </w:r>
      <w:proofErr w:type="spellStart"/>
      <w:r w:rsidRPr="00E06FBE">
        <w:rPr>
          <w:rFonts w:cs="Times New Roman"/>
          <w:szCs w:val="24"/>
        </w:rPr>
        <w:t>hingga</w:t>
      </w:r>
      <w:proofErr w:type="spellEnd"/>
      <w:r w:rsidRPr="00E06FBE">
        <w:rPr>
          <w:rFonts w:cs="Times New Roman"/>
          <w:szCs w:val="24"/>
        </w:rPr>
        <w:t xml:space="preserve"> </w:t>
      </w:r>
      <w:proofErr w:type="spellStart"/>
      <w:r w:rsidRPr="00E06FBE">
        <w:rPr>
          <w:rFonts w:cs="Times New Roman"/>
          <w:szCs w:val="24"/>
        </w:rPr>
        <w:t>rambut</w:t>
      </w:r>
      <w:proofErr w:type="spellEnd"/>
      <w:r w:rsidRPr="00E06FBE">
        <w:rPr>
          <w:rFonts w:cs="Times New Roman"/>
          <w:szCs w:val="24"/>
        </w:rPr>
        <w:t xml:space="preserve"> </w:t>
      </w:r>
      <w:proofErr w:type="spellStart"/>
      <w:r w:rsidRPr="00E06FBE">
        <w:rPr>
          <w:rFonts w:cs="Times New Roman"/>
          <w:szCs w:val="24"/>
        </w:rPr>
        <w:t>rontok</w:t>
      </w:r>
      <w:proofErr w:type="spellEnd"/>
      <w:r w:rsidRPr="00E06FBE">
        <w:rPr>
          <w:rFonts w:cs="Times New Roman"/>
          <w:szCs w:val="24"/>
        </w:rPr>
        <w:t xml:space="preserve"> </w:t>
      </w:r>
      <w:r w:rsidRPr="00E06FBE">
        <w:rPr>
          <w:rFonts w:cs="Times New Roman"/>
          <w:szCs w:val="24"/>
        </w:rPr>
        <w:fldChar w:fldCharType="begin" w:fldLock="1"/>
      </w:r>
      <w:r w:rsidRPr="00E06FBE">
        <w:rPr>
          <w:rFonts w:cs="Times New Roman"/>
          <w:szCs w:val="24"/>
        </w:rPr>
        <w:instrText>ADDIN CSL_CITATION {"citationItems":[{"id":"ITEM-1","itemData":{"ISSN":"2621-7457","abstract":"Background: Radiotherapy is the main therapy for the treatment of malignancies, one of which is nasopharyngeal cancer. Radiotherapy uses megavolt (mV) energy to kill cancer cells, therefore radiation is given in fractionation so that healthy cells around tumors can repair themselves. The fractionation was given five times a week with a total of 33 fractions. Besides having a curative effect, radiotherapy can also cause side effects. Radiation is given to the head and neck area, causing the upper digestive organs to experience side effects that reduce the patient's food intake and decrease body weight and body mass index (BMI). Methods: The research design used is descriptive analytic by observing, Analysis using SPSS Version 24.00 Chi-Square test program (p&gt;0.05)., and using a questionnaire. This study was conducted in the Radiotherapy Installation of oncology radiation of MRCCC Siloam Semanggi, RSPAD Gatot Soebroto, Dharmais Cancer Hospital, PS.Minggu Hospital, Santosa Bandung Kopo Hospital and Siloam TB Simatupang in July-October 2021 using primary data with a sample of 108 radiotherapy patients for nasopharyngeal cancer Results: In average HNC patients experienced decrement of 3.61 of their BMI and weight loss of 9,77 kg until the last week of radiotherapy. The biggest decrement of BMI occured in the third to fourth weeks of radiotherapy. Patients who undergoing radiotherapy and chemotherapy had a bigger BMI decrement than patients who undergoing radiotherapy only. as radiotherapy side effects to BMI decrement in HNC patients after radiotherapy treatment. Conclusions: Based on the results of this study, it can be concluded that all nasopharyngeal cancer patients who underwent radiotherapy experienced a decrease in BMI and also experienced side effects of xerostomia or dry mouth.","author":[{"dropping-particle":"","family":"Murti Wibowo","given":"Gatot","non-dropping-particle":"","parse-names":false,"suffix":""},{"dropping-particle":"","family":"Banida Nuryaman","given":"Ismil","non-dropping-particle":"","parse-names":false,"suffix":""},{"dropping-particle":"","family":"Pratama Wellyam","given":"Petra","non-dropping-particle":"","parse-names":false,"suffix":""},{"dropping-particle":"","family":"Ardoni","given":"Fitrus","non-dropping-particle":"","parse-names":false,"suffix":""}],"container-title":"Jurnal Imejing Diagnostik","id":"ITEM-1","issued":{"date-parts":[["2022"]]},"page":"45-50","title":"Jurnal Imejing Diagnostik HUBUNGAN FRAKSINASI TERAPI RADIASI TERHADAP BODY MASS INDEX PADA KANKER KEPALA LEHER DI BEBERAPA INSTALASI ONKOLOGI RADIASI","type":"article-journal","volume":"8"},"uris":["http://www.mendeley.com/documents/?uuid=2c2cab4d-55ce-4517-8896-5107310c6ea9","http://www.mendeley.com/documents/?uuid=2c769b37-b965-40e6-8fcd-781c93cb1ac8","http://www.mendeley.com/documents/?uuid=ebfb3e5f-79c3-48c2-9bb2-99f17204251e"]}],"mendeley":{"formattedCitation":"(Murti Wibowo et al., 2022)","manualFormatting":"(Murti et al., 2022)","plainTextFormattedCitation":"(Murti Wibowo et al., 2022)","previouslyFormattedCitation":"(Murti Wibowo et al., 2022)"},"properties":{"noteIndex":0},"schema":"https://github.com/citation-style-language/schema/raw/master/csl-citation.json"}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(Murti et al., 2022)</w:t>
      </w:r>
      <w:r w:rsidRPr="00E06FBE">
        <w:rPr>
          <w:rFonts w:cs="Times New Roman"/>
          <w:szCs w:val="24"/>
        </w:rPr>
        <w:fldChar w:fldCharType="end"/>
      </w:r>
      <w:r w:rsidRPr="00E06FBE">
        <w:rPr>
          <w:rFonts w:cs="Times New Roman"/>
          <w:szCs w:val="24"/>
        </w:rPr>
        <w:t xml:space="preserve">. Peran </w:t>
      </w:r>
      <w:proofErr w:type="spellStart"/>
      <w:r w:rsidRPr="00E06FBE">
        <w:rPr>
          <w:rFonts w:cs="Times New Roman"/>
          <w:szCs w:val="24"/>
        </w:rPr>
        <w:t>perawat</w:t>
      </w:r>
      <w:proofErr w:type="spellEnd"/>
      <w:r w:rsidRPr="00E06FBE">
        <w:rPr>
          <w:rFonts w:cs="Times New Roman"/>
          <w:szCs w:val="24"/>
        </w:rPr>
        <w:t xml:space="preserve"> </w:t>
      </w:r>
      <w:proofErr w:type="spellStart"/>
      <w:r w:rsidRPr="00E06FBE">
        <w:rPr>
          <w:rFonts w:cs="Times New Roman"/>
          <w:szCs w:val="24"/>
        </w:rPr>
        <w:t>sebagai</w:t>
      </w:r>
      <w:proofErr w:type="spellEnd"/>
      <w:r w:rsidRPr="00E06FBE">
        <w:rPr>
          <w:rFonts w:cs="Times New Roman"/>
          <w:szCs w:val="24"/>
        </w:rPr>
        <w:t xml:space="preserve"> </w:t>
      </w:r>
      <w:proofErr w:type="spellStart"/>
      <w:r w:rsidRPr="00E06FBE">
        <w:rPr>
          <w:rFonts w:cs="Times New Roman"/>
          <w:szCs w:val="24"/>
        </w:rPr>
        <w:t>pengelola</w:t>
      </w:r>
      <w:proofErr w:type="spellEnd"/>
      <w:r w:rsidRPr="00E06FBE">
        <w:rPr>
          <w:rFonts w:cs="Times New Roman"/>
          <w:szCs w:val="24"/>
        </w:rPr>
        <w:t xml:space="preserve"> dan </w:t>
      </w:r>
      <w:proofErr w:type="spellStart"/>
      <w:r w:rsidRPr="00E06FBE">
        <w:rPr>
          <w:rFonts w:cs="Times New Roman"/>
          <w:szCs w:val="24"/>
        </w:rPr>
        <w:t>pemberi</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sangat </w:t>
      </w:r>
      <w:proofErr w:type="spellStart"/>
      <w:r w:rsidRPr="00E06FBE">
        <w:rPr>
          <w:rFonts w:cs="Times New Roman"/>
          <w:szCs w:val="24"/>
        </w:rPr>
        <w:t>penting</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mendampingi</w:t>
      </w:r>
      <w:proofErr w:type="spellEnd"/>
      <w:r w:rsidRPr="00E06FBE">
        <w:rPr>
          <w:rFonts w:cs="Times New Roman"/>
          <w:szCs w:val="24"/>
        </w:rPr>
        <w:t xml:space="preserve"> </w:t>
      </w:r>
      <w:proofErr w:type="spellStart"/>
      <w:r w:rsidRPr="00E06FBE">
        <w:rPr>
          <w:rFonts w:cs="Times New Roman"/>
          <w:szCs w:val="24"/>
        </w:rPr>
        <w:t>pasien-pasien</w:t>
      </w:r>
      <w:proofErr w:type="spellEnd"/>
      <w:r w:rsidRPr="00E06FBE">
        <w:rPr>
          <w:rFonts w:cs="Times New Roman"/>
          <w:szCs w:val="24"/>
        </w:rPr>
        <w:t xml:space="preserve"> post </w:t>
      </w:r>
      <w:proofErr w:type="spellStart"/>
      <w:r w:rsidRPr="00E06FBE">
        <w:rPr>
          <w:rFonts w:cs="Times New Roman"/>
          <w:szCs w:val="24"/>
        </w:rPr>
        <w:t>operasi</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00541DC0">
        <w:rPr>
          <w:rFonts w:cs="Times New Roman"/>
          <w:szCs w:val="24"/>
        </w:rPr>
        <w:t>N</w:t>
      </w:r>
      <w:r w:rsidRPr="00E06FBE">
        <w:rPr>
          <w:rFonts w:cs="Times New Roman"/>
          <w:szCs w:val="24"/>
        </w:rPr>
        <w:t>asofari</w:t>
      </w:r>
      <w:r w:rsidR="00541DC0">
        <w:rPr>
          <w:rFonts w:cs="Times New Roman"/>
          <w:szCs w:val="24"/>
        </w:rPr>
        <w:t>n</w:t>
      </w:r>
      <w:r w:rsidRPr="00E06FBE">
        <w:rPr>
          <w:rFonts w:cs="Times New Roman"/>
          <w:szCs w:val="24"/>
        </w:rPr>
        <w:t>g</w:t>
      </w:r>
      <w:proofErr w:type="spellEnd"/>
      <w:r w:rsidRPr="00E06FBE">
        <w:rPr>
          <w:rFonts w:cs="Times New Roman"/>
          <w:szCs w:val="24"/>
        </w:rPr>
        <w:t xml:space="preserve"> </w:t>
      </w:r>
      <w:proofErr w:type="spellStart"/>
      <w:r w:rsidRPr="00E06FBE">
        <w:rPr>
          <w:rFonts w:cs="Times New Roman"/>
          <w:szCs w:val="24"/>
        </w:rPr>
        <w:t>karena</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efek</w:t>
      </w:r>
      <w:proofErr w:type="spellEnd"/>
      <w:r w:rsidRPr="00E06FBE">
        <w:rPr>
          <w:rFonts w:cs="Times New Roman"/>
          <w:szCs w:val="24"/>
        </w:rPr>
        <w:t xml:space="preserve"> </w:t>
      </w:r>
      <w:proofErr w:type="spellStart"/>
      <w:r w:rsidRPr="00E06FBE">
        <w:rPr>
          <w:rFonts w:cs="Times New Roman"/>
          <w:szCs w:val="24"/>
        </w:rPr>
        <w:t>prosedur</w:t>
      </w:r>
      <w:proofErr w:type="spellEnd"/>
      <w:r w:rsidRPr="00E06FBE">
        <w:rPr>
          <w:rFonts w:cs="Times New Roman"/>
          <w:szCs w:val="24"/>
        </w:rPr>
        <w:t xml:space="preserve"> </w:t>
      </w:r>
      <w:proofErr w:type="spellStart"/>
      <w:r w:rsidRPr="00E06FBE">
        <w:rPr>
          <w:rFonts w:cs="Times New Roman"/>
          <w:szCs w:val="24"/>
        </w:rPr>
        <w:t>operasi</w:t>
      </w:r>
      <w:proofErr w:type="spellEnd"/>
      <w:r w:rsidRPr="00E06FBE">
        <w:rPr>
          <w:rFonts w:cs="Times New Roman"/>
          <w:szCs w:val="24"/>
        </w:rPr>
        <w:t xml:space="preserve"> </w:t>
      </w:r>
      <w:proofErr w:type="spellStart"/>
      <w:r w:rsidRPr="00E06FBE">
        <w:rPr>
          <w:rFonts w:cs="Times New Roman"/>
          <w:szCs w:val="24"/>
        </w:rPr>
        <w:t>biasa</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gelisah</w:t>
      </w:r>
      <w:proofErr w:type="spellEnd"/>
      <w:r w:rsidRPr="00E06FBE">
        <w:rPr>
          <w:rFonts w:cs="Times New Roman"/>
          <w:szCs w:val="24"/>
        </w:rPr>
        <w:t xml:space="preserve"> dan </w:t>
      </w:r>
      <w:proofErr w:type="spellStart"/>
      <w:r w:rsidRPr="00E06FBE">
        <w:rPr>
          <w:rFonts w:cs="Times New Roman"/>
          <w:szCs w:val="24"/>
        </w:rPr>
        <w:t>merasa</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hebat</w:t>
      </w:r>
      <w:proofErr w:type="spellEnd"/>
      <w:r w:rsidRPr="00E06FBE">
        <w:rPr>
          <w:rFonts w:cs="Times New Roman"/>
          <w:szCs w:val="24"/>
        </w:rPr>
        <w:t xml:space="preserve">, </w:t>
      </w:r>
      <w:proofErr w:type="spellStart"/>
      <w:r w:rsidRPr="00E06FBE">
        <w:rPr>
          <w:rFonts w:cs="Times New Roman"/>
          <w:szCs w:val="24"/>
        </w:rPr>
        <w:t>hal</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memungkinkan</w:t>
      </w:r>
      <w:proofErr w:type="spellEnd"/>
      <w:r w:rsidRPr="00E06FBE">
        <w:rPr>
          <w:rFonts w:cs="Times New Roman"/>
          <w:szCs w:val="24"/>
        </w:rPr>
        <w:t xml:space="preserve"> </w:t>
      </w:r>
      <w:proofErr w:type="spellStart"/>
      <w:r w:rsidRPr="00E06FBE">
        <w:rPr>
          <w:rFonts w:cs="Times New Roman"/>
          <w:szCs w:val="24"/>
        </w:rPr>
        <w:t>perawat</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membantu</w:t>
      </w:r>
      <w:proofErr w:type="spellEnd"/>
      <w:r w:rsidRPr="00E06FBE">
        <w:rPr>
          <w:rFonts w:cs="Times New Roman"/>
          <w:szCs w:val="24"/>
        </w:rPr>
        <w:t xml:space="preserve"> </w:t>
      </w:r>
      <w:proofErr w:type="spellStart"/>
      <w:r w:rsidRPr="00E06FBE">
        <w:rPr>
          <w:rFonts w:cs="Times New Roman"/>
          <w:szCs w:val="24"/>
        </w:rPr>
        <w:t>mengurangi</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selain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memberikan</w:t>
      </w:r>
      <w:proofErr w:type="spellEnd"/>
      <w:r w:rsidRPr="00E06FBE">
        <w:rPr>
          <w:rFonts w:cs="Times New Roman"/>
          <w:szCs w:val="24"/>
        </w:rPr>
        <w:t xml:space="preserve"> </w:t>
      </w:r>
      <w:proofErr w:type="spellStart"/>
      <w:r w:rsidRPr="00E06FBE">
        <w:rPr>
          <w:rFonts w:cs="Times New Roman"/>
          <w:szCs w:val="24"/>
        </w:rPr>
        <w:t>obat</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meredakan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Perawat</w:t>
      </w:r>
      <w:proofErr w:type="spellEnd"/>
      <w:r w:rsidRPr="00E06FBE">
        <w:rPr>
          <w:rFonts w:cs="Times New Roman"/>
          <w:szCs w:val="24"/>
        </w:rPr>
        <w:t xml:space="preserve"> juga </w:t>
      </w:r>
      <w:proofErr w:type="spellStart"/>
      <w:r w:rsidRPr="00E06FBE">
        <w:rPr>
          <w:rFonts w:cs="Times New Roman"/>
          <w:szCs w:val="24"/>
        </w:rPr>
        <w:t>diharapkan</w:t>
      </w:r>
      <w:proofErr w:type="spellEnd"/>
      <w:r w:rsidRPr="00E06FBE">
        <w:rPr>
          <w:rFonts w:cs="Times New Roman"/>
          <w:szCs w:val="24"/>
        </w:rPr>
        <w:t xml:space="preserve"> </w:t>
      </w:r>
      <w:proofErr w:type="spellStart"/>
      <w:r w:rsidRPr="00E06FBE">
        <w:rPr>
          <w:rFonts w:cs="Times New Roman"/>
          <w:szCs w:val="24"/>
        </w:rPr>
        <w:t>mampu</w:t>
      </w:r>
      <w:proofErr w:type="spellEnd"/>
      <w:r w:rsidRPr="00E06FBE">
        <w:rPr>
          <w:rFonts w:cs="Times New Roman"/>
          <w:szCs w:val="24"/>
        </w:rPr>
        <w:t xml:space="preserve"> </w:t>
      </w:r>
      <w:proofErr w:type="spellStart"/>
      <w:r w:rsidRPr="00E06FBE">
        <w:rPr>
          <w:rFonts w:cs="Times New Roman"/>
          <w:szCs w:val="24"/>
        </w:rPr>
        <w:t>mengajarkan</w:t>
      </w:r>
      <w:proofErr w:type="spellEnd"/>
      <w:r w:rsidRPr="00E06FBE">
        <w:rPr>
          <w:rFonts w:cs="Times New Roman"/>
          <w:szCs w:val="24"/>
        </w:rPr>
        <w:t xml:space="preserve"> dan </w:t>
      </w:r>
      <w:proofErr w:type="spellStart"/>
      <w:r w:rsidRPr="00E06FBE">
        <w:rPr>
          <w:rFonts w:cs="Times New Roman"/>
          <w:szCs w:val="24"/>
        </w:rPr>
        <w:t>menerapkan</w:t>
      </w:r>
      <w:proofErr w:type="spellEnd"/>
      <w:r w:rsidRPr="00E06FBE">
        <w:rPr>
          <w:rFonts w:cs="Times New Roman"/>
          <w:szCs w:val="24"/>
        </w:rPr>
        <w:t xml:space="preserve"> </w:t>
      </w:r>
      <w:proofErr w:type="spellStart"/>
      <w:r w:rsidRPr="00E06FBE">
        <w:rPr>
          <w:rFonts w:cs="Times New Roman"/>
          <w:szCs w:val="24"/>
        </w:rPr>
        <w:t>terapi-terapi</w:t>
      </w:r>
      <w:proofErr w:type="spellEnd"/>
      <w:r w:rsidRPr="00E06FBE">
        <w:rPr>
          <w:rFonts w:cs="Times New Roman"/>
          <w:szCs w:val="24"/>
        </w:rPr>
        <w:t xml:space="preserve"> non </w:t>
      </w:r>
      <w:proofErr w:type="spellStart"/>
      <w:r w:rsidRPr="00E06FBE">
        <w:rPr>
          <w:rFonts w:cs="Times New Roman"/>
          <w:szCs w:val="24"/>
        </w:rPr>
        <w:t>farmakologis</w:t>
      </w:r>
      <w:proofErr w:type="spellEnd"/>
      <w:r w:rsidRPr="00E06FBE">
        <w:rPr>
          <w:rFonts w:cs="Times New Roman"/>
          <w:szCs w:val="24"/>
        </w:rPr>
        <w:t xml:space="preserve"> yang </w:t>
      </w:r>
      <w:proofErr w:type="spellStart"/>
      <w:r w:rsidRPr="00E06FBE">
        <w:rPr>
          <w:rFonts w:cs="Times New Roman"/>
          <w:szCs w:val="24"/>
        </w:rPr>
        <w:t>kemungkinan</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mandiri</w:t>
      </w:r>
      <w:proofErr w:type="spellEnd"/>
      <w:r w:rsidRPr="00E06FBE">
        <w:rPr>
          <w:rFonts w:cs="Times New Roman"/>
          <w:szCs w:val="24"/>
        </w:rPr>
        <w:t xml:space="preserve"> oleh </w:t>
      </w:r>
      <w:proofErr w:type="spellStart"/>
      <w:r w:rsidRPr="00E06FBE">
        <w:rPr>
          <w:rFonts w:cs="Times New Roman"/>
          <w:szCs w:val="24"/>
        </w:rPr>
        <w:t>pasien</w:t>
      </w:r>
      <w:proofErr w:type="spellEnd"/>
      <w:r w:rsidRPr="00E06FBE">
        <w:rPr>
          <w:rFonts w:cs="Times New Roman"/>
          <w:szCs w:val="24"/>
        </w:rPr>
        <w:t xml:space="preserve"> </w:t>
      </w:r>
      <w:r w:rsidRPr="00E06FBE">
        <w:rPr>
          <w:rFonts w:cs="Times New Roman"/>
          <w:szCs w:val="24"/>
        </w:rPr>
        <w:fldChar w:fldCharType="begin" w:fldLock="1"/>
      </w:r>
      <w:r w:rsidRPr="00E06FBE">
        <w:rPr>
          <w:rFonts w:cs="Times New Roman"/>
          <w:szCs w:val="24"/>
        </w:rPr>
        <w:instrText>ADDIN CSL_CITATION {"citationItems":[{"id":"ITEM-1","itemData":{"DOI":"10.30872/j.ked.mulawarman.v7i3.4592","ISSN":"2443-0439","abstract":"Karsinoma nasofaring (KNF) adalah tumor ganas yang tumbuh di daerah nasofaring dengan predileksi pada fossa Rossenmuller dan atap nasofaring. Histopatologi dari biopsi nasofaring merupakan baku emas untuk diagnosis KNF. Biopsi dapat menyebabkan nyeri, risiko perdarahan, dan efek traumatis. Oleh karena itu tindakan biopsi pada anak dan remaja membutuhkan fasilitasi anestesi. Laporan kasus ini bertujuan mendiskusikan remaja 14 tahun dengan KNF yang menjalani biopsi untuk evaluasi hasil radioterapi dan kemoterapi. Manajemen nyeri pasca-biopsi membutuhkan pengkajian, dan pengukuran yang benar. Komunikasi yang baik antara klinisi, orangtua, dan remaja penting dalam membangun kesepakatan bersama untuk keberhasilan pengobatan yang optimal dan pemulihan pasien.","author":[{"dropping-particle":"","family":"Astuti","given":"Intan Widya","non-dropping-particle":"","parse-names":false,"suffix":""},{"dropping-particle":"","family":"Susilo","given":"Astrid Pratidina","non-dropping-particle":"","parse-names":false,"suffix":""}],"container-title":"Jurnal Kedokteran Mulawarman","id":"ITEM-1","issue":"3","issued":{"date-parts":[["2020"]]},"page":"1","title":"Manajemen Nyeri Pasca-Biopsi Kanker Nasofaring Pada Remaja","type":"article-journal","volume":"7"},"uris":["http://www.mendeley.com/documents/?uuid=33abc80f-39da-42f7-a37b-bdcdd2e307c9","http://www.mendeley.com/documents/?uuid=c68ac024-bcfc-4ecf-98ff-142fb5759dae","http://www.mendeley.com/documents/?uuid=bab75175-cbce-4097-9d00-a4c0fabb2515"]}],"mendeley":{"formattedCitation":"(Astuti &amp; Susilo, 2020)","plainTextFormattedCitation":"(Astuti &amp; Susilo, 2020)","previouslyFormattedCitation":"(Astuti &amp; Susilo, 2020)"},"properties":{"noteIndex":0},"schema":"https://github.com/citation-style-language/schema/raw/master/csl-citation.json"}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(Astuti &amp; Susilo, 2020)</w:t>
      </w:r>
      <w:r w:rsidRPr="00E06FBE">
        <w:rPr>
          <w:rFonts w:cs="Times New Roman"/>
          <w:szCs w:val="24"/>
        </w:rPr>
        <w:fldChar w:fldCharType="end"/>
      </w:r>
      <w:r w:rsidRPr="00E06FBE">
        <w:rPr>
          <w:rFonts w:cs="Times New Roman"/>
          <w:szCs w:val="24"/>
        </w:rPr>
        <w:t>.</w:t>
      </w:r>
    </w:p>
    <w:p w14:paraId="000D0FAE" w14:textId="2614AA97" w:rsidR="007E3F49" w:rsidRPr="00E06FBE" w:rsidRDefault="007E3F49" w:rsidP="00DB614C">
      <w:pPr>
        <w:pStyle w:val="Heading2"/>
        <w:numPr>
          <w:ilvl w:val="1"/>
          <w:numId w:val="32"/>
        </w:numPr>
        <w:spacing w:line="480" w:lineRule="auto"/>
        <w:rPr>
          <w:rFonts w:cs="Times New Roman"/>
          <w:szCs w:val="24"/>
        </w:rPr>
      </w:pPr>
      <w:bookmarkStart w:id="10" w:name="_Toc168905082"/>
      <w:proofErr w:type="spellStart"/>
      <w:r w:rsidRPr="00E06FBE">
        <w:rPr>
          <w:rFonts w:cs="Times New Roman"/>
          <w:szCs w:val="24"/>
        </w:rPr>
        <w:lastRenderedPageBreak/>
        <w:t>Rumusan</w:t>
      </w:r>
      <w:proofErr w:type="spellEnd"/>
      <w:r w:rsidRPr="00E06FBE">
        <w:rPr>
          <w:rFonts w:cs="Times New Roman"/>
          <w:szCs w:val="24"/>
        </w:rPr>
        <w:t xml:space="preserve"> </w:t>
      </w:r>
      <w:proofErr w:type="spellStart"/>
      <w:r w:rsidRPr="00E06FBE">
        <w:rPr>
          <w:rFonts w:cs="Times New Roman"/>
          <w:szCs w:val="24"/>
        </w:rPr>
        <w:t>Masalah</w:t>
      </w:r>
      <w:bookmarkEnd w:id="10"/>
      <w:proofErr w:type="spellEnd"/>
    </w:p>
    <w:p w14:paraId="31FE0AB2" w14:textId="141CB8E6" w:rsidR="00C349E4" w:rsidRPr="00E06FBE" w:rsidRDefault="007E3F49" w:rsidP="00BE2A9D">
      <w:pPr>
        <w:spacing w:line="480" w:lineRule="auto"/>
        <w:ind w:firstLine="720"/>
        <w:jc w:val="both"/>
        <w:rPr>
          <w:rFonts w:cs="Times New Roman"/>
          <w:szCs w:val="24"/>
        </w:rPr>
      </w:pPr>
      <w:proofErr w:type="spellStart"/>
      <w:r w:rsidRPr="00E06FBE">
        <w:rPr>
          <w:rFonts w:cs="Times New Roman"/>
          <w:szCs w:val="24"/>
        </w:rPr>
        <w:t>Berdasarkan</w:t>
      </w:r>
      <w:proofErr w:type="spellEnd"/>
      <w:r w:rsidRPr="00E06FBE">
        <w:rPr>
          <w:rFonts w:cs="Times New Roman"/>
          <w:szCs w:val="24"/>
        </w:rPr>
        <w:t xml:space="preserve"> </w:t>
      </w:r>
      <w:proofErr w:type="spellStart"/>
      <w:r w:rsidRPr="00E06FBE">
        <w:rPr>
          <w:rFonts w:cs="Times New Roman"/>
          <w:szCs w:val="24"/>
        </w:rPr>
        <w:t>latar</w:t>
      </w:r>
      <w:proofErr w:type="spellEnd"/>
      <w:r w:rsidRPr="00E06FBE">
        <w:rPr>
          <w:rFonts w:cs="Times New Roman"/>
          <w:szCs w:val="24"/>
        </w:rPr>
        <w:t xml:space="preserve"> </w:t>
      </w:r>
      <w:proofErr w:type="spellStart"/>
      <w:r w:rsidRPr="00E06FBE">
        <w:rPr>
          <w:rFonts w:cs="Times New Roman"/>
          <w:szCs w:val="24"/>
        </w:rPr>
        <w:t>belakang</w:t>
      </w:r>
      <w:proofErr w:type="spellEnd"/>
      <w:r w:rsidRPr="00E06FBE">
        <w:rPr>
          <w:rFonts w:cs="Times New Roman"/>
          <w:szCs w:val="24"/>
        </w:rPr>
        <w:t xml:space="preserve"> </w:t>
      </w:r>
      <w:proofErr w:type="spellStart"/>
      <w:r w:rsidRPr="00E06FBE">
        <w:rPr>
          <w:rFonts w:cs="Times New Roman"/>
          <w:szCs w:val="24"/>
        </w:rPr>
        <w:t>masalah</w:t>
      </w:r>
      <w:proofErr w:type="spellEnd"/>
      <w:r w:rsidRPr="00E06FBE">
        <w:rPr>
          <w:rFonts w:cs="Times New Roman"/>
          <w:szCs w:val="24"/>
        </w:rPr>
        <w:t xml:space="preserve">, </w:t>
      </w:r>
      <w:proofErr w:type="spellStart"/>
      <w:r w:rsidRPr="00E06FBE">
        <w:rPr>
          <w:rFonts w:cs="Times New Roman"/>
          <w:szCs w:val="24"/>
        </w:rPr>
        <w:t>maka</w:t>
      </w:r>
      <w:proofErr w:type="spellEnd"/>
      <w:r w:rsidRPr="00E06FBE">
        <w:rPr>
          <w:rFonts w:cs="Times New Roman"/>
          <w:szCs w:val="24"/>
        </w:rPr>
        <w:t xml:space="preserve">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berniat</w:t>
      </w:r>
      <w:proofErr w:type="spellEnd"/>
      <w:r w:rsidRPr="00E06FBE">
        <w:rPr>
          <w:rFonts w:cs="Times New Roman"/>
          <w:szCs w:val="24"/>
        </w:rPr>
        <w:t xml:space="preserve"> </w:t>
      </w:r>
      <w:proofErr w:type="spellStart"/>
      <w:r w:rsidRPr="00E06FBE">
        <w:rPr>
          <w:rFonts w:cs="Times New Roman"/>
          <w:szCs w:val="24"/>
        </w:rPr>
        <w:t>membuat</w:t>
      </w:r>
      <w:proofErr w:type="spellEnd"/>
      <w:r w:rsidRPr="00E06FBE">
        <w:rPr>
          <w:rFonts w:cs="Times New Roman"/>
          <w:szCs w:val="24"/>
        </w:rPr>
        <w:t xml:space="preserve"> </w:t>
      </w:r>
      <w:proofErr w:type="spellStart"/>
      <w:r w:rsidRPr="00E06FBE">
        <w:rPr>
          <w:rFonts w:cs="Times New Roman"/>
          <w:szCs w:val="24"/>
        </w:rPr>
        <w:t>karya</w:t>
      </w:r>
      <w:proofErr w:type="spellEnd"/>
      <w:r w:rsidRPr="00E06FBE">
        <w:rPr>
          <w:rFonts w:cs="Times New Roman"/>
          <w:szCs w:val="24"/>
        </w:rPr>
        <w:t xml:space="preserve"> </w:t>
      </w:r>
      <w:proofErr w:type="spellStart"/>
      <w:r w:rsidRPr="00E06FBE">
        <w:rPr>
          <w:rFonts w:cs="Times New Roman"/>
          <w:szCs w:val="24"/>
        </w:rPr>
        <w:t>tulis</w:t>
      </w:r>
      <w:proofErr w:type="spellEnd"/>
      <w:r w:rsidRPr="00E06FBE">
        <w:rPr>
          <w:rFonts w:cs="Times New Roman"/>
          <w:szCs w:val="24"/>
        </w:rPr>
        <w:t xml:space="preserve"> </w:t>
      </w:r>
      <w:proofErr w:type="spellStart"/>
      <w:r w:rsidRPr="00E06FBE">
        <w:rPr>
          <w:rFonts w:cs="Times New Roman"/>
          <w:szCs w:val="24"/>
        </w:rPr>
        <w:t>ilmiah</w:t>
      </w:r>
      <w:proofErr w:type="spellEnd"/>
      <w:r w:rsidRPr="00E06FBE">
        <w:rPr>
          <w:rFonts w:cs="Times New Roman"/>
          <w:szCs w:val="24"/>
        </w:rPr>
        <w:t xml:space="preserve"> </w:t>
      </w:r>
      <w:proofErr w:type="spellStart"/>
      <w:r w:rsidRPr="00E06FBE">
        <w:rPr>
          <w:rFonts w:cs="Times New Roman"/>
          <w:szCs w:val="24"/>
        </w:rPr>
        <w:t>tentang</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itu</w:t>
      </w:r>
      <w:proofErr w:type="spellEnd"/>
      <w:r w:rsidRPr="00E06FBE">
        <w:rPr>
          <w:rFonts w:cs="Times New Roman"/>
          <w:szCs w:val="24"/>
        </w:rPr>
        <w:t xml:space="preserve">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merumuskan</w:t>
      </w:r>
      <w:proofErr w:type="spellEnd"/>
      <w:r w:rsidRPr="00E06FBE">
        <w:rPr>
          <w:rFonts w:cs="Times New Roman"/>
          <w:szCs w:val="24"/>
        </w:rPr>
        <w:t xml:space="preserve"> </w:t>
      </w:r>
      <w:proofErr w:type="spellStart"/>
      <w:r w:rsidRPr="00E06FBE">
        <w:rPr>
          <w:rFonts w:cs="Times New Roman"/>
          <w:szCs w:val="24"/>
        </w:rPr>
        <w:t>permasalahan</w:t>
      </w:r>
      <w:proofErr w:type="spellEnd"/>
      <w:r w:rsidRPr="00E06FBE">
        <w:rPr>
          <w:rFonts w:cs="Times New Roman"/>
          <w:szCs w:val="24"/>
        </w:rPr>
        <w:t xml:space="preserve"> </w:t>
      </w:r>
      <w:proofErr w:type="spellStart"/>
      <w:r w:rsidRPr="00E06FBE">
        <w:rPr>
          <w:rFonts w:cs="Times New Roman"/>
          <w:szCs w:val="24"/>
        </w:rPr>
        <w:t>sebagai</w:t>
      </w:r>
      <w:proofErr w:type="spellEnd"/>
      <w:r w:rsidRPr="00E06FBE">
        <w:rPr>
          <w:rFonts w:cs="Times New Roman"/>
          <w:szCs w:val="24"/>
        </w:rPr>
        <w:t xml:space="preserve"> </w:t>
      </w:r>
      <w:proofErr w:type="spellStart"/>
      <w:r w:rsidRPr="00E06FBE">
        <w:rPr>
          <w:rFonts w:cs="Times New Roman"/>
          <w:szCs w:val="24"/>
        </w:rPr>
        <w:t>berikut</w:t>
      </w:r>
      <w:proofErr w:type="spellEnd"/>
      <w:r w:rsidRPr="00E06FBE">
        <w:rPr>
          <w:rFonts w:cs="Times New Roman"/>
          <w:szCs w:val="24"/>
        </w:rPr>
        <w:t xml:space="preserve"> “</w:t>
      </w:r>
      <w:proofErr w:type="spellStart"/>
      <w:r w:rsidRPr="00E06FBE">
        <w:rPr>
          <w:rFonts w:cs="Times New Roman"/>
          <w:szCs w:val="24"/>
        </w:rPr>
        <w:t>Bagaimanakah</w:t>
      </w:r>
      <w:proofErr w:type="spellEnd"/>
      <w:r w:rsidRPr="00E06FBE">
        <w:rPr>
          <w:rFonts w:cs="Times New Roman"/>
          <w:szCs w:val="24"/>
        </w:rPr>
        <w:t xml:space="preserve"> </w:t>
      </w:r>
      <w:proofErr w:type="spellStart"/>
      <w:r w:rsidRPr="00E06FBE">
        <w:rPr>
          <w:rFonts w:cs="Times New Roman"/>
          <w:szCs w:val="24"/>
        </w:rPr>
        <w:t>pelaksanaan</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iCs/>
          <w:szCs w:val="24"/>
        </w:rPr>
        <w:t>Kanker</w:t>
      </w:r>
      <w:proofErr w:type="spellEnd"/>
      <w:r w:rsidRPr="00E06FBE">
        <w:rPr>
          <w:rFonts w:cs="Times New Roman"/>
          <w:iCs/>
          <w:szCs w:val="24"/>
        </w:rPr>
        <w:t xml:space="preserve"> </w:t>
      </w:r>
      <w:proofErr w:type="spellStart"/>
      <w:r w:rsidRPr="00E06FBE">
        <w:rPr>
          <w:rFonts w:cs="Times New Roman"/>
          <w:iCs/>
          <w:szCs w:val="24"/>
        </w:rPr>
        <w:t>Nasofaring</w:t>
      </w:r>
      <w:proofErr w:type="spellEnd"/>
      <w:r w:rsidRPr="00E06FBE">
        <w:rPr>
          <w:rFonts w:cs="Times New Roman"/>
          <w:iCs/>
          <w:szCs w:val="24"/>
        </w:rPr>
        <w:t xml:space="preserve"> Post </w:t>
      </w:r>
      <w:proofErr w:type="spellStart"/>
      <w:r w:rsidRPr="00E06FBE">
        <w:rPr>
          <w:rFonts w:cs="Times New Roman"/>
          <w:iCs/>
          <w:szCs w:val="24"/>
        </w:rPr>
        <w:t>Operasi</w:t>
      </w:r>
      <w:proofErr w:type="spellEnd"/>
      <w:r w:rsidRPr="00E06FBE">
        <w:rPr>
          <w:rFonts w:cs="Times New Roman"/>
          <w:iCs/>
          <w:szCs w:val="24"/>
        </w:rPr>
        <w:t xml:space="preserve"> Linier </w:t>
      </w:r>
      <w:proofErr w:type="spellStart"/>
      <w:r w:rsidRPr="00E06FBE">
        <w:rPr>
          <w:rFonts w:cs="Times New Roman"/>
          <w:iCs/>
          <w:szCs w:val="24"/>
        </w:rPr>
        <w:t>Palatum</w:t>
      </w:r>
      <w:proofErr w:type="spellEnd"/>
      <w:r w:rsidRPr="00E06FBE">
        <w:rPr>
          <w:rFonts w:cs="Times New Roman"/>
          <w:iCs/>
          <w:szCs w:val="24"/>
        </w:rPr>
        <w:t xml:space="preserve"> </w:t>
      </w:r>
      <w:r w:rsidRPr="00E06FBE">
        <w:rPr>
          <w:rFonts w:cs="Times New Roman"/>
          <w:szCs w:val="24"/>
        </w:rPr>
        <w:t>di Ruang H2 RSPAL dr. Ramelan Surabaya?”</w:t>
      </w:r>
    </w:p>
    <w:p w14:paraId="6D80F4FB" w14:textId="0C02DA8E" w:rsidR="00C93C9B" w:rsidRPr="00E06FBE" w:rsidRDefault="00103456" w:rsidP="00DB614C">
      <w:pPr>
        <w:pStyle w:val="Heading2"/>
        <w:numPr>
          <w:ilvl w:val="1"/>
          <w:numId w:val="32"/>
        </w:numPr>
        <w:spacing w:line="480" w:lineRule="auto"/>
        <w:rPr>
          <w:rFonts w:cs="Times New Roman"/>
          <w:szCs w:val="24"/>
        </w:rPr>
      </w:pPr>
      <w:bookmarkStart w:id="11" w:name="_Toc168905083"/>
      <w:r w:rsidRPr="00E06FBE">
        <w:rPr>
          <w:rFonts w:cs="Times New Roman"/>
          <w:szCs w:val="24"/>
        </w:rPr>
        <w:t>Tujuan</w:t>
      </w:r>
      <w:bookmarkEnd w:id="11"/>
    </w:p>
    <w:p w14:paraId="320C22A6" w14:textId="77777777" w:rsidR="00C93C9B" w:rsidRPr="00E06FBE" w:rsidRDefault="00C93C9B" w:rsidP="00DB614C">
      <w:pPr>
        <w:pStyle w:val="Heading3"/>
        <w:numPr>
          <w:ilvl w:val="0"/>
          <w:numId w:val="34"/>
        </w:numPr>
        <w:spacing w:line="480" w:lineRule="auto"/>
        <w:rPr>
          <w:rFonts w:cs="Times New Roman"/>
        </w:rPr>
      </w:pPr>
      <w:bookmarkStart w:id="12" w:name="_Toc168905084"/>
      <w:r w:rsidRPr="00E06FBE">
        <w:rPr>
          <w:rFonts w:cs="Times New Roman"/>
        </w:rPr>
        <w:t>Tujuan Umum</w:t>
      </w:r>
      <w:bookmarkEnd w:id="12"/>
    </w:p>
    <w:p w14:paraId="169A00BD" w14:textId="77777777" w:rsidR="00C93C9B" w:rsidRPr="00E06FBE" w:rsidRDefault="00C93C9B" w:rsidP="00C93C9B">
      <w:pPr>
        <w:spacing w:line="480" w:lineRule="auto"/>
        <w:ind w:firstLine="720"/>
        <w:rPr>
          <w:rFonts w:cs="Times New Roman"/>
          <w:b/>
          <w:bCs/>
          <w:szCs w:val="24"/>
        </w:rPr>
      </w:pPr>
      <w:proofErr w:type="spellStart"/>
      <w:r w:rsidRPr="00E06FBE">
        <w:rPr>
          <w:rFonts w:cs="Times New Roman"/>
          <w:szCs w:val="24"/>
        </w:rPr>
        <w:t>Mahasiswa</w:t>
      </w:r>
      <w:proofErr w:type="spellEnd"/>
      <w:r w:rsidRPr="00E06FBE">
        <w:rPr>
          <w:rFonts w:cs="Times New Roman"/>
          <w:szCs w:val="24"/>
        </w:rPr>
        <w:t xml:space="preserve"> </w:t>
      </w:r>
      <w:proofErr w:type="spellStart"/>
      <w:r w:rsidRPr="00E06FBE">
        <w:rPr>
          <w:rFonts w:cs="Times New Roman"/>
          <w:szCs w:val="24"/>
        </w:rPr>
        <w:t>mampu</w:t>
      </w:r>
      <w:proofErr w:type="spellEnd"/>
      <w:r w:rsidRPr="00E06FBE">
        <w:rPr>
          <w:rFonts w:cs="Times New Roman"/>
          <w:szCs w:val="24"/>
        </w:rPr>
        <w:t xml:space="preserve"> </w:t>
      </w:r>
      <w:proofErr w:type="spellStart"/>
      <w:r w:rsidRPr="00E06FBE">
        <w:rPr>
          <w:rFonts w:cs="Times New Roman"/>
          <w:szCs w:val="24"/>
        </w:rPr>
        <w:t>mengelola</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iCs/>
          <w:szCs w:val="24"/>
        </w:rPr>
        <w:t>Kanker</w:t>
      </w:r>
      <w:proofErr w:type="spellEnd"/>
      <w:r w:rsidRPr="00E06FBE">
        <w:rPr>
          <w:rFonts w:cs="Times New Roman"/>
          <w:iCs/>
          <w:szCs w:val="24"/>
        </w:rPr>
        <w:t xml:space="preserve"> </w:t>
      </w:r>
      <w:proofErr w:type="spellStart"/>
      <w:r w:rsidRPr="00E06FBE">
        <w:rPr>
          <w:rFonts w:cs="Times New Roman"/>
          <w:iCs/>
          <w:szCs w:val="24"/>
        </w:rPr>
        <w:t>Nasofaring</w:t>
      </w:r>
      <w:proofErr w:type="spellEnd"/>
      <w:r w:rsidRPr="00E06FBE">
        <w:rPr>
          <w:rFonts w:cs="Times New Roman"/>
          <w:iCs/>
          <w:szCs w:val="24"/>
        </w:rPr>
        <w:t xml:space="preserve"> </w:t>
      </w:r>
      <w:r w:rsidRPr="00E06FBE">
        <w:rPr>
          <w:rFonts w:cs="Times New Roman"/>
          <w:szCs w:val="24"/>
        </w:rPr>
        <w:t xml:space="preserve">di </w:t>
      </w:r>
      <w:proofErr w:type="spellStart"/>
      <w:r w:rsidRPr="00E06FBE">
        <w:rPr>
          <w:rFonts w:cs="Times New Roman"/>
          <w:szCs w:val="24"/>
        </w:rPr>
        <w:t>ruang</w:t>
      </w:r>
      <w:proofErr w:type="spellEnd"/>
      <w:r w:rsidRPr="00E06FBE">
        <w:rPr>
          <w:rFonts w:cs="Times New Roman"/>
          <w:szCs w:val="24"/>
        </w:rPr>
        <w:t xml:space="preserve"> H2 RSPAL dr. Ramelan Surabaya.</w:t>
      </w:r>
    </w:p>
    <w:p w14:paraId="2D1B229C" w14:textId="77777777" w:rsidR="00C93C9B" w:rsidRPr="00E06FBE" w:rsidRDefault="00C93C9B" w:rsidP="00DB614C">
      <w:pPr>
        <w:pStyle w:val="Heading3"/>
        <w:numPr>
          <w:ilvl w:val="0"/>
          <w:numId w:val="34"/>
        </w:numPr>
        <w:spacing w:line="480" w:lineRule="auto"/>
        <w:rPr>
          <w:rFonts w:cs="Times New Roman"/>
        </w:rPr>
      </w:pPr>
      <w:bookmarkStart w:id="13" w:name="_Toc168905085"/>
      <w:r w:rsidRPr="00E06FBE">
        <w:rPr>
          <w:rFonts w:cs="Times New Roman"/>
        </w:rPr>
        <w:t xml:space="preserve">Tujuan </w:t>
      </w:r>
      <w:proofErr w:type="spellStart"/>
      <w:r w:rsidRPr="00E06FBE">
        <w:rPr>
          <w:rFonts w:cs="Times New Roman"/>
        </w:rPr>
        <w:t>Khusus</w:t>
      </w:r>
      <w:bookmarkEnd w:id="13"/>
      <w:proofErr w:type="spellEnd"/>
    </w:p>
    <w:p w14:paraId="050B8D3F" w14:textId="77777777" w:rsidR="00C93C9B" w:rsidRPr="00E06FBE" w:rsidRDefault="00C93C9B" w:rsidP="00DB614C">
      <w:pPr>
        <w:pStyle w:val="Default"/>
        <w:numPr>
          <w:ilvl w:val="0"/>
          <w:numId w:val="35"/>
        </w:numPr>
        <w:spacing w:line="480" w:lineRule="auto"/>
        <w:jc w:val="both"/>
      </w:pPr>
      <w:proofErr w:type="spellStart"/>
      <w:r w:rsidRPr="00E06FBE">
        <w:t>Mahasiswa</w:t>
      </w:r>
      <w:proofErr w:type="spellEnd"/>
      <w:r w:rsidRPr="00E06FBE">
        <w:t xml:space="preserve"> </w:t>
      </w:r>
      <w:proofErr w:type="spellStart"/>
      <w:r w:rsidRPr="00E06FBE">
        <w:t>mampu</w:t>
      </w:r>
      <w:proofErr w:type="spellEnd"/>
      <w:r w:rsidRPr="00E06FBE">
        <w:t xml:space="preserve"> </w:t>
      </w:r>
      <w:proofErr w:type="spellStart"/>
      <w:r w:rsidRPr="00E06FBE">
        <w:t>melakukan</w:t>
      </w:r>
      <w:proofErr w:type="spellEnd"/>
      <w:r w:rsidRPr="00E06FBE">
        <w:t xml:space="preserve"> </w:t>
      </w:r>
      <w:proofErr w:type="spellStart"/>
      <w:r w:rsidRPr="00E06FBE">
        <w:t>pengkajian</w:t>
      </w:r>
      <w:proofErr w:type="spellEnd"/>
      <w:r w:rsidRPr="00E06FBE">
        <w:t xml:space="preserve"> pada </w:t>
      </w:r>
      <w:proofErr w:type="spellStart"/>
      <w:r w:rsidRPr="00E06FBE">
        <w:t>pasien</w:t>
      </w:r>
      <w:proofErr w:type="spellEnd"/>
      <w:r w:rsidRPr="00E06FBE">
        <w:t xml:space="preserve"> </w:t>
      </w:r>
      <w:proofErr w:type="spellStart"/>
      <w:r w:rsidRPr="00E06FBE">
        <w:t>dengan</w:t>
      </w:r>
      <w:proofErr w:type="spellEnd"/>
      <w:r w:rsidRPr="00E06FBE">
        <w:t xml:space="preserve"> </w:t>
      </w:r>
      <w:proofErr w:type="spellStart"/>
      <w:r w:rsidRPr="00E06FBE">
        <w:rPr>
          <w:iCs/>
        </w:rPr>
        <w:t>kanker</w:t>
      </w:r>
      <w:proofErr w:type="spellEnd"/>
      <w:r w:rsidRPr="00E06FBE">
        <w:rPr>
          <w:iCs/>
        </w:rPr>
        <w:t xml:space="preserve"> </w:t>
      </w:r>
      <w:proofErr w:type="spellStart"/>
      <w:r w:rsidRPr="00E06FBE">
        <w:rPr>
          <w:iCs/>
        </w:rPr>
        <w:t>nasofaring</w:t>
      </w:r>
      <w:proofErr w:type="spellEnd"/>
      <w:r w:rsidRPr="00E06FBE">
        <w:rPr>
          <w:iCs/>
        </w:rPr>
        <w:t xml:space="preserve"> post </w:t>
      </w:r>
      <w:proofErr w:type="spellStart"/>
      <w:r w:rsidRPr="00E06FBE">
        <w:rPr>
          <w:iCs/>
        </w:rPr>
        <w:t>operasi</w:t>
      </w:r>
      <w:proofErr w:type="spellEnd"/>
      <w:r w:rsidRPr="00E06FBE">
        <w:rPr>
          <w:iCs/>
        </w:rPr>
        <w:t xml:space="preserve"> linier </w:t>
      </w:r>
      <w:proofErr w:type="spellStart"/>
      <w:r w:rsidRPr="00E06FBE">
        <w:rPr>
          <w:iCs/>
        </w:rPr>
        <w:t>palatum</w:t>
      </w:r>
      <w:proofErr w:type="spellEnd"/>
      <w:r w:rsidRPr="00E06FBE">
        <w:rPr>
          <w:iCs/>
        </w:rPr>
        <w:t xml:space="preserve"> </w:t>
      </w:r>
      <w:r w:rsidRPr="00E06FBE">
        <w:t xml:space="preserve">di </w:t>
      </w:r>
      <w:proofErr w:type="spellStart"/>
      <w:r w:rsidRPr="00E06FBE">
        <w:t>ruang</w:t>
      </w:r>
      <w:proofErr w:type="spellEnd"/>
      <w:r w:rsidRPr="00E06FBE">
        <w:t xml:space="preserve"> H2 RSPAL dr. Ramelan Surabaya. </w:t>
      </w:r>
    </w:p>
    <w:p w14:paraId="273663CF" w14:textId="77777777" w:rsidR="00C93C9B" w:rsidRPr="00E06FBE" w:rsidRDefault="00C93C9B" w:rsidP="00DB614C">
      <w:pPr>
        <w:pStyle w:val="Default"/>
        <w:numPr>
          <w:ilvl w:val="0"/>
          <w:numId w:val="35"/>
        </w:numPr>
        <w:spacing w:line="480" w:lineRule="auto"/>
        <w:jc w:val="both"/>
      </w:pPr>
      <w:proofErr w:type="spellStart"/>
      <w:r w:rsidRPr="00E06FBE">
        <w:t>Mahasiswa</w:t>
      </w:r>
      <w:proofErr w:type="spellEnd"/>
      <w:r w:rsidRPr="00E06FBE">
        <w:t xml:space="preserve"> </w:t>
      </w:r>
      <w:proofErr w:type="spellStart"/>
      <w:r w:rsidRPr="00E06FBE">
        <w:t>mampu</w:t>
      </w:r>
      <w:proofErr w:type="spellEnd"/>
      <w:r w:rsidRPr="00E06FBE">
        <w:t xml:space="preserve"> </w:t>
      </w:r>
      <w:proofErr w:type="spellStart"/>
      <w:r w:rsidRPr="00E06FBE">
        <w:t>menegakkan</w:t>
      </w:r>
      <w:proofErr w:type="spellEnd"/>
      <w:r w:rsidRPr="00E06FBE">
        <w:t xml:space="preserve"> </w:t>
      </w:r>
      <w:proofErr w:type="spellStart"/>
      <w:r w:rsidRPr="00E06FBE">
        <w:t>diagnosa</w:t>
      </w:r>
      <w:proofErr w:type="spellEnd"/>
      <w:r w:rsidRPr="00E06FBE">
        <w:t xml:space="preserve"> </w:t>
      </w:r>
      <w:proofErr w:type="spellStart"/>
      <w:r w:rsidRPr="00E06FBE">
        <w:t>keperawatan</w:t>
      </w:r>
      <w:proofErr w:type="spellEnd"/>
      <w:r w:rsidRPr="00E06FBE">
        <w:t xml:space="preserve"> pada </w:t>
      </w:r>
      <w:proofErr w:type="spellStart"/>
      <w:r w:rsidRPr="00E06FBE">
        <w:t>pasien</w:t>
      </w:r>
      <w:proofErr w:type="spellEnd"/>
      <w:r w:rsidRPr="00E06FBE">
        <w:t xml:space="preserve"> </w:t>
      </w:r>
      <w:proofErr w:type="spellStart"/>
      <w:r w:rsidRPr="00E06FBE">
        <w:t>dengan</w:t>
      </w:r>
      <w:proofErr w:type="spellEnd"/>
      <w:r w:rsidRPr="00E06FBE">
        <w:t xml:space="preserve"> </w:t>
      </w:r>
      <w:proofErr w:type="spellStart"/>
      <w:r w:rsidRPr="00E06FBE">
        <w:rPr>
          <w:iCs/>
        </w:rPr>
        <w:t>kanker</w:t>
      </w:r>
      <w:proofErr w:type="spellEnd"/>
      <w:r w:rsidRPr="00E06FBE">
        <w:rPr>
          <w:iCs/>
        </w:rPr>
        <w:t xml:space="preserve"> </w:t>
      </w:r>
      <w:proofErr w:type="spellStart"/>
      <w:r w:rsidRPr="00E06FBE">
        <w:rPr>
          <w:iCs/>
        </w:rPr>
        <w:t>nasofaring</w:t>
      </w:r>
      <w:proofErr w:type="spellEnd"/>
      <w:r w:rsidRPr="00E06FBE">
        <w:rPr>
          <w:iCs/>
        </w:rPr>
        <w:t xml:space="preserve"> post </w:t>
      </w:r>
      <w:proofErr w:type="spellStart"/>
      <w:r w:rsidRPr="00E06FBE">
        <w:rPr>
          <w:iCs/>
        </w:rPr>
        <w:t>operasi</w:t>
      </w:r>
      <w:proofErr w:type="spellEnd"/>
      <w:r w:rsidRPr="00E06FBE">
        <w:rPr>
          <w:iCs/>
        </w:rPr>
        <w:t xml:space="preserve"> linier </w:t>
      </w:r>
      <w:proofErr w:type="spellStart"/>
      <w:r w:rsidRPr="00E06FBE">
        <w:rPr>
          <w:iCs/>
        </w:rPr>
        <w:t>palatum</w:t>
      </w:r>
      <w:proofErr w:type="spellEnd"/>
      <w:r w:rsidRPr="00E06FBE">
        <w:rPr>
          <w:iCs/>
        </w:rPr>
        <w:t xml:space="preserve"> </w:t>
      </w:r>
      <w:r w:rsidRPr="00E06FBE">
        <w:t xml:space="preserve">di </w:t>
      </w:r>
      <w:proofErr w:type="spellStart"/>
      <w:r w:rsidRPr="00E06FBE">
        <w:t>ruang</w:t>
      </w:r>
      <w:proofErr w:type="spellEnd"/>
      <w:r w:rsidRPr="00E06FBE">
        <w:t xml:space="preserve"> H2 RSPAL dr. Ramelan Surabaya. </w:t>
      </w:r>
    </w:p>
    <w:p w14:paraId="6C9FBF55" w14:textId="77777777" w:rsidR="00C93C9B" w:rsidRPr="00E06FBE" w:rsidRDefault="00C93C9B" w:rsidP="00DB614C">
      <w:pPr>
        <w:pStyle w:val="Default"/>
        <w:numPr>
          <w:ilvl w:val="0"/>
          <w:numId w:val="35"/>
        </w:numPr>
        <w:spacing w:line="480" w:lineRule="auto"/>
        <w:jc w:val="both"/>
      </w:pPr>
      <w:proofErr w:type="spellStart"/>
      <w:r w:rsidRPr="00E06FBE">
        <w:t>Mahasiswa</w:t>
      </w:r>
      <w:proofErr w:type="spellEnd"/>
      <w:r w:rsidRPr="00E06FBE">
        <w:t xml:space="preserve"> </w:t>
      </w:r>
      <w:proofErr w:type="spellStart"/>
      <w:r w:rsidRPr="00E06FBE">
        <w:t>mampu</w:t>
      </w:r>
      <w:proofErr w:type="spellEnd"/>
      <w:r w:rsidRPr="00E06FBE">
        <w:t xml:space="preserve"> </w:t>
      </w:r>
      <w:proofErr w:type="spellStart"/>
      <w:r w:rsidRPr="00E06FBE">
        <w:t>menyusun</w:t>
      </w:r>
      <w:proofErr w:type="spellEnd"/>
      <w:r w:rsidRPr="00E06FBE">
        <w:t xml:space="preserve"> </w:t>
      </w:r>
      <w:proofErr w:type="spellStart"/>
      <w:r w:rsidRPr="00E06FBE">
        <w:t>rencana</w:t>
      </w:r>
      <w:proofErr w:type="spellEnd"/>
      <w:r w:rsidRPr="00E06FBE">
        <w:t xml:space="preserve"> </w:t>
      </w:r>
      <w:proofErr w:type="spellStart"/>
      <w:r w:rsidRPr="00E06FBE">
        <w:t>asuhan</w:t>
      </w:r>
      <w:proofErr w:type="spellEnd"/>
      <w:r w:rsidRPr="00E06FBE">
        <w:t xml:space="preserve"> </w:t>
      </w:r>
      <w:proofErr w:type="spellStart"/>
      <w:r w:rsidRPr="00E06FBE">
        <w:t>keperawatan</w:t>
      </w:r>
      <w:proofErr w:type="spellEnd"/>
      <w:r w:rsidRPr="00E06FBE">
        <w:t xml:space="preserve"> pada </w:t>
      </w:r>
      <w:proofErr w:type="spellStart"/>
      <w:r w:rsidRPr="00E06FBE">
        <w:t>pasien</w:t>
      </w:r>
      <w:proofErr w:type="spellEnd"/>
      <w:r w:rsidRPr="00E06FBE">
        <w:t xml:space="preserve"> </w:t>
      </w:r>
      <w:proofErr w:type="spellStart"/>
      <w:r w:rsidRPr="00E06FBE">
        <w:t>dengan</w:t>
      </w:r>
      <w:proofErr w:type="spellEnd"/>
      <w:r w:rsidRPr="00E06FBE">
        <w:t xml:space="preserve"> </w:t>
      </w:r>
      <w:proofErr w:type="spellStart"/>
      <w:r w:rsidRPr="00E06FBE">
        <w:rPr>
          <w:iCs/>
        </w:rPr>
        <w:t>kanker</w:t>
      </w:r>
      <w:proofErr w:type="spellEnd"/>
      <w:r w:rsidRPr="00E06FBE">
        <w:rPr>
          <w:iCs/>
        </w:rPr>
        <w:t xml:space="preserve"> </w:t>
      </w:r>
      <w:proofErr w:type="spellStart"/>
      <w:r w:rsidRPr="00E06FBE">
        <w:rPr>
          <w:iCs/>
        </w:rPr>
        <w:t>nasofaring</w:t>
      </w:r>
      <w:proofErr w:type="spellEnd"/>
      <w:r w:rsidRPr="00E06FBE">
        <w:rPr>
          <w:iCs/>
        </w:rPr>
        <w:t xml:space="preserve"> post </w:t>
      </w:r>
      <w:proofErr w:type="spellStart"/>
      <w:r w:rsidRPr="00E06FBE">
        <w:rPr>
          <w:iCs/>
        </w:rPr>
        <w:t>operasi</w:t>
      </w:r>
      <w:proofErr w:type="spellEnd"/>
      <w:r w:rsidRPr="00E06FBE">
        <w:rPr>
          <w:iCs/>
        </w:rPr>
        <w:t xml:space="preserve"> linier </w:t>
      </w:r>
      <w:proofErr w:type="spellStart"/>
      <w:r w:rsidRPr="00E06FBE">
        <w:rPr>
          <w:iCs/>
        </w:rPr>
        <w:t>palatum</w:t>
      </w:r>
      <w:proofErr w:type="spellEnd"/>
      <w:r w:rsidRPr="00E06FBE">
        <w:rPr>
          <w:iCs/>
        </w:rPr>
        <w:t xml:space="preserve"> </w:t>
      </w:r>
      <w:r w:rsidRPr="00E06FBE">
        <w:t xml:space="preserve">di </w:t>
      </w:r>
      <w:proofErr w:type="spellStart"/>
      <w:r w:rsidRPr="00E06FBE">
        <w:t>ruang</w:t>
      </w:r>
      <w:proofErr w:type="spellEnd"/>
      <w:r w:rsidRPr="00E06FBE">
        <w:t xml:space="preserve"> H2 RSPAL dr. Ramelan Surabaya. </w:t>
      </w:r>
    </w:p>
    <w:p w14:paraId="477C167E" w14:textId="77777777" w:rsidR="00C93C9B" w:rsidRPr="00E06FBE" w:rsidRDefault="00C93C9B" w:rsidP="00DB614C">
      <w:pPr>
        <w:pStyle w:val="Default"/>
        <w:numPr>
          <w:ilvl w:val="0"/>
          <w:numId w:val="35"/>
        </w:numPr>
        <w:spacing w:line="480" w:lineRule="auto"/>
        <w:jc w:val="both"/>
      </w:pPr>
      <w:proofErr w:type="spellStart"/>
      <w:r w:rsidRPr="00E06FBE">
        <w:t>Mahasiswa</w:t>
      </w:r>
      <w:proofErr w:type="spellEnd"/>
      <w:r w:rsidRPr="00E06FBE">
        <w:t xml:space="preserve"> </w:t>
      </w:r>
      <w:proofErr w:type="spellStart"/>
      <w:r w:rsidRPr="00E06FBE">
        <w:t>mampu</w:t>
      </w:r>
      <w:proofErr w:type="spellEnd"/>
      <w:r w:rsidRPr="00E06FBE">
        <w:t xml:space="preserve"> </w:t>
      </w:r>
      <w:proofErr w:type="spellStart"/>
      <w:r w:rsidRPr="00E06FBE">
        <w:t>melaksanakan</w:t>
      </w:r>
      <w:proofErr w:type="spellEnd"/>
      <w:r w:rsidRPr="00E06FBE">
        <w:t xml:space="preserve"> </w:t>
      </w:r>
      <w:proofErr w:type="spellStart"/>
      <w:r w:rsidRPr="00E06FBE">
        <w:t>tindakan</w:t>
      </w:r>
      <w:proofErr w:type="spellEnd"/>
      <w:r w:rsidRPr="00E06FBE">
        <w:t xml:space="preserve"> </w:t>
      </w:r>
      <w:proofErr w:type="spellStart"/>
      <w:r w:rsidRPr="00E06FBE">
        <w:t>asuhan</w:t>
      </w:r>
      <w:proofErr w:type="spellEnd"/>
      <w:r w:rsidRPr="00E06FBE">
        <w:t xml:space="preserve"> </w:t>
      </w:r>
      <w:proofErr w:type="spellStart"/>
      <w:r w:rsidRPr="00E06FBE">
        <w:t>keperawatan</w:t>
      </w:r>
      <w:proofErr w:type="spellEnd"/>
      <w:r w:rsidRPr="00E06FBE">
        <w:t xml:space="preserve"> pada </w:t>
      </w:r>
      <w:proofErr w:type="spellStart"/>
      <w:r w:rsidRPr="00E06FBE">
        <w:t>pasien</w:t>
      </w:r>
      <w:proofErr w:type="spellEnd"/>
      <w:r w:rsidRPr="00E06FBE">
        <w:t xml:space="preserve"> </w:t>
      </w:r>
      <w:proofErr w:type="spellStart"/>
      <w:r w:rsidRPr="00E06FBE">
        <w:t>dengan</w:t>
      </w:r>
      <w:proofErr w:type="spellEnd"/>
      <w:r w:rsidRPr="00E06FBE">
        <w:t xml:space="preserve"> </w:t>
      </w:r>
      <w:proofErr w:type="spellStart"/>
      <w:r w:rsidRPr="00E06FBE">
        <w:rPr>
          <w:iCs/>
        </w:rPr>
        <w:t>kanker</w:t>
      </w:r>
      <w:proofErr w:type="spellEnd"/>
      <w:r w:rsidRPr="00E06FBE">
        <w:rPr>
          <w:iCs/>
        </w:rPr>
        <w:t xml:space="preserve"> </w:t>
      </w:r>
      <w:proofErr w:type="spellStart"/>
      <w:r w:rsidRPr="00E06FBE">
        <w:rPr>
          <w:iCs/>
        </w:rPr>
        <w:t>nasofaring</w:t>
      </w:r>
      <w:proofErr w:type="spellEnd"/>
      <w:r w:rsidRPr="00E06FBE">
        <w:rPr>
          <w:iCs/>
        </w:rPr>
        <w:t xml:space="preserve"> post </w:t>
      </w:r>
      <w:proofErr w:type="spellStart"/>
      <w:r w:rsidRPr="00E06FBE">
        <w:rPr>
          <w:iCs/>
        </w:rPr>
        <w:t>operasi</w:t>
      </w:r>
      <w:proofErr w:type="spellEnd"/>
      <w:r w:rsidRPr="00E06FBE">
        <w:rPr>
          <w:iCs/>
        </w:rPr>
        <w:t xml:space="preserve"> linier </w:t>
      </w:r>
      <w:proofErr w:type="spellStart"/>
      <w:r w:rsidRPr="00E06FBE">
        <w:rPr>
          <w:iCs/>
        </w:rPr>
        <w:t>palatum</w:t>
      </w:r>
      <w:proofErr w:type="spellEnd"/>
      <w:r w:rsidRPr="00E06FBE">
        <w:rPr>
          <w:iCs/>
        </w:rPr>
        <w:t xml:space="preserve"> </w:t>
      </w:r>
      <w:r w:rsidRPr="00E06FBE">
        <w:t xml:space="preserve">di </w:t>
      </w:r>
      <w:proofErr w:type="spellStart"/>
      <w:r w:rsidRPr="00E06FBE">
        <w:t>ruang</w:t>
      </w:r>
      <w:proofErr w:type="spellEnd"/>
      <w:r w:rsidRPr="00E06FBE">
        <w:t xml:space="preserve"> H2 RSPAL dr. Ramelan Surabaya. </w:t>
      </w:r>
    </w:p>
    <w:p w14:paraId="13AE6AF7" w14:textId="77777777" w:rsidR="000675CA" w:rsidRDefault="000675CA">
      <w:pPr>
        <w:rPr>
          <w:rFonts w:cs="Times New Roman"/>
          <w:color w:val="000000"/>
          <w:szCs w:val="24"/>
        </w:rPr>
      </w:pPr>
      <w:r>
        <w:br w:type="page"/>
      </w:r>
    </w:p>
    <w:p w14:paraId="0D19A9A8" w14:textId="1D7BD3C5" w:rsidR="00195480" w:rsidRPr="00E06FBE" w:rsidRDefault="00103456" w:rsidP="00DB614C">
      <w:pPr>
        <w:pStyle w:val="Heading2"/>
        <w:numPr>
          <w:ilvl w:val="1"/>
          <w:numId w:val="32"/>
        </w:numPr>
        <w:spacing w:line="480" w:lineRule="auto"/>
        <w:rPr>
          <w:rFonts w:cs="Times New Roman"/>
          <w:szCs w:val="24"/>
        </w:rPr>
      </w:pPr>
      <w:bookmarkStart w:id="14" w:name="_Toc168905086"/>
      <w:r w:rsidRPr="00E06FBE">
        <w:rPr>
          <w:rFonts w:cs="Times New Roman"/>
          <w:szCs w:val="24"/>
        </w:rPr>
        <w:lastRenderedPageBreak/>
        <w:t xml:space="preserve">Manfaat </w:t>
      </w:r>
      <w:proofErr w:type="spellStart"/>
      <w:r w:rsidRPr="00E06FBE">
        <w:rPr>
          <w:rFonts w:cs="Times New Roman"/>
          <w:szCs w:val="24"/>
        </w:rPr>
        <w:t>Karya</w:t>
      </w:r>
      <w:proofErr w:type="spellEnd"/>
      <w:r w:rsidRPr="00E06FBE">
        <w:rPr>
          <w:rFonts w:cs="Times New Roman"/>
          <w:szCs w:val="24"/>
        </w:rPr>
        <w:t xml:space="preserve"> Tulis </w:t>
      </w:r>
      <w:proofErr w:type="spellStart"/>
      <w:r w:rsidRPr="00E06FBE">
        <w:rPr>
          <w:rFonts w:cs="Times New Roman"/>
          <w:szCs w:val="24"/>
        </w:rPr>
        <w:t>Ilmiah</w:t>
      </w:r>
      <w:bookmarkEnd w:id="14"/>
      <w:proofErr w:type="spellEnd"/>
    </w:p>
    <w:p w14:paraId="3277ED3B" w14:textId="1A642448" w:rsidR="00195480" w:rsidRPr="00E06FBE" w:rsidRDefault="00195480" w:rsidP="00195480">
      <w:pPr>
        <w:spacing w:line="480" w:lineRule="auto"/>
        <w:ind w:firstLine="720"/>
        <w:jc w:val="both"/>
        <w:rPr>
          <w:rFonts w:cs="Times New Roman"/>
          <w:szCs w:val="24"/>
        </w:rPr>
      </w:pPr>
      <w:proofErr w:type="spellStart"/>
      <w:r w:rsidRPr="00E06FBE">
        <w:rPr>
          <w:rFonts w:cs="Times New Roman"/>
          <w:szCs w:val="24"/>
        </w:rPr>
        <w:t>Berdasarkan</w:t>
      </w:r>
      <w:proofErr w:type="spellEnd"/>
      <w:r w:rsidRPr="00E06FBE">
        <w:rPr>
          <w:rFonts w:cs="Times New Roman"/>
          <w:szCs w:val="24"/>
        </w:rPr>
        <w:t xml:space="preserve"> </w:t>
      </w:r>
      <w:proofErr w:type="spellStart"/>
      <w:r w:rsidRPr="00E06FBE">
        <w:rPr>
          <w:rFonts w:cs="Times New Roman"/>
          <w:szCs w:val="24"/>
        </w:rPr>
        <w:t>tujuan</w:t>
      </w:r>
      <w:proofErr w:type="spellEnd"/>
      <w:r w:rsidRPr="00E06FBE">
        <w:rPr>
          <w:rFonts w:cs="Times New Roman"/>
          <w:szCs w:val="24"/>
        </w:rPr>
        <w:t xml:space="preserve"> </w:t>
      </w:r>
      <w:proofErr w:type="spellStart"/>
      <w:r w:rsidRPr="00E06FBE">
        <w:rPr>
          <w:rFonts w:cs="Times New Roman"/>
          <w:szCs w:val="24"/>
        </w:rPr>
        <w:t>umum</w:t>
      </w:r>
      <w:proofErr w:type="spellEnd"/>
      <w:r w:rsidRPr="00E06FBE">
        <w:rPr>
          <w:rFonts w:cs="Times New Roman"/>
          <w:szCs w:val="24"/>
        </w:rPr>
        <w:t xml:space="preserve"> </w:t>
      </w:r>
      <w:proofErr w:type="spellStart"/>
      <w:r w:rsidRPr="00E06FBE">
        <w:rPr>
          <w:rFonts w:cs="Times New Roman"/>
          <w:szCs w:val="24"/>
        </w:rPr>
        <w:t>maupun</w:t>
      </w:r>
      <w:proofErr w:type="spellEnd"/>
      <w:r w:rsidRPr="00E06FBE">
        <w:rPr>
          <w:rFonts w:cs="Times New Roman"/>
          <w:szCs w:val="24"/>
        </w:rPr>
        <w:t xml:space="preserve"> </w:t>
      </w:r>
      <w:proofErr w:type="spellStart"/>
      <w:r w:rsidRPr="00E06FBE">
        <w:rPr>
          <w:rFonts w:cs="Times New Roman"/>
          <w:szCs w:val="24"/>
        </w:rPr>
        <w:t>tujuan</w:t>
      </w:r>
      <w:proofErr w:type="spellEnd"/>
      <w:r w:rsidRPr="00E06FBE">
        <w:rPr>
          <w:rFonts w:cs="Times New Roman"/>
          <w:szCs w:val="24"/>
        </w:rPr>
        <w:t xml:space="preserve"> </w:t>
      </w:r>
      <w:proofErr w:type="spellStart"/>
      <w:r w:rsidRPr="00E06FBE">
        <w:rPr>
          <w:rFonts w:cs="Times New Roman"/>
          <w:szCs w:val="24"/>
        </w:rPr>
        <w:t>khusus</w:t>
      </w:r>
      <w:proofErr w:type="spellEnd"/>
      <w:r w:rsidRPr="00E06FBE">
        <w:rPr>
          <w:rFonts w:cs="Times New Roman"/>
          <w:szCs w:val="24"/>
        </w:rPr>
        <w:t xml:space="preserve"> </w:t>
      </w:r>
      <w:proofErr w:type="spellStart"/>
      <w:r w:rsidRPr="00E06FBE">
        <w:rPr>
          <w:rFonts w:cs="Times New Roman"/>
          <w:szCs w:val="24"/>
        </w:rPr>
        <w:t>maka</w:t>
      </w:r>
      <w:proofErr w:type="spellEnd"/>
      <w:r w:rsidRPr="00E06FBE">
        <w:rPr>
          <w:rFonts w:cs="Times New Roman"/>
          <w:szCs w:val="24"/>
        </w:rPr>
        <w:t xml:space="preserve"> </w:t>
      </w:r>
      <w:proofErr w:type="spellStart"/>
      <w:r w:rsidRPr="00E06FBE">
        <w:rPr>
          <w:rFonts w:cs="Times New Roman"/>
          <w:szCs w:val="24"/>
        </w:rPr>
        <w:t>karya</w:t>
      </w:r>
      <w:proofErr w:type="spellEnd"/>
      <w:r w:rsidRPr="00E06FBE">
        <w:rPr>
          <w:rFonts w:cs="Times New Roman"/>
          <w:szCs w:val="24"/>
        </w:rPr>
        <w:t xml:space="preserve"> </w:t>
      </w:r>
      <w:proofErr w:type="spellStart"/>
      <w:r w:rsidRPr="00E06FBE">
        <w:rPr>
          <w:rFonts w:cs="Times New Roman"/>
          <w:szCs w:val="24"/>
        </w:rPr>
        <w:t>tulis</w:t>
      </w:r>
      <w:proofErr w:type="spellEnd"/>
      <w:r w:rsidRPr="00E06FBE">
        <w:rPr>
          <w:rFonts w:cs="Times New Roman"/>
          <w:szCs w:val="24"/>
        </w:rPr>
        <w:t xml:space="preserve"> </w:t>
      </w:r>
      <w:proofErr w:type="spellStart"/>
      <w:r w:rsidRPr="00E06FBE">
        <w:rPr>
          <w:rFonts w:cs="Times New Roman"/>
          <w:szCs w:val="24"/>
        </w:rPr>
        <w:t>ilmiah</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diharapkan</w:t>
      </w:r>
      <w:proofErr w:type="spellEnd"/>
      <w:r w:rsidRPr="00E06FBE">
        <w:rPr>
          <w:rFonts w:cs="Times New Roman"/>
          <w:szCs w:val="24"/>
        </w:rPr>
        <w:t xml:space="preserve"> </w:t>
      </w:r>
      <w:proofErr w:type="spellStart"/>
      <w:r w:rsidRPr="00E06FBE">
        <w:rPr>
          <w:rFonts w:cs="Times New Roman"/>
          <w:szCs w:val="24"/>
        </w:rPr>
        <w:t>bisa</w:t>
      </w:r>
      <w:proofErr w:type="spellEnd"/>
      <w:r w:rsidRPr="00E06FBE">
        <w:rPr>
          <w:rFonts w:cs="Times New Roman"/>
          <w:szCs w:val="24"/>
        </w:rPr>
        <w:t xml:space="preserve"> </w:t>
      </w:r>
      <w:proofErr w:type="spellStart"/>
      <w:r w:rsidRPr="00E06FBE">
        <w:rPr>
          <w:rFonts w:cs="Times New Roman"/>
          <w:szCs w:val="24"/>
        </w:rPr>
        <w:t>memberikan</w:t>
      </w:r>
      <w:proofErr w:type="spellEnd"/>
      <w:r w:rsidRPr="00E06FBE">
        <w:rPr>
          <w:rFonts w:cs="Times New Roman"/>
          <w:szCs w:val="24"/>
        </w:rPr>
        <w:t xml:space="preserve"> </w:t>
      </w:r>
      <w:proofErr w:type="spellStart"/>
      <w:r w:rsidRPr="00E06FBE">
        <w:rPr>
          <w:rFonts w:cs="Times New Roman"/>
          <w:szCs w:val="24"/>
        </w:rPr>
        <w:t>manfaat</w:t>
      </w:r>
      <w:proofErr w:type="spellEnd"/>
      <w:r w:rsidRPr="00E06FBE">
        <w:rPr>
          <w:rFonts w:cs="Times New Roman"/>
          <w:szCs w:val="24"/>
        </w:rPr>
        <w:t xml:space="preserve"> </w:t>
      </w:r>
      <w:proofErr w:type="spellStart"/>
      <w:r w:rsidRPr="00E06FBE">
        <w:rPr>
          <w:rFonts w:cs="Times New Roman"/>
          <w:szCs w:val="24"/>
        </w:rPr>
        <w:t>baik</w:t>
      </w:r>
      <w:proofErr w:type="spellEnd"/>
      <w:r w:rsidRPr="00E06FBE">
        <w:rPr>
          <w:rFonts w:cs="Times New Roman"/>
          <w:szCs w:val="24"/>
        </w:rPr>
        <w:t xml:space="preserve"> </w:t>
      </w:r>
      <w:proofErr w:type="spellStart"/>
      <w:r w:rsidRPr="00E06FBE">
        <w:rPr>
          <w:rFonts w:cs="Times New Roman"/>
          <w:szCs w:val="24"/>
        </w:rPr>
        <w:t>bagi</w:t>
      </w:r>
      <w:proofErr w:type="spellEnd"/>
      <w:r w:rsidRPr="00E06FBE">
        <w:rPr>
          <w:rFonts w:cs="Times New Roman"/>
          <w:szCs w:val="24"/>
        </w:rPr>
        <w:t xml:space="preserve"> </w:t>
      </w:r>
      <w:proofErr w:type="spellStart"/>
      <w:r w:rsidRPr="00E06FBE">
        <w:rPr>
          <w:rFonts w:cs="Times New Roman"/>
          <w:szCs w:val="24"/>
        </w:rPr>
        <w:t>kepentingan</w:t>
      </w:r>
      <w:proofErr w:type="spellEnd"/>
      <w:r w:rsidRPr="00E06FBE">
        <w:rPr>
          <w:rFonts w:cs="Times New Roman"/>
          <w:szCs w:val="24"/>
        </w:rPr>
        <w:t xml:space="preserve"> </w:t>
      </w:r>
      <w:proofErr w:type="spellStart"/>
      <w:r w:rsidRPr="00E06FBE">
        <w:rPr>
          <w:rFonts w:cs="Times New Roman"/>
          <w:szCs w:val="24"/>
        </w:rPr>
        <w:t>pengembangan</w:t>
      </w:r>
      <w:proofErr w:type="spellEnd"/>
      <w:r w:rsidRPr="00E06FBE">
        <w:rPr>
          <w:rFonts w:cs="Times New Roman"/>
          <w:szCs w:val="24"/>
        </w:rPr>
        <w:t xml:space="preserve"> program </w:t>
      </w:r>
      <w:proofErr w:type="spellStart"/>
      <w:r w:rsidRPr="00E06FBE">
        <w:rPr>
          <w:rFonts w:cs="Times New Roman"/>
          <w:szCs w:val="24"/>
        </w:rPr>
        <w:t>maupun</w:t>
      </w:r>
      <w:proofErr w:type="spellEnd"/>
      <w:r w:rsidRPr="00E06FBE">
        <w:rPr>
          <w:rFonts w:cs="Times New Roman"/>
          <w:szCs w:val="24"/>
        </w:rPr>
        <w:t xml:space="preserve"> </w:t>
      </w:r>
      <w:proofErr w:type="spellStart"/>
      <w:r w:rsidRPr="00E06FBE">
        <w:rPr>
          <w:rFonts w:cs="Times New Roman"/>
          <w:szCs w:val="24"/>
        </w:rPr>
        <w:t>bagi</w:t>
      </w:r>
      <w:proofErr w:type="spellEnd"/>
      <w:r w:rsidRPr="00E06FBE">
        <w:rPr>
          <w:rFonts w:cs="Times New Roman"/>
          <w:szCs w:val="24"/>
        </w:rPr>
        <w:t xml:space="preserve"> </w:t>
      </w:r>
      <w:proofErr w:type="spellStart"/>
      <w:r w:rsidRPr="00E06FBE">
        <w:rPr>
          <w:rFonts w:cs="Times New Roman"/>
          <w:szCs w:val="24"/>
        </w:rPr>
        <w:t>kepentingan</w:t>
      </w:r>
      <w:proofErr w:type="spellEnd"/>
      <w:r w:rsidRPr="00E06FBE">
        <w:rPr>
          <w:rFonts w:cs="Times New Roman"/>
          <w:szCs w:val="24"/>
        </w:rPr>
        <w:t xml:space="preserve"> </w:t>
      </w:r>
      <w:proofErr w:type="spellStart"/>
      <w:r w:rsidRPr="00E06FBE">
        <w:rPr>
          <w:rFonts w:cs="Times New Roman"/>
          <w:szCs w:val="24"/>
        </w:rPr>
        <w:t>ilmu</w:t>
      </w:r>
      <w:proofErr w:type="spellEnd"/>
      <w:r w:rsidRPr="00E06FBE">
        <w:rPr>
          <w:rFonts w:cs="Times New Roman"/>
          <w:szCs w:val="24"/>
        </w:rPr>
        <w:t xml:space="preserve"> </w:t>
      </w:r>
      <w:proofErr w:type="spellStart"/>
      <w:r w:rsidRPr="00E06FBE">
        <w:rPr>
          <w:rFonts w:cs="Times New Roman"/>
          <w:szCs w:val="24"/>
        </w:rPr>
        <w:t>pengetahuan</w:t>
      </w:r>
      <w:proofErr w:type="spellEnd"/>
      <w:r w:rsidRPr="00E06FBE">
        <w:rPr>
          <w:rFonts w:cs="Times New Roman"/>
          <w:szCs w:val="24"/>
        </w:rPr>
        <w:t xml:space="preserve">, </w:t>
      </w:r>
      <w:proofErr w:type="spellStart"/>
      <w:r w:rsidRPr="00E06FBE">
        <w:rPr>
          <w:rFonts w:cs="Times New Roman"/>
          <w:szCs w:val="24"/>
        </w:rPr>
        <w:t>adapun</w:t>
      </w:r>
      <w:proofErr w:type="spellEnd"/>
      <w:r w:rsidRPr="00E06FBE">
        <w:rPr>
          <w:rFonts w:cs="Times New Roman"/>
          <w:szCs w:val="24"/>
        </w:rPr>
        <w:t xml:space="preserve"> </w:t>
      </w:r>
      <w:proofErr w:type="spellStart"/>
      <w:r w:rsidRPr="00E06FBE">
        <w:rPr>
          <w:rFonts w:cs="Times New Roman"/>
          <w:szCs w:val="24"/>
        </w:rPr>
        <w:t>manfaat-manfaat</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karya</w:t>
      </w:r>
      <w:proofErr w:type="spellEnd"/>
      <w:r w:rsidRPr="00E06FBE">
        <w:rPr>
          <w:rFonts w:cs="Times New Roman"/>
          <w:szCs w:val="24"/>
        </w:rPr>
        <w:t xml:space="preserve"> </w:t>
      </w:r>
      <w:proofErr w:type="spellStart"/>
      <w:r w:rsidRPr="00E06FBE">
        <w:rPr>
          <w:rFonts w:cs="Times New Roman"/>
          <w:szCs w:val="24"/>
        </w:rPr>
        <w:t>tulis</w:t>
      </w:r>
      <w:proofErr w:type="spellEnd"/>
      <w:r w:rsidRPr="00E06FBE">
        <w:rPr>
          <w:rFonts w:cs="Times New Roman"/>
          <w:szCs w:val="24"/>
        </w:rPr>
        <w:t xml:space="preserve"> </w:t>
      </w:r>
      <w:proofErr w:type="spellStart"/>
      <w:r w:rsidRPr="00E06FBE">
        <w:rPr>
          <w:rFonts w:cs="Times New Roman"/>
          <w:szCs w:val="24"/>
        </w:rPr>
        <w:t>ilmiah</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teoritis</w:t>
      </w:r>
      <w:proofErr w:type="spellEnd"/>
      <w:r w:rsidRPr="00E06FBE">
        <w:rPr>
          <w:rFonts w:cs="Times New Roman"/>
          <w:szCs w:val="24"/>
        </w:rPr>
        <w:t xml:space="preserve"> </w:t>
      </w:r>
      <w:proofErr w:type="spellStart"/>
      <w:r w:rsidRPr="00E06FBE">
        <w:rPr>
          <w:rFonts w:cs="Times New Roman"/>
          <w:szCs w:val="24"/>
        </w:rPr>
        <w:t>maupun</w:t>
      </w:r>
      <w:proofErr w:type="spellEnd"/>
      <w:r w:rsidRPr="00E06FBE">
        <w:rPr>
          <w:rFonts w:cs="Times New Roman"/>
          <w:szCs w:val="24"/>
        </w:rPr>
        <w:t xml:space="preserve"> </w:t>
      </w:r>
      <w:proofErr w:type="spellStart"/>
      <w:r w:rsidRPr="00E06FBE">
        <w:rPr>
          <w:rFonts w:cs="Times New Roman"/>
          <w:szCs w:val="24"/>
        </w:rPr>
        <w:t>praktis</w:t>
      </w:r>
      <w:proofErr w:type="spellEnd"/>
      <w:r w:rsidRPr="00E06FBE">
        <w:rPr>
          <w:rFonts w:cs="Times New Roman"/>
          <w:szCs w:val="24"/>
        </w:rPr>
        <w:t xml:space="preserve"> </w:t>
      </w:r>
      <w:proofErr w:type="spellStart"/>
      <w:r w:rsidRPr="00E06FBE">
        <w:rPr>
          <w:rFonts w:cs="Times New Roman"/>
          <w:szCs w:val="24"/>
        </w:rPr>
        <w:t>seperti</w:t>
      </w:r>
      <w:proofErr w:type="spellEnd"/>
      <w:r w:rsidRPr="00E06FBE">
        <w:rPr>
          <w:rFonts w:cs="Times New Roman"/>
          <w:szCs w:val="24"/>
        </w:rPr>
        <w:t xml:space="preserve"> </w:t>
      </w:r>
      <w:proofErr w:type="spellStart"/>
      <w:r w:rsidRPr="00E06FBE">
        <w:rPr>
          <w:rFonts w:cs="Times New Roman"/>
          <w:szCs w:val="24"/>
        </w:rPr>
        <w:t>dibawah</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w:t>
      </w:r>
    </w:p>
    <w:p w14:paraId="38FD9534" w14:textId="77777777" w:rsidR="00F40944" w:rsidRPr="00E06FBE" w:rsidRDefault="00F40944" w:rsidP="006B6371">
      <w:pPr>
        <w:pStyle w:val="ListParagraph"/>
        <w:numPr>
          <w:ilvl w:val="0"/>
          <w:numId w:val="1"/>
        </w:numPr>
        <w:spacing w:line="480" w:lineRule="auto"/>
        <w:jc w:val="both"/>
        <w:rPr>
          <w:rFonts w:cs="Times New Roman"/>
          <w:szCs w:val="24"/>
        </w:rPr>
      </w:pP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Teoritis</w:t>
      </w:r>
      <w:proofErr w:type="spellEnd"/>
    </w:p>
    <w:p w14:paraId="7351D05E" w14:textId="77777777" w:rsidR="00F40944" w:rsidRPr="00E06FBE" w:rsidRDefault="00F40944" w:rsidP="00F40944">
      <w:pPr>
        <w:pStyle w:val="ListParagraph"/>
        <w:spacing w:line="480" w:lineRule="auto"/>
        <w:jc w:val="both"/>
        <w:rPr>
          <w:rFonts w:cs="Times New Roman"/>
          <w:szCs w:val="24"/>
        </w:rPr>
      </w:pPr>
      <w:proofErr w:type="spellStart"/>
      <w:r w:rsidRPr="00E06FBE">
        <w:rPr>
          <w:rFonts w:cs="Times New Roman"/>
          <w:szCs w:val="24"/>
        </w:rPr>
        <w:t>Mengelola</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cepat</w:t>
      </w:r>
      <w:proofErr w:type="spellEnd"/>
      <w:r w:rsidRPr="00E06FBE">
        <w:rPr>
          <w:rFonts w:cs="Times New Roman"/>
          <w:szCs w:val="24"/>
        </w:rPr>
        <w:t xml:space="preserve">, </w:t>
      </w:r>
      <w:proofErr w:type="spellStart"/>
      <w:r w:rsidRPr="00E06FBE">
        <w:rPr>
          <w:rFonts w:cs="Times New Roman"/>
          <w:szCs w:val="24"/>
        </w:rPr>
        <w:t>tepat</w:t>
      </w:r>
      <w:proofErr w:type="spellEnd"/>
      <w:r w:rsidRPr="00E06FBE">
        <w:rPr>
          <w:rFonts w:cs="Times New Roman"/>
          <w:szCs w:val="24"/>
        </w:rPr>
        <w:t xml:space="preserve"> dan </w:t>
      </w:r>
      <w:proofErr w:type="spellStart"/>
      <w:r w:rsidRPr="00E06FBE">
        <w:rPr>
          <w:rFonts w:cs="Times New Roman"/>
          <w:szCs w:val="24"/>
        </w:rPr>
        <w:t>efisien</w:t>
      </w:r>
      <w:proofErr w:type="spellEnd"/>
      <w:r w:rsidRPr="00E06FBE">
        <w:rPr>
          <w:rFonts w:cs="Times New Roman"/>
          <w:szCs w:val="24"/>
        </w:rPr>
        <w:t xml:space="preserve">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menghasilkan</w:t>
      </w:r>
      <w:proofErr w:type="spellEnd"/>
      <w:r w:rsidRPr="00E06FBE">
        <w:rPr>
          <w:rFonts w:cs="Times New Roman"/>
          <w:szCs w:val="24"/>
        </w:rPr>
        <w:t xml:space="preserve"> </w:t>
      </w:r>
      <w:proofErr w:type="spellStart"/>
      <w:r w:rsidRPr="00E06FBE">
        <w:rPr>
          <w:rFonts w:cs="Times New Roman"/>
          <w:szCs w:val="24"/>
        </w:rPr>
        <w:t>keluaran</w:t>
      </w:r>
      <w:proofErr w:type="spellEnd"/>
      <w:r w:rsidRPr="00E06FBE">
        <w:rPr>
          <w:rFonts w:cs="Times New Roman"/>
          <w:szCs w:val="24"/>
        </w:rPr>
        <w:t xml:space="preserve"> </w:t>
      </w:r>
      <w:proofErr w:type="spellStart"/>
      <w:r w:rsidRPr="00E06FBE">
        <w:rPr>
          <w:rFonts w:cs="Times New Roman"/>
          <w:szCs w:val="24"/>
        </w:rPr>
        <w:t>klinis</w:t>
      </w:r>
      <w:proofErr w:type="spellEnd"/>
      <w:r w:rsidRPr="00E06FBE">
        <w:rPr>
          <w:rFonts w:cs="Times New Roman"/>
          <w:szCs w:val="24"/>
        </w:rPr>
        <w:t xml:space="preserve"> yang </w:t>
      </w:r>
      <w:proofErr w:type="spellStart"/>
      <w:r w:rsidRPr="00E06FBE">
        <w:rPr>
          <w:rFonts w:cs="Times New Roman"/>
          <w:szCs w:val="24"/>
        </w:rPr>
        <w:t>baik</w:t>
      </w:r>
      <w:proofErr w:type="spellEnd"/>
      <w:r w:rsidRPr="00E06FBE">
        <w:rPr>
          <w:rFonts w:cs="Times New Roman"/>
          <w:szCs w:val="24"/>
        </w:rPr>
        <w:t xml:space="preserve">, </w:t>
      </w:r>
      <w:proofErr w:type="spellStart"/>
      <w:r w:rsidRPr="00E06FBE">
        <w:rPr>
          <w:rFonts w:cs="Times New Roman"/>
          <w:szCs w:val="24"/>
        </w:rPr>
        <w:t>menurunkan</w:t>
      </w:r>
      <w:proofErr w:type="spellEnd"/>
      <w:r w:rsidRPr="00E06FBE">
        <w:rPr>
          <w:rFonts w:cs="Times New Roman"/>
          <w:szCs w:val="24"/>
        </w:rPr>
        <w:t xml:space="preserve"> </w:t>
      </w:r>
      <w:proofErr w:type="spellStart"/>
      <w:r w:rsidRPr="00E06FBE">
        <w:rPr>
          <w:rFonts w:cs="Times New Roman"/>
          <w:szCs w:val="24"/>
        </w:rPr>
        <w:t>angka</w:t>
      </w:r>
      <w:proofErr w:type="spellEnd"/>
      <w:r w:rsidRPr="00E06FBE">
        <w:rPr>
          <w:rFonts w:cs="Times New Roman"/>
          <w:szCs w:val="24"/>
        </w:rPr>
        <w:t xml:space="preserve"> </w:t>
      </w:r>
      <w:proofErr w:type="spellStart"/>
      <w:r w:rsidRPr="00E06FBE">
        <w:rPr>
          <w:rFonts w:cs="Times New Roman"/>
          <w:szCs w:val="24"/>
        </w:rPr>
        <w:t>kejadian</w:t>
      </w:r>
      <w:proofErr w:type="spellEnd"/>
      <w:r w:rsidRPr="00E06FBE">
        <w:rPr>
          <w:rFonts w:cs="Times New Roman"/>
          <w:szCs w:val="24"/>
        </w:rPr>
        <w:t xml:space="preserve"> </w:t>
      </w:r>
      <w:r w:rsidRPr="00E06FBE">
        <w:rPr>
          <w:rFonts w:cs="Times New Roman"/>
          <w:i/>
          <w:iCs/>
          <w:szCs w:val="24"/>
        </w:rPr>
        <w:t xml:space="preserve">morbidity, disability </w:t>
      </w:r>
      <w:r w:rsidRPr="00E06FBE">
        <w:rPr>
          <w:rFonts w:cs="Times New Roman"/>
          <w:szCs w:val="24"/>
        </w:rPr>
        <w:t xml:space="preserve">dan </w:t>
      </w:r>
      <w:proofErr w:type="spellStart"/>
      <w:r w:rsidRPr="00E06FBE">
        <w:rPr>
          <w:rFonts w:cs="Times New Roman"/>
          <w:szCs w:val="24"/>
        </w:rPr>
        <w:t>mortalitas</w:t>
      </w:r>
      <w:proofErr w:type="spellEnd"/>
      <w:r w:rsidRPr="00E06FBE">
        <w:rPr>
          <w:rFonts w:cs="Times New Roman"/>
          <w:szCs w:val="24"/>
        </w:rPr>
        <w:t>.</w:t>
      </w:r>
    </w:p>
    <w:p w14:paraId="24B3963E" w14:textId="2C1AC9BD" w:rsidR="00F40944" w:rsidRPr="00E06FBE" w:rsidRDefault="00F40944" w:rsidP="006B6371">
      <w:pPr>
        <w:pStyle w:val="ListParagraph"/>
        <w:numPr>
          <w:ilvl w:val="0"/>
          <w:numId w:val="1"/>
        </w:numPr>
        <w:spacing w:line="480" w:lineRule="auto"/>
        <w:jc w:val="both"/>
        <w:rPr>
          <w:rFonts w:cs="Times New Roman"/>
          <w:szCs w:val="24"/>
        </w:rPr>
      </w:pP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Praktis</w:t>
      </w:r>
      <w:proofErr w:type="spellEnd"/>
    </w:p>
    <w:p w14:paraId="1897982D" w14:textId="77777777" w:rsidR="00F40944" w:rsidRPr="00E06FBE" w:rsidRDefault="00F40944" w:rsidP="006B6371">
      <w:pPr>
        <w:pStyle w:val="ListParagraph"/>
        <w:numPr>
          <w:ilvl w:val="0"/>
          <w:numId w:val="2"/>
        </w:numPr>
        <w:spacing w:line="480" w:lineRule="auto"/>
        <w:jc w:val="both"/>
        <w:rPr>
          <w:rFonts w:cs="Times New Roman"/>
          <w:szCs w:val="24"/>
        </w:rPr>
      </w:pPr>
      <w:r w:rsidRPr="00E06FBE">
        <w:rPr>
          <w:rFonts w:cs="Times New Roman"/>
          <w:szCs w:val="24"/>
        </w:rPr>
        <w:t xml:space="preserve">Bagi </w:t>
      </w:r>
      <w:proofErr w:type="spellStart"/>
      <w:r w:rsidRPr="00E06FBE">
        <w:rPr>
          <w:rFonts w:cs="Times New Roman"/>
          <w:szCs w:val="24"/>
        </w:rPr>
        <w:t>Institusi</w:t>
      </w:r>
      <w:proofErr w:type="spellEnd"/>
      <w:r w:rsidRPr="00E06FBE">
        <w:rPr>
          <w:rFonts w:cs="Times New Roman"/>
          <w:szCs w:val="24"/>
        </w:rPr>
        <w:t xml:space="preserve"> Rumah Sakit</w:t>
      </w:r>
    </w:p>
    <w:p w14:paraId="0AB5AD0D" w14:textId="77777777" w:rsidR="00F40944" w:rsidRPr="00E06FBE" w:rsidRDefault="00F40944" w:rsidP="00F40944">
      <w:pPr>
        <w:pStyle w:val="ListParagraph"/>
        <w:spacing w:line="480" w:lineRule="auto"/>
        <w:ind w:left="1080"/>
        <w:jc w:val="both"/>
        <w:rPr>
          <w:rFonts w:cs="Times New Roman"/>
          <w:szCs w:val="24"/>
        </w:rPr>
      </w:pPr>
      <w:r w:rsidRPr="00E06FBE">
        <w:rPr>
          <w:rFonts w:cs="Times New Roman"/>
          <w:szCs w:val="24"/>
        </w:rPr>
        <w:t xml:space="preserve">Masukkan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menyusun</w:t>
      </w:r>
      <w:proofErr w:type="spellEnd"/>
      <w:r w:rsidRPr="00E06FBE">
        <w:rPr>
          <w:rFonts w:cs="Times New Roman"/>
          <w:szCs w:val="24"/>
        </w:rPr>
        <w:t xml:space="preserve"> </w:t>
      </w:r>
      <w:proofErr w:type="spellStart"/>
      <w:r w:rsidRPr="00E06FBE">
        <w:rPr>
          <w:rFonts w:cs="Times New Roman"/>
          <w:szCs w:val="24"/>
        </w:rPr>
        <w:t>kebijakan</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pedoman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sehingga</w:t>
      </w:r>
      <w:proofErr w:type="spellEnd"/>
      <w:r w:rsidRPr="00E06FBE">
        <w:rPr>
          <w:rFonts w:cs="Times New Roman"/>
          <w:szCs w:val="24"/>
        </w:rPr>
        <w:t xml:space="preserve"> </w:t>
      </w:r>
      <w:proofErr w:type="spellStart"/>
      <w:r w:rsidRPr="00E06FBE">
        <w:rPr>
          <w:rFonts w:cs="Times New Roman"/>
          <w:szCs w:val="24"/>
        </w:rPr>
        <w:t>penatalaksanaan</w:t>
      </w:r>
      <w:proofErr w:type="spellEnd"/>
      <w:r w:rsidRPr="00E06FBE">
        <w:rPr>
          <w:rFonts w:cs="Times New Roman"/>
          <w:szCs w:val="24"/>
        </w:rPr>
        <w:t xml:space="preserve"> </w:t>
      </w:r>
      <w:proofErr w:type="spellStart"/>
      <w:r w:rsidRPr="00E06FBE">
        <w:rPr>
          <w:rFonts w:cs="Times New Roman"/>
          <w:szCs w:val="24"/>
        </w:rPr>
        <w:t>dini</w:t>
      </w:r>
      <w:proofErr w:type="spellEnd"/>
      <w:r w:rsidRPr="00E06FBE">
        <w:rPr>
          <w:rFonts w:cs="Times New Roman"/>
          <w:szCs w:val="24"/>
        </w:rPr>
        <w:t xml:space="preserve"> </w:t>
      </w:r>
      <w:proofErr w:type="spellStart"/>
      <w:r w:rsidRPr="00E06FBE">
        <w:rPr>
          <w:rFonts w:cs="Times New Roman"/>
          <w:szCs w:val="24"/>
        </w:rPr>
        <w:t>bisa</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dan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menghasilkan</w:t>
      </w:r>
      <w:proofErr w:type="spellEnd"/>
      <w:r w:rsidRPr="00E06FBE">
        <w:rPr>
          <w:rFonts w:cs="Times New Roman"/>
          <w:szCs w:val="24"/>
        </w:rPr>
        <w:t xml:space="preserve"> </w:t>
      </w:r>
      <w:proofErr w:type="spellStart"/>
      <w:r w:rsidRPr="00E06FBE">
        <w:rPr>
          <w:rFonts w:cs="Times New Roman"/>
          <w:szCs w:val="24"/>
        </w:rPr>
        <w:t>keluaran</w:t>
      </w:r>
      <w:proofErr w:type="spellEnd"/>
      <w:r w:rsidRPr="00E06FBE">
        <w:rPr>
          <w:rFonts w:cs="Times New Roman"/>
          <w:szCs w:val="24"/>
        </w:rPr>
        <w:t xml:space="preserve"> </w:t>
      </w:r>
      <w:proofErr w:type="spellStart"/>
      <w:r w:rsidRPr="00E06FBE">
        <w:rPr>
          <w:rFonts w:cs="Times New Roman"/>
          <w:szCs w:val="24"/>
        </w:rPr>
        <w:t>klinis</w:t>
      </w:r>
      <w:proofErr w:type="spellEnd"/>
      <w:r w:rsidRPr="00E06FBE">
        <w:rPr>
          <w:rFonts w:cs="Times New Roman"/>
          <w:szCs w:val="24"/>
        </w:rPr>
        <w:t xml:space="preserve"> yang </w:t>
      </w:r>
      <w:proofErr w:type="spellStart"/>
      <w:r w:rsidRPr="00E06FBE">
        <w:rPr>
          <w:rFonts w:cs="Times New Roman"/>
          <w:szCs w:val="24"/>
        </w:rPr>
        <w:t>baik</w:t>
      </w:r>
      <w:proofErr w:type="spellEnd"/>
      <w:r w:rsidRPr="00E06FBE">
        <w:rPr>
          <w:rFonts w:cs="Times New Roman"/>
          <w:szCs w:val="24"/>
        </w:rPr>
        <w:t xml:space="preserve"> </w:t>
      </w:r>
      <w:proofErr w:type="spellStart"/>
      <w:r w:rsidRPr="00E06FBE">
        <w:rPr>
          <w:rFonts w:cs="Times New Roman"/>
          <w:szCs w:val="24"/>
        </w:rPr>
        <w:t>bagi</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yang </w:t>
      </w:r>
      <w:proofErr w:type="spellStart"/>
      <w:r w:rsidRPr="00E06FBE">
        <w:rPr>
          <w:rFonts w:cs="Times New Roman"/>
          <w:szCs w:val="24"/>
        </w:rPr>
        <w:t>mendapatkan</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di </w:t>
      </w:r>
      <w:proofErr w:type="spellStart"/>
      <w:r w:rsidRPr="00E06FBE">
        <w:rPr>
          <w:rFonts w:cs="Times New Roman"/>
          <w:szCs w:val="24"/>
        </w:rPr>
        <w:t>institusi</w:t>
      </w:r>
      <w:proofErr w:type="spellEnd"/>
      <w:r w:rsidRPr="00E06FBE">
        <w:rPr>
          <w:rFonts w:cs="Times New Roman"/>
          <w:szCs w:val="24"/>
        </w:rPr>
        <w:t xml:space="preserve"> </w:t>
      </w:r>
      <w:proofErr w:type="spellStart"/>
      <w:r w:rsidRPr="00E06FBE">
        <w:rPr>
          <w:rFonts w:cs="Times New Roman"/>
          <w:szCs w:val="24"/>
        </w:rPr>
        <w:t>runah</w:t>
      </w:r>
      <w:proofErr w:type="spellEnd"/>
      <w:r w:rsidRPr="00E06FBE">
        <w:rPr>
          <w:rFonts w:cs="Times New Roman"/>
          <w:szCs w:val="24"/>
        </w:rPr>
        <w:t xml:space="preserve"> </w:t>
      </w:r>
      <w:proofErr w:type="spellStart"/>
      <w:r w:rsidRPr="00E06FBE">
        <w:rPr>
          <w:rFonts w:cs="Times New Roman"/>
          <w:szCs w:val="24"/>
        </w:rPr>
        <w:t>sakit</w:t>
      </w:r>
      <w:proofErr w:type="spellEnd"/>
      <w:r w:rsidRPr="00E06FBE">
        <w:rPr>
          <w:rFonts w:cs="Times New Roman"/>
          <w:szCs w:val="24"/>
        </w:rPr>
        <w:t xml:space="preserve"> yang </w:t>
      </w:r>
      <w:proofErr w:type="spellStart"/>
      <w:r w:rsidRPr="00E06FBE">
        <w:rPr>
          <w:rFonts w:cs="Times New Roman"/>
          <w:szCs w:val="24"/>
        </w:rPr>
        <w:t>bersangkutan</w:t>
      </w:r>
      <w:proofErr w:type="spellEnd"/>
      <w:r w:rsidRPr="00E06FBE">
        <w:rPr>
          <w:rFonts w:cs="Times New Roman"/>
          <w:szCs w:val="24"/>
        </w:rPr>
        <w:t>.</w:t>
      </w:r>
    </w:p>
    <w:p w14:paraId="76BC6FC3" w14:textId="77777777" w:rsidR="00F40944" w:rsidRPr="00E06FBE" w:rsidRDefault="00F40944" w:rsidP="006B6371">
      <w:pPr>
        <w:pStyle w:val="ListParagraph"/>
        <w:numPr>
          <w:ilvl w:val="0"/>
          <w:numId w:val="2"/>
        </w:numPr>
        <w:spacing w:line="480" w:lineRule="auto"/>
        <w:jc w:val="both"/>
        <w:rPr>
          <w:rFonts w:cs="Times New Roman"/>
          <w:szCs w:val="24"/>
        </w:rPr>
      </w:pPr>
      <w:r w:rsidRPr="00E06FBE">
        <w:rPr>
          <w:rFonts w:cs="Times New Roman"/>
          <w:szCs w:val="24"/>
        </w:rPr>
        <w:t xml:space="preserve">Bagi </w:t>
      </w:r>
      <w:proofErr w:type="spellStart"/>
      <w:r w:rsidRPr="00E06FBE">
        <w:rPr>
          <w:rFonts w:cs="Times New Roman"/>
          <w:szCs w:val="24"/>
        </w:rPr>
        <w:t>Institusi</w:t>
      </w:r>
      <w:proofErr w:type="spellEnd"/>
      <w:r w:rsidRPr="00E06FBE">
        <w:rPr>
          <w:rFonts w:cs="Times New Roman"/>
          <w:szCs w:val="24"/>
        </w:rPr>
        <w:t xml:space="preserve"> Pendidikan</w:t>
      </w:r>
    </w:p>
    <w:p w14:paraId="361873D7" w14:textId="77777777" w:rsidR="00F40944" w:rsidRPr="00E06FBE" w:rsidRDefault="00F40944" w:rsidP="00F40944">
      <w:pPr>
        <w:pStyle w:val="ListParagraph"/>
        <w:spacing w:line="480" w:lineRule="auto"/>
        <w:ind w:left="1080"/>
        <w:jc w:val="both"/>
        <w:rPr>
          <w:rFonts w:cs="Times New Roman"/>
          <w:szCs w:val="24"/>
        </w:rPr>
      </w:pPr>
      <w:r w:rsidRPr="00E06FBE">
        <w:rPr>
          <w:rFonts w:cs="Times New Roman"/>
          <w:szCs w:val="24"/>
        </w:rPr>
        <w:t xml:space="preserve">Masukkan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pengembangan</w:t>
      </w:r>
      <w:proofErr w:type="spellEnd"/>
      <w:r w:rsidRPr="00E06FBE">
        <w:rPr>
          <w:rFonts w:cs="Times New Roman"/>
          <w:szCs w:val="24"/>
        </w:rPr>
        <w:t xml:space="preserve"> </w:t>
      </w:r>
      <w:proofErr w:type="spellStart"/>
      <w:r w:rsidRPr="00E06FBE">
        <w:rPr>
          <w:rFonts w:cs="Times New Roman"/>
          <w:szCs w:val="24"/>
        </w:rPr>
        <w:t>ilmu</w:t>
      </w:r>
      <w:proofErr w:type="spellEnd"/>
      <w:r w:rsidRPr="00E06FBE">
        <w:rPr>
          <w:rFonts w:cs="Times New Roman"/>
          <w:szCs w:val="24"/>
        </w:rPr>
        <w:t xml:space="preserve"> </w:t>
      </w:r>
      <w:proofErr w:type="spellStart"/>
      <w:r w:rsidRPr="00E06FBE">
        <w:rPr>
          <w:rFonts w:cs="Times New Roman"/>
          <w:szCs w:val="24"/>
        </w:rPr>
        <w:t>pengetahuan</w:t>
      </w:r>
      <w:proofErr w:type="spellEnd"/>
      <w:r w:rsidRPr="00E06FBE">
        <w:rPr>
          <w:rFonts w:cs="Times New Roman"/>
          <w:szCs w:val="24"/>
        </w:rPr>
        <w:t xml:space="preserve"> dan </w:t>
      </w:r>
      <w:proofErr w:type="spellStart"/>
      <w:r w:rsidRPr="00E06FBE">
        <w:rPr>
          <w:rFonts w:cs="Times New Roman"/>
          <w:szCs w:val="24"/>
        </w:rPr>
        <w:t>teknologi</w:t>
      </w:r>
      <w:proofErr w:type="spellEnd"/>
      <w:r w:rsidRPr="00E06FBE">
        <w:rPr>
          <w:rFonts w:cs="Times New Roman"/>
          <w:szCs w:val="24"/>
        </w:rPr>
        <w:t xml:space="preserve"> </w:t>
      </w:r>
      <w:proofErr w:type="spellStart"/>
      <w:r w:rsidRPr="00E06FBE">
        <w:rPr>
          <w:rFonts w:cs="Times New Roman"/>
          <w:szCs w:val="24"/>
        </w:rPr>
        <w:t>serta</w:t>
      </w:r>
      <w:proofErr w:type="spellEnd"/>
      <w:r w:rsidRPr="00E06FBE">
        <w:rPr>
          <w:rFonts w:cs="Times New Roman"/>
          <w:szCs w:val="24"/>
        </w:rPr>
        <w:t xml:space="preserve"> </w:t>
      </w:r>
      <w:proofErr w:type="spellStart"/>
      <w:r w:rsidRPr="00E06FBE">
        <w:rPr>
          <w:rFonts w:cs="Times New Roman"/>
          <w:szCs w:val="24"/>
        </w:rPr>
        <w:t>meningkatkan</w:t>
      </w:r>
      <w:proofErr w:type="spellEnd"/>
      <w:r w:rsidRPr="00E06FBE">
        <w:rPr>
          <w:rFonts w:cs="Times New Roman"/>
          <w:szCs w:val="24"/>
        </w:rPr>
        <w:t xml:space="preserve"> </w:t>
      </w:r>
      <w:proofErr w:type="spellStart"/>
      <w:r w:rsidRPr="00E06FBE">
        <w:rPr>
          <w:rFonts w:cs="Times New Roman"/>
          <w:szCs w:val="24"/>
        </w:rPr>
        <w:t>kualitas</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serta</w:t>
      </w:r>
      <w:proofErr w:type="spellEnd"/>
      <w:r w:rsidRPr="00E06FBE">
        <w:rPr>
          <w:rFonts w:cs="Times New Roman"/>
          <w:szCs w:val="24"/>
        </w:rPr>
        <w:t xml:space="preserve"> </w:t>
      </w:r>
      <w:proofErr w:type="spellStart"/>
      <w:r w:rsidRPr="00E06FBE">
        <w:rPr>
          <w:rFonts w:cs="Times New Roman"/>
          <w:szCs w:val="24"/>
        </w:rPr>
        <w:t>meningkatkan</w:t>
      </w:r>
      <w:proofErr w:type="spellEnd"/>
      <w:r w:rsidRPr="00E06FBE">
        <w:rPr>
          <w:rFonts w:cs="Times New Roman"/>
          <w:szCs w:val="24"/>
        </w:rPr>
        <w:t xml:space="preserve"> </w:t>
      </w:r>
      <w:proofErr w:type="spellStart"/>
      <w:r w:rsidRPr="00E06FBE">
        <w:rPr>
          <w:rFonts w:cs="Times New Roman"/>
          <w:szCs w:val="24"/>
        </w:rPr>
        <w:t>pengembangan</w:t>
      </w:r>
      <w:proofErr w:type="spellEnd"/>
      <w:r w:rsidRPr="00E06FBE">
        <w:rPr>
          <w:rFonts w:cs="Times New Roman"/>
          <w:szCs w:val="24"/>
        </w:rPr>
        <w:t xml:space="preserve"> </w:t>
      </w:r>
      <w:proofErr w:type="spellStart"/>
      <w:r w:rsidRPr="00E06FBE">
        <w:rPr>
          <w:rFonts w:cs="Times New Roman"/>
          <w:szCs w:val="24"/>
        </w:rPr>
        <w:t>profesi</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w:t>
      </w:r>
    </w:p>
    <w:p w14:paraId="6320DD70" w14:textId="77777777" w:rsidR="00F40944" w:rsidRPr="00E06FBE" w:rsidRDefault="00F40944" w:rsidP="006B6371">
      <w:pPr>
        <w:pStyle w:val="ListParagraph"/>
        <w:numPr>
          <w:ilvl w:val="0"/>
          <w:numId w:val="2"/>
        </w:numPr>
        <w:spacing w:line="480" w:lineRule="auto"/>
        <w:jc w:val="both"/>
        <w:rPr>
          <w:rFonts w:cs="Times New Roman"/>
          <w:szCs w:val="24"/>
        </w:rPr>
      </w:pPr>
      <w:r w:rsidRPr="00E06FBE">
        <w:rPr>
          <w:rFonts w:cs="Times New Roman"/>
          <w:szCs w:val="24"/>
        </w:rPr>
        <w:t xml:space="preserve">Bagi </w:t>
      </w:r>
      <w:proofErr w:type="spellStart"/>
      <w:r w:rsidRPr="00E06FBE">
        <w:rPr>
          <w:rFonts w:cs="Times New Roman"/>
          <w:szCs w:val="24"/>
        </w:rPr>
        <w:t>Keluarga</w:t>
      </w:r>
      <w:proofErr w:type="spellEnd"/>
      <w:r w:rsidRPr="00E06FBE">
        <w:rPr>
          <w:rFonts w:cs="Times New Roman"/>
          <w:szCs w:val="24"/>
        </w:rPr>
        <w:t xml:space="preserve"> dan Klien</w:t>
      </w:r>
    </w:p>
    <w:p w14:paraId="7EDC05D3" w14:textId="2809781A" w:rsidR="00F40944" w:rsidRPr="00E06FBE" w:rsidRDefault="00F40944" w:rsidP="00F40944">
      <w:pPr>
        <w:pStyle w:val="ListParagraph"/>
        <w:spacing w:line="480" w:lineRule="auto"/>
        <w:ind w:left="1080"/>
        <w:jc w:val="both"/>
        <w:rPr>
          <w:rFonts w:cs="Times New Roman"/>
          <w:szCs w:val="24"/>
        </w:rPr>
      </w:pPr>
      <w:proofErr w:type="spellStart"/>
      <w:r w:rsidRPr="00E06FBE">
        <w:rPr>
          <w:rFonts w:cs="Times New Roman"/>
          <w:szCs w:val="24"/>
        </w:rPr>
        <w:t>Keluarga</w:t>
      </w:r>
      <w:proofErr w:type="spellEnd"/>
      <w:r w:rsidRPr="00E06FBE">
        <w:rPr>
          <w:rFonts w:cs="Times New Roman"/>
          <w:szCs w:val="24"/>
        </w:rPr>
        <w:t xml:space="preserve"> </w:t>
      </w:r>
      <w:proofErr w:type="spellStart"/>
      <w:r w:rsidRPr="00E06FBE">
        <w:rPr>
          <w:rFonts w:cs="Times New Roman"/>
          <w:szCs w:val="24"/>
        </w:rPr>
        <w:t>mampu</w:t>
      </w:r>
      <w:proofErr w:type="spellEnd"/>
      <w:r w:rsidRPr="00E06FBE">
        <w:rPr>
          <w:rFonts w:cs="Times New Roman"/>
          <w:szCs w:val="24"/>
        </w:rPr>
        <w:t xml:space="preserve"> </w:t>
      </w:r>
      <w:proofErr w:type="spellStart"/>
      <w:r w:rsidRPr="00E06FBE">
        <w:rPr>
          <w:rFonts w:cs="Times New Roman"/>
          <w:szCs w:val="24"/>
        </w:rPr>
        <w:t>merawat</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saat</w:t>
      </w:r>
      <w:proofErr w:type="spellEnd"/>
      <w:r w:rsidRPr="00E06FBE">
        <w:rPr>
          <w:rFonts w:cs="Times New Roman"/>
          <w:szCs w:val="24"/>
        </w:rPr>
        <w:t xml:space="preserve"> di </w:t>
      </w:r>
      <w:proofErr w:type="spellStart"/>
      <w:r w:rsidRPr="00E06FBE">
        <w:rPr>
          <w:rFonts w:cs="Times New Roman"/>
          <w:szCs w:val="24"/>
        </w:rPr>
        <w:t>rumah</w:t>
      </w:r>
      <w:proofErr w:type="spellEnd"/>
      <w:r w:rsidRPr="00E06FBE">
        <w:rPr>
          <w:rFonts w:cs="Times New Roman"/>
          <w:szCs w:val="24"/>
        </w:rPr>
        <w:t xml:space="preserve"> agar </w:t>
      </w:r>
      <w:r w:rsidRPr="00E06FBE">
        <w:rPr>
          <w:rFonts w:cs="Times New Roman"/>
          <w:i/>
          <w:iCs/>
          <w:szCs w:val="24"/>
        </w:rPr>
        <w:t xml:space="preserve">disability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berkepanjangan</w:t>
      </w:r>
      <w:proofErr w:type="spellEnd"/>
      <w:r w:rsidRPr="00E06FBE">
        <w:rPr>
          <w:rFonts w:cs="Times New Roman"/>
          <w:szCs w:val="24"/>
        </w:rPr>
        <w:t>.</w:t>
      </w:r>
    </w:p>
    <w:p w14:paraId="0E513605" w14:textId="77777777" w:rsidR="00F36957" w:rsidRPr="00E06FBE" w:rsidRDefault="00F36957" w:rsidP="00F40944">
      <w:pPr>
        <w:pStyle w:val="ListParagraph"/>
        <w:spacing w:line="480" w:lineRule="auto"/>
        <w:ind w:left="1080"/>
        <w:jc w:val="both"/>
        <w:rPr>
          <w:rFonts w:cs="Times New Roman"/>
          <w:szCs w:val="24"/>
        </w:rPr>
      </w:pPr>
    </w:p>
    <w:p w14:paraId="76E39F2A" w14:textId="77777777" w:rsidR="00F36957" w:rsidRPr="00E06FBE" w:rsidRDefault="00F40944" w:rsidP="006B6371">
      <w:pPr>
        <w:pStyle w:val="ListParagraph"/>
        <w:numPr>
          <w:ilvl w:val="0"/>
          <w:numId w:val="2"/>
        </w:numPr>
        <w:spacing w:line="480" w:lineRule="auto"/>
        <w:jc w:val="both"/>
        <w:rPr>
          <w:rFonts w:cs="Times New Roman"/>
          <w:szCs w:val="24"/>
        </w:rPr>
      </w:pPr>
      <w:r w:rsidRPr="00E06FBE">
        <w:rPr>
          <w:rFonts w:cs="Times New Roman"/>
          <w:szCs w:val="24"/>
        </w:rPr>
        <w:lastRenderedPageBreak/>
        <w:t xml:space="preserve">Bagi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Selanjutnya</w:t>
      </w:r>
      <w:proofErr w:type="spellEnd"/>
    </w:p>
    <w:p w14:paraId="78C2E094" w14:textId="40135ADE" w:rsidR="00C93C9B" w:rsidRPr="00E06FBE" w:rsidRDefault="00F40944" w:rsidP="00F36957">
      <w:pPr>
        <w:pStyle w:val="ListParagraph"/>
        <w:spacing w:line="480" w:lineRule="auto"/>
        <w:ind w:left="1080"/>
        <w:jc w:val="both"/>
        <w:rPr>
          <w:rFonts w:cs="Times New Roman"/>
          <w:szCs w:val="24"/>
        </w:rPr>
      </w:pPr>
      <w:r w:rsidRPr="00E06FBE">
        <w:rPr>
          <w:rFonts w:cs="Times New Roman"/>
          <w:szCs w:val="24"/>
        </w:rPr>
        <w:t xml:space="preserve">Bahan </w:t>
      </w:r>
      <w:proofErr w:type="spellStart"/>
      <w:r w:rsidRPr="00E06FBE">
        <w:rPr>
          <w:rFonts w:cs="Times New Roman"/>
          <w:szCs w:val="24"/>
        </w:rPr>
        <w:t>penulisan</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bisa</w:t>
      </w:r>
      <w:proofErr w:type="spellEnd"/>
      <w:r w:rsidRPr="00E06FBE">
        <w:rPr>
          <w:rFonts w:cs="Times New Roman"/>
          <w:szCs w:val="24"/>
        </w:rPr>
        <w:t xml:space="preserve"> di </w:t>
      </w:r>
      <w:proofErr w:type="spellStart"/>
      <w:r w:rsidRPr="00E06FBE">
        <w:rPr>
          <w:rFonts w:cs="Times New Roman"/>
          <w:szCs w:val="24"/>
        </w:rPr>
        <w:t>pergunakan</w:t>
      </w:r>
      <w:proofErr w:type="spellEnd"/>
      <w:r w:rsidRPr="00E06FBE">
        <w:rPr>
          <w:rFonts w:cs="Times New Roman"/>
          <w:szCs w:val="24"/>
        </w:rPr>
        <w:t xml:space="preserve"> </w:t>
      </w:r>
      <w:proofErr w:type="spellStart"/>
      <w:r w:rsidRPr="00E06FBE">
        <w:rPr>
          <w:rFonts w:cs="Times New Roman"/>
          <w:szCs w:val="24"/>
        </w:rPr>
        <w:t>sebagai</w:t>
      </w:r>
      <w:proofErr w:type="spellEnd"/>
      <w:r w:rsidRPr="00E06FBE">
        <w:rPr>
          <w:rFonts w:cs="Times New Roman"/>
          <w:szCs w:val="24"/>
        </w:rPr>
        <w:t xml:space="preserve"> </w:t>
      </w:r>
      <w:proofErr w:type="spellStart"/>
      <w:r w:rsidRPr="00E06FBE">
        <w:rPr>
          <w:rFonts w:cs="Times New Roman"/>
          <w:szCs w:val="24"/>
        </w:rPr>
        <w:t>masukan</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data </w:t>
      </w:r>
      <w:proofErr w:type="spellStart"/>
      <w:r w:rsidRPr="00E06FBE">
        <w:rPr>
          <w:rFonts w:cs="Times New Roman"/>
          <w:szCs w:val="24"/>
        </w:rPr>
        <w:t>awal</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mengembangkan</w:t>
      </w:r>
      <w:proofErr w:type="spellEnd"/>
      <w:r w:rsidRPr="00E06FBE">
        <w:rPr>
          <w:rFonts w:cs="Times New Roman"/>
          <w:szCs w:val="24"/>
        </w:rPr>
        <w:t xml:space="preserve"> </w:t>
      </w:r>
      <w:proofErr w:type="spellStart"/>
      <w:r w:rsidRPr="00E06FBE">
        <w:rPr>
          <w:rFonts w:cs="Times New Roman"/>
          <w:szCs w:val="24"/>
        </w:rPr>
        <w:t>ilmu</w:t>
      </w:r>
      <w:proofErr w:type="spellEnd"/>
      <w:r w:rsidRPr="00E06FBE">
        <w:rPr>
          <w:rFonts w:cs="Times New Roman"/>
          <w:szCs w:val="24"/>
        </w:rPr>
        <w:t xml:space="preserve"> </w:t>
      </w:r>
      <w:proofErr w:type="spellStart"/>
      <w:r w:rsidRPr="00E06FBE">
        <w:rPr>
          <w:rFonts w:cs="Times New Roman"/>
          <w:szCs w:val="24"/>
        </w:rPr>
        <w:t>pengetahuan</w:t>
      </w:r>
      <w:proofErr w:type="spellEnd"/>
      <w:r w:rsidRPr="00E06FBE">
        <w:rPr>
          <w:rFonts w:cs="Times New Roman"/>
          <w:szCs w:val="24"/>
        </w:rPr>
        <w:t xml:space="preserve"> dan </w:t>
      </w:r>
      <w:proofErr w:type="spellStart"/>
      <w:r w:rsidRPr="00E06FBE">
        <w:rPr>
          <w:rFonts w:cs="Times New Roman"/>
          <w:szCs w:val="24"/>
        </w:rPr>
        <w:t>teknologi</w:t>
      </w:r>
      <w:proofErr w:type="spellEnd"/>
      <w:r w:rsidRPr="00E06FBE">
        <w:rPr>
          <w:rFonts w:cs="Times New Roman"/>
          <w:szCs w:val="24"/>
        </w:rPr>
        <w:t xml:space="preserve"> </w:t>
      </w:r>
      <w:proofErr w:type="spellStart"/>
      <w:r w:rsidRPr="00E06FBE">
        <w:rPr>
          <w:rFonts w:cs="Times New Roman"/>
          <w:szCs w:val="24"/>
        </w:rPr>
        <w:t>tentang</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w:t>
      </w:r>
    </w:p>
    <w:p w14:paraId="46E67ECA" w14:textId="201E04B2" w:rsidR="00C349E4" w:rsidRPr="00E06FBE" w:rsidRDefault="00195480" w:rsidP="00DB614C">
      <w:pPr>
        <w:pStyle w:val="Heading2"/>
        <w:numPr>
          <w:ilvl w:val="1"/>
          <w:numId w:val="32"/>
        </w:numPr>
        <w:spacing w:line="480" w:lineRule="auto"/>
        <w:rPr>
          <w:rFonts w:cs="Times New Roman"/>
          <w:szCs w:val="24"/>
        </w:rPr>
      </w:pPr>
      <w:bookmarkStart w:id="15" w:name="_Toc168905087"/>
      <w:r w:rsidRPr="00E06FBE">
        <w:rPr>
          <w:rFonts w:cs="Times New Roman"/>
          <w:szCs w:val="24"/>
        </w:rPr>
        <w:t xml:space="preserve">Metode </w:t>
      </w:r>
      <w:proofErr w:type="spellStart"/>
      <w:r w:rsidRPr="00E06FBE">
        <w:rPr>
          <w:rFonts w:cs="Times New Roman"/>
          <w:szCs w:val="24"/>
        </w:rPr>
        <w:t>Penulisan</w:t>
      </w:r>
      <w:bookmarkEnd w:id="15"/>
      <w:proofErr w:type="spellEnd"/>
    </w:p>
    <w:p w14:paraId="429D5AAC" w14:textId="77777777" w:rsidR="00F36957" w:rsidRPr="00E06FBE" w:rsidRDefault="00F36957" w:rsidP="00DB614C">
      <w:pPr>
        <w:pStyle w:val="ListParagraph"/>
        <w:numPr>
          <w:ilvl w:val="0"/>
          <w:numId w:val="36"/>
        </w:numPr>
        <w:spacing w:line="480" w:lineRule="auto"/>
        <w:jc w:val="both"/>
        <w:rPr>
          <w:rFonts w:cs="Times New Roman"/>
          <w:szCs w:val="24"/>
        </w:rPr>
      </w:pPr>
      <w:proofErr w:type="spellStart"/>
      <w:r w:rsidRPr="00E06FBE">
        <w:rPr>
          <w:rFonts w:cs="Times New Roman"/>
          <w:szCs w:val="24"/>
        </w:rPr>
        <w:t>Metoda</w:t>
      </w:r>
      <w:proofErr w:type="spellEnd"/>
    </w:p>
    <w:p w14:paraId="56ECB6F0" w14:textId="3DAD763A" w:rsidR="00F36957" w:rsidRPr="00E06FBE" w:rsidRDefault="00F36957" w:rsidP="00F36957">
      <w:pPr>
        <w:pStyle w:val="ListParagraph"/>
        <w:spacing w:line="480" w:lineRule="auto"/>
        <w:ind w:left="1080"/>
        <w:jc w:val="both"/>
        <w:rPr>
          <w:rFonts w:cs="Times New Roman"/>
          <w:szCs w:val="24"/>
        </w:rPr>
      </w:pPr>
      <w:r w:rsidRPr="00E06FBE">
        <w:rPr>
          <w:rFonts w:cs="Times New Roman"/>
          <w:szCs w:val="24"/>
        </w:rPr>
        <w:t xml:space="preserve">Studi </w:t>
      </w:r>
      <w:proofErr w:type="spellStart"/>
      <w:r w:rsidRPr="00E06FBE">
        <w:rPr>
          <w:rFonts w:cs="Times New Roman"/>
          <w:szCs w:val="24"/>
        </w:rPr>
        <w:t>kasus</w:t>
      </w:r>
      <w:proofErr w:type="spellEnd"/>
      <w:r w:rsidRPr="00E06FBE">
        <w:rPr>
          <w:rFonts w:cs="Times New Roman"/>
          <w:szCs w:val="24"/>
        </w:rPr>
        <w:t xml:space="preserve"> </w:t>
      </w:r>
      <w:proofErr w:type="spellStart"/>
      <w:r w:rsidRPr="00E06FBE">
        <w:rPr>
          <w:rFonts w:cs="Times New Roman"/>
          <w:szCs w:val="24"/>
        </w:rPr>
        <w:t>yaitu</w:t>
      </w:r>
      <w:proofErr w:type="spellEnd"/>
      <w:r w:rsidRPr="00E06FBE">
        <w:rPr>
          <w:rFonts w:cs="Times New Roman"/>
          <w:szCs w:val="24"/>
        </w:rPr>
        <w:t xml:space="preserve"> </w:t>
      </w:r>
      <w:proofErr w:type="spellStart"/>
      <w:r w:rsidRPr="00E06FBE">
        <w:rPr>
          <w:rFonts w:cs="Times New Roman"/>
          <w:szCs w:val="24"/>
        </w:rPr>
        <w:t>metoda</w:t>
      </w:r>
      <w:proofErr w:type="spellEnd"/>
      <w:r w:rsidRPr="00E06FBE">
        <w:rPr>
          <w:rFonts w:cs="Times New Roman"/>
          <w:szCs w:val="24"/>
        </w:rPr>
        <w:t xml:space="preserve"> yang </w:t>
      </w:r>
      <w:proofErr w:type="spellStart"/>
      <w:r w:rsidRPr="00E06FBE">
        <w:rPr>
          <w:rFonts w:cs="Times New Roman"/>
          <w:szCs w:val="24"/>
        </w:rPr>
        <w:t>memusatkan</w:t>
      </w:r>
      <w:proofErr w:type="spellEnd"/>
      <w:r w:rsidRPr="00E06FBE">
        <w:rPr>
          <w:rFonts w:cs="Times New Roman"/>
          <w:szCs w:val="24"/>
        </w:rPr>
        <w:t xml:space="preserve"> </w:t>
      </w:r>
      <w:proofErr w:type="spellStart"/>
      <w:r w:rsidRPr="00E06FBE">
        <w:rPr>
          <w:rFonts w:cs="Times New Roman"/>
          <w:szCs w:val="24"/>
        </w:rPr>
        <w:t>perhatian</w:t>
      </w:r>
      <w:proofErr w:type="spellEnd"/>
      <w:r w:rsidRPr="00E06FBE">
        <w:rPr>
          <w:rFonts w:cs="Times New Roman"/>
          <w:szCs w:val="24"/>
        </w:rPr>
        <w:t xml:space="preserve"> pada </w:t>
      </w:r>
      <w:proofErr w:type="spellStart"/>
      <w:r w:rsidRPr="00E06FBE">
        <w:rPr>
          <w:rFonts w:cs="Times New Roman"/>
          <w:szCs w:val="24"/>
        </w:rPr>
        <w:t>satu</w:t>
      </w:r>
      <w:proofErr w:type="spellEnd"/>
      <w:r w:rsidRPr="00E06FBE">
        <w:rPr>
          <w:rFonts w:cs="Times New Roman"/>
          <w:szCs w:val="24"/>
        </w:rPr>
        <w:t xml:space="preserve"> </w:t>
      </w:r>
      <w:proofErr w:type="spellStart"/>
      <w:r w:rsidRPr="00E06FBE">
        <w:rPr>
          <w:rFonts w:cs="Times New Roman"/>
          <w:szCs w:val="24"/>
        </w:rPr>
        <w:t>objek</w:t>
      </w:r>
      <w:proofErr w:type="spellEnd"/>
      <w:r w:rsidRPr="00E06FBE">
        <w:rPr>
          <w:rFonts w:cs="Times New Roman"/>
          <w:szCs w:val="24"/>
        </w:rPr>
        <w:t xml:space="preserve"> </w:t>
      </w:r>
      <w:proofErr w:type="spellStart"/>
      <w:r w:rsidRPr="00E06FBE">
        <w:rPr>
          <w:rFonts w:cs="Times New Roman"/>
          <w:szCs w:val="24"/>
        </w:rPr>
        <w:t>tertentu</w:t>
      </w:r>
      <w:proofErr w:type="spellEnd"/>
      <w:r w:rsidRPr="00E06FBE">
        <w:rPr>
          <w:rFonts w:cs="Times New Roman"/>
          <w:szCs w:val="24"/>
        </w:rPr>
        <w:t xml:space="preserve"> yang </w:t>
      </w:r>
      <w:proofErr w:type="spellStart"/>
      <w:r w:rsidRPr="00E06FBE">
        <w:rPr>
          <w:rFonts w:cs="Times New Roman"/>
          <w:szCs w:val="24"/>
        </w:rPr>
        <w:t>diangkat</w:t>
      </w:r>
      <w:proofErr w:type="spellEnd"/>
      <w:r w:rsidRPr="00E06FBE">
        <w:rPr>
          <w:rFonts w:cs="Times New Roman"/>
          <w:szCs w:val="24"/>
        </w:rPr>
        <w:t xml:space="preserve"> </w:t>
      </w:r>
      <w:proofErr w:type="spellStart"/>
      <w:r w:rsidRPr="00E06FBE">
        <w:rPr>
          <w:rFonts w:cs="Times New Roman"/>
          <w:szCs w:val="24"/>
        </w:rPr>
        <w:t>sebagai</w:t>
      </w:r>
      <w:proofErr w:type="spellEnd"/>
      <w:r w:rsidRPr="00E06FBE">
        <w:rPr>
          <w:rFonts w:cs="Times New Roman"/>
          <w:szCs w:val="24"/>
        </w:rPr>
        <w:t xml:space="preserve"> </w:t>
      </w:r>
      <w:proofErr w:type="spellStart"/>
      <w:r w:rsidRPr="00E06FBE">
        <w:rPr>
          <w:rFonts w:cs="Times New Roman"/>
          <w:szCs w:val="24"/>
        </w:rPr>
        <w:t>sebuah</w:t>
      </w:r>
      <w:proofErr w:type="spellEnd"/>
      <w:r w:rsidRPr="00E06FBE">
        <w:rPr>
          <w:rFonts w:cs="Times New Roman"/>
          <w:szCs w:val="24"/>
        </w:rPr>
        <w:t xml:space="preserve"> </w:t>
      </w:r>
      <w:proofErr w:type="spellStart"/>
      <w:r w:rsidRPr="00E06FBE">
        <w:rPr>
          <w:rFonts w:cs="Times New Roman"/>
          <w:szCs w:val="24"/>
        </w:rPr>
        <w:t>kasus</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dikaji</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mendalam</w:t>
      </w:r>
      <w:proofErr w:type="spellEnd"/>
      <w:r w:rsidRPr="00E06FBE">
        <w:rPr>
          <w:rFonts w:cs="Times New Roman"/>
          <w:szCs w:val="24"/>
        </w:rPr>
        <w:t xml:space="preserve"> </w:t>
      </w:r>
      <w:proofErr w:type="spellStart"/>
      <w:r w:rsidRPr="00E06FBE">
        <w:rPr>
          <w:rFonts w:cs="Times New Roman"/>
          <w:szCs w:val="24"/>
        </w:rPr>
        <w:t>sehingga</w:t>
      </w:r>
      <w:proofErr w:type="spellEnd"/>
      <w:r w:rsidRPr="00E06FBE">
        <w:rPr>
          <w:rFonts w:cs="Times New Roman"/>
          <w:szCs w:val="24"/>
        </w:rPr>
        <w:t xml:space="preserve"> </w:t>
      </w:r>
      <w:proofErr w:type="spellStart"/>
      <w:r w:rsidRPr="00E06FBE">
        <w:rPr>
          <w:rFonts w:cs="Times New Roman"/>
          <w:szCs w:val="24"/>
        </w:rPr>
        <w:t>mampu</w:t>
      </w:r>
      <w:proofErr w:type="spellEnd"/>
      <w:r w:rsidRPr="00E06FBE">
        <w:rPr>
          <w:rFonts w:cs="Times New Roman"/>
          <w:szCs w:val="24"/>
        </w:rPr>
        <w:t xml:space="preserve"> </w:t>
      </w:r>
      <w:proofErr w:type="spellStart"/>
      <w:r w:rsidRPr="00E06FBE">
        <w:rPr>
          <w:rFonts w:cs="Times New Roman"/>
          <w:szCs w:val="24"/>
        </w:rPr>
        <w:t>membongkar</w:t>
      </w:r>
      <w:proofErr w:type="spellEnd"/>
      <w:r w:rsidRPr="00E06FBE">
        <w:rPr>
          <w:rFonts w:cs="Times New Roman"/>
          <w:szCs w:val="24"/>
        </w:rPr>
        <w:t xml:space="preserve"> </w:t>
      </w:r>
      <w:proofErr w:type="spellStart"/>
      <w:r w:rsidRPr="00E06FBE">
        <w:rPr>
          <w:rFonts w:cs="Times New Roman"/>
          <w:szCs w:val="24"/>
        </w:rPr>
        <w:t>realitas</w:t>
      </w:r>
      <w:proofErr w:type="spellEnd"/>
      <w:r w:rsidRPr="00E06FBE">
        <w:rPr>
          <w:rFonts w:cs="Times New Roman"/>
          <w:szCs w:val="24"/>
        </w:rPr>
        <w:t xml:space="preserve"> di </w:t>
      </w:r>
      <w:proofErr w:type="spellStart"/>
      <w:r w:rsidRPr="00E06FBE">
        <w:rPr>
          <w:rFonts w:cs="Times New Roman"/>
          <w:szCs w:val="24"/>
        </w:rPr>
        <w:t>balik</w:t>
      </w:r>
      <w:proofErr w:type="spellEnd"/>
      <w:r w:rsidRPr="00E06FBE">
        <w:rPr>
          <w:rFonts w:cs="Times New Roman"/>
          <w:szCs w:val="24"/>
        </w:rPr>
        <w:t xml:space="preserve"> </w:t>
      </w:r>
      <w:proofErr w:type="spellStart"/>
      <w:r w:rsidRPr="00E06FBE">
        <w:rPr>
          <w:rFonts w:cs="Times New Roman"/>
          <w:szCs w:val="24"/>
        </w:rPr>
        <w:t>fenomena</w:t>
      </w:r>
      <w:proofErr w:type="spellEnd"/>
      <w:r w:rsidRPr="00E06FBE">
        <w:rPr>
          <w:rFonts w:cs="Times New Roman"/>
          <w:szCs w:val="24"/>
        </w:rPr>
        <w:t>.</w:t>
      </w:r>
    </w:p>
    <w:p w14:paraId="5232FF83" w14:textId="564CDBCF" w:rsidR="00F36957" w:rsidRPr="00E06FBE" w:rsidRDefault="00F36957" w:rsidP="00DB614C">
      <w:pPr>
        <w:pStyle w:val="ListParagraph"/>
        <w:numPr>
          <w:ilvl w:val="0"/>
          <w:numId w:val="36"/>
        </w:numPr>
        <w:spacing w:line="480" w:lineRule="auto"/>
        <w:jc w:val="both"/>
        <w:rPr>
          <w:rFonts w:cs="Times New Roman"/>
          <w:szCs w:val="24"/>
        </w:rPr>
      </w:pPr>
      <w:r w:rsidRPr="00E06FBE">
        <w:rPr>
          <w:rFonts w:cs="Times New Roman"/>
          <w:szCs w:val="24"/>
        </w:rPr>
        <w:t xml:space="preserve">Teknik </w:t>
      </w:r>
      <w:proofErr w:type="spellStart"/>
      <w:r w:rsidRPr="00E06FBE">
        <w:rPr>
          <w:rFonts w:cs="Times New Roman"/>
          <w:szCs w:val="24"/>
        </w:rPr>
        <w:t>Pengumpulan</w:t>
      </w:r>
      <w:proofErr w:type="spellEnd"/>
      <w:r w:rsidRPr="00E06FBE">
        <w:rPr>
          <w:rFonts w:cs="Times New Roman"/>
          <w:szCs w:val="24"/>
        </w:rPr>
        <w:t xml:space="preserve"> Data</w:t>
      </w:r>
    </w:p>
    <w:p w14:paraId="04674853" w14:textId="77777777" w:rsidR="00F36957" w:rsidRPr="00E06FBE" w:rsidRDefault="00F36957" w:rsidP="00DB614C">
      <w:pPr>
        <w:pStyle w:val="ListParagraph"/>
        <w:numPr>
          <w:ilvl w:val="0"/>
          <w:numId w:val="37"/>
        </w:numPr>
        <w:spacing w:line="480" w:lineRule="auto"/>
        <w:jc w:val="both"/>
        <w:rPr>
          <w:rFonts w:cs="Times New Roman"/>
          <w:szCs w:val="24"/>
        </w:rPr>
      </w:pPr>
      <w:proofErr w:type="spellStart"/>
      <w:r w:rsidRPr="00E06FBE">
        <w:rPr>
          <w:rFonts w:cs="Times New Roman"/>
          <w:szCs w:val="24"/>
        </w:rPr>
        <w:t>Wawancara</w:t>
      </w:r>
      <w:proofErr w:type="spellEnd"/>
    </w:p>
    <w:p w14:paraId="38066451" w14:textId="28F970C0" w:rsidR="00F36957" w:rsidRPr="00E06FBE" w:rsidRDefault="00F36957" w:rsidP="00F36957">
      <w:pPr>
        <w:pStyle w:val="ListParagraph"/>
        <w:spacing w:line="480" w:lineRule="auto"/>
        <w:ind w:left="1440"/>
        <w:jc w:val="both"/>
        <w:rPr>
          <w:rFonts w:cs="Times New Roman"/>
          <w:szCs w:val="24"/>
        </w:rPr>
      </w:pPr>
      <w:r w:rsidRPr="00E06FBE">
        <w:rPr>
          <w:rFonts w:cs="Times New Roman"/>
          <w:szCs w:val="24"/>
        </w:rPr>
        <w:t xml:space="preserve">Data </w:t>
      </w:r>
      <w:proofErr w:type="spellStart"/>
      <w:r w:rsidRPr="00E06FBE">
        <w:rPr>
          <w:rFonts w:cs="Times New Roman"/>
          <w:szCs w:val="24"/>
        </w:rPr>
        <w:t>diambil</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diperoleh</w:t>
      </w:r>
      <w:proofErr w:type="spellEnd"/>
      <w:r w:rsidRPr="00E06FBE">
        <w:rPr>
          <w:rFonts w:cs="Times New Roman"/>
          <w:szCs w:val="24"/>
        </w:rPr>
        <w:t xml:space="preserve"> </w:t>
      </w:r>
      <w:proofErr w:type="spellStart"/>
      <w:r w:rsidRPr="00E06FBE">
        <w:rPr>
          <w:rFonts w:cs="Times New Roman"/>
          <w:szCs w:val="24"/>
        </w:rPr>
        <w:t>melalui</w:t>
      </w:r>
      <w:proofErr w:type="spellEnd"/>
      <w:r w:rsidRPr="00E06FBE">
        <w:rPr>
          <w:rFonts w:cs="Times New Roman"/>
          <w:szCs w:val="24"/>
        </w:rPr>
        <w:t xml:space="preserve"> </w:t>
      </w:r>
      <w:proofErr w:type="spellStart"/>
      <w:r w:rsidRPr="00E06FBE">
        <w:rPr>
          <w:rFonts w:cs="Times New Roman"/>
          <w:szCs w:val="24"/>
        </w:rPr>
        <w:t>percakapan</w:t>
      </w:r>
      <w:proofErr w:type="spellEnd"/>
      <w:r w:rsidRPr="00E06FBE">
        <w:rPr>
          <w:rFonts w:cs="Times New Roman"/>
          <w:szCs w:val="24"/>
        </w:rPr>
        <w:t xml:space="preserve"> </w:t>
      </w:r>
      <w:proofErr w:type="spellStart"/>
      <w:r w:rsidRPr="00E06FBE">
        <w:rPr>
          <w:rFonts w:cs="Times New Roman"/>
          <w:szCs w:val="24"/>
        </w:rPr>
        <w:t>baik</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keluarga</w:t>
      </w:r>
      <w:proofErr w:type="spellEnd"/>
      <w:r w:rsidRPr="00E06FBE">
        <w:rPr>
          <w:rFonts w:cs="Times New Roman"/>
          <w:szCs w:val="24"/>
        </w:rPr>
        <w:t xml:space="preserve">, </w:t>
      </w:r>
      <w:proofErr w:type="spellStart"/>
      <w:r w:rsidRPr="00E06FBE">
        <w:rPr>
          <w:rFonts w:cs="Times New Roman"/>
          <w:szCs w:val="24"/>
        </w:rPr>
        <w:t>maupun</w:t>
      </w:r>
      <w:proofErr w:type="spellEnd"/>
      <w:r w:rsidRPr="00E06FBE">
        <w:rPr>
          <w:rFonts w:cs="Times New Roman"/>
          <w:szCs w:val="24"/>
        </w:rPr>
        <w:t xml:space="preserve"> </w:t>
      </w:r>
      <w:proofErr w:type="spellStart"/>
      <w:r w:rsidRPr="00E06FBE">
        <w:rPr>
          <w:rFonts w:cs="Times New Roman"/>
          <w:szCs w:val="24"/>
        </w:rPr>
        <w:t>tim</w:t>
      </w:r>
      <w:proofErr w:type="spellEnd"/>
      <w:r w:rsidRPr="00E06FBE">
        <w:rPr>
          <w:rFonts w:cs="Times New Roman"/>
          <w:szCs w:val="24"/>
        </w:rPr>
        <w:t xml:space="preserve"> </w:t>
      </w:r>
      <w:proofErr w:type="spellStart"/>
      <w:r w:rsidRPr="00E06FBE">
        <w:rPr>
          <w:rFonts w:cs="Times New Roman"/>
          <w:szCs w:val="24"/>
        </w:rPr>
        <w:t>kesehatan</w:t>
      </w:r>
      <w:proofErr w:type="spellEnd"/>
      <w:r w:rsidRPr="00E06FBE">
        <w:rPr>
          <w:rFonts w:cs="Times New Roman"/>
          <w:szCs w:val="24"/>
        </w:rPr>
        <w:t xml:space="preserve"> lain.</w:t>
      </w:r>
    </w:p>
    <w:p w14:paraId="3E442F83" w14:textId="77777777" w:rsidR="00F36957" w:rsidRPr="00E06FBE" w:rsidRDefault="00F36957" w:rsidP="00DB614C">
      <w:pPr>
        <w:pStyle w:val="ListParagraph"/>
        <w:numPr>
          <w:ilvl w:val="0"/>
          <w:numId w:val="37"/>
        </w:numPr>
        <w:spacing w:line="480" w:lineRule="auto"/>
        <w:jc w:val="both"/>
        <w:rPr>
          <w:rFonts w:cs="Times New Roman"/>
          <w:szCs w:val="24"/>
        </w:rPr>
      </w:pPr>
      <w:proofErr w:type="spellStart"/>
      <w:r w:rsidRPr="00E06FBE">
        <w:rPr>
          <w:rFonts w:cs="Times New Roman"/>
          <w:szCs w:val="24"/>
        </w:rPr>
        <w:t>Observasi</w:t>
      </w:r>
      <w:proofErr w:type="spellEnd"/>
    </w:p>
    <w:p w14:paraId="78AE5997" w14:textId="1F5295A9" w:rsidR="00F36957" w:rsidRPr="00E06FBE" w:rsidRDefault="00F36957" w:rsidP="00F36957">
      <w:pPr>
        <w:pStyle w:val="ListParagraph"/>
        <w:spacing w:line="480" w:lineRule="auto"/>
        <w:ind w:left="1440"/>
        <w:jc w:val="both"/>
        <w:rPr>
          <w:rFonts w:cs="Times New Roman"/>
          <w:szCs w:val="24"/>
        </w:rPr>
      </w:pPr>
      <w:proofErr w:type="spellStart"/>
      <w:r w:rsidRPr="00E06FBE">
        <w:rPr>
          <w:rFonts w:cs="Times New Roman"/>
          <w:szCs w:val="24"/>
        </w:rPr>
        <w:t>Observasi</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data yang </w:t>
      </w:r>
      <w:proofErr w:type="spellStart"/>
      <w:r w:rsidRPr="00E06FBE">
        <w:rPr>
          <w:rFonts w:cs="Times New Roman"/>
          <w:szCs w:val="24"/>
        </w:rPr>
        <w:t>diambil</w:t>
      </w:r>
      <w:proofErr w:type="spellEnd"/>
      <w:r w:rsidRPr="00E06FBE">
        <w:rPr>
          <w:rFonts w:cs="Times New Roman"/>
          <w:szCs w:val="24"/>
        </w:rPr>
        <w:t xml:space="preserve"> </w:t>
      </w:r>
      <w:proofErr w:type="spellStart"/>
      <w:r w:rsidRPr="00E06FBE">
        <w:rPr>
          <w:rFonts w:cs="Times New Roman"/>
          <w:szCs w:val="24"/>
        </w:rPr>
        <w:t>melalui</w:t>
      </w:r>
      <w:proofErr w:type="spellEnd"/>
      <w:r w:rsidRPr="00E06FBE">
        <w:rPr>
          <w:rFonts w:cs="Times New Roman"/>
          <w:szCs w:val="24"/>
        </w:rPr>
        <w:t xml:space="preserve"> </w:t>
      </w:r>
      <w:proofErr w:type="spellStart"/>
      <w:r w:rsidRPr="00E06FBE">
        <w:rPr>
          <w:rFonts w:cs="Times New Roman"/>
          <w:szCs w:val="24"/>
        </w:rPr>
        <w:t>pengamatan</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langsung</w:t>
      </w:r>
      <w:proofErr w:type="spellEnd"/>
      <w:r w:rsidRPr="00E06FBE">
        <w:rPr>
          <w:rFonts w:cs="Times New Roman"/>
          <w:szCs w:val="24"/>
        </w:rPr>
        <w:t xml:space="preserve"> </w:t>
      </w:r>
      <w:proofErr w:type="spellStart"/>
      <w:r w:rsidRPr="00E06FBE">
        <w:rPr>
          <w:rFonts w:cs="Times New Roman"/>
          <w:szCs w:val="24"/>
        </w:rPr>
        <w:t>terhadap</w:t>
      </w:r>
      <w:proofErr w:type="spellEnd"/>
      <w:r w:rsidRPr="00E06FBE">
        <w:rPr>
          <w:rFonts w:cs="Times New Roman"/>
          <w:szCs w:val="24"/>
        </w:rPr>
        <w:t xml:space="preserve"> </w:t>
      </w:r>
      <w:proofErr w:type="spellStart"/>
      <w:r w:rsidRPr="00E06FBE">
        <w:rPr>
          <w:rFonts w:cs="Times New Roman"/>
          <w:szCs w:val="24"/>
        </w:rPr>
        <w:t>keadaan</w:t>
      </w:r>
      <w:proofErr w:type="spellEnd"/>
      <w:r w:rsidRPr="00E06FBE">
        <w:rPr>
          <w:rFonts w:cs="Times New Roman"/>
          <w:szCs w:val="24"/>
        </w:rPr>
        <w:t xml:space="preserve">, </w:t>
      </w:r>
      <w:proofErr w:type="spellStart"/>
      <w:r w:rsidRPr="00E06FBE">
        <w:rPr>
          <w:rFonts w:cs="Times New Roman"/>
          <w:szCs w:val="24"/>
        </w:rPr>
        <w:t>reaksi</w:t>
      </w:r>
      <w:proofErr w:type="spellEnd"/>
      <w:r w:rsidRPr="00E06FBE">
        <w:rPr>
          <w:rFonts w:cs="Times New Roman"/>
          <w:szCs w:val="24"/>
        </w:rPr>
        <w:t xml:space="preserve">, </w:t>
      </w:r>
      <w:proofErr w:type="spellStart"/>
      <w:r w:rsidRPr="00E06FBE">
        <w:rPr>
          <w:rFonts w:cs="Times New Roman"/>
          <w:szCs w:val="24"/>
        </w:rPr>
        <w:t>sikap</w:t>
      </w:r>
      <w:proofErr w:type="spellEnd"/>
      <w:r w:rsidRPr="00E06FBE">
        <w:rPr>
          <w:rFonts w:cs="Times New Roman"/>
          <w:szCs w:val="24"/>
        </w:rPr>
        <w:t xml:space="preserve"> dan </w:t>
      </w:r>
      <w:proofErr w:type="spellStart"/>
      <w:r w:rsidRPr="00E06FBE">
        <w:rPr>
          <w:rFonts w:cs="Times New Roman"/>
          <w:szCs w:val="24"/>
        </w:rPr>
        <w:t>perilaku</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yang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diamati</w:t>
      </w:r>
      <w:proofErr w:type="spellEnd"/>
      <w:r w:rsidRPr="00E06FBE">
        <w:rPr>
          <w:rFonts w:cs="Times New Roman"/>
          <w:szCs w:val="24"/>
        </w:rPr>
        <w:t>.</w:t>
      </w:r>
    </w:p>
    <w:p w14:paraId="6D0C6BA7" w14:textId="77777777" w:rsidR="00F36957" w:rsidRPr="00E06FBE" w:rsidRDefault="00F36957" w:rsidP="00DB614C">
      <w:pPr>
        <w:pStyle w:val="ListParagraph"/>
        <w:numPr>
          <w:ilvl w:val="0"/>
          <w:numId w:val="37"/>
        </w:numPr>
        <w:spacing w:line="480" w:lineRule="auto"/>
        <w:jc w:val="both"/>
        <w:rPr>
          <w:rFonts w:cs="Times New Roman"/>
          <w:szCs w:val="24"/>
        </w:rPr>
      </w:pPr>
      <w:proofErr w:type="spellStart"/>
      <w:r w:rsidRPr="00E06FBE">
        <w:rPr>
          <w:rFonts w:cs="Times New Roman"/>
          <w:szCs w:val="24"/>
        </w:rPr>
        <w:t>Pemeriksaan</w:t>
      </w:r>
      <w:proofErr w:type="spellEnd"/>
      <w:r w:rsidRPr="00E06FBE">
        <w:rPr>
          <w:rFonts w:cs="Times New Roman"/>
          <w:szCs w:val="24"/>
        </w:rPr>
        <w:t xml:space="preserve"> </w:t>
      </w:r>
    </w:p>
    <w:p w14:paraId="1D7A3210" w14:textId="380F36C9" w:rsidR="00F36957" w:rsidRPr="00E06FBE" w:rsidRDefault="00F36957" w:rsidP="00F36957">
      <w:pPr>
        <w:pStyle w:val="ListParagraph"/>
        <w:spacing w:line="480" w:lineRule="auto"/>
        <w:ind w:left="1440"/>
        <w:jc w:val="both"/>
        <w:rPr>
          <w:rFonts w:cs="Times New Roman"/>
          <w:szCs w:val="24"/>
        </w:rPr>
      </w:pPr>
      <w:proofErr w:type="spellStart"/>
      <w:r w:rsidRPr="00E06FBE">
        <w:rPr>
          <w:rFonts w:cs="Times New Roman"/>
          <w:szCs w:val="24"/>
        </w:rPr>
        <w:t>Meliputi</w:t>
      </w:r>
      <w:proofErr w:type="spellEnd"/>
      <w:r w:rsidRPr="00E06FBE">
        <w:rPr>
          <w:rFonts w:cs="Times New Roman"/>
          <w:szCs w:val="24"/>
        </w:rPr>
        <w:t xml:space="preserve">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fisik</w:t>
      </w:r>
      <w:proofErr w:type="spellEnd"/>
      <w:r w:rsidRPr="00E06FBE">
        <w:rPr>
          <w:rFonts w:cs="Times New Roman"/>
          <w:szCs w:val="24"/>
        </w:rPr>
        <w:t xml:space="preserve"> dan </w:t>
      </w:r>
      <w:proofErr w:type="spellStart"/>
      <w:r w:rsidRPr="00E06FBE">
        <w:rPr>
          <w:rFonts w:cs="Times New Roman"/>
          <w:szCs w:val="24"/>
        </w:rPr>
        <w:t>laboratorium</w:t>
      </w:r>
      <w:proofErr w:type="spellEnd"/>
      <w:r w:rsidRPr="00E06FBE">
        <w:rPr>
          <w:rFonts w:cs="Times New Roman"/>
          <w:szCs w:val="24"/>
        </w:rPr>
        <w:t xml:space="preserve"> </w:t>
      </w:r>
      <w:proofErr w:type="spellStart"/>
      <w:r w:rsidRPr="00E06FBE">
        <w:rPr>
          <w:rFonts w:cs="Times New Roman"/>
          <w:szCs w:val="24"/>
        </w:rPr>
        <w:t>serta</w:t>
      </w:r>
      <w:proofErr w:type="spellEnd"/>
      <w:r w:rsidRPr="00E06FBE">
        <w:rPr>
          <w:rFonts w:cs="Times New Roman"/>
          <w:szCs w:val="24"/>
        </w:rPr>
        <w:t xml:space="preserve">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penunjang</w:t>
      </w:r>
      <w:proofErr w:type="spellEnd"/>
      <w:r w:rsidRPr="00E06FBE">
        <w:rPr>
          <w:rFonts w:cs="Times New Roman"/>
          <w:szCs w:val="24"/>
        </w:rPr>
        <w:t xml:space="preserve"> </w:t>
      </w:r>
      <w:proofErr w:type="spellStart"/>
      <w:r w:rsidRPr="00E06FBE">
        <w:rPr>
          <w:rFonts w:cs="Times New Roman"/>
          <w:szCs w:val="24"/>
        </w:rPr>
        <w:t>lainnya</w:t>
      </w:r>
      <w:proofErr w:type="spellEnd"/>
      <w:r w:rsidRPr="00E06FBE">
        <w:rPr>
          <w:rFonts w:cs="Times New Roman"/>
          <w:szCs w:val="24"/>
        </w:rPr>
        <w:t xml:space="preserve"> yang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menegakkan</w:t>
      </w:r>
      <w:proofErr w:type="spellEnd"/>
      <w:r w:rsidRPr="00E06FBE">
        <w:rPr>
          <w:rFonts w:cs="Times New Roman"/>
          <w:szCs w:val="24"/>
        </w:rPr>
        <w:t xml:space="preserve"> diagnose dan </w:t>
      </w:r>
      <w:proofErr w:type="spellStart"/>
      <w:r w:rsidRPr="00E06FBE">
        <w:rPr>
          <w:rFonts w:cs="Times New Roman"/>
          <w:szCs w:val="24"/>
        </w:rPr>
        <w:t>penanganan</w:t>
      </w:r>
      <w:proofErr w:type="spellEnd"/>
      <w:r w:rsidRPr="00E06FBE">
        <w:rPr>
          <w:rFonts w:cs="Times New Roman"/>
          <w:szCs w:val="24"/>
        </w:rPr>
        <w:t xml:space="preserve"> </w:t>
      </w:r>
      <w:proofErr w:type="spellStart"/>
      <w:r w:rsidRPr="00E06FBE">
        <w:rPr>
          <w:rFonts w:cs="Times New Roman"/>
          <w:szCs w:val="24"/>
        </w:rPr>
        <w:t>selanjutnya</w:t>
      </w:r>
      <w:proofErr w:type="spellEnd"/>
      <w:r w:rsidRPr="00E06FBE">
        <w:rPr>
          <w:rFonts w:cs="Times New Roman"/>
          <w:szCs w:val="24"/>
        </w:rPr>
        <w:t>.</w:t>
      </w:r>
    </w:p>
    <w:p w14:paraId="3AB59FDA" w14:textId="4191BDE8" w:rsidR="00F36957" w:rsidRPr="00E06FBE" w:rsidRDefault="00F36957" w:rsidP="00F36957">
      <w:pPr>
        <w:pStyle w:val="ListParagraph"/>
        <w:spacing w:line="480" w:lineRule="auto"/>
        <w:ind w:left="1440"/>
        <w:jc w:val="both"/>
        <w:rPr>
          <w:rFonts w:cs="Times New Roman"/>
          <w:szCs w:val="24"/>
        </w:rPr>
      </w:pPr>
    </w:p>
    <w:p w14:paraId="0F2F3D28" w14:textId="77777777" w:rsidR="00F36957" w:rsidRPr="00E06FBE" w:rsidRDefault="00F36957" w:rsidP="00F36957">
      <w:pPr>
        <w:pStyle w:val="ListParagraph"/>
        <w:spacing w:line="480" w:lineRule="auto"/>
        <w:ind w:left="1440"/>
        <w:jc w:val="both"/>
        <w:rPr>
          <w:rFonts w:cs="Times New Roman"/>
          <w:szCs w:val="24"/>
        </w:rPr>
      </w:pPr>
    </w:p>
    <w:p w14:paraId="09EE0E7E" w14:textId="77777777" w:rsidR="00F36957" w:rsidRPr="00E06FBE" w:rsidRDefault="00F36957" w:rsidP="00F36957">
      <w:pPr>
        <w:pStyle w:val="ListParagraph"/>
        <w:spacing w:line="480" w:lineRule="auto"/>
        <w:ind w:left="1440"/>
        <w:jc w:val="both"/>
        <w:rPr>
          <w:rFonts w:cs="Times New Roman"/>
          <w:szCs w:val="24"/>
        </w:rPr>
      </w:pPr>
    </w:p>
    <w:p w14:paraId="73DF4CCD" w14:textId="696D0FE2" w:rsidR="00F36957" w:rsidRPr="00E06FBE" w:rsidRDefault="00F36957" w:rsidP="00DB614C">
      <w:pPr>
        <w:pStyle w:val="ListParagraph"/>
        <w:numPr>
          <w:ilvl w:val="0"/>
          <w:numId w:val="36"/>
        </w:numPr>
        <w:spacing w:line="480" w:lineRule="auto"/>
        <w:jc w:val="both"/>
        <w:rPr>
          <w:rFonts w:cs="Times New Roman"/>
          <w:szCs w:val="24"/>
        </w:rPr>
      </w:pPr>
      <w:proofErr w:type="spellStart"/>
      <w:r w:rsidRPr="00E06FBE">
        <w:rPr>
          <w:rFonts w:cs="Times New Roman"/>
          <w:szCs w:val="24"/>
        </w:rPr>
        <w:lastRenderedPageBreak/>
        <w:t>Sumber</w:t>
      </w:r>
      <w:proofErr w:type="spellEnd"/>
      <w:r w:rsidRPr="00E06FBE">
        <w:rPr>
          <w:rFonts w:cs="Times New Roman"/>
          <w:szCs w:val="24"/>
        </w:rPr>
        <w:t xml:space="preserve"> Data</w:t>
      </w:r>
    </w:p>
    <w:p w14:paraId="61DD4848" w14:textId="77777777" w:rsidR="00F36957" w:rsidRPr="00E06FBE" w:rsidRDefault="00F36957" w:rsidP="00DB614C">
      <w:pPr>
        <w:pStyle w:val="ListParagraph"/>
        <w:numPr>
          <w:ilvl w:val="0"/>
          <w:numId w:val="38"/>
        </w:numPr>
        <w:spacing w:line="480" w:lineRule="auto"/>
        <w:jc w:val="both"/>
        <w:rPr>
          <w:rFonts w:cs="Times New Roman"/>
          <w:szCs w:val="24"/>
        </w:rPr>
      </w:pPr>
      <w:r w:rsidRPr="00E06FBE">
        <w:rPr>
          <w:rFonts w:cs="Times New Roman"/>
          <w:szCs w:val="24"/>
        </w:rPr>
        <w:t>Data Primer</w:t>
      </w:r>
    </w:p>
    <w:p w14:paraId="7FF28C29" w14:textId="253E4B58" w:rsidR="00F36957" w:rsidRPr="00E06FBE" w:rsidRDefault="00F36957" w:rsidP="00F36957">
      <w:pPr>
        <w:pStyle w:val="ListParagraph"/>
        <w:spacing w:line="480" w:lineRule="auto"/>
        <w:ind w:left="1440"/>
        <w:jc w:val="both"/>
        <w:rPr>
          <w:rFonts w:cs="Times New Roman"/>
          <w:szCs w:val="24"/>
        </w:rPr>
      </w:pPr>
      <w:r w:rsidRPr="00E06FBE">
        <w:rPr>
          <w:rFonts w:cs="Times New Roman"/>
          <w:szCs w:val="24"/>
        </w:rPr>
        <w:t xml:space="preserve">Data primer </w:t>
      </w:r>
      <w:proofErr w:type="spellStart"/>
      <w:r w:rsidRPr="00E06FBE">
        <w:rPr>
          <w:rFonts w:cs="Times New Roman"/>
          <w:szCs w:val="24"/>
        </w:rPr>
        <w:t>merupakan</w:t>
      </w:r>
      <w:proofErr w:type="spellEnd"/>
      <w:r w:rsidRPr="00E06FBE">
        <w:rPr>
          <w:rFonts w:cs="Times New Roman"/>
          <w:szCs w:val="24"/>
        </w:rPr>
        <w:t xml:space="preserve"> data yang </w:t>
      </w:r>
      <w:proofErr w:type="spellStart"/>
      <w:r w:rsidRPr="00E06FBE">
        <w:rPr>
          <w:rFonts w:cs="Times New Roman"/>
          <w:szCs w:val="24"/>
        </w:rPr>
        <w:t>diperolah</w:t>
      </w:r>
      <w:proofErr w:type="spellEnd"/>
      <w:r w:rsidRPr="00E06FBE">
        <w:rPr>
          <w:rFonts w:cs="Times New Roman"/>
          <w:szCs w:val="24"/>
        </w:rPr>
        <w:t xml:space="preserve"> </w:t>
      </w:r>
      <w:proofErr w:type="spellStart"/>
      <w:r w:rsidRPr="00E06FBE">
        <w:rPr>
          <w:rFonts w:cs="Times New Roman"/>
          <w:szCs w:val="24"/>
        </w:rPr>
        <w:t>langsung</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w:t>
      </w:r>
    </w:p>
    <w:p w14:paraId="6BA44C28" w14:textId="77777777" w:rsidR="00F36957" w:rsidRPr="00E06FBE" w:rsidRDefault="00F36957" w:rsidP="00DB614C">
      <w:pPr>
        <w:pStyle w:val="ListParagraph"/>
        <w:numPr>
          <w:ilvl w:val="0"/>
          <w:numId w:val="38"/>
        </w:numPr>
        <w:spacing w:line="480" w:lineRule="auto"/>
        <w:jc w:val="both"/>
        <w:rPr>
          <w:rFonts w:cs="Times New Roman"/>
          <w:szCs w:val="24"/>
        </w:rPr>
      </w:pPr>
      <w:r w:rsidRPr="00E06FBE">
        <w:rPr>
          <w:rFonts w:cs="Times New Roman"/>
          <w:szCs w:val="24"/>
        </w:rPr>
        <w:t xml:space="preserve">Data </w:t>
      </w:r>
      <w:proofErr w:type="spellStart"/>
      <w:r w:rsidRPr="00E06FBE">
        <w:rPr>
          <w:rFonts w:cs="Times New Roman"/>
          <w:szCs w:val="24"/>
        </w:rPr>
        <w:t>Sekunder</w:t>
      </w:r>
      <w:proofErr w:type="spellEnd"/>
    </w:p>
    <w:p w14:paraId="43FE45DD" w14:textId="247D07E3" w:rsidR="00F36957" w:rsidRPr="00E06FBE" w:rsidRDefault="00F36957" w:rsidP="00F36957">
      <w:pPr>
        <w:pStyle w:val="ListParagraph"/>
        <w:spacing w:line="480" w:lineRule="auto"/>
        <w:ind w:left="1440"/>
        <w:jc w:val="both"/>
        <w:rPr>
          <w:rFonts w:cs="Times New Roman"/>
          <w:szCs w:val="24"/>
        </w:rPr>
      </w:pPr>
      <w:r w:rsidRPr="00E06FBE">
        <w:rPr>
          <w:rFonts w:cs="Times New Roman"/>
          <w:szCs w:val="24"/>
        </w:rPr>
        <w:t xml:space="preserve">Data </w:t>
      </w:r>
      <w:proofErr w:type="spellStart"/>
      <w:r w:rsidRPr="00E06FBE">
        <w:rPr>
          <w:rFonts w:cs="Times New Roman"/>
          <w:szCs w:val="24"/>
        </w:rPr>
        <w:t>sekunder</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data yang </w:t>
      </w:r>
      <w:proofErr w:type="spellStart"/>
      <w:r w:rsidRPr="00E06FBE">
        <w:rPr>
          <w:rFonts w:cs="Times New Roman"/>
          <w:szCs w:val="24"/>
        </w:rPr>
        <w:t>diperoleh</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keluarga</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orang </w:t>
      </w:r>
      <w:proofErr w:type="spellStart"/>
      <w:r w:rsidRPr="00E06FBE">
        <w:rPr>
          <w:rFonts w:cs="Times New Roman"/>
          <w:szCs w:val="24"/>
        </w:rPr>
        <w:t>terdekat</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catatan</w:t>
      </w:r>
      <w:proofErr w:type="spellEnd"/>
      <w:r w:rsidRPr="00E06FBE">
        <w:rPr>
          <w:rFonts w:cs="Times New Roman"/>
          <w:szCs w:val="24"/>
        </w:rPr>
        <w:t xml:space="preserve"> </w:t>
      </w:r>
      <w:proofErr w:type="spellStart"/>
      <w:r w:rsidRPr="00E06FBE">
        <w:rPr>
          <w:rFonts w:cs="Times New Roman"/>
          <w:szCs w:val="24"/>
        </w:rPr>
        <w:t>medis</w:t>
      </w:r>
      <w:proofErr w:type="spellEnd"/>
      <w:r w:rsidRPr="00E06FBE">
        <w:rPr>
          <w:rFonts w:cs="Times New Roman"/>
          <w:szCs w:val="24"/>
        </w:rPr>
        <w:t xml:space="preserve"> </w:t>
      </w:r>
      <w:proofErr w:type="spellStart"/>
      <w:r w:rsidRPr="00E06FBE">
        <w:rPr>
          <w:rFonts w:cs="Times New Roman"/>
          <w:szCs w:val="24"/>
        </w:rPr>
        <w:t>perawat</w:t>
      </w:r>
      <w:proofErr w:type="spellEnd"/>
      <w:r w:rsidRPr="00E06FBE">
        <w:rPr>
          <w:rFonts w:cs="Times New Roman"/>
          <w:szCs w:val="24"/>
        </w:rPr>
        <w:t xml:space="preserve">, </w:t>
      </w:r>
      <w:proofErr w:type="spellStart"/>
      <w:r w:rsidRPr="00E06FBE">
        <w:rPr>
          <w:rFonts w:cs="Times New Roman"/>
          <w:szCs w:val="24"/>
        </w:rPr>
        <w:t>hasil-hasil</w:t>
      </w:r>
      <w:proofErr w:type="spellEnd"/>
      <w:r w:rsidRPr="00E06FBE">
        <w:rPr>
          <w:rFonts w:cs="Times New Roman"/>
          <w:szCs w:val="24"/>
        </w:rPr>
        <w:t xml:space="preserve"> </w:t>
      </w:r>
      <w:proofErr w:type="spellStart"/>
      <w:r w:rsidRPr="00E06FBE">
        <w:rPr>
          <w:rFonts w:cs="Times New Roman"/>
          <w:szCs w:val="24"/>
        </w:rPr>
        <w:t>pemeriksaan</w:t>
      </w:r>
      <w:proofErr w:type="spellEnd"/>
      <w:r w:rsidRPr="00E06FBE">
        <w:rPr>
          <w:rFonts w:cs="Times New Roman"/>
          <w:szCs w:val="24"/>
        </w:rPr>
        <w:t xml:space="preserve"> dan </w:t>
      </w:r>
      <w:proofErr w:type="spellStart"/>
      <w:r w:rsidRPr="00E06FBE">
        <w:rPr>
          <w:rFonts w:cs="Times New Roman"/>
          <w:szCs w:val="24"/>
        </w:rPr>
        <w:t>tim</w:t>
      </w:r>
      <w:proofErr w:type="spellEnd"/>
      <w:r w:rsidRPr="00E06FBE">
        <w:rPr>
          <w:rFonts w:cs="Times New Roman"/>
          <w:szCs w:val="24"/>
        </w:rPr>
        <w:t xml:space="preserve"> </w:t>
      </w:r>
      <w:proofErr w:type="spellStart"/>
      <w:r w:rsidRPr="00E06FBE">
        <w:rPr>
          <w:rFonts w:cs="Times New Roman"/>
          <w:szCs w:val="24"/>
        </w:rPr>
        <w:t>kesehatan</w:t>
      </w:r>
      <w:proofErr w:type="spellEnd"/>
      <w:r w:rsidRPr="00E06FBE">
        <w:rPr>
          <w:rFonts w:cs="Times New Roman"/>
          <w:szCs w:val="24"/>
        </w:rPr>
        <w:t xml:space="preserve"> lain.</w:t>
      </w:r>
    </w:p>
    <w:p w14:paraId="1F37211A" w14:textId="77777777" w:rsidR="00F36957" w:rsidRPr="00E06FBE" w:rsidRDefault="00F36957" w:rsidP="00DB614C">
      <w:pPr>
        <w:pStyle w:val="ListParagraph"/>
        <w:numPr>
          <w:ilvl w:val="0"/>
          <w:numId w:val="38"/>
        </w:numPr>
        <w:spacing w:line="480" w:lineRule="auto"/>
        <w:jc w:val="both"/>
        <w:rPr>
          <w:rFonts w:cs="Times New Roman"/>
          <w:szCs w:val="24"/>
        </w:rPr>
      </w:pPr>
      <w:r w:rsidRPr="00E06FBE">
        <w:rPr>
          <w:rFonts w:cs="Times New Roman"/>
          <w:szCs w:val="24"/>
        </w:rPr>
        <w:t xml:space="preserve">Studi </w:t>
      </w:r>
      <w:proofErr w:type="spellStart"/>
      <w:r w:rsidRPr="00E06FBE">
        <w:rPr>
          <w:rFonts w:cs="Times New Roman"/>
          <w:szCs w:val="24"/>
        </w:rPr>
        <w:t>Kepustakaan</w:t>
      </w:r>
      <w:proofErr w:type="spellEnd"/>
    </w:p>
    <w:p w14:paraId="13E62B94" w14:textId="2249F323" w:rsidR="00361A03" w:rsidRPr="00E06FBE" w:rsidRDefault="00F36957" w:rsidP="00F36957">
      <w:pPr>
        <w:pStyle w:val="ListParagraph"/>
        <w:spacing w:line="480" w:lineRule="auto"/>
        <w:ind w:left="1440"/>
        <w:jc w:val="both"/>
        <w:rPr>
          <w:rFonts w:cs="Times New Roman"/>
          <w:szCs w:val="24"/>
        </w:rPr>
      </w:pPr>
      <w:r w:rsidRPr="00E06FBE">
        <w:rPr>
          <w:rFonts w:cs="Times New Roman"/>
          <w:szCs w:val="24"/>
        </w:rPr>
        <w:t xml:space="preserve">Studi </w:t>
      </w:r>
      <w:proofErr w:type="spellStart"/>
      <w:r w:rsidRPr="00E06FBE">
        <w:rPr>
          <w:rFonts w:cs="Times New Roman"/>
          <w:szCs w:val="24"/>
        </w:rPr>
        <w:t>kepustakaan</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w:t>
      </w:r>
      <w:proofErr w:type="spellStart"/>
      <w:r w:rsidRPr="00E06FBE">
        <w:rPr>
          <w:rFonts w:cs="Times New Roman"/>
          <w:szCs w:val="24"/>
        </w:rPr>
        <w:t>mempelajari</w:t>
      </w:r>
      <w:proofErr w:type="spellEnd"/>
      <w:r w:rsidRPr="00E06FBE">
        <w:rPr>
          <w:rFonts w:cs="Times New Roman"/>
          <w:szCs w:val="24"/>
        </w:rPr>
        <w:t xml:space="preserve"> </w:t>
      </w:r>
      <w:proofErr w:type="spellStart"/>
      <w:r w:rsidRPr="00E06FBE">
        <w:rPr>
          <w:rFonts w:cs="Times New Roman"/>
          <w:szCs w:val="24"/>
        </w:rPr>
        <w:t>buku</w:t>
      </w:r>
      <w:proofErr w:type="spellEnd"/>
      <w:r w:rsidRPr="00E06FBE">
        <w:rPr>
          <w:rFonts w:cs="Times New Roman"/>
          <w:szCs w:val="24"/>
        </w:rPr>
        <w:t xml:space="preserve"> </w:t>
      </w:r>
      <w:proofErr w:type="spellStart"/>
      <w:r w:rsidRPr="00E06FBE">
        <w:rPr>
          <w:rFonts w:cs="Times New Roman"/>
          <w:szCs w:val="24"/>
        </w:rPr>
        <w:t>sumber</w:t>
      </w:r>
      <w:proofErr w:type="spellEnd"/>
      <w:r w:rsidRPr="00E06FBE">
        <w:rPr>
          <w:rFonts w:cs="Times New Roman"/>
          <w:szCs w:val="24"/>
        </w:rPr>
        <w:t xml:space="preserve"> yang </w:t>
      </w:r>
      <w:proofErr w:type="spellStart"/>
      <w:r w:rsidRPr="00E06FBE">
        <w:rPr>
          <w:rFonts w:cs="Times New Roman"/>
          <w:szCs w:val="24"/>
        </w:rPr>
        <w:t>berhubungan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judul</w:t>
      </w:r>
      <w:proofErr w:type="spellEnd"/>
      <w:r w:rsidRPr="00E06FBE">
        <w:rPr>
          <w:rFonts w:cs="Times New Roman"/>
          <w:szCs w:val="24"/>
        </w:rPr>
        <w:t xml:space="preserve"> </w:t>
      </w:r>
      <w:proofErr w:type="spellStart"/>
      <w:r w:rsidRPr="00E06FBE">
        <w:rPr>
          <w:rFonts w:cs="Times New Roman"/>
          <w:szCs w:val="24"/>
        </w:rPr>
        <w:t>karya</w:t>
      </w:r>
      <w:proofErr w:type="spellEnd"/>
      <w:r w:rsidRPr="00E06FBE">
        <w:rPr>
          <w:rFonts w:cs="Times New Roman"/>
          <w:szCs w:val="24"/>
        </w:rPr>
        <w:t xml:space="preserve"> </w:t>
      </w:r>
      <w:proofErr w:type="spellStart"/>
      <w:r w:rsidRPr="00E06FBE">
        <w:rPr>
          <w:rFonts w:cs="Times New Roman"/>
          <w:szCs w:val="24"/>
        </w:rPr>
        <w:t>tulis</w:t>
      </w:r>
      <w:proofErr w:type="spellEnd"/>
      <w:r w:rsidRPr="00E06FBE">
        <w:rPr>
          <w:rFonts w:cs="Times New Roman"/>
          <w:szCs w:val="24"/>
        </w:rPr>
        <w:t xml:space="preserve"> dan </w:t>
      </w:r>
      <w:proofErr w:type="spellStart"/>
      <w:r w:rsidRPr="00E06FBE">
        <w:rPr>
          <w:rFonts w:cs="Times New Roman"/>
          <w:szCs w:val="24"/>
        </w:rPr>
        <w:t>masalah</w:t>
      </w:r>
      <w:proofErr w:type="spellEnd"/>
      <w:r w:rsidRPr="00E06FBE">
        <w:rPr>
          <w:rFonts w:cs="Times New Roman"/>
          <w:szCs w:val="24"/>
        </w:rPr>
        <w:t xml:space="preserve"> yang </w:t>
      </w:r>
      <w:proofErr w:type="spellStart"/>
      <w:r w:rsidRPr="00E06FBE">
        <w:rPr>
          <w:rFonts w:cs="Times New Roman"/>
          <w:szCs w:val="24"/>
        </w:rPr>
        <w:t>dibahas</w:t>
      </w:r>
      <w:proofErr w:type="spellEnd"/>
      <w:r w:rsidRPr="00E06FBE">
        <w:rPr>
          <w:rFonts w:cs="Times New Roman"/>
          <w:szCs w:val="24"/>
        </w:rPr>
        <w:t>.</w:t>
      </w:r>
    </w:p>
    <w:p w14:paraId="3067AEAD" w14:textId="5D368D7D" w:rsidR="00361A03" w:rsidRPr="00E06FBE" w:rsidRDefault="00361A03" w:rsidP="00DB614C">
      <w:pPr>
        <w:pStyle w:val="Heading2"/>
        <w:numPr>
          <w:ilvl w:val="1"/>
          <w:numId w:val="33"/>
        </w:numPr>
        <w:spacing w:line="480" w:lineRule="auto"/>
        <w:rPr>
          <w:rFonts w:cs="Times New Roman"/>
          <w:szCs w:val="24"/>
        </w:rPr>
      </w:pPr>
      <w:bookmarkStart w:id="16" w:name="_Toc168905088"/>
      <w:proofErr w:type="spellStart"/>
      <w:r w:rsidRPr="00E06FBE">
        <w:rPr>
          <w:rFonts w:cs="Times New Roman"/>
          <w:szCs w:val="24"/>
        </w:rPr>
        <w:t>Sistematika</w:t>
      </w:r>
      <w:proofErr w:type="spellEnd"/>
      <w:r w:rsidRPr="00E06FBE">
        <w:rPr>
          <w:rFonts w:cs="Times New Roman"/>
          <w:szCs w:val="24"/>
        </w:rPr>
        <w:t xml:space="preserve"> </w:t>
      </w:r>
      <w:proofErr w:type="spellStart"/>
      <w:r w:rsidRPr="00E06FBE">
        <w:rPr>
          <w:rFonts w:cs="Times New Roman"/>
          <w:szCs w:val="24"/>
        </w:rPr>
        <w:t>Penulisan</w:t>
      </w:r>
      <w:bookmarkEnd w:id="16"/>
      <w:proofErr w:type="spellEnd"/>
    </w:p>
    <w:p w14:paraId="14A4EB88" w14:textId="64C7C2F5" w:rsidR="009E6903" w:rsidRPr="00E06FBE" w:rsidRDefault="009E6903" w:rsidP="006B6371">
      <w:pPr>
        <w:pStyle w:val="Default"/>
        <w:numPr>
          <w:ilvl w:val="0"/>
          <w:numId w:val="3"/>
        </w:numPr>
        <w:spacing w:line="480" w:lineRule="auto"/>
        <w:jc w:val="both"/>
      </w:pPr>
      <w:r w:rsidRPr="00E06FBE">
        <w:t xml:space="preserve">Bagian </w:t>
      </w:r>
      <w:proofErr w:type="spellStart"/>
      <w:r w:rsidRPr="00E06FBE">
        <w:t>awal</w:t>
      </w:r>
      <w:proofErr w:type="spellEnd"/>
      <w:r w:rsidRPr="00E06FBE">
        <w:t xml:space="preserve">, </w:t>
      </w:r>
      <w:proofErr w:type="spellStart"/>
      <w:r w:rsidRPr="00E06FBE">
        <w:t>memuat</w:t>
      </w:r>
      <w:proofErr w:type="spellEnd"/>
      <w:r w:rsidRPr="00E06FBE">
        <w:t xml:space="preserve"> </w:t>
      </w:r>
      <w:proofErr w:type="spellStart"/>
      <w:r w:rsidRPr="00E06FBE">
        <w:t>halaman</w:t>
      </w:r>
      <w:proofErr w:type="spellEnd"/>
      <w:r w:rsidRPr="00E06FBE">
        <w:t xml:space="preserve"> </w:t>
      </w:r>
      <w:proofErr w:type="spellStart"/>
      <w:r w:rsidRPr="00E06FBE">
        <w:t>judul</w:t>
      </w:r>
      <w:proofErr w:type="spellEnd"/>
      <w:r w:rsidRPr="00E06FBE">
        <w:t xml:space="preserve">, </w:t>
      </w:r>
      <w:proofErr w:type="spellStart"/>
      <w:r w:rsidRPr="00E06FBE">
        <w:t>abstrak</w:t>
      </w:r>
      <w:proofErr w:type="spellEnd"/>
      <w:r w:rsidRPr="00E06FBE">
        <w:t xml:space="preserve"> </w:t>
      </w:r>
      <w:proofErr w:type="spellStart"/>
      <w:r w:rsidRPr="00E06FBE">
        <w:t>penulisan</w:t>
      </w:r>
      <w:proofErr w:type="spellEnd"/>
      <w:r w:rsidRPr="00E06FBE">
        <w:t xml:space="preserve">, </w:t>
      </w:r>
      <w:proofErr w:type="spellStart"/>
      <w:r w:rsidRPr="00E06FBE">
        <w:t>persetujuan</w:t>
      </w:r>
      <w:proofErr w:type="spellEnd"/>
      <w:r w:rsidRPr="00E06FBE">
        <w:t xml:space="preserve"> </w:t>
      </w:r>
      <w:proofErr w:type="spellStart"/>
      <w:r w:rsidRPr="00E06FBE">
        <w:t>pembimbing</w:t>
      </w:r>
      <w:proofErr w:type="spellEnd"/>
      <w:r w:rsidRPr="00E06FBE">
        <w:t xml:space="preserve">, </w:t>
      </w:r>
      <w:proofErr w:type="spellStart"/>
      <w:r w:rsidRPr="00E06FBE">
        <w:t>pengesahan</w:t>
      </w:r>
      <w:proofErr w:type="spellEnd"/>
      <w:r w:rsidRPr="00E06FBE">
        <w:t xml:space="preserve">, motto dan </w:t>
      </w:r>
      <w:proofErr w:type="spellStart"/>
      <w:r w:rsidRPr="00E06FBE">
        <w:t>persembahan</w:t>
      </w:r>
      <w:proofErr w:type="spellEnd"/>
      <w:r w:rsidRPr="00E06FBE">
        <w:t xml:space="preserve">, kata </w:t>
      </w:r>
      <w:proofErr w:type="spellStart"/>
      <w:r w:rsidRPr="00E06FBE">
        <w:t>pengantar</w:t>
      </w:r>
      <w:proofErr w:type="spellEnd"/>
      <w:r w:rsidRPr="00E06FBE">
        <w:t xml:space="preserve">, daftar </w:t>
      </w:r>
      <w:proofErr w:type="spellStart"/>
      <w:r w:rsidRPr="00E06FBE">
        <w:t>isi</w:t>
      </w:r>
      <w:proofErr w:type="spellEnd"/>
      <w:r w:rsidRPr="00E06FBE">
        <w:t xml:space="preserve">, daftar </w:t>
      </w:r>
      <w:proofErr w:type="spellStart"/>
      <w:r w:rsidRPr="00E06FBE">
        <w:t>gambar</w:t>
      </w:r>
      <w:proofErr w:type="spellEnd"/>
      <w:r w:rsidRPr="00E06FBE">
        <w:t xml:space="preserve"> dan daftar </w:t>
      </w:r>
      <w:proofErr w:type="spellStart"/>
      <w:r w:rsidRPr="00E06FBE">
        <w:t>lampiran</w:t>
      </w:r>
      <w:proofErr w:type="spellEnd"/>
      <w:r w:rsidRPr="00E06FBE">
        <w:t xml:space="preserve"> dan </w:t>
      </w:r>
      <w:proofErr w:type="spellStart"/>
      <w:r w:rsidRPr="00E06FBE">
        <w:t>abstraksi</w:t>
      </w:r>
      <w:proofErr w:type="spellEnd"/>
      <w:r w:rsidRPr="00E06FBE">
        <w:t xml:space="preserve">. </w:t>
      </w:r>
    </w:p>
    <w:p w14:paraId="15EC7B3A" w14:textId="7AF87EAE" w:rsidR="009E6903" w:rsidRPr="00E06FBE" w:rsidRDefault="009E6903" w:rsidP="006B6371">
      <w:pPr>
        <w:pStyle w:val="Default"/>
        <w:numPr>
          <w:ilvl w:val="0"/>
          <w:numId w:val="3"/>
        </w:numPr>
        <w:spacing w:line="480" w:lineRule="auto"/>
        <w:jc w:val="both"/>
      </w:pPr>
      <w:r w:rsidRPr="00E06FBE">
        <w:t xml:space="preserve">Bagian inti </w:t>
      </w:r>
      <w:proofErr w:type="spellStart"/>
      <w:r w:rsidRPr="00E06FBE">
        <w:t>meliputi</w:t>
      </w:r>
      <w:proofErr w:type="spellEnd"/>
      <w:r w:rsidRPr="00E06FBE">
        <w:t xml:space="preserve"> 5 </w:t>
      </w:r>
      <w:proofErr w:type="spellStart"/>
      <w:r w:rsidRPr="00E06FBE">
        <w:t>bab</w:t>
      </w:r>
      <w:proofErr w:type="spellEnd"/>
      <w:r w:rsidRPr="00E06FBE">
        <w:t xml:space="preserve">, yang masing-masing </w:t>
      </w:r>
      <w:proofErr w:type="spellStart"/>
      <w:r w:rsidRPr="00E06FBE">
        <w:t>bab</w:t>
      </w:r>
      <w:proofErr w:type="spellEnd"/>
      <w:r w:rsidRPr="00E06FBE">
        <w:t xml:space="preserve"> </w:t>
      </w:r>
      <w:proofErr w:type="spellStart"/>
      <w:r w:rsidRPr="00E06FBE">
        <w:t>terdiri</w:t>
      </w:r>
      <w:proofErr w:type="spellEnd"/>
      <w:r w:rsidRPr="00E06FBE">
        <w:t xml:space="preserve"> </w:t>
      </w:r>
      <w:proofErr w:type="spellStart"/>
      <w:r w:rsidRPr="00E06FBE">
        <w:t>dari</w:t>
      </w:r>
      <w:proofErr w:type="spellEnd"/>
      <w:r w:rsidRPr="00E06FBE">
        <w:t xml:space="preserve"> sub </w:t>
      </w:r>
      <w:proofErr w:type="spellStart"/>
      <w:r w:rsidRPr="00E06FBE">
        <w:t>bab</w:t>
      </w:r>
      <w:proofErr w:type="spellEnd"/>
      <w:r w:rsidRPr="00E06FBE">
        <w:t xml:space="preserve"> </w:t>
      </w:r>
      <w:proofErr w:type="spellStart"/>
      <w:r w:rsidRPr="00E06FBE">
        <w:t>berikut</w:t>
      </w:r>
      <w:proofErr w:type="spellEnd"/>
      <w:r w:rsidRPr="00E06FBE">
        <w:t xml:space="preserve"> </w:t>
      </w:r>
      <w:proofErr w:type="spellStart"/>
      <w:r w:rsidRPr="00E06FBE">
        <w:t>ini</w:t>
      </w:r>
      <w:proofErr w:type="spellEnd"/>
      <w:r w:rsidRPr="00E06FBE">
        <w:t xml:space="preserve">: </w:t>
      </w:r>
    </w:p>
    <w:p w14:paraId="2C402A1A" w14:textId="77777777" w:rsidR="009E6903" w:rsidRPr="00E06FBE" w:rsidRDefault="009E6903" w:rsidP="006B6371">
      <w:pPr>
        <w:pStyle w:val="Default"/>
        <w:numPr>
          <w:ilvl w:val="0"/>
          <w:numId w:val="4"/>
        </w:numPr>
        <w:spacing w:after="303" w:line="480" w:lineRule="auto"/>
        <w:jc w:val="both"/>
      </w:pPr>
      <w:r w:rsidRPr="00E06FBE">
        <w:t xml:space="preserve">Bab 1: </w:t>
      </w:r>
      <w:proofErr w:type="spellStart"/>
      <w:r w:rsidRPr="00E06FBE">
        <w:t>pendahuluan</w:t>
      </w:r>
      <w:proofErr w:type="spellEnd"/>
      <w:r w:rsidRPr="00E06FBE">
        <w:t xml:space="preserve"> yang </w:t>
      </w:r>
      <w:proofErr w:type="spellStart"/>
      <w:r w:rsidRPr="00E06FBE">
        <w:t>berisi</w:t>
      </w:r>
      <w:proofErr w:type="spellEnd"/>
      <w:r w:rsidRPr="00E06FBE">
        <w:t xml:space="preserve"> </w:t>
      </w:r>
      <w:proofErr w:type="spellStart"/>
      <w:r w:rsidRPr="00E06FBE">
        <w:t>tentang</w:t>
      </w:r>
      <w:proofErr w:type="spellEnd"/>
      <w:r w:rsidRPr="00E06FBE">
        <w:t xml:space="preserve"> </w:t>
      </w:r>
      <w:proofErr w:type="spellStart"/>
      <w:r w:rsidRPr="00E06FBE">
        <w:t>latar</w:t>
      </w:r>
      <w:proofErr w:type="spellEnd"/>
      <w:r w:rsidRPr="00E06FBE">
        <w:t xml:space="preserve"> </w:t>
      </w:r>
      <w:proofErr w:type="spellStart"/>
      <w:r w:rsidRPr="00E06FBE">
        <w:t>belakang</w:t>
      </w:r>
      <w:proofErr w:type="spellEnd"/>
      <w:r w:rsidRPr="00E06FBE">
        <w:t xml:space="preserve"> </w:t>
      </w:r>
      <w:proofErr w:type="spellStart"/>
      <w:r w:rsidRPr="00E06FBE">
        <w:t>masalah</w:t>
      </w:r>
      <w:proofErr w:type="spellEnd"/>
      <w:r w:rsidRPr="00E06FBE">
        <w:t xml:space="preserve">, </w:t>
      </w:r>
      <w:proofErr w:type="spellStart"/>
      <w:r w:rsidRPr="00E06FBE">
        <w:t>perumusan</w:t>
      </w:r>
      <w:proofErr w:type="spellEnd"/>
      <w:r w:rsidRPr="00E06FBE">
        <w:t xml:space="preserve"> </w:t>
      </w:r>
      <w:proofErr w:type="spellStart"/>
      <w:r w:rsidRPr="00E06FBE">
        <w:t>masalah</w:t>
      </w:r>
      <w:proofErr w:type="spellEnd"/>
      <w:r w:rsidRPr="00E06FBE">
        <w:t xml:space="preserve">, </w:t>
      </w:r>
      <w:proofErr w:type="spellStart"/>
      <w:r w:rsidRPr="00E06FBE">
        <w:t>tujuan</w:t>
      </w:r>
      <w:proofErr w:type="spellEnd"/>
      <w:r w:rsidRPr="00E06FBE">
        <w:t xml:space="preserve"> </w:t>
      </w:r>
      <w:proofErr w:type="spellStart"/>
      <w:r w:rsidRPr="00E06FBE">
        <w:t>manfaat</w:t>
      </w:r>
      <w:proofErr w:type="spellEnd"/>
      <w:r w:rsidRPr="00E06FBE">
        <w:t xml:space="preserve"> </w:t>
      </w:r>
      <w:proofErr w:type="spellStart"/>
      <w:r w:rsidRPr="00E06FBE">
        <w:t>penulisan</w:t>
      </w:r>
      <w:proofErr w:type="spellEnd"/>
      <w:r w:rsidRPr="00E06FBE">
        <w:t xml:space="preserve">, dan </w:t>
      </w:r>
      <w:proofErr w:type="spellStart"/>
      <w:r w:rsidRPr="00E06FBE">
        <w:t>sistematika</w:t>
      </w:r>
      <w:proofErr w:type="spellEnd"/>
      <w:r w:rsidRPr="00E06FBE">
        <w:t xml:space="preserve"> </w:t>
      </w:r>
      <w:proofErr w:type="spellStart"/>
      <w:r w:rsidRPr="00E06FBE">
        <w:t>penulisan</w:t>
      </w:r>
      <w:proofErr w:type="spellEnd"/>
      <w:r w:rsidRPr="00E06FBE">
        <w:t xml:space="preserve"> </w:t>
      </w:r>
      <w:proofErr w:type="spellStart"/>
      <w:r w:rsidRPr="00E06FBE">
        <w:t>studi</w:t>
      </w:r>
      <w:proofErr w:type="spellEnd"/>
      <w:r w:rsidRPr="00E06FBE">
        <w:t xml:space="preserve"> </w:t>
      </w:r>
      <w:proofErr w:type="spellStart"/>
      <w:r w:rsidRPr="00E06FBE">
        <w:t>kasus</w:t>
      </w:r>
      <w:proofErr w:type="spellEnd"/>
      <w:r w:rsidRPr="00E06FBE">
        <w:t xml:space="preserve">. </w:t>
      </w:r>
    </w:p>
    <w:p w14:paraId="349BEC9B" w14:textId="77777777" w:rsidR="009E6903" w:rsidRPr="00E06FBE" w:rsidRDefault="009E6903" w:rsidP="006B6371">
      <w:pPr>
        <w:pStyle w:val="Default"/>
        <w:numPr>
          <w:ilvl w:val="0"/>
          <w:numId w:val="4"/>
        </w:numPr>
        <w:spacing w:after="303" w:line="480" w:lineRule="auto"/>
        <w:jc w:val="both"/>
      </w:pPr>
      <w:r w:rsidRPr="00E06FBE">
        <w:t xml:space="preserve">Bab 2: </w:t>
      </w:r>
      <w:proofErr w:type="spellStart"/>
      <w:r w:rsidRPr="00E06FBE">
        <w:t>tinjauan</w:t>
      </w:r>
      <w:proofErr w:type="spellEnd"/>
      <w:r w:rsidRPr="00E06FBE">
        <w:t xml:space="preserve"> </w:t>
      </w:r>
      <w:proofErr w:type="spellStart"/>
      <w:r w:rsidRPr="00E06FBE">
        <w:t>pustaka</w:t>
      </w:r>
      <w:proofErr w:type="spellEnd"/>
      <w:r w:rsidRPr="00E06FBE">
        <w:t xml:space="preserve"> yang </w:t>
      </w:r>
      <w:proofErr w:type="spellStart"/>
      <w:r w:rsidRPr="00E06FBE">
        <w:t>berisi</w:t>
      </w:r>
      <w:proofErr w:type="spellEnd"/>
      <w:r w:rsidRPr="00E06FBE">
        <w:t xml:space="preserve"> </w:t>
      </w:r>
      <w:proofErr w:type="spellStart"/>
      <w:r w:rsidRPr="00E06FBE">
        <w:t>tentang</w:t>
      </w:r>
      <w:proofErr w:type="spellEnd"/>
      <w:r w:rsidRPr="00E06FBE">
        <w:t xml:space="preserve"> </w:t>
      </w:r>
      <w:proofErr w:type="spellStart"/>
      <w:r w:rsidRPr="00E06FBE">
        <w:t>konsep</w:t>
      </w:r>
      <w:proofErr w:type="spellEnd"/>
      <w:r w:rsidRPr="00E06FBE">
        <w:t xml:space="preserve"> </w:t>
      </w:r>
      <w:proofErr w:type="spellStart"/>
      <w:r w:rsidRPr="00E06FBE">
        <w:t>penyakit</w:t>
      </w:r>
      <w:proofErr w:type="spellEnd"/>
      <w:r w:rsidRPr="00E06FBE">
        <w:t xml:space="preserve"> </w:t>
      </w:r>
      <w:proofErr w:type="spellStart"/>
      <w:r w:rsidRPr="00E06FBE">
        <w:t>dari</w:t>
      </w:r>
      <w:proofErr w:type="spellEnd"/>
      <w:r w:rsidRPr="00E06FBE">
        <w:t xml:space="preserve"> </w:t>
      </w:r>
      <w:proofErr w:type="spellStart"/>
      <w:r w:rsidRPr="00E06FBE">
        <w:t>sudut</w:t>
      </w:r>
      <w:proofErr w:type="spellEnd"/>
      <w:r w:rsidRPr="00E06FBE">
        <w:t xml:space="preserve"> </w:t>
      </w:r>
      <w:proofErr w:type="spellStart"/>
      <w:r w:rsidRPr="00E06FBE">
        <w:t>medis</w:t>
      </w:r>
      <w:proofErr w:type="spellEnd"/>
      <w:r w:rsidRPr="00E06FBE">
        <w:t xml:space="preserve"> dan </w:t>
      </w:r>
      <w:proofErr w:type="spellStart"/>
      <w:r w:rsidRPr="00E06FBE">
        <w:t>asuhan</w:t>
      </w:r>
      <w:proofErr w:type="spellEnd"/>
      <w:r w:rsidRPr="00E06FBE">
        <w:t xml:space="preserve"> </w:t>
      </w:r>
      <w:proofErr w:type="spellStart"/>
      <w:r w:rsidRPr="00E06FBE">
        <w:t>keperawatan</w:t>
      </w:r>
      <w:proofErr w:type="spellEnd"/>
      <w:r w:rsidRPr="00E06FBE">
        <w:t xml:space="preserve"> </w:t>
      </w:r>
      <w:proofErr w:type="spellStart"/>
      <w:r w:rsidRPr="00E06FBE">
        <w:t>pasien</w:t>
      </w:r>
      <w:proofErr w:type="spellEnd"/>
      <w:r w:rsidRPr="00E06FBE">
        <w:t xml:space="preserve"> </w:t>
      </w:r>
      <w:proofErr w:type="spellStart"/>
      <w:r w:rsidRPr="00E06FBE">
        <w:t>dengan</w:t>
      </w:r>
      <w:proofErr w:type="spellEnd"/>
      <w:r w:rsidRPr="00E06FBE">
        <w:t xml:space="preserve"> </w:t>
      </w:r>
      <w:r w:rsidR="00AC4823" w:rsidRPr="00E06FBE">
        <w:t xml:space="preserve">diagnose </w:t>
      </w:r>
      <w:proofErr w:type="spellStart"/>
      <w:r w:rsidR="00AC4823" w:rsidRPr="00E06FBE">
        <w:t>kanker</w:t>
      </w:r>
      <w:proofErr w:type="spellEnd"/>
      <w:r w:rsidR="00AC4823" w:rsidRPr="00E06FBE">
        <w:t xml:space="preserve"> </w:t>
      </w:r>
      <w:proofErr w:type="spellStart"/>
      <w:r w:rsidR="00AC4823" w:rsidRPr="00E06FBE">
        <w:t>nasofaring</w:t>
      </w:r>
      <w:proofErr w:type="spellEnd"/>
      <w:r w:rsidR="00AC4823" w:rsidRPr="00E06FBE">
        <w:t>.</w:t>
      </w:r>
      <w:r w:rsidRPr="00E06FBE">
        <w:t xml:space="preserve"> </w:t>
      </w:r>
    </w:p>
    <w:p w14:paraId="5CD0C2E2" w14:textId="77777777" w:rsidR="009E6903" w:rsidRPr="00E06FBE" w:rsidRDefault="009E6903" w:rsidP="006B6371">
      <w:pPr>
        <w:pStyle w:val="Default"/>
        <w:numPr>
          <w:ilvl w:val="0"/>
          <w:numId w:val="4"/>
        </w:numPr>
        <w:spacing w:after="303" w:line="480" w:lineRule="auto"/>
        <w:jc w:val="both"/>
      </w:pPr>
      <w:r w:rsidRPr="00E06FBE">
        <w:lastRenderedPageBreak/>
        <w:t xml:space="preserve">Bab 3: </w:t>
      </w:r>
      <w:proofErr w:type="spellStart"/>
      <w:r w:rsidRPr="00E06FBE">
        <w:t>tinjauan</w:t>
      </w:r>
      <w:proofErr w:type="spellEnd"/>
      <w:r w:rsidRPr="00E06FBE">
        <w:t xml:space="preserve"> </w:t>
      </w:r>
      <w:proofErr w:type="spellStart"/>
      <w:r w:rsidRPr="00E06FBE">
        <w:t>kasus</w:t>
      </w:r>
      <w:proofErr w:type="spellEnd"/>
      <w:r w:rsidRPr="00E06FBE">
        <w:t xml:space="preserve"> </w:t>
      </w:r>
      <w:proofErr w:type="spellStart"/>
      <w:r w:rsidRPr="00E06FBE">
        <w:t>hasil</w:t>
      </w:r>
      <w:proofErr w:type="spellEnd"/>
      <w:r w:rsidRPr="00E06FBE">
        <w:t xml:space="preserve"> yang </w:t>
      </w:r>
      <w:proofErr w:type="spellStart"/>
      <w:r w:rsidRPr="00E06FBE">
        <w:t>berisi</w:t>
      </w:r>
      <w:proofErr w:type="spellEnd"/>
      <w:r w:rsidRPr="00E06FBE">
        <w:t xml:space="preserve"> </w:t>
      </w:r>
      <w:proofErr w:type="spellStart"/>
      <w:r w:rsidRPr="00E06FBE">
        <w:t>tentang</w:t>
      </w:r>
      <w:proofErr w:type="spellEnd"/>
      <w:r w:rsidR="008B2F82" w:rsidRPr="00E06FBE">
        <w:t xml:space="preserve"> data </w:t>
      </w:r>
      <w:proofErr w:type="spellStart"/>
      <w:r w:rsidR="008B2F82" w:rsidRPr="00E06FBE">
        <w:t>hasil</w:t>
      </w:r>
      <w:proofErr w:type="spellEnd"/>
      <w:r w:rsidR="008B2F82" w:rsidRPr="00E06FBE">
        <w:t xml:space="preserve"> </w:t>
      </w:r>
      <w:proofErr w:type="spellStart"/>
      <w:r w:rsidR="008B2F82" w:rsidRPr="00E06FBE">
        <w:t>pengkajian</w:t>
      </w:r>
      <w:proofErr w:type="spellEnd"/>
      <w:r w:rsidR="008B2F82" w:rsidRPr="00E06FBE">
        <w:t xml:space="preserve">, </w:t>
      </w:r>
      <w:proofErr w:type="spellStart"/>
      <w:r w:rsidR="008B2F82" w:rsidRPr="00E06FBE">
        <w:t>diagnosa</w:t>
      </w:r>
      <w:proofErr w:type="spellEnd"/>
      <w:r w:rsidRPr="00E06FBE">
        <w:t xml:space="preserve"> </w:t>
      </w:r>
      <w:proofErr w:type="spellStart"/>
      <w:r w:rsidRPr="00E06FBE">
        <w:t>keperawatan</w:t>
      </w:r>
      <w:proofErr w:type="spellEnd"/>
      <w:r w:rsidRPr="00E06FBE">
        <w:t xml:space="preserve">, </w:t>
      </w:r>
      <w:proofErr w:type="spellStart"/>
      <w:r w:rsidRPr="00E06FBE">
        <w:t>perencanaan</w:t>
      </w:r>
      <w:proofErr w:type="spellEnd"/>
      <w:r w:rsidRPr="00E06FBE">
        <w:t xml:space="preserve"> </w:t>
      </w:r>
      <w:proofErr w:type="spellStart"/>
      <w:r w:rsidRPr="00E06FBE">
        <w:t>keperawatan</w:t>
      </w:r>
      <w:proofErr w:type="spellEnd"/>
      <w:r w:rsidRPr="00E06FBE">
        <w:t xml:space="preserve">, </w:t>
      </w:r>
      <w:proofErr w:type="spellStart"/>
      <w:r w:rsidRPr="00E06FBE">
        <w:t>pelaksanaan</w:t>
      </w:r>
      <w:proofErr w:type="spellEnd"/>
      <w:r w:rsidRPr="00E06FBE">
        <w:t xml:space="preserve"> </w:t>
      </w:r>
      <w:proofErr w:type="spellStart"/>
      <w:r w:rsidRPr="00E06FBE">
        <w:t>keperawatan</w:t>
      </w:r>
      <w:proofErr w:type="spellEnd"/>
      <w:r w:rsidRPr="00E06FBE">
        <w:t xml:space="preserve">, dan </w:t>
      </w:r>
      <w:proofErr w:type="spellStart"/>
      <w:r w:rsidRPr="00E06FBE">
        <w:t>evaluasi</w:t>
      </w:r>
      <w:proofErr w:type="spellEnd"/>
      <w:r w:rsidRPr="00E06FBE">
        <w:t xml:space="preserve"> </w:t>
      </w:r>
      <w:proofErr w:type="spellStart"/>
      <w:r w:rsidRPr="00E06FBE">
        <w:t>keperawatan</w:t>
      </w:r>
      <w:proofErr w:type="spellEnd"/>
      <w:r w:rsidRPr="00E06FBE">
        <w:t xml:space="preserve">. </w:t>
      </w:r>
    </w:p>
    <w:p w14:paraId="4FD14A5E" w14:textId="77777777" w:rsidR="009E6903" w:rsidRPr="00E06FBE" w:rsidRDefault="009E6903" w:rsidP="006B6371">
      <w:pPr>
        <w:pStyle w:val="Default"/>
        <w:numPr>
          <w:ilvl w:val="0"/>
          <w:numId w:val="4"/>
        </w:numPr>
        <w:spacing w:after="303" w:line="480" w:lineRule="auto"/>
        <w:jc w:val="both"/>
      </w:pPr>
      <w:r w:rsidRPr="00E06FBE">
        <w:t xml:space="preserve">Bab 4: </w:t>
      </w:r>
      <w:proofErr w:type="spellStart"/>
      <w:r w:rsidRPr="00E06FBE">
        <w:t>pembahasan</w:t>
      </w:r>
      <w:proofErr w:type="spellEnd"/>
      <w:r w:rsidRPr="00E06FBE">
        <w:t xml:space="preserve"> </w:t>
      </w:r>
      <w:proofErr w:type="spellStart"/>
      <w:r w:rsidRPr="00E06FBE">
        <w:t>kasus</w:t>
      </w:r>
      <w:proofErr w:type="spellEnd"/>
      <w:r w:rsidRPr="00E06FBE">
        <w:t xml:space="preserve"> yang </w:t>
      </w:r>
      <w:proofErr w:type="spellStart"/>
      <w:r w:rsidRPr="00E06FBE">
        <w:t>ditemukan</w:t>
      </w:r>
      <w:proofErr w:type="spellEnd"/>
      <w:r w:rsidRPr="00E06FBE">
        <w:t xml:space="preserve"> yang </w:t>
      </w:r>
      <w:proofErr w:type="spellStart"/>
      <w:r w:rsidRPr="00E06FBE">
        <w:t>berisi</w:t>
      </w:r>
      <w:proofErr w:type="spellEnd"/>
      <w:r w:rsidRPr="00E06FBE">
        <w:t xml:space="preserve"> data, </w:t>
      </w:r>
      <w:proofErr w:type="spellStart"/>
      <w:r w:rsidRPr="00E06FBE">
        <w:t>teori</w:t>
      </w:r>
      <w:proofErr w:type="spellEnd"/>
      <w:r w:rsidRPr="00E06FBE">
        <w:t xml:space="preserve"> dan </w:t>
      </w:r>
      <w:proofErr w:type="spellStart"/>
      <w:r w:rsidRPr="00E06FBE">
        <w:t>opini</w:t>
      </w:r>
      <w:proofErr w:type="spellEnd"/>
      <w:r w:rsidRPr="00E06FBE">
        <w:t xml:space="preserve"> </w:t>
      </w:r>
      <w:proofErr w:type="spellStart"/>
      <w:r w:rsidRPr="00E06FBE">
        <w:t>serta</w:t>
      </w:r>
      <w:proofErr w:type="spellEnd"/>
      <w:r w:rsidRPr="00E06FBE">
        <w:t xml:space="preserve"> </w:t>
      </w:r>
      <w:proofErr w:type="spellStart"/>
      <w:r w:rsidRPr="00E06FBE">
        <w:t>analisis</w:t>
      </w:r>
      <w:proofErr w:type="spellEnd"/>
      <w:r w:rsidRPr="00E06FBE">
        <w:t xml:space="preserve">. </w:t>
      </w:r>
    </w:p>
    <w:p w14:paraId="2B1ED210" w14:textId="77777777" w:rsidR="009E6903" w:rsidRPr="00E06FBE" w:rsidRDefault="009E6903" w:rsidP="006B6371">
      <w:pPr>
        <w:pStyle w:val="Default"/>
        <w:numPr>
          <w:ilvl w:val="0"/>
          <w:numId w:val="4"/>
        </w:numPr>
        <w:spacing w:after="303" w:line="480" w:lineRule="auto"/>
        <w:jc w:val="both"/>
      </w:pPr>
      <w:r w:rsidRPr="00E06FBE">
        <w:t xml:space="preserve">Bab 5: </w:t>
      </w:r>
      <w:proofErr w:type="spellStart"/>
      <w:r w:rsidRPr="00E06FBE">
        <w:t>simpulan</w:t>
      </w:r>
      <w:proofErr w:type="spellEnd"/>
      <w:r w:rsidRPr="00E06FBE">
        <w:t xml:space="preserve"> dan saran. </w:t>
      </w:r>
    </w:p>
    <w:p w14:paraId="557C246E" w14:textId="74456CE1" w:rsidR="00B17468" w:rsidRPr="00E06FBE" w:rsidRDefault="009E6903" w:rsidP="006B6371">
      <w:pPr>
        <w:pStyle w:val="Default"/>
        <w:numPr>
          <w:ilvl w:val="0"/>
          <w:numId w:val="3"/>
        </w:numPr>
        <w:spacing w:line="480" w:lineRule="auto"/>
        <w:rPr>
          <w:b/>
          <w:color w:val="auto"/>
        </w:rPr>
      </w:pPr>
      <w:r w:rsidRPr="00E06FBE">
        <w:t xml:space="preserve">Bagian </w:t>
      </w:r>
      <w:proofErr w:type="spellStart"/>
      <w:r w:rsidRPr="00E06FBE">
        <w:t>terakhir</w:t>
      </w:r>
      <w:proofErr w:type="spellEnd"/>
      <w:r w:rsidRPr="00E06FBE">
        <w:t xml:space="preserve"> </w:t>
      </w:r>
      <w:proofErr w:type="spellStart"/>
      <w:r w:rsidRPr="00E06FBE">
        <w:t>terdiri</w:t>
      </w:r>
      <w:proofErr w:type="spellEnd"/>
      <w:r w:rsidRPr="00E06FBE">
        <w:t xml:space="preserve"> </w:t>
      </w:r>
      <w:proofErr w:type="spellStart"/>
      <w:r w:rsidRPr="00E06FBE">
        <w:t>dari</w:t>
      </w:r>
      <w:proofErr w:type="spellEnd"/>
      <w:r w:rsidRPr="00E06FBE">
        <w:t xml:space="preserve"> daftar Pustaka dan </w:t>
      </w:r>
      <w:proofErr w:type="spellStart"/>
      <w:r w:rsidRPr="00E06FBE">
        <w:t>lampiran</w:t>
      </w:r>
      <w:proofErr w:type="spellEnd"/>
      <w:r w:rsidRPr="00E06FBE">
        <w:t xml:space="preserve"> </w:t>
      </w:r>
    </w:p>
    <w:p w14:paraId="266EE542" w14:textId="5BBA4834" w:rsidR="00103456" w:rsidRPr="00E06FBE" w:rsidRDefault="00103456" w:rsidP="002F0588">
      <w:pPr>
        <w:pStyle w:val="Default"/>
        <w:spacing w:line="480" w:lineRule="auto"/>
        <w:ind w:left="720"/>
        <w:rPr>
          <w:b/>
          <w:color w:val="auto"/>
        </w:rPr>
      </w:pPr>
    </w:p>
    <w:p w14:paraId="524F1F42" w14:textId="755AF3ED" w:rsidR="002F0588" w:rsidRPr="00E06FBE" w:rsidRDefault="00103456" w:rsidP="00F36957">
      <w:pPr>
        <w:rPr>
          <w:rFonts w:cs="Times New Roman"/>
          <w:b/>
          <w:szCs w:val="24"/>
        </w:rPr>
      </w:pPr>
      <w:r w:rsidRPr="00E06FBE">
        <w:rPr>
          <w:rFonts w:cs="Times New Roman"/>
          <w:b/>
          <w:szCs w:val="24"/>
        </w:rPr>
        <w:br w:type="page"/>
      </w:r>
    </w:p>
    <w:p w14:paraId="38348AC9" w14:textId="77777777" w:rsidR="00A04842" w:rsidRPr="00E06FBE" w:rsidRDefault="00A04842" w:rsidP="002F0588">
      <w:pPr>
        <w:pStyle w:val="Heading1"/>
        <w:spacing w:line="480" w:lineRule="auto"/>
        <w:rPr>
          <w:rFonts w:cs="Times New Roman"/>
          <w:szCs w:val="24"/>
        </w:rPr>
        <w:sectPr w:rsidR="00A04842" w:rsidRPr="00E06FBE" w:rsidSect="001721FF">
          <w:headerReference w:type="default" r:id="rId13"/>
          <w:footerReference w:type="default" r:id="rId14"/>
          <w:footerReference w:type="first" r:id="rId15"/>
          <w:pgSz w:w="11907" w:h="16839" w:code="9"/>
          <w:pgMar w:top="1699" w:right="1699" w:bottom="1699" w:left="2275" w:header="720" w:footer="720" w:gutter="0"/>
          <w:pgNumType w:start="1"/>
          <w:cols w:space="720"/>
          <w:titlePg/>
          <w:docGrid w:linePitch="299"/>
        </w:sectPr>
      </w:pPr>
    </w:p>
    <w:p w14:paraId="0F3C6229" w14:textId="15CB6D80" w:rsidR="00361A03" w:rsidRPr="00E06FBE" w:rsidRDefault="00361A03" w:rsidP="002F0588">
      <w:pPr>
        <w:pStyle w:val="Heading1"/>
        <w:spacing w:line="480" w:lineRule="auto"/>
        <w:rPr>
          <w:rFonts w:cs="Times New Roman"/>
          <w:szCs w:val="24"/>
        </w:rPr>
      </w:pPr>
      <w:bookmarkStart w:id="17" w:name="_Toc168905089"/>
      <w:r w:rsidRPr="00E06FBE">
        <w:rPr>
          <w:rFonts w:cs="Times New Roman"/>
          <w:szCs w:val="24"/>
        </w:rPr>
        <w:lastRenderedPageBreak/>
        <w:t>BAB 2</w:t>
      </w:r>
      <w:r w:rsidR="002F0588" w:rsidRPr="00E06FBE">
        <w:rPr>
          <w:rFonts w:cs="Times New Roman"/>
          <w:szCs w:val="24"/>
        </w:rPr>
        <w:br/>
      </w:r>
      <w:r w:rsidRPr="00E06FBE">
        <w:rPr>
          <w:rFonts w:cs="Times New Roman"/>
          <w:szCs w:val="24"/>
        </w:rPr>
        <w:t>TINJAUAN TEORI</w:t>
      </w:r>
      <w:bookmarkEnd w:id="17"/>
    </w:p>
    <w:p w14:paraId="1A8E7E5D" w14:textId="77777777" w:rsidR="008D13EF" w:rsidRPr="00E06FBE" w:rsidRDefault="008D13EF" w:rsidP="005A00AD">
      <w:pPr>
        <w:spacing w:line="480" w:lineRule="auto"/>
        <w:jc w:val="both"/>
        <w:rPr>
          <w:rFonts w:cs="Times New Roman"/>
          <w:szCs w:val="24"/>
        </w:rPr>
      </w:pPr>
      <w:r w:rsidRPr="00E06FBE">
        <w:rPr>
          <w:rFonts w:cs="Times New Roman"/>
          <w:szCs w:val="24"/>
        </w:rPr>
        <w:tab/>
        <w:t xml:space="preserve">Pada </w:t>
      </w:r>
      <w:proofErr w:type="spellStart"/>
      <w:r w:rsidRPr="00E06FBE">
        <w:rPr>
          <w:rFonts w:cs="Times New Roman"/>
          <w:szCs w:val="24"/>
        </w:rPr>
        <w:t>bab</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memasukkan</w:t>
      </w:r>
      <w:proofErr w:type="spellEnd"/>
      <w:r w:rsidRPr="00E06FBE">
        <w:rPr>
          <w:rFonts w:cs="Times New Roman"/>
          <w:szCs w:val="24"/>
        </w:rPr>
        <w:t xml:space="preserve"> </w:t>
      </w:r>
      <w:proofErr w:type="spellStart"/>
      <w:r w:rsidRPr="00E06FBE">
        <w:rPr>
          <w:rFonts w:cs="Times New Roman"/>
          <w:szCs w:val="24"/>
        </w:rPr>
        <w:t>beberapa</w:t>
      </w:r>
      <w:proofErr w:type="spellEnd"/>
      <w:r w:rsidRPr="00E06FBE">
        <w:rPr>
          <w:rFonts w:cs="Times New Roman"/>
          <w:szCs w:val="24"/>
        </w:rPr>
        <w:t xml:space="preserve"> </w:t>
      </w:r>
      <w:proofErr w:type="spellStart"/>
      <w:r w:rsidRPr="00E06FBE">
        <w:rPr>
          <w:rFonts w:cs="Times New Roman"/>
          <w:szCs w:val="24"/>
        </w:rPr>
        <w:t>konsep</w:t>
      </w:r>
      <w:proofErr w:type="spellEnd"/>
      <w:r w:rsidRPr="00E06FBE">
        <w:rPr>
          <w:rFonts w:cs="Times New Roman"/>
          <w:szCs w:val="24"/>
        </w:rPr>
        <w:t xml:space="preserve"> </w:t>
      </w:r>
      <w:proofErr w:type="spellStart"/>
      <w:r w:rsidRPr="00E06FBE">
        <w:rPr>
          <w:rFonts w:cs="Times New Roman"/>
          <w:szCs w:val="24"/>
        </w:rPr>
        <w:t>teori</w:t>
      </w:r>
      <w:proofErr w:type="spellEnd"/>
      <w:r w:rsidRPr="00E06FBE">
        <w:rPr>
          <w:rFonts w:cs="Times New Roman"/>
          <w:szCs w:val="24"/>
        </w:rPr>
        <w:t xml:space="preserve"> yang </w:t>
      </w:r>
      <w:proofErr w:type="spellStart"/>
      <w:r w:rsidRPr="00E06FBE">
        <w:rPr>
          <w:rFonts w:cs="Times New Roman"/>
          <w:szCs w:val="24"/>
        </w:rPr>
        <w:t>mendukung</w:t>
      </w:r>
      <w:proofErr w:type="spellEnd"/>
      <w:r w:rsidRPr="00E06FBE">
        <w:rPr>
          <w:rFonts w:cs="Times New Roman"/>
          <w:szCs w:val="24"/>
        </w:rPr>
        <w:t xml:space="preserve"> pada </w:t>
      </w:r>
      <w:proofErr w:type="spellStart"/>
      <w:r w:rsidRPr="00E06FBE">
        <w:rPr>
          <w:rFonts w:cs="Times New Roman"/>
          <w:szCs w:val="24"/>
        </w:rPr>
        <w:t>kasus</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di Ruang H2 RSPAL Dr. Ramelan Surabaya </w:t>
      </w:r>
      <w:proofErr w:type="spellStart"/>
      <w:r w:rsidRPr="00E06FBE">
        <w:rPr>
          <w:rFonts w:cs="Times New Roman"/>
          <w:szCs w:val="24"/>
        </w:rPr>
        <w:t>yaitu</w:t>
      </w:r>
      <w:proofErr w:type="spellEnd"/>
      <w:r w:rsidRPr="00E06FBE">
        <w:rPr>
          <w:rFonts w:cs="Times New Roman"/>
          <w:szCs w:val="24"/>
        </w:rPr>
        <w:t xml:space="preserve"> </w:t>
      </w:r>
      <w:proofErr w:type="spellStart"/>
      <w:r w:rsidRPr="00E06FBE">
        <w:rPr>
          <w:rFonts w:cs="Times New Roman"/>
          <w:szCs w:val="24"/>
        </w:rPr>
        <w:t>meliputi</w:t>
      </w:r>
      <w:proofErr w:type="spellEnd"/>
      <w:r w:rsidRPr="00E06FBE">
        <w:rPr>
          <w:rFonts w:cs="Times New Roman"/>
          <w:szCs w:val="24"/>
        </w:rPr>
        <w:t xml:space="preserve">: 1) </w:t>
      </w:r>
      <w:proofErr w:type="spellStart"/>
      <w:r w:rsidRPr="00E06FBE">
        <w:rPr>
          <w:rFonts w:cs="Times New Roman"/>
          <w:szCs w:val="24"/>
        </w:rPr>
        <w:t>Konsep</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2) </w:t>
      </w:r>
      <w:proofErr w:type="spellStart"/>
      <w:r w:rsidRPr="00E06FBE">
        <w:rPr>
          <w:rFonts w:cs="Times New Roman"/>
          <w:szCs w:val="24"/>
        </w:rPr>
        <w:t>Konsep</w:t>
      </w:r>
      <w:proofErr w:type="spellEnd"/>
      <w:r w:rsidRPr="00E06FBE">
        <w:rPr>
          <w:rFonts w:cs="Times New Roman"/>
          <w:szCs w:val="24"/>
        </w:rPr>
        <w:t xml:space="preserve"> Nyeri, 3) </w:t>
      </w:r>
      <w:proofErr w:type="spellStart"/>
      <w:r w:rsidRPr="00E06FBE">
        <w:rPr>
          <w:rFonts w:cs="Times New Roman"/>
          <w:szCs w:val="24"/>
        </w:rPr>
        <w:t>Konsep</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Keperawatan</w:t>
      </w:r>
      <w:proofErr w:type="spellEnd"/>
    </w:p>
    <w:p w14:paraId="6792637D" w14:textId="77777777" w:rsidR="008D13EF" w:rsidRPr="00E06FBE" w:rsidRDefault="008D13EF" w:rsidP="00C769BC">
      <w:pPr>
        <w:pStyle w:val="Heading2"/>
        <w:spacing w:line="480" w:lineRule="auto"/>
        <w:rPr>
          <w:rFonts w:cs="Times New Roman"/>
          <w:szCs w:val="24"/>
        </w:rPr>
      </w:pPr>
      <w:bookmarkStart w:id="18" w:name="_Toc168905090"/>
      <w:r w:rsidRPr="00E06FBE">
        <w:rPr>
          <w:rFonts w:cs="Times New Roman"/>
          <w:szCs w:val="24"/>
        </w:rPr>
        <w:t>2.1</w:t>
      </w:r>
      <w:r w:rsidRPr="00E06FBE">
        <w:rPr>
          <w:rFonts w:cs="Times New Roman"/>
          <w:szCs w:val="24"/>
        </w:rPr>
        <w:tab/>
      </w:r>
      <w:proofErr w:type="spellStart"/>
      <w:r w:rsidRPr="00E06FBE">
        <w:rPr>
          <w:rFonts w:cs="Times New Roman"/>
          <w:szCs w:val="24"/>
        </w:rPr>
        <w:t>Konsep</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bookmarkEnd w:id="18"/>
      <w:proofErr w:type="spellEnd"/>
    </w:p>
    <w:p w14:paraId="58E89783" w14:textId="7B619C4C" w:rsidR="00AB738E" w:rsidRPr="00E06FBE" w:rsidRDefault="008D13EF" w:rsidP="00C769BC">
      <w:pPr>
        <w:pStyle w:val="Heading3"/>
        <w:spacing w:line="480" w:lineRule="auto"/>
        <w:rPr>
          <w:rFonts w:cs="Times New Roman"/>
        </w:rPr>
      </w:pPr>
      <w:bookmarkStart w:id="19" w:name="_Toc168905091"/>
      <w:r w:rsidRPr="00E06FBE">
        <w:rPr>
          <w:rFonts w:cs="Times New Roman"/>
        </w:rPr>
        <w:t>2.1.1</w:t>
      </w:r>
      <w:r w:rsidRPr="00E06FBE">
        <w:rPr>
          <w:rFonts w:cs="Times New Roman"/>
        </w:rPr>
        <w:tab/>
      </w:r>
      <w:proofErr w:type="spellStart"/>
      <w:r w:rsidR="00AB738E" w:rsidRPr="00E06FBE">
        <w:rPr>
          <w:rFonts w:cs="Times New Roman"/>
        </w:rPr>
        <w:t>Anatomi</w:t>
      </w:r>
      <w:proofErr w:type="spellEnd"/>
      <w:r w:rsidR="00AB738E" w:rsidRPr="00E06FBE">
        <w:rPr>
          <w:rFonts w:cs="Times New Roman"/>
        </w:rPr>
        <w:t xml:space="preserve"> </w:t>
      </w:r>
      <w:proofErr w:type="spellStart"/>
      <w:r w:rsidR="00AB738E" w:rsidRPr="00E06FBE">
        <w:rPr>
          <w:rFonts w:cs="Times New Roman"/>
        </w:rPr>
        <w:t>Fisiologi</w:t>
      </w:r>
      <w:proofErr w:type="spellEnd"/>
      <w:r w:rsidR="00AB738E" w:rsidRPr="00E06FBE">
        <w:rPr>
          <w:rFonts w:cs="Times New Roman"/>
        </w:rPr>
        <w:t xml:space="preserve"> </w:t>
      </w:r>
      <w:proofErr w:type="spellStart"/>
      <w:r w:rsidR="00AB738E" w:rsidRPr="00E06FBE">
        <w:rPr>
          <w:rFonts w:cs="Times New Roman"/>
        </w:rPr>
        <w:t>Nasofaring</w:t>
      </w:r>
      <w:bookmarkEnd w:id="19"/>
      <w:proofErr w:type="spellEnd"/>
    </w:p>
    <w:p w14:paraId="15D91747" w14:textId="6309C5C8" w:rsidR="003875CB" w:rsidRPr="00E06FBE" w:rsidRDefault="003875CB" w:rsidP="00C769BC">
      <w:pPr>
        <w:spacing w:line="480" w:lineRule="auto"/>
        <w:jc w:val="both"/>
        <w:rPr>
          <w:rFonts w:cs="Times New Roman"/>
          <w:szCs w:val="24"/>
        </w:rPr>
      </w:pPr>
      <w:r w:rsidRPr="00E06FBE">
        <w:rPr>
          <w:rFonts w:cs="Times New Roman"/>
          <w:szCs w:val="24"/>
        </w:rPr>
        <w:tab/>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bagian</w:t>
      </w:r>
      <w:proofErr w:type="spellEnd"/>
      <w:r w:rsidRPr="00E06FBE">
        <w:rPr>
          <w:rFonts w:cs="Times New Roman"/>
          <w:szCs w:val="24"/>
        </w:rPr>
        <w:t xml:space="preserve"> </w:t>
      </w:r>
      <w:proofErr w:type="spellStart"/>
      <w:r w:rsidRPr="00E06FBE">
        <w:rPr>
          <w:rFonts w:cs="Times New Roman"/>
          <w:szCs w:val="24"/>
        </w:rPr>
        <w:t>atas</w:t>
      </w:r>
      <w:proofErr w:type="spellEnd"/>
      <w:r w:rsidRPr="00E06FBE">
        <w:rPr>
          <w:rFonts w:cs="Times New Roman"/>
          <w:szCs w:val="24"/>
        </w:rPr>
        <w:t xml:space="preserve"> </w:t>
      </w:r>
      <w:proofErr w:type="spellStart"/>
      <w:r w:rsidRPr="00E06FBE">
        <w:rPr>
          <w:rFonts w:cs="Times New Roman"/>
          <w:szCs w:val="24"/>
        </w:rPr>
        <w:t>tenggorkan</w:t>
      </w:r>
      <w:proofErr w:type="spellEnd"/>
      <w:r w:rsidRPr="00E06FBE">
        <w:rPr>
          <w:rFonts w:cs="Times New Roman"/>
          <w:szCs w:val="24"/>
        </w:rPr>
        <w:t xml:space="preserve"> (faring) yang </w:t>
      </w:r>
      <w:proofErr w:type="spellStart"/>
      <w:r w:rsidRPr="00E06FBE">
        <w:rPr>
          <w:rFonts w:cs="Times New Roman"/>
          <w:szCs w:val="24"/>
        </w:rPr>
        <w:t>terletak</w:t>
      </w:r>
      <w:proofErr w:type="spellEnd"/>
      <w:r w:rsidRPr="00E06FBE">
        <w:rPr>
          <w:rFonts w:cs="Times New Roman"/>
          <w:szCs w:val="24"/>
        </w:rPr>
        <w:t xml:space="preserve"> di </w:t>
      </w:r>
      <w:proofErr w:type="spellStart"/>
      <w:r w:rsidRPr="00E06FBE">
        <w:rPr>
          <w:rFonts w:cs="Times New Roman"/>
          <w:szCs w:val="24"/>
        </w:rPr>
        <w:t>belakang</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berbentuk</w:t>
      </w:r>
      <w:proofErr w:type="spellEnd"/>
      <w:r w:rsidRPr="00E06FBE">
        <w:rPr>
          <w:rFonts w:cs="Times New Roman"/>
          <w:szCs w:val="24"/>
        </w:rPr>
        <w:t xml:space="preserve"> </w:t>
      </w:r>
      <w:proofErr w:type="spellStart"/>
      <w:r w:rsidRPr="00E06FBE">
        <w:rPr>
          <w:rFonts w:cs="Times New Roman"/>
          <w:szCs w:val="24"/>
        </w:rPr>
        <w:t>seperti</w:t>
      </w:r>
      <w:proofErr w:type="spellEnd"/>
      <w:r w:rsidRPr="00E06FBE">
        <w:rPr>
          <w:rFonts w:cs="Times New Roman"/>
          <w:szCs w:val="24"/>
        </w:rPr>
        <w:t xml:space="preserve"> </w:t>
      </w:r>
      <w:proofErr w:type="spellStart"/>
      <w:r w:rsidRPr="00E06FBE">
        <w:rPr>
          <w:rFonts w:cs="Times New Roman"/>
          <w:szCs w:val="24"/>
        </w:rPr>
        <w:t>seuah</w:t>
      </w:r>
      <w:proofErr w:type="spellEnd"/>
      <w:r w:rsidRPr="00E06FBE">
        <w:rPr>
          <w:rFonts w:cs="Times New Roman"/>
          <w:szCs w:val="24"/>
        </w:rPr>
        <w:t xml:space="preserve"> </w:t>
      </w:r>
      <w:proofErr w:type="spellStart"/>
      <w:r w:rsidRPr="00E06FBE">
        <w:rPr>
          <w:rFonts w:cs="Times New Roman"/>
          <w:szCs w:val="24"/>
        </w:rPr>
        <w:t>kotak</w:t>
      </w:r>
      <w:proofErr w:type="spellEnd"/>
      <w:r w:rsidRPr="00E06FBE">
        <w:rPr>
          <w:rFonts w:cs="Times New Roman"/>
          <w:szCs w:val="24"/>
        </w:rPr>
        <w:t xml:space="preserve"> </w:t>
      </w:r>
      <w:proofErr w:type="spellStart"/>
      <w:r w:rsidRPr="00E06FBE">
        <w:rPr>
          <w:rFonts w:cs="Times New Roman"/>
          <w:szCs w:val="24"/>
        </w:rPr>
        <w:t>berongga</w:t>
      </w:r>
      <w:proofErr w:type="spellEnd"/>
      <w:r w:rsidRPr="00E06FBE">
        <w:rPr>
          <w:rFonts w:cs="Times New Roman"/>
          <w:szCs w:val="24"/>
        </w:rPr>
        <w:t xml:space="preserve">. </w:t>
      </w:r>
      <w:proofErr w:type="spellStart"/>
      <w:r w:rsidRPr="00E06FBE">
        <w:rPr>
          <w:rFonts w:cs="Times New Roman"/>
          <w:szCs w:val="24"/>
        </w:rPr>
        <w:t>Terletak</w:t>
      </w:r>
      <w:proofErr w:type="spellEnd"/>
      <w:r w:rsidRPr="00E06FBE">
        <w:rPr>
          <w:rFonts w:cs="Times New Roman"/>
          <w:szCs w:val="24"/>
        </w:rPr>
        <w:t xml:space="preserve"> di </w:t>
      </w:r>
      <w:proofErr w:type="spellStart"/>
      <w:r w:rsidRPr="00E06FBE">
        <w:rPr>
          <w:rFonts w:cs="Times New Roman"/>
          <w:szCs w:val="24"/>
        </w:rPr>
        <w:t>bagian</w:t>
      </w:r>
      <w:proofErr w:type="spellEnd"/>
      <w:r w:rsidRPr="00E06FBE">
        <w:rPr>
          <w:rFonts w:cs="Times New Roman"/>
          <w:szCs w:val="24"/>
        </w:rPr>
        <w:t xml:space="preserve"> </w:t>
      </w:r>
      <w:proofErr w:type="spellStart"/>
      <w:r w:rsidRPr="00E06FBE">
        <w:rPr>
          <w:rFonts w:cs="Times New Roman"/>
          <w:szCs w:val="24"/>
        </w:rPr>
        <w:t>lunak</w:t>
      </w:r>
      <w:proofErr w:type="spellEnd"/>
      <w:r w:rsidRPr="00E06FBE">
        <w:rPr>
          <w:rFonts w:cs="Times New Roman"/>
          <w:szCs w:val="24"/>
        </w:rPr>
        <w:t xml:space="preserve"> atap (soft palate) dan </w:t>
      </w:r>
      <w:proofErr w:type="spellStart"/>
      <w:r w:rsidRPr="00E06FBE">
        <w:rPr>
          <w:rFonts w:cs="Times New Roman"/>
          <w:szCs w:val="24"/>
        </w:rPr>
        <w:t>terletak</w:t>
      </w:r>
      <w:proofErr w:type="spellEnd"/>
      <w:r w:rsidRPr="00E06FBE">
        <w:rPr>
          <w:rFonts w:cs="Times New Roman"/>
          <w:szCs w:val="24"/>
        </w:rPr>
        <w:t xml:space="preserve"> di </w:t>
      </w:r>
      <w:proofErr w:type="spellStart"/>
      <w:r w:rsidRPr="00E06FBE">
        <w:rPr>
          <w:rFonts w:cs="Times New Roman"/>
          <w:szCs w:val="24"/>
        </w:rPr>
        <w:t>belakang</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w:t>
      </w:r>
    </w:p>
    <w:p w14:paraId="12943A10" w14:textId="77777777" w:rsidR="0057631F" w:rsidRPr="00E06FBE" w:rsidRDefault="00183D5A" w:rsidP="0057631F">
      <w:pPr>
        <w:keepNext/>
        <w:spacing w:line="480" w:lineRule="auto"/>
        <w:jc w:val="both"/>
        <w:rPr>
          <w:rFonts w:cs="Times New Roman"/>
          <w:szCs w:val="24"/>
        </w:rPr>
      </w:pPr>
      <w:r w:rsidRPr="00E06FBE">
        <w:rPr>
          <w:rFonts w:cs="Times New Roman"/>
          <w:noProof/>
          <w:szCs w:val="24"/>
        </w:rPr>
        <w:drawing>
          <wp:inline distT="0" distB="0" distL="0" distR="0" wp14:anchorId="015E11A8" wp14:editId="0F8A8F25">
            <wp:extent cx="5037455" cy="2484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atomi-faring.jpg"/>
                    <pic:cNvPicPr/>
                  </pic:nvPicPr>
                  <pic:blipFill>
                    <a:blip r:embed="rId16">
                      <a:extLst>
                        <a:ext uri="{28A0092B-C50C-407E-A947-70E740481C1C}">
                          <a14:useLocalDpi xmlns:a14="http://schemas.microsoft.com/office/drawing/2010/main" val="0"/>
                        </a:ext>
                      </a:extLst>
                    </a:blip>
                    <a:stretch>
                      <a:fillRect/>
                    </a:stretch>
                  </pic:blipFill>
                  <pic:spPr>
                    <a:xfrm>
                      <a:off x="0" y="0"/>
                      <a:ext cx="5037455" cy="2484120"/>
                    </a:xfrm>
                    <a:prstGeom prst="rect">
                      <a:avLst/>
                    </a:prstGeom>
                  </pic:spPr>
                </pic:pic>
              </a:graphicData>
            </a:graphic>
          </wp:inline>
        </w:drawing>
      </w:r>
    </w:p>
    <w:p w14:paraId="53ECB716" w14:textId="40D159A5" w:rsidR="00183D5A" w:rsidRPr="00E06FBE" w:rsidRDefault="0057631F" w:rsidP="00486451">
      <w:pPr>
        <w:pStyle w:val="Caption"/>
        <w:rPr>
          <w:rFonts w:cs="Times New Roman"/>
          <w:szCs w:val="24"/>
        </w:rPr>
      </w:pPr>
      <w:bookmarkStart w:id="20" w:name="_Toc159343256"/>
      <w:r w:rsidRPr="00E06FBE">
        <w:rPr>
          <w:rFonts w:cs="Times New Roman"/>
          <w:szCs w:val="24"/>
        </w:rPr>
        <w:t xml:space="preserve">Gambar 2. </w:t>
      </w:r>
      <w:r w:rsidRPr="00E06FBE">
        <w:rPr>
          <w:rFonts w:cs="Times New Roman"/>
          <w:szCs w:val="24"/>
        </w:rPr>
        <w:fldChar w:fldCharType="begin"/>
      </w:r>
      <w:r w:rsidRPr="00E06FBE">
        <w:rPr>
          <w:rFonts w:cs="Times New Roman"/>
          <w:szCs w:val="24"/>
        </w:rPr>
        <w:instrText xml:space="preserve"> SEQ Gambar_2. \* ARABIC </w:instrText>
      </w:r>
      <w:r w:rsidRPr="00E06FBE">
        <w:rPr>
          <w:rFonts w:cs="Times New Roman"/>
          <w:szCs w:val="24"/>
        </w:rPr>
        <w:fldChar w:fldCharType="separate"/>
      </w:r>
      <w:r w:rsidR="009C6193">
        <w:rPr>
          <w:rFonts w:cs="Times New Roman"/>
          <w:noProof/>
          <w:szCs w:val="24"/>
        </w:rPr>
        <w:t>1</w:t>
      </w:r>
      <w:r w:rsidRPr="00E06FBE">
        <w:rPr>
          <w:rFonts w:cs="Times New Roman"/>
          <w:szCs w:val="24"/>
        </w:rPr>
        <w:fldChar w:fldCharType="end"/>
      </w:r>
      <w:r w:rsidRPr="00E06FBE">
        <w:rPr>
          <w:rFonts w:cs="Times New Roman"/>
          <w:szCs w:val="24"/>
        </w:rPr>
        <w:t xml:space="preserve"> </w:t>
      </w:r>
      <w:proofErr w:type="spellStart"/>
      <w:r w:rsidRPr="00E06FBE">
        <w:rPr>
          <w:rFonts w:cs="Times New Roman"/>
          <w:szCs w:val="24"/>
        </w:rPr>
        <w:t>Anatomi</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(L. Nicholas, 2021)</w:t>
      </w:r>
      <w:bookmarkEnd w:id="20"/>
    </w:p>
    <w:p w14:paraId="11FADBA2" w14:textId="565944D3" w:rsidR="003875CB" w:rsidRPr="00E06FBE" w:rsidRDefault="003875CB" w:rsidP="003875CB">
      <w:pPr>
        <w:spacing w:line="480" w:lineRule="auto"/>
        <w:jc w:val="both"/>
        <w:rPr>
          <w:rFonts w:cs="Times New Roman"/>
          <w:szCs w:val="24"/>
        </w:rPr>
      </w:pPr>
      <w:r w:rsidRPr="00E06FBE">
        <w:rPr>
          <w:rFonts w:cs="Times New Roman"/>
          <w:szCs w:val="24"/>
        </w:rPr>
        <w:tab/>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berfungsi</w:t>
      </w:r>
      <w:proofErr w:type="spellEnd"/>
      <w:r w:rsidRPr="00E06FBE">
        <w:rPr>
          <w:rFonts w:cs="Times New Roman"/>
          <w:szCs w:val="24"/>
        </w:rPr>
        <w:t xml:space="preserve"> </w:t>
      </w:r>
      <w:proofErr w:type="spellStart"/>
      <w:r w:rsidRPr="00E06FBE">
        <w:rPr>
          <w:rFonts w:cs="Times New Roman"/>
          <w:szCs w:val="24"/>
        </w:rPr>
        <w:t>sebagai</w:t>
      </w:r>
      <w:proofErr w:type="spellEnd"/>
      <w:r w:rsidRPr="00E06FBE">
        <w:rPr>
          <w:rFonts w:cs="Times New Roman"/>
          <w:szCs w:val="24"/>
        </w:rPr>
        <w:t xml:space="preserve"> </w:t>
      </w:r>
      <w:proofErr w:type="spellStart"/>
      <w:r w:rsidRPr="00E06FBE">
        <w:rPr>
          <w:rFonts w:cs="Times New Roman"/>
          <w:szCs w:val="24"/>
        </w:rPr>
        <w:t>saluran</w:t>
      </w:r>
      <w:proofErr w:type="spellEnd"/>
      <w:r w:rsidRPr="00E06FBE">
        <w:rPr>
          <w:rFonts w:cs="Times New Roman"/>
          <w:szCs w:val="24"/>
        </w:rPr>
        <w:t xml:space="preserve"> </w:t>
      </w:r>
      <w:proofErr w:type="spellStart"/>
      <w:r w:rsidRPr="00E06FBE">
        <w:rPr>
          <w:rFonts w:cs="Times New Roman"/>
          <w:szCs w:val="24"/>
        </w:rPr>
        <w:t>udara</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hdung</w:t>
      </w:r>
      <w:proofErr w:type="spellEnd"/>
      <w:r w:rsidRPr="00E06FBE">
        <w:rPr>
          <w:rFonts w:cs="Times New Roman"/>
          <w:szCs w:val="24"/>
        </w:rPr>
        <w:t xml:space="preserve"> </w:t>
      </w:r>
      <w:proofErr w:type="spellStart"/>
      <w:r w:rsidRPr="00E06FBE">
        <w:rPr>
          <w:rFonts w:cs="Times New Roman"/>
          <w:szCs w:val="24"/>
        </w:rPr>
        <w:t>menuju</w:t>
      </w:r>
      <w:proofErr w:type="spellEnd"/>
      <w:r w:rsidRPr="00E06FBE">
        <w:rPr>
          <w:rFonts w:cs="Times New Roman"/>
          <w:szCs w:val="24"/>
        </w:rPr>
        <w:t xml:space="preserve"> </w:t>
      </w:r>
      <w:proofErr w:type="spellStart"/>
      <w:r w:rsidRPr="00E06FBE">
        <w:rPr>
          <w:rFonts w:cs="Times New Roman"/>
          <w:szCs w:val="24"/>
        </w:rPr>
        <w:t>ke</w:t>
      </w:r>
      <w:proofErr w:type="spellEnd"/>
      <w:r w:rsidRPr="00E06FBE">
        <w:rPr>
          <w:rFonts w:cs="Times New Roman"/>
          <w:szCs w:val="24"/>
        </w:rPr>
        <w:t xml:space="preserve"> </w:t>
      </w:r>
      <w:proofErr w:type="spellStart"/>
      <w:r w:rsidRPr="00E06FBE">
        <w:rPr>
          <w:rFonts w:cs="Times New Roman"/>
          <w:szCs w:val="24"/>
        </w:rPr>
        <w:t>tenggorokan</w:t>
      </w:r>
      <w:proofErr w:type="spellEnd"/>
      <w:r w:rsidRPr="00E06FBE">
        <w:rPr>
          <w:rFonts w:cs="Times New Roman"/>
          <w:szCs w:val="24"/>
        </w:rPr>
        <w:t xml:space="preserve"> yang </w:t>
      </w:r>
      <w:proofErr w:type="spellStart"/>
      <w:r w:rsidRPr="00E06FBE">
        <w:rPr>
          <w:rFonts w:cs="Times New Roman"/>
          <w:szCs w:val="24"/>
        </w:rPr>
        <w:t>akhirnya</w:t>
      </w:r>
      <w:proofErr w:type="spellEnd"/>
      <w:r w:rsidRPr="00E06FBE">
        <w:rPr>
          <w:rFonts w:cs="Times New Roman"/>
          <w:szCs w:val="24"/>
        </w:rPr>
        <w:t xml:space="preserve"> </w:t>
      </w:r>
      <w:proofErr w:type="spellStart"/>
      <w:r w:rsidRPr="00E06FBE">
        <w:rPr>
          <w:rFonts w:cs="Times New Roman"/>
          <w:szCs w:val="24"/>
        </w:rPr>
        <w:t>ke</w:t>
      </w:r>
      <w:proofErr w:type="spellEnd"/>
      <w:r w:rsidRPr="00E06FBE">
        <w:rPr>
          <w:rFonts w:cs="Times New Roman"/>
          <w:szCs w:val="24"/>
        </w:rPr>
        <w:t xml:space="preserve"> </w:t>
      </w:r>
      <w:proofErr w:type="spellStart"/>
      <w:r w:rsidRPr="00E06FBE">
        <w:rPr>
          <w:rFonts w:cs="Times New Roman"/>
          <w:szCs w:val="24"/>
        </w:rPr>
        <w:t>paru-paru</w:t>
      </w:r>
      <w:proofErr w:type="spellEnd"/>
      <w:r w:rsidR="00183D5A" w:rsidRPr="00E06FBE">
        <w:rPr>
          <w:rFonts w:cs="Times New Roman"/>
          <w:szCs w:val="24"/>
        </w:rPr>
        <w:t xml:space="preserve">. Bagian </w:t>
      </w:r>
      <w:proofErr w:type="spellStart"/>
      <w:r w:rsidR="00183D5A" w:rsidRPr="00E06FBE">
        <w:rPr>
          <w:rFonts w:cs="Times New Roman"/>
          <w:szCs w:val="24"/>
        </w:rPr>
        <w:t>atas</w:t>
      </w:r>
      <w:proofErr w:type="spellEnd"/>
      <w:r w:rsidR="00183D5A" w:rsidRPr="00E06FBE">
        <w:rPr>
          <w:rFonts w:cs="Times New Roman"/>
          <w:szCs w:val="24"/>
        </w:rPr>
        <w:t xml:space="preserve"> </w:t>
      </w:r>
      <w:proofErr w:type="spellStart"/>
      <w:r w:rsidR="00183D5A" w:rsidRPr="00E06FBE">
        <w:rPr>
          <w:rFonts w:cs="Times New Roman"/>
          <w:szCs w:val="24"/>
        </w:rPr>
        <w:t>nasofaring</w:t>
      </w:r>
      <w:proofErr w:type="spellEnd"/>
      <w:r w:rsidR="00183D5A" w:rsidRPr="00E06FBE">
        <w:rPr>
          <w:rFonts w:cs="Times New Roman"/>
          <w:szCs w:val="24"/>
        </w:rPr>
        <w:t xml:space="preserve"> </w:t>
      </w:r>
      <w:proofErr w:type="spellStart"/>
      <w:r w:rsidR="00183D5A" w:rsidRPr="00E06FBE">
        <w:rPr>
          <w:rFonts w:cs="Times New Roman"/>
          <w:szCs w:val="24"/>
        </w:rPr>
        <w:t>dibentuk</w:t>
      </w:r>
      <w:proofErr w:type="spellEnd"/>
      <w:r w:rsidR="00183D5A" w:rsidRPr="00E06FBE">
        <w:rPr>
          <w:rFonts w:cs="Times New Roman"/>
          <w:szCs w:val="24"/>
        </w:rPr>
        <w:t xml:space="preserve"> oleh </w:t>
      </w:r>
      <w:proofErr w:type="spellStart"/>
      <w:r w:rsidR="00183D5A" w:rsidRPr="00E06FBE">
        <w:rPr>
          <w:rFonts w:cs="Times New Roman"/>
          <w:szCs w:val="24"/>
        </w:rPr>
        <w:t>korpus</w:t>
      </w:r>
      <w:proofErr w:type="spellEnd"/>
      <w:r w:rsidR="00183D5A" w:rsidRPr="00E06FBE">
        <w:rPr>
          <w:rFonts w:cs="Times New Roman"/>
          <w:szCs w:val="24"/>
        </w:rPr>
        <w:t xml:space="preserve"> </w:t>
      </w:r>
      <w:proofErr w:type="spellStart"/>
      <w:r w:rsidR="00183D5A" w:rsidRPr="00E06FBE">
        <w:rPr>
          <w:rFonts w:cs="Times New Roman"/>
          <w:szCs w:val="24"/>
        </w:rPr>
        <w:t>sfenoid</w:t>
      </w:r>
      <w:proofErr w:type="spellEnd"/>
      <w:r w:rsidR="00183D5A" w:rsidRPr="00E06FBE">
        <w:rPr>
          <w:rFonts w:cs="Times New Roman"/>
          <w:szCs w:val="24"/>
        </w:rPr>
        <w:t xml:space="preserve"> dan </w:t>
      </w:r>
      <w:proofErr w:type="spellStart"/>
      <w:r w:rsidR="00183D5A" w:rsidRPr="00E06FBE">
        <w:rPr>
          <w:rFonts w:cs="Times New Roman"/>
          <w:szCs w:val="24"/>
        </w:rPr>
        <w:t>prosesus</w:t>
      </w:r>
      <w:proofErr w:type="spellEnd"/>
      <w:r w:rsidR="00183D5A" w:rsidRPr="00E06FBE">
        <w:rPr>
          <w:rFonts w:cs="Times New Roman"/>
          <w:szCs w:val="24"/>
        </w:rPr>
        <w:t xml:space="preserve"> basilar </w:t>
      </w:r>
      <w:proofErr w:type="spellStart"/>
      <w:r w:rsidR="00183D5A" w:rsidRPr="00E06FBE">
        <w:rPr>
          <w:rFonts w:cs="Times New Roman"/>
          <w:szCs w:val="24"/>
        </w:rPr>
        <w:t>os</w:t>
      </w:r>
      <w:proofErr w:type="spellEnd"/>
      <w:r w:rsidR="00183D5A" w:rsidRPr="00E06FBE">
        <w:rPr>
          <w:rFonts w:cs="Times New Roman"/>
          <w:szCs w:val="24"/>
        </w:rPr>
        <w:t xml:space="preserve"> </w:t>
      </w:r>
      <w:proofErr w:type="spellStart"/>
      <w:r w:rsidR="00183D5A" w:rsidRPr="00E06FBE">
        <w:rPr>
          <w:rFonts w:cs="Times New Roman"/>
          <w:szCs w:val="24"/>
        </w:rPr>
        <w:t>oksipital</w:t>
      </w:r>
      <w:proofErr w:type="spellEnd"/>
      <w:r w:rsidR="00183D5A" w:rsidRPr="00E06FBE">
        <w:rPr>
          <w:rFonts w:cs="Times New Roman"/>
          <w:szCs w:val="24"/>
        </w:rPr>
        <w:t xml:space="preserve">. </w:t>
      </w:r>
      <w:proofErr w:type="spellStart"/>
      <w:r w:rsidR="00183D5A" w:rsidRPr="00E06FBE">
        <w:rPr>
          <w:rFonts w:cs="Times New Roman"/>
          <w:szCs w:val="24"/>
        </w:rPr>
        <w:t>Sebelah</w:t>
      </w:r>
      <w:proofErr w:type="spellEnd"/>
      <w:r w:rsidR="00183D5A" w:rsidRPr="00E06FBE">
        <w:rPr>
          <w:rFonts w:cs="Times New Roman"/>
          <w:szCs w:val="24"/>
        </w:rPr>
        <w:t xml:space="preserve"> anterior oleh </w:t>
      </w:r>
      <w:proofErr w:type="spellStart"/>
      <w:r w:rsidR="00183D5A" w:rsidRPr="00E06FBE">
        <w:rPr>
          <w:rFonts w:cs="Times New Roman"/>
          <w:szCs w:val="24"/>
        </w:rPr>
        <w:t>koana</w:t>
      </w:r>
      <w:proofErr w:type="spellEnd"/>
      <w:r w:rsidR="00183D5A" w:rsidRPr="00E06FBE">
        <w:rPr>
          <w:rFonts w:cs="Times New Roman"/>
          <w:szCs w:val="24"/>
        </w:rPr>
        <w:t xml:space="preserve"> dan </w:t>
      </w:r>
      <w:proofErr w:type="spellStart"/>
      <w:r w:rsidR="00183D5A" w:rsidRPr="00E06FBE">
        <w:rPr>
          <w:rFonts w:cs="Times New Roman"/>
          <w:szCs w:val="24"/>
        </w:rPr>
        <w:t>pallatum</w:t>
      </w:r>
      <w:proofErr w:type="spellEnd"/>
      <w:r w:rsidR="00183D5A" w:rsidRPr="00E06FBE">
        <w:rPr>
          <w:rFonts w:cs="Times New Roman"/>
          <w:szCs w:val="24"/>
        </w:rPr>
        <w:t xml:space="preserve"> mole, dan </w:t>
      </w:r>
      <w:proofErr w:type="spellStart"/>
      <w:r w:rsidR="00183D5A" w:rsidRPr="00E06FBE">
        <w:rPr>
          <w:rFonts w:cs="Times New Roman"/>
          <w:szCs w:val="24"/>
        </w:rPr>
        <w:t>sebelah</w:t>
      </w:r>
      <w:proofErr w:type="spellEnd"/>
      <w:r w:rsidR="00183D5A" w:rsidRPr="00E06FBE">
        <w:rPr>
          <w:rFonts w:cs="Times New Roman"/>
          <w:szCs w:val="24"/>
        </w:rPr>
        <w:t xml:space="preserve"> posterior </w:t>
      </w:r>
      <w:proofErr w:type="spellStart"/>
      <w:r w:rsidR="00183D5A" w:rsidRPr="00E06FBE">
        <w:rPr>
          <w:rFonts w:cs="Times New Roman"/>
          <w:szCs w:val="24"/>
        </w:rPr>
        <w:t>dibentuk</w:t>
      </w:r>
      <w:proofErr w:type="spellEnd"/>
      <w:r w:rsidR="00183D5A" w:rsidRPr="00E06FBE">
        <w:rPr>
          <w:rFonts w:cs="Times New Roman"/>
          <w:szCs w:val="24"/>
        </w:rPr>
        <w:t xml:space="preserve"> oleh vertebra </w:t>
      </w:r>
      <w:proofErr w:type="spellStart"/>
      <w:r w:rsidR="00183D5A" w:rsidRPr="00E06FBE">
        <w:rPr>
          <w:rFonts w:cs="Times New Roman"/>
          <w:szCs w:val="24"/>
        </w:rPr>
        <w:t>vertikalis</w:t>
      </w:r>
      <w:proofErr w:type="spellEnd"/>
      <w:r w:rsidR="00183D5A" w:rsidRPr="00E06FBE">
        <w:rPr>
          <w:rFonts w:cs="Times New Roman"/>
          <w:szCs w:val="24"/>
        </w:rPr>
        <w:t xml:space="preserve">, </w:t>
      </w:r>
      <w:proofErr w:type="spellStart"/>
      <w:r w:rsidR="00183D5A" w:rsidRPr="00E06FBE">
        <w:rPr>
          <w:rFonts w:cs="Times New Roman"/>
          <w:szCs w:val="24"/>
        </w:rPr>
        <w:t>sebelah</w:t>
      </w:r>
      <w:proofErr w:type="spellEnd"/>
      <w:r w:rsidR="00183D5A" w:rsidRPr="00E06FBE">
        <w:rPr>
          <w:rFonts w:cs="Times New Roman"/>
          <w:szCs w:val="24"/>
        </w:rPr>
        <w:t xml:space="preserve"> </w:t>
      </w:r>
      <w:r w:rsidR="00183D5A" w:rsidRPr="00E06FBE">
        <w:rPr>
          <w:rFonts w:cs="Times New Roman"/>
          <w:szCs w:val="24"/>
        </w:rPr>
        <w:lastRenderedPageBreak/>
        <w:t xml:space="preserve">inferior </w:t>
      </w:r>
      <w:proofErr w:type="spellStart"/>
      <w:r w:rsidR="00183D5A" w:rsidRPr="00E06FBE">
        <w:rPr>
          <w:rFonts w:cs="Times New Roman"/>
          <w:szCs w:val="24"/>
        </w:rPr>
        <w:t>nasofaring</w:t>
      </w:r>
      <w:proofErr w:type="spellEnd"/>
      <w:r w:rsidR="00183D5A" w:rsidRPr="00E06FBE">
        <w:rPr>
          <w:rFonts w:cs="Times New Roman"/>
          <w:szCs w:val="24"/>
        </w:rPr>
        <w:t xml:space="preserve"> </w:t>
      </w:r>
      <w:proofErr w:type="spellStart"/>
      <w:r w:rsidR="00183D5A" w:rsidRPr="00E06FBE">
        <w:rPr>
          <w:rFonts w:cs="Times New Roman"/>
          <w:szCs w:val="24"/>
        </w:rPr>
        <w:t>dilanjutkan</w:t>
      </w:r>
      <w:proofErr w:type="spellEnd"/>
      <w:r w:rsidR="00183D5A" w:rsidRPr="00E06FBE">
        <w:rPr>
          <w:rFonts w:cs="Times New Roman"/>
          <w:szCs w:val="24"/>
        </w:rPr>
        <w:t xml:space="preserve"> oleh </w:t>
      </w:r>
      <w:proofErr w:type="spellStart"/>
      <w:r w:rsidR="00183D5A" w:rsidRPr="00E06FBE">
        <w:rPr>
          <w:rFonts w:cs="Times New Roman"/>
          <w:szCs w:val="24"/>
        </w:rPr>
        <w:t>orofaring</w:t>
      </w:r>
      <w:proofErr w:type="spellEnd"/>
      <w:r w:rsidR="00183D5A" w:rsidRPr="00E06FBE">
        <w:rPr>
          <w:rFonts w:cs="Times New Roman"/>
          <w:szCs w:val="24"/>
        </w:rPr>
        <w:t xml:space="preserve">. </w:t>
      </w:r>
      <w:proofErr w:type="spellStart"/>
      <w:r w:rsidR="00183D5A" w:rsidRPr="00E06FBE">
        <w:rPr>
          <w:rFonts w:cs="Times New Roman"/>
          <w:szCs w:val="24"/>
        </w:rPr>
        <w:t>Orificium</w:t>
      </w:r>
      <w:proofErr w:type="spellEnd"/>
      <w:r w:rsidR="00183D5A" w:rsidRPr="00E06FBE">
        <w:rPr>
          <w:rFonts w:cs="Times New Roman"/>
          <w:szCs w:val="24"/>
        </w:rPr>
        <w:t xml:space="preserve"> tuba </w:t>
      </w:r>
      <w:proofErr w:type="spellStart"/>
      <w:r w:rsidR="00183D5A" w:rsidRPr="00E06FBE">
        <w:rPr>
          <w:rFonts w:cs="Times New Roman"/>
          <w:szCs w:val="24"/>
        </w:rPr>
        <w:t>esutachius</w:t>
      </w:r>
      <w:proofErr w:type="spellEnd"/>
      <w:r w:rsidR="00183D5A" w:rsidRPr="00E06FBE">
        <w:rPr>
          <w:rFonts w:cs="Times New Roman"/>
          <w:szCs w:val="24"/>
        </w:rPr>
        <w:t xml:space="preserve"> </w:t>
      </w:r>
      <w:proofErr w:type="spellStart"/>
      <w:r w:rsidR="00183D5A" w:rsidRPr="00E06FBE">
        <w:rPr>
          <w:rFonts w:cs="Times New Roman"/>
          <w:szCs w:val="24"/>
        </w:rPr>
        <w:t>terletak</w:t>
      </w:r>
      <w:proofErr w:type="spellEnd"/>
      <w:r w:rsidR="00183D5A" w:rsidRPr="00E06FBE">
        <w:rPr>
          <w:rFonts w:cs="Times New Roman"/>
          <w:szCs w:val="24"/>
        </w:rPr>
        <w:t xml:space="preserve"> pada </w:t>
      </w:r>
      <w:proofErr w:type="spellStart"/>
      <w:r w:rsidR="00183D5A" w:rsidRPr="00E06FBE">
        <w:rPr>
          <w:rFonts w:cs="Times New Roman"/>
          <w:szCs w:val="24"/>
        </w:rPr>
        <w:t>dinding</w:t>
      </w:r>
      <w:proofErr w:type="spellEnd"/>
      <w:r w:rsidR="00183D5A" w:rsidRPr="00E06FBE">
        <w:rPr>
          <w:rFonts w:cs="Times New Roman"/>
          <w:szCs w:val="24"/>
        </w:rPr>
        <w:t xml:space="preserve"> lateral </w:t>
      </w:r>
      <w:proofErr w:type="spellStart"/>
      <w:r w:rsidR="00183D5A" w:rsidRPr="00E06FBE">
        <w:rPr>
          <w:rFonts w:cs="Times New Roman"/>
          <w:szCs w:val="24"/>
        </w:rPr>
        <w:t>dari</w:t>
      </w:r>
      <w:proofErr w:type="spellEnd"/>
      <w:r w:rsidR="00183D5A" w:rsidRPr="00E06FBE">
        <w:rPr>
          <w:rFonts w:cs="Times New Roman"/>
          <w:szCs w:val="24"/>
        </w:rPr>
        <w:t xml:space="preserve"> </w:t>
      </w:r>
      <w:proofErr w:type="spellStart"/>
      <w:r w:rsidR="00183D5A" w:rsidRPr="00E06FBE">
        <w:rPr>
          <w:rFonts w:cs="Times New Roman"/>
          <w:szCs w:val="24"/>
        </w:rPr>
        <w:t>nasofaring</w:t>
      </w:r>
      <w:proofErr w:type="spellEnd"/>
      <w:r w:rsidR="00183D5A" w:rsidRPr="00E06FBE">
        <w:rPr>
          <w:rFonts w:cs="Times New Roman"/>
          <w:szCs w:val="24"/>
        </w:rPr>
        <w:t xml:space="preserve">, </w:t>
      </w:r>
      <w:proofErr w:type="spellStart"/>
      <w:r w:rsidR="00183D5A" w:rsidRPr="00E06FBE">
        <w:rPr>
          <w:rFonts w:cs="Times New Roman"/>
          <w:szCs w:val="24"/>
        </w:rPr>
        <w:t>dibelakang</w:t>
      </w:r>
      <w:proofErr w:type="spellEnd"/>
      <w:r w:rsidR="00183D5A" w:rsidRPr="00E06FBE">
        <w:rPr>
          <w:rFonts w:cs="Times New Roman"/>
          <w:szCs w:val="24"/>
        </w:rPr>
        <w:t xml:space="preserve"> </w:t>
      </w:r>
      <w:proofErr w:type="spellStart"/>
      <w:r w:rsidR="00183D5A" w:rsidRPr="00E06FBE">
        <w:rPr>
          <w:rFonts w:cs="Times New Roman"/>
          <w:szCs w:val="24"/>
        </w:rPr>
        <w:t>ujung</w:t>
      </w:r>
      <w:proofErr w:type="spellEnd"/>
      <w:r w:rsidR="00183D5A" w:rsidRPr="00E06FBE">
        <w:rPr>
          <w:rFonts w:cs="Times New Roman"/>
          <w:szCs w:val="24"/>
        </w:rPr>
        <w:t xml:space="preserve"> </w:t>
      </w:r>
      <w:proofErr w:type="spellStart"/>
      <w:r w:rsidR="00183D5A" w:rsidRPr="00E06FBE">
        <w:rPr>
          <w:rFonts w:cs="Times New Roman"/>
          <w:szCs w:val="24"/>
        </w:rPr>
        <w:t>konka</w:t>
      </w:r>
      <w:proofErr w:type="spellEnd"/>
      <w:r w:rsidR="00183D5A" w:rsidRPr="00E06FBE">
        <w:rPr>
          <w:rFonts w:cs="Times New Roman"/>
          <w:szCs w:val="24"/>
        </w:rPr>
        <w:t xml:space="preserve"> inferior. Pada </w:t>
      </w:r>
      <w:proofErr w:type="spellStart"/>
      <w:r w:rsidR="00183D5A" w:rsidRPr="00E06FBE">
        <w:rPr>
          <w:rFonts w:cs="Times New Roman"/>
          <w:szCs w:val="24"/>
        </w:rPr>
        <w:t>bagian</w:t>
      </w:r>
      <w:proofErr w:type="spellEnd"/>
      <w:r w:rsidR="00183D5A" w:rsidRPr="00E06FBE">
        <w:rPr>
          <w:rFonts w:cs="Times New Roman"/>
          <w:szCs w:val="24"/>
        </w:rPr>
        <w:t xml:space="preserve"> </w:t>
      </w:r>
      <w:proofErr w:type="spellStart"/>
      <w:r w:rsidR="00183D5A" w:rsidRPr="00E06FBE">
        <w:rPr>
          <w:rFonts w:cs="Times New Roman"/>
          <w:szCs w:val="24"/>
        </w:rPr>
        <w:t>atas</w:t>
      </w:r>
      <w:proofErr w:type="spellEnd"/>
      <w:r w:rsidR="00183D5A" w:rsidRPr="00E06FBE">
        <w:rPr>
          <w:rFonts w:cs="Times New Roman"/>
          <w:szCs w:val="24"/>
        </w:rPr>
        <w:t xml:space="preserve"> dan </w:t>
      </w:r>
      <w:proofErr w:type="spellStart"/>
      <w:r w:rsidR="00183D5A" w:rsidRPr="00E06FBE">
        <w:rPr>
          <w:rFonts w:cs="Times New Roman"/>
          <w:szCs w:val="24"/>
        </w:rPr>
        <w:t>belakang</w:t>
      </w:r>
      <w:proofErr w:type="spellEnd"/>
      <w:r w:rsidR="00183D5A" w:rsidRPr="00E06FBE">
        <w:rPr>
          <w:rFonts w:cs="Times New Roman"/>
          <w:szCs w:val="24"/>
        </w:rPr>
        <w:t xml:space="preserve"> </w:t>
      </w:r>
      <w:proofErr w:type="spellStart"/>
      <w:r w:rsidR="00183D5A" w:rsidRPr="00E06FBE">
        <w:rPr>
          <w:rFonts w:cs="Times New Roman"/>
          <w:szCs w:val="24"/>
        </w:rPr>
        <w:t>dari</w:t>
      </w:r>
      <w:proofErr w:type="spellEnd"/>
      <w:r w:rsidR="00183D5A" w:rsidRPr="00E06FBE">
        <w:rPr>
          <w:rFonts w:cs="Times New Roman"/>
          <w:szCs w:val="24"/>
        </w:rPr>
        <w:t xml:space="preserve"> </w:t>
      </w:r>
      <w:proofErr w:type="spellStart"/>
      <w:r w:rsidR="00183D5A" w:rsidRPr="00E06FBE">
        <w:rPr>
          <w:rFonts w:cs="Times New Roman"/>
          <w:szCs w:val="24"/>
        </w:rPr>
        <w:t>orifisium</w:t>
      </w:r>
      <w:proofErr w:type="spellEnd"/>
      <w:r w:rsidR="00183D5A" w:rsidRPr="00E06FBE">
        <w:rPr>
          <w:rFonts w:cs="Times New Roman"/>
          <w:szCs w:val="24"/>
        </w:rPr>
        <w:t xml:space="preserve"> tuba </w:t>
      </w:r>
      <w:proofErr w:type="spellStart"/>
      <w:r w:rsidR="00183D5A" w:rsidRPr="00E06FBE">
        <w:rPr>
          <w:rFonts w:cs="Times New Roman"/>
          <w:szCs w:val="24"/>
        </w:rPr>
        <w:t>eustachius</w:t>
      </w:r>
      <w:proofErr w:type="spellEnd"/>
      <w:r w:rsidR="00183D5A" w:rsidRPr="00E06FBE">
        <w:rPr>
          <w:rFonts w:cs="Times New Roman"/>
          <w:szCs w:val="24"/>
        </w:rPr>
        <w:t xml:space="preserve"> </w:t>
      </w:r>
      <w:proofErr w:type="spellStart"/>
      <w:r w:rsidR="00183D5A" w:rsidRPr="00E06FBE">
        <w:rPr>
          <w:rFonts w:cs="Times New Roman"/>
          <w:szCs w:val="24"/>
        </w:rPr>
        <w:t>terdapat</w:t>
      </w:r>
      <w:proofErr w:type="spellEnd"/>
      <w:r w:rsidR="00183D5A" w:rsidRPr="00E06FBE">
        <w:rPr>
          <w:rFonts w:cs="Times New Roman"/>
          <w:szCs w:val="24"/>
        </w:rPr>
        <w:t xml:space="preserve"> </w:t>
      </w:r>
      <w:proofErr w:type="spellStart"/>
      <w:r w:rsidR="00183D5A" w:rsidRPr="00E06FBE">
        <w:rPr>
          <w:rFonts w:cs="Times New Roman"/>
          <w:szCs w:val="24"/>
        </w:rPr>
        <w:t>penonjolan</w:t>
      </w:r>
      <w:proofErr w:type="spellEnd"/>
      <w:r w:rsidR="00183D5A" w:rsidRPr="00E06FBE">
        <w:rPr>
          <w:rFonts w:cs="Times New Roman"/>
          <w:szCs w:val="24"/>
        </w:rPr>
        <w:t xml:space="preserve"> yang </w:t>
      </w:r>
      <w:proofErr w:type="spellStart"/>
      <w:r w:rsidR="00183D5A" w:rsidRPr="00E06FBE">
        <w:rPr>
          <w:rFonts w:cs="Times New Roman"/>
          <w:szCs w:val="24"/>
        </w:rPr>
        <w:t>dibentuk</w:t>
      </w:r>
      <w:proofErr w:type="spellEnd"/>
      <w:r w:rsidR="00183D5A" w:rsidRPr="00E06FBE">
        <w:rPr>
          <w:rFonts w:cs="Times New Roman"/>
          <w:szCs w:val="24"/>
        </w:rPr>
        <w:t xml:space="preserve"> oleh </w:t>
      </w:r>
      <w:proofErr w:type="spellStart"/>
      <w:r w:rsidR="00183D5A" w:rsidRPr="00E06FBE">
        <w:rPr>
          <w:rFonts w:cs="Times New Roman"/>
          <w:szCs w:val="24"/>
        </w:rPr>
        <w:t>kartilago</w:t>
      </w:r>
      <w:proofErr w:type="spellEnd"/>
      <w:r w:rsidR="00183D5A" w:rsidRPr="00E06FBE">
        <w:rPr>
          <w:rFonts w:cs="Times New Roman"/>
          <w:szCs w:val="24"/>
        </w:rPr>
        <w:t xml:space="preserve"> </w:t>
      </w:r>
      <w:proofErr w:type="spellStart"/>
      <w:r w:rsidR="00183D5A" w:rsidRPr="00E06FBE">
        <w:rPr>
          <w:rFonts w:cs="Times New Roman"/>
          <w:szCs w:val="24"/>
        </w:rPr>
        <w:t>eustachius</w:t>
      </w:r>
      <w:proofErr w:type="spellEnd"/>
      <w:r w:rsidR="00183D5A" w:rsidRPr="00E06FBE">
        <w:rPr>
          <w:rFonts w:cs="Times New Roman"/>
          <w:szCs w:val="24"/>
        </w:rPr>
        <w:t xml:space="preserve">. </w:t>
      </w:r>
      <w:proofErr w:type="spellStart"/>
      <w:r w:rsidR="00183D5A" w:rsidRPr="00E06FBE">
        <w:rPr>
          <w:rFonts w:cs="Times New Roman"/>
          <w:szCs w:val="24"/>
        </w:rPr>
        <w:t>Dibawah</w:t>
      </w:r>
      <w:proofErr w:type="spellEnd"/>
      <w:r w:rsidR="00183D5A" w:rsidRPr="00E06FBE">
        <w:rPr>
          <w:rFonts w:cs="Times New Roman"/>
          <w:szCs w:val="24"/>
        </w:rPr>
        <w:t xml:space="preserve"> </w:t>
      </w:r>
      <w:proofErr w:type="spellStart"/>
      <w:r w:rsidR="00183D5A" w:rsidRPr="00E06FBE">
        <w:rPr>
          <w:rFonts w:cs="Times New Roman"/>
          <w:szCs w:val="24"/>
        </w:rPr>
        <w:t>dari</w:t>
      </w:r>
      <w:proofErr w:type="spellEnd"/>
      <w:r w:rsidR="00183D5A" w:rsidRPr="00E06FBE">
        <w:rPr>
          <w:rFonts w:cs="Times New Roman"/>
          <w:szCs w:val="24"/>
        </w:rPr>
        <w:t xml:space="preserve"> </w:t>
      </w:r>
      <w:proofErr w:type="spellStart"/>
      <w:r w:rsidR="00183D5A" w:rsidRPr="00E06FBE">
        <w:rPr>
          <w:rFonts w:cs="Times New Roman"/>
          <w:szCs w:val="24"/>
        </w:rPr>
        <w:t>ujung</w:t>
      </w:r>
      <w:proofErr w:type="spellEnd"/>
      <w:r w:rsidR="00183D5A" w:rsidRPr="00E06FBE">
        <w:rPr>
          <w:rFonts w:cs="Times New Roman"/>
          <w:szCs w:val="24"/>
        </w:rPr>
        <w:t xml:space="preserve"> posterior </w:t>
      </w:r>
      <w:proofErr w:type="spellStart"/>
      <w:r w:rsidR="00183D5A" w:rsidRPr="00E06FBE">
        <w:rPr>
          <w:rFonts w:cs="Times New Roman"/>
          <w:szCs w:val="24"/>
        </w:rPr>
        <w:t>peonjolan</w:t>
      </w:r>
      <w:proofErr w:type="spellEnd"/>
      <w:r w:rsidR="00183D5A" w:rsidRPr="00E06FBE">
        <w:rPr>
          <w:rFonts w:cs="Times New Roman"/>
          <w:szCs w:val="24"/>
        </w:rPr>
        <w:t xml:space="preserve"> </w:t>
      </w:r>
      <w:proofErr w:type="spellStart"/>
      <w:r w:rsidR="00183D5A" w:rsidRPr="00E06FBE">
        <w:rPr>
          <w:rFonts w:cs="Times New Roman"/>
          <w:szCs w:val="24"/>
        </w:rPr>
        <w:t>tersebut</w:t>
      </w:r>
      <w:proofErr w:type="spellEnd"/>
      <w:r w:rsidR="00183D5A" w:rsidRPr="00E06FBE">
        <w:rPr>
          <w:rFonts w:cs="Times New Roman"/>
          <w:szCs w:val="24"/>
        </w:rPr>
        <w:t xml:space="preserve"> </w:t>
      </w:r>
      <w:proofErr w:type="spellStart"/>
      <w:r w:rsidR="00183D5A" w:rsidRPr="00E06FBE">
        <w:rPr>
          <w:rFonts w:cs="Times New Roman"/>
          <w:szCs w:val="24"/>
        </w:rPr>
        <w:t>terdapat</w:t>
      </w:r>
      <w:proofErr w:type="spellEnd"/>
      <w:r w:rsidR="00183D5A" w:rsidRPr="00E06FBE">
        <w:rPr>
          <w:rFonts w:cs="Times New Roman"/>
          <w:szCs w:val="24"/>
        </w:rPr>
        <w:t xml:space="preserve"> </w:t>
      </w:r>
      <w:proofErr w:type="spellStart"/>
      <w:r w:rsidR="00183D5A" w:rsidRPr="00E06FBE">
        <w:rPr>
          <w:rFonts w:cs="Times New Roman"/>
          <w:szCs w:val="24"/>
        </w:rPr>
        <w:t>suatu</w:t>
      </w:r>
      <w:proofErr w:type="spellEnd"/>
      <w:r w:rsidR="00183D5A" w:rsidRPr="00E06FBE">
        <w:rPr>
          <w:rFonts w:cs="Times New Roman"/>
          <w:szCs w:val="24"/>
        </w:rPr>
        <w:t xml:space="preserve"> </w:t>
      </w:r>
      <w:proofErr w:type="spellStart"/>
      <w:r w:rsidR="00183D5A" w:rsidRPr="00E06FBE">
        <w:rPr>
          <w:rFonts w:cs="Times New Roman"/>
          <w:szCs w:val="24"/>
        </w:rPr>
        <w:t>lipayan</w:t>
      </w:r>
      <w:proofErr w:type="spellEnd"/>
      <w:r w:rsidR="00183D5A" w:rsidRPr="00E06FBE">
        <w:rPr>
          <w:rFonts w:cs="Times New Roman"/>
          <w:szCs w:val="24"/>
        </w:rPr>
        <w:t xml:space="preserve"> dang </w:t>
      </w:r>
      <w:proofErr w:type="spellStart"/>
      <w:r w:rsidR="00183D5A" w:rsidRPr="00E06FBE">
        <w:rPr>
          <w:rFonts w:cs="Times New Roman"/>
          <w:szCs w:val="24"/>
        </w:rPr>
        <w:t>kuat</w:t>
      </w:r>
      <w:proofErr w:type="spellEnd"/>
      <w:r w:rsidR="00183D5A" w:rsidRPr="00E06FBE">
        <w:rPr>
          <w:rFonts w:cs="Times New Roman"/>
          <w:szCs w:val="24"/>
        </w:rPr>
        <w:t xml:space="preserve"> </w:t>
      </w:r>
      <w:proofErr w:type="spellStart"/>
      <w:r w:rsidR="00183D5A" w:rsidRPr="00E06FBE">
        <w:rPr>
          <w:rFonts w:cs="Times New Roman"/>
          <w:szCs w:val="24"/>
        </w:rPr>
        <w:t>yaitu</w:t>
      </w:r>
      <w:proofErr w:type="spellEnd"/>
      <w:r w:rsidR="00183D5A" w:rsidRPr="00E06FBE">
        <w:rPr>
          <w:rFonts w:cs="Times New Roman"/>
          <w:szCs w:val="24"/>
        </w:rPr>
        <w:t xml:space="preserve"> </w:t>
      </w:r>
      <w:proofErr w:type="spellStart"/>
      <w:r w:rsidR="00183D5A" w:rsidRPr="00E06FBE">
        <w:rPr>
          <w:rFonts w:cs="Times New Roman"/>
          <w:szCs w:val="24"/>
        </w:rPr>
        <w:t>salpingofaringeal</w:t>
      </w:r>
      <w:proofErr w:type="spellEnd"/>
      <w:r w:rsidR="00183D5A" w:rsidRPr="00E06FBE">
        <w:rPr>
          <w:rFonts w:cs="Times New Roman"/>
          <w:szCs w:val="24"/>
        </w:rPr>
        <w:t xml:space="preserve">. </w:t>
      </w:r>
      <w:proofErr w:type="spellStart"/>
      <w:r w:rsidR="00183D5A" w:rsidRPr="00E06FBE">
        <w:rPr>
          <w:rFonts w:cs="Times New Roman"/>
          <w:szCs w:val="24"/>
        </w:rPr>
        <w:t>Lipatan</w:t>
      </w:r>
      <w:proofErr w:type="spellEnd"/>
      <w:r w:rsidR="00183D5A" w:rsidRPr="00E06FBE">
        <w:rPr>
          <w:rFonts w:cs="Times New Roman"/>
          <w:szCs w:val="24"/>
        </w:rPr>
        <w:t xml:space="preserve"> membrane </w:t>
      </w:r>
      <w:proofErr w:type="spellStart"/>
      <w:r w:rsidR="00183D5A" w:rsidRPr="00E06FBE">
        <w:rPr>
          <w:rFonts w:cs="Times New Roman"/>
          <w:szCs w:val="24"/>
        </w:rPr>
        <w:t>mukosa</w:t>
      </w:r>
      <w:proofErr w:type="spellEnd"/>
      <w:r w:rsidR="00183D5A" w:rsidRPr="00E06FBE">
        <w:rPr>
          <w:rFonts w:cs="Times New Roman"/>
          <w:szCs w:val="24"/>
        </w:rPr>
        <w:t xml:space="preserve"> yang </w:t>
      </w:r>
      <w:proofErr w:type="spellStart"/>
      <w:r w:rsidR="00183D5A" w:rsidRPr="00E06FBE">
        <w:rPr>
          <w:rFonts w:cs="Times New Roman"/>
          <w:szCs w:val="24"/>
        </w:rPr>
        <w:t>tidak</w:t>
      </w:r>
      <w:proofErr w:type="spellEnd"/>
      <w:r w:rsidR="00183D5A" w:rsidRPr="00E06FBE">
        <w:rPr>
          <w:rFonts w:cs="Times New Roman"/>
          <w:szCs w:val="24"/>
        </w:rPr>
        <w:t xml:space="preserve"> </w:t>
      </w:r>
      <w:proofErr w:type="spellStart"/>
      <w:r w:rsidR="00183D5A" w:rsidRPr="00E06FBE">
        <w:rPr>
          <w:rFonts w:cs="Times New Roman"/>
          <w:szCs w:val="24"/>
        </w:rPr>
        <w:t>terlalu</w:t>
      </w:r>
      <w:proofErr w:type="spellEnd"/>
      <w:r w:rsidR="00183D5A" w:rsidRPr="00E06FBE">
        <w:rPr>
          <w:rFonts w:cs="Times New Roman"/>
          <w:szCs w:val="24"/>
        </w:rPr>
        <w:t xml:space="preserve"> </w:t>
      </w:r>
      <w:proofErr w:type="spellStart"/>
      <w:r w:rsidR="00183D5A" w:rsidRPr="00E06FBE">
        <w:rPr>
          <w:rFonts w:cs="Times New Roman"/>
          <w:szCs w:val="24"/>
        </w:rPr>
        <w:t>menonjol</w:t>
      </w:r>
      <w:proofErr w:type="spellEnd"/>
      <w:r w:rsidR="00183D5A" w:rsidRPr="00E06FBE">
        <w:rPr>
          <w:rFonts w:cs="Times New Roman"/>
          <w:szCs w:val="24"/>
        </w:rPr>
        <w:t xml:space="preserve"> </w:t>
      </w:r>
      <w:proofErr w:type="spellStart"/>
      <w:r w:rsidR="00183D5A" w:rsidRPr="00E06FBE">
        <w:rPr>
          <w:rFonts w:cs="Times New Roman"/>
          <w:szCs w:val="24"/>
        </w:rPr>
        <w:t>yaitu</w:t>
      </w:r>
      <w:proofErr w:type="spellEnd"/>
      <w:r w:rsidR="00183D5A" w:rsidRPr="00E06FBE">
        <w:rPr>
          <w:rFonts w:cs="Times New Roman"/>
          <w:szCs w:val="24"/>
        </w:rPr>
        <w:t xml:space="preserve"> membrane </w:t>
      </w:r>
      <w:proofErr w:type="spellStart"/>
      <w:r w:rsidR="00183D5A" w:rsidRPr="00E06FBE">
        <w:rPr>
          <w:rFonts w:cs="Times New Roman"/>
          <w:szCs w:val="24"/>
        </w:rPr>
        <w:t>salpingopalatina</w:t>
      </w:r>
      <w:proofErr w:type="spellEnd"/>
      <w:r w:rsidR="00183D5A" w:rsidRPr="00E06FBE">
        <w:rPr>
          <w:rFonts w:cs="Times New Roman"/>
          <w:szCs w:val="24"/>
        </w:rPr>
        <w:t xml:space="preserve">, </w:t>
      </w:r>
      <w:proofErr w:type="spellStart"/>
      <w:r w:rsidR="00183D5A" w:rsidRPr="00E06FBE">
        <w:rPr>
          <w:rFonts w:cs="Times New Roman"/>
          <w:szCs w:val="24"/>
        </w:rPr>
        <w:t>meluas</w:t>
      </w:r>
      <w:proofErr w:type="spellEnd"/>
      <w:r w:rsidR="00183D5A" w:rsidRPr="00E06FBE">
        <w:rPr>
          <w:rFonts w:cs="Times New Roman"/>
          <w:szCs w:val="24"/>
        </w:rPr>
        <w:t xml:space="preserve"> </w:t>
      </w:r>
      <w:proofErr w:type="spellStart"/>
      <w:r w:rsidR="00183D5A" w:rsidRPr="00E06FBE">
        <w:rPr>
          <w:rFonts w:cs="Times New Roman"/>
          <w:szCs w:val="24"/>
        </w:rPr>
        <w:t>ke</w:t>
      </w:r>
      <w:proofErr w:type="spellEnd"/>
      <w:r w:rsidR="00183D5A" w:rsidRPr="00E06FBE">
        <w:rPr>
          <w:rFonts w:cs="Times New Roman"/>
          <w:szCs w:val="24"/>
        </w:rPr>
        <w:t xml:space="preserve"> </w:t>
      </w:r>
      <w:proofErr w:type="spellStart"/>
      <w:r w:rsidR="00183D5A" w:rsidRPr="00E06FBE">
        <w:rPr>
          <w:rFonts w:cs="Times New Roman"/>
          <w:szCs w:val="24"/>
        </w:rPr>
        <w:t>bagian</w:t>
      </w:r>
      <w:proofErr w:type="spellEnd"/>
      <w:r w:rsidR="00183D5A" w:rsidRPr="00E06FBE">
        <w:rPr>
          <w:rFonts w:cs="Times New Roman"/>
          <w:szCs w:val="24"/>
        </w:rPr>
        <w:t xml:space="preserve"> </w:t>
      </w:r>
      <w:proofErr w:type="spellStart"/>
      <w:r w:rsidR="00183D5A" w:rsidRPr="00E06FBE">
        <w:rPr>
          <w:rFonts w:cs="Times New Roman"/>
          <w:szCs w:val="24"/>
        </w:rPr>
        <w:t>bawah</w:t>
      </w:r>
      <w:proofErr w:type="spellEnd"/>
      <w:r w:rsidR="00183D5A" w:rsidRPr="00E06FBE">
        <w:rPr>
          <w:rFonts w:cs="Times New Roman"/>
          <w:szCs w:val="24"/>
        </w:rPr>
        <w:t xml:space="preserve"> </w:t>
      </w:r>
      <w:proofErr w:type="spellStart"/>
      <w:r w:rsidR="00183D5A" w:rsidRPr="00E06FBE">
        <w:rPr>
          <w:rFonts w:cs="Times New Roman"/>
          <w:szCs w:val="24"/>
        </w:rPr>
        <w:t>didepan</w:t>
      </w:r>
      <w:proofErr w:type="spellEnd"/>
      <w:r w:rsidR="00183D5A" w:rsidRPr="00E06FBE">
        <w:rPr>
          <w:rFonts w:cs="Times New Roman"/>
          <w:szCs w:val="24"/>
        </w:rPr>
        <w:t xml:space="preserve"> </w:t>
      </w:r>
      <w:proofErr w:type="spellStart"/>
      <w:r w:rsidR="00183D5A" w:rsidRPr="00E06FBE">
        <w:rPr>
          <w:rFonts w:cs="Times New Roman"/>
          <w:szCs w:val="24"/>
        </w:rPr>
        <w:t>orifisium</w:t>
      </w:r>
      <w:proofErr w:type="spellEnd"/>
      <w:r w:rsidR="00183D5A" w:rsidRPr="00E06FBE">
        <w:rPr>
          <w:rFonts w:cs="Times New Roman"/>
          <w:szCs w:val="24"/>
        </w:rPr>
        <w:t xml:space="preserve"> </w:t>
      </w:r>
      <w:proofErr w:type="spellStart"/>
      <w:r w:rsidR="00183D5A" w:rsidRPr="00E06FBE">
        <w:rPr>
          <w:rFonts w:cs="Times New Roman"/>
          <w:szCs w:val="24"/>
        </w:rPr>
        <w:t>eustachius</w:t>
      </w:r>
      <w:proofErr w:type="spellEnd"/>
      <w:r w:rsidR="00183D5A" w:rsidRPr="00E06FBE">
        <w:rPr>
          <w:rFonts w:cs="Times New Roman"/>
          <w:szCs w:val="24"/>
        </w:rPr>
        <w:t xml:space="preserve">. Daerah </w:t>
      </w:r>
      <w:proofErr w:type="spellStart"/>
      <w:r w:rsidR="00183D5A" w:rsidRPr="00E06FBE">
        <w:rPr>
          <w:rFonts w:cs="Times New Roman"/>
          <w:szCs w:val="24"/>
        </w:rPr>
        <w:t>nasofaring</w:t>
      </w:r>
      <w:proofErr w:type="spellEnd"/>
      <w:r w:rsidR="00183D5A" w:rsidRPr="00E06FBE">
        <w:rPr>
          <w:rFonts w:cs="Times New Roman"/>
          <w:szCs w:val="24"/>
        </w:rPr>
        <w:t xml:space="preserve"> </w:t>
      </w:r>
      <w:proofErr w:type="spellStart"/>
      <w:r w:rsidR="00183D5A" w:rsidRPr="00E06FBE">
        <w:rPr>
          <w:rFonts w:cs="Times New Roman"/>
          <w:szCs w:val="24"/>
        </w:rPr>
        <w:t>terdapat</w:t>
      </w:r>
      <w:proofErr w:type="spellEnd"/>
      <w:r w:rsidR="00183D5A" w:rsidRPr="00E06FBE">
        <w:rPr>
          <w:rFonts w:cs="Times New Roman"/>
          <w:szCs w:val="24"/>
        </w:rPr>
        <w:t xml:space="preserve"> </w:t>
      </w:r>
      <w:proofErr w:type="spellStart"/>
      <w:r w:rsidR="00183D5A" w:rsidRPr="00E06FBE">
        <w:rPr>
          <w:rFonts w:cs="Times New Roman"/>
          <w:szCs w:val="24"/>
        </w:rPr>
        <w:t>persadarafan</w:t>
      </w:r>
      <w:proofErr w:type="spellEnd"/>
      <w:r w:rsidR="00183D5A" w:rsidRPr="00E06FBE">
        <w:rPr>
          <w:rFonts w:cs="Times New Roman"/>
          <w:szCs w:val="24"/>
        </w:rPr>
        <w:t xml:space="preserve"> </w:t>
      </w:r>
      <w:proofErr w:type="spellStart"/>
      <w:r w:rsidR="00183D5A" w:rsidRPr="00E06FBE">
        <w:rPr>
          <w:rFonts w:cs="Times New Roman"/>
          <w:szCs w:val="24"/>
        </w:rPr>
        <w:t>dari</w:t>
      </w:r>
      <w:proofErr w:type="spellEnd"/>
      <w:r w:rsidR="00183D5A" w:rsidRPr="00E06FBE">
        <w:rPr>
          <w:rFonts w:cs="Times New Roman"/>
          <w:szCs w:val="24"/>
        </w:rPr>
        <w:t xml:space="preserve"> </w:t>
      </w:r>
      <w:proofErr w:type="spellStart"/>
      <w:r w:rsidR="00183D5A" w:rsidRPr="00E06FBE">
        <w:rPr>
          <w:rFonts w:cs="Times New Roman"/>
          <w:szCs w:val="24"/>
        </w:rPr>
        <w:t>saraf</w:t>
      </w:r>
      <w:proofErr w:type="spellEnd"/>
      <w:r w:rsidR="00183D5A" w:rsidRPr="00E06FBE">
        <w:rPr>
          <w:rFonts w:cs="Times New Roman"/>
          <w:szCs w:val="24"/>
        </w:rPr>
        <w:t xml:space="preserve"> </w:t>
      </w:r>
      <w:proofErr w:type="spellStart"/>
      <w:r w:rsidR="00183D5A" w:rsidRPr="00E06FBE">
        <w:rPr>
          <w:rFonts w:cs="Times New Roman"/>
          <w:szCs w:val="24"/>
        </w:rPr>
        <w:t>sensorik</w:t>
      </w:r>
      <w:proofErr w:type="spellEnd"/>
      <w:r w:rsidR="00183D5A" w:rsidRPr="00E06FBE">
        <w:rPr>
          <w:rFonts w:cs="Times New Roman"/>
          <w:szCs w:val="24"/>
        </w:rPr>
        <w:t xml:space="preserve"> yang </w:t>
      </w:r>
      <w:proofErr w:type="spellStart"/>
      <w:r w:rsidR="00183D5A" w:rsidRPr="00E06FBE">
        <w:rPr>
          <w:rFonts w:cs="Times New Roman"/>
          <w:szCs w:val="24"/>
        </w:rPr>
        <w:t>terdiri</w:t>
      </w:r>
      <w:proofErr w:type="spellEnd"/>
      <w:r w:rsidR="00183D5A" w:rsidRPr="00E06FBE">
        <w:rPr>
          <w:rFonts w:cs="Times New Roman"/>
          <w:szCs w:val="24"/>
        </w:rPr>
        <w:t xml:space="preserve"> </w:t>
      </w:r>
      <w:proofErr w:type="spellStart"/>
      <w:r w:rsidR="00183D5A" w:rsidRPr="00E06FBE">
        <w:rPr>
          <w:rFonts w:cs="Times New Roman"/>
          <w:szCs w:val="24"/>
        </w:rPr>
        <w:t>dari</w:t>
      </w:r>
      <w:proofErr w:type="spellEnd"/>
      <w:r w:rsidR="00183D5A" w:rsidRPr="00E06FBE">
        <w:rPr>
          <w:rFonts w:cs="Times New Roman"/>
          <w:szCs w:val="24"/>
        </w:rPr>
        <w:t xml:space="preserve"> </w:t>
      </w:r>
      <w:proofErr w:type="spellStart"/>
      <w:r w:rsidR="00183D5A" w:rsidRPr="00E06FBE">
        <w:rPr>
          <w:rFonts w:cs="Times New Roman"/>
          <w:szCs w:val="24"/>
        </w:rPr>
        <w:t>saraf</w:t>
      </w:r>
      <w:proofErr w:type="spellEnd"/>
      <w:r w:rsidR="00183D5A" w:rsidRPr="00E06FBE">
        <w:rPr>
          <w:rFonts w:cs="Times New Roman"/>
          <w:szCs w:val="24"/>
        </w:rPr>
        <w:t xml:space="preserve"> </w:t>
      </w:r>
      <w:proofErr w:type="spellStart"/>
      <w:r w:rsidR="00183D5A" w:rsidRPr="00E06FBE">
        <w:rPr>
          <w:rFonts w:cs="Times New Roman"/>
          <w:szCs w:val="24"/>
        </w:rPr>
        <w:t>glosofaringeus</w:t>
      </w:r>
      <w:proofErr w:type="spellEnd"/>
      <w:r w:rsidR="00183D5A" w:rsidRPr="00E06FBE">
        <w:rPr>
          <w:rFonts w:cs="Times New Roman"/>
          <w:szCs w:val="24"/>
        </w:rPr>
        <w:t xml:space="preserve"> (N.IX) </w:t>
      </w:r>
      <w:proofErr w:type="spellStart"/>
      <w:r w:rsidR="00183D5A" w:rsidRPr="00E06FBE">
        <w:rPr>
          <w:rFonts w:cs="Times New Roman"/>
          <w:szCs w:val="24"/>
        </w:rPr>
        <w:t>serta</w:t>
      </w:r>
      <w:proofErr w:type="spellEnd"/>
      <w:r w:rsidR="00183D5A" w:rsidRPr="00E06FBE">
        <w:rPr>
          <w:rFonts w:cs="Times New Roman"/>
          <w:szCs w:val="24"/>
        </w:rPr>
        <w:t xml:space="preserve"> </w:t>
      </w:r>
      <w:proofErr w:type="spellStart"/>
      <w:r w:rsidR="00183D5A" w:rsidRPr="00E06FBE">
        <w:rPr>
          <w:rFonts w:cs="Times New Roman"/>
          <w:szCs w:val="24"/>
        </w:rPr>
        <w:t>cabang</w:t>
      </w:r>
      <w:proofErr w:type="spellEnd"/>
      <w:r w:rsidR="00183D5A" w:rsidRPr="00E06FBE">
        <w:rPr>
          <w:rFonts w:cs="Times New Roman"/>
          <w:szCs w:val="24"/>
        </w:rPr>
        <w:t xml:space="preserve"> maxilla </w:t>
      </w:r>
      <w:proofErr w:type="spellStart"/>
      <w:r w:rsidR="00183D5A" w:rsidRPr="00E06FBE">
        <w:rPr>
          <w:rFonts w:cs="Times New Roman"/>
          <w:szCs w:val="24"/>
        </w:rPr>
        <w:t>dari</w:t>
      </w:r>
      <w:proofErr w:type="spellEnd"/>
      <w:r w:rsidR="00183D5A" w:rsidRPr="00E06FBE">
        <w:rPr>
          <w:rFonts w:cs="Times New Roman"/>
          <w:szCs w:val="24"/>
        </w:rPr>
        <w:t xml:space="preserve"> nervus trigeminus (N.V) yang </w:t>
      </w:r>
      <w:proofErr w:type="spellStart"/>
      <w:r w:rsidR="00183D5A" w:rsidRPr="00E06FBE">
        <w:rPr>
          <w:rFonts w:cs="Times New Roman"/>
          <w:szCs w:val="24"/>
        </w:rPr>
        <w:t>menuj</w:t>
      </w:r>
      <w:r w:rsidR="00AE2312" w:rsidRPr="00E06FBE">
        <w:rPr>
          <w:rFonts w:cs="Times New Roman"/>
          <w:szCs w:val="24"/>
        </w:rPr>
        <w:t>u</w:t>
      </w:r>
      <w:proofErr w:type="spellEnd"/>
      <w:r w:rsidR="00AE2312" w:rsidRPr="00E06FBE">
        <w:rPr>
          <w:rFonts w:cs="Times New Roman"/>
          <w:szCs w:val="24"/>
        </w:rPr>
        <w:t xml:space="preserve"> </w:t>
      </w:r>
      <w:proofErr w:type="spellStart"/>
      <w:r w:rsidR="00AE2312" w:rsidRPr="00E06FBE">
        <w:rPr>
          <w:rFonts w:cs="Times New Roman"/>
          <w:szCs w:val="24"/>
        </w:rPr>
        <w:t>kebagian</w:t>
      </w:r>
      <w:proofErr w:type="spellEnd"/>
      <w:r w:rsidR="00AE2312" w:rsidRPr="00E06FBE">
        <w:rPr>
          <w:rFonts w:cs="Times New Roman"/>
          <w:szCs w:val="24"/>
        </w:rPr>
        <w:t xml:space="preserve"> anterior </w:t>
      </w:r>
      <w:proofErr w:type="spellStart"/>
      <w:r w:rsidR="00AE2312" w:rsidRPr="00E06FBE">
        <w:rPr>
          <w:rFonts w:cs="Times New Roman"/>
          <w:szCs w:val="24"/>
        </w:rPr>
        <w:t>nasofaring</w:t>
      </w:r>
      <w:proofErr w:type="spellEnd"/>
      <w:r w:rsidR="00AE2312" w:rsidRPr="00E06FBE">
        <w:rPr>
          <w:rFonts w:cs="Times New Roman"/>
          <w:szCs w:val="24"/>
        </w:rPr>
        <w:t xml:space="preserve"> (L. Nicholas, 2021).</w:t>
      </w:r>
    </w:p>
    <w:p w14:paraId="75FFAAF8" w14:textId="6AB60339" w:rsidR="008D13EF" w:rsidRPr="00E06FBE" w:rsidRDefault="00AB738E" w:rsidP="00C769BC">
      <w:pPr>
        <w:pStyle w:val="Heading3"/>
        <w:spacing w:line="480" w:lineRule="auto"/>
        <w:rPr>
          <w:rFonts w:cs="Times New Roman"/>
        </w:rPr>
      </w:pPr>
      <w:bookmarkStart w:id="21" w:name="_Toc168905092"/>
      <w:r w:rsidRPr="00E06FBE">
        <w:rPr>
          <w:rFonts w:cs="Times New Roman"/>
        </w:rPr>
        <w:t>2.1.2</w:t>
      </w:r>
      <w:r w:rsidRPr="00E06FBE">
        <w:rPr>
          <w:rFonts w:cs="Times New Roman"/>
        </w:rPr>
        <w:tab/>
      </w:r>
      <w:proofErr w:type="spellStart"/>
      <w:r w:rsidR="008D13EF" w:rsidRPr="00E06FBE">
        <w:rPr>
          <w:rFonts w:cs="Times New Roman"/>
        </w:rPr>
        <w:t>Definisi</w:t>
      </w:r>
      <w:proofErr w:type="spellEnd"/>
      <w:r w:rsidR="008D13EF" w:rsidRPr="00E06FBE">
        <w:rPr>
          <w:rFonts w:cs="Times New Roman"/>
        </w:rPr>
        <w:t xml:space="preserve"> </w:t>
      </w:r>
      <w:proofErr w:type="spellStart"/>
      <w:r w:rsidR="008D13EF" w:rsidRPr="00E06FBE">
        <w:rPr>
          <w:rFonts w:cs="Times New Roman"/>
        </w:rPr>
        <w:t>Kanker</w:t>
      </w:r>
      <w:proofErr w:type="spellEnd"/>
      <w:r w:rsidR="008D13EF" w:rsidRPr="00E06FBE">
        <w:rPr>
          <w:rFonts w:cs="Times New Roman"/>
        </w:rPr>
        <w:t xml:space="preserve"> </w:t>
      </w:r>
      <w:proofErr w:type="spellStart"/>
      <w:r w:rsidR="008D13EF" w:rsidRPr="00E06FBE">
        <w:rPr>
          <w:rFonts w:cs="Times New Roman"/>
        </w:rPr>
        <w:t>Nasofaring</w:t>
      </w:r>
      <w:bookmarkEnd w:id="21"/>
      <w:proofErr w:type="spellEnd"/>
    </w:p>
    <w:p w14:paraId="03651EE5" w14:textId="77777777" w:rsidR="00717970" w:rsidRPr="00E06FBE" w:rsidRDefault="00E56C8D" w:rsidP="00C769BC">
      <w:pPr>
        <w:pStyle w:val="ListParagraph"/>
        <w:spacing w:line="480" w:lineRule="auto"/>
        <w:ind w:left="0" w:firstLine="720"/>
        <w:jc w:val="both"/>
        <w:rPr>
          <w:rFonts w:cs="Times New Roman"/>
          <w:szCs w:val="24"/>
        </w:rPr>
      </w:pPr>
      <w:r w:rsidRPr="00E06FBE">
        <w:rPr>
          <w:rFonts w:cs="Times New Roman"/>
          <w:szCs w:val="24"/>
        </w:rPr>
        <w:t xml:space="preserve">Karsinoma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biasa</w:t>
      </w:r>
      <w:proofErr w:type="spellEnd"/>
      <w:r w:rsidRPr="00E06FBE">
        <w:rPr>
          <w:rFonts w:cs="Times New Roman"/>
          <w:szCs w:val="24"/>
        </w:rPr>
        <w:t xml:space="preserve"> </w:t>
      </w:r>
      <w:proofErr w:type="spellStart"/>
      <w:r w:rsidRPr="00E06FBE">
        <w:rPr>
          <w:rFonts w:cs="Times New Roman"/>
          <w:szCs w:val="24"/>
        </w:rPr>
        <w:t>dikenal</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w:t>
      </w:r>
      <w:proofErr w:type="spellStart"/>
      <w:r w:rsidRPr="00E06FBE">
        <w:rPr>
          <w:rFonts w:cs="Times New Roman"/>
          <w:szCs w:val="24"/>
        </w:rPr>
        <w:t>suatu</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w:t>
      </w:r>
      <w:proofErr w:type="spellStart"/>
      <w:r w:rsidRPr="00E06FBE">
        <w:rPr>
          <w:rFonts w:cs="Times New Roman"/>
          <w:szCs w:val="24"/>
        </w:rPr>
        <w:t>keganasan</w:t>
      </w:r>
      <w:proofErr w:type="spellEnd"/>
      <w:r w:rsidRPr="00E06FBE">
        <w:rPr>
          <w:rFonts w:cs="Times New Roman"/>
          <w:szCs w:val="24"/>
        </w:rPr>
        <w:t xml:space="preserve"> yang </w:t>
      </w:r>
      <w:proofErr w:type="spellStart"/>
      <w:r w:rsidRPr="00E06FBE">
        <w:rPr>
          <w:rFonts w:cs="Times New Roman"/>
          <w:szCs w:val="24"/>
        </w:rPr>
        <w:t>timbul</w:t>
      </w:r>
      <w:proofErr w:type="spellEnd"/>
      <w:r w:rsidRPr="00E06FBE">
        <w:rPr>
          <w:rFonts w:cs="Times New Roman"/>
          <w:szCs w:val="24"/>
        </w:rPr>
        <w:t xml:space="preserve"> </w:t>
      </w:r>
      <w:proofErr w:type="spellStart"/>
      <w:r w:rsidRPr="00E06FBE">
        <w:rPr>
          <w:rFonts w:cs="Times New Roman"/>
          <w:szCs w:val="24"/>
        </w:rPr>
        <w:t>akibat</w:t>
      </w:r>
      <w:proofErr w:type="spellEnd"/>
      <w:r w:rsidRPr="00E06FBE">
        <w:rPr>
          <w:rFonts w:cs="Times New Roman"/>
          <w:szCs w:val="24"/>
        </w:rPr>
        <w:t xml:space="preserve"> </w:t>
      </w:r>
      <w:proofErr w:type="spellStart"/>
      <w:r w:rsidRPr="00E06FBE">
        <w:rPr>
          <w:rFonts w:cs="Times New Roman"/>
          <w:szCs w:val="24"/>
        </w:rPr>
        <w:t>pertumbuhan</w:t>
      </w:r>
      <w:proofErr w:type="spellEnd"/>
      <w:r w:rsidRPr="00E06FBE">
        <w:rPr>
          <w:rFonts w:cs="Times New Roman"/>
          <w:szCs w:val="24"/>
        </w:rPr>
        <w:t xml:space="preserve"> </w:t>
      </w:r>
      <w:proofErr w:type="spellStart"/>
      <w:r w:rsidRPr="00E06FBE">
        <w:rPr>
          <w:rFonts w:cs="Times New Roman"/>
          <w:szCs w:val="24"/>
        </w:rPr>
        <w:t>sel</w:t>
      </w:r>
      <w:proofErr w:type="spellEnd"/>
      <w:r w:rsidRPr="00E06FBE">
        <w:rPr>
          <w:rFonts w:cs="Times New Roman"/>
          <w:szCs w:val="24"/>
        </w:rPr>
        <w:t xml:space="preserve"> </w:t>
      </w:r>
      <w:proofErr w:type="spellStart"/>
      <w:r w:rsidRPr="00E06FBE">
        <w:rPr>
          <w:rFonts w:cs="Times New Roman"/>
          <w:szCs w:val="24"/>
        </w:rPr>
        <w:t>tubuh</w:t>
      </w:r>
      <w:proofErr w:type="spellEnd"/>
      <w:r w:rsidRPr="00E06FBE">
        <w:rPr>
          <w:rFonts w:cs="Times New Roman"/>
          <w:szCs w:val="24"/>
        </w:rPr>
        <w:t xml:space="preserve"> yang </w:t>
      </w:r>
      <w:proofErr w:type="spellStart"/>
      <w:r w:rsidRPr="00E06FBE">
        <w:rPr>
          <w:rFonts w:cs="Times New Roman"/>
          <w:szCs w:val="24"/>
        </w:rPr>
        <w:t>tidak</w:t>
      </w:r>
      <w:proofErr w:type="spellEnd"/>
      <w:r w:rsidRPr="00E06FBE">
        <w:rPr>
          <w:rFonts w:cs="Times New Roman"/>
          <w:szCs w:val="24"/>
        </w:rPr>
        <w:t xml:space="preserve"> normal. Sebagian </w:t>
      </w:r>
      <w:proofErr w:type="spellStart"/>
      <w:r w:rsidRPr="00E06FBE">
        <w:rPr>
          <w:rFonts w:cs="Times New Roman"/>
          <w:szCs w:val="24"/>
        </w:rPr>
        <w:t>besar</w:t>
      </w:r>
      <w:proofErr w:type="spellEnd"/>
      <w:r w:rsidRPr="00E06FBE">
        <w:rPr>
          <w:rFonts w:cs="Times New Roman"/>
          <w:szCs w:val="24"/>
        </w:rPr>
        <w:t xml:space="preserve"> </w:t>
      </w:r>
      <w:proofErr w:type="spellStart"/>
      <w:r w:rsidRPr="00E06FBE">
        <w:rPr>
          <w:rFonts w:cs="Times New Roman"/>
          <w:szCs w:val="24"/>
        </w:rPr>
        <w:t>sel</w:t>
      </w:r>
      <w:proofErr w:type="spellEnd"/>
      <w:r w:rsidRPr="00E06FBE">
        <w:rPr>
          <w:rFonts w:cs="Times New Roman"/>
          <w:szCs w:val="24"/>
        </w:rPr>
        <w:t xml:space="preserve"> Karsinoma </w:t>
      </w:r>
      <w:proofErr w:type="spellStart"/>
      <w:r w:rsidRPr="00E06FBE">
        <w:rPr>
          <w:rFonts w:cs="Times New Roman"/>
          <w:szCs w:val="24"/>
        </w:rPr>
        <w:t>berasal</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r w:rsidRPr="00E06FBE">
        <w:rPr>
          <w:rFonts w:cs="Times New Roman"/>
          <w:i/>
          <w:iCs/>
          <w:szCs w:val="24"/>
        </w:rPr>
        <w:t xml:space="preserve">fossa </w:t>
      </w:r>
      <w:proofErr w:type="spellStart"/>
      <w:r w:rsidRPr="00E06FBE">
        <w:rPr>
          <w:rFonts w:cs="Times New Roman"/>
          <w:i/>
          <w:iCs/>
          <w:szCs w:val="24"/>
        </w:rPr>
        <w:t>rossen</w:t>
      </w:r>
      <w:proofErr w:type="spellEnd"/>
      <w:r w:rsidRPr="00E06FBE">
        <w:rPr>
          <w:rFonts w:cs="Times New Roman"/>
          <w:i/>
          <w:iCs/>
          <w:szCs w:val="24"/>
        </w:rPr>
        <w:t xml:space="preserve"> muller</w:t>
      </w:r>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w:t>
      </w:r>
      <w:proofErr w:type="spellStart"/>
      <w:r w:rsidRPr="00E06FBE">
        <w:rPr>
          <w:rFonts w:cs="Times New Roman"/>
          <w:szCs w:val="24"/>
        </w:rPr>
        <w:t>karsinoma</w:t>
      </w:r>
      <w:proofErr w:type="spellEnd"/>
      <w:r w:rsidRPr="00E06FBE">
        <w:rPr>
          <w:rFonts w:cs="Times New Roman"/>
          <w:szCs w:val="24"/>
        </w:rPr>
        <w:t xml:space="preserve"> yang </w:t>
      </w:r>
      <w:proofErr w:type="spellStart"/>
      <w:r w:rsidRPr="00E06FBE">
        <w:rPr>
          <w:rFonts w:cs="Times New Roman"/>
          <w:szCs w:val="24"/>
        </w:rPr>
        <w:t>muncul</w:t>
      </w:r>
      <w:proofErr w:type="spellEnd"/>
      <w:r w:rsidRPr="00E06FBE">
        <w:rPr>
          <w:rFonts w:cs="Times New Roman"/>
          <w:szCs w:val="24"/>
        </w:rPr>
        <w:t xml:space="preserve"> pada </w:t>
      </w:r>
      <w:proofErr w:type="spellStart"/>
      <w:r w:rsidRPr="00E06FBE">
        <w:rPr>
          <w:rFonts w:cs="Times New Roman"/>
          <w:szCs w:val="24"/>
        </w:rPr>
        <w:t>daerah</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(area </w:t>
      </w:r>
      <w:proofErr w:type="spellStart"/>
      <w:r w:rsidRPr="00E06FBE">
        <w:rPr>
          <w:rFonts w:cs="Times New Roman"/>
          <w:szCs w:val="24"/>
        </w:rPr>
        <w:t>tenggorokan</w:t>
      </w:r>
      <w:proofErr w:type="spellEnd"/>
      <w:r w:rsidRPr="00E06FBE">
        <w:rPr>
          <w:rFonts w:cs="Times New Roman"/>
          <w:szCs w:val="24"/>
        </w:rPr>
        <w:t xml:space="preserve"> dan </w:t>
      </w:r>
      <w:proofErr w:type="spellStart"/>
      <w:r w:rsidRPr="00E06FBE">
        <w:rPr>
          <w:rFonts w:cs="Times New Roman"/>
          <w:szCs w:val="24"/>
        </w:rPr>
        <w:t>dibelakang</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yang </w:t>
      </w:r>
      <w:proofErr w:type="spellStart"/>
      <w:r w:rsidRPr="00E06FBE">
        <w:rPr>
          <w:rFonts w:cs="Times New Roman"/>
          <w:szCs w:val="24"/>
        </w:rPr>
        <w:t>menunjukkan</w:t>
      </w:r>
      <w:proofErr w:type="spellEnd"/>
      <w:r w:rsidRPr="00E06FBE">
        <w:rPr>
          <w:rFonts w:cs="Times New Roman"/>
          <w:szCs w:val="24"/>
        </w:rPr>
        <w:t xml:space="preserve"> </w:t>
      </w:r>
      <w:proofErr w:type="spellStart"/>
      <w:r w:rsidRPr="00E06FBE">
        <w:rPr>
          <w:rFonts w:cs="Times New Roman"/>
          <w:szCs w:val="24"/>
        </w:rPr>
        <w:t>bukti</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deferensiasi</w:t>
      </w:r>
      <w:proofErr w:type="spellEnd"/>
      <w:r w:rsidRPr="00E06FBE">
        <w:rPr>
          <w:rFonts w:cs="Times New Roman"/>
          <w:szCs w:val="24"/>
        </w:rPr>
        <w:t xml:space="preserve"> </w:t>
      </w:r>
      <w:proofErr w:type="spellStart"/>
      <w:r w:rsidRPr="00E06FBE">
        <w:rPr>
          <w:rFonts w:cs="Times New Roman"/>
          <w:szCs w:val="24"/>
        </w:rPr>
        <w:t>skuamosa</w:t>
      </w:r>
      <w:proofErr w:type="spellEnd"/>
      <w:r w:rsidRPr="00E06FBE">
        <w:rPr>
          <w:rFonts w:cs="Times New Roman"/>
          <w:szCs w:val="24"/>
        </w:rPr>
        <w:t xml:space="preserve"> </w:t>
      </w:r>
      <w:proofErr w:type="spellStart"/>
      <w:r w:rsidRPr="00E06FBE">
        <w:rPr>
          <w:rFonts w:cs="Times New Roman"/>
          <w:szCs w:val="24"/>
        </w:rPr>
        <w:t>mikros</w:t>
      </w:r>
      <w:r w:rsidR="00547181" w:rsidRPr="00E06FBE">
        <w:rPr>
          <w:rFonts w:cs="Times New Roman"/>
          <w:szCs w:val="24"/>
        </w:rPr>
        <w:t>kopik</w:t>
      </w:r>
      <w:proofErr w:type="spellEnd"/>
      <w:r w:rsidR="00547181" w:rsidRPr="00E06FBE">
        <w:rPr>
          <w:rFonts w:cs="Times New Roman"/>
          <w:szCs w:val="24"/>
        </w:rPr>
        <w:t xml:space="preserve"> </w:t>
      </w:r>
      <w:proofErr w:type="spellStart"/>
      <w:r w:rsidR="00547181" w:rsidRPr="00E06FBE">
        <w:rPr>
          <w:rFonts w:cs="Times New Roman"/>
          <w:szCs w:val="24"/>
        </w:rPr>
        <w:t>ringan</w:t>
      </w:r>
      <w:proofErr w:type="spellEnd"/>
      <w:r w:rsidR="00547181" w:rsidRPr="00E06FBE">
        <w:rPr>
          <w:rFonts w:cs="Times New Roman"/>
          <w:szCs w:val="24"/>
        </w:rPr>
        <w:t xml:space="preserve"> </w:t>
      </w:r>
      <w:proofErr w:type="spellStart"/>
      <w:r w:rsidR="00547181" w:rsidRPr="00E06FBE">
        <w:rPr>
          <w:rFonts w:cs="Times New Roman"/>
          <w:szCs w:val="24"/>
        </w:rPr>
        <w:t>atau</w:t>
      </w:r>
      <w:proofErr w:type="spellEnd"/>
      <w:r w:rsidR="00547181" w:rsidRPr="00E06FBE">
        <w:rPr>
          <w:rFonts w:cs="Times New Roman"/>
          <w:szCs w:val="24"/>
        </w:rPr>
        <w:t xml:space="preserve"> </w:t>
      </w:r>
      <w:proofErr w:type="spellStart"/>
      <w:r w:rsidR="00547181" w:rsidRPr="00E06FBE">
        <w:rPr>
          <w:rFonts w:cs="Times New Roman"/>
          <w:szCs w:val="24"/>
        </w:rPr>
        <w:t>ultrastuktur</w:t>
      </w:r>
      <w:proofErr w:type="spellEnd"/>
      <w:r w:rsidR="00547181" w:rsidRPr="00E06FBE">
        <w:rPr>
          <w:rFonts w:cs="Times New Roman"/>
          <w:szCs w:val="24"/>
        </w:rPr>
        <w:t xml:space="preserve"> </w:t>
      </w:r>
      <w:r w:rsidR="00547181" w:rsidRPr="00E06FBE">
        <w:rPr>
          <w:rFonts w:cs="Times New Roman"/>
          <w:szCs w:val="24"/>
        </w:rPr>
        <w:fldChar w:fldCharType="begin" w:fldLock="1"/>
      </w:r>
      <w:r w:rsidR="00430700" w:rsidRPr="00E06FBE">
        <w:rPr>
          <w:rFonts w:cs="Times New Roman"/>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approach.","author":[{"dropping-particle":"","family":"Anita","given":"Rita","non-dropping-particle":"","parse-names":false,"suffix":""}],"container-title":"Universitas Binawan","id":"ITEM-1","issued":{"date-parts":[["2020"]]},"number-of-pages":"1-87","title":"Hubungan Pengetahuan Dan Sikap Terhadap Perilaku Manajamen Kebersihan Mulut Pada Pasien Kanker Nasofaring Dengan Radiasi EKsterna Di Instalasi Radioterapi Rumah Sakit Kanker Dharmais Jakarta","type":"thesis"},"uris":["http://www.mendeley.com/documents/?uuid=524f2b9e-a91f-4cf4-859f-57a9cfd5807e","http://www.mendeley.com/documents/?uuid=d30efa6b-3b3a-44a4-9fe2-b30565d631ee","http://www.mendeley.com/documents/?uuid=4ed7b350-8a6e-45aa-a1c4-b87135506541"]}],"mendeley":{"formattedCitation":"(Anita, 2020)","plainTextFormattedCitation":"(Anita, 2020)","previouslyFormattedCitation":"(Anita, 2020)"},"properties":{"noteIndex":0},"schema":"https://github.com/citation-style-language/schema/raw/master/csl-citation.json"}</w:instrText>
      </w:r>
      <w:r w:rsidR="00547181" w:rsidRPr="00E06FBE">
        <w:rPr>
          <w:rFonts w:cs="Times New Roman"/>
          <w:szCs w:val="24"/>
        </w:rPr>
        <w:fldChar w:fldCharType="separate"/>
      </w:r>
      <w:r w:rsidR="00547181" w:rsidRPr="00E06FBE">
        <w:rPr>
          <w:rFonts w:cs="Times New Roman"/>
          <w:noProof/>
          <w:szCs w:val="24"/>
        </w:rPr>
        <w:t>(Anita, 2020)</w:t>
      </w:r>
      <w:r w:rsidR="00547181" w:rsidRPr="00E06FBE">
        <w:rPr>
          <w:rFonts w:cs="Times New Roman"/>
          <w:szCs w:val="24"/>
        </w:rPr>
        <w:fldChar w:fldCharType="end"/>
      </w:r>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w:t>
      </w:r>
      <w:proofErr w:type="spellStart"/>
      <w:r w:rsidRPr="00E06FBE">
        <w:rPr>
          <w:rFonts w:cs="Times New Roman"/>
          <w:szCs w:val="24"/>
        </w:rPr>
        <w:t>jenis</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kepala</w:t>
      </w:r>
      <w:proofErr w:type="spellEnd"/>
      <w:r w:rsidRPr="00E06FBE">
        <w:rPr>
          <w:rFonts w:cs="Times New Roman"/>
          <w:szCs w:val="24"/>
        </w:rPr>
        <w:t xml:space="preserve"> dan </w:t>
      </w:r>
      <w:proofErr w:type="spellStart"/>
      <w:r w:rsidRPr="00E06FBE">
        <w:rPr>
          <w:rFonts w:cs="Times New Roman"/>
          <w:szCs w:val="24"/>
        </w:rPr>
        <w:t>leher</w:t>
      </w:r>
      <w:proofErr w:type="spellEnd"/>
      <w:r w:rsidRPr="00E06FBE">
        <w:rPr>
          <w:rFonts w:cs="Times New Roman"/>
          <w:szCs w:val="24"/>
        </w:rPr>
        <w:t xml:space="preserve">, </w:t>
      </w:r>
      <w:proofErr w:type="spellStart"/>
      <w:r w:rsidRPr="00E06FBE">
        <w:rPr>
          <w:rFonts w:cs="Times New Roman"/>
          <w:szCs w:val="24"/>
        </w:rPr>
        <w:t>bermula</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bagian</w:t>
      </w:r>
      <w:proofErr w:type="spellEnd"/>
      <w:r w:rsidRPr="00E06FBE">
        <w:rPr>
          <w:rFonts w:cs="Times New Roman"/>
          <w:szCs w:val="24"/>
        </w:rPr>
        <w:t xml:space="preserve"> </w:t>
      </w:r>
      <w:proofErr w:type="spellStart"/>
      <w:r w:rsidRPr="00E06FBE">
        <w:rPr>
          <w:rFonts w:cs="Times New Roman"/>
          <w:szCs w:val="24"/>
        </w:rPr>
        <w:t>atas</w:t>
      </w:r>
      <w:proofErr w:type="spellEnd"/>
      <w:r w:rsidRPr="00E06FBE">
        <w:rPr>
          <w:rFonts w:cs="Times New Roman"/>
          <w:szCs w:val="24"/>
        </w:rPr>
        <w:t xml:space="preserve"> </w:t>
      </w:r>
      <w:proofErr w:type="spellStart"/>
      <w:r w:rsidRPr="00E06FBE">
        <w:rPr>
          <w:rFonts w:cs="Times New Roman"/>
          <w:szCs w:val="24"/>
        </w:rPr>
        <w:t>tenggorokan</w:t>
      </w:r>
      <w:proofErr w:type="spellEnd"/>
      <w:r w:rsidRPr="00E06FBE">
        <w:rPr>
          <w:rFonts w:cs="Times New Roman"/>
          <w:szCs w:val="24"/>
        </w:rPr>
        <w:t xml:space="preserve"> </w:t>
      </w:r>
      <w:proofErr w:type="spellStart"/>
      <w:r w:rsidRPr="00E06FBE">
        <w:rPr>
          <w:rFonts w:cs="Times New Roman"/>
          <w:szCs w:val="24"/>
        </w:rPr>
        <w:t>dibelakang</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dan </w:t>
      </w:r>
      <w:proofErr w:type="spellStart"/>
      <w:r w:rsidRPr="00E06FBE">
        <w:rPr>
          <w:rFonts w:cs="Times New Roman"/>
          <w:szCs w:val="24"/>
        </w:rPr>
        <w:t>dekat</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pangkal</w:t>
      </w:r>
      <w:proofErr w:type="spellEnd"/>
      <w:r w:rsidRPr="00E06FBE">
        <w:rPr>
          <w:rFonts w:cs="Times New Roman"/>
          <w:szCs w:val="24"/>
        </w:rPr>
        <w:t xml:space="preserve"> </w:t>
      </w:r>
      <w:proofErr w:type="spellStart"/>
      <w:r w:rsidRPr="00E06FBE">
        <w:rPr>
          <w:rFonts w:cs="Times New Roman"/>
          <w:szCs w:val="24"/>
        </w:rPr>
        <w:t>tengkorak</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dimulai</w:t>
      </w:r>
      <w:proofErr w:type="spellEnd"/>
      <w:r w:rsidRPr="00E06FBE">
        <w:rPr>
          <w:rFonts w:cs="Times New Roman"/>
          <w:szCs w:val="24"/>
        </w:rPr>
        <w:t xml:space="preserve"> </w:t>
      </w:r>
      <w:proofErr w:type="spellStart"/>
      <w:r w:rsidRPr="00E06FBE">
        <w:rPr>
          <w:rFonts w:cs="Times New Roman"/>
          <w:szCs w:val="24"/>
        </w:rPr>
        <w:t>ketika</w:t>
      </w:r>
      <w:proofErr w:type="spellEnd"/>
      <w:r w:rsidRPr="00E06FBE">
        <w:rPr>
          <w:rFonts w:cs="Times New Roman"/>
          <w:szCs w:val="24"/>
        </w:rPr>
        <w:t xml:space="preserve"> </w:t>
      </w:r>
      <w:proofErr w:type="spellStart"/>
      <w:r w:rsidRPr="00E06FBE">
        <w:rPr>
          <w:rFonts w:cs="Times New Roman"/>
          <w:szCs w:val="24"/>
        </w:rPr>
        <w:t>sel-sel</w:t>
      </w:r>
      <w:proofErr w:type="spellEnd"/>
      <w:r w:rsidRPr="00E06FBE">
        <w:rPr>
          <w:rFonts w:cs="Times New Roman"/>
          <w:szCs w:val="24"/>
        </w:rPr>
        <w:t xml:space="preserve"> </w:t>
      </w:r>
      <w:proofErr w:type="spellStart"/>
      <w:r w:rsidRPr="00E06FBE">
        <w:rPr>
          <w:rFonts w:cs="Times New Roman"/>
          <w:szCs w:val="24"/>
        </w:rPr>
        <w:t>mulai</w:t>
      </w:r>
      <w:proofErr w:type="spellEnd"/>
      <w:r w:rsidRPr="00E06FBE">
        <w:rPr>
          <w:rFonts w:cs="Times New Roman"/>
          <w:szCs w:val="24"/>
        </w:rPr>
        <w:t xml:space="preserve"> </w:t>
      </w:r>
      <w:proofErr w:type="spellStart"/>
      <w:r w:rsidRPr="00E06FBE">
        <w:rPr>
          <w:rFonts w:cs="Times New Roman"/>
          <w:szCs w:val="24"/>
        </w:rPr>
        <w:t>tumbuh</w:t>
      </w:r>
      <w:proofErr w:type="spellEnd"/>
      <w:r w:rsidRPr="00E06FBE">
        <w:rPr>
          <w:rFonts w:cs="Times New Roman"/>
          <w:szCs w:val="24"/>
        </w:rPr>
        <w:t xml:space="preserve"> </w:t>
      </w:r>
      <w:proofErr w:type="spellStart"/>
      <w:r w:rsidRPr="00E06FBE">
        <w:rPr>
          <w:rFonts w:cs="Times New Roman"/>
          <w:szCs w:val="24"/>
        </w:rPr>
        <w:t>diluar</w:t>
      </w:r>
      <w:proofErr w:type="spellEnd"/>
      <w:r w:rsidRPr="00E06FBE">
        <w:rPr>
          <w:rFonts w:cs="Times New Roman"/>
          <w:szCs w:val="24"/>
        </w:rPr>
        <w:t xml:space="preserve"> </w:t>
      </w:r>
      <w:proofErr w:type="spellStart"/>
      <w:r w:rsidRPr="00E06FBE">
        <w:rPr>
          <w:rFonts w:cs="Times New Roman"/>
          <w:szCs w:val="24"/>
        </w:rPr>
        <w:t>kendali</w:t>
      </w:r>
      <w:proofErr w:type="spellEnd"/>
      <w:r w:rsidRPr="00E06FBE">
        <w:rPr>
          <w:rFonts w:cs="Times New Roman"/>
          <w:szCs w:val="24"/>
        </w:rPr>
        <w:t xml:space="preserve"> </w:t>
      </w:r>
      <w:r w:rsidR="00F00AE0" w:rsidRPr="00E06FBE">
        <w:rPr>
          <w:rFonts w:cs="Times New Roman"/>
          <w:szCs w:val="24"/>
        </w:rPr>
        <w:fldChar w:fldCharType="begin" w:fldLock="1"/>
      </w:r>
      <w:r w:rsidR="00430700" w:rsidRPr="00E06FBE">
        <w:rPr>
          <w:rFonts w:cs="Times New Roman"/>
          <w:szCs w:val="24"/>
        </w:rPr>
        <w:instrText>ADDIN CSL_CITATION {"citationItems":[{"id":"ITEM-1","itemData":{"author":[{"dropping-particle":"","family":"Society","given":"American Cancer","non-dropping-particle":"","parse-names":false,"suffix":""}],"container-title":"American Cancer Sosiety","id":"ITEM-1","issued":{"date-parts":[["2018"]]},"title":"What is nasoparingeal cancer?","type":"webpage"},"uris":["http://www.mendeley.com/documents/?uuid=3560a07b-fcb7-4263-9956-ec2d8dbd30a6","http://www.mendeley.com/documents/?uuid=916877be-a8dc-4c32-9623-0661086d19d9","http://www.mendeley.com/documents/?uuid=e7b79dfe-ae13-4ec3-95c5-1920758d32ce"]}],"mendeley":{"formattedCitation":"(Society, 2018)","manualFormatting":"(American Cancer Society, 2018)","plainTextFormattedCitation":"(Society, 2018)","previouslyFormattedCitation":"(Society, 2018)"},"properties":{"noteIndex":0},"schema":"https://github.com/citation-style-language/schema/raw/master/csl-citation.json"}</w:instrText>
      </w:r>
      <w:r w:rsidR="00F00AE0" w:rsidRPr="00E06FBE">
        <w:rPr>
          <w:rFonts w:cs="Times New Roman"/>
          <w:szCs w:val="24"/>
        </w:rPr>
        <w:fldChar w:fldCharType="separate"/>
      </w:r>
      <w:r w:rsidR="00F00AE0" w:rsidRPr="00E06FBE">
        <w:rPr>
          <w:rFonts w:cs="Times New Roman"/>
          <w:noProof/>
          <w:szCs w:val="24"/>
        </w:rPr>
        <w:t>(American Cancer Society, 2018)</w:t>
      </w:r>
      <w:r w:rsidR="00F00AE0" w:rsidRPr="00E06FBE">
        <w:rPr>
          <w:rFonts w:cs="Times New Roman"/>
          <w:szCs w:val="24"/>
        </w:rPr>
        <w:fldChar w:fldCharType="end"/>
      </w:r>
      <w:r w:rsidR="00F00AE0" w:rsidRPr="00E06FBE">
        <w:rPr>
          <w:rFonts w:cs="Times New Roman"/>
          <w:szCs w:val="24"/>
        </w:rPr>
        <w:t xml:space="preserve">. </w:t>
      </w:r>
      <w:r w:rsidRPr="00E06FBE">
        <w:rPr>
          <w:rFonts w:cs="Times New Roman"/>
          <w:szCs w:val="24"/>
        </w:rPr>
        <w:t xml:space="preserve">Karsinoma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karsinoma</w:t>
      </w:r>
      <w:proofErr w:type="spellEnd"/>
      <w:r w:rsidRPr="00E06FBE">
        <w:rPr>
          <w:rFonts w:cs="Times New Roman"/>
          <w:szCs w:val="24"/>
        </w:rPr>
        <w:t xml:space="preserve"> </w:t>
      </w:r>
      <w:proofErr w:type="spellStart"/>
      <w:r w:rsidRPr="00E06FBE">
        <w:rPr>
          <w:rFonts w:cs="Times New Roman"/>
          <w:szCs w:val="24"/>
        </w:rPr>
        <w:t>epitel</w:t>
      </w:r>
      <w:proofErr w:type="spellEnd"/>
      <w:r w:rsidRPr="00E06FBE">
        <w:rPr>
          <w:rFonts w:cs="Times New Roman"/>
          <w:szCs w:val="24"/>
        </w:rPr>
        <w:t xml:space="preserve">, yang </w:t>
      </w:r>
      <w:proofErr w:type="spellStart"/>
      <w:r w:rsidRPr="00E06FBE">
        <w:rPr>
          <w:rFonts w:cs="Times New Roman"/>
          <w:szCs w:val="24"/>
        </w:rPr>
        <w:t>timbul</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lapisan</w:t>
      </w:r>
      <w:proofErr w:type="spellEnd"/>
      <w:r w:rsidRPr="00E06FBE">
        <w:rPr>
          <w:rFonts w:cs="Times New Roman"/>
          <w:szCs w:val="24"/>
        </w:rPr>
        <w:t xml:space="preserve"> </w:t>
      </w:r>
      <w:proofErr w:type="spellStart"/>
      <w:r w:rsidRPr="00E06FBE">
        <w:rPr>
          <w:rFonts w:cs="Times New Roman"/>
          <w:szCs w:val="24"/>
        </w:rPr>
        <w:t>mukosa</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Di </w:t>
      </w:r>
      <w:proofErr w:type="spellStart"/>
      <w:r w:rsidRPr="00E06FBE">
        <w:rPr>
          <w:rFonts w:cs="Times New Roman"/>
          <w:szCs w:val="24"/>
        </w:rPr>
        <w:t>nasofaring</w:t>
      </w:r>
      <w:proofErr w:type="spellEnd"/>
      <w:r w:rsidRPr="00E06FBE">
        <w:rPr>
          <w:rFonts w:cs="Times New Roman"/>
          <w:szCs w:val="24"/>
        </w:rPr>
        <w:t xml:space="preserve"> tumor </w:t>
      </w:r>
      <w:proofErr w:type="spellStart"/>
      <w:r w:rsidRPr="00E06FBE">
        <w:rPr>
          <w:rFonts w:cs="Times New Roman"/>
          <w:szCs w:val="24"/>
        </w:rPr>
        <w:t>sering</w:t>
      </w:r>
      <w:proofErr w:type="spellEnd"/>
      <w:r w:rsidRPr="00E06FBE">
        <w:rPr>
          <w:rFonts w:cs="Times New Roman"/>
          <w:szCs w:val="24"/>
        </w:rPr>
        <w:t xml:space="preserve"> </w:t>
      </w:r>
      <w:proofErr w:type="spellStart"/>
      <w:r w:rsidRPr="00E06FBE">
        <w:rPr>
          <w:rFonts w:cs="Times New Roman"/>
          <w:szCs w:val="24"/>
        </w:rPr>
        <w:t>dijumpai</w:t>
      </w:r>
      <w:proofErr w:type="spellEnd"/>
      <w:r w:rsidRPr="00E06FBE">
        <w:rPr>
          <w:rFonts w:cs="Times New Roman"/>
          <w:szCs w:val="24"/>
        </w:rPr>
        <w:t xml:space="preserve"> pada reses faring (</w:t>
      </w:r>
      <w:r w:rsidRPr="00E06FBE">
        <w:rPr>
          <w:rFonts w:cs="Times New Roman"/>
          <w:i/>
          <w:iCs/>
          <w:szCs w:val="24"/>
        </w:rPr>
        <w:t xml:space="preserve">Fossa </w:t>
      </w:r>
      <w:proofErr w:type="spellStart"/>
      <w:r w:rsidRPr="00E06FBE">
        <w:rPr>
          <w:rFonts w:cs="Times New Roman"/>
          <w:i/>
          <w:iCs/>
          <w:szCs w:val="24"/>
        </w:rPr>
        <w:t>Ronssen</w:t>
      </w:r>
      <w:proofErr w:type="spellEnd"/>
      <w:r w:rsidRPr="00E06FBE">
        <w:rPr>
          <w:rFonts w:cs="Times New Roman"/>
          <w:i/>
          <w:iCs/>
          <w:szCs w:val="24"/>
        </w:rPr>
        <w:t xml:space="preserve"> muller</w:t>
      </w:r>
      <w:r w:rsidRPr="00E06FBE">
        <w:rPr>
          <w:rFonts w:cs="Times New Roman"/>
          <w:szCs w:val="24"/>
        </w:rPr>
        <w:t xml:space="preserve">). </w:t>
      </w:r>
      <w:proofErr w:type="spellStart"/>
      <w:r w:rsidRPr="00E06FBE">
        <w:rPr>
          <w:rFonts w:cs="Times New Roman"/>
          <w:szCs w:val="24"/>
        </w:rPr>
        <w:t>Meskipun</w:t>
      </w:r>
      <w:proofErr w:type="spellEnd"/>
      <w:r w:rsidRPr="00E06FBE">
        <w:rPr>
          <w:rFonts w:cs="Times New Roman"/>
          <w:szCs w:val="24"/>
        </w:rPr>
        <w:t xml:space="preserve"> </w:t>
      </w:r>
      <w:proofErr w:type="spellStart"/>
      <w:r w:rsidRPr="00E06FBE">
        <w:rPr>
          <w:rFonts w:cs="Times New Roman"/>
          <w:szCs w:val="24"/>
        </w:rPr>
        <w:t>berasal</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garis </w:t>
      </w:r>
      <w:proofErr w:type="spellStart"/>
      <w:r w:rsidRPr="00E06FBE">
        <w:rPr>
          <w:rFonts w:cs="Times New Roman"/>
          <w:szCs w:val="24"/>
        </w:rPr>
        <w:t>sel</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jaringan</w:t>
      </w:r>
      <w:proofErr w:type="spellEnd"/>
      <w:r w:rsidRPr="00E06FBE">
        <w:rPr>
          <w:rFonts w:cs="Times New Roman"/>
          <w:szCs w:val="24"/>
        </w:rPr>
        <w:t xml:space="preserve"> yang </w:t>
      </w:r>
      <w:proofErr w:type="spellStart"/>
      <w:r w:rsidRPr="00E06FBE">
        <w:rPr>
          <w:rFonts w:cs="Times New Roman"/>
          <w:szCs w:val="24"/>
        </w:rPr>
        <w:t>serupa</w:t>
      </w:r>
      <w:proofErr w:type="spellEnd"/>
      <w:r w:rsidRPr="00E06FBE">
        <w:rPr>
          <w:rFonts w:cs="Times New Roman"/>
          <w:szCs w:val="24"/>
        </w:rPr>
        <w:t xml:space="preserve">, </w:t>
      </w:r>
      <w:proofErr w:type="spellStart"/>
      <w:r w:rsidRPr="00E06FBE">
        <w:rPr>
          <w:rFonts w:cs="Times New Roman"/>
          <w:szCs w:val="24"/>
        </w:rPr>
        <w:t>karsinoma</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berbeda</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epitel</w:t>
      </w:r>
      <w:proofErr w:type="spellEnd"/>
      <w:r w:rsidRPr="00E06FBE">
        <w:rPr>
          <w:rFonts w:cs="Times New Roman"/>
          <w:szCs w:val="24"/>
        </w:rPr>
        <w:t xml:space="preserve"> </w:t>
      </w:r>
      <w:proofErr w:type="spellStart"/>
      <w:r w:rsidRPr="00E06FBE">
        <w:rPr>
          <w:rFonts w:cs="Times New Roman"/>
          <w:szCs w:val="24"/>
        </w:rPr>
        <w:t>kepala</w:t>
      </w:r>
      <w:proofErr w:type="spellEnd"/>
      <w:r w:rsidRPr="00E06FBE">
        <w:rPr>
          <w:rFonts w:cs="Times New Roman"/>
          <w:szCs w:val="24"/>
        </w:rPr>
        <w:t xml:space="preserve"> dan </w:t>
      </w:r>
      <w:proofErr w:type="spellStart"/>
      <w:r w:rsidRPr="00E06FBE">
        <w:rPr>
          <w:rFonts w:cs="Times New Roman"/>
          <w:szCs w:val="24"/>
        </w:rPr>
        <w:t>leher</w:t>
      </w:r>
      <w:proofErr w:type="spellEnd"/>
      <w:r w:rsidRPr="00E06FBE">
        <w:rPr>
          <w:rFonts w:cs="Times New Roman"/>
          <w:szCs w:val="24"/>
        </w:rPr>
        <w:t xml:space="preserve"> </w:t>
      </w:r>
      <w:proofErr w:type="spellStart"/>
      <w:r w:rsidRPr="00E06FBE">
        <w:rPr>
          <w:rFonts w:cs="Times New Roman"/>
          <w:szCs w:val="24"/>
        </w:rPr>
        <w:t>jenis</w:t>
      </w:r>
      <w:proofErr w:type="spellEnd"/>
      <w:r w:rsidRPr="00E06FBE">
        <w:rPr>
          <w:rFonts w:cs="Times New Roman"/>
          <w:szCs w:val="24"/>
        </w:rPr>
        <w:t xml:space="preserve"> </w:t>
      </w:r>
      <w:proofErr w:type="spellStart"/>
      <w:r w:rsidRPr="00E06FBE">
        <w:rPr>
          <w:rFonts w:cs="Times New Roman"/>
          <w:szCs w:val="24"/>
        </w:rPr>
        <w:t>lainnya</w:t>
      </w:r>
      <w:proofErr w:type="spellEnd"/>
      <w:r w:rsidRPr="00E06FBE">
        <w:rPr>
          <w:rFonts w:cs="Times New Roman"/>
          <w:szCs w:val="24"/>
        </w:rPr>
        <w:t xml:space="preserve"> </w:t>
      </w:r>
      <w:r w:rsidR="00F00AE0" w:rsidRPr="00E06FBE">
        <w:rPr>
          <w:rFonts w:cs="Times New Roman"/>
          <w:szCs w:val="24"/>
        </w:rPr>
        <w:fldChar w:fldCharType="begin" w:fldLock="1"/>
      </w:r>
      <w:r w:rsidR="00430700" w:rsidRPr="00E06FBE">
        <w:rPr>
          <w:rFonts w:cs="Times New Roman"/>
          <w:szCs w:val="24"/>
        </w:rPr>
        <w:instrText>ADDIN CSL_CITATION {"citationItems":[{"id":"ITEM-1","itemData":{"DOI":"https://doi.org/10.1016/j.oraloncology.2014.02.006","author":[{"dropping-particle":"al","family":"Tsao SW, Yip YL, Tsang CM, Pang PS, Lau VMY, Zhang G","given":"et","non-dropping-particle":"","parse-names":false,"suffix":""}],"container-title":"Oral Oncology","id":"ITEM-1","issued":{"date-parts":[["2014"]]},"page":"330-338","title":"Etiological factors of nasopharyngeal carcinoma","type":"article-journal","volume":"50"},"uris":["http://www.mendeley.com/documents/?uuid=fc77670d-e18f-4bc3-bca5-6eab148ec1c0","http://www.mendeley.com/documents/?uuid=1d40fa87-5d5d-42a2-be1c-03878b80fe49","http://www.mendeley.com/documents/?uuid=880f643b-a186-4cc0-b77a-e6c23bd0f0fb"]}],"mendeley":{"formattedCitation":"(Tsao SW, Yip YL, Tsang CM, Pang PS, Lau VMY, Zhang G, 2014)","manualFormatting":"(Tsao SW et al., 2014)","plainTextFormattedCitation":"(Tsao SW, Yip YL, Tsang CM, Pang PS, Lau VMY, Zhang G, 2014)","previouslyFormattedCitation":"(Tsao SW, Yip YL, Tsang CM, Pang PS, Lau VMY, Zhang G, 2014)"},"properties":{"noteIndex":0},"schema":"https://github.com/citation-style-language/schema/raw/master/csl-citation.json"}</w:instrText>
      </w:r>
      <w:r w:rsidR="00F00AE0" w:rsidRPr="00E06FBE">
        <w:rPr>
          <w:rFonts w:cs="Times New Roman"/>
          <w:szCs w:val="24"/>
        </w:rPr>
        <w:fldChar w:fldCharType="separate"/>
      </w:r>
      <w:r w:rsidR="00F00AE0" w:rsidRPr="00E06FBE">
        <w:rPr>
          <w:rFonts w:cs="Times New Roman"/>
          <w:noProof/>
          <w:szCs w:val="24"/>
        </w:rPr>
        <w:t>(Tsao SW et al., 2014)</w:t>
      </w:r>
      <w:r w:rsidR="00F00AE0" w:rsidRPr="00E06FBE">
        <w:rPr>
          <w:rFonts w:cs="Times New Roman"/>
          <w:szCs w:val="24"/>
        </w:rPr>
        <w:fldChar w:fldCharType="end"/>
      </w:r>
      <w:r w:rsidR="00F00AE0" w:rsidRPr="00E06FBE">
        <w:rPr>
          <w:rFonts w:cs="Times New Roman"/>
          <w:szCs w:val="24"/>
        </w:rPr>
        <w:t>.</w:t>
      </w:r>
    </w:p>
    <w:p w14:paraId="268A824C" w14:textId="4216E53D" w:rsidR="008D13EF" w:rsidRPr="00E06FBE" w:rsidRDefault="00AB738E" w:rsidP="00C769BC">
      <w:pPr>
        <w:pStyle w:val="Heading3"/>
        <w:spacing w:line="480" w:lineRule="auto"/>
        <w:rPr>
          <w:rFonts w:cs="Times New Roman"/>
        </w:rPr>
      </w:pPr>
      <w:bookmarkStart w:id="22" w:name="_Toc168905093"/>
      <w:r w:rsidRPr="00E06FBE">
        <w:rPr>
          <w:rFonts w:cs="Times New Roman"/>
        </w:rPr>
        <w:lastRenderedPageBreak/>
        <w:t>2.1.3</w:t>
      </w:r>
      <w:r w:rsidR="008D13EF" w:rsidRPr="00E06FBE">
        <w:rPr>
          <w:rFonts w:cs="Times New Roman"/>
        </w:rPr>
        <w:tab/>
      </w:r>
      <w:proofErr w:type="spellStart"/>
      <w:r w:rsidR="008D13EF" w:rsidRPr="00E06FBE">
        <w:rPr>
          <w:rFonts w:cs="Times New Roman"/>
        </w:rPr>
        <w:t>Etiologi</w:t>
      </w:r>
      <w:proofErr w:type="spellEnd"/>
      <w:r w:rsidR="008D13EF" w:rsidRPr="00E06FBE">
        <w:rPr>
          <w:rFonts w:cs="Times New Roman"/>
        </w:rPr>
        <w:t xml:space="preserve"> </w:t>
      </w:r>
      <w:proofErr w:type="spellStart"/>
      <w:r w:rsidR="008D13EF" w:rsidRPr="00E06FBE">
        <w:rPr>
          <w:rFonts w:cs="Times New Roman"/>
        </w:rPr>
        <w:t>Kanker</w:t>
      </w:r>
      <w:proofErr w:type="spellEnd"/>
      <w:r w:rsidR="008D13EF" w:rsidRPr="00E06FBE">
        <w:rPr>
          <w:rFonts w:cs="Times New Roman"/>
        </w:rPr>
        <w:t xml:space="preserve"> </w:t>
      </w:r>
      <w:proofErr w:type="spellStart"/>
      <w:r w:rsidR="008D13EF" w:rsidRPr="00E06FBE">
        <w:rPr>
          <w:rFonts w:cs="Times New Roman"/>
        </w:rPr>
        <w:t>Nasofaring</w:t>
      </w:r>
      <w:bookmarkEnd w:id="22"/>
      <w:proofErr w:type="spellEnd"/>
      <w:r w:rsidR="008D13EF" w:rsidRPr="00E06FBE">
        <w:rPr>
          <w:rFonts w:cs="Times New Roman"/>
        </w:rPr>
        <w:t xml:space="preserve"> </w:t>
      </w:r>
    </w:p>
    <w:p w14:paraId="2AB56C10" w14:textId="2D096F5E" w:rsidR="00E56C8D" w:rsidRPr="00E06FBE" w:rsidRDefault="00E56C8D" w:rsidP="00C769BC">
      <w:pPr>
        <w:spacing w:line="480" w:lineRule="auto"/>
        <w:jc w:val="both"/>
        <w:rPr>
          <w:rFonts w:cs="Times New Roman"/>
          <w:szCs w:val="24"/>
        </w:rPr>
      </w:pPr>
      <w:r w:rsidRPr="00E06FBE">
        <w:rPr>
          <w:rFonts w:cs="Times New Roman"/>
          <w:szCs w:val="24"/>
        </w:rPr>
        <w:tab/>
      </w:r>
      <w:proofErr w:type="spellStart"/>
      <w:r w:rsidRPr="00E06FBE">
        <w:rPr>
          <w:rFonts w:cs="Times New Roman"/>
          <w:szCs w:val="24"/>
        </w:rPr>
        <w:t>Menurut</w:t>
      </w:r>
      <w:proofErr w:type="spellEnd"/>
      <w:r w:rsidRPr="00E06FBE">
        <w:rPr>
          <w:rFonts w:cs="Times New Roman"/>
          <w:szCs w:val="24"/>
        </w:rPr>
        <w:t xml:space="preserve"> </w:t>
      </w:r>
      <w:r w:rsidR="00D14563" w:rsidRPr="00E06FBE">
        <w:rPr>
          <w:rFonts w:cs="Times New Roman"/>
          <w:szCs w:val="24"/>
        </w:rPr>
        <w:fldChar w:fldCharType="begin" w:fldLock="1"/>
      </w:r>
      <w:r w:rsidR="00430700" w:rsidRPr="00E06FBE">
        <w:rPr>
          <w:rFonts w:cs="Times New Roman"/>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approach.","author":[{"dropping-particle":"","family":"Anita","given":"Rita","non-dropping-particle":"","parse-names":false,"suffix":""}],"container-title":"Universitas Binawan","id":"ITEM-1","issued":{"date-parts":[["2020"]]},"number-of-pages":"1-87","title":"Hubungan Pengetahuan Dan Sikap Terhadap Perilaku Manajamen Kebersihan Mulut Pada Pasien Kanker Nasofaring Dengan Radiasi EKsterna Di Instalasi Radioterapi Rumah Sakit Kanker Dharmais Jakarta","type":"thesis"},"uris":["http://www.mendeley.com/documents/?uuid=4ed7b350-8a6e-45aa-a1c4-b87135506541","http://www.mendeley.com/documents/?uuid=d30efa6b-3b3a-44a4-9fe2-b30565d631ee","http://www.mendeley.com/documents/?uuid=524f2b9e-a91f-4cf4-859f-57a9cfd5807e"]}],"mendeley":{"formattedCitation":"(Anita, 2020)","manualFormatting":"Anita (2020)","plainTextFormattedCitation":"(Anita, 2020)","previouslyFormattedCitation":"(Anita, 2020)"},"properties":{"noteIndex":0},"schema":"https://github.com/citation-style-language/schema/raw/master/csl-citation.json"}</w:instrText>
      </w:r>
      <w:r w:rsidR="00D14563" w:rsidRPr="00E06FBE">
        <w:rPr>
          <w:rFonts w:cs="Times New Roman"/>
          <w:szCs w:val="24"/>
        </w:rPr>
        <w:fldChar w:fldCharType="separate"/>
      </w:r>
      <w:r w:rsidR="00D14563" w:rsidRPr="00E06FBE">
        <w:rPr>
          <w:rFonts w:cs="Times New Roman"/>
          <w:noProof/>
          <w:szCs w:val="24"/>
        </w:rPr>
        <w:t>Anita (2020)</w:t>
      </w:r>
      <w:r w:rsidR="00D14563" w:rsidRPr="00E06FBE">
        <w:rPr>
          <w:rFonts w:cs="Times New Roman"/>
          <w:szCs w:val="24"/>
        </w:rPr>
        <w:fldChar w:fldCharType="end"/>
      </w:r>
      <w:r w:rsidR="00D14563" w:rsidRPr="00E06FBE">
        <w:rPr>
          <w:rFonts w:cs="Times New Roman"/>
          <w:szCs w:val="24"/>
        </w:rPr>
        <w:t xml:space="preserve"> </w:t>
      </w:r>
      <w:proofErr w:type="spellStart"/>
      <w:r w:rsidRPr="00E06FBE">
        <w:rPr>
          <w:rFonts w:cs="Times New Roman"/>
          <w:szCs w:val="24"/>
        </w:rPr>
        <w:t>etiologi</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belum</w:t>
      </w:r>
      <w:proofErr w:type="spellEnd"/>
      <w:r w:rsidRPr="00E06FBE">
        <w:rPr>
          <w:rFonts w:cs="Times New Roman"/>
          <w:szCs w:val="24"/>
        </w:rPr>
        <w:t xml:space="preserve"> </w:t>
      </w:r>
      <w:proofErr w:type="spellStart"/>
      <w:r w:rsidRPr="00E06FBE">
        <w:rPr>
          <w:rFonts w:cs="Times New Roman"/>
          <w:szCs w:val="24"/>
        </w:rPr>
        <w:t>diketahui</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pasti</w:t>
      </w:r>
      <w:proofErr w:type="spellEnd"/>
      <w:r w:rsidRPr="00E06FBE">
        <w:rPr>
          <w:rFonts w:cs="Times New Roman"/>
          <w:szCs w:val="24"/>
        </w:rPr>
        <w:t xml:space="preserve">, </w:t>
      </w:r>
      <w:proofErr w:type="spellStart"/>
      <w:r w:rsidRPr="00E06FBE">
        <w:rPr>
          <w:rFonts w:cs="Times New Roman"/>
          <w:szCs w:val="24"/>
        </w:rPr>
        <w:t>namun</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beberapa</w:t>
      </w:r>
      <w:proofErr w:type="spellEnd"/>
      <w:r w:rsidRPr="00E06FBE">
        <w:rPr>
          <w:rFonts w:cs="Times New Roman"/>
          <w:szCs w:val="24"/>
        </w:rPr>
        <w:t xml:space="preserve"> </w:t>
      </w:r>
      <w:proofErr w:type="spellStart"/>
      <w:r w:rsidRPr="00E06FBE">
        <w:rPr>
          <w:rFonts w:cs="Times New Roman"/>
          <w:szCs w:val="24"/>
        </w:rPr>
        <w:t>faktor</w:t>
      </w:r>
      <w:proofErr w:type="spellEnd"/>
      <w:r w:rsidRPr="00E06FBE">
        <w:rPr>
          <w:rFonts w:cs="Times New Roman"/>
          <w:szCs w:val="24"/>
        </w:rPr>
        <w:t xml:space="preserve"> yang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meningkatkan</w:t>
      </w:r>
      <w:proofErr w:type="spellEnd"/>
      <w:r w:rsidRPr="00E06FBE">
        <w:rPr>
          <w:rFonts w:cs="Times New Roman"/>
          <w:szCs w:val="24"/>
        </w:rPr>
        <w:t xml:space="preserve"> </w:t>
      </w: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terjadinya</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Ada </w:t>
      </w:r>
      <w:proofErr w:type="spellStart"/>
      <w:r w:rsidRPr="00E06FBE">
        <w:rPr>
          <w:rFonts w:cs="Times New Roman"/>
          <w:szCs w:val="24"/>
        </w:rPr>
        <w:t>tiga</w:t>
      </w:r>
      <w:proofErr w:type="spellEnd"/>
      <w:r w:rsidRPr="00E06FBE">
        <w:rPr>
          <w:rFonts w:cs="Times New Roman"/>
          <w:szCs w:val="24"/>
        </w:rPr>
        <w:t xml:space="preserve"> </w:t>
      </w:r>
      <w:proofErr w:type="spellStart"/>
      <w:r w:rsidRPr="00E06FBE">
        <w:rPr>
          <w:rFonts w:cs="Times New Roman"/>
          <w:szCs w:val="24"/>
        </w:rPr>
        <w:t>faktor</w:t>
      </w:r>
      <w:proofErr w:type="spellEnd"/>
      <w:r w:rsidRPr="00E06FBE">
        <w:rPr>
          <w:rFonts w:cs="Times New Roman"/>
          <w:szCs w:val="24"/>
        </w:rPr>
        <w:t xml:space="preserve"> </w:t>
      </w:r>
      <w:proofErr w:type="spellStart"/>
      <w:r w:rsidRPr="00E06FBE">
        <w:rPr>
          <w:rFonts w:cs="Times New Roman"/>
          <w:szCs w:val="24"/>
        </w:rPr>
        <w:t>etiologi</w:t>
      </w:r>
      <w:proofErr w:type="spellEnd"/>
      <w:r w:rsidRPr="00E06FBE">
        <w:rPr>
          <w:rFonts w:cs="Times New Roman"/>
          <w:szCs w:val="24"/>
        </w:rPr>
        <w:t xml:space="preserve"> </w:t>
      </w:r>
      <w:proofErr w:type="spellStart"/>
      <w:r w:rsidRPr="00E06FBE">
        <w:rPr>
          <w:rFonts w:cs="Times New Roman"/>
          <w:szCs w:val="24"/>
        </w:rPr>
        <w:t>penting</w:t>
      </w:r>
      <w:proofErr w:type="spellEnd"/>
      <w:r w:rsidRPr="00E06FBE">
        <w:rPr>
          <w:rFonts w:cs="Times New Roman"/>
          <w:szCs w:val="24"/>
        </w:rPr>
        <w:t xml:space="preserve"> </w:t>
      </w:r>
      <w:proofErr w:type="spellStart"/>
      <w:r w:rsidRPr="00E06FBE">
        <w:rPr>
          <w:rFonts w:cs="Times New Roman"/>
          <w:szCs w:val="24"/>
        </w:rPr>
        <w:t>terjadinya</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antara</w:t>
      </w:r>
      <w:proofErr w:type="spellEnd"/>
      <w:r w:rsidRPr="00E06FBE">
        <w:rPr>
          <w:rFonts w:cs="Times New Roman"/>
          <w:szCs w:val="24"/>
        </w:rPr>
        <w:t xml:space="preserve"> lain:</w:t>
      </w:r>
    </w:p>
    <w:p w14:paraId="0CFF5C1C" w14:textId="77777777" w:rsidR="00E56C8D" w:rsidRPr="00E06FBE" w:rsidRDefault="00E56C8D" w:rsidP="006B6371">
      <w:pPr>
        <w:pStyle w:val="ListParagraph"/>
        <w:numPr>
          <w:ilvl w:val="0"/>
          <w:numId w:val="19"/>
        </w:numPr>
        <w:spacing w:line="480" w:lineRule="auto"/>
        <w:ind w:left="360"/>
        <w:jc w:val="both"/>
        <w:rPr>
          <w:rFonts w:cs="Times New Roman"/>
          <w:szCs w:val="24"/>
        </w:rPr>
      </w:pPr>
      <w:r w:rsidRPr="00E06FBE">
        <w:rPr>
          <w:rFonts w:cs="Times New Roman"/>
          <w:szCs w:val="24"/>
        </w:rPr>
        <w:t xml:space="preserve">Faktor </w:t>
      </w:r>
      <w:proofErr w:type="spellStart"/>
      <w:r w:rsidRPr="00E06FBE">
        <w:rPr>
          <w:rFonts w:cs="Times New Roman"/>
          <w:szCs w:val="24"/>
        </w:rPr>
        <w:t>Genetik</w:t>
      </w:r>
      <w:proofErr w:type="spellEnd"/>
    </w:p>
    <w:p w14:paraId="3B7D5DC9" w14:textId="77777777" w:rsidR="00E56C8D" w:rsidRPr="00E06FBE" w:rsidRDefault="00E56C8D" w:rsidP="005A00AD">
      <w:pPr>
        <w:pStyle w:val="ListParagraph"/>
        <w:spacing w:line="480" w:lineRule="auto"/>
        <w:ind w:left="360"/>
        <w:jc w:val="both"/>
        <w:rPr>
          <w:rFonts w:cs="Times New Roman"/>
          <w:szCs w:val="24"/>
        </w:rPr>
      </w:pPr>
      <w:proofErr w:type="spellStart"/>
      <w:r w:rsidRPr="00E06FBE">
        <w:rPr>
          <w:rFonts w:cs="Times New Roman"/>
          <w:szCs w:val="24"/>
        </w:rPr>
        <w:t>Berdasarkan</w:t>
      </w:r>
      <w:proofErr w:type="spellEnd"/>
      <w:r w:rsidRPr="00E06FBE">
        <w:rPr>
          <w:rFonts w:cs="Times New Roman"/>
          <w:szCs w:val="24"/>
        </w:rPr>
        <w:t xml:space="preserve"> </w:t>
      </w:r>
      <w:proofErr w:type="spellStart"/>
      <w:r w:rsidRPr="00E06FBE">
        <w:rPr>
          <w:rFonts w:cs="Times New Roman"/>
          <w:szCs w:val="24"/>
        </w:rPr>
        <w:t>penelitian</w:t>
      </w:r>
      <w:proofErr w:type="spellEnd"/>
      <w:r w:rsidRPr="00E06FBE">
        <w:rPr>
          <w:rFonts w:cs="Times New Roman"/>
          <w:szCs w:val="24"/>
        </w:rPr>
        <w:t xml:space="preserve"> di Cina Selatan, </w:t>
      </w:r>
      <w:proofErr w:type="spellStart"/>
      <w:r w:rsidRPr="00E06FBE">
        <w:rPr>
          <w:rFonts w:cs="Times New Roman"/>
          <w:szCs w:val="24"/>
        </w:rPr>
        <w:t>terdapat</w:t>
      </w:r>
      <w:proofErr w:type="spellEnd"/>
      <w:r w:rsidRPr="00E06FBE">
        <w:rPr>
          <w:rFonts w:cs="Times New Roman"/>
          <w:szCs w:val="24"/>
        </w:rPr>
        <w:t xml:space="preserve"> </w:t>
      </w:r>
      <w:proofErr w:type="spellStart"/>
      <w:r w:rsidRPr="00E06FBE">
        <w:rPr>
          <w:rFonts w:cs="Times New Roman"/>
          <w:szCs w:val="24"/>
        </w:rPr>
        <w:t>ras</w:t>
      </w:r>
      <w:proofErr w:type="spellEnd"/>
      <w:r w:rsidRPr="00E06FBE">
        <w:rPr>
          <w:rFonts w:cs="Times New Roman"/>
          <w:szCs w:val="24"/>
        </w:rPr>
        <w:t xml:space="preserve"> yang </w:t>
      </w:r>
      <w:proofErr w:type="spellStart"/>
      <w:r w:rsidRPr="00E06FBE">
        <w:rPr>
          <w:rFonts w:cs="Times New Roman"/>
          <w:szCs w:val="24"/>
        </w:rPr>
        <w:t>diteliti</w:t>
      </w:r>
      <w:proofErr w:type="spellEnd"/>
      <w:r w:rsidRPr="00E06FBE">
        <w:rPr>
          <w:rFonts w:cs="Times New Roman"/>
          <w:szCs w:val="24"/>
        </w:rPr>
        <w:t xml:space="preserve"> sangat </w:t>
      </w:r>
      <w:proofErr w:type="spellStart"/>
      <w:r w:rsidRPr="00E06FBE">
        <w:rPr>
          <w:rFonts w:cs="Times New Roman"/>
          <w:szCs w:val="24"/>
        </w:rPr>
        <w:t>kuat</w:t>
      </w:r>
      <w:proofErr w:type="spellEnd"/>
      <w:r w:rsidRPr="00E06FBE">
        <w:rPr>
          <w:rFonts w:cs="Times New Roman"/>
          <w:szCs w:val="24"/>
        </w:rPr>
        <w:t xml:space="preserve"> </w:t>
      </w:r>
      <w:proofErr w:type="spellStart"/>
      <w:r w:rsidRPr="00E06FBE">
        <w:rPr>
          <w:rFonts w:cs="Times New Roman"/>
          <w:szCs w:val="24"/>
        </w:rPr>
        <w:t>faktor</w:t>
      </w:r>
      <w:proofErr w:type="spellEnd"/>
      <w:r w:rsidRPr="00E06FBE">
        <w:rPr>
          <w:rFonts w:cs="Times New Roman"/>
          <w:szCs w:val="24"/>
        </w:rPr>
        <w:t xml:space="preserve"> </w:t>
      </w:r>
      <w:proofErr w:type="spellStart"/>
      <w:r w:rsidRPr="00E06FBE">
        <w:rPr>
          <w:rFonts w:cs="Times New Roman"/>
          <w:szCs w:val="24"/>
        </w:rPr>
        <w:t>genetiknya</w:t>
      </w:r>
      <w:proofErr w:type="spellEnd"/>
      <w:r w:rsidRPr="00E06FBE">
        <w:rPr>
          <w:rFonts w:cs="Times New Roman"/>
          <w:szCs w:val="24"/>
        </w:rPr>
        <w:t xml:space="preserve">, </w:t>
      </w:r>
      <w:proofErr w:type="spellStart"/>
      <w:r w:rsidRPr="00E06FBE">
        <w:rPr>
          <w:rFonts w:cs="Times New Roman"/>
          <w:szCs w:val="24"/>
        </w:rPr>
        <w:t>jika</w:t>
      </w:r>
      <w:proofErr w:type="spellEnd"/>
      <w:r w:rsidRPr="00E06FBE">
        <w:rPr>
          <w:rFonts w:cs="Times New Roman"/>
          <w:szCs w:val="24"/>
        </w:rPr>
        <w:t xml:space="preserve"> </w:t>
      </w:r>
      <w:proofErr w:type="spellStart"/>
      <w:r w:rsidRPr="00E06FBE">
        <w:rPr>
          <w:rFonts w:cs="Times New Roman"/>
          <w:szCs w:val="24"/>
        </w:rPr>
        <w:t>dikaitkan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kerentanan</w:t>
      </w:r>
      <w:proofErr w:type="spellEnd"/>
      <w:r w:rsidRPr="00E06FBE">
        <w:rPr>
          <w:rFonts w:cs="Times New Roman"/>
          <w:szCs w:val="24"/>
        </w:rPr>
        <w:t xml:space="preserve"> </w:t>
      </w:r>
      <w:proofErr w:type="spellStart"/>
      <w:r w:rsidRPr="00E06FBE">
        <w:rPr>
          <w:rFonts w:cs="Times New Roman"/>
          <w:szCs w:val="24"/>
        </w:rPr>
        <w:t>genetik</w:t>
      </w:r>
      <w:proofErr w:type="spellEnd"/>
      <w:r w:rsidRPr="00E06FBE">
        <w:rPr>
          <w:rFonts w:cs="Times New Roman"/>
          <w:szCs w:val="24"/>
        </w:rPr>
        <w:t xml:space="preserve"> </w:t>
      </w:r>
      <w:proofErr w:type="spellStart"/>
      <w:r w:rsidRPr="00E06FBE">
        <w:rPr>
          <w:rFonts w:cs="Times New Roman"/>
          <w:szCs w:val="24"/>
        </w:rPr>
        <w:t>terhadap</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berkaitan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lokus</w:t>
      </w:r>
      <w:proofErr w:type="spellEnd"/>
      <w:r w:rsidRPr="00E06FBE">
        <w:rPr>
          <w:rFonts w:cs="Times New Roman"/>
          <w:szCs w:val="24"/>
        </w:rPr>
        <w:t xml:space="preserve"> Human </w:t>
      </w:r>
      <w:proofErr w:type="spellStart"/>
      <w:r w:rsidRPr="00E06FBE">
        <w:rPr>
          <w:rFonts w:cs="Times New Roman"/>
          <w:szCs w:val="24"/>
        </w:rPr>
        <w:t>Leokcyte</w:t>
      </w:r>
      <w:proofErr w:type="spellEnd"/>
      <w:r w:rsidRPr="00E06FBE">
        <w:rPr>
          <w:rFonts w:cs="Times New Roman"/>
          <w:szCs w:val="24"/>
        </w:rPr>
        <w:t xml:space="preserve"> Antigen (HLA), </w:t>
      </w:r>
      <w:proofErr w:type="spellStart"/>
      <w:r w:rsidRPr="00E06FBE">
        <w:rPr>
          <w:rFonts w:cs="Times New Roman"/>
          <w:szCs w:val="24"/>
        </w:rPr>
        <w:t>yaitu</w:t>
      </w:r>
      <w:proofErr w:type="spellEnd"/>
      <w:r w:rsidRPr="00E06FBE">
        <w:rPr>
          <w:rFonts w:cs="Times New Roman"/>
          <w:szCs w:val="24"/>
        </w:rPr>
        <w:t xml:space="preserve"> </w:t>
      </w:r>
      <w:proofErr w:type="spellStart"/>
      <w:r w:rsidRPr="00E06FBE">
        <w:rPr>
          <w:rFonts w:cs="Times New Roman"/>
          <w:szCs w:val="24"/>
        </w:rPr>
        <w:t>suatu</w:t>
      </w:r>
      <w:proofErr w:type="spellEnd"/>
      <w:r w:rsidRPr="00E06FBE">
        <w:rPr>
          <w:rFonts w:cs="Times New Roman"/>
          <w:szCs w:val="24"/>
        </w:rPr>
        <w:t xml:space="preserve"> gen yang </w:t>
      </w:r>
      <w:proofErr w:type="spellStart"/>
      <w:r w:rsidRPr="00E06FBE">
        <w:rPr>
          <w:rFonts w:cs="Times New Roman"/>
          <w:szCs w:val="24"/>
        </w:rPr>
        <w:t>berkaitan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imun</w:t>
      </w:r>
      <w:proofErr w:type="spellEnd"/>
      <w:r w:rsidRPr="00E06FBE">
        <w:rPr>
          <w:rFonts w:cs="Times New Roman"/>
          <w:szCs w:val="24"/>
        </w:rPr>
        <w:t xml:space="preserve">. Studi </w:t>
      </w:r>
      <w:proofErr w:type="spellStart"/>
      <w:r w:rsidRPr="00E06FBE">
        <w:rPr>
          <w:rFonts w:cs="Times New Roman"/>
          <w:szCs w:val="24"/>
        </w:rPr>
        <w:t>lanjutan</w:t>
      </w:r>
      <w:proofErr w:type="spellEnd"/>
      <w:r w:rsidRPr="00E06FBE">
        <w:rPr>
          <w:rFonts w:cs="Times New Roman"/>
          <w:szCs w:val="24"/>
        </w:rPr>
        <w:t xml:space="preserve">, </w:t>
      </w:r>
      <w:proofErr w:type="spellStart"/>
      <w:r w:rsidRPr="00E06FBE">
        <w:rPr>
          <w:rFonts w:cs="Times New Roman"/>
          <w:szCs w:val="24"/>
        </w:rPr>
        <w:t>bila</w:t>
      </w:r>
      <w:proofErr w:type="spellEnd"/>
      <w:r w:rsidRPr="00E06FBE">
        <w:rPr>
          <w:rFonts w:cs="Times New Roman"/>
          <w:szCs w:val="24"/>
        </w:rPr>
        <w:t xml:space="preserve"> </w:t>
      </w:r>
      <w:proofErr w:type="spellStart"/>
      <w:r w:rsidRPr="00E06FBE">
        <w:rPr>
          <w:rFonts w:cs="Times New Roman"/>
          <w:szCs w:val="24"/>
        </w:rPr>
        <w:t>dibandingkan</w:t>
      </w:r>
      <w:proofErr w:type="spellEnd"/>
      <w:r w:rsidRPr="00E06FBE">
        <w:rPr>
          <w:rFonts w:cs="Times New Roman"/>
          <w:szCs w:val="24"/>
        </w:rPr>
        <w:t xml:space="preserve"> </w:t>
      </w:r>
      <w:proofErr w:type="spellStart"/>
      <w:r w:rsidRPr="00E06FBE">
        <w:rPr>
          <w:rFonts w:cs="Times New Roman"/>
          <w:szCs w:val="24"/>
        </w:rPr>
        <w:t>ras</w:t>
      </w:r>
      <w:proofErr w:type="spellEnd"/>
      <w:r w:rsidRPr="00E06FBE">
        <w:rPr>
          <w:rFonts w:cs="Times New Roman"/>
          <w:szCs w:val="24"/>
        </w:rPr>
        <w:t xml:space="preserve"> </w:t>
      </w:r>
      <w:proofErr w:type="spellStart"/>
      <w:r w:rsidRPr="00E06FBE">
        <w:rPr>
          <w:rFonts w:cs="Times New Roman"/>
          <w:szCs w:val="24"/>
        </w:rPr>
        <w:t>tersebut</w:t>
      </w:r>
      <w:proofErr w:type="spellEnd"/>
      <w:r w:rsidRPr="00E06FBE">
        <w:rPr>
          <w:rFonts w:cs="Times New Roman"/>
          <w:szCs w:val="24"/>
        </w:rPr>
        <w:t xml:space="preserve"> </w:t>
      </w:r>
      <w:proofErr w:type="spellStart"/>
      <w:r w:rsidRPr="00E06FBE">
        <w:rPr>
          <w:rFonts w:cs="Times New Roman"/>
          <w:szCs w:val="24"/>
        </w:rPr>
        <w:t>tinggal</w:t>
      </w:r>
      <w:proofErr w:type="spellEnd"/>
      <w:r w:rsidRPr="00E06FBE">
        <w:rPr>
          <w:rFonts w:cs="Times New Roman"/>
          <w:szCs w:val="24"/>
        </w:rPr>
        <w:t xml:space="preserve"> di Amerika dan di Asia, </w:t>
      </w:r>
      <w:proofErr w:type="spellStart"/>
      <w:r w:rsidRPr="00E06FBE">
        <w:rPr>
          <w:rFonts w:cs="Times New Roman"/>
          <w:szCs w:val="24"/>
        </w:rPr>
        <w:t>maka</w:t>
      </w:r>
      <w:proofErr w:type="spellEnd"/>
      <w:r w:rsidRPr="00E06FBE">
        <w:rPr>
          <w:rFonts w:cs="Times New Roman"/>
          <w:szCs w:val="24"/>
        </w:rPr>
        <w:t xml:space="preserve"> </w:t>
      </w:r>
      <w:proofErr w:type="spellStart"/>
      <w:r w:rsidRPr="00E06FBE">
        <w:rPr>
          <w:rFonts w:cs="Times New Roman"/>
          <w:szCs w:val="24"/>
        </w:rPr>
        <w:t>angka</w:t>
      </w:r>
      <w:proofErr w:type="spellEnd"/>
      <w:r w:rsidRPr="00E06FBE">
        <w:rPr>
          <w:rFonts w:cs="Times New Roman"/>
          <w:szCs w:val="24"/>
        </w:rPr>
        <w:t xml:space="preserve"> </w:t>
      </w:r>
      <w:proofErr w:type="spellStart"/>
      <w:r w:rsidRPr="00E06FBE">
        <w:rPr>
          <w:rFonts w:cs="Times New Roman"/>
          <w:szCs w:val="24"/>
        </w:rPr>
        <w:t>insiden</w:t>
      </w:r>
      <w:proofErr w:type="spellEnd"/>
      <w:r w:rsidRPr="00E06FBE">
        <w:rPr>
          <w:rFonts w:cs="Times New Roman"/>
          <w:szCs w:val="24"/>
        </w:rPr>
        <w:t xml:space="preserve"> di Amerika </w:t>
      </w:r>
      <w:proofErr w:type="spellStart"/>
      <w:r w:rsidRPr="00E06FBE">
        <w:rPr>
          <w:rFonts w:cs="Times New Roman"/>
          <w:szCs w:val="24"/>
        </w:rPr>
        <w:t>menurun</w:t>
      </w:r>
      <w:proofErr w:type="spellEnd"/>
      <w:r w:rsidRPr="00E06FBE">
        <w:rPr>
          <w:rFonts w:cs="Times New Roman"/>
          <w:szCs w:val="24"/>
        </w:rPr>
        <w:t xml:space="preserve">, </w:t>
      </w:r>
      <w:proofErr w:type="spellStart"/>
      <w:r w:rsidRPr="00E06FBE">
        <w:rPr>
          <w:rFonts w:cs="Times New Roman"/>
          <w:szCs w:val="24"/>
        </w:rPr>
        <w:t>sedangkan</w:t>
      </w:r>
      <w:proofErr w:type="spellEnd"/>
      <w:r w:rsidRPr="00E06FBE">
        <w:rPr>
          <w:rFonts w:cs="Times New Roman"/>
          <w:szCs w:val="24"/>
        </w:rPr>
        <w:t xml:space="preserve"> di Asia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sama</w:t>
      </w:r>
      <w:proofErr w:type="spellEnd"/>
      <w:r w:rsidRPr="00E06FBE">
        <w:rPr>
          <w:rFonts w:cs="Times New Roman"/>
          <w:szCs w:val="24"/>
        </w:rPr>
        <w:t xml:space="preserve"> </w:t>
      </w:r>
      <w:proofErr w:type="spellStart"/>
      <w:r w:rsidRPr="00E06FBE">
        <w:rPr>
          <w:rFonts w:cs="Times New Roman"/>
          <w:szCs w:val="24"/>
        </w:rPr>
        <w:t>hal</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dikaitkan</w:t>
      </w:r>
      <w:proofErr w:type="spellEnd"/>
      <w:r w:rsidRPr="00E06FBE">
        <w:rPr>
          <w:rFonts w:cs="Times New Roman"/>
          <w:szCs w:val="24"/>
        </w:rPr>
        <w:t xml:space="preserve"> </w:t>
      </w:r>
      <w:proofErr w:type="spellStart"/>
      <w:r w:rsidRPr="00E06FBE">
        <w:rPr>
          <w:rFonts w:cs="Times New Roman"/>
          <w:szCs w:val="24"/>
        </w:rPr>
        <w:t>antara</w:t>
      </w:r>
      <w:proofErr w:type="spellEnd"/>
      <w:r w:rsidRPr="00E06FBE">
        <w:rPr>
          <w:rFonts w:cs="Times New Roman"/>
          <w:szCs w:val="24"/>
        </w:rPr>
        <w:t xml:space="preserve"> </w:t>
      </w:r>
      <w:proofErr w:type="spellStart"/>
      <w:r w:rsidRPr="00E06FBE">
        <w:rPr>
          <w:rFonts w:cs="Times New Roman"/>
          <w:szCs w:val="24"/>
        </w:rPr>
        <w:t>genetik</w:t>
      </w:r>
      <w:proofErr w:type="spellEnd"/>
      <w:r w:rsidRPr="00E06FBE">
        <w:rPr>
          <w:rFonts w:cs="Times New Roman"/>
          <w:szCs w:val="24"/>
        </w:rPr>
        <w:t xml:space="preserve"> dan </w:t>
      </w:r>
      <w:proofErr w:type="spellStart"/>
      <w:r w:rsidRPr="00E06FBE">
        <w:rPr>
          <w:rFonts w:cs="Times New Roman"/>
          <w:szCs w:val="24"/>
        </w:rPr>
        <w:t>lingkungan</w:t>
      </w:r>
      <w:proofErr w:type="spellEnd"/>
      <w:r w:rsidRPr="00E06FBE">
        <w:rPr>
          <w:rFonts w:cs="Times New Roman"/>
          <w:szCs w:val="24"/>
        </w:rPr>
        <w:t>.</w:t>
      </w:r>
    </w:p>
    <w:p w14:paraId="5383CA06" w14:textId="77777777" w:rsidR="00E56C8D" w:rsidRPr="00E06FBE" w:rsidRDefault="00E56C8D" w:rsidP="006B6371">
      <w:pPr>
        <w:pStyle w:val="ListParagraph"/>
        <w:numPr>
          <w:ilvl w:val="0"/>
          <w:numId w:val="19"/>
        </w:numPr>
        <w:spacing w:line="480" w:lineRule="auto"/>
        <w:ind w:left="360"/>
        <w:jc w:val="both"/>
        <w:rPr>
          <w:rFonts w:cs="Times New Roman"/>
          <w:szCs w:val="24"/>
        </w:rPr>
      </w:pPr>
      <w:r w:rsidRPr="00E06FBE">
        <w:rPr>
          <w:rFonts w:cs="Times New Roman"/>
          <w:szCs w:val="24"/>
        </w:rPr>
        <w:t xml:space="preserve">Virus </w:t>
      </w:r>
      <w:proofErr w:type="spellStart"/>
      <w:r w:rsidRPr="00E06FBE">
        <w:rPr>
          <w:rFonts w:cs="Times New Roman"/>
          <w:szCs w:val="24"/>
        </w:rPr>
        <w:t>Epstain</w:t>
      </w:r>
      <w:proofErr w:type="spellEnd"/>
      <w:r w:rsidRPr="00E06FBE">
        <w:rPr>
          <w:rFonts w:cs="Times New Roman"/>
          <w:szCs w:val="24"/>
        </w:rPr>
        <w:t>-Barr (EBV)</w:t>
      </w:r>
    </w:p>
    <w:p w14:paraId="01EA3880" w14:textId="77777777" w:rsidR="00E56C8D" w:rsidRPr="00E06FBE" w:rsidRDefault="00E56C8D" w:rsidP="005A00AD">
      <w:pPr>
        <w:pStyle w:val="ListParagraph"/>
        <w:spacing w:line="480" w:lineRule="auto"/>
        <w:ind w:left="360"/>
        <w:jc w:val="both"/>
        <w:rPr>
          <w:rFonts w:cs="Times New Roman"/>
          <w:szCs w:val="24"/>
        </w:rPr>
      </w:pPr>
      <w:r w:rsidRPr="00E06FBE">
        <w:rPr>
          <w:rFonts w:cs="Times New Roman"/>
          <w:szCs w:val="24"/>
        </w:rPr>
        <w:t xml:space="preserve">Virus Epstein-Barr (EBV), </w:t>
      </w:r>
      <w:proofErr w:type="spellStart"/>
      <w:r w:rsidRPr="00E06FBE">
        <w:rPr>
          <w:rFonts w:cs="Times New Roman"/>
          <w:szCs w:val="24"/>
        </w:rPr>
        <w:t>diduga</w:t>
      </w:r>
      <w:proofErr w:type="spellEnd"/>
      <w:r w:rsidRPr="00E06FBE">
        <w:rPr>
          <w:rFonts w:cs="Times New Roman"/>
          <w:szCs w:val="24"/>
        </w:rPr>
        <w:t xml:space="preserve"> </w:t>
      </w:r>
      <w:proofErr w:type="spellStart"/>
      <w:r w:rsidRPr="00E06FBE">
        <w:rPr>
          <w:rFonts w:cs="Times New Roman"/>
          <w:szCs w:val="24"/>
        </w:rPr>
        <w:t>sebagai</w:t>
      </w:r>
      <w:proofErr w:type="spellEnd"/>
      <w:r w:rsidRPr="00E06FBE">
        <w:rPr>
          <w:rFonts w:cs="Times New Roman"/>
          <w:szCs w:val="24"/>
        </w:rPr>
        <w:t xml:space="preserve"> </w:t>
      </w:r>
      <w:proofErr w:type="spellStart"/>
      <w:r w:rsidRPr="00E06FBE">
        <w:rPr>
          <w:rFonts w:cs="Times New Roman"/>
          <w:szCs w:val="24"/>
        </w:rPr>
        <w:t>penyebab</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terutama</w:t>
      </w:r>
      <w:proofErr w:type="spellEnd"/>
      <w:r w:rsidRPr="00E06FBE">
        <w:rPr>
          <w:rFonts w:cs="Times New Roman"/>
          <w:szCs w:val="24"/>
        </w:rPr>
        <w:t xml:space="preserve"> type </w:t>
      </w:r>
      <w:proofErr w:type="spellStart"/>
      <w:r w:rsidRPr="00E06FBE">
        <w:rPr>
          <w:rFonts w:cs="Times New Roman"/>
          <w:i/>
          <w:iCs/>
          <w:szCs w:val="24"/>
        </w:rPr>
        <w:t>nonkeratinisasi</w:t>
      </w:r>
      <w:proofErr w:type="spellEnd"/>
      <w:r w:rsidRPr="00E06FBE">
        <w:rPr>
          <w:rFonts w:cs="Times New Roman"/>
          <w:szCs w:val="24"/>
        </w:rPr>
        <w:t xml:space="preserve">, </w:t>
      </w:r>
      <w:proofErr w:type="spellStart"/>
      <w:r w:rsidRPr="00E06FBE">
        <w:rPr>
          <w:rFonts w:cs="Times New Roman"/>
          <w:szCs w:val="24"/>
        </w:rPr>
        <w:t>terlepas</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etnis</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faktor</w:t>
      </w:r>
      <w:proofErr w:type="spellEnd"/>
      <w:r w:rsidRPr="00E06FBE">
        <w:rPr>
          <w:rFonts w:cs="Times New Roman"/>
          <w:szCs w:val="24"/>
        </w:rPr>
        <w:t xml:space="preserve"> </w:t>
      </w:r>
      <w:proofErr w:type="spellStart"/>
      <w:r w:rsidRPr="00E06FBE">
        <w:rPr>
          <w:rFonts w:cs="Times New Roman"/>
          <w:szCs w:val="24"/>
        </w:rPr>
        <w:t>geografis</w:t>
      </w:r>
      <w:proofErr w:type="spellEnd"/>
      <w:r w:rsidRPr="00E06FBE">
        <w:rPr>
          <w:rFonts w:cs="Times New Roman"/>
          <w:szCs w:val="24"/>
        </w:rPr>
        <w:t xml:space="preserve">. Lesi </w:t>
      </w:r>
      <w:proofErr w:type="spellStart"/>
      <w:r w:rsidRPr="00E06FBE">
        <w:rPr>
          <w:rFonts w:cs="Times New Roman"/>
          <w:szCs w:val="24"/>
        </w:rPr>
        <w:t>premaligna</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menunjukkan</w:t>
      </w:r>
      <w:proofErr w:type="spellEnd"/>
      <w:r w:rsidRPr="00E06FBE">
        <w:rPr>
          <w:rFonts w:cs="Times New Roman"/>
          <w:szCs w:val="24"/>
        </w:rPr>
        <w:t xml:space="preserve"> </w:t>
      </w:r>
      <w:proofErr w:type="spellStart"/>
      <w:r w:rsidRPr="00E06FBE">
        <w:rPr>
          <w:rFonts w:cs="Times New Roman"/>
          <w:szCs w:val="24"/>
        </w:rPr>
        <w:t>peningkatan</w:t>
      </w:r>
      <w:proofErr w:type="spellEnd"/>
      <w:r w:rsidRPr="00E06FBE">
        <w:rPr>
          <w:rFonts w:cs="Times New Roman"/>
          <w:szCs w:val="24"/>
        </w:rPr>
        <w:t xml:space="preserve"> </w:t>
      </w:r>
      <w:proofErr w:type="spellStart"/>
      <w:r w:rsidRPr="00E06FBE">
        <w:rPr>
          <w:rFonts w:cs="Times New Roman"/>
          <w:szCs w:val="24"/>
        </w:rPr>
        <w:t>kadar</w:t>
      </w:r>
      <w:proofErr w:type="spellEnd"/>
      <w:r w:rsidRPr="00E06FBE">
        <w:rPr>
          <w:rFonts w:cs="Times New Roman"/>
          <w:szCs w:val="24"/>
        </w:rPr>
        <w:t xml:space="preserve"> Epstein-Barr Virus, </w:t>
      </w:r>
      <w:proofErr w:type="spellStart"/>
      <w:r w:rsidRPr="00E06FBE">
        <w:rPr>
          <w:rFonts w:cs="Times New Roman"/>
          <w:szCs w:val="24"/>
        </w:rPr>
        <w:t>menunjukkan</w:t>
      </w:r>
      <w:proofErr w:type="spellEnd"/>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Epstein-Barr Virus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mempengaruhi</w:t>
      </w:r>
      <w:proofErr w:type="spellEnd"/>
      <w:r w:rsidRPr="00E06FBE">
        <w:rPr>
          <w:rFonts w:cs="Times New Roman"/>
          <w:szCs w:val="24"/>
        </w:rPr>
        <w:t xml:space="preserve"> </w:t>
      </w:r>
      <w:proofErr w:type="spellStart"/>
      <w:r w:rsidRPr="00E06FBE">
        <w:rPr>
          <w:rFonts w:cs="Times New Roman"/>
          <w:szCs w:val="24"/>
        </w:rPr>
        <w:t>tahap</w:t>
      </w:r>
      <w:proofErr w:type="spellEnd"/>
      <w:r w:rsidRPr="00E06FBE">
        <w:rPr>
          <w:rFonts w:cs="Times New Roman"/>
          <w:szCs w:val="24"/>
        </w:rPr>
        <w:t xml:space="preserve"> </w:t>
      </w:r>
      <w:proofErr w:type="spellStart"/>
      <w:r w:rsidRPr="00E06FBE">
        <w:rPr>
          <w:rFonts w:cs="Times New Roman"/>
          <w:szCs w:val="24"/>
        </w:rPr>
        <w:t>awal</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i/>
          <w:iCs/>
          <w:szCs w:val="24"/>
        </w:rPr>
        <w:t>tumorgenesis</w:t>
      </w:r>
      <w:proofErr w:type="spellEnd"/>
      <w:r w:rsidRPr="00E06FBE">
        <w:rPr>
          <w:rFonts w:cs="Times New Roman"/>
          <w:i/>
          <w:iCs/>
          <w:szCs w:val="24"/>
        </w:rPr>
        <w:t xml:space="preserve"> </w:t>
      </w:r>
      <w:r w:rsidRPr="00E06FBE">
        <w:rPr>
          <w:rFonts w:cs="Times New Roman"/>
          <w:szCs w:val="24"/>
        </w:rPr>
        <w:t xml:space="preserve">pada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w:t>
      </w:r>
    </w:p>
    <w:p w14:paraId="118644B2" w14:textId="77777777" w:rsidR="00E56C8D" w:rsidRPr="00E06FBE" w:rsidRDefault="00E56C8D" w:rsidP="006B6371">
      <w:pPr>
        <w:pStyle w:val="ListParagraph"/>
        <w:numPr>
          <w:ilvl w:val="0"/>
          <w:numId w:val="19"/>
        </w:numPr>
        <w:spacing w:line="480" w:lineRule="auto"/>
        <w:ind w:left="360"/>
        <w:jc w:val="both"/>
        <w:rPr>
          <w:rFonts w:cs="Times New Roman"/>
          <w:szCs w:val="24"/>
        </w:rPr>
      </w:pPr>
      <w:r w:rsidRPr="00E06FBE">
        <w:rPr>
          <w:rFonts w:cs="Times New Roman"/>
          <w:szCs w:val="24"/>
        </w:rPr>
        <w:t xml:space="preserve">Faktor </w:t>
      </w:r>
      <w:proofErr w:type="spellStart"/>
      <w:r w:rsidRPr="00E06FBE">
        <w:rPr>
          <w:rFonts w:cs="Times New Roman"/>
          <w:szCs w:val="24"/>
        </w:rPr>
        <w:t>Lingkungan</w:t>
      </w:r>
      <w:proofErr w:type="spellEnd"/>
    </w:p>
    <w:p w14:paraId="67060B00" w14:textId="77777777" w:rsidR="00E56C8D" w:rsidRPr="00E06FBE" w:rsidRDefault="00E56C8D" w:rsidP="005A00AD">
      <w:pPr>
        <w:pStyle w:val="ListParagraph"/>
        <w:spacing w:line="480" w:lineRule="auto"/>
        <w:ind w:left="360"/>
        <w:jc w:val="both"/>
        <w:rPr>
          <w:rFonts w:cs="Times New Roman"/>
          <w:szCs w:val="24"/>
        </w:rPr>
      </w:pPr>
      <w:proofErr w:type="spellStart"/>
      <w:r w:rsidRPr="00E06FBE">
        <w:rPr>
          <w:rFonts w:cs="Times New Roman"/>
          <w:szCs w:val="24"/>
        </w:rPr>
        <w:t>Konsumsi</w:t>
      </w:r>
      <w:proofErr w:type="spellEnd"/>
      <w:r w:rsidRPr="00E06FBE">
        <w:rPr>
          <w:rFonts w:cs="Times New Roman"/>
          <w:szCs w:val="24"/>
        </w:rPr>
        <w:t xml:space="preserve"> ikan </w:t>
      </w:r>
      <w:proofErr w:type="spellStart"/>
      <w:r w:rsidRPr="00E06FBE">
        <w:rPr>
          <w:rFonts w:cs="Times New Roman"/>
          <w:szCs w:val="24"/>
        </w:rPr>
        <w:t>asin</w:t>
      </w:r>
      <w:proofErr w:type="spellEnd"/>
      <w:r w:rsidRPr="00E06FBE">
        <w:rPr>
          <w:rFonts w:cs="Times New Roman"/>
          <w:szCs w:val="24"/>
        </w:rPr>
        <w:t xml:space="preserve"> yang </w:t>
      </w:r>
      <w:proofErr w:type="spellStart"/>
      <w:r w:rsidRPr="00E06FBE">
        <w:rPr>
          <w:rFonts w:cs="Times New Roman"/>
          <w:szCs w:val="24"/>
        </w:rPr>
        <w:t>tinggi</w:t>
      </w:r>
      <w:proofErr w:type="spellEnd"/>
      <w:r w:rsidRPr="00E06FBE">
        <w:rPr>
          <w:rFonts w:cs="Times New Roman"/>
          <w:szCs w:val="24"/>
        </w:rPr>
        <w:t xml:space="preserve"> di </w:t>
      </w:r>
      <w:proofErr w:type="spellStart"/>
      <w:r w:rsidRPr="00E06FBE">
        <w:rPr>
          <w:rFonts w:cs="Times New Roman"/>
          <w:szCs w:val="24"/>
        </w:rPr>
        <w:t>Tiongkok</w:t>
      </w:r>
      <w:proofErr w:type="spellEnd"/>
      <w:r w:rsidRPr="00E06FBE">
        <w:rPr>
          <w:rFonts w:cs="Times New Roman"/>
          <w:szCs w:val="24"/>
        </w:rPr>
        <w:t xml:space="preserve"> </w:t>
      </w:r>
      <w:proofErr w:type="spellStart"/>
      <w:r w:rsidRPr="00E06FBE">
        <w:rPr>
          <w:rFonts w:cs="Times New Roman"/>
          <w:szCs w:val="24"/>
        </w:rPr>
        <w:t>selatan</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w:t>
      </w:r>
      <w:proofErr w:type="spellStart"/>
      <w:r w:rsidRPr="00E06FBE">
        <w:rPr>
          <w:rFonts w:cs="Times New Roman"/>
          <w:szCs w:val="24"/>
        </w:rPr>
        <w:t>faktor</w:t>
      </w:r>
      <w:proofErr w:type="spellEnd"/>
      <w:r w:rsidRPr="00E06FBE">
        <w:rPr>
          <w:rFonts w:cs="Times New Roman"/>
          <w:szCs w:val="24"/>
        </w:rPr>
        <w:t xml:space="preserve"> </w:t>
      </w:r>
      <w:proofErr w:type="spellStart"/>
      <w:r w:rsidRPr="00E06FBE">
        <w:rPr>
          <w:rFonts w:cs="Times New Roman"/>
          <w:szCs w:val="24"/>
        </w:rPr>
        <w:t>lingkungan</w:t>
      </w:r>
      <w:proofErr w:type="spellEnd"/>
      <w:r w:rsidRPr="00E06FBE">
        <w:rPr>
          <w:rFonts w:cs="Times New Roman"/>
          <w:szCs w:val="24"/>
        </w:rPr>
        <w:t xml:space="preserve"> yang </w:t>
      </w:r>
      <w:proofErr w:type="spellStart"/>
      <w:r w:rsidRPr="00E06FBE">
        <w:rPr>
          <w:rFonts w:cs="Times New Roman"/>
          <w:szCs w:val="24"/>
        </w:rPr>
        <w:t>penting</w:t>
      </w:r>
      <w:proofErr w:type="spellEnd"/>
      <w:r w:rsidRPr="00E06FBE">
        <w:rPr>
          <w:rFonts w:cs="Times New Roman"/>
          <w:szCs w:val="24"/>
        </w:rPr>
        <w:t xml:space="preserve"> </w:t>
      </w:r>
      <w:proofErr w:type="spellStart"/>
      <w:r w:rsidRPr="00E06FBE">
        <w:rPr>
          <w:rFonts w:cs="Times New Roman"/>
          <w:szCs w:val="24"/>
        </w:rPr>
        <w:t>sebagai</w:t>
      </w:r>
      <w:proofErr w:type="spellEnd"/>
      <w:r w:rsidRPr="00E06FBE">
        <w:rPr>
          <w:rFonts w:cs="Times New Roman"/>
          <w:szCs w:val="24"/>
        </w:rPr>
        <w:t xml:space="preserve"> </w:t>
      </w:r>
      <w:proofErr w:type="spellStart"/>
      <w:r w:rsidRPr="00E06FBE">
        <w:rPr>
          <w:rFonts w:cs="Times New Roman"/>
          <w:szCs w:val="24"/>
        </w:rPr>
        <w:t>pencetus</w:t>
      </w:r>
      <w:proofErr w:type="spellEnd"/>
      <w:r w:rsidRPr="00E06FBE">
        <w:rPr>
          <w:rFonts w:cs="Times New Roman"/>
          <w:szCs w:val="24"/>
        </w:rPr>
        <w:t xml:space="preserve"> </w:t>
      </w:r>
      <w:proofErr w:type="spellStart"/>
      <w:r w:rsidRPr="00E06FBE">
        <w:rPr>
          <w:rFonts w:cs="Times New Roman"/>
          <w:szCs w:val="24"/>
        </w:rPr>
        <w:t>terjadinya</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Dimethylnitrosamine</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w:t>
      </w:r>
      <w:proofErr w:type="spellStart"/>
      <w:r w:rsidRPr="00E06FBE">
        <w:rPr>
          <w:rFonts w:cs="Times New Roman"/>
          <w:szCs w:val="24"/>
        </w:rPr>
        <w:t>zat</w:t>
      </w:r>
      <w:proofErr w:type="spellEnd"/>
      <w:r w:rsidRPr="00E06FBE">
        <w:rPr>
          <w:rFonts w:cs="Times New Roman"/>
          <w:szCs w:val="24"/>
        </w:rPr>
        <w:t xml:space="preserve"> </w:t>
      </w:r>
      <w:proofErr w:type="spellStart"/>
      <w:r w:rsidRPr="00E06FBE">
        <w:rPr>
          <w:rFonts w:cs="Times New Roman"/>
          <w:szCs w:val="24"/>
        </w:rPr>
        <w:t>karsinogenik</w:t>
      </w:r>
      <w:proofErr w:type="spellEnd"/>
      <w:r w:rsidRPr="00E06FBE">
        <w:rPr>
          <w:rFonts w:cs="Times New Roman"/>
          <w:szCs w:val="24"/>
        </w:rPr>
        <w:t xml:space="preserve"> yang </w:t>
      </w:r>
      <w:proofErr w:type="spellStart"/>
      <w:r w:rsidRPr="00E06FBE">
        <w:rPr>
          <w:rFonts w:cs="Times New Roman"/>
          <w:szCs w:val="24"/>
        </w:rPr>
        <w:t>ditemukan</w:t>
      </w:r>
      <w:proofErr w:type="spellEnd"/>
      <w:r w:rsidRPr="00E06FBE">
        <w:rPr>
          <w:rFonts w:cs="Times New Roman"/>
          <w:szCs w:val="24"/>
        </w:rPr>
        <w:t xml:space="preserve"> pada ikan </w:t>
      </w:r>
      <w:proofErr w:type="spellStart"/>
      <w:r w:rsidRPr="00E06FBE">
        <w:rPr>
          <w:rFonts w:cs="Times New Roman"/>
          <w:szCs w:val="24"/>
        </w:rPr>
        <w:t>asin</w:t>
      </w:r>
      <w:proofErr w:type="spellEnd"/>
      <w:r w:rsidRPr="00E06FBE">
        <w:rPr>
          <w:rFonts w:cs="Times New Roman"/>
          <w:szCs w:val="24"/>
        </w:rPr>
        <w:t xml:space="preserve">. </w:t>
      </w:r>
      <w:proofErr w:type="spellStart"/>
      <w:r w:rsidRPr="00E06FBE">
        <w:rPr>
          <w:rFonts w:cs="Times New Roman"/>
          <w:szCs w:val="24"/>
        </w:rPr>
        <w:t>Percobaan</w:t>
      </w:r>
      <w:proofErr w:type="spellEnd"/>
      <w:r w:rsidRPr="00E06FBE">
        <w:rPr>
          <w:rFonts w:cs="Times New Roman"/>
          <w:szCs w:val="24"/>
        </w:rPr>
        <w:t xml:space="preserve"> pada </w:t>
      </w:r>
      <w:proofErr w:type="spellStart"/>
      <w:r w:rsidRPr="00E06FBE">
        <w:rPr>
          <w:rFonts w:cs="Times New Roman"/>
          <w:szCs w:val="24"/>
        </w:rPr>
        <w:t>tikus</w:t>
      </w:r>
      <w:proofErr w:type="spellEnd"/>
      <w:r w:rsidRPr="00E06FBE">
        <w:rPr>
          <w:rFonts w:cs="Times New Roman"/>
          <w:szCs w:val="24"/>
        </w:rPr>
        <w:t xml:space="preserve">, </w:t>
      </w:r>
      <w:proofErr w:type="spellStart"/>
      <w:r w:rsidRPr="00E06FBE">
        <w:rPr>
          <w:rFonts w:cs="Times New Roman"/>
          <w:szCs w:val="24"/>
        </w:rPr>
        <w:t>menunjukkan</w:t>
      </w:r>
      <w:proofErr w:type="spellEnd"/>
      <w:r w:rsidRPr="00E06FBE">
        <w:rPr>
          <w:rFonts w:cs="Times New Roman"/>
          <w:szCs w:val="24"/>
        </w:rPr>
        <w:t xml:space="preserve"> </w:t>
      </w:r>
      <w:proofErr w:type="spellStart"/>
      <w:r w:rsidRPr="00E06FBE">
        <w:rPr>
          <w:rFonts w:cs="Times New Roman"/>
          <w:szCs w:val="24"/>
        </w:rPr>
        <w:t>bukti</w:t>
      </w:r>
      <w:proofErr w:type="spellEnd"/>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ikan </w:t>
      </w:r>
      <w:proofErr w:type="spellStart"/>
      <w:r w:rsidRPr="00E06FBE">
        <w:rPr>
          <w:rFonts w:cs="Times New Roman"/>
          <w:szCs w:val="24"/>
        </w:rPr>
        <w:t>asin</w:t>
      </w:r>
      <w:proofErr w:type="spellEnd"/>
      <w:r w:rsidRPr="00E06FBE">
        <w:rPr>
          <w:rFonts w:cs="Times New Roman"/>
          <w:szCs w:val="24"/>
        </w:rPr>
        <w:t xml:space="preserve"> </w:t>
      </w:r>
      <w:proofErr w:type="spellStart"/>
      <w:r w:rsidRPr="00E06FBE">
        <w:rPr>
          <w:rFonts w:cs="Times New Roman"/>
          <w:szCs w:val="24"/>
        </w:rPr>
        <w:t>menginduksi</w:t>
      </w:r>
      <w:proofErr w:type="spellEnd"/>
      <w:r w:rsidRPr="00E06FBE">
        <w:rPr>
          <w:rFonts w:cs="Times New Roman"/>
          <w:szCs w:val="24"/>
        </w:rPr>
        <w:t xml:space="preserve"> </w:t>
      </w:r>
      <w:proofErr w:type="spellStart"/>
      <w:r w:rsidRPr="00E06FBE">
        <w:rPr>
          <w:rFonts w:cs="Times New Roman"/>
          <w:szCs w:val="24"/>
        </w:rPr>
        <w:lastRenderedPageBreak/>
        <w:t>karsinoma</w:t>
      </w:r>
      <w:proofErr w:type="spellEnd"/>
      <w:r w:rsidRPr="00E06FBE">
        <w:rPr>
          <w:rFonts w:cs="Times New Roman"/>
          <w:szCs w:val="24"/>
        </w:rPr>
        <w:t xml:space="preserve"> pada </w:t>
      </w:r>
      <w:proofErr w:type="spellStart"/>
      <w:r w:rsidRPr="00E06FBE">
        <w:rPr>
          <w:rFonts w:cs="Times New Roman"/>
          <w:szCs w:val="24"/>
        </w:rPr>
        <w:t>saluran</w:t>
      </w:r>
      <w:proofErr w:type="spellEnd"/>
      <w:r w:rsidRPr="00E06FBE">
        <w:rPr>
          <w:rFonts w:cs="Times New Roman"/>
          <w:szCs w:val="24"/>
        </w:rPr>
        <w:t xml:space="preserve"> </w:t>
      </w:r>
      <w:proofErr w:type="spellStart"/>
      <w:r w:rsidRPr="00E06FBE">
        <w:rPr>
          <w:rFonts w:cs="Times New Roman"/>
          <w:szCs w:val="24"/>
        </w:rPr>
        <w:t>pernafasan</w:t>
      </w:r>
      <w:proofErr w:type="spellEnd"/>
      <w:r w:rsidRPr="00E06FBE">
        <w:rPr>
          <w:rFonts w:cs="Times New Roman"/>
          <w:szCs w:val="24"/>
        </w:rPr>
        <w:t xml:space="preserve"> </w:t>
      </w:r>
      <w:proofErr w:type="spellStart"/>
      <w:r w:rsidRPr="00E06FBE">
        <w:rPr>
          <w:rFonts w:cs="Times New Roman"/>
          <w:szCs w:val="24"/>
        </w:rPr>
        <w:t>bagian</w:t>
      </w:r>
      <w:proofErr w:type="spellEnd"/>
      <w:r w:rsidRPr="00E06FBE">
        <w:rPr>
          <w:rFonts w:cs="Times New Roman"/>
          <w:szCs w:val="24"/>
        </w:rPr>
        <w:t xml:space="preserve"> </w:t>
      </w:r>
      <w:proofErr w:type="spellStart"/>
      <w:r w:rsidRPr="00E06FBE">
        <w:rPr>
          <w:rFonts w:cs="Times New Roman"/>
          <w:szCs w:val="24"/>
        </w:rPr>
        <w:t>atas</w:t>
      </w:r>
      <w:proofErr w:type="spellEnd"/>
      <w:r w:rsidRPr="00E06FBE">
        <w:rPr>
          <w:rFonts w:cs="Times New Roman"/>
          <w:szCs w:val="24"/>
        </w:rPr>
        <w:t>. Faktor-</w:t>
      </w:r>
      <w:proofErr w:type="spellStart"/>
      <w:r w:rsidRPr="00E06FBE">
        <w:rPr>
          <w:rFonts w:cs="Times New Roman"/>
          <w:szCs w:val="24"/>
        </w:rPr>
        <w:t>faktor</w:t>
      </w:r>
      <w:proofErr w:type="spellEnd"/>
      <w:r w:rsidRPr="00E06FBE">
        <w:rPr>
          <w:rFonts w:cs="Times New Roman"/>
          <w:szCs w:val="24"/>
        </w:rPr>
        <w:t xml:space="preserve"> </w:t>
      </w:r>
      <w:proofErr w:type="spellStart"/>
      <w:r w:rsidRPr="00E06FBE">
        <w:rPr>
          <w:rFonts w:cs="Times New Roman"/>
          <w:szCs w:val="24"/>
        </w:rPr>
        <w:t>etiologi</w:t>
      </w:r>
      <w:proofErr w:type="spellEnd"/>
      <w:r w:rsidRPr="00E06FBE">
        <w:rPr>
          <w:rFonts w:cs="Times New Roman"/>
          <w:szCs w:val="24"/>
        </w:rPr>
        <w:t xml:space="preserve"> </w:t>
      </w:r>
      <w:proofErr w:type="spellStart"/>
      <w:r w:rsidRPr="00E06FBE">
        <w:rPr>
          <w:rFonts w:cs="Times New Roman"/>
          <w:szCs w:val="24"/>
        </w:rPr>
        <w:t>lingkungan</w:t>
      </w:r>
      <w:proofErr w:type="spellEnd"/>
      <w:r w:rsidRPr="00E06FBE">
        <w:rPr>
          <w:rFonts w:cs="Times New Roman"/>
          <w:szCs w:val="24"/>
        </w:rPr>
        <w:t xml:space="preserve"> </w:t>
      </w:r>
      <w:proofErr w:type="spellStart"/>
      <w:r w:rsidRPr="00E06FBE">
        <w:rPr>
          <w:rFonts w:cs="Times New Roman"/>
          <w:szCs w:val="24"/>
        </w:rPr>
        <w:t>potensial</w:t>
      </w:r>
      <w:proofErr w:type="spellEnd"/>
      <w:r w:rsidRPr="00E06FBE">
        <w:rPr>
          <w:rFonts w:cs="Times New Roman"/>
          <w:szCs w:val="24"/>
        </w:rPr>
        <w:t xml:space="preserve"> </w:t>
      </w:r>
      <w:proofErr w:type="spellStart"/>
      <w:r w:rsidRPr="00E06FBE">
        <w:rPr>
          <w:rFonts w:cs="Times New Roman"/>
          <w:szCs w:val="24"/>
        </w:rPr>
        <w:t>lainnya</w:t>
      </w:r>
      <w:proofErr w:type="spellEnd"/>
      <w:r w:rsidRPr="00E06FBE">
        <w:rPr>
          <w:rFonts w:cs="Times New Roman"/>
          <w:szCs w:val="24"/>
        </w:rPr>
        <w:t xml:space="preserve"> yang </w:t>
      </w:r>
      <w:proofErr w:type="spellStart"/>
      <w:r w:rsidRPr="00E06FBE">
        <w:rPr>
          <w:rFonts w:cs="Times New Roman"/>
          <w:szCs w:val="24"/>
        </w:rPr>
        <w:t>dikaitkan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kejadian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seperti</w:t>
      </w:r>
      <w:proofErr w:type="spellEnd"/>
      <w:r w:rsidRPr="00E06FBE">
        <w:rPr>
          <w:rFonts w:cs="Times New Roman"/>
          <w:szCs w:val="24"/>
        </w:rPr>
        <w:t xml:space="preserve">: </w:t>
      </w:r>
      <w:proofErr w:type="spellStart"/>
      <w:r w:rsidRPr="00E06FBE">
        <w:rPr>
          <w:rFonts w:cs="Times New Roman"/>
          <w:szCs w:val="24"/>
        </w:rPr>
        <w:t>konsumsi</w:t>
      </w:r>
      <w:proofErr w:type="spellEnd"/>
      <w:r w:rsidRPr="00E06FBE">
        <w:rPr>
          <w:rFonts w:cs="Times New Roman"/>
          <w:szCs w:val="24"/>
        </w:rPr>
        <w:t xml:space="preserve"> </w:t>
      </w:r>
      <w:proofErr w:type="spellStart"/>
      <w:r w:rsidRPr="00E06FBE">
        <w:rPr>
          <w:rFonts w:cs="Times New Roman"/>
          <w:szCs w:val="24"/>
        </w:rPr>
        <w:t>alkohol</w:t>
      </w:r>
      <w:proofErr w:type="spellEnd"/>
      <w:r w:rsidRPr="00E06FBE">
        <w:rPr>
          <w:rFonts w:cs="Times New Roman"/>
          <w:szCs w:val="24"/>
        </w:rPr>
        <w:t xml:space="preserve">, </w:t>
      </w:r>
      <w:proofErr w:type="spellStart"/>
      <w:r w:rsidRPr="00E06FBE">
        <w:rPr>
          <w:rFonts w:cs="Times New Roman"/>
          <w:szCs w:val="24"/>
        </w:rPr>
        <w:t>paparan</w:t>
      </w:r>
      <w:proofErr w:type="spellEnd"/>
      <w:r w:rsidRPr="00E06FBE">
        <w:rPr>
          <w:rFonts w:cs="Times New Roman"/>
          <w:szCs w:val="24"/>
        </w:rPr>
        <w:t xml:space="preserve"> </w:t>
      </w:r>
      <w:proofErr w:type="spellStart"/>
      <w:r w:rsidRPr="00E06FBE">
        <w:rPr>
          <w:rFonts w:cs="Times New Roman"/>
          <w:szCs w:val="24"/>
        </w:rPr>
        <w:t>debu</w:t>
      </w:r>
      <w:proofErr w:type="spellEnd"/>
      <w:r w:rsidRPr="00E06FBE">
        <w:rPr>
          <w:rFonts w:cs="Times New Roman"/>
          <w:szCs w:val="24"/>
        </w:rPr>
        <w:t xml:space="preserve">, </w:t>
      </w:r>
      <w:proofErr w:type="spellStart"/>
      <w:r w:rsidRPr="00E06FBE">
        <w:rPr>
          <w:rFonts w:cs="Times New Roman"/>
          <w:szCs w:val="24"/>
        </w:rPr>
        <w:t>formaldehida</w:t>
      </w:r>
      <w:proofErr w:type="spellEnd"/>
      <w:r w:rsidRPr="00E06FBE">
        <w:rPr>
          <w:rFonts w:cs="Times New Roman"/>
          <w:szCs w:val="24"/>
        </w:rPr>
        <w:t xml:space="preserve">, </w:t>
      </w:r>
      <w:proofErr w:type="spellStart"/>
      <w:r w:rsidRPr="00E06FBE">
        <w:rPr>
          <w:rFonts w:cs="Times New Roman"/>
          <w:szCs w:val="24"/>
        </w:rPr>
        <w:t>rokok</w:t>
      </w:r>
      <w:proofErr w:type="spellEnd"/>
      <w:r w:rsidRPr="00E06FBE">
        <w:rPr>
          <w:rFonts w:cs="Times New Roman"/>
          <w:szCs w:val="24"/>
        </w:rPr>
        <w:t>.</w:t>
      </w:r>
    </w:p>
    <w:p w14:paraId="6DE0E187" w14:textId="0B12E1BA" w:rsidR="008D13EF" w:rsidRPr="00E06FBE" w:rsidRDefault="008D13EF" w:rsidP="00C769BC">
      <w:pPr>
        <w:pStyle w:val="Heading3"/>
        <w:spacing w:line="480" w:lineRule="auto"/>
        <w:rPr>
          <w:rFonts w:cs="Times New Roman"/>
        </w:rPr>
      </w:pPr>
      <w:bookmarkStart w:id="23" w:name="_Toc168905094"/>
      <w:r w:rsidRPr="00E06FBE">
        <w:rPr>
          <w:rFonts w:cs="Times New Roman"/>
        </w:rPr>
        <w:t>2.</w:t>
      </w:r>
      <w:r w:rsidR="005C3201" w:rsidRPr="00E06FBE">
        <w:rPr>
          <w:rFonts w:cs="Times New Roman"/>
        </w:rPr>
        <w:t>1.</w:t>
      </w:r>
      <w:r w:rsidR="00AB738E" w:rsidRPr="00E06FBE">
        <w:rPr>
          <w:rFonts w:cs="Times New Roman"/>
        </w:rPr>
        <w:t>4</w:t>
      </w:r>
      <w:r w:rsidRPr="00E06FBE">
        <w:rPr>
          <w:rFonts w:cs="Times New Roman"/>
        </w:rPr>
        <w:tab/>
      </w:r>
      <w:proofErr w:type="spellStart"/>
      <w:r w:rsidRPr="00E06FBE">
        <w:rPr>
          <w:rFonts w:cs="Times New Roman"/>
        </w:rPr>
        <w:t>Manifestasi</w:t>
      </w:r>
      <w:proofErr w:type="spellEnd"/>
      <w:r w:rsidRPr="00E06FBE">
        <w:rPr>
          <w:rFonts w:cs="Times New Roman"/>
        </w:rPr>
        <w:t xml:space="preserve"> </w:t>
      </w:r>
      <w:proofErr w:type="spellStart"/>
      <w:r w:rsidRPr="00E06FBE">
        <w:rPr>
          <w:rFonts w:cs="Times New Roman"/>
        </w:rPr>
        <w:t>Klinis</w:t>
      </w:r>
      <w:proofErr w:type="spellEnd"/>
      <w:r w:rsidRPr="00E06FBE">
        <w:rPr>
          <w:rFonts w:cs="Times New Roman"/>
        </w:rPr>
        <w:t xml:space="preserve"> </w:t>
      </w:r>
      <w:proofErr w:type="spellStart"/>
      <w:r w:rsidRPr="00E06FBE">
        <w:rPr>
          <w:rFonts w:cs="Times New Roman"/>
        </w:rPr>
        <w:t>Kanker</w:t>
      </w:r>
      <w:proofErr w:type="spellEnd"/>
      <w:r w:rsidRPr="00E06FBE">
        <w:rPr>
          <w:rFonts w:cs="Times New Roman"/>
        </w:rPr>
        <w:t xml:space="preserve"> </w:t>
      </w:r>
      <w:proofErr w:type="spellStart"/>
      <w:r w:rsidRPr="00E06FBE">
        <w:rPr>
          <w:rFonts w:cs="Times New Roman"/>
        </w:rPr>
        <w:t>Nasofaring</w:t>
      </w:r>
      <w:bookmarkEnd w:id="23"/>
      <w:proofErr w:type="spellEnd"/>
    </w:p>
    <w:p w14:paraId="6738F2C6" w14:textId="63B66620" w:rsidR="0059582B" w:rsidRPr="00E06FBE" w:rsidRDefault="00D14563" w:rsidP="00C769BC">
      <w:pPr>
        <w:spacing w:line="480" w:lineRule="auto"/>
        <w:jc w:val="both"/>
        <w:rPr>
          <w:rFonts w:cs="Times New Roman"/>
          <w:szCs w:val="24"/>
        </w:rPr>
      </w:pPr>
      <w:r w:rsidRPr="00E06FBE">
        <w:rPr>
          <w:rFonts w:cs="Times New Roman"/>
          <w:szCs w:val="24"/>
        </w:rPr>
        <w:tab/>
      </w:r>
      <w:proofErr w:type="spellStart"/>
      <w:r w:rsidRPr="00E06FBE">
        <w:rPr>
          <w:rFonts w:cs="Times New Roman"/>
          <w:szCs w:val="24"/>
        </w:rPr>
        <w:t>Menurut</w:t>
      </w:r>
      <w:proofErr w:type="spellEnd"/>
      <w:r w:rsidRPr="00E06FBE">
        <w:rPr>
          <w:rFonts w:cs="Times New Roman"/>
          <w:szCs w:val="24"/>
        </w:rPr>
        <w:t xml:space="preserve"> </w:t>
      </w:r>
      <w:r w:rsidRPr="00E06FBE">
        <w:rPr>
          <w:rFonts w:cs="Times New Roman"/>
          <w:szCs w:val="24"/>
        </w:rPr>
        <w:fldChar w:fldCharType="begin" w:fldLock="1"/>
      </w:r>
      <w:r w:rsidR="00430700" w:rsidRPr="00E06FBE">
        <w:rPr>
          <w:rFonts w:cs="Times New Roman"/>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approach.","author":[{"dropping-particle":"","family":"Anita","given":"Rita","non-dropping-particle":"","parse-names":false,"suffix":""}],"container-title":"Universitas Binawan","id":"ITEM-1","issued":{"date-parts":[["2020"]]},"number-of-pages":"1-87","title":"Hubungan Pengetahuan Dan Sikap Terhadap Perilaku Manajamen Kebersihan Mulut Pada Pasien Kanker Nasofaring Dengan Radiasi EKsterna Di Instalasi Radioterapi Rumah Sakit Kanker Dharmais Jakarta","type":"thesis"},"uris":["http://www.mendeley.com/documents/?uuid=4ed7b350-8a6e-45aa-a1c4-b87135506541","http://www.mendeley.com/documents/?uuid=d30efa6b-3b3a-44a4-9fe2-b30565d631ee","http://www.mendeley.com/documents/?uuid=524f2b9e-a91f-4cf4-859f-57a9cfd5807e"]}],"mendeley":{"formattedCitation":"(Anita, 2020)","manualFormatting":"Anita (2020)","plainTextFormattedCitation":"(Anita, 2020)","previouslyFormattedCitation":"(Anita, 2020)"},"properties":{"noteIndex":0},"schema":"https://github.com/citation-style-language/schema/raw/master/csl-citation.json"}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Anita (2020)</w:t>
      </w:r>
      <w:r w:rsidRPr="00E06FBE">
        <w:rPr>
          <w:rFonts w:cs="Times New Roman"/>
          <w:szCs w:val="24"/>
        </w:rPr>
        <w:fldChar w:fldCharType="end"/>
      </w:r>
      <w:r w:rsidR="0059582B" w:rsidRPr="00E06FBE">
        <w:rPr>
          <w:rFonts w:cs="Times New Roman"/>
          <w:szCs w:val="24"/>
        </w:rPr>
        <w:t xml:space="preserve"> </w:t>
      </w:r>
      <w:proofErr w:type="spellStart"/>
      <w:r w:rsidR="0059582B" w:rsidRPr="00E06FBE">
        <w:rPr>
          <w:rFonts w:cs="Times New Roman"/>
          <w:szCs w:val="24"/>
        </w:rPr>
        <w:t>gejala</w:t>
      </w:r>
      <w:proofErr w:type="spellEnd"/>
      <w:r w:rsidR="0059582B" w:rsidRPr="00E06FBE">
        <w:rPr>
          <w:rFonts w:cs="Times New Roman"/>
          <w:szCs w:val="24"/>
        </w:rPr>
        <w:t xml:space="preserve"> yang </w:t>
      </w:r>
      <w:proofErr w:type="spellStart"/>
      <w:r w:rsidR="0059582B" w:rsidRPr="00E06FBE">
        <w:rPr>
          <w:rFonts w:cs="Times New Roman"/>
          <w:szCs w:val="24"/>
        </w:rPr>
        <w:t>sering</w:t>
      </w:r>
      <w:proofErr w:type="spellEnd"/>
      <w:r w:rsidR="0059582B" w:rsidRPr="00E06FBE">
        <w:rPr>
          <w:rFonts w:cs="Times New Roman"/>
          <w:szCs w:val="24"/>
        </w:rPr>
        <w:t xml:space="preserve"> </w:t>
      </w:r>
      <w:proofErr w:type="spellStart"/>
      <w:r w:rsidR="0059582B" w:rsidRPr="00E06FBE">
        <w:rPr>
          <w:rFonts w:cs="Times New Roman"/>
          <w:szCs w:val="24"/>
        </w:rPr>
        <w:t>muncul</w:t>
      </w:r>
      <w:proofErr w:type="spellEnd"/>
      <w:r w:rsidR="0059582B" w:rsidRPr="00E06FBE">
        <w:rPr>
          <w:rFonts w:cs="Times New Roman"/>
          <w:szCs w:val="24"/>
        </w:rPr>
        <w:t xml:space="preserve"> pada </w:t>
      </w:r>
      <w:proofErr w:type="spellStart"/>
      <w:r w:rsidR="0059582B" w:rsidRPr="00E06FBE">
        <w:rPr>
          <w:rFonts w:cs="Times New Roman"/>
          <w:szCs w:val="24"/>
        </w:rPr>
        <w:t>kanker</w:t>
      </w:r>
      <w:proofErr w:type="spellEnd"/>
      <w:r w:rsidR="0059582B" w:rsidRPr="00E06FBE">
        <w:rPr>
          <w:rFonts w:cs="Times New Roman"/>
          <w:szCs w:val="24"/>
        </w:rPr>
        <w:t xml:space="preserve"> </w:t>
      </w:r>
      <w:proofErr w:type="spellStart"/>
      <w:r w:rsidR="0059582B" w:rsidRPr="00E06FBE">
        <w:rPr>
          <w:rFonts w:cs="Times New Roman"/>
          <w:szCs w:val="24"/>
        </w:rPr>
        <w:t>nasofaring</w:t>
      </w:r>
      <w:proofErr w:type="spellEnd"/>
      <w:r w:rsidR="0059582B" w:rsidRPr="00E06FBE">
        <w:rPr>
          <w:rFonts w:cs="Times New Roman"/>
          <w:szCs w:val="24"/>
        </w:rPr>
        <w:t xml:space="preserve"> </w:t>
      </w:r>
      <w:proofErr w:type="spellStart"/>
      <w:r w:rsidR="0059582B" w:rsidRPr="00E06FBE">
        <w:rPr>
          <w:rFonts w:cs="Times New Roman"/>
          <w:szCs w:val="24"/>
        </w:rPr>
        <w:t>antara</w:t>
      </w:r>
      <w:proofErr w:type="spellEnd"/>
      <w:r w:rsidR="0059582B" w:rsidRPr="00E06FBE">
        <w:rPr>
          <w:rFonts w:cs="Times New Roman"/>
          <w:szCs w:val="24"/>
        </w:rPr>
        <w:t xml:space="preserve"> lain:</w:t>
      </w:r>
    </w:p>
    <w:p w14:paraId="0EC68427" w14:textId="77777777" w:rsidR="0059582B" w:rsidRPr="00E06FBE" w:rsidRDefault="0059582B" w:rsidP="006B6371">
      <w:pPr>
        <w:pStyle w:val="ListParagraph"/>
        <w:numPr>
          <w:ilvl w:val="0"/>
          <w:numId w:val="20"/>
        </w:numPr>
        <w:spacing w:line="480" w:lineRule="auto"/>
        <w:ind w:left="360"/>
        <w:jc w:val="both"/>
        <w:rPr>
          <w:rFonts w:cs="Times New Roman"/>
          <w:szCs w:val="24"/>
        </w:rPr>
      </w:pPr>
      <w:proofErr w:type="spellStart"/>
      <w:r w:rsidRPr="00E06FBE">
        <w:rPr>
          <w:rFonts w:cs="Times New Roman"/>
          <w:szCs w:val="24"/>
        </w:rPr>
        <w:t>Telinga</w:t>
      </w:r>
      <w:proofErr w:type="spellEnd"/>
      <w:r w:rsidRPr="00E06FBE">
        <w:rPr>
          <w:rFonts w:cs="Times New Roman"/>
          <w:szCs w:val="24"/>
        </w:rPr>
        <w:t xml:space="preserve"> </w:t>
      </w:r>
      <w:proofErr w:type="spellStart"/>
      <w:r w:rsidRPr="00E06FBE">
        <w:rPr>
          <w:rFonts w:cs="Times New Roman"/>
          <w:szCs w:val="24"/>
        </w:rPr>
        <w:t>terasa</w:t>
      </w:r>
      <w:proofErr w:type="spellEnd"/>
      <w:r w:rsidRPr="00E06FBE">
        <w:rPr>
          <w:rFonts w:cs="Times New Roman"/>
          <w:szCs w:val="24"/>
        </w:rPr>
        <w:t xml:space="preserve"> </w:t>
      </w:r>
      <w:proofErr w:type="spellStart"/>
      <w:r w:rsidRPr="00E06FBE">
        <w:rPr>
          <w:rFonts w:cs="Times New Roman"/>
          <w:szCs w:val="24"/>
        </w:rPr>
        <w:t>penuh</w:t>
      </w:r>
      <w:proofErr w:type="spellEnd"/>
    </w:p>
    <w:p w14:paraId="70C8870F" w14:textId="77777777" w:rsidR="0059582B" w:rsidRPr="00E06FBE" w:rsidRDefault="0059582B" w:rsidP="006B6371">
      <w:pPr>
        <w:pStyle w:val="ListParagraph"/>
        <w:numPr>
          <w:ilvl w:val="0"/>
          <w:numId w:val="20"/>
        </w:numPr>
        <w:spacing w:line="480" w:lineRule="auto"/>
        <w:ind w:left="360"/>
        <w:jc w:val="both"/>
        <w:rPr>
          <w:rFonts w:cs="Times New Roman"/>
          <w:szCs w:val="24"/>
        </w:rPr>
      </w:pPr>
      <w:r w:rsidRPr="00E06FBE">
        <w:rPr>
          <w:rFonts w:cs="Times New Roman"/>
          <w:szCs w:val="24"/>
        </w:rPr>
        <w:t>Tinnitus</w:t>
      </w:r>
    </w:p>
    <w:p w14:paraId="57F241CF" w14:textId="77777777" w:rsidR="0059582B" w:rsidRPr="00E06FBE" w:rsidRDefault="0059582B" w:rsidP="006B6371">
      <w:pPr>
        <w:pStyle w:val="ListParagraph"/>
        <w:numPr>
          <w:ilvl w:val="0"/>
          <w:numId w:val="20"/>
        </w:numPr>
        <w:spacing w:line="480" w:lineRule="auto"/>
        <w:ind w:left="360"/>
        <w:jc w:val="both"/>
        <w:rPr>
          <w:rFonts w:cs="Times New Roman"/>
          <w:szCs w:val="24"/>
        </w:rPr>
      </w:pPr>
      <w:r w:rsidRPr="00E06FBE">
        <w:rPr>
          <w:rFonts w:cs="Times New Roman"/>
          <w:szCs w:val="24"/>
        </w:rPr>
        <w:t>Otalgia</w:t>
      </w:r>
    </w:p>
    <w:p w14:paraId="03D389AE" w14:textId="77777777" w:rsidR="0059582B" w:rsidRPr="00E06FBE" w:rsidRDefault="0059582B" w:rsidP="006B6371">
      <w:pPr>
        <w:pStyle w:val="ListParagraph"/>
        <w:numPr>
          <w:ilvl w:val="0"/>
          <w:numId w:val="20"/>
        </w:numPr>
        <w:spacing w:line="480" w:lineRule="auto"/>
        <w:ind w:left="360"/>
        <w:jc w:val="both"/>
        <w:rPr>
          <w:rFonts w:cs="Times New Roman"/>
          <w:szCs w:val="24"/>
        </w:rPr>
      </w:pPr>
      <w:proofErr w:type="spellStart"/>
      <w:r w:rsidRPr="00E06FBE">
        <w:rPr>
          <w:rFonts w:cs="Times New Roman"/>
          <w:szCs w:val="24"/>
        </w:rPr>
        <w:t>Hidung</w:t>
      </w:r>
      <w:proofErr w:type="spellEnd"/>
      <w:r w:rsidRPr="00E06FBE">
        <w:rPr>
          <w:rFonts w:cs="Times New Roman"/>
          <w:szCs w:val="24"/>
        </w:rPr>
        <w:t xml:space="preserve"> </w:t>
      </w:r>
      <w:proofErr w:type="spellStart"/>
      <w:r w:rsidRPr="00E06FBE">
        <w:rPr>
          <w:rFonts w:cs="Times New Roman"/>
          <w:szCs w:val="24"/>
        </w:rPr>
        <w:t>tersumbat</w:t>
      </w:r>
      <w:proofErr w:type="spellEnd"/>
    </w:p>
    <w:p w14:paraId="655585C4" w14:textId="77777777" w:rsidR="0059582B" w:rsidRPr="00E06FBE" w:rsidRDefault="0059582B" w:rsidP="006B6371">
      <w:pPr>
        <w:pStyle w:val="ListParagraph"/>
        <w:numPr>
          <w:ilvl w:val="0"/>
          <w:numId w:val="20"/>
        </w:numPr>
        <w:spacing w:line="480" w:lineRule="auto"/>
        <w:ind w:left="360"/>
        <w:jc w:val="both"/>
        <w:rPr>
          <w:rFonts w:cs="Times New Roman"/>
          <w:szCs w:val="24"/>
        </w:rPr>
      </w:pPr>
      <w:proofErr w:type="spellStart"/>
      <w:r w:rsidRPr="00E06FBE">
        <w:rPr>
          <w:rFonts w:cs="Times New Roman"/>
          <w:szCs w:val="24"/>
        </w:rPr>
        <w:t>Lendir</w:t>
      </w:r>
      <w:proofErr w:type="spellEnd"/>
      <w:r w:rsidRPr="00E06FBE">
        <w:rPr>
          <w:rFonts w:cs="Times New Roman"/>
          <w:szCs w:val="24"/>
        </w:rPr>
        <w:t xml:space="preserve"> </w:t>
      </w:r>
      <w:proofErr w:type="spellStart"/>
      <w:r w:rsidRPr="00E06FBE">
        <w:rPr>
          <w:rFonts w:cs="Times New Roman"/>
          <w:szCs w:val="24"/>
        </w:rPr>
        <w:t>bercampur</w:t>
      </w:r>
      <w:proofErr w:type="spellEnd"/>
      <w:r w:rsidRPr="00E06FBE">
        <w:rPr>
          <w:rFonts w:cs="Times New Roman"/>
          <w:szCs w:val="24"/>
        </w:rPr>
        <w:t xml:space="preserve"> </w:t>
      </w:r>
      <w:proofErr w:type="spellStart"/>
      <w:r w:rsidRPr="00E06FBE">
        <w:rPr>
          <w:rFonts w:cs="Times New Roman"/>
          <w:szCs w:val="24"/>
        </w:rPr>
        <w:t>darah</w:t>
      </w:r>
      <w:proofErr w:type="spellEnd"/>
      <w:r w:rsidRPr="00E06FBE">
        <w:rPr>
          <w:rFonts w:cs="Times New Roman"/>
          <w:szCs w:val="24"/>
        </w:rPr>
        <w:t>.</w:t>
      </w:r>
    </w:p>
    <w:p w14:paraId="1CF99AD4" w14:textId="77777777" w:rsidR="0059582B" w:rsidRPr="00E06FBE" w:rsidRDefault="0059582B" w:rsidP="006B6371">
      <w:pPr>
        <w:pStyle w:val="ListParagraph"/>
        <w:numPr>
          <w:ilvl w:val="0"/>
          <w:numId w:val="20"/>
        </w:numPr>
        <w:spacing w:line="480" w:lineRule="auto"/>
        <w:ind w:left="360"/>
        <w:jc w:val="both"/>
        <w:rPr>
          <w:rFonts w:cs="Times New Roman"/>
          <w:szCs w:val="24"/>
        </w:rPr>
      </w:pPr>
      <w:r w:rsidRPr="00E06FBE">
        <w:rPr>
          <w:rFonts w:cs="Times New Roman"/>
          <w:szCs w:val="24"/>
        </w:rPr>
        <w:t xml:space="preserve">Pada stadium </w:t>
      </w:r>
      <w:proofErr w:type="spellStart"/>
      <w:r w:rsidRPr="00E06FBE">
        <w:rPr>
          <w:rFonts w:cs="Times New Roman"/>
          <w:szCs w:val="24"/>
        </w:rPr>
        <w:t>lanjut</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ditemukan</w:t>
      </w:r>
      <w:proofErr w:type="spellEnd"/>
      <w:r w:rsidRPr="00E06FBE">
        <w:rPr>
          <w:rFonts w:cs="Times New Roman"/>
          <w:szCs w:val="24"/>
        </w:rPr>
        <w:t xml:space="preserve"> </w:t>
      </w:r>
      <w:proofErr w:type="spellStart"/>
      <w:r w:rsidRPr="00E06FBE">
        <w:rPr>
          <w:rFonts w:cs="Times New Roman"/>
          <w:szCs w:val="24"/>
        </w:rPr>
        <w:t>benjolan</w:t>
      </w:r>
      <w:proofErr w:type="spellEnd"/>
      <w:r w:rsidRPr="00E06FBE">
        <w:rPr>
          <w:rFonts w:cs="Times New Roman"/>
          <w:szCs w:val="24"/>
        </w:rPr>
        <w:t xml:space="preserve"> pada </w:t>
      </w:r>
      <w:proofErr w:type="spellStart"/>
      <w:r w:rsidRPr="00E06FBE">
        <w:rPr>
          <w:rFonts w:cs="Times New Roman"/>
          <w:szCs w:val="24"/>
        </w:rPr>
        <w:t>leher</w:t>
      </w:r>
      <w:proofErr w:type="spellEnd"/>
    </w:p>
    <w:p w14:paraId="2EB57CB3" w14:textId="77777777" w:rsidR="0059582B" w:rsidRPr="00E06FBE" w:rsidRDefault="0059582B" w:rsidP="006B6371">
      <w:pPr>
        <w:pStyle w:val="ListParagraph"/>
        <w:numPr>
          <w:ilvl w:val="0"/>
          <w:numId w:val="20"/>
        </w:numPr>
        <w:spacing w:line="480" w:lineRule="auto"/>
        <w:ind w:left="360"/>
        <w:jc w:val="both"/>
        <w:rPr>
          <w:rFonts w:cs="Times New Roman"/>
          <w:szCs w:val="24"/>
        </w:rPr>
      </w:pPr>
      <w:proofErr w:type="spellStart"/>
      <w:r w:rsidRPr="00E06FBE">
        <w:rPr>
          <w:rFonts w:cs="Times New Roman"/>
          <w:szCs w:val="24"/>
        </w:rPr>
        <w:t>Terjadi</w:t>
      </w:r>
      <w:proofErr w:type="spellEnd"/>
      <w:r w:rsidRPr="00E06FBE">
        <w:rPr>
          <w:rFonts w:cs="Times New Roman"/>
          <w:szCs w:val="24"/>
        </w:rPr>
        <w:t xml:space="preserve"> </w:t>
      </w:r>
      <w:proofErr w:type="spellStart"/>
      <w:r w:rsidRPr="00E06FBE">
        <w:rPr>
          <w:rFonts w:cs="Times New Roman"/>
          <w:szCs w:val="24"/>
        </w:rPr>
        <w:t>angguan</w:t>
      </w:r>
      <w:proofErr w:type="spellEnd"/>
      <w:r w:rsidRPr="00E06FBE">
        <w:rPr>
          <w:rFonts w:cs="Times New Roman"/>
          <w:szCs w:val="24"/>
        </w:rPr>
        <w:t xml:space="preserve"> </w:t>
      </w:r>
      <w:proofErr w:type="spellStart"/>
      <w:r w:rsidRPr="00E06FBE">
        <w:rPr>
          <w:rFonts w:cs="Times New Roman"/>
          <w:szCs w:val="24"/>
        </w:rPr>
        <w:t>syaraf</w:t>
      </w:r>
      <w:proofErr w:type="spellEnd"/>
      <w:r w:rsidRPr="00E06FBE">
        <w:rPr>
          <w:rFonts w:cs="Times New Roman"/>
          <w:szCs w:val="24"/>
        </w:rPr>
        <w:t>, diplopia dan neuralgia trigeminal III, IV, V, VI</w:t>
      </w:r>
    </w:p>
    <w:p w14:paraId="037DB606" w14:textId="7E4BBC83" w:rsidR="00271AA9" w:rsidRPr="00E06FBE" w:rsidRDefault="008D13EF" w:rsidP="00C769BC">
      <w:pPr>
        <w:pStyle w:val="Heading3"/>
        <w:spacing w:line="480" w:lineRule="auto"/>
        <w:rPr>
          <w:rFonts w:cs="Times New Roman"/>
        </w:rPr>
      </w:pPr>
      <w:bookmarkStart w:id="24" w:name="_Toc168905095"/>
      <w:r w:rsidRPr="00E06FBE">
        <w:rPr>
          <w:rFonts w:cs="Times New Roman"/>
        </w:rPr>
        <w:t>2.</w:t>
      </w:r>
      <w:r w:rsidR="005C3201" w:rsidRPr="00E06FBE">
        <w:rPr>
          <w:rFonts w:cs="Times New Roman"/>
        </w:rPr>
        <w:t>1.</w:t>
      </w:r>
      <w:r w:rsidR="00AB738E" w:rsidRPr="00E06FBE">
        <w:rPr>
          <w:rFonts w:cs="Times New Roman"/>
        </w:rPr>
        <w:t>5</w:t>
      </w:r>
      <w:r w:rsidRPr="00E06FBE">
        <w:rPr>
          <w:rFonts w:cs="Times New Roman"/>
        </w:rPr>
        <w:tab/>
      </w:r>
      <w:proofErr w:type="spellStart"/>
      <w:r w:rsidRPr="00E06FBE">
        <w:rPr>
          <w:rFonts w:cs="Times New Roman"/>
        </w:rPr>
        <w:t>Patofisiologi</w:t>
      </w:r>
      <w:proofErr w:type="spellEnd"/>
      <w:r w:rsidRPr="00E06FBE">
        <w:rPr>
          <w:rFonts w:cs="Times New Roman"/>
        </w:rPr>
        <w:t xml:space="preserve"> </w:t>
      </w:r>
      <w:proofErr w:type="spellStart"/>
      <w:r w:rsidRPr="00E06FBE">
        <w:rPr>
          <w:rFonts w:cs="Times New Roman"/>
        </w:rPr>
        <w:t>Kanker</w:t>
      </w:r>
      <w:proofErr w:type="spellEnd"/>
      <w:r w:rsidRPr="00E06FBE">
        <w:rPr>
          <w:rFonts w:cs="Times New Roman"/>
        </w:rPr>
        <w:t xml:space="preserve"> </w:t>
      </w:r>
      <w:proofErr w:type="spellStart"/>
      <w:r w:rsidRPr="00E06FBE">
        <w:rPr>
          <w:rFonts w:cs="Times New Roman"/>
        </w:rPr>
        <w:t>Nasofaring</w:t>
      </w:r>
      <w:bookmarkEnd w:id="24"/>
      <w:proofErr w:type="spellEnd"/>
    </w:p>
    <w:p w14:paraId="08BCB33D" w14:textId="424A3558" w:rsidR="00271AA9" w:rsidRPr="00E06FBE" w:rsidRDefault="00271AA9" w:rsidP="00C769BC">
      <w:pPr>
        <w:spacing w:line="480" w:lineRule="auto"/>
        <w:ind w:firstLine="720"/>
        <w:jc w:val="both"/>
        <w:rPr>
          <w:rFonts w:cs="Times New Roman"/>
          <w:color w:val="000000"/>
          <w:szCs w:val="24"/>
          <w:bdr w:val="none" w:sz="0" w:space="0" w:color="auto" w:frame="1"/>
        </w:rPr>
      </w:pPr>
      <w:proofErr w:type="spellStart"/>
      <w:r w:rsidRPr="00E06FBE">
        <w:rPr>
          <w:rFonts w:cs="Times New Roman"/>
          <w:szCs w:val="24"/>
        </w:rPr>
        <w:t>Infeksi</w:t>
      </w:r>
      <w:proofErr w:type="spellEnd"/>
      <w:r w:rsidRPr="00E06FBE">
        <w:rPr>
          <w:rFonts w:cs="Times New Roman"/>
          <w:szCs w:val="24"/>
        </w:rPr>
        <w:t xml:space="preserve"> Epstein-Barr Virus (EBV), </w:t>
      </w:r>
      <w:proofErr w:type="spellStart"/>
      <w:r w:rsidRPr="00E06FBE">
        <w:rPr>
          <w:rFonts w:cs="Times New Roman"/>
          <w:szCs w:val="24"/>
        </w:rPr>
        <w:t>diduga</w:t>
      </w:r>
      <w:proofErr w:type="spellEnd"/>
      <w:r w:rsidRPr="00E06FBE">
        <w:rPr>
          <w:rFonts w:cs="Times New Roman"/>
          <w:szCs w:val="24"/>
        </w:rPr>
        <w:t xml:space="preserve"> </w:t>
      </w:r>
      <w:proofErr w:type="spellStart"/>
      <w:r w:rsidRPr="00E06FBE">
        <w:rPr>
          <w:rFonts w:cs="Times New Roman"/>
          <w:szCs w:val="24"/>
        </w:rPr>
        <w:t>memiliki</w:t>
      </w:r>
      <w:proofErr w:type="spellEnd"/>
      <w:r w:rsidRPr="00E06FBE">
        <w:rPr>
          <w:rFonts w:cs="Times New Roman"/>
          <w:szCs w:val="24"/>
        </w:rPr>
        <w:t xml:space="preserve"> </w:t>
      </w:r>
      <w:proofErr w:type="spellStart"/>
      <w:r w:rsidRPr="00E06FBE">
        <w:rPr>
          <w:rFonts w:cs="Times New Roman"/>
          <w:szCs w:val="24"/>
        </w:rPr>
        <w:t>hubungan</w:t>
      </w:r>
      <w:proofErr w:type="spellEnd"/>
      <w:r w:rsidRPr="00E06FBE">
        <w:rPr>
          <w:rFonts w:cs="Times New Roman"/>
          <w:szCs w:val="24"/>
        </w:rPr>
        <w:t xml:space="preserve"> </w:t>
      </w:r>
      <w:proofErr w:type="spellStart"/>
      <w:r w:rsidRPr="00E06FBE">
        <w:rPr>
          <w:rFonts w:cs="Times New Roman"/>
          <w:szCs w:val="24"/>
        </w:rPr>
        <w:t>erat</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insiden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Meskipun</w:t>
      </w:r>
      <w:proofErr w:type="spellEnd"/>
      <w:r w:rsidRPr="00E06FBE">
        <w:rPr>
          <w:rFonts w:cs="Times New Roman"/>
          <w:szCs w:val="24"/>
        </w:rPr>
        <w:t xml:space="preserve"> </w:t>
      </w:r>
      <w:proofErr w:type="spellStart"/>
      <w:r w:rsidRPr="00E06FBE">
        <w:rPr>
          <w:rFonts w:cs="Times New Roman"/>
          <w:szCs w:val="24"/>
        </w:rPr>
        <w:t>demikian</w:t>
      </w:r>
      <w:proofErr w:type="spellEnd"/>
      <w:r w:rsidRPr="00E06FBE">
        <w:rPr>
          <w:rFonts w:cs="Times New Roman"/>
          <w:szCs w:val="24"/>
        </w:rPr>
        <w:t xml:space="preserve">, </w:t>
      </w:r>
      <w:proofErr w:type="spellStart"/>
      <w:r w:rsidRPr="00E06FBE">
        <w:rPr>
          <w:rFonts w:cs="Times New Roman"/>
          <w:szCs w:val="24"/>
        </w:rPr>
        <w:t>mekanisme</w:t>
      </w:r>
      <w:proofErr w:type="spellEnd"/>
      <w:r w:rsidRPr="00E06FBE">
        <w:rPr>
          <w:rFonts w:cs="Times New Roman"/>
          <w:szCs w:val="24"/>
        </w:rPr>
        <w:t xml:space="preserve"> </w:t>
      </w:r>
      <w:proofErr w:type="spellStart"/>
      <w:r w:rsidRPr="00E06FBE">
        <w:rPr>
          <w:rFonts w:cs="Times New Roman"/>
          <w:szCs w:val="24"/>
        </w:rPr>
        <w:t>pasti</w:t>
      </w:r>
      <w:proofErr w:type="spellEnd"/>
      <w:r w:rsidRPr="00E06FBE">
        <w:rPr>
          <w:rFonts w:cs="Times New Roman"/>
          <w:szCs w:val="24"/>
        </w:rPr>
        <w:t xml:space="preserve"> </w:t>
      </w:r>
      <w:proofErr w:type="spellStart"/>
      <w:r w:rsidRPr="00E06FBE">
        <w:rPr>
          <w:rFonts w:cs="Times New Roman"/>
          <w:szCs w:val="24"/>
        </w:rPr>
        <w:t>terjadinya</w:t>
      </w:r>
      <w:proofErr w:type="spellEnd"/>
      <w:r w:rsidRPr="00E06FBE">
        <w:rPr>
          <w:rFonts w:cs="Times New Roman"/>
          <w:szCs w:val="24"/>
        </w:rPr>
        <w:t xml:space="preserve">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belum</w:t>
      </w:r>
      <w:proofErr w:type="spellEnd"/>
      <w:r w:rsidRPr="00E06FBE">
        <w:rPr>
          <w:rFonts w:cs="Times New Roman"/>
          <w:szCs w:val="24"/>
        </w:rPr>
        <w:t xml:space="preserve"> </w:t>
      </w:r>
      <w:proofErr w:type="spellStart"/>
      <w:r w:rsidRPr="00E06FBE">
        <w:rPr>
          <w:rFonts w:cs="Times New Roman"/>
          <w:szCs w:val="24"/>
        </w:rPr>
        <w:t>diketahui</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pasti</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EBV primer </w:t>
      </w:r>
      <w:proofErr w:type="spellStart"/>
      <w:r w:rsidRPr="00E06FBE">
        <w:rPr>
          <w:rFonts w:cs="Times New Roman"/>
          <w:szCs w:val="24"/>
        </w:rPr>
        <w:t>biasanya</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pada masa </w:t>
      </w:r>
      <w:proofErr w:type="spellStart"/>
      <w:r w:rsidRPr="00E06FBE">
        <w:rPr>
          <w:rFonts w:cs="Times New Roman"/>
          <w:szCs w:val="24"/>
        </w:rPr>
        <w:t>anak-anak</w:t>
      </w:r>
      <w:proofErr w:type="spellEnd"/>
      <w:r w:rsidRPr="00E06FBE">
        <w:rPr>
          <w:rFonts w:cs="Times New Roman"/>
          <w:szCs w:val="24"/>
        </w:rPr>
        <w:t xml:space="preserve"> </w:t>
      </w:r>
      <w:proofErr w:type="spellStart"/>
      <w:r w:rsidRPr="00E06FBE">
        <w:rPr>
          <w:rFonts w:cs="Times New Roman"/>
          <w:szCs w:val="24"/>
        </w:rPr>
        <w:t>awal</w:t>
      </w:r>
      <w:proofErr w:type="spellEnd"/>
      <w:r w:rsidRPr="00E06FBE">
        <w:rPr>
          <w:rFonts w:cs="Times New Roman"/>
          <w:szCs w:val="24"/>
        </w:rPr>
        <w:t xml:space="preserve"> yang </w:t>
      </w:r>
      <w:proofErr w:type="spellStart"/>
      <w:r w:rsidRPr="00E06FBE">
        <w:rPr>
          <w:rFonts w:cs="Times New Roman"/>
          <w:szCs w:val="24"/>
        </w:rPr>
        <w:t>bersifat</w:t>
      </w:r>
      <w:proofErr w:type="spellEnd"/>
      <w:r w:rsidRPr="00E06FBE">
        <w:rPr>
          <w:rFonts w:cs="Times New Roman"/>
          <w:szCs w:val="24"/>
        </w:rPr>
        <w:t xml:space="preserve"> </w:t>
      </w:r>
      <w:proofErr w:type="spellStart"/>
      <w:r w:rsidRPr="00E06FBE">
        <w:rPr>
          <w:rFonts w:cs="Times New Roman"/>
          <w:szCs w:val="24"/>
        </w:rPr>
        <w:t>asimtomatik</w:t>
      </w:r>
      <w:proofErr w:type="spellEnd"/>
      <w:r w:rsidRPr="00E06FBE">
        <w:rPr>
          <w:rFonts w:cs="Times New Roman"/>
          <w:szCs w:val="24"/>
        </w:rPr>
        <w:t xml:space="preserve"> dan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menyebabkan</w:t>
      </w:r>
      <w:proofErr w:type="spellEnd"/>
      <w:r w:rsidRPr="00E06FBE">
        <w:rPr>
          <w:rFonts w:cs="Times New Roman"/>
          <w:szCs w:val="24"/>
        </w:rPr>
        <w:t xml:space="preserve"> virus </w:t>
      </w:r>
      <w:proofErr w:type="spellStart"/>
      <w:r w:rsidRPr="00E06FBE">
        <w:rPr>
          <w:rFonts w:cs="Times New Roman"/>
          <w:i/>
          <w:iCs/>
          <w:szCs w:val="24"/>
        </w:rPr>
        <w:t>persisten</w:t>
      </w:r>
      <w:proofErr w:type="spellEnd"/>
      <w:r w:rsidRPr="00E06FBE">
        <w:rPr>
          <w:rFonts w:cs="Times New Roman"/>
          <w:szCs w:val="24"/>
        </w:rPr>
        <w:t xml:space="preserve">. Dalam </w:t>
      </w:r>
      <w:proofErr w:type="spellStart"/>
      <w:r w:rsidRPr="00E06FBE">
        <w:rPr>
          <w:rFonts w:cs="Times New Roman"/>
          <w:szCs w:val="24"/>
        </w:rPr>
        <w:t>jangka</w:t>
      </w:r>
      <w:proofErr w:type="spellEnd"/>
      <w:r w:rsidRPr="00E06FBE">
        <w:rPr>
          <w:rFonts w:cs="Times New Roman"/>
          <w:szCs w:val="24"/>
        </w:rPr>
        <w:t xml:space="preserve"> </w:t>
      </w:r>
      <w:proofErr w:type="spellStart"/>
      <w:r w:rsidRPr="00E06FBE">
        <w:rPr>
          <w:rFonts w:cs="Times New Roman"/>
          <w:szCs w:val="24"/>
        </w:rPr>
        <w:t>waktu</w:t>
      </w:r>
      <w:proofErr w:type="spellEnd"/>
      <w:r w:rsidRPr="00E06FBE">
        <w:rPr>
          <w:rFonts w:cs="Times New Roman"/>
          <w:szCs w:val="24"/>
        </w:rPr>
        <w:t xml:space="preserve"> lama EBV </w:t>
      </w:r>
      <w:proofErr w:type="spellStart"/>
      <w:r w:rsidRPr="00E06FBE">
        <w:rPr>
          <w:rFonts w:cs="Times New Roman"/>
          <w:szCs w:val="24"/>
        </w:rPr>
        <w:t>memiliki</w:t>
      </w:r>
      <w:proofErr w:type="spellEnd"/>
      <w:r w:rsidRPr="00E06FBE">
        <w:rPr>
          <w:rFonts w:cs="Times New Roman"/>
          <w:szCs w:val="24"/>
        </w:rPr>
        <w:t xml:space="preserve"> </w:t>
      </w:r>
      <w:proofErr w:type="spellStart"/>
      <w:r w:rsidRPr="00E06FBE">
        <w:rPr>
          <w:rFonts w:cs="Times New Roman"/>
          <w:szCs w:val="24"/>
        </w:rPr>
        <w:t>ikatan</w:t>
      </w:r>
      <w:proofErr w:type="spellEnd"/>
      <w:r w:rsidRPr="00E06FBE">
        <w:rPr>
          <w:rFonts w:cs="Times New Roman"/>
          <w:szCs w:val="24"/>
        </w:rPr>
        <w:t xml:space="preserve"> </w:t>
      </w:r>
      <w:proofErr w:type="spellStart"/>
      <w:r w:rsidRPr="00E06FBE">
        <w:rPr>
          <w:rFonts w:cs="Times New Roman"/>
          <w:szCs w:val="24"/>
        </w:rPr>
        <w:t>kuat</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limfosit</w:t>
      </w:r>
      <w:proofErr w:type="spellEnd"/>
      <w:r w:rsidRPr="00E06FBE">
        <w:rPr>
          <w:rFonts w:cs="Times New Roman"/>
          <w:szCs w:val="24"/>
        </w:rPr>
        <w:t xml:space="preserve"> pada </w:t>
      </w:r>
      <w:proofErr w:type="spellStart"/>
      <w:r w:rsidRPr="00E06FBE">
        <w:rPr>
          <w:rFonts w:cs="Times New Roman"/>
          <w:szCs w:val="24"/>
        </w:rPr>
        <w:t>manusia</w:t>
      </w:r>
      <w:proofErr w:type="spellEnd"/>
      <w:r w:rsidRPr="00E06FBE">
        <w:rPr>
          <w:rFonts w:cs="Times New Roman"/>
          <w:szCs w:val="24"/>
        </w:rPr>
        <w:t xml:space="preserve"> dan pada </w:t>
      </w:r>
      <w:proofErr w:type="spellStart"/>
      <w:r w:rsidRPr="00E06FBE">
        <w:rPr>
          <w:rFonts w:cs="Times New Roman"/>
          <w:szCs w:val="24"/>
        </w:rPr>
        <w:t>epitelium</w:t>
      </w:r>
      <w:proofErr w:type="spellEnd"/>
      <w:r w:rsidRPr="00E06FBE">
        <w:rPr>
          <w:rFonts w:cs="Times New Roman"/>
          <w:szCs w:val="24"/>
        </w:rPr>
        <w:t xml:space="preserve"> </w:t>
      </w:r>
      <w:proofErr w:type="spellStart"/>
      <w:r w:rsidRPr="00E06FBE">
        <w:rPr>
          <w:rFonts w:cs="Times New Roman"/>
          <w:szCs w:val="24"/>
        </w:rPr>
        <w:t>saluran</w:t>
      </w:r>
      <w:proofErr w:type="spellEnd"/>
      <w:r w:rsidRPr="00E06FBE">
        <w:rPr>
          <w:rFonts w:cs="Times New Roman"/>
          <w:szCs w:val="24"/>
        </w:rPr>
        <w:t xml:space="preserve"> </w:t>
      </w:r>
      <w:proofErr w:type="spellStart"/>
      <w:r w:rsidRPr="00E06FBE">
        <w:rPr>
          <w:rFonts w:cs="Times New Roman"/>
          <w:szCs w:val="24"/>
        </w:rPr>
        <w:t>pernafasan</w:t>
      </w:r>
      <w:proofErr w:type="spellEnd"/>
      <w:r w:rsidRPr="00E06FBE">
        <w:rPr>
          <w:rFonts w:cs="Times New Roman"/>
          <w:szCs w:val="24"/>
        </w:rPr>
        <w:t xml:space="preserve"> </w:t>
      </w:r>
      <w:proofErr w:type="spellStart"/>
      <w:r w:rsidRPr="00E06FBE">
        <w:rPr>
          <w:rFonts w:cs="Times New Roman"/>
          <w:szCs w:val="24"/>
        </w:rPr>
        <w:t>atas</w:t>
      </w:r>
      <w:proofErr w:type="spellEnd"/>
      <w:r w:rsidRPr="00E06FBE">
        <w:rPr>
          <w:rFonts w:cs="Times New Roman"/>
          <w:szCs w:val="24"/>
        </w:rPr>
        <w:t xml:space="preserve">, EBV pada </w:t>
      </w:r>
      <w:proofErr w:type="spellStart"/>
      <w:r w:rsidRPr="00E06FBE">
        <w:rPr>
          <w:rFonts w:cs="Times New Roman"/>
          <w:szCs w:val="24"/>
        </w:rPr>
        <w:t>awalnya</w:t>
      </w:r>
      <w:proofErr w:type="spellEnd"/>
      <w:r w:rsidRPr="00E06FBE">
        <w:rPr>
          <w:rFonts w:cs="Times New Roman"/>
          <w:szCs w:val="24"/>
        </w:rPr>
        <w:t xml:space="preserve"> </w:t>
      </w:r>
      <w:proofErr w:type="spellStart"/>
      <w:r w:rsidRPr="00E06FBE">
        <w:rPr>
          <w:rFonts w:cs="Times New Roman"/>
          <w:szCs w:val="24"/>
        </w:rPr>
        <w:t>menginfeksi</w:t>
      </w:r>
      <w:proofErr w:type="spellEnd"/>
      <w:r w:rsidRPr="00E06FBE">
        <w:rPr>
          <w:rFonts w:cs="Times New Roman"/>
          <w:szCs w:val="24"/>
        </w:rPr>
        <w:t xml:space="preserve"> </w:t>
      </w:r>
      <w:proofErr w:type="spellStart"/>
      <w:r w:rsidRPr="00E06FBE">
        <w:rPr>
          <w:rFonts w:cs="Times New Roman"/>
          <w:szCs w:val="24"/>
        </w:rPr>
        <w:t>limfosit</w:t>
      </w:r>
      <w:proofErr w:type="spellEnd"/>
      <w:r w:rsidRPr="00E06FBE">
        <w:rPr>
          <w:rFonts w:cs="Times New Roman"/>
          <w:szCs w:val="24"/>
        </w:rPr>
        <w:t xml:space="preserve"> B yang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aktif</w:t>
      </w:r>
      <w:proofErr w:type="spellEnd"/>
      <w:r w:rsidRPr="00E06FBE">
        <w:rPr>
          <w:rFonts w:cs="Times New Roman"/>
          <w:szCs w:val="24"/>
        </w:rPr>
        <w:t xml:space="preserve"> dan </w:t>
      </w:r>
      <w:proofErr w:type="spellStart"/>
      <w:r w:rsidRPr="00E06FBE">
        <w:rPr>
          <w:rFonts w:cs="Times New Roman"/>
          <w:szCs w:val="24"/>
        </w:rPr>
        <w:t>menyebabkan</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laten. EBV </w:t>
      </w:r>
      <w:proofErr w:type="spellStart"/>
      <w:r w:rsidRPr="00E06FBE">
        <w:rPr>
          <w:rFonts w:cs="Times New Roman"/>
          <w:szCs w:val="24"/>
        </w:rPr>
        <w:t>kemudian</w:t>
      </w:r>
      <w:proofErr w:type="spellEnd"/>
      <w:r w:rsidRPr="00E06FBE">
        <w:rPr>
          <w:rFonts w:cs="Times New Roman"/>
          <w:szCs w:val="24"/>
        </w:rPr>
        <w:t xml:space="preserve"> </w:t>
      </w:r>
      <w:proofErr w:type="spellStart"/>
      <w:r w:rsidRPr="00E06FBE">
        <w:rPr>
          <w:rFonts w:cs="Times New Roman"/>
          <w:i/>
          <w:iCs/>
          <w:szCs w:val="24"/>
        </w:rPr>
        <w:t>berploriverasi</w:t>
      </w:r>
      <w:proofErr w:type="spellEnd"/>
      <w:r w:rsidRPr="00E06FBE">
        <w:rPr>
          <w:rFonts w:cs="Times New Roman"/>
          <w:i/>
          <w:iCs/>
          <w:szCs w:val="24"/>
        </w:rPr>
        <w:t xml:space="preserve"> </w:t>
      </w:r>
      <w:r w:rsidRPr="00E06FBE">
        <w:rPr>
          <w:rFonts w:cs="Times New Roman"/>
          <w:szCs w:val="24"/>
        </w:rPr>
        <w:t xml:space="preserve">dan </w:t>
      </w:r>
      <w:proofErr w:type="spellStart"/>
      <w:r w:rsidRPr="00E06FBE">
        <w:rPr>
          <w:rFonts w:cs="Times New Roman"/>
          <w:szCs w:val="24"/>
        </w:rPr>
        <w:t>bertumbuh</w:t>
      </w:r>
      <w:proofErr w:type="spellEnd"/>
      <w:r w:rsidRPr="00E06FBE">
        <w:rPr>
          <w:rFonts w:cs="Times New Roman"/>
          <w:szCs w:val="24"/>
        </w:rPr>
        <w:t xml:space="preserve"> pada </w:t>
      </w:r>
      <w:proofErr w:type="spellStart"/>
      <w:r w:rsidRPr="00E06FBE">
        <w:rPr>
          <w:rFonts w:cs="Times New Roman"/>
          <w:szCs w:val="24"/>
        </w:rPr>
        <w:t>sel</w:t>
      </w:r>
      <w:proofErr w:type="spellEnd"/>
      <w:r w:rsidRPr="00E06FBE">
        <w:rPr>
          <w:rFonts w:cs="Times New Roman"/>
          <w:szCs w:val="24"/>
        </w:rPr>
        <w:t xml:space="preserve"> B </w:t>
      </w:r>
      <w:proofErr w:type="spellStart"/>
      <w:r w:rsidRPr="00E06FBE">
        <w:rPr>
          <w:rFonts w:cs="Times New Roman"/>
          <w:szCs w:val="24"/>
        </w:rPr>
        <w:t>tersebut</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r w:rsidRPr="00E06FBE">
        <w:rPr>
          <w:rFonts w:cs="Times New Roman"/>
          <w:i/>
          <w:iCs/>
          <w:szCs w:val="24"/>
        </w:rPr>
        <w:t>in vitro</w:t>
      </w:r>
      <w:r w:rsidRPr="00E06FBE">
        <w:rPr>
          <w:rFonts w:cs="Times New Roman"/>
          <w:szCs w:val="24"/>
        </w:rPr>
        <w:t xml:space="preserve">, EBV </w:t>
      </w:r>
      <w:proofErr w:type="spellStart"/>
      <w:r w:rsidRPr="00E06FBE">
        <w:rPr>
          <w:rFonts w:cs="Times New Roman"/>
          <w:szCs w:val="24"/>
        </w:rPr>
        <w:t>tinggal</w:t>
      </w:r>
      <w:proofErr w:type="spellEnd"/>
      <w:r w:rsidRPr="00E06FBE">
        <w:rPr>
          <w:rFonts w:cs="Times New Roman"/>
          <w:szCs w:val="24"/>
        </w:rPr>
        <w:t xml:space="preserve"> di </w:t>
      </w:r>
      <w:proofErr w:type="spellStart"/>
      <w:r w:rsidRPr="00E06FBE">
        <w:rPr>
          <w:rFonts w:cs="Times New Roman"/>
          <w:szCs w:val="24"/>
        </w:rPr>
        <w:t>limfosit</w:t>
      </w:r>
      <w:proofErr w:type="spellEnd"/>
      <w:r w:rsidRPr="00E06FBE">
        <w:rPr>
          <w:rFonts w:cs="Times New Roman"/>
          <w:szCs w:val="24"/>
        </w:rPr>
        <w:t xml:space="preserve"> B dan </w:t>
      </w:r>
      <w:proofErr w:type="spellStart"/>
      <w:r w:rsidRPr="00E06FBE">
        <w:rPr>
          <w:rFonts w:cs="Times New Roman"/>
          <w:szCs w:val="24"/>
        </w:rPr>
        <w:t>melakukan</w:t>
      </w:r>
      <w:proofErr w:type="spellEnd"/>
      <w:r w:rsidRPr="00E06FBE">
        <w:rPr>
          <w:rFonts w:cs="Times New Roman"/>
          <w:szCs w:val="24"/>
        </w:rPr>
        <w:t xml:space="preserve"> </w:t>
      </w:r>
      <w:proofErr w:type="spellStart"/>
      <w:r w:rsidRPr="00E06FBE">
        <w:rPr>
          <w:rFonts w:cs="Times New Roman"/>
          <w:szCs w:val="24"/>
        </w:rPr>
        <w:t>transformasi</w:t>
      </w:r>
      <w:proofErr w:type="spellEnd"/>
      <w:r w:rsidRPr="00E06FBE">
        <w:rPr>
          <w:rFonts w:cs="Times New Roman"/>
          <w:szCs w:val="24"/>
        </w:rPr>
        <w:t xml:space="preserve"> </w:t>
      </w:r>
      <w:proofErr w:type="spellStart"/>
      <w:r w:rsidRPr="00E06FBE">
        <w:rPr>
          <w:rFonts w:cs="Times New Roman"/>
          <w:szCs w:val="24"/>
        </w:rPr>
        <w:t>sehingga</w:t>
      </w:r>
      <w:proofErr w:type="spellEnd"/>
      <w:r w:rsidRPr="00E06FBE">
        <w:rPr>
          <w:rFonts w:cs="Times New Roman"/>
          <w:szCs w:val="24"/>
        </w:rPr>
        <w:t xml:space="preserve"> </w:t>
      </w:r>
      <w:proofErr w:type="spellStart"/>
      <w:r w:rsidRPr="00E06FBE">
        <w:rPr>
          <w:rFonts w:cs="Times New Roman"/>
          <w:szCs w:val="24"/>
        </w:rPr>
        <w:t>membentuk</w:t>
      </w:r>
      <w:proofErr w:type="spellEnd"/>
      <w:r w:rsidRPr="00E06FBE">
        <w:rPr>
          <w:rFonts w:cs="Times New Roman"/>
          <w:szCs w:val="24"/>
        </w:rPr>
        <w:t xml:space="preserve"> </w:t>
      </w:r>
      <w:proofErr w:type="spellStart"/>
      <w:r w:rsidRPr="00E06FBE">
        <w:rPr>
          <w:rFonts w:cs="Times New Roman"/>
          <w:szCs w:val="24"/>
        </w:rPr>
        <w:t>sel</w:t>
      </w:r>
      <w:proofErr w:type="spellEnd"/>
      <w:r w:rsidRPr="00E06FBE">
        <w:rPr>
          <w:rFonts w:cs="Times New Roman"/>
          <w:szCs w:val="24"/>
        </w:rPr>
        <w:t xml:space="preserve"> </w:t>
      </w:r>
      <w:proofErr w:type="spellStart"/>
      <w:r w:rsidRPr="00E06FBE">
        <w:rPr>
          <w:rFonts w:cs="Times New Roman"/>
          <w:szCs w:val="24"/>
        </w:rPr>
        <w:t>limfoblastoid</w:t>
      </w:r>
      <w:proofErr w:type="spellEnd"/>
      <w:r w:rsidRPr="00E06FBE">
        <w:rPr>
          <w:rFonts w:cs="Times New Roman"/>
          <w:szCs w:val="24"/>
        </w:rPr>
        <w:t xml:space="preserve">, </w:t>
      </w:r>
      <w:proofErr w:type="spellStart"/>
      <w:r w:rsidRPr="00E06FBE">
        <w:rPr>
          <w:rFonts w:cs="Times New Roman"/>
          <w:szCs w:val="24"/>
        </w:rPr>
        <w:lastRenderedPageBreak/>
        <w:t>suatu</w:t>
      </w:r>
      <w:proofErr w:type="spellEnd"/>
      <w:r w:rsidRPr="00E06FBE">
        <w:rPr>
          <w:rFonts w:cs="Times New Roman"/>
          <w:szCs w:val="24"/>
        </w:rPr>
        <w:t xml:space="preserve"> proses </w:t>
      </w:r>
      <w:proofErr w:type="spellStart"/>
      <w:r w:rsidRPr="00E06FBE">
        <w:rPr>
          <w:rFonts w:cs="Times New Roman"/>
          <w:szCs w:val="24"/>
        </w:rPr>
        <w:t>terjadinya</w:t>
      </w:r>
      <w:proofErr w:type="spellEnd"/>
      <w:r w:rsidRPr="00E06FBE">
        <w:rPr>
          <w:rFonts w:cs="Times New Roman"/>
          <w:szCs w:val="24"/>
        </w:rPr>
        <w:t xml:space="preserve"> </w:t>
      </w:r>
      <w:proofErr w:type="spellStart"/>
      <w:r w:rsidRPr="00E06FBE">
        <w:rPr>
          <w:rFonts w:cs="Times New Roman"/>
          <w:szCs w:val="24"/>
        </w:rPr>
        <w:t>transformasi</w:t>
      </w:r>
      <w:proofErr w:type="spellEnd"/>
      <w:r w:rsidRPr="00E06FBE">
        <w:rPr>
          <w:rFonts w:cs="Times New Roman"/>
          <w:szCs w:val="24"/>
        </w:rPr>
        <w:t xml:space="preserve"> </w:t>
      </w:r>
      <w:proofErr w:type="spellStart"/>
      <w:r w:rsidRPr="00E06FBE">
        <w:rPr>
          <w:rFonts w:cs="Times New Roman"/>
          <w:szCs w:val="24"/>
        </w:rPr>
        <w:t>kearah</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EBV laten </w:t>
      </w:r>
      <w:proofErr w:type="spellStart"/>
      <w:r w:rsidRPr="00E06FBE">
        <w:rPr>
          <w:rFonts w:cs="Times New Roman"/>
          <w:szCs w:val="24"/>
        </w:rPr>
        <w:t>dipercayai</w:t>
      </w:r>
      <w:proofErr w:type="spellEnd"/>
      <w:r w:rsidRPr="00E06FBE">
        <w:rPr>
          <w:rFonts w:cs="Times New Roman"/>
          <w:szCs w:val="24"/>
        </w:rPr>
        <w:t xml:space="preserve"> </w:t>
      </w:r>
      <w:proofErr w:type="spellStart"/>
      <w:r w:rsidRPr="00E06FBE">
        <w:rPr>
          <w:rFonts w:cs="Times New Roman"/>
          <w:szCs w:val="24"/>
        </w:rPr>
        <w:t>terlibat</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i/>
          <w:iCs/>
          <w:szCs w:val="24"/>
        </w:rPr>
        <w:t>tumorgenesis</w:t>
      </w:r>
      <w:proofErr w:type="spellEnd"/>
      <w:r w:rsidRPr="00E06FBE">
        <w:rPr>
          <w:rFonts w:cs="Times New Roman"/>
          <w:i/>
          <w:iCs/>
          <w:szCs w:val="24"/>
        </w:rPr>
        <w:t xml:space="preserve">, </w:t>
      </w:r>
      <w:r w:rsidRPr="00E06FBE">
        <w:rPr>
          <w:rFonts w:cs="Times New Roman"/>
          <w:szCs w:val="24"/>
        </w:rPr>
        <w:t xml:space="preserve">pada </w:t>
      </w:r>
      <w:proofErr w:type="spellStart"/>
      <w:r w:rsidRPr="00E06FBE">
        <w:rPr>
          <w:rFonts w:cs="Times New Roman"/>
          <w:szCs w:val="24"/>
        </w:rPr>
        <w:t>sel-sel</w:t>
      </w:r>
      <w:proofErr w:type="spellEnd"/>
      <w:r w:rsidRPr="00E06FBE">
        <w:rPr>
          <w:rFonts w:cs="Times New Roman"/>
          <w:szCs w:val="24"/>
        </w:rPr>
        <w:t xml:space="preserve"> yang </w:t>
      </w:r>
      <w:proofErr w:type="spellStart"/>
      <w:r w:rsidRPr="00E06FBE">
        <w:rPr>
          <w:rFonts w:cs="Times New Roman"/>
          <w:szCs w:val="24"/>
        </w:rPr>
        <w:t>terinfeksi</w:t>
      </w:r>
      <w:proofErr w:type="spellEnd"/>
      <w:r w:rsidRPr="00E06FBE">
        <w:rPr>
          <w:rFonts w:cs="Times New Roman"/>
          <w:szCs w:val="24"/>
        </w:rPr>
        <w:t xml:space="preserve"> EBV </w:t>
      </w:r>
      <w:proofErr w:type="spellStart"/>
      <w:r w:rsidRPr="00E06FBE">
        <w:rPr>
          <w:rFonts w:cs="Times New Roman"/>
          <w:szCs w:val="24"/>
        </w:rPr>
        <w:t>terdapat</w:t>
      </w:r>
      <w:proofErr w:type="spellEnd"/>
      <w:r w:rsidRPr="00E06FBE">
        <w:rPr>
          <w:rFonts w:cs="Times New Roman"/>
          <w:szCs w:val="24"/>
        </w:rPr>
        <w:t xml:space="preserve"> </w:t>
      </w:r>
      <w:proofErr w:type="spellStart"/>
      <w:r w:rsidRPr="00E06FBE">
        <w:rPr>
          <w:rFonts w:cs="Times New Roman"/>
          <w:szCs w:val="24"/>
        </w:rPr>
        <w:t>ekspresi</w:t>
      </w:r>
      <w:proofErr w:type="spellEnd"/>
      <w:r w:rsidRPr="00E06FBE">
        <w:rPr>
          <w:rFonts w:cs="Times New Roman"/>
          <w:szCs w:val="24"/>
        </w:rPr>
        <w:t xml:space="preserve"> gen EBV, </w:t>
      </w:r>
      <w:proofErr w:type="spellStart"/>
      <w:r w:rsidRPr="00E06FBE">
        <w:rPr>
          <w:rFonts w:cs="Times New Roman"/>
          <w:szCs w:val="24"/>
        </w:rPr>
        <w:t>seperti</w:t>
      </w:r>
      <w:proofErr w:type="spellEnd"/>
      <w:r w:rsidRPr="00E06FBE">
        <w:rPr>
          <w:rFonts w:cs="Times New Roman"/>
          <w:szCs w:val="24"/>
        </w:rPr>
        <w:t xml:space="preserve"> EBER, EBNA1, LMP1, LMP2, dan EBV-encoded miRNAs yang </w:t>
      </w:r>
      <w:proofErr w:type="spellStart"/>
      <w:r w:rsidRPr="00E06FBE">
        <w:rPr>
          <w:rFonts w:cs="Times New Roman"/>
          <w:szCs w:val="24"/>
        </w:rPr>
        <w:t>terlibat</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perkembangan</w:t>
      </w:r>
      <w:proofErr w:type="spellEnd"/>
      <w:r w:rsidRPr="00E06FBE">
        <w:rPr>
          <w:rFonts w:cs="Times New Roman"/>
          <w:szCs w:val="24"/>
        </w:rPr>
        <w:t xml:space="preserve"> </w:t>
      </w:r>
      <w:proofErr w:type="spellStart"/>
      <w:r w:rsidRPr="00E06FBE">
        <w:rPr>
          <w:rFonts w:cs="Times New Roman"/>
          <w:i/>
          <w:iCs/>
          <w:szCs w:val="24"/>
        </w:rPr>
        <w:t>tumorgenesis</w:t>
      </w:r>
      <w:proofErr w:type="spellEnd"/>
      <w:r w:rsidRPr="00E06FBE">
        <w:rPr>
          <w:rFonts w:cs="Times New Roman"/>
          <w:i/>
          <w:iCs/>
          <w:szCs w:val="24"/>
        </w:rPr>
        <w:t xml:space="preserve">. </w:t>
      </w:r>
      <w:proofErr w:type="spellStart"/>
      <w:r w:rsidRPr="00E06FBE">
        <w:rPr>
          <w:rFonts w:cs="Times New Roman"/>
          <w:szCs w:val="24"/>
        </w:rPr>
        <w:t>Infeksi</w:t>
      </w:r>
      <w:proofErr w:type="spellEnd"/>
      <w:r w:rsidRPr="00E06FBE">
        <w:rPr>
          <w:rFonts w:cs="Times New Roman"/>
          <w:szCs w:val="24"/>
        </w:rPr>
        <w:t xml:space="preserve"> </w:t>
      </w:r>
      <w:r w:rsidRPr="00E06FBE">
        <w:rPr>
          <w:rFonts w:cs="Times New Roman"/>
          <w:i/>
          <w:iCs/>
          <w:szCs w:val="24"/>
        </w:rPr>
        <w:t xml:space="preserve">laten </w:t>
      </w:r>
      <w:proofErr w:type="spellStart"/>
      <w:r w:rsidRPr="00E06FBE">
        <w:rPr>
          <w:rFonts w:cs="Times New Roman"/>
          <w:szCs w:val="24"/>
        </w:rPr>
        <w:t>dari</w:t>
      </w:r>
      <w:proofErr w:type="spellEnd"/>
      <w:r w:rsidRPr="00E06FBE">
        <w:rPr>
          <w:rFonts w:cs="Times New Roman"/>
          <w:szCs w:val="24"/>
        </w:rPr>
        <w:t xml:space="preserve"> EBV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menyebabkan</w:t>
      </w:r>
      <w:proofErr w:type="spellEnd"/>
      <w:r w:rsidRPr="00E06FBE">
        <w:rPr>
          <w:rFonts w:cs="Times New Roman"/>
          <w:szCs w:val="24"/>
        </w:rPr>
        <w:t xml:space="preserve"> </w:t>
      </w:r>
      <w:proofErr w:type="spellStart"/>
      <w:r w:rsidRPr="00E06FBE">
        <w:rPr>
          <w:rFonts w:cs="Times New Roman"/>
          <w:szCs w:val="24"/>
        </w:rPr>
        <w:t>perubahan</w:t>
      </w:r>
      <w:proofErr w:type="spellEnd"/>
      <w:r w:rsidRPr="00E06FBE">
        <w:rPr>
          <w:rFonts w:cs="Times New Roman"/>
          <w:szCs w:val="24"/>
        </w:rPr>
        <w:t xml:space="preserve"> </w:t>
      </w:r>
      <w:proofErr w:type="spellStart"/>
      <w:r w:rsidRPr="00E06FBE">
        <w:rPr>
          <w:rFonts w:cs="Times New Roman"/>
          <w:i/>
          <w:iCs/>
          <w:szCs w:val="24"/>
        </w:rPr>
        <w:t>epigenetik</w:t>
      </w:r>
      <w:proofErr w:type="spellEnd"/>
      <w:r w:rsidRPr="00E06FBE">
        <w:rPr>
          <w:rFonts w:cs="Times New Roman"/>
          <w:i/>
          <w:iCs/>
          <w:szCs w:val="24"/>
        </w:rPr>
        <w:t xml:space="preserve"> </w:t>
      </w:r>
      <w:r w:rsidRPr="00E06FBE">
        <w:rPr>
          <w:rFonts w:cs="Times New Roman"/>
          <w:szCs w:val="24"/>
        </w:rPr>
        <w:t xml:space="preserve">pada </w:t>
      </w:r>
      <w:proofErr w:type="spellStart"/>
      <w:r w:rsidRPr="00E06FBE">
        <w:rPr>
          <w:rFonts w:cs="Times New Roman"/>
          <w:i/>
          <w:iCs/>
          <w:szCs w:val="24"/>
        </w:rPr>
        <w:t>genom</w:t>
      </w:r>
      <w:proofErr w:type="spellEnd"/>
      <w:r w:rsidRPr="00E06FBE">
        <w:rPr>
          <w:rFonts w:cs="Times New Roman"/>
          <w:i/>
          <w:iCs/>
          <w:szCs w:val="24"/>
        </w:rPr>
        <w:t xml:space="preserve"> </w:t>
      </w:r>
      <w:proofErr w:type="spellStart"/>
      <w:r w:rsidRPr="00E06FBE">
        <w:rPr>
          <w:rFonts w:cs="Times New Roman"/>
          <w:szCs w:val="24"/>
        </w:rPr>
        <w:t>sel</w:t>
      </w:r>
      <w:proofErr w:type="spellEnd"/>
      <w:r w:rsidRPr="00E06FBE">
        <w:rPr>
          <w:rFonts w:cs="Times New Roman"/>
          <w:szCs w:val="24"/>
        </w:rPr>
        <w:t xml:space="preserve"> </w:t>
      </w:r>
      <w:r w:rsidRPr="00E06FBE">
        <w:rPr>
          <w:rFonts w:cs="Times New Roman"/>
          <w:i/>
          <w:iCs/>
          <w:szCs w:val="24"/>
        </w:rPr>
        <w:t xml:space="preserve">host </w:t>
      </w:r>
      <w:r w:rsidRPr="00E06FBE">
        <w:rPr>
          <w:rFonts w:cs="Times New Roman"/>
          <w:szCs w:val="24"/>
        </w:rPr>
        <w:t xml:space="preserve">dan </w:t>
      </w:r>
      <w:proofErr w:type="spellStart"/>
      <w:r w:rsidRPr="00E06FBE">
        <w:rPr>
          <w:rFonts w:cs="Times New Roman"/>
          <w:szCs w:val="24"/>
        </w:rPr>
        <w:t>menyebabkan</w:t>
      </w:r>
      <w:proofErr w:type="spellEnd"/>
      <w:r w:rsidRPr="00E06FBE">
        <w:rPr>
          <w:rFonts w:cs="Times New Roman"/>
          <w:szCs w:val="24"/>
        </w:rPr>
        <w:t xml:space="preserve"> </w:t>
      </w:r>
      <w:proofErr w:type="spellStart"/>
      <w:r w:rsidRPr="00E06FBE">
        <w:rPr>
          <w:rFonts w:cs="Times New Roman"/>
          <w:szCs w:val="24"/>
        </w:rPr>
        <w:t>berkembangnya</w:t>
      </w:r>
      <w:proofErr w:type="spellEnd"/>
      <w:r w:rsidRPr="00E06FBE">
        <w:rPr>
          <w:rFonts w:cs="Times New Roman"/>
          <w:szCs w:val="24"/>
        </w:rPr>
        <w:t xml:space="preserve"> tumor </w:t>
      </w:r>
      <w:r w:rsidRPr="00E06FBE">
        <w:rPr>
          <w:rFonts w:cs="Times New Roman"/>
          <w:color w:val="000000"/>
          <w:szCs w:val="24"/>
          <w:bdr w:val="none" w:sz="0" w:space="0" w:color="auto" w:frame="1"/>
        </w:rPr>
        <w:fldChar w:fldCharType="begin" w:fldLock="1"/>
      </w:r>
      <w:r w:rsidR="00274A34" w:rsidRPr="00E06FBE">
        <w:rPr>
          <w:rFonts w:cs="Times New Roman"/>
          <w:color w:val="000000"/>
          <w:szCs w:val="24"/>
          <w:bdr w:val="none" w:sz="0" w:space="0" w:color="auto" w:frame="1"/>
        </w:rPr>
        <w:instrText>ADDIN CSL_CITATION {"citationItems":[{"id":"ITEM-1","itemData":{"abstract":"Objective: Nasopharyngeal cancer is one of the most common cancers in the head and neck areas. Men are two to three times more likely to develop it than women. The peak age of incidence is between 50 and 60 years. Informing about the occurrence, death and risk factors in prevention programs is very important. The aim of this study was to investigate the incidence, mortality, and risk factors for nasopharyngeal cancer in the world. Materials and Methods: This review study was conducted on published English studies by January 2017 by searching in the databases of PubMed, Scopus and web of science. The search strategy included the key words “nasopharyngeal cancer”, “epidemiology”, “incidence”, “mortality”, “risk factor”, “world”. Studies related to incidence, mortality and risk factors for nasopharyngeal cancer were entered into the review. Results: Nasopharyngeal cancer is generally more common in Southeast Asia. The five countries with the highest incidence of nasopharyngeal cancer in the world were China, Indonesia, Vietnam, India and Malaysia, respectively. The standard incidence of nasopharyngeal cancer in the world was 1.2 per 100,000 (in men 1.7 per 100,000; in women, 0.7 per 100,000). The five countries with the highest number of deaths were China, Indonesia, Vietnam, India and Malaysia, respectively. The standardized mortality rate for nasopharyngeal cancer in the world was 0.7 per 100,000 (in men 1.0 per 100,000; in women 0.4 per 100,000). The most important risk factors for nasopharyngeal cancer were Epstein-Barr virus (EBV), heredity, human leukocyte antigen (HLA) genes, salt-preserved fish consumption, and history of respiratory diseases. Conclusions: The incidence of nasopharyngeal cancer is related to the geographic region. Training programs, early screening, good life promotion policies, timely treatment and diagnosis are good for reducing the burden of this cancer","author":[{"dropping-particle":"","family":"Salehiniya","given":"H","non-dropping-particle":"","parse-names":false,"suffix":""},{"dropping-particle":"","family":"Mohammadian","given":"M","non-dropping-particle":"","parse-names":false,"suffix":""},{"dropping-particle":"","family":"Hashejani","given":"AM","non-dropping-particle":"","parse-names":false,"suffix":""},{"dropping-particle":"","family":"Mahdavifar","given":"N.","non-dropping-particle":"","parse-names":false,"suffix":""}],"container-title":"World Cancer Research Journal","id":"ITEM-1","issue":"1","issued":{"date-parts":[["2018"]]},"page":"1-8","title":"Nasopharyngeal Cancer in the World: Epidemiology, Incidence, Mortality and Risk Factors","type":"article-journal","volume":"5"},"uris":["http://www.mendeley.com/documents/?uuid=dfa9faf2-43b7-43b9-83bc-dc56adb68a36","http://www.mendeley.com/documents/?uuid=b7097ac2-154f-4bc7-8832-3240926f6586","http://www.mendeley.com/documents/?uuid=52e10954-9a1a-448f-9104-320622fcd29c"]}],"mendeley":{"formattedCitation":"(Salehiniya et al., 2018)","plainTextFormattedCitation":"(Salehiniya et al., 2018)","previouslyFormattedCitation":"(Salehiniya et al., 2018)"},"properties":{"noteIndex":0},"schema":"https://github.com/citation-style-language/schema/raw/master/csl-citation.json"}</w:instrText>
      </w:r>
      <w:r w:rsidRPr="00E06FBE">
        <w:rPr>
          <w:rFonts w:cs="Times New Roman"/>
          <w:color w:val="000000"/>
          <w:szCs w:val="24"/>
          <w:bdr w:val="none" w:sz="0" w:space="0" w:color="auto" w:frame="1"/>
        </w:rPr>
        <w:fldChar w:fldCharType="separate"/>
      </w:r>
      <w:r w:rsidR="00430700" w:rsidRPr="00E06FBE">
        <w:rPr>
          <w:rFonts w:cs="Times New Roman"/>
          <w:noProof/>
          <w:color w:val="000000"/>
          <w:szCs w:val="24"/>
          <w:bdr w:val="none" w:sz="0" w:space="0" w:color="auto" w:frame="1"/>
        </w:rPr>
        <w:t>(Salehiniya et al., 2018)</w:t>
      </w:r>
      <w:r w:rsidRPr="00E06FBE">
        <w:rPr>
          <w:rFonts w:cs="Times New Roman"/>
          <w:color w:val="000000"/>
          <w:szCs w:val="24"/>
          <w:bdr w:val="none" w:sz="0" w:space="0" w:color="auto" w:frame="1"/>
        </w:rPr>
        <w:fldChar w:fldCharType="end"/>
      </w:r>
      <w:r w:rsidRPr="00E06FBE">
        <w:rPr>
          <w:rFonts w:cs="Times New Roman"/>
          <w:color w:val="000000"/>
          <w:szCs w:val="24"/>
          <w:bdr w:val="none" w:sz="0" w:space="0" w:color="auto" w:frame="1"/>
        </w:rPr>
        <w:t>.</w:t>
      </w:r>
    </w:p>
    <w:p w14:paraId="33ED54D9" w14:textId="77777777" w:rsidR="007D25E7" w:rsidRPr="00E06FBE" w:rsidRDefault="007D25E7" w:rsidP="005A00AD">
      <w:pPr>
        <w:spacing w:line="480" w:lineRule="auto"/>
        <w:ind w:firstLine="720"/>
        <w:jc w:val="both"/>
        <w:rPr>
          <w:rFonts w:cs="Times New Roman"/>
          <w:color w:val="000000"/>
          <w:szCs w:val="24"/>
          <w:bdr w:val="none" w:sz="0" w:space="0" w:color="auto" w:frame="1"/>
        </w:rPr>
      </w:pPr>
    </w:p>
    <w:p w14:paraId="4A34E155" w14:textId="2550D4F1" w:rsidR="008D13EF" w:rsidRPr="00E06FBE" w:rsidRDefault="008D13EF" w:rsidP="002F0588">
      <w:pPr>
        <w:pStyle w:val="Heading3"/>
        <w:rPr>
          <w:rFonts w:cs="Times New Roman"/>
        </w:rPr>
      </w:pPr>
      <w:bookmarkStart w:id="25" w:name="_Toc168905096"/>
      <w:r w:rsidRPr="00E06FBE">
        <w:rPr>
          <w:rFonts w:cs="Times New Roman"/>
        </w:rPr>
        <w:lastRenderedPageBreak/>
        <w:t>2.</w:t>
      </w:r>
      <w:r w:rsidR="005C3201" w:rsidRPr="00E06FBE">
        <w:rPr>
          <w:rFonts w:cs="Times New Roman"/>
        </w:rPr>
        <w:t>1.</w:t>
      </w:r>
      <w:r w:rsidR="00AB738E" w:rsidRPr="00E06FBE">
        <w:rPr>
          <w:rFonts w:cs="Times New Roman"/>
        </w:rPr>
        <w:t>6</w:t>
      </w:r>
      <w:r w:rsidRPr="00E06FBE">
        <w:rPr>
          <w:rFonts w:cs="Times New Roman"/>
        </w:rPr>
        <w:tab/>
        <w:t xml:space="preserve">WOC (Web of Caution) </w:t>
      </w:r>
      <w:proofErr w:type="spellStart"/>
      <w:r w:rsidRPr="00E06FBE">
        <w:rPr>
          <w:rFonts w:cs="Times New Roman"/>
        </w:rPr>
        <w:t>Kanker</w:t>
      </w:r>
      <w:proofErr w:type="spellEnd"/>
      <w:r w:rsidRPr="00E06FBE">
        <w:rPr>
          <w:rFonts w:cs="Times New Roman"/>
        </w:rPr>
        <w:t xml:space="preserve"> </w:t>
      </w:r>
      <w:proofErr w:type="spellStart"/>
      <w:r w:rsidRPr="00E06FBE">
        <w:rPr>
          <w:rFonts w:cs="Times New Roman"/>
        </w:rPr>
        <w:t>Nasofaring</w:t>
      </w:r>
      <w:bookmarkEnd w:id="25"/>
      <w:proofErr w:type="spellEnd"/>
    </w:p>
    <w:p w14:paraId="69B5603B" w14:textId="77777777" w:rsidR="00232C7B" w:rsidRPr="00E06FBE" w:rsidRDefault="00232C7B" w:rsidP="005A00AD">
      <w:pPr>
        <w:spacing w:line="480" w:lineRule="auto"/>
        <w:rPr>
          <w:rFonts w:cs="Times New Roman"/>
          <w:szCs w:val="24"/>
        </w:rPr>
      </w:pPr>
      <w:r w:rsidRPr="00E06FBE">
        <w:rPr>
          <w:rFonts w:cs="Times New Roman"/>
          <w:noProof/>
          <w:szCs w:val="24"/>
        </w:rPr>
        <w:drawing>
          <wp:anchor distT="0" distB="0" distL="114300" distR="114300" simplePos="0" relativeHeight="251658240" behindDoc="0" locked="0" layoutInCell="1" allowOverlap="1" wp14:anchorId="4564F81F" wp14:editId="4D8FA197">
            <wp:simplePos x="0" y="0"/>
            <wp:positionH relativeFrom="column">
              <wp:posOffset>-263525</wp:posOffset>
            </wp:positionH>
            <wp:positionV relativeFrom="paragraph">
              <wp:posOffset>370840</wp:posOffset>
            </wp:positionV>
            <wp:extent cx="5883910" cy="6133465"/>
            <wp:effectExtent l="0" t="0" r="2540" b="635"/>
            <wp:wrapSquare wrapText="bothSides"/>
            <wp:docPr id="1" name="Picture 1" descr="pdf-woc-ca-nasofaring_compress.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C8217C.tmp"/>
                    <pic:cNvPicPr/>
                  </pic:nvPicPr>
                  <pic:blipFill rotWithShape="1">
                    <a:blip r:embed="rId17">
                      <a:extLst>
                        <a:ext uri="{28A0092B-C50C-407E-A947-70E740481C1C}">
                          <a14:useLocalDpi xmlns:a14="http://schemas.microsoft.com/office/drawing/2010/main" val="0"/>
                        </a:ext>
                      </a:extLst>
                    </a:blip>
                    <a:srcRect l="37472" t="18390" r="14289" b="1435"/>
                    <a:stretch/>
                  </pic:blipFill>
                  <pic:spPr bwMode="auto">
                    <a:xfrm>
                      <a:off x="0" y="0"/>
                      <a:ext cx="5883910" cy="6133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3995EA" w14:textId="77777777" w:rsidR="00232C7B" w:rsidRPr="00E06FBE" w:rsidRDefault="00232C7B" w:rsidP="005A00AD">
      <w:pPr>
        <w:spacing w:line="480" w:lineRule="auto"/>
        <w:jc w:val="center"/>
        <w:rPr>
          <w:rFonts w:cs="Times New Roman"/>
          <w:szCs w:val="24"/>
        </w:rPr>
      </w:pPr>
    </w:p>
    <w:p w14:paraId="32393416" w14:textId="77777777" w:rsidR="00271AA9" w:rsidRPr="00E06FBE" w:rsidRDefault="00271AA9" w:rsidP="005A00AD">
      <w:pPr>
        <w:spacing w:line="480" w:lineRule="auto"/>
        <w:rPr>
          <w:rFonts w:cs="Times New Roman"/>
          <w:szCs w:val="24"/>
        </w:rPr>
      </w:pPr>
    </w:p>
    <w:p w14:paraId="578FF00E" w14:textId="023CA834" w:rsidR="00232C7B" w:rsidRPr="00E06FBE" w:rsidRDefault="000717AD" w:rsidP="000717AD">
      <w:pPr>
        <w:pStyle w:val="Caption"/>
        <w:rPr>
          <w:rFonts w:cs="Times New Roman"/>
          <w:szCs w:val="24"/>
        </w:rPr>
      </w:pPr>
      <w:r w:rsidRPr="00E06FBE">
        <w:rPr>
          <w:rFonts w:cs="Times New Roman"/>
          <w:noProof/>
          <w:szCs w:val="24"/>
        </w:rPr>
        <w:lastRenderedPageBreak/>
        <mc:AlternateContent>
          <mc:Choice Requires="wps">
            <w:drawing>
              <wp:anchor distT="0" distB="0" distL="114300" distR="114300" simplePos="0" relativeHeight="251680768" behindDoc="0" locked="0" layoutInCell="1" allowOverlap="1" wp14:anchorId="6C0D80AB" wp14:editId="482649B9">
                <wp:simplePos x="0" y="0"/>
                <wp:positionH relativeFrom="column">
                  <wp:posOffset>-396240</wp:posOffset>
                </wp:positionH>
                <wp:positionV relativeFrom="paragraph">
                  <wp:posOffset>5391150</wp:posOffset>
                </wp:positionV>
                <wp:extent cx="5825490" cy="63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5825490" cy="635"/>
                        </a:xfrm>
                        <a:prstGeom prst="rect">
                          <a:avLst/>
                        </a:prstGeom>
                        <a:solidFill>
                          <a:prstClr val="white"/>
                        </a:solidFill>
                        <a:ln>
                          <a:noFill/>
                        </a:ln>
                      </wps:spPr>
                      <wps:txbx>
                        <w:txbxContent>
                          <w:p w14:paraId="17C4FACC" w14:textId="7F34839E" w:rsidR="00B57483" w:rsidRPr="001E31F6" w:rsidRDefault="00B57483" w:rsidP="000717AD">
                            <w:pPr>
                              <w:pStyle w:val="Caption"/>
                              <w:rPr>
                                <w:rFonts w:cs="Times New Roman"/>
                                <w:noProof/>
                                <w:szCs w:val="24"/>
                              </w:rPr>
                            </w:pPr>
                            <w:bookmarkStart w:id="26" w:name="_Toc159343257"/>
                            <w:r>
                              <w:t xml:space="preserve">Gambar 2. </w:t>
                            </w:r>
                            <w:r>
                              <w:fldChar w:fldCharType="begin"/>
                            </w:r>
                            <w:r>
                              <w:instrText xml:space="preserve"> SEQ Gambar_2. \* ARABIC </w:instrText>
                            </w:r>
                            <w:r>
                              <w:fldChar w:fldCharType="separate"/>
                            </w:r>
                            <w:r w:rsidR="009C6193">
                              <w:rPr>
                                <w:noProof/>
                              </w:rPr>
                              <w:t>2</w:t>
                            </w:r>
                            <w:r>
                              <w:rPr>
                                <w:noProof/>
                              </w:rPr>
                              <w:fldChar w:fldCharType="end"/>
                            </w:r>
                            <w:r>
                              <w:t xml:space="preserve"> WOC (Web Of Caution Kanker Nasofaring)</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0D80AB" id="Text Box 12" o:spid="_x0000_s1028" type="#_x0000_t202" style="position:absolute;left:0;text-align:left;margin-left:-31.2pt;margin-top:424.5pt;width:458.7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" stroked="f">
                <v:textbox style="mso-fit-shape-to-text:t" inset="0,0,0,0">
                  <w:txbxContent>
                    <w:p w14:paraId="17C4FACC" w14:textId="7F34839E" w:rsidR="00B57483" w:rsidRPr="001E31F6" w:rsidRDefault="00B57483" w:rsidP="000717AD">
                      <w:pPr>
                        <w:pStyle w:val="Caption"/>
                        <w:rPr>
                          <w:rFonts w:cs="Times New Roman"/>
                          <w:noProof/>
                          <w:szCs w:val="24"/>
                        </w:rPr>
                      </w:pPr>
                      <w:bookmarkStart w:id="27" w:name="_Toc159343257"/>
                      <w:r>
                        <w:t xml:space="preserve">Gambar 2. </w:t>
                      </w:r>
                      <w:r>
                        <w:fldChar w:fldCharType="begin"/>
                      </w:r>
                      <w:r>
                        <w:instrText xml:space="preserve"> SEQ Gambar_2. \* ARABIC </w:instrText>
                      </w:r>
                      <w:r>
                        <w:fldChar w:fldCharType="separate"/>
                      </w:r>
                      <w:r w:rsidR="009C6193">
                        <w:rPr>
                          <w:noProof/>
                        </w:rPr>
                        <w:t>2</w:t>
                      </w:r>
                      <w:r>
                        <w:rPr>
                          <w:noProof/>
                        </w:rPr>
                        <w:fldChar w:fldCharType="end"/>
                      </w:r>
                      <w:r>
                        <w:t xml:space="preserve"> WOC (Web Of Caution Kanker Nasofaring)</w:t>
                      </w:r>
                      <w:bookmarkEnd w:id="27"/>
                    </w:p>
                  </w:txbxContent>
                </v:textbox>
                <w10:wrap type="square"/>
              </v:shape>
            </w:pict>
          </mc:Fallback>
        </mc:AlternateContent>
      </w:r>
      <w:r w:rsidR="00232C7B" w:rsidRPr="00E06FBE">
        <w:rPr>
          <w:rFonts w:cs="Times New Roman"/>
          <w:noProof/>
          <w:szCs w:val="24"/>
        </w:rPr>
        <w:drawing>
          <wp:anchor distT="0" distB="0" distL="114300" distR="114300" simplePos="0" relativeHeight="251659264" behindDoc="0" locked="0" layoutInCell="1" allowOverlap="1" wp14:anchorId="1A370004" wp14:editId="4B084AFB">
            <wp:simplePos x="0" y="0"/>
            <wp:positionH relativeFrom="margin">
              <wp:align>center</wp:align>
            </wp:positionH>
            <wp:positionV relativeFrom="paragraph">
              <wp:posOffset>0</wp:posOffset>
            </wp:positionV>
            <wp:extent cx="5825490" cy="5334000"/>
            <wp:effectExtent l="0" t="0" r="3810" b="0"/>
            <wp:wrapSquare wrapText="bothSides"/>
            <wp:docPr id="2" name="Picture 2" descr="pdf-woc-ca-nasofaring_compress.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84A0F.tmp"/>
                    <pic:cNvPicPr/>
                  </pic:nvPicPr>
                  <pic:blipFill rotWithShape="1">
                    <a:blip r:embed="rId18">
                      <a:extLst>
                        <a:ext uri="{28A0092B-C50C-407E-A947-70E740481C1C}">
                          <a14:useLocalDpi xmlns:a14="http://schemas.microsoft.com/office/drawing/2010/main" val="0"/>
                        </a:ext>
                      </a:extLst>
                    </a:blip>
                    <a:srcRect l="35989" t="19835" r="13546" b="2993"/>
                    <a:stretch/>
                  </pic:blipFill>
                  <pic:spPr bwMode="auto">
                    <a:xfrm>
                      <a:off x="0" y="0"/>
                      <a:ext cx="5825490" cy="533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F92E8A" w14:textId="64DAA4E3" w:rsidR="008D13EF" w:rsidRPr="00E06FBE" w:rsidRDefault="008D13EF" w:rsidP="00C769BC">
      <w:pPr>
        <w:pStyle w:val="Heading3"/>
        <w:spacing w:line="480" w:lineRule="auto"/>
        <w:rPr>
          <w:rFonts w:cs="Times New Roman"/>
        </w:rPr>
      </w:pPr>
      <w:bookmarkStart w:id="28" w:name="_Toc168905097"/>
      <w:r w:rsidRPr="00E06FBE">
        <w:rPr>
          <w:rFonts w:cs="Times New Roman"/>
        </w:rPr>
        <w:t>2.</w:t>
      </w:r>
      <w:r w:rsidR="005C3201" w:rsidRPr="00E06FBE">
        <w:rPr>
          <w:rFonts w:cs="Times New Roman"/>
        </w:rPr>
        <w:t>1.</w:t>
      </w:r>
      <w:r w:rsidR="00AB738E" w:rsidRPr="00E06FBE">
        <w:rPr>
          <w:rFonts w:cs="Times New Roman"/>
        </w:rPr>
        <w:t>7</w:t>
      </w:r>
      <w:r w:rsidRPr="00E06FBE">
        <w:rPr>
          <w:rFonts w:cs="Times New Roman"/>
        </w:rPr>
        <w:tab/>
      </w:r>
      <w:proofErr w:type="spellStart"/>
      <w:r w:rsidRPr="00E06FBE">
        <w:rPr>
          <w:rFonts w:cs="Times New Roman"/>
        </w:rPr>
        <w:t>Pemeriksaan</w:t>
      </w:r>
      <w:proofErr w:type="spellEnd"/>
      <w:r w:rsidRPr="00E06FBE">
        <w:rPr>
          <w:rFonts w:cs="Times New Roman"/>
        </w:rPr>
        <w:t xml:space="preserve"> </w:t>
      </w:r>
      <w:proofErr w:type="spellStart"/>
      <w:r w:rsidRPr="00E06FBE">
        <w:rPr>
          <w:rFonts w:cs="Times New Roman"/>
        </w:rPr>
        <w:t>Penunjang</w:t>
      </w:r>
      <w:proofErr w:type="spellEnd"/>
      <w:r w:rsidRPr="00E06FBE">
        <w:rPr>
          <w:rFonts w:cs="Times New Roman"/>
        </w:rPr>
        <w:t xml:space="preserve"> </w:t>
      </w:r>
      <w:proofErr w:type="spellStart"/>
      <w:r w:rsidRPr="00E06FBE">
        <w:rPr>
          <w:rFonts w:cs="Times New Roman"/>
        </w:rPr>
        <w:t>Kanker</w:t>
      </w:r>
      <w:proofErr w:type="spellEnd"/>
      <w:r w:rsidRPr="00E06FBE">
        <w:rPr>
          <w:rFonts w:cs="Times New Roman"/>
        </w:rPr>
        <w:t xml:space="preserve"> </w:t>
      </w:r>
      <w:proofErr w:type="spellStart"/>
      <w:r w:rsidRPr="00E06FBE">
        <w:rPr>
          <w:rFonts w:cs="Times New Roman"/>
        </w:rPr>
        <w:t>Nasofaring</w:t>
      </w:r>
      <w:bookmarkEnd w:id="28"/>
      <w:proofErr w:type="spellEnd"/>
    </w:p>
    <w:p w14:paraId="3D7B3BB9" w14:textId="06C31A44" w:rsidR="00271AA9" w:rsidRPr="00E06FBE" w:rsidRDefault="00D14563" w:rsidP="00C769BC">
      <w:pPr>
        <w:spacing w:line="480" w:lineRule="auto"/>
        <w:jc w:val="both"/>
        <w:rPr>
          <w:rFonts w:cs="Times New Roman"/>
          <w:szCs w:val="24"/>
        </w:rPr>
      </w:pPr>
      <w:r w:rsidRPr="00E06FBE">
        <w:rPr>
          <w:rFonts w:cs="Times New Roman"/>
          <w:szCs w:val="24"/>
        </w:rPr>
        <w:tab/>
      </w:r>
      <w:proofErr w:type="spellStart"/>
      <w:r w:rsidRPr="00E06FBE">
        <w:rPr>
          <w:rFonts w:cs="Times New Roman"/>
          <w:szCs w:val="24"/>
        </w:rPr>
        <w:t>Menurut</w:t>
      </w:r>
      <w:proofErr w:type="spellEnd"/>
      <w:r w:rsidRPr="00E06FBE">
        <w:rPr>
          <w:rFonts w:cs="Times New Roman"/>
          <w:szCs w:val="24"/>
        </w:rPr>
        <w:t xml:space="preserve"> </w:t>
      </w:r>
      <w:r w:rsidRPr="00E06FBE">
        <w:rPr>
          <w:rFonts w:cs="Times New Roman"/>
          <w:szCs w:val="24"/>
        </w:rPr>
        <w:fldChar w:fldCharType="begin" w:fldLock="1"/>
      </w:r>
      <w:r w:rsidR="00430700" w:rsidRPr="00E06FBE">
        <w:rPr>
          <w:rFonts w:cs="Times New Roman"/>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approach.","author":[{"dropping-particle":"","family":"Anita","given":"Rita","non-dropping-particle":"","parse-names":false,"suffix":""}],"container-title":"Universitas Binawan","id":"ITEM-1","issued":{"date-parts":[["2020"]]},"number-of-pages":"1-87","title":"Hubungan Pengetahuan Dan Sikap Terhadap Perilaku Manajamen Kebersihan Mulut Pada Pasien Kanker Nasofaring Dengan Radiasi EKsterna Di Instalasi Radioterapi Rumah Sakit Kanker Dharmais Jakarta","type":"thesis"},"uris":["http://www.mendeley.com/documents/?uuid=4ed7b350-8a6e-45aa-a1c4-b87135506541","http://www.mendeley.com/documents/?uuid=d30efa6b-3b3a-44a4-9fe2-b30565d631ee","http://www.mendeley.com/documents/?uuid=524f2b9e-a91f-4cf4-859f-57a9cfd5807e"]}],"mendeley":{"formattedCitation":"(Anita, 2020)","manualFormatting":"Anita (2020)","plainTextFormattedCitation":"(Anita, 2020)","previouslyFormattedCitation":"(Anita, 2020)"},"properties":{"noteIndex":0},"schema":"https://github.com/citation-style-language/schema/raw/master/csl-citation.json"}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Anita (2020)</w:t>
      </w:r>
      <w:r w:rsidRPr="00E06FBE">
        <w:rPr>
          <w:rFonts w:cs="Times New Roman"/>
          <w:szCs w:val="24"/>
        </w:rPr>
        <w:fldChar w:fldCharType="end"/>
      </w:r>
      <w:r w:rsidRPr="00E06FBE">
        <w:rPr>
          <w:rFonts w:cs="Times New Roman"/>
          <w:szCs w:val="24"/>
        </w:rPr>
        <w:t xml:space="preserve"> </w:t>
      </w:r>
      <w:proofErr w:type="spellStart"/>
      <w:r w:rsidR="00271AA9" w:rsidRPr="00E06FBE">
        <w:rPr>
          <w:rFonts w:cs="Times New Roman"/>
          <w:szCs w:val="24"/>
        </w:rPr>
        <w:t>pemeriksaan</w:t>
      </w:r>
      <w:proofErr w:type="spellEnd"/>
      <w:r w:rsidR="00271AA9" w:rsidRPr="00E06FBE">
        <w:rPr>
          <w:rFonts w:cs="Times New Roman"/>
          <w:szCs w:val="24"/>
        </w:rPr>
        <w:t xml:space="preserve"> </w:t>
      </w:r>
      <w:proofErr w:type="spellStart"/>
      <w:r w:rsidR="00271AA9" w:rsidRPr="00E06FBE">
        <w:rPr>
          <w:rFonts w:cs="Times New Roman"/>
          <w:szCs w:val="24"/>
        </w:rPr>
        <w:t>penunjang</w:t>
      </w:r>
      <w:proofErr w:type="spellEnd"/>
      <w:r w:rsidR="00271AA9" w:rsidRPr="00E06FBE">
        <w:rPr>
          <w:rFonts w:cs="Times New Roman"/>
          <w:szCs w:val="24"/>
        </w:rPr>
        <w:t xml:space="preserve"> yang </w:t>
      </w:r>
      <w:proofErr w:type="spellStart"/>
      <w:r w:rsidR="00271AA9" w:rsidRPr="00E06FBE">
        <w:rPr>
          <w:rFonts w:cs="Times New Roman"/>
          <w:szCs w:val="24"/>
        </w:rPr>
        <w:t>perlu</w:t>
      </w:r>
      <w:proofErr w:type="spellEnd"/>
      <w:r w:rsidR="00271AA9" w:rsidRPr="00E06FBE">
        <w:rPr>
          <w:rFonts w:cs="Times New Roman"/>
          <w:szCs w:val="24"/>
        </w:rPr>
        <w:t xml:space="preserve"> </w:t>
      </w:r>
      <w:proofErr w:type="spellStart"/>
      <w:r w:rsidR="00271AA9" w:rsidRPr="00E06FBE">
        <w:rPr>
          <w:rFonts w:cs="Times New Roman"/>
          <w:szCs w:val="24"/>
        </w:rPr>
        <w:t>dilakukan</w:t>
      </w:r>
      <w:proofErr w:type="spellEnd"/>
      <w:r w:rsidR="00271AA9" w:rsidRPr="00E06FBE">
        <w:rPr>
          <w:rFonts w:cs="Times New Roman"/>
          <w:szCs w:val="24"/>
        </w:rPr>
        <w:t xml:space="preserve"> pada </w:t>
      </w:r>
      <w:proofErr w:type="spellStart"/>
      <w:r w:rsidR="00271AA9" w:rsidRPr="00E06FBE">
        <w:rPr>
          <w:rFonts w:cs="Times New Roman"/>
          <w:szCs w:val="24"/>
        </w:rPr>
        <w:t>pasien</w:t>
      </w:r>
      <w:proofErr w:type="spellEnd"/>
      <w:r w:rsidR="00271AA9" w:rsidRPr="00E06FBE">
        <w:rPr>
          <w:rFonts w:cs="Times New Roman"/>
          <w:szCs w:val="24"/>
        </w:rPr>
        <w:t xml:space="preserve"> </w:t>
      </w:r>
      <w:proofErr w:type="spellStart"/>
      <w:r w:rsidR="00271AA9" w:rsidRPr="00E06FBE">
        <w:rPr>
          <w:rFonts w:cs="Times New Roman"/>
          <w:szCs w:val="24"/>
        </w:rPr>
        <w:t>kanker</w:t>
      </w:r>
      <w:proofErr w:type="spellEnd"/>
      <w:r w:rsidR="00271AA9" w:rsidRPr="00E06FBE">
        <w:rPr>
          <w:rFonts w:cs="Times New Roman"/>
          <w:szCs w:val="24"/>
        </w:rPr>
        <w:t xml:space="preserve"> </w:t>
      </w:r>
      <w:proofErr w:type="spellStart"/>
      <w:r w:rsidR="00271AA9" w:rsidRPr="00E06FBE">
        <w:rPr>
          <w:rFonts w:cs="Times New Roman"/>
          <w:szCs w:val="24"/>
        </w:rPr>
        <w:t>nasofaring</w:t>
      </w:r>
      <w:proofErr w:type="spellEnd"/>
      <w:r w:rsidR="00271AA9" w:rsidRPr="00E06FBE">
        <w:rPr>
          <w:rFonts w:cs="Times New Roman"/>
          <w:szCs w:val="24"/>
        </w:rPr>
        <w:t xml:space="preserve"> </w:t>
      </w:r>
      <w:proofErr w:type="spellStart"/>
      <w:r w:rsidR="00271AA9" w:rsidRPr="00E06FBE">
        <w:rPr>
          <w:rFonts w:cs="Times New Roman"/>
          <w:szCs w:val="24"/>
        </w:rPr>
        <w:t>untuk</w:t>
      </w:r>
      <w:proofErr w:type="spellEnd"/>
      <w:r w:rsidR="00271AA9" w:rsidRPr="00E06FBE">
        <w:rPr>
          <w:rFonts w:cs="Times New Roman"/>
          <w:szCs w:val="24"/>
        </w:rPr>
        <w:t xml:space="preserve"> </w:t>
      </w:r>
      <w:proofErr w:type="spellStart"/>
      <w:r w:rsidR="00271AA9" w:rsidRPr="00E06FBE">
        <w:rPr>
          <w:rFonts w:cs="Times New Roman"/>
          <w:szCs w:val="24"/>
        </w:rPr>
        <w:t>menentukan</w:t>
      </w:r>
      <w:proofErr w:type="spellEnd"/>
      <w:r w:rsidR="00271AA9" w:rsidRPr="00E06FBE">
        <w:rPr>
          <w:rFonts w:cs="Times New Roman"/>
          <w:szCs w:val="24"/>
        </w:rPr>
        <w:t xml:space="preserve"> TNM (tumor, </w:t>
      </w:r>
      <w:proofErr w:type="spellStart"/>
      <w:r w:rsidR="00271AA9" w:rsidRPr="00E06FBE">
        <w:rPr>
          <w:rFonts w:cs="Times New Roman"/>
          <w:szCs w:val="24"/>
        </w:rPr>
        <w:t>nodul</w:t>
      </w:r>
      <w:proofErr w:type="spellEnd"/>
      <w:r w:rsidR="00271AA9" w:rsidRPr="00E06FBE">
        <w:rPr>
          <w:rFonts w:cs="Times New Roman"/>
          <w:szCs w:val="24"/>
        </w:rPr>
        <w:t xml:space="preserve">, </w:t>
      </w:r>
      <w:proofErr w:type="spellStart"/>
      <w:r w:rsidR="00271AA9" w:rsidRPr="00E06FBE">
        <w:rPr>
          <w:rFonts w:cs="Times New Roman"/>
          <w:szCs w:val="24"/>
        </w:rPr>
        <w:t>metastase</w:t>
      </w:r>
      <w:proofErr w:type="spellEnd"/>
      <w:r w:rsidR="00271AA9" w:rsidRPr="00E06FBE">
        <w:rPr>
          <w:rFonts w:cs="Times New Roman"/>
          <w:szCs w:val="24"/>
        </w:rPr>
        <w:t xml:space="preserve">) </w:t>
      </w:r>
      <w:proofErr w:type="spellStart"/>
      <w:r w:rsidR="00271AA9" w:rsidRPr="00E06FBE">
        <w:rPr>
          <w:rFonts w:cs="Times New Roman"/>
          <w:szCs w:val="24"/>
        </w:rPr>
        <w:t>dapat</w:t>
      </w:r>
      <w:proofErr w:type="spellEnd"/>
      <w:r w:rsidR="00271AA9" w:rsidRPr="00E06FBE">
        <w:rPr>
          <w:rFonts w:cs="Times New Roman"/>
          <w:szCs w:val="24"/>
        </w:rPr>
        <w:t xml:space="preserve"> </w:t>
      </w:r>
      <w:proofErr w:type="spellStart"/>
      <w:r w:rsidR="00271AA9" w:rsidRPr="00E06FBE">
        <w:rPr>
          <w:rFonts w:cs="Times New Roman"/>
          <w:szCs w:val="24"/>
        </w:rPr>
        <w:t>dilakukan</w:t>
      </w:r>
      <w:proofErr w:type="spellEnd"/>
      <w:r w:rsidR="00271AA9" w:rsidRPr="00E06FBE">
        <w:rPr>
          <w:rFonts w:cs="Times New Roman"/>
          <w:szCs w:val="24"/>
        </w:rPr>
        <w:t xml:space="preserve"> </w:t>
      </w:r>
      <w:proofErr w:type="spellStart"/>
      <w:r w:rsidR="00271AA9" w:rsidRPr="00E06FBE">
        <w:rPr>
          <w:rFonts w:cs="Times New Roman"/>
          <w:szCs w:val="24"/>
        </w:rPr>
        <w:t>pemeriksaan</w:t>
      </w:r>
      <w:proofErr w:type="spellEnd"/>
      <w:r w:rsidR="00271AA9" w:rsidRPr="00E06FBE">
        <w:rPr>
          <w:rFonts w:cs="Times New Roman"/>
          <w:szCs w:val="24"/>
        </w:rPr>
        <w:t>:</w:t>
      </w:r>
    </w:p>
    <w:p w14:paraId="3BAF0F02" w14:textId="77777777" w:rsidR="00271AA9" w:rsidRPr="00E06FBE" w:rsidRDefault="00271AA9" w:rsidP="006B6371">
      <w:pPr>
        <w:pStyle w:val="ListParagraph"/>
        <w:numPr>
          <w:ilvl w:val="0"/>
          <w:numId w:val="21"/>
        </w:numPr>
        <w:spacing w:line="480" w:lineRule="auto"/>
        <w:ind w:left="360"/>
        <w:jc w:val="both"/>
        <w:rPr>
          <w:rFonts w:cs="Times New Roman"/>
          <w:szCs w:val="24"/>
        </w:rPr>
      </w:pP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Radiologi</w:t>
      </w:r>
      <w:proofErr w:type="spellEnd"/>
    </w:p>
    <w:p w14:paraId="45DFA1A8" w14:textId="77777777" w:rsidR="00271AA9" w:rsidRPr="00E06FBE" w:rsidRDefault="00271AA9" w:rsidP="006B6371">
      <w:pPr>
        <w:pStyle w:val="ListParagraph"/>
        <w:numPr>
          <w:ilvl w:val="0"/>
          <w:numId w:val="22"/>
        </w:numPr>
        <w:spacing w:line="480" w:lineRule="auto"/>
        <w:ind w:left="720"/>
        <w:jc w:val="both"/>
        <w:rPr>
          <w:rFonts w:cs="Times New Roman"/>
          <w:szCs w:val="24"/>
        </w:rPr>
      </w:pPr>
      <w:r w:rsidRPr="00E06FBE">
        <w:rPr>
          <w:rFonts w:cs="Times New Roman"/>
          <w:szCs w:val="24"/>
        </w:rPr>
        <w:t xml:space="preserve">CT-Scan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melihat</w:t>
      </w:r>
      <w:proofErr w:type="spellEnd"/>
      <w:r w:rsidRPr="00E06FBE">
        <w:rPr>
          <w:rFonts w:cs="Times New Roman"/>
          <w:szCs w:val="24"/>
        </w:rPr>
        <w:t xml:space="preserve"> tumor primer dan </w:t>
      </w:r>
      <w:proofErr w:type="spellStart"/>
      <w:r w:rsidRPr="00E06FBE">
        <w:rPr>
          <w:rFonts w:cs="Times New Roman"/>
          <w:szCs w:val="24"/>
        </w:rPr>
        <w:t>penyebaran</w:t>
      </w:r>
      <w:proofErr w:type="spellEnd"/>
      <w:r w:rsidRPr="00E06FBE">
        <w:rPr>
          <w:rFonts w:cs="Times New Roman"/>
          <w:szCs w:val="24"/>
        </w:rPr>
        <w:t xml:space="preserve"> </w:t>
      </w:r>
      <w:proofErr w:type="spellStart"/>
      <w:r w:rsidRPr="00E06FBE">
        <w:rPr>
          <w:rFonts w:cs="Times New Roman"/>
          <w:szCs w:val="24"/>
        </w:rPr>
        <w:t>kejaringan</w:t>
      </w:r>
      <w:proofErr w:type="spellEnd"/>
      <w:r w:rsidRPr="00E06FBE">
        <w:rPr>
          <w:rFonts w:cs="Times New Roman"/>
          <w:szCs w:val="24"/>
        </w:rPr>
        <w:t xml:space="preserve"> </w:t>
      </w:r>
      <w:proofErr w:type="spellStart"/>
      <w:r w:rsidRPr="00E06FBE">
        <w:rPr>
          <w:rFonts w:cs="Times New Roman"/>
          <w:szCs w:val="24"/>
        </w:rPr>
        <w:t>sekitarnya</w:t>
      </w:r>
      <w:proofErr w:type="spellEnd"/>
      <w:r w:rsidRPr="00E06FBE">
        <w:rPr>
          <w:rFonts w:cs="Times New Roman"/>
          <w:szCs w:val="24"/>
        </w:rPr>
        <w:t xml:space="preserve"> </w:t>
      </w:r>
      <w:proofErr w:type="spellStart"/>
      <w:r w:rsidRPr="00E06FBE">
        <w:rPr>
          <w:rFonts w:cs="Times New Roman"/>
          <w:szCs w:val="24"/>
        </w:rPr>
        <w:t>serta</w:t>
      </w:r>
      <w:proofErr w:type="spellEnd"/>
      <w:r w:rsidRPr="00E06FBE">
        <w:rPr>
          <w:rFonts w:cs="Times New Roman"/>
          <w:szCs w:val="24"/>
        </w:rPr>
        <w:t xml:space="preserve"> </w:t>
      </w:r>
      <w:proofErr w:type="spellStart"/>
      <w:r w:rsidRPr="00E06FBE">
        <w:rPr>
          <w:rFonts w:cs="Times New Roman"/>
          <w:szCs w:val="24"/>
        </w:rPr>
        <w:t>penyebaran</w:t>
      </w:r>
      <w:proofErr w:type="spellEnd"/>
      <w:r w:rsidRPr="00E06FBE">
        <w:rPr>
          <w:rFonts w:cs="Times New Roman"/>
          <w:szCs w:val="24"/>
        </w:rPr>
        <w:t xml:space="preserve"> </w:t>
      </w:r>
      <w:proofErr w:type="spellStart"/>
      <w:r w:rsidRPr="00E06FBE">
        <w:rPr>
          <w:rFonts w:cs="Times New Roman"/>
          <w:szCs w:val="24"/>
        </w:rPr>
        <w:t>kelenjar</w:t>
      </w:r>
      <w:proofErr w:type="spellEnd"/>
      <w:r w:rsidRPr="00E06FBE">
        <w:rPr>
          <w:rFonts w:cs="Times New Roman"/>
          <w:szCs w:val="24"/>
        </w:rPr>
        <w:t xml:space="preserve"> </w:t>
      </w:r>
      <w:proofErr w:type="spellStart"/>
      <w:r w:rsidRPr="00E06FBE">
        <w:rPr>
          <w:rFonts w:cs="Times New Roman"/>
          <w:szCs w:val="24"/>
        </w:rPr>
        <w:t>getah</w:t>
      </w:r>
      <w:proofErr w:type="spellEnd"/>
      <w:r w:rsidRPr="00E06FBE">
        <w:rPr>
          <w:rFonts w:cs="Times New Roman"/>
          <w:szCs w:val="24"/>
        </w:rPr>
        <w:t xml:space="preserve"> </w:t>
      </w:r>
      <w:proofErr w:type="spellStart"/>
      <w:r w:rsidRPr="00E06FBE">
        <w:rPr>
          <w:rFonts w:cs="Times New Roman"/>
          <w:szCs w:val="24"/>
        </w:rPr>
        <w:t>bening</w:t>
      </w:r>
      <w:proofErr w:type="spellEnd"/>
      <w:r w:rsidRPr="00E06FBE">
        <w:rPr>
          <w:rFonts w:cs="Times New Roman"/>
          <w:szCs w:val="24"/>
        </w:rPr>
        <w:t xml:space="preserve"> regional</w:t>
      </w:r>
    </w:p>
    <w:p w14:paraId="2F499362" w14:textId="77777777" w:rsidR="00271AA9" w:rsidRPr="00E06FBE" w:rsidRDefault="00271AA9" w:rsidP="006B6371">
      <w:pPr>
        <w:pStyle w:val="ListParagraph"/>
        <w:numPr>
          <w:ilvl w:val="0"/>
          <w:numId w:val="22"/>
        </w:numPr>
        <w:spacing w:line="480" w:lineRule="auto"/>
        <w:ind w:left="720"/>
        <w:jc w:val="both"/>
        <w:rPr>
          <w:rFonts w:cs="Times New Roman"/>
          <w:szCs w:val="24"/>
        </w:rPr>
      </w:pPr>
      <w:r w:rsidRPr="00E06FBE">
        <w:rPr>
          <w:rFonts w:cs="Times New Roman"/>
          <w:szCs w:val="24"/>
        </w:rPr>
        <w:lastRenderedPageBreak/>
        <w:t xml:space="preserve">USG Abdomen,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menilai</w:t>
      </w:r>
      <w:proofErr w:type="spellEnd"/>
      <w:r w:rsidRPr="00E06FBE">
        <w:rPr>
          <w:rFonts w:cs="Times New Roman"/>
          <w:szCs w:val="24"/>
        </w:rPr>
        <w:t xml:space="preserve"> </w:t>
      </w:r>
      <w:proofErr w:type="spellStart"/>
      <w:r w:rsidRPr="00E06FBE">
        <w:rPr>
          <w:rFonts w:cs="Times New Roman"/>
          <w:szCs w:val="24"/>
        </w:rPr>
        <w:t>metastase</w:t>
      </w:r>
      <w:proofErr w:type="spellEnd"/>
      <w:r w:rsidRPr="00E06FBE">
        <w:rPr>
          <w:rFonts w:cs="Times New Roman"/>
          <w:szCs w:val="24"/>
        </w:rPr>
        <w:t xml:space="preserve"> organ-organ intra abdomen</w:t>
      </w:r>
    </w:p>
    <w:p w14:paraId="34A7D8EA" w14:textId="77777777" w:rsidR="00271AA9" w:rsidRPr="00E06FBE" w:rsidRDefault="00271AA9" w:rsidP="006B6371">
      <w:pPr>
        <w:pStyle w:val="ListParagraph"/>
        <w:numPr>
          <w:ilvl w:val="0"/>
          <w:numId w:val="22"/>
        </w:numPr>
        <w:spacing w:line="480" w:lineRule="auto"/>
        <w:ind w:left="720"/>
        <w:jc w:val="both"/>
        <w:rPr>
          <w:rFonts w:cs="Times New Roman"/>
          <w:szCs w:val="24"/>
        </w:rPr>
      </w:pPr>
      <w:r w:rsidRPr="00E06FBE">
        <w:rPr>
          <w:rFonts w:cs="Times New Roman"/>
          <w:szCs w:val="24"/>
        </w:rPr>
        <w:t xml:space="preserve">Foto </w:t>
      </w:r>
      <w:proofErr w:type="spellStart"/>
      <w:r w:rsidRPr="00E06FBE">
        <w:rPr>
          <w:rFonts w:cs="Times New Roman"/>
          <w:szCs w:val="24"/>
        </w:rPr>
        <w:t>Thoraks</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melihat</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nodul</w:t>
      </w:r>
      <w:proofErr w:type="spellEnd"/>
      <w:r w:rsidRPr="00E06FBE">
        <w:rPr>
          <w:rFonts w:cs="Times New Roman"/>
          <w:szCs w:val="24"/>
        </w:rPr>
        <w:t xml:space="preserve"> di </w:t>
      </w:r>
      <w:proofErr w:type="spellStart"/>
      <w:r w:rsidRPr="00E06FBE">
        <w:rPr>
          <w:rFonts w:cs="Times New Roman"/>
          <w:szCs w:val="24"/>
        </w:rPr>
        <w:t>paru</w:t>
      </w:r>
      <w:proofErr w:type="spellEnd"/>
    </w:p>
    <w:p w14:paraId="26395955" w14:textId="77777777" w:rsidR="00271AA9" w:rsidRPr="00E06FBE" w:rsidRDefault="00271AA9" w:rsidP="006B6371">
      <w:pPr>
        <w:pStyle w:val="ListParagraph"/>
        <w:numPr>
          <w:ilvl w:val="0"/>
          <w:numId w:val="22"/>
        </w:numPr>
        <w:spacing w:line="480" w:lineRule="auto"/>
        <w:ind w:left="720"/>
        <w:jc w:val="both"/>
        <w:rPr>
          <w:rFonts w:cs="Times New Roman"/>
          <w:szCs w:val="24"/>
        </w:rPr>
      </w:pPr>
      <w:r w:rsidRPr="00E06FBE">
        <w:rPr>
          <w:rFonts w:cs="Times New Roman"/>
          <w:szCs w:val="24"/>
        </w:rPr>
        <w:t xml:space="preserve">Bone Scan,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melihat</w:t>
      </w:r>
      <w:proofErr w:type="spellEnd"/>
      <w:r w:rsidRPr="00E06FBE">
        <w:rPr>
          <w:rFonts w:cs="Times New Roman"/>
          <w:szCs w:val="24"/>
        </w:rPr>
        <w:t xml:space="preserve"> </w:t>
      </w:r>
      <w:proofErr w:type="spellStart"/>
      <w:r w:rsidRPr="00E06FBE">
        <w:rPr>
          <w:rFonts w:cs="Times New Roman"/>
          <w:szCs w:val="24"/>
        </w:rPr>
        <w:t>metastase</w:t>
      </w:r>
      <w:proofErr w:type="spellEnd"/>
      <w:r w:rsidRPr="00E06FBE">
        <w:rPr>
          <w:rFonts w:cs="Times New Roman"/>
          <w:szCs w:val="24"/>
        </w:rPr>
        <w:t xml:space="preserve"> </w:t>
      </w:r>
      <w:proofErr w:type="spellStart"/>
      <w:r w:rsidRPr="00E06FBE">
        <w:rPr>
          <w:rFonts w:cs="Times New Roman"/>
          <w:szCs w:val="24"/>
        </w:rPr>
        <w:t>tulang</w:t>
      </w:r>
      <w:proofErr w:type="spellEnd"/>
      <w:r w:rsidRPr="00E06FBE">
        <w:rPr>
          <w:rFonts w:cs="Times New Roman"/>
          <w:szCs w:val="24"/>
        </w:rPr>
        <w:t>.</w:t>
      </w:r>
    </w:p>
    <w:p w14:paraId="0124E0EF" w14:textId="77777777" w:rsidR="00271AA9" w:rsidRPr="00E06FBE" w:rsidRDefault="00271AA9" w:rsidP="006B6371">
      <w:pPr>
        <w:pStyle w:val="ListParagraph"/>
        <w:numPr>
          <w:ilvl w:val="0"/>
          <w:numId w:val="21"/>
        </w:numPr>
        <w:spacing w:line="480" w:lineRule="auto"/>
        <w:ind w:left="360"/>
        <w:jc w:val="both"/>
        <w:rPr>
          <w:rFonts w:cs="Times New Roman"/>
          <w:szCs w:val="24"/>
        </w:rPr>
      </w:pP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Patologi</w:t>
      </w:r>
      <w:proofErr w:type="spellEnd"/>
      <w:r w:rsidRPr="00E06FBE">
        <w:rPr>
          <w:rFonts w:cs="Times New Roman"/>
          <w:szCs w:val="24"/>
        </w:rPr>
        <w:t xml:space="preserve"> </w:t>
      </w:r>
      <w:proofErr w:type="spellStart"/>
      <w:r w:rsidRPr="00E06FBE">
        <w:rPr>
          <w:rFonts w:cs="Times New Roman"/>
          <w:szCs w:val="24"/>
        </w:rPr>
        <w:t>Anatomi</w:t>
      </w:r>
      <w:proofErr w:type="spellEnd"/>
    </w:p>
    <w:p w14:paraId="7ED5D623" w14:textId="77777777" w:rsidR="00271AA9" w:rsidRPr="00E06FBE" w:rsidRDefault="00271AA9" w:rsidP="005A00AD">
      <w:pPr>
        <w:pStyle w:val="ListParagraph"/>
        <w:spacing w:line="480" w:lineRule="auto"/>
        <w:ind w:left="360"/>
        <w:jc w:val="both"/>
        <w:rPr>
          <w:rFonts w:cs="Times New Roman"/>
          <w:szCs w:val="24"/>
        </w:rPr>
      </w:pP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pasti</w:t>
      </w:r>
      <w:proofErr w:type="spellEnd"/>
      <w:r w:rsidRPr="00E06FBE">
        <w:rPr>
          <w:rFonts w:cs="Times New Roman"/>
          <w:szCs w:val="24"/>
        </w:rPr>
        <w:t xml:space="preserve"> </w:t>
      </w:r>
      <w:proofErr w:type="spellStart"/>
      <w:r w:rsidR="003D3041" w:rsidRPr="00E06FBE">
        <w:rPr>
          <w:rFonts w:cs="Times New Roman"/>
          <w:szCs w:val="24"/>
        </w:rPr>
        <w:t>ditegakkan</w:t>
      </w:r>
      <w:proofErr w:type="spellEnd"/>
      <w:r w:rsidR="003D3041" w:rsidRPr="00E06FBE">
        <w:rPr>
          <w:rFonts w:cs="Times New Roman"/>
          <w:szCs w:val="24"/>
        </w:rPr>
        <w:t xml:space="preserve"> </w:t>
      </w:r>
      <w:proofErr w:type="spellStart"/>
      <w:r w:rsidRPr="00E06FBE">
        <w:rPr>
          <w:rFonts w:cs="Times New Roman"/>
          <w:szCs w:val="24"/>
        </w:rPr>
        <w:t>berdasarkan</w:t>
      </w:r>
      <w:proofErr w:type="spellEnd"/>
      <w:r w:rsidRPr="00E06FBE">
        <w:rPr>
          <w:rFonts w:cs="Times New Roman"/>
          <w:szCs w:val="24"/>
        </w:rPr>
        <w:t xml:space="preserve">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patologi</w:t>
      </w:r>
      <w:proofErr w:type="spellEnd"/>
      <w:r w:rsidRPr="00E06FBE">
        <w:rPr>
          <w:rFonts w:cs="Times New Roman"/>
          <w:szCs w:val="24"/>
        </w:rPr>
        <w:t xml:space="preserve"> </w:t>
      </w:r>
      <w:proofErr w:type="spellStart"/>
      <w:r w:rsidRPr="00E06FBE">
        <w:rPr>
          <w:rFonts w:cs="Times New Roman"/>
          <w:szCs w:val="24"/>
        </w:rPr>
        <w:t>anatomi</w:t>
      </w:r>
      <w:proofErr w:type="spellEnd"/>
      <w:r w:rsidRPr="00E06FBE">
        <w:rPr>
          <w:rFonts w:cs="Times New Roman"/>
          <w:szCs w:val="24"/>
        </w:rPr>
        <w:t xml:space="preserve"> (PA)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biopsi</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bukan</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Biopsi</w:t>
      </w:r>
      <w:proofErr w:type="spellEnd"/>
      <w:r w:rsidRPr="00E06FBE">
        <w:rPr>
          <w:rFonts w:cs="Times New Roman"/>
          <w:szCs w:val="24"/>
        </w:rPr>
        <w:t xml:space="preserve"> </w:t>
      </w:r>
      <w:proofErr w:type="spellStart"/>
      <w:r w:rsidRPr="00E06FBE">
        <w:rPr>
          <w:rFonts w:cs="Times New Roman"/>
          <w:szCs w:val="24"/>
        </w:rPr>
        <w:t>Aspirasi</w:t>
      </w:r>
      <w:proofErr w:type="spellEnd"/>
      <w:r w:rsidRPr="00E06FBE">
        <w:rPr>
          <w:rFonts w:cs="Times New Roman"/>
          <w:szCs w:val="24"/>
        </w:rPr>
        <w:t xml:space="preserve"> Jarum </w:t>
      </w:r>
      <w:proofErr w:type="spellStart"/>
      <w:r w:rsidRPr="00E06FBE">
        <w:rPr>
          <w:rFonts w:cs="Times New Roman"/>
          <w:szCs w:val="24"/>
        </w:rPr>
        <w:t>Halus</w:t>
      </w:r>
      <w:proofErr w:type="spellEnd"/>
      <w:r w:rsidRPr="00E06FBE">
        <w:rPr>
          <w:rFonts w:cs="Times New Roman"/>
          <w:szCs w:val="24"/>
        </w:rPr>
        <w:t xml:space="preserve"> (BAJH),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biopsi</w:t>
      </w:r>
      <w:proofErr w:type="spellEnd"/>
      <w:r w:rsidRPr="00E06FBE">
        <w:rPr>
          <w:rFonts w:cs="Times New Roman"/>
          <w:szCs w:val="24"/>
        </w:rPr>
        <w:t xml:space="preserve"> </w:t>
      </w:r>
      <w:proofErr w:type="spellStart"/>
      <w:r w:rsidRPr="00E06FBE">
        <w:rPr>
          <w:rFonts w:cs="Times New Roman"/>
          <w:szCs w:val="24"/>
        </w:rPr>
        <w:t>insisional</w:t>
      </w:r>
      <w:proofErr w:type="spellEnd"/>
      <w:r w:rsidRPr="00E06FBE">
        <w:rPr>
          <w:rFonts w:cs="Times New Roman"/>
          <w:szCs w:val="24"/>
        </w:rPr>
        <w:t>/</w:t>
      </w:r>
      <w:proofErr w:type="spellStart"/>
      <w:r w:rsidRPr="00E06FBE">
        <w:rPr>
          <w:rFonts w:cs="Times New Roman"/>
          <w:szCs w:val="24"/>
        </w:rPr>
        <w:t>eksisional</w:t>
      </w:r>
      <w:proofErr w:type="spellEnd"/>
      <w:r w:rsidRPr="00E06FBE">
        <w:rPr>
          <w:rFonts w:cs="Times New Roman"/>
          <w:szCs w:val="24"/>
        </w:rPr>
        <w:t xml:space="preserve"> </w:t>
      </w:r>
      <w:proofErr w:type="spellStart"/>
      <w:r w:rsidRPr="00E06FBE">
        <w:rPr>
          <w:rFonts w:cs="Times New Roman"/>
          <w:szCs w:val="24"/>
        </w:rPr>
        <w:t>kelenjar</w:t>
      </w:r>
      <w:proofErr w:type="spellEnd"/>
      <w:r w:rsidRPr="00E06FBE">
        <w:rPr>
          <w:rFonts w:cs="Times New Roman"/>
          <w:szCs w:val="24"/>
        </w:rPr>
        <w:t xml:space="preserve"> </w:t>
      </w:r>
      <w:proofErr w:type="spellStart"/>
      <w:r w:rsidRPr="00E06FBE">
        <w:rPr>
          <w:rFonts w:cs="Times New Roman"/>
          <w:szCs w:val="24"/>
        </w:rPr>
        <w:t>getah</w:t>
      </w:r>
      <w:proofErr w:type="spellEnd"/>
      <w:r w:rsidRPr="00E06FBE">
        <w:rPr>
          <w:rFonts w:cs="Times New Roman"/>
          <w:szCs w:val="24"/>
        </w:rPr>
        <w:t xml:space="preserve"> </w:t>
      </w:r>
      <w:proofErr w:type="spellStart"/>
      <w:r w:rsidRPr="00E06FBE">
        <w:rPr>
          <w:rFonts w:cs="Times New Roman"/>
          <w:szCs w:val="24"/>
        </w:rPr>
        <w:t>bening</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tang </w:t>
      </w:r>
      <w:proofErr w:type="spellStart"/>
      <w:r w:rsidRPr="00E06FBE">
        <w:rPr>
          <w:rFonts w:cs="Times New Roman"/>
          <w:szCs w:val="24"/>
        </w:rPr>
        <w:t>biopsi</w:t>
      </w:r>
      <w:proofErr w:type="spellEnd"/>
      <w:r w:rsidRPr="00E06FBE">
        <w:rPr>
          <w:rFonts w:cs="Times New Roman"/>
          <w:szCs w:val="24"/>
        </w:rPr>
        <w:t xml:space="preserve"> </w:t>
      </w:r>
      <w:proofErr w:type="spellStart"/>
      <w:r w:rsidRPr="00E06FBE">
        <w:rPr>
          <w:rFonts w:cs="Times New Roman"/>
          <w:szCs w:val="24"/>
        </w:rPr>
        <w:t>lewat</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mulut</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tuntunan</w:t>
      </w:r>
      <w:proofErr w:type="spellEnd"/>
      <w:r w:rsidRPr="00E06FBE">
        <w:rPr>
          <w:rFonts w:cs="Times New Roman"/>
          <w:szCs w:val="24"/>
        </w:rPr>
        <w:t xml:space="preserve"> </w:t>
      </w:r>
      <w:proofErr w:type="spellStart"/>
      <w:r w:rsidRPr="00E06FBE">
        <w:rPr>
          <w:rFonts w:cs="Times New Roman"/>
          <w:szCs w:val="24"/>
        </w:rPr>
        <w:t>mikroskopis</w:t>
      </w:r>
      <w:proofErr w:type="spellEnd"/>
      <w:r w:rsidRPr="00E06FBE">
        <w:rPr>
          <w:rFonts w:cs="Times New Roman"/>
          <w:szCs w:val="24"/>
        </w:rPr>
        <w:t xml:space="preserve"> posterior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tuntunan</w:t>
      </w:r>
      <w:proofErr w:type="spellEnd"/>
      <w:r w:rsidRPr="00E06FBE">
        <w:rPr>
          <w:rFonts w:cs="Times New Roman"/>
          <w:szCs w:val="24"/>
        </w:rPr>
        <w:t xml:space="preserve"> </w:t>
      </w:r>
      <w:proofErr w:type="spellStart"/>
      <w:r w:rsidRPr="00E06FBE">
        <w:rPr>
          <w:rFonts w:cs="Times New Roman"/>
          <w:szCs w:val="24"/>
        </w:rPr>
        <w:t>nasofaringoskopi</w:t>
      </w:r>
      <w:proofErr w:type="spellEnd"/>
      <w:r w:rsidRPr="00E06FBE">
        <w:rPr>
          <w:rFonts w:cs="Times New Roman"/>
          <w:szCs w:val="24"/>
        </w:rPr>
        <w:t xml:space="preserve"> rigid/fiber.</w:t>
      </w:r>
    </w:p>
    <w:p w14:paraId="6C84E816" w14:textId="69EE282F" w:rsidR="008D13EF" w:rsidRPr="00E06FBE" w:rsidRDefault="008D13EF" w:rsidP="00C769BC">
      <w:pPr>
        <w:pStyle w:val="Heading3"/>
        <w:spacing w:line="480" w:lineRule="auto"/>
        <w:rPr>
          <w:rFonts w:cs="Times New Roman"/>
        </w:rPr>
      </w:pPr>
      <w:bookmarkStart w:id="29" w:name="_Toc168905098"/>
      <w:r w:rsidRPr="00E06FBE">
        <w:rPr>
          <w:rFonts w:cs="Times New Roman"/>
        </w:rPr>
        <w:t>2.</w:t>
      </w:r>
      <w:r w:rsidR="005C3201" w:rsidRPr="00E06FBE">
        <w:rPr>
          <w:rFonts w:cs="Times New Roman"/>
        </w:rPr>
        <w:t>1.</w:t>
      </w:r>
      <w:r w:rsidR="00AB738E" w:rsidRPr="00E06FBE">
        <w:rPr>
          <w:rFonts w:cs="Times New Roman"/>
        </w:rPr>
        <w:t>8</w:t>
      </w:r>
      <w:r w:rsidRPr="00E06FBE">
        <w:rPr>
          <w:rFonts w:cs="Times New Roman"/>
        </w:rPr>
        <w:tab/>
      </w:r>
      <w:proofErr w:type="spellStart"/>
      <w:r w:rsidRPr="00E06FBE">
        <w:rPr>
          <w:rFonts w:cs="Times New Roman"/>
        </w:rPr>
        <w:t>Penatalaksanaan</w:t>
      </w:r>
      <w:proofErr w:type="spellEnd"/>
      <w:r w:rsidRPr="00E06FBE">
        <w:rPr>
          <w:rFonts w:cs="Times New Roman"/>
        </w:rPr>
        <w:t xml:space="preserve"> </w:t>
      </w:r>
      <w:proofErr w:type="spellStart"/>
      <w:r w:rsidRPr="00E06FBE">
        <w:rPr>
          <w:rFonts w:cs="Times New Roman"/>
        </w:rPr>
        <w:t>Medis</w:t>
      </w:r>
      <w:proofErr w:type="spellEnd"/>
      <w:r w:rsidRPr="00E06FBE">
        <w:rPr>
          <w:rFonts w:cs="Times New Roman"/>
        </w:rPr>
        <w:t xml:space="preserve"> </w:t>
      </w:r>
      <w:proofErr w:type="spellStart"/>
      <w:r w:rsidRPr="00E06FBE">
        <w:rPr>
          <w:rFonts w:cs="Times New Roman"/>
        </w:rPr>
        <w:t>Kanker</w:t>
      </w:r>
      <w:proofErr w:type="spellEnd"/>
      <w:r w:rsidRPr="00E06FBE">
        <w:rPr>
          <w:rFonts w:cs="Times New Roman"/>
        </w:rPr>
        <w:t xml:space="preserve"> </w:t>
      </w:r>
      <w:proofErr w:type="spellStart"/>
      <w:r w:rsidRPr="00E06FBE">
        <w:rPr>
          <w:rFonts w:cs="Times New Roman"/>
        </w:rPr>
        <w:t>Nasofaring</w:t>
      </w:r>
      <w:bookmarkEnd w:id="29"/>
      <w:proofErr w:type="spellEnd"/>
    </w:p>
    <w:p w14:paraId="41C8849C" w14:textId="22DE1F0E" w:rsidR="00302DEE" w:rsidRPr="00E06FBE" w:rsidRDefault="00970DB0" w:rsidP="00C769BC">
      <w:pPr>
        <w:spacing w:line="480" w:lineRule="auto"/>
        <w:jc w:val="both"/>
        <w:rPr>
          <w:rFonts w:cs="Times New Roman"/>
          <w:szCs w:val="24"/>
        </w:rPr>
      </w:pPr>
      <w:r w:rsidRPr="00E06FBE">
        <w:rPr>
          <w:rFonts w:cs="Times New Roman"/>
          <w:szCs w:val="24"/>
        </w:rPr>
        <w:tab/>
      </w:r>
      <w:proofErr w:type="spellStart"/>
      <w:r w:rsidRPr="00E06FBE">
        <w:rPr>
          <w:rFonts w:cs="Times New Roman"/>
          <w:szCs w:val="24"/>
        </w:rPr>
        <w:t>Menurut</w:t>
      </w:r>
      <w:proofErr w:type="spellEnd"/>
      <w:r w:rsidRPr="00E06FBE">
        <w:rPr>
          <w:rFonts w:cs="Times New Roman"/>
          <w:szCs w:val="24"/>
        </w:rPr>
        <w:t xml:space="preserve"> </w:t>
      </w:r>
      <w:proofErr w:type="spellStart"/>
      <w:r w:rsidRPr="00E06FBE">
        <w:rPr>
          <w:rFonts w:cs="Times New Roman"/>
          <w:szCs w:val="24"/>
        </w:rPr>
        <w:t>panduan</w:t>
      </w:r>
      <w:proofErr w:type="spellEnd"/>
      <w:r w:rsidRPr="00E06FBE">
        <w:rPr>
          <w:rFonts w:cs="Times New Roman"/>
          <w:szCs w:val="24"/>
        </w:rPr>
        <w:t xml:space="preserve"> </w:t>
      </w:r>
      <w:proofErr w:type="spellStart"/>
      <w:r w:rsidRPr="00E06FBE">
        <w:rPr>
          <w:rFonts w:cs="Times New Roman"/>
          <w:szCs w:val="24"/>
        </w:rPr>
        <w:t>Kemenk</w:t>
      </w:r>
      <w:r w:rsidR="00D14563" w:rsidRPr="00E06FBE">
        <w:rPr>
          <w:rFonts w:cs="Times New Roman"/>
          <w:szCs w:val="24"/>
        </w:rPr>
        <w:t>es</w:t>
      </w:r>
      <w:proofErr w:type="spellEnd"/>
      <w:r w:rsidR="00D14563" w:rsidRPr="00E06FBE">
        <w:rPr>
          <w:rFonts w:cs="Times New Roman"/>
          <w:szCs w:val="24"/>
        </w:rPr>
        <w:t xml:space="preserve"> RI (2019) </w:t>
      </w:r>
      <w:proofErr w:type="spellStart"/>
      <w:r w:rsidR="00D14563" w:rsidRPr="00E06FBE">
        <w:rPr>
          <w:rFonts w:cs="Times New Roman"/>
          <w:szCs w:val="24"/>
        </w:rPr>
        <w:t>dalam</w:t>
      </w:r>
      <w:proofErr w:type="spellEnd"/>
      <w:r w:rsidR="00D14563" w:rsidRPr="00E06FBE">
        <w:rPr>
          <w:rFonts w:cs="Times New Roman"/>
          <w:szCs w:val="24"/>
        </w:rPr>
        <w:t xml:space="preserve"> </w:t>
      </w:r>
      <w:proofErr w:type="spellStart"/>
      <w:r w:rsidR="00D14563" w:rsidRPr="00E06FBE">
        <w:rPr>
          <w:rFonts w:cs="Times New Roman"/>
          <w:szCs w:val="24"/>
        </w:rPr>
        <w:t>penelitian</w:t>
      </w:r>
      <w:proofErr w:type="spellEnd"/>
      <w:r w:rsidR="00D14563" w:rsidRPr="00E06FBE">
        <w:rPr>
          <w:rFonts w:cs="Times New Roman"/>
          <w:szCs w:val="24"/>
        </w:rPr>
        <w:t xml:space="preserve"> </w:t>
      </w:r>
      <w:r w:rsidR="00D14563" w:rsidRPr="00E06FBE">
        <w:rPr>
          <w:rFonts w:cs="Times New Roman"/>
          <w:szCs w:val="24"/>
        </w:rPr>
        <w:fldChar w:fldCharType="begin" w:fldLock="1"/>
      </w:r>
      <w:r w:rsidR="00430700" w:rsidRPr="00E06FBE">
        <w:rPr>
          <w:rFonts w:cs="Times New Roman"/>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approach.","author":[{"dropping-particle":"","family":"Anita","given":"Rita","non-dropping-particle":"","parse-names":false,"suffix":""}],"container-title":"Universitas Binawan","id":"ITEM-1","issued":{"date-parts":[["2020"]]},"number-of-pages":"1-87","title":"Hubungan Pengetahuan Dan Sikap Terhadap Perilaku Manajamen Kebersihan Mulut Pada Pasien Kanker Nasofaring Dengan Radiasi EKsterna Di Instalasi Radioterapi Rumah Sakit Kanker Dharmais Jakarta","type":"thesis"},"uris":["http://www.mendeley.com/documents/?uuid=4ed7b350-8a6e-45aa-a1c4-b87135506541","http://www.mendeley.com/documents/?uuid=d30efa6b-3b3a-44a4-9fe2-b30565d631ee","http://www.mendeley.com/documents/?uuid=524f2b9e-a91f-4cf4-859f-57a9cfd5807e"]}],"mendeley":{"formattedCitation":"(Anita, 2020)","plainTextFormattedCitation":"(Anita, 2020)","previouslyFormattedCitation":"(Anita, 2020)"},"properties":{"noteIndex":0},"schema":"https://github.com/citation-style-language/schema/raw/master/csl-citation.json"}</w:instrText>
      </w:r>
      <w:r w:rsidR="00D14563" w:rsidRPr="00E06FBE">
        <w:rPr>
          <w:rFonts w:cs="Times New Roman"/>
          <w:szCs w:val="24"/>
        </w:rPr>
        <w:fldChar w:fldCharType="separate"/>
      </w:r>
      <w:r w:rsidR="00D14563" w:rsidRPr="00E06FBE">
        <w:rPr>
          <w:rFonts w:cs="Times New Roman"/>
          <w:noProof/>
          <w:szCs w:val="24"/>
        </w:rPr>
        <w:t>(Anita, 2020)</w:t>
      </w:r>
      <w:r w:rsidR="00D14563" w:rsidRPr="00E06FBE">
        <w:rPr>
          <w:rFonts w:cs="Times New Roman"/>
          <w:szCs w:val="24"/>
        </w:rPr>
        <w:fldChar w:fldCharType="end"/>
      </w:r>
      <w:r w:rsidRPr="00E06FBE">
        <w:rPr>
          <w:rFonts w:cs="Times New Roman"/>
          <w:szCs w:val="24"/>
        </w:rPr>
        <w:t xml:space="preserve"> </w:t>
      </w:r>
      <w:proofErr w:type="spellStart"/>
      <w:r w:rsidRPr="00E06FBE">
        <w:rPr>
          <w:rFonts w:cs="Times New Roman"/>
          <w:szCs w:val="24"/>
        </w:rPr>
        <w:t>penatalaksanaan</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mencakup</w:t>
      </w:r>
      <w:proofErr w:type="spellEnd"/>
      <w:r w:rsidRPr="00E06FBE">
        <w:rPr>
          <w:rFonts w:cs="Times New Roman"/>
          <w:szCs w:val="24"/>
        </w:rPr>
        <w:t xml:space="preserve"> </w:t>
      </w:r>
      <w:proofErr w:type="spellStart"/>
      <w:r w:rsidRPr="00E06FBE">
        <w:rPr>
          <w:rFonts w:cs="Times New Roman"/>
          <w:szCs w:val="24"/>
        </w:rPr>
        <w:t>radiasi</w:t>
      </w:r>
      <w:proofErr w:type="spellEnd"/>
      <w:r w:rsidRPr="00E06FBE">
        <w:rPr>
          <w:rFonts w:cs="Times New Roman"/>
          <w:szCs w:val="24"/>
        </w:rPr>
        <w:t xml:space="preserve">, </w:t>
      </w:r>
      <w:proofErr w:type="spellStart"/>
      <w:r w:rsidRPr="00E06FBE">
        <w:rPr>
          <w:rFonts w:cs="Times New Roman"/>
          <w:szCs w:val="24"/>
        </w:rPr>
        <w:t>kemoterapi</w:t>
      </w:r>
      <w:proofErr w:type="spellEnd"/>
      <w:r w:rsidRPr="00E06FBE">
        <w:rPr>
          <w:rFonts w:cs="Times New Roman"/>
          <w:szCs w:val="24"/>
        </w:rPr>
        <w:t xml:space="preserve">, </w:t>
      </w:r>
      <w:proofErr w:type="spellStart"/>
      <w:r w:rsidRPr="00E06FBE">
        <w:rPr>
          <w:rFonts w:cs="Times New Roman"/>
          <w:szCs w:val="24"/>
        </w:rPr>
        <w:t>kombinasi</w:t>
      </w:r>
      <w:proofErr w:type="spellEnd"/>
      <w:r w:rsidRPr="00E06FBE">
        <w:rPr>
          <w:rFonts w:cs="Times New Roman"/>
          <w:szCs w:val="24"/>
        </w:rPr>
        <w:t xml:space="preserve"> </w:t>
      </w:r>
      <w:proofErr w:type="spellStart"/>
      <w:r w:rsidRPr="00E06FBE">
        <w:rPr>
          <w:rFonts w:cs="Times New Roman"/>
          <w:szCs w:val="24"/>
        </w:rPr>
        <w:t>keduanya</w:t>
      </w:r>
      <w:proofErr w:type="spellEnd"/>
      <w:r w:rsidRPr="00E06FBE">
        <w:rPr>
          <w:rFonts w:cs="Times New Roman"/>
          <w:szCs w:val="24"/>
        </w:rPr>
        <w:t xml:space="preserve">, dan </w:t>
      </w:r>
      <w:proofErr w:type="spellStart"/>
      <w:r w:rsidRPr="00E06FBE">
        <w:rPr>
          <w:rFonts w:cs="Times New Roman"/>
          <w:szCs w:val="24"/>
        </w:rPr>
        <w:t>didukung</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terapi</w:t>
      </w:r>
      <w:proofErr w:type="spellEnd"/>
      <w:r w:rsidRPr="00E06FBE">
        <w:rPr>
          <w:rFonts w:cs="Times New Roman"/>
          <w:szCs w:val="24"/>
        </w:rPr>
        <w:t xml:space="preserve"> </w:t>
      </w:r>
      <w:proofErr w:type="spellStart"/>
      <w:r w:rsidRPr="00E06FBE">
        <w:rPr>
          <w:rFonts w:cs="Times New Roman"/>
          <w:szCs w:val="24"/>
        </w:rPr>
        <w:t>simptomatik</w:t>
      </w:r>
      <w:proofErr w:type="spellEnd"/>
      <w:r w:rsidRPr="00E06FBE">
        <w:rPr>
          <w:rFonts w:cs="Times New Roman"/>
          <w:szCs w:val="24"/>
        </w:rPr>
        <w:t xml:space="preserve">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gejala</w:t>
      </w:r>
      <w:proofErr w:type="spellEnd"/>
    </w:p>
    <w:p w14:paraId="44942ED0" w14:textId="6BB57910" w:rsidR="00302DEE" w:rsidRPr="00E06FBE" w:rsidRDefault="00302DEE" w:rsidP="00282607">
      <w:pPr>
        <w:keepNext/>
        <w:spacing w:line="480" w:lineRule="auto"/>
        <w:jc w:val="both"/>
        <w:rPr>
          <w:rFonts w:cs="Times New Roman"/>
          <w:szCs w:val="24"/>
        </w:rPr>
      </w:pPr>
      <w:proofErr w:type="spellStart"/>
      <w:r w:rsidRPr="00E06FBE">
        <w:rPr>
          <w:rFonts w:cs="Times New Roman"/>
          <w:szCs w:val="24"/>
        </w:rPr>
        <w:t>Pedoman</w:t>
      </w:r>
      <w:proofErr w:type="spellEnd"/>
      <w:r w:rsidRPr="00E06FBE">
        <w:rPr>
          <w:rFonts w:cs="Times New Roman"/>
          <w:szCs w:val="24"/>
        </w:rPr>
        <w:t xml:space="preserve"> </w:t>
      </w:r>
      <w:proofErr w:type="spellStart"/>
      <w:r w:rsidRPr="00E06FBE">
        <w:rPr>
          <w:rFonts w:cs="Times New Roman"/>
          <w:szCs w:val="24"/>
        </w:rPr>
        <w:t>Modalitas</w:t>
      </w:r>
      <w:proofErr w:type="spellEnd"/>
      <w:r w:rsidRPr="00E06FBE">
        <w:rPr>
          <w:rFonts w:cs="Times New Roman"/>
          <w:szCs w:val="24"/>
        </w:rPr>
        <w:t xml:space="preserve"> </w:t>
      </w:r>
      <w:proofErr w:type="spellStart"/>
      <w:r w:rsidRPr="00E06FBE">
        <w:rPr>
          <w:rFonts w:cs="Times New Roman"/>
          <w:szCs w:val="24"/>
        </w:rPr>
        <w:t>Terapi</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p>
    <w:p w14:paraId="71DE9AAB" w14:textId="3EEF7B8C" w:rsidR="00282607" w:rsidRPr="00E06FBE" w:rsidRDefault="00282607" w:rsidP="00282607">
      <w:pPr>
        <w:pStyle w:val="Caption"/>
        <w:jc w:val="both"/>
        <w:rPr>
          <w:rFonts w:cs="Times New Roman"/>
          <w:szCs w:val="24"/>
        </w:rPr>
      </w:pPr>
      <w:bookmarkStart w:id="30" w:name="_Toc159344254"/>
      <w:r w:rsidRPr="00E06FBE">
        <w:rPr>
          <w:rFonts w:cs="Times New Roman"/>
          <w:szCs w:val="24"/>
        </w:rPr>
        <w:t xml:space="preserve">Tabel 2. </w:t>
      </w:r>
      <w:r w:rsidRPr="00E06FBE">
        <w:rPr>
          <w:rFonts w:cs="Times New Roman"/>
          <w:szCs w:val="24"/>
        </w:rPr>
        <w:fldChar w:fldCharType="begin"/>
      </w:r>
      <w:r w:rsidRPr="00E06FBE">
        <w:rPr>
          <w:rFonts w:cs="Times New Roman"/>
          <w:szCs w:val="24"/>
        </w:rPr>
        <w:instrText xml:space="preserve"> SEQ Tabel_2. \* ARABIC </w:instrText>
      </w:r>
      <w:r w:rsidRPr="00E06FBE">
        <w:rPr>
          <w:rFonts w:cs="Times New Roman"/>
          <w:szCs w:val="24"/>
        </w:rPr>
        <w:fldChar w:fldCharType="separate"/>
      </w:r>
      <w:r w:rsidR="009C6193">
        <w:rPr>
          <w:rFonts w:cs="Times New Roman"/>
          <w:noProof/>
          <w:szCs w:val="24"/>
        </w:rPr>
        <w:t>1</w:t>
      </w:r>
      <w:r w:rsidRPr="00E06FBE">
        <w:rPr>
          <w:rFonts w:cs="Times New Roman"/>
          <w:szCs w:val="24"/>
        </w:rPr>
        <w:fldChar w:fldCharType="end"/>
      </w:r>
      <w:r w:rsidRPr="00E06FBE">
        <w:rPr>
          <w:rFonts w:cs="Times New Roman"/>
          <w:szCs w:val="24"/>
        </w:rPr>
        <w:t xml:space="preserve"> </w:t>
      </w:r>
      <w:r w:rsidRPr="00E06FBE">
        <w:rPr>
          <w:rFonts w:cs="Times New Roman"/>
          <w:noProof/>
          <w:szCs w:val="24"/>
        </w:rPr>
        <w:t>Pedoman Modalitas Terapi Kanker Nasofaring</w:t>
      </w:r>
      <w:bookmarkEnd w:id="30"/>
    </w:p>
    <w:tbl>
      <w:tblPr>
        <w:tblStyle w:val="TableGrid"/>
        <w:tblW w:w="0" w:type="auto"/>
        <w:tblLook w:val="04A0" w:firstRow="1" w:lastRow="0" w:firstColumn="1" w:lastColumn="0" w:noHBand="0" w:noVBand="1"/>
      </w:tblPr>
      <w:tblGrid>
        <w:gridCol w:w="2641"/>
        <w:gridCol w:w="2641"/>
        <w:gridCol w:w="2641"/>
      </w:tblGrid>
      <w:tr w:rsidR="00302DEE" w:rsidRPr="00E06FBE" w14:paraId="2E5643FC" w14:textId="77777777" w:rsidTr="00302DEE">
        <w:tc>
          <w:tcPr>
            <w:tcW w:w="2641" w:type="dxa"/>
          </w:tcPr>
          <w:p w14:paraId="03D4A8C0" w14:textId="77777777" w:rsidR="00302DEE" w:rsidRPr="00E06FBE" w:rsidRDefault="00302DEE" w:rsidP="005A00AD">
            <w:pPr>
              <w:spacing w:line="480" w:lineRule="auto"/>
              <w:jc w:val="both"/>
              <w:rPr>
                <w:rFonts w:cs="Times New Roman"/>
                <w:szCs w:val="24"/>
              </w:rPr>
            </w:pPr>
            <w:r w:rsidRPr="00E06FBE">
              <w:rPr>
                <w:rFonts w:cs="Times New Roman"/>
                <w:szCs w:val="24"/>
              </w:rPr>
              <w:t>Stadium Dini</w:t>
            </w:r>
          </w:p>
        </w:tc>
        <w:tc>
          <w:tcPr>
            <w:tcW w:w="2641" w:type="dxa"/>
          </w:tcPr>
          <w:p w14:paraId="105A704C" w14:textId="77777777" w:rsidR="00302DEE" w:rsidRPr="00E06FBE" w:rsidRDefault="00302DEE" w:rsidP="005A00AD">
            <w:pPr>
              <w:spacing w:line="480" w:lineRule="auto"/>
              <w:jc w:val="both"/>
              <w:rPr>
                <w:rFonts w:cs="Times New Roman"/>
                <w:szCs w:val="24"/>
              </w:rPr>
            </w:pPr>
            <w:r w:rsidRPr="00E06FBE">
              <w:rPr>
                <w:rFonts w:cs="Times New Roman"/>
                <w:szCs w:val="24"/>
              </w:rPr>
              <w:t>Stadium I</w:t>
            </w:r>
          </w:p>
          <w:p w14:paraId="7892BCF7" w14:textId="77777777" w:rsidR="00302DEE" w:rsidRPr="00E06FBE" w:rsidRDefault="00302DEE" w:rsidP="005A00AD">
            <w:pPr>
              <w:spacing w:line="480" w:lineRule="auto"/>
              <w:jc w:val="both"/>
              <w:rPr>
                <w:rFonts w:cs="Times New Roman"/>
                <w:szCs w:val="24"/>
              </w:rPr>
            </w:pPr>
            <w:r w:rsidRPr="00E06FBE">
              <w:rPr>
                <w:rFonts w:cs="Times New Roman"/>
                <w:szCs w:val="24"/>
              </w:rPr>
              <w:t>(T1N0M0)</w:t>
            </w:r>
          </w:p>
        </w:tc>
        <w:tc>
          <w:tcPr>
            <w:tcW w:w="2641" w:type="dxa"/>
          </w:tcPr>
          <w:p w14:paraId="30685A20" w14:textId="77777777" w:rsidR="00302DEE" w:rsidRPr="00E06FBE" w:rsidRDefault="00302DEE" w:rsidP="005A00AD">
            <w:pPr>
              <w:spacing w:line="480" w:lineRule="auto"/>
              <w:jc w:val="both"/>
              <w:rPr>
                <w:rFonts w:cs="Times New Roman"/>
                <w:szCs w:val="24"/>
              </w:rPr>
            </w:pPr>
            <w:proofErr w:type="spellStart"/>
            <w:r w:rsidRPr="00E06FBE">
              <w:rPr>
                <w:rFonts w:cs="Times New Roman"/>
                <w:szCs w:val="24"/>
              </w:rPr>
              <w:t>Radiasi</w:t>
            </w:r>
            <w:proofErr w:type="spellEnd"/>
            <w:r w:rsidRPr="00E06FBE">
              <w:rPr>
                <w:rFonts w:cs="Times New Roman"/>
                <w:szCs w:val="24"/>
              </w:rPr>
              <w:t xml:space="preserve"> </w:t>
            </w:r>
            <w:proofErr w:type="spellStart"/>
            <w:r w:rsidRPr="00E06FBE">
              <w:rPr>
                <w:rFonts w:cs="Times New Roman"/>
                <w:szCs w:val="24"/>
              </w:rPr>
              <w:t>saja</w:t>
            </w:r>
            <w:proofErr w:type="spellEnd"/>
          </w:p>
        </w:tc>
      </w:tr>
      <w:tr w:rsidR="00302DEE" w:rsidRPr="00E06FBE" w14:paraId="4D8C5E7F" w14:textId="77777777" w:rsidTr="00302DEE">
        <w:tc>
          <w:tcPr>
            <w:tcW w:w="2641" w:type="dxa"/>
          </w:tcPr>
          <w:p w14:paraId="3E7AE387" w14:textId="77777777" w:rsidR="00302DEE" w:rsidRPr="00E06FBE" w:rsidRDefault="00302DEE" w:rsidP="005A00AD">
            <w:pPr>
              <w:spacing w:line="480" w:lineRule="auto"/>
              <w:jc w:val="both"/>
              <w:rPr>
                <w:rFonts w:cs="Times New Roman"/>
                <w:szCs w:val="24"/>
              </w:rPr>
            </w:pPr>
            <w:r w:rsidRPr="00E06FBE">
              <w:rPr>
                <w:rFonts w:cs="Times New Roman"/>
                <w:szCs w:val="24"/>
              </w:rPr>
              <w:t>Stadium Intermediate</w:t>
            </w:r>
          </w:p>
        </w:tc>
        <w:tc>
          <w:tcPr>
            <w:tcW w:w="2641" w:type="dxa"/>
          </w:tcPr>
          <w:p w14:paraId="0B7788BD" w14:textId="77777777" w:rsidR="00302DEE" w:rsidRPr="00E06FBE" w:rsidRDefault="00302DEE" w:rsidP="005A00AD">
            <w:pPr>
              <w:spacing w:line="480" w:lineRule="auto"/>
              <w:jc w:val="both"/>
              <w:rPr>
                <w:rFonts w:cs="Times New Roman"/>
                <w:szCs w:val="24"/>
              </w:rPr>
            </w:pPr>
            <w:r w:rsidRPr="00E06FBE">
              <w:rPr>
                <w:rFonts w:cs="Times New Roman"/>
                <w:szCs w:val="24"/>
              </w:rPr>
              <w:t xml:space="preserve">Stadium II </w:t>
            </w:r>
          </w:p>
          <w:p w14:paraId="03C57436" w14:textId="77777777" w:rsidR="00302DEE" w:rsidRPr="00E06FBE" w:rsidRDefault="00302DEE" w:rsidP="005A00AD">
            <w:pPr>
              <w:spacing w:line="480" w:lineRule="auto"/>
              <w:jc w:val="both"/>
              <w:rPr>
                <w:rFonts w:cs="Times New Roman"/>
                <w:szCs w:val="24"/>
              </w:rPr>
            </w:pPr>
            <w:r w:rsidRPr="00E06FBE">
              <w:rPr>
                <w:rFonts w:cs="Times New Roman"/>
                <w:szCs w:val="24"/>
              </w:rPr>
              <w:t>(T1-2, N1-2, M0)</w:t>
            </w:r>
          </w:p>
        </w:tc>
        <w:tc>
          <w:tcPr>
            <w:tcW w:w="2641" w:type="dxa"/>
          </w:tcPr>
          <w:p w14:paraId="4907DBE9" w14:textId="77777777" w:rsidR="00302DEE" w:rsidRPr="00E06FBE" w:rsidRDefault="00302DEE" w:rsidP="005A00AD">
            <w:pPr>
              <w:spacing w:line="480" w:lineRule="auto"/>
              <w:jc w:val="both"/>
              <w:rPr>
                <w:rFonts w:cs="Times New Roman"/>
                <w:szCs w:val="24"/>
              </w:rPr>
            </w:pPr>
            <w:proofErr w:type="spellStart"/>
            <w:r w:rsidRPr="00E06FBE">
              <w:rPr>
                <w:rFonts w:cs="Times New Roman"/>
                <w:szCs w:val="24"/>
              </w:rPr>
              <w:t>Kemoradiasi</w:t>
            </w:r>
            <w:proofErr w:type="spellEnd"/>
            <w:r w:rsidRPr="00E06FBE">
              <w:rPr>
                <w:rFonts w:cs="Times New Roman"/>
                <w:szCs w:val="24"/>
              </w:rPr>
              <w:t xml:space="preserve"> </w:t>
            </w:r>
            <w:proofErr w:type="spellStart"/>
            <w:r w:rsidRPr="00E06FBE">
              <w:rPr>
                <w:rFonts w:cs="Times New Roman"/>
                <w:i/>
                <w:szCs w:val="24"/>
              </w:rPr>
              <w:t>konkuren</w:t>
            </w:r>
            <w:proofErr w:type="spellEnd"/>
          </w:p>
        </w:tc>
      </w:tr>
      <w:tr w:rsidR="00302DEE" w:rsidRPr="00E06FBE" w14:paraId="0294BA34" w14:textId="77777777" w:rsidTr="00302DEE">
        <w:tc>
          <w:tcPr>
            <w:tcW w:w="2641" w:type="dxa"/>
          </w:tcPr>
          <w:p w14:paraId="1D121AB6" w14:textId="77777777" w:rsidR="00302DEE" w:rsidRPr="00E06FBE" w:rsidRDefault="00302DEE" w:rsidP="005A00AD">
            <w:pPr>
              <w:spacing w:line="480" w:lineRule="auto"/>
              <w:jc w:val="both"/>
              <w:rPr>
                <w:rFonts w:cs="Times New Roman"/>
                <w:szCs w:val="24"/>
              </w:rPr>
            </w:pPr>
            <w:r w:rsidRPr="00E06FBE">
              <w:rPr>
                <w:rFonts w:cs="Times New Roman"/>
                <w:szCs w:val="24"/>
              </w:rPr>
              <w:t xml:space="preserve">Stadium </w:t>
            </w:r>
            <w:proofErr w:type="spellStart"/>
            <w:r w:rsidRPr="00E06FBE">
              <w:rPr>
                <w:rFonts w:cs="Times New Roman"/>
                <w:szCs w:val="24"/>
              </w:rPr>
              <w:t>Lokal</w:t>
            </w:r>
            <w:proofErr w:type="spellEnd"/>
            <w:r w:rsidRPr="00E06FBE">
              <w:rPr>
                <w:rFonts w:cs="Times New Roman"/>
                <w:szCs w:val="24"/>
              </w:rPr>
              <w:t xml:space="preserve"> </w:t>
            </w:r>
            <w:proofErr w:type="spellStart"/>
            <w:r w:rsidRPr="00E06FBE">
              <w:rPr>
                <w:rFonts w:cs="Times New Roman"/>
                <w:szCs w:val="24"/>
              </w:rPr>
              <w:t>Lanjut</w:t>
            </w:r>
            <w:proofErr w:type="spellEnd"/>
          </w:p>
        </w:tc>
        <w:tc>
          <w:tcPr>
            <w:tcW w:w="2641" w:type="dxa"/>
          </w:tcPr>
          <w:p w14:paraId="5A977329" w14:textId="77777777" w:rsidR="00302DEE" w:rsidRPr="00E06FBE" w:rsidRDefault="00302DEE" w:rsidP="005A00AD">
            <w:pPr>
              <w:spacing w:line="480" w:lineRule="auto"/>
              <w:jc w:val="both"/>
              <w:rPr>
                <w:rFonts w:cs="Times New Roman"/>
                <w:szCs w:val="24"/>
              </w:rPr>
            </w:pPr>
            <w:r w:rsidRPr="00E06FBE">
              <w:rPr>
                <w:rFonts w:cs="Times New Roman"/>
                <w:szCs w:val="24"/>
              </w:rPr>
              <w:t xml:space="preserve">Stadium III, IVA, IVB </w:t>
            </w:r>
          </w:p>
          <w:p w14:paraId="7F29CAD3" w14:textId="77777777" w:rsidR="00302DEE" w:rsidRPr="00E06FBE" w:rsidRDefault="00302DEE" w:rsidP="005A00AD">
            <w:pPr>
              <w:spacing w:line="480" w:lineRule="auto"/>
              <w:jc w:val="both"/>
              <w:rPr>
                <w:rFonts w:cs="Times New Roman"/>
                <w:szCs w:val="24"/>
              </w:rPr>
            </w:pPr>
            <w:r w:rsidRPr="00E06FBE">
              <w:rPr>
                <w:rFonts w:cs="Times New Roman"/>
                <w:szCs w:val="24"/>
              </w:rPr>
              <w:t>(T3-4, N0-2, M0)</w:t>
            </w:r>
          </w:p>
        </w:tc>
        <w:tc>
          <w:tcPr>
            <w:tcW w:w="2641" w:type="dxa"/>
          </w:tcPr>
          <w:p w14:paraId="0157062E" w14:textId="77777777" w:rsidR="00302DEE" w:rsidRPr="00E06FBE" w:rsidRDefault="00302DEE" w:rsidP="005A00AD">
            <w:pPr>
              <w:spacing w:line="480" w:lineRule="auto"/>
              <w:jc w:val="both"/>
              <w:rPr>
                <w:rFonts w:cs="Times New Roman"/>
                <w:szCs w:val="24"/>
              </w:rPr>
            </w:pPr>
            <w:proofErr w:type="spellStart"/>
            <w:r w:rsidRPr="00E06FBE">
              <w:rPr>
                <w:rFonts w:cs="Times New Roman"/>
                <w:szCs w:val="24"/>
              </w:rPr>
              <w:t>Kemoradiasi</w:t>
            </w:r>
            <w:proofErr w:type="spellEnd"/>
            <w:r w:rsidRPr="00E06FBE">
              <w:rPr>
                <w:rFonts w:cs="Times New Roman"/>
                <w:szCs w:val="24"/>
              </w:rPr>
              <w:t xml:space="preserve"> </w:t>
            </w:r>
            <w:proofErr w:type="spellStart"/>
            <w:r w:rsidRPr="00E06FBE">
              <w:rPr>
                <w:rFonts w:cs="Times New Roman"/>
                <w:i/>
                <w:szCs w:val="24"/>
              </w:rPr>
              <w:t>konkuren</w:t>
            </w:r>
            <w:proofErr w:type="spellEnd"/>
            <w:r w:rsidRPr="00E06FBE">
              <w:rPr>
                <w:rFonts w:cs="Times New Roman"/>
                <w:szCs w:val="24"/>
              </w:rPr>
              <w:t xml:space="preserve"> +/- </w:t>
            </w:r>
            <w:proofErr w:type="spellStart"/>
            <w:r w:rsidRPr="00E06FBE">
              <w:rPr>
                <w:rFonts w:cs="Times New Roman"/>
                <w:szCs w:val="24"/>
              </w:rPr>
              <w:t>Kemoterapi</w:t>
            </w:r>
            <w:proofErr w:type="spellEnd"/>
            <w:r w:rsidRPr="00E06FBE">
              <w:rPr>
                <w:rFonts w:cs="Times New Roman"/>
                <w:szCs w:val="24"/>
              </w:rPr>
              <w:t xml:space="preserve"> </w:t>
            </w:r>
            <w:proofErr w:type="spellStart"/>
            <w:r w:rsidRPr="00E06FBE">
              <w:rPr>
                <w:rFonts w:cs="Times New Roman"/>
                <w:i/>
                <w:szCs w:val="24"/>
              </w:rPr>
              <w:t>adjuvan</w:t>
            </w:r>
            <w:proofErr w:type="spellEnd"/>
          </w:p>
        </w:tc>
      </w:tr>
      <w:tr w:rsidR="00302DEE" w:rsidRPr="00E06FBE" w14:paraId="6CC6D6C3" w14:textId="77777777" w:rsidTr="00302DEE">
        <w:tc>
          <w:tcPr>
            <w:tcW w:w="2641" w:type="dxa"/>
          </w:tcPr>
          <w:p w14:paraId="1EB805CE" w14:textId="77777777" w:rsidR="00302DEE" w:rsidRPr="00E06FBE" w:rsidRDefault="00302DEE" w:rsidP="005A00AD">
            <w:pPr>
              <w:spacing w:line="480" w:lineRule="auto"/>
              <w:jc w:val="both"/>
              <w:rPr>
                <w:rFonts w:cs="Times New Roman"/>
                <w:szCs w:val="24"/>
              </w:rPr>
            </w:pPr>
            <w:proofErr w:type="spellStart"/>
            <w:r w:rsidRPr="00E06FBE">
              <w:rPr>
                <w:rFonts w:cs="Times New Roman"/>
                <w:szCs w:val="24"/>
              </w:rPr>
              <w:lastRenderedPageBreak/>
              <w:t>Perencanaan</w:t>
            </w:r>
            <w:proofErr w:type="spellEnd"/>
            <w:r w:rsidRPr="00E06FBE">
              <w:rPr>
                <w:rFonts w:cs="Times New Roman"/>
                <w:szCs w:val="24"/>
              </w:rPr>
              <w:t xml:space="preserve"> </w:t>
            </w:r>
            <w:proofErr w:type="spellStart"/>
            <w:r w:rsidRPr="00E06FBE">
              <w:rPr>
                <w:rFonts w:cs="Times New Roman"/>
                <w:szCs w:val="24"/>
              </w:rPr>
              <w:t>terapi</w:t>
            </w:r>
            <w:proofErr w:type="spellEnd"/>
            <w:r w:rsidRPr="00E06FBE">
              <w:rPr>
                <w:rFonts w:cs="Times New Roman"/>
                <w:szCs w:val="24"/>
              </w:rPr>
              <w:t xml:space="preserve"> radian problematic (tumor yang </w:t>
            </w:r>
            <w:proofErr w:type="spellStart"/>
            <w:r w:rsidRPr="00E06FBE">
              <w:rPr>
                <w:rFonts w:cs="Times New Roman"/>
                <w:szCs w:val="24"/>
              </w:rPr>
              <w:t>berbatasan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organ at risk missal: </w:t>
            </w:r>
            <w:proofErr w:type="spellStart"/>
            <w:r w:rsidRPr="00E06FBE">
              <w:rPr>
                <w:rFonts w:cs="Times New Roman"/>
                <w:szCs w:val="24"/>
              </w:rPr>
              <w:t>kiasma</w:t>
            </w:r>
            <w:proofErr w:type="spellEnd"/>
            <w:r w:rsidRPr="00E06FBE">
              <w:rPr>
                <w:rFonts w:cs="Times New Roman"/>
                <w:szCs w:val="24"/>
              </w:rPr>
              <w:t xml:space="preserve"> </w:t>
            </w:r>
            <w:proofErr w:type="spellStart"/>
            <w:r w:rsidRPr="00E06FBE">
              <w:rPr>
                <w:rFonts w:cs="Times New Roman"/>
                <w:szCs w:val="24"/>
              </w:rPr>
              <w:t>optikum</w:t>
            </w:r>
            <w:proofErr w:type="spellEnd"/>
            <w:r w:rsidRPr="00E06FBE">
              <w:rPr>
                <w:rFonts w:cs="Times New Roman"/>
                <w:szCs w:val="24"/>
              </w:rPr>
              <w:t>)</w:t>
            </w:r>
          </w:p>
        </w:tc>
        <w:tc>
          <w:tcPr>
            <w:tcW w:w="2641" w:type="dxa"/>
          </w:tcPr>
          <w:p w14:paraId="14C3758F" w14:textId="77777777" w:rsidR="00302DEE" w:rsidRPr="00E06FBE" w:rsidRDefault="00302DEE" w:rsidP="005A00AD">
            <w:pPr>
              <w:spacing w:line="480" w:lineRule="auto"/>
              <w:jc w:val="both"/>
              <w:rPr>
                <w:rFonts w:cs="Times New Roman"/>
                <w:szCs w:val="24"/>
              </w:rPr>
            </w:pPr>
            <w:r w:rsidRPr="00E06FBE">
              <w:rPr>
                <w:rFonts w:cs="Times New Roman"/>
                <w:szCs w:val="24"/>
              </w:rPr>
              <w:t xml:space="preserve">Stadium IVA, IVB (T4 </w:t>
            </w:r>
            <w:proofErr w:type="spellStart"/>
            <w:r w:rsidRPr="00E06FBE">
              <w:rPr>
                <w:rFonts w:cs="Times New Roman"/>
                <w:szCs w:val="24"/>
              </w:rPr>
              <w:t>atau</w:t>
            </w:r>
            <w:proofErr w:type="spellEnd"/>
            <w:r w:rsidRPr="00E06FBE">
              <w:rPr>
                <w:rFonts w:cs="Times New Roman"/>
                <w:szCs w:val="24"/>
              </w:rPr>
              <w:t xml:space="preserve"> N3)</w:t>
            </w:r>
          </w:p>
        </w:tc>
        <w:tc>
          <w:tcPr>
            <w:tcW w:w="2641" w:type="dxa"/>
          </w:tcPr>
          <w:p w14:paraId="29819F3E" w14:textId="77777777" w:rsidR="00302DEE" w:rsidRPr="00E06FBE" w:rsidRDefault="00302DEE" w:rsidP="00282607">
            <w:pPr>
              <w:keepNext/>
              <w:spacing w:line="480" w:lineRule="auto"/>
              <w:jc w:val="both"/>
              <w:rPr>
                <w:rFonts w:cs="Times New Roman"/>
                <w:szCs w:val="24"/>
              </w:rPr>
            </w:pPr>
            <w:proofErr w:type="spellStart"/>
            <w:r w:rsidRPr="00E06FBE">
              <w:rPr>
                <w:rFonts w:cs="Times New Roman"/>
                <w:szCs w:val="24"/>
              </w:rPr>
              <w:t>Kemoterapi</w:t>
            </w:r>
            <w:proofErr w:type="spellEnd"/>
            <w:r w:rsidRPr="00E06FBE">
              <w:rPr>
                <w:rFonts w:cs="Times New Roman"/>
                <w:szCs w:val="24"/>
              </w:rPr>
              <w:t xml:space="preserve"> </w:t>
            </w:r>
            <w:proofErr w:type="spellStart"/>
            <w:r w:rsidRPr="00E06FBE">
              <w:rPr>
                <w:rFonts w:cs="Times New Roman"/>
                <w:szCs w:val="24"/>
              </w:rPr>
              <w:t>induksi</w:t>
            </w:r>
            <w:proofErr w:type="spellEnd"/>
            <w:r w:rsidRPr="00E06FBE">
              <w:rPr>
                <w:rFonts w:cs="Times New Roman"/>
                <w:szCs w:val="24"/>
              </w:rPr>
              <w:t xml:space="preserve">, </w:t>
            </w:r>
            <w:proofErr w:type="spellStart"/>
            <w:r w:rsidRPr="00E06FBE">
              <w:rPr>
                <w:rFonts w:cs="Times New Roman"/>
                <w:szCs w:val="24"/>
              </w:rPr>
              <w:t>diikuti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kemoradiasi</w:t>
            </w:r>
            <w:proofErr w:type="spellEnd"/>
            <w:r w:rsidRPr="00E06FBE">
              <w:rPr>
                <w:rFonts w:cs="Times New Roman"/>
                <w:i/>
                <w:szCs w:val="24"/>
              </w:rPr>
              <w:t xml:space="preserve"> </w:t>
            </w:r>
            <w:proofErr w:type="spellStart"/>
            <w:r w:rsidRPr="00E06FBE">
              <w:rPr>
                <w:rFonts w:cs="Times New Roman"/>
                <w:i/>
                <w:szCs w:val="24"/>
              </w:rPr>
              <w:t>konkuren</w:t>
            </w:r>
            <w:proofErr w:type="spellEnd"/>
          </w:p>
        </w:tc>
      </w:tr>
    </w:tbl>
    <w:p w14:paraId="2329F91B" w14:textId="00067407" w:rsidR="008D13EF" w:rsidRPr="00E06FBE" w:rsidRDefault="008D13EF" w:rsidP="00C769BC">
      <w:pPr>
        <w:pStyle w:val="Heading2"/>
        <w:spacing w:line="480" w:lineRule="auto"/>
        <w:rPr>
          <w:rFonts w:cs="Times New Roman"/>
          <w:szCs w:val="24"/>
        </w:rPr>
      </w:pPr>
      <w:bookmarkStart w:id="31" w:name="_Toc168905099"/>
      <w:r w:rsidRPr="00E06FBE">
        <w:rPr>
          <w:rFonts w:cs="Times New Roman"/>
          <w:szCs w:val="24"/>
        </w:rPr>
        <w:t>2.2</w:t>
      </w:r>
      <w:r w:rsidRPr="00E06FBE">
        <w:rPr>
          <w:rFonts w:cs="Times New Roman"/>
          <w:szCs w:val="24"/>
        </w:rPr>
        <w:tab/>
      </w:r>
      <w:proofErr w:type="spellStart"/>
      <w:r w:rsidRPr="00E06FBE">
        <w:rPr>
          <w:rFonts w:cs="Times New Roman"/>
          <w:szCs w:val="24"/>
        </w:rPr>
        <w:t>Konsep</w:t>
      </w:r>
      <w:proofErr w:type="spellEnd"/>
      <w:r w:rsidRPr="00E06FBE">
        <w:rPr>
          <w:rFonts w:cs="Times New Roman"/>
          <w:szCs w:val="24"/>
        </w:rPr>
        <w:t xml:space="preserve"> Nyeri</w:t>
      </w:r>
      <w:bookmarkEnd w:id="31"/>
    </w:p>
    <w:p w14:paraId="1C463F3A" w14:textId="77777777" w:rsidR="008D13EF" w:rsidRPr="00E06FBE" w:rsidRDefault="00BA22C9" w:rsidP="00C769BC">
      <w:pPr>
        <w:pStyle w:val="Heading3"/>
        <w:spacing w:line="480" w:lineRule="auto"/>
        <w:rPr>
          <w:rFonts w:cs="Times New Roman"/>
        </w:rPr>
      </w:pPr>
      <w:bookmarkStart w:id="32" w:name="_Toc168905100"/>
      <w:r w:rsidRPr="00E06FBE">
        <w:rPr>
          <w:rFonts w:cs="Times New Roman"/>
        </w:rPr>
        <w:t xml:space="preserve">2.2.1 </w:t>
      </w:r>
      <w:r w:rsidRPr="00E06FBE">
        <w:rPr>
          <w:rFonts w:cs="Times New Roman"/>
        </w:rPr>
        <w:tab/>
      </w:r>
      <w:proofErr w:type="spellStart"/>
      <w:r w:rsidRPr="00E06FBE">
        <w:rPr>
          <w:rFonts w:cs="Times New Roman"/>
        </w:rPr>
        <w:t>Definisi</w:t>
      </w:r>
      <w:proofErr w:type="spellEnd"/>
      <w:r w:rsidRPr="00E06FBE">
        <w:rPr>
          <w:rFonts w:cs="Times New Roman"/>
        </w:rPr>
        <w:t xml:space="preserve"> Nyeri</w:t>
      </w:r>
      <w:bookmarkEnd w:id="32"/>
    </w:p>
    <w:p w14:paraId="4DF4534F" w14:textId="6509D9A0" w:rsidR="005C3201" w:rsidRPr="00E06FBE" w:rsidRDefault="00EF563E" w:rsidP="00C769BC">
      <w:pPr>
        <w:autoSpaceDE w:val="0"/>
        <w:autoSpaceDN w:val="0"/>
        <w:adjustRightInd w:val="0"/>
        <w:spacing w:after="0" w:line="480" w:lineRule="auto"/>
        <w:jc w:val="both"/>
        <w:rPr>
          <w:rFonts w:cs="Times New Roman"/>
          <w:szCs w:val="24"/>
        </w:rPr>
      </w:pPr>
      <w:r w:rsidRPr="00E06FBE">
        <w:rPr>
          <w:rFonts w:cs="Times New Roman"/>
          <w:szCs w:val="24"/>
        </w:rPr>
        <w:tab/>
        <w:t xml:space="preserve">Nyeri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pengalaman</w:t>
      </w:r>
      <w:proofErr w:type="spellEnd"/>
      <w:r w:rsidRPr="00E06FBE">
        <w:rPr>
          <w:rFonts w:cs="Times New Roman"/>
          <w:szCs w:val="24"/>
        </w:rPr>
        <w:t xml:space="preserve"> </w:t>
      </w:r>
      <w:proofErr w:type="spellStart"/>
      <w:r w:rsidRPr="00E06FBE">
        <w:rPr>
          <w:rFonts w:cs="Times New Roman"/>
          <w:szCs w:val="24"/>
        </w:rPr>
        <w:t>sensorik</w:t>
      </w:r>
      <w:proofErr w:type="spellEnd"/>
      <w:r w:rsidRPr="00E06FBE">
        <w:rPr>
          <w:rFonts w:cs="Times New Roman"/>
          <w:szCs w:val="24"/>
        </w:rPr>
        <w:t xml:space="preserve"> dan </w:t>
      </w:r>
      <w:proofErr w:type="spellStart"/>
      <w:r w:rsidRPr="00E06FBE">
        <w:rPr>
          <w:rFonts w:cs="Times New Roman"/>
          <w:szCs w:val="24"/>
        </w:rPr>
        <w:t>emosional</w:t>
      </w:r>
      <w:proofErr w:type="spellEnd"/>
      <w:r w:rsidRPr="00E06FBE">
        <w:rPr>
          <w:rFonts w:cs="Times New Roman"/>
          <w:szCs w:val="24"/>
        </w:rPr>
        <w:t xml:space="preserve"> yang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menyenangkan</w:t>
      </w:r>
      <w:proofErr w:type="spellEnd"/>
      <w:r w:rsidRPr="00E06FBE">
        <w:rPr>
          <w:rFonts w:cs="Times New Roman"/>
          <w:szCs w:val="24"/>
        </w:rPr>
        <w:t xml:space="preserve"> </w:t>
      </w:r>
      <w:proofErr w:type="spellStart"/>
      <w:r w:rsidRPr="00E06FBE">
        <w:rPr>
          <w:rFonts w:cs="Times New Roman"/>
          <w:szCs w:val="24"/>
        </w:rPr>
        <w:t>akibat</w:t>
      </w:r>
      <w:proofErr w:type="spellEnd"/>
      <w:r w:rsidRPr="00E06FBE">
        <w:rPr>
          <w:rFonts w:cs="Times New Roman"/>
          <w:szCs w:val="24"/>
        </w:rPr>
        <w:t xml:space="preserve"> </w:t>
      </w:r>
      <w:proofErr w:type="spellStart"/>
      <w:r w:rsidRPr="00E06FBE">
        <w:rPr>
          <w:rFonts w:cs="Times New Roman"/>
          <w:szCs w:val="24"/>
        </w:rPr>
        <w:t>kerusakan</w:t>
      </w:r>
      <w:proofErr w:type="spellEnd"/>
      <w:r w:rsidRPr="00E06FBE">
        <w:rPr>
          <w:rFonts w:cs="Times New Roman"/>
          <w:szCs w:val="24"/>
        </w:rPr>
        <w:t xml:space="preserve"> </w:t>
      </w:r>
      <w:proofErr w:type="spellStart"/>
      <w:r w:rsidRPr="00E06FBE">
        <w:rPr>
          <w:rFonts w:cs="Times New Roman"/>
          <w:szCs w:val="24"/>
        </w:rPr>
        <w:t>jaringan</w:t>
      </w:r>
      <w:proofErr w:type="spellEnd"/>
      <w:r w:rsidRPr="00E06FBE">
        <w:rPr>
          <w:rFonts w:cs="Times New Roman"/>
          <w:szCs w:val="24"/>
        </w:rPr>
        <w:t xml:space="preserve">, </w:t>
      </w:r>
      <w:proofErr w:type="spellStart"/>
      <w:r w:rsidRPr="00E06FBE">
        <w:rPr>
          <w:rFonts w:cs="Times New Roman"/>
          <w:szCs w:val="24"/>
        </w:rPr>
        <w:t>baik</w:t>
      </w:r>
      <w:proofErr w:type="spellEnd"/>
      <w:r w:rsidRPr="00E06FBE">
        <w:rPr>
          <w:rFonts w:cs="Times New Roman"/>
          <w:szCs w:val="24"/>
        </w:rPr>
        <w:t xml:space="preserve"> </w:t>
      </w:r>
      <w:proofErr w:type="spellStart"/>
      <w:r w:rsidRPr="00E06FBE">
        <w:rPr>
          <w:rFonts w:cs="Times New Roman"/>
          <w:szCs w:val="24"/>
        </w:rPr>
        <w:t>aktual</w:t>
      </w:r>
      <w:proofErr w:type="spellEnd"/>
      <w:r w:rsidRPr="00E06FBE">
        <w:rPr>
          <w:rFonts w:cs="Times New Roman"/>
          <w:szCs w:val="24"/>
        </w:rPr>
        <w:t xml:space="preserve"> </w:t>
      </w:r>
      <w:proofErr w:type="spellStart"/>
      <w:r w:rsidRPr="00E06FBE">
        <w:rPr>
          <w:rFonts w:cs="Times New Roman"/>
          <w:szCs w:val="24"/>
        </w:rPr>
        <w:t>maupun</w:t>
      </w:r>
      <w:proofErr w:type="spellEnd"/>
      <w:r w:rsidRPr="00E06FBE">
        <w:rPr>
          <w:rFonts w:cs="Times New Roman"/>
          <w:szCs w:val="24"/>
        </w:rPr>
        <w:t xml:space="preserve"> </w:t>
      </w:r>
      <w:proofErr w:type="spellStart"/>
      <w:r w:rsidRPr="00E06FBE">
        <w:rPr>
          <w:rFonts w:cs="Times New Roman"/>
          <w:szCs w:val="24"/>
        </w:rPr>
        <w:t>potensial</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yang </w:t>
      </w:r>
      <w:proofErr w:type="spellStart"/>
      <w:r w:rsidRPr="00E06FBE">
        <w:rPr>
          <w:rFonts w:cs="Times New Roman"/>
          <w:szCs w:val="24"/>
        </w:rPr>
        <w:t>digambarkan</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bentuk</w:t>
      </w:r>
      <w:proofErr w:type="spellEnd"/>
      <w:r w:rsidRPr="00E06FBE">
        <w:rPr>
          <w:rFonts w:cs="Times New Roman"/>
          <w:szCs w:val="24"/>
        </w:rPr>
        <w:t xml:space="preserve"> </w:t>
      </w:r>
      <w:proofErr w:type="spellStart"/>
      <w:r w:rsidRPr="00E06FBE">
        <w:rPr>
          <w:rFonts w:cs="Times New Roman"/>
          <w:szCs w:val="24"/>
        </w:rPr>
        <w:t>kerusakan</w:t>
      </w:r>
      <w:proofErr w:type="spellEnd"/>
      <w:r w:rsidRPr="00E06FBE">
        <w:rPr>
          <w:rFonts w:cs="Times New Roman"/>
          <w:szCs w:val="24"/>
        </w:rPr>
        <w:t xml:space="preserve"> </w:t>
      </w:r>
      <w:proofErr w:type="spellStart"/>
      <w:r w:rsidRPr="00E06FBE">
        <w:rPr>
          <w:rFonts w:cs="Times New Roman"/>
          <w:szCs w:val="24"/>
        </w:rPr>
        <w:t>tersebut</w:t>
      </w:r>
      <w:proofErr w:type="spellEnd"/>
      <w:r w:rsidRPr="00E06FBE">
        <w:rPr>
          <w:rFonts w:cs="Times New Roman"/>
          <w:szCs w:val="24"/>
        </w:rPr>
        <w:t xml:space="preserve">. Nyeri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suatu</w:t>
      </w:r>
      <w:proofErr w:type="spellEnd"/>
      <w:r w:rsidRPr="00E06FBE">
        <w:rPr>
          <w:rFonts w:cs="Times New Roman"/>
          <w:szCs w:val="24"/>
        </w:rPr>
        <w:t xml:space="preserve"> </w:t>
      </w:r>
      <w:proofErr w:type="spellStart"/>
      <w:r w:rsidRPr="00E06FBE">
        <w:rPr>
          <w:rFonts w:cs="Times New Roman"/>
          <w:szCs w:val="24"/>
        </w:rPr>
        <w:t>pengalaman</w:t>
      </w:r>
      <w:proofErr w:type="spellEnd"/>
      <w:r w:rsidRPr="00E06FBE">
        <w:rPr>
          <w:rFonts w:cs="Times New Roman"/>
          <w:szCs w:val="24"/>
        </w:rPr>
        <w:t xml:space="preserve"> </w:t>
      </w:r>
      <w:proofErr w:type="spellStart"/>
      <w:r w:rsidRPr="00E06FBE">
        <w:rPr>
          <w:rFonts w:cs="Times New Roman"/>
          <w:szCs w:val="24"/>
        </w:rPr>
        <w:t>sensorik</w:t>
      </w:r>
      <w:proofErr w:type="spellEnd"/>
      <w:r w:rsidRPr="00E06FBE">
        <w:rPr>
          <w:rFonts w:cs="Times New Roman"/>
          <w:szCs w:val="24"/>
        </w:rPr>
        <w:t xml:space="preserve"> yang multidimensional. </w:t>
      </w:r>
      <w:proofErr w:type="spellStart"/>
      <w:r w:rsidRPr="00E06FBE">
        <w:rPr>
          <w:rFonts w:cs="Times New Roman"/>
          <w:szCs w:val="24"/>
        </w:rPr>
        <w:t>Fenomena</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berbeda</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intensitas</w:t>
      </w:r>
      <w:proofErr w:type="spellEnd"/>
      <w:r w:rsidRPr="00E06FBE">
        <w:rPr>
          <w:rFonts w:cs="Times New Roman"/>
          <w:szCs w:val="24"/>
        </w:rPr>
        <w:t xml:space="preserve"> (</w:t>
      </w:r>
      <w:proofErr w:type="spellStart"/>
      <w:proofErr w:type="gramStart"/>
      <w:r w:rsidRPr="00E06FBE">
        <w:rPr>
          <w:rFonts w:cs="Times New Roman"/>
          <w:szCs w:val="24"/>
        </w:rPr>
        <w:t>ringan,sedang</w:t>
      </w:r>
      <w:proofErr w:type="spellEnd"/>
      <w:proofErr w:type="gramEnd"/>
      <w:r w:rsidRPr="00E06FBE">
        <w:rPr>
          <w:rFonts w:cs="Times New Roman"/>
          <w:szCs w:val="24"/>
        </w:rPr>
        <w:t xml:space="preserve">, </w:t>
      </w:r>
      <w:proofErr w:type="spellStart"/>
      <w:r w:rsidRPr="00E06FBE">
        <w:rPr>
          <w:rFonts w:cs="Times New Roman"/>
          <w:szCs w:val="24"/>
        </w:rPr>
        <w:t>berat</w:t>
      </w:r>
      <w:proofErr w:type="spellEnd"/>
      <w:r w:rsidRPr="00E06FBE">
        <w:rPr>
          <w:rFonts w:cs="Times New Roman"/>
          <w:szCs w:val="24"/>
        </w:rPr>
        <w:t xml:space="preserve">), </w:t>
      </w:r>
      <w:proofErr w:type="spellStart"/>
      <w:r w:rsidRPr="00E06FBE">
        <w:rPr>
          <w:rFonts w:cs="Times New Roman"/>
          <w:szCs w:val="24"/>
        </w:rPr>
        <w:t>kualitas</w:t>
      </w:r>
      <w:proofErr w:type="spellEnd"/>
      <w:r w:rsidRPr="00E06FBE">
        <w:rPr>
          <w:rFonts w:cs="Times New Roman"/>
          <w:szCs w:val="24"/>
        </w:rPr>
        <w:t xml:space="preserve"> (</w:t>
      </w:r>
      <w:proofErr w:type="spellStart"/>
      <w:r w:rsidRPr="00E06FBE">
        <w:rPr>
          <w:rFonts w:cs="Times New Roman"/>
          <w:szCs w:val="24"/>
        </w:rPr>
        <w:t>tumpul</w:t>
      </w:r>
      <w:proofErr w:type="spellEnd"/>
      <w:r w:rsidRPr="00E06FBE">
        <w:rPr>
          <w:rFonts w:cs="Times New Roman"/>
          <w:szCs w:val="24"/>
        </w:rPr>
        <w:t xml:space="preserve">, </w:t>
      </w:r>
      <w:proofErr w:type="spellStart"/>
      <w:r w:rsidRPr="00E06FBE">
        <w:rPr>
          <w:rFonts w:cs="Times New Roman"/>
          <w:szCs w:val="24"/>
        </w:rPr>
        <w:t>seperti</w:t>
      </w:r>
      <w:proofErr w:type="spellEnd"/>
      <w:r w:rsidRPr="00E06FBE">
        <w:rPr>
          <w:rFonts w:cs="Times New Roman"/>
          <w:szCs w:val="24"/>
        </w:rPr>
        <w:t xml:space="preserve"> </w:t>
      </w:r>
      <w:proofErr w:type="spellStart"/>
      <w:r w:rsidRPr="00E06FBE">
        <w:rPr>
          <w:rFonts w:cs="Times New Roman"/>
          <w:szCs w:val="24"/>
        </w:rPr>
        <w:t>terbakar</w:t>
      </w:r>
      <w:proofErr w:type="spellEnd"/>
      <w:r w:rsidRPr="00E06FBE">
        <w:rPr>
          <w:rFonts w:cs="Times New Roman"/>
          <w:szCs w:val="24"/>
        </w:rPr>
        <w:t xml:space="preserve">, </w:t>
      </w:r>
      <w:proofErr w:type="spellStart"/>
      <w:r w:rsidRPr="00E06FBE">
        <w:rPr>
          <w:rFonts w:cs="Times New Roman"/>
          <w:szCs w:val="24"/>
        </w:rPr>
        <w:t>tajam</w:t>
      </w:r>
      <w:proofErr w:type="spellEnd"/>
      <w:r w:rsidRPr="00E06FBE">
        <w:rPr>
          <w:rFonts w:cs="Times New Roman"/>
          <w:szCs w:val="24"/>
        </w:rPr>
        <w:t xml:space="preserve">), </w:t>
      </w:r>
      <w:proofErr w:type="spellStart"/>
      <w:r w:rsidRPr="00E06FBE">
        <w:rPr>
          <w:rFonts w:cs="Times New Roman"/>
          <w:szCs w:val="24"/>
        </w:rPr>
        <w:t>durasi</w:t>
      </w:r>
      <w:proofErr w:type="spellEnd"/>
      <w:r w:rsidRPr="00E06FBE">
        <w:rPr>
          <w:rFonts w:cs="Times New Roman"/>
          <w:szCs w:val="24"/>
        </w:rPr>
        <w:t xml:space="preserve"> (</w:t>
      </w:r>
      <w:proofErr w:type="spellStart"/>
      <w:r w:rsidRPr="00E06FBE">
        <w:rPr>
          <w:rFonts w:cs="Times New Roman"/>
          <w:szCs w:val="24"/>
        </w:rPr>
        <w:t>transien</w:t>
      </w:r>
      <w:proofErr w:type="spellEnd"/>
      <w:r w:rsidRPr="00E06FBE">
        <w:rPr>
          <w:rFonts w:cs="Times New Roman"/>
          <w:szCs w:val="24"/>
        </w:rPr>
        <w:t xml:space="preserve">, </w:t>
      </w:r>
      <w:proofErr w:type="spellStart"/>
      <w:r w:rsidRPr="00E06FBE">
        <w:rPr>
          <w:rFonts w:cs="Times New Roman"/>
          <w:szCs w:val="24"/>
        </w:rPr>
        <w:t>intermiten,persisten</w:t>
      </w:r>
      <w:proofErr w:type="spellEnd"/>
      <w:r w:rsidRPr="00E06FBE">
        <w:rPr>
          <w:rFonts w:cs="Times New Roman"/>
          <w:szCs w:val="24"/>
        </w:rPr>
        <w:t xml:space="preserve">), dan </w:t>
      </w:r>
      <w:proofErr w:type="spellStart"/>
      <w:r w:rsidRPr="00E06FBE">
        <w:rPr>
          <w:rFonts w:cs="Times New Roman"/>
          <w:szCs w:val="24"/>
        </w:rPr>
        <w:t>penyebaran</w:t>
      </w:r>
      <w:proofErr w:type="spellEnd"/>
      <w:r w:rsidRPr="00E06FBE">
        <w:rPr>
          <w:rFonts w:cs="Times New Roman"/>
          <w:szCs w:val="24"/>
        </w:rPr>
        <w:t xml:space="preserve"> (</w:t>
      </w:r>
      <w:proofErr w:type="spellStart"/>
      <w:r w:rsidRPr="00E06FBE">
        <w:rPr>
          <w:rFonts w:cs="Times New Roman"/>
          <w:szCs w:val="24"/>
        </w:rPr>
        <w:t>superfisial</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terlokalisir</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difus</w:t>
      </w:r>
      <w:proofErr w:type="spellEnd"/>
      <w:r w:rsidRPr="00E06FBE">
        <w:rPr>
          <w:rFonts w:cs="Times New Roman"/>
          <w:szCs w:val="24"/>
        </w:rPr>
        <w:t xml:space="preserve">). </w:t>
      </w:r>
      <w:proofErr w:type="spellStart"/>
      <w:r w:rsidRPr="00E06FBE">
        <w:rPr>
          <w:rFonts w:cs="Times New Roman"/>
          <w:szCs w:val="24"/>
        </w:rPr>
        <w:t>Meskipun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suatu</w:t>
      </w:r>
      <w:proofErr w:type="spellEnd"/>
      <w:r w:rsidRPr="00E06FBE">
        <w:rPr>
          <w:rFonts w:cs="Times New Roman"/>
          <w:szCs w:val="24"/>
        </w:rPr>
        <w:t xml:space="preserve"> </w:t>
      </w:r>
      <w:proofErr w:type="spellStart"/>
      <w:r w:rsidRPr="00E06FBE">
        <w:rPr>
          <w:rFonts w:cs="Times New Roman"/>
          <w:szCs w:val="24"/>
        </w:rPr>
        <w:t>sensasi</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memiliki</w:t>
      </w:r>
      <w:proofErr w:type="spellEnd"/>
      <w:r w:rsidRPr="00E06FBE">
        <w:rPr>
          <w:rFonts w:cs="Times New Roman"/>
          <w:szCs w:val="24"/>
        </w:rPr>
        <w:t xml:space="preserve"> </w:t>
      </w:r>
      <w:proofErr w:type="spellStart"/>
      <w:r w:rsidRPr="00E06FBE">
        <w:rPr>
          <w:rFonts w:cs="Times New Roman"/>
          <w:szCs w:val="24"/>
        </w:rPr>
        <w:t>komponen</w:t>
      </w:r>
      <w:proofErr w:type="spellEnd"/>
      <w:r w:rsidRPr="00E06FBE">
        <w:rPr>
          <w:rFonts w:cs="Times New Roman"/>
          <w:szCs w:val="24"/>
        </w:rPr>
        <w:t xml:space="preserve"> </w:t>
      </w:r>
      <w:proofErr w:type="spellStart"/>
      <w:r w:rsidRPr="00E06FBE">
        <w:rPr>
          <w:rFonts w:cs="Times New Roman"/>
          <w:szCs w:val="24"/>
        </w:rPr>
        <w:t>kognitif</w:t>
      </w:r>
      <w:proofErr w:type="spellEnd"/>
      <w:r w:rsidRPr="00E06FBE">
        <w:rPr>
          <w:rFonts w:cs="Times New Roman"/>
          <w:szCs w:val="24"/>
        </w:rPr>
        <w:t xml:space="preserve"> dan </w:t>
      </w:r>
      <w:proofErr w:type="spellStart"/>
      <w:r w:rsidRPr="00E06FBE">
        <w:rPr>
          <w:rFonts w:cs="Times New Roman"/>
          <w:szCs w:val="24"/>
        </w:rPr>
        <w:t>emosional</w:t>
      </w:r>
      <w:proofErr w:type="spellEnd"/>
      <w:r w:rsidRPr="00E06FBE">
        <w:rPr>
          <w:rFonts w:cs="Times New Roman"/>
          <w:szCs w:val="24"/>
        </w:rPr>
        <w:t xml:space="preserve">, yang </w:t>
      </w:r>
      <w:proofErr w:type="spellStart"/>
      <w:r w:rsidRPr="00E06FBE">
        <w:rPr>
          <w:rFonts w:cs="Times New Roman"/>
          <w:szCs w:val="24"/>
        </w:rPr>
        <w:t>digambarkan</w:t>
      </w:r>
      <w:proofErr w:type="spellEnd"/>
      <w:r w:rsidRPr="00E06FBE">
        <w:rPr>
          <w:rFonts w:cs="Times New Roman"/>
          <w:szCs w:val="24"/>
        </w:rPr>
        <w:t xml:space="preserve"> </w:t>
      </w:r>
      <w:proofErr w:type="spellStart"/>
      <w:r w:rsidR="00462C11" w:rsidRPr="00E06FBE">
        <w:rPr>
          <w:rFonts w:cs="Times New Roman"/>
          <w:szCs w:val="24"/>
        </w:rPr>
        <w:t>dalam</w:t>
      </w:r>
      <w:proofErr w:type="spellEnd"/>
      <w:r w:rsidR="00462C11" w:rsidRPr="00E06FBE">
        <w:rPr>
          <w:rFonts w:cs="Times New Roman"/>
          <w:szCs w:val="24"/>
        </w:rPr>
        <w:t xml:space="preserve"> </w:t>
      </w:r>
      <w:proofErr w:type="spellStart"/>
      <w:r w:rsidR="00462C11" w:rsidRPr="00E06FBE">
        <w:rPr>
          <w:rFonts w:cs="Times New Roman"/>
          <w:szCs w:val="24"/>
        </w:rPr>
        <w:t>suatu</w:t>
      </w:r>
      <w:proofErr w:type="spellEnd"/>
      <w:r w:rsidR="00462C11" w:rsidRPr="00E06FBE">
        <w:rPr>
          <w:rFonts w:cs="Times New Roman"/>
          <w:szCs w:val="24"/>
        </w:rPr>
        <w:t xml:space="preserve"> </w:t>
      </w:r>
      <w:proofErr w:type="spellStart"/>
      <w:r w:rsidR="00462C11" w:rsidRPr="00E06FBE">
        <w:rPr>
          <w:rFonts w:cs="Times New Roman"/>
          <w:szCs w:val="24"/>
        </w:rPr>
        <w:t>bentuk</w:t>
      </w:r>
      <w:proofErr w:type="spellEnd"/>
      <w:r w:rsidR="00462C11" w:rsidRPr="00E06FBE">
        <w:rPr>
          <w:rFonts w:cs="Times New Roman"/>
          <w:szCs w:val="24"/>
        </w:rPr>
        <w:t xml:space="preserve"> </w:t>
      </w:r>
      <w:proofErr w:type="spellStart"/>
      <w:r w:rsidR="00462C11" w:rsidRPr="00E06FBE">
        <w:rPr>
          <w:rFonts w:cs="Times New Roman"/>
          <w:szCs w:val="24"/>
        </w:rPr>
        <w:t>penderitaan</w:t>
      </w:r>
      <w:proofErr w:type="spellEnd"/>
      <w:r w:rsidR="00462C11" w:rsidRPr="00E06FBE">
        <w:rPr>
          <w:rFonts w:cs="Times New Roman"/>
          <w:szCs w:val="24"/>
        </w:rPr>
        <w:t xml:space="preserve"> </w:t>
      </w:r>
      <w:r w:rsidR="00462C11" w:rsidRPr="00E06FBE">
        <w:rPr>
          <w:rFonts w:cs="Times New Roman"/>
          <w:szCs w:val="24"/>
        </w:rPr>
        <w:fldChar w:fldCharType="begin" w:fldLock="1"/>
      </w:r>
      <w:r w:rsidR="00430700" w:rsidRPr="00E06FBE">
        <w:rPr>
          <w:rFonts w:cs="Times New Roman"/>
          <w:szCs w:val="24"/>
        </w:rPr>
        <w:instrText>ADDIN CSL_CITATION {"citationItems":[{"id":"ITEM-1","itemData":{"DOI":"10.22219/sm.v13i1.5449","ISSN":"0216-759X","abstract":"Nyeri adalah pengalaman sensorik dan emosional yang tidak menyenangkan akibat kerusakan jaringan, baik aktual maupun potensial atau yang digambarkan dalam bentuk kerusakan tersebut.Mekanisme timbulnya nyeri didasari oleh proses multipel yaitu nosisepsi, sensitisasi perifer, perubahan fenotip, sensitisasi sentral, eksitabilitas ektopik, reorganisasi struktural, dan penurunan inhibisi. Antara stimulus cedera jaringan dan pengalaman subjektif nyeri terdapat empat proses tersendiri : tranduksi, transmisi, modulasi, dan persepsi.Rangsang nyeri diterima oleh nosiseptor di kulit dan visera. Sel yang nekrotik akan melepaskan K+ dan protein intrasel yang dapat mengakibatkan inflamasi. Mediator penyebab nyeri akan dilepaskan. Leukotrien, prostatglandin E2, dan histamine akan mensensitisasi nosiseptor selain itu lesi jaringan juga mengaktifkan pembekuan darah sehingga melepaskan bradikinin dan serotonin. Jika terdapat penyumbatan pembuluh darah, akan terjadi iskemia dan penimbunan K+ dan H+ ekstrasel yang diakibatkan akan semakin mengaktifkan nosiseptor yang telah tersensitasi. Perangsangan nosiseptor melepaskan substansi peptide P (SP) dan peptide yang berhubungan dengan gen kalsitonin (CGRP), yang meningkatkan respon inflamasi dan menyebabkan vasodilatasi serta meningkatkan permeabilitas vaskular. Kata kunci : nyeri, nosiseptor","author":[{"dropping-particle":"","family":"Bahrudin","given":"Mochamad","non-dropping-particle":"","parse-names":false,"suffix":""}],"container-title":"Saintika Medika","id":"ITEM-1","issue":"1","issued":{"date-parts":[["2017"]]},"page":"7","title":"Patofisiologi Nyeri (Pain)","type":"article-journal","volume":"13"},"uris":["http://www.mendeley.com/documents/?uuid=633ac8b7-6f66-425c-9495-02e09bde3bae","http://www.mendeley.com/documents/?uuid=2acfe69d-82b9-4dbf-bdf2-28ebc3a891af","http://www.mendeley.com/documents/?uuid=cddbccaf-ab18-4fde-83d0-6cb4807e1def"]}],"mendeley":{"formattedCitation":"(Bahrudin, 2017)","plainTextFormattedCitation":"(Bahrudin, 2017)","previouslyFormattedCitation":"(Bahrudin, 2017)"},"properties":{"noteIndex":0},"schema":"https://github.com/citation-style-language/schema/raw/master/csl-citation.json"}</w:instrText>
      </w:r>
      <w:r w:rsidR="00462C11" w:rsidRPr="00E06FBE">
        <w:rPr>
          <w:rFonts w:cs="Times New Roman"/>
          <w:szCs w:val="24"/>
        </w:rPr>
        <w:fldChar w:fldCharType="separate"/>
      </w:r>
      <w:r w:rsidR="00C36BCA" w:rsidRPr="00E06FBE">
        <w:rPr>
          <w:rFonts w:cs="Times New Roman"/>
          <w:noProof/>
          <w:szCs w:val="24"/>
        </w:rPr>
        <w:t>(Bahrudin, 2017)</w:t>
      </w:r>
      <w:r w:rsidR="00462C11" w:rsidRPr="00E06FBE">
        <w:rPr>
          <w:rFonts w:cs="Times New Roman"/>
          <w:szCs w:val="24"/>
        </w:rPr>
        <w:fldChar w:fldCharType="end"/>
      </w:r>
      <w:r w:rsidR="00462C11" w:rsidRPr="00E06FBE">
        <w:rPr>
          <w:rFonts w:cs="Times New Roman"/>
          <w:szCs w:val="24"/>
        </w:rPr>
        <w:t>.</w:t>
      </w:r>
    </w:p>
    <w:p w14:paraId="312CE33A" w14:textId="77777777" w:rsidR="00BA22C9" w:rsidRPr="00E06FBE" w:rsidRDefault="00BA22C9" w:rsidP="00C769BC">
      <w:pPr>
        <w:pStyle w:val="Heading3"/>
        <w:spacing w:line="480" w:lineRule="auto"/>
        <w:rPr>
          <w:rFonts w:cs="Times New Roman"/>
        </w:rPr>
      </w:pPr>
      <w:bookmarkStart w:id="33" w:name="_Toc168905101"/>
      <w:r w:rsidRPr="00E06FBE">
        <w:rPr>
          <w:rFonts w:cs="Times New Roman"/>
        </w:rPr>
        <w:t xml:space="preserve">2.2.2 </w:t>
      </w:r>
      <w:r w:rsidRPr="00E06FBE">
        <w:rPr>
          <w:rFonts w:cs="Times New Roman"/>
        </w:rPr>
        <w:tab/>
      </w:r>
      <w:proofErr w:type="spellStart"/>
      <w:r w:rsidRPr="00E06FBE">
        <w:rPr>
          <w:rFonts w:cs="Times New Roman"/>
        </w:rPr>
        <w:t>Klasifikasi</w:t>
      </w:r>
      <w:proofErr w:type="spellEnd"/>
      <w:r w:rsidRPr="00E06FBE">
        <w:rPr>
          <w:rFonts w:cs="Times New Roman"/>
        </w:rPr>
        <w:t xml:space="preserve"> Nyeri</w:t>
      </w:r>
      <w:bookmarkEnd w:id="33"/>
    </w:p>
    <w:p w14:paraId="221606A2" w14:textId="595D154C" w:rsidR="00EF563E" w:rsidRPr="00E06FBE" w:rsidRDefault="00EF563E" w:rsidP="00C769BC">
      <w:pPr>
        <w:autoSpaceDE w:val="0"/>
        <w:autoSpaceDN w:val="0"/>
        <w:adjustRightInd w:val="0"/>
        <w:spacing w:after="0" w:line="480" w:lineRule="auto"/>
        <w:jc w:val="both"/>
        <w:rPr>
          <w:rFonts w:cs="Times New Roman"/>
          <w:szCs w:val="24"/>
        </w:rPr>
      </w:pPr>
      <w:r w:rsidRPr="00E06FBE">
        <w:rPr>
          <w:rFonts w:cs="Times New Roman"/>
          <w:szCs w:val="24"/>
        </w:rPr>
        <w:tab/>
      </w:r>
      <w:proofErr w:type="spellStart"/>
      <w:r w:rsidRPr="00E06FBE">
        <w:rPr>
          <w:rFonts w:cs="Times New Roman"/>
          <w:szCs w:val="24"/>
        </w:rPr>
        <w:t>Menurut</w:t>
      </w:r>
      <w:proofErr w:type="spellEnd"/>
      <w:r w:rsidRPr="00E06FBE">
        <w:rPr>
          <w:rFonts w:cs="Times New Roman"/>
          <w:szCs w:val="24"/>
        </w:rPr>
        <w:t xml:space="preserve"> Smeltzer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penelitian</w:t>
      </w:r>
      <w:proofErr w:type="spellEnd"/>
      <w:r w:rsidRPr="00E06FBE">
        <w:rPr>
          <w:rFonts w:cs="Times New Roman"/>
          <w:szCs w:val="24"/>
        </w:rPr>
        <w:t xml:space="preserve"> </w:t>
      </w:r>
      <w:r w:rsidR="00462C11" w:rsidRPr="00E06FBE">
        <w:rPr>
          <w:rFonts w:cs="Times New Roman"/>
          <w:szCs w:val="24"/>
        </w:rPr>
        <w:fldChar w:fldCharType="begin" w:fldLock="1"/>
      </w:r>
      <w:r w:rsidR="00430700" w:rsidRPr="00E06FBE">
        <w:rPr>
          <w:rFonts w:cs="Times New Roman"/>
          <w:szCs w:val="24"/>
        </w:rPr>
        <w:instrText>ADDIN CSL_CITATION {"citationItems":[{"id":"ITEM-1","itemData":{"author":[{"dropping-particle":"","family":"Mayasari","given":"C. D.","non-dropping-particle":"","parse-names":false,"suffix":""}],"container-title":"Jurnal Wawasan Kesehatan","id":"ITEM-1","issue":"1","issued":{"date-parts":[["2016"]]},"page":"35-42","title":"Pentingnya Pemahaman Manajemen Nyeri Non Farmakologi Bagi Seorang Perawat","type":"article-journal","volume":"1"},"uris":["http://www.mendeley.com/documents/?uuid=3d67363d-f4ff-4217-a879-2b47e74ca02e","http://www.mendeley.com/documents/?uuid=e99f7f2e-b085-491e-a2a0-a6cab6f1d1eb","http://www.mendeley.com/documents/?uuid=5c145df0-a64f-4cb5-83d9-749bf122f937"]}],"mendeley":{"formattedCitation":"(Mayasari, 2016)","manualFormatting":"Mayasari (2016)","plainTextFormattedCitation":"(Mayasari, 2016)","previouslyFormattedCitation":"(Mayasari, 2016)"},"properties":{"noteIndex":0},"schema":"https://github.com/citation-style-language/schema/raw/master/csl-citation.json"}</w:instrText>
      </w:r>
      <w:r w:rsidR="00462C11" w:rsidRPr="00E06FBE">
        <w:rPr>
          <w:rFonts w:cs="Times New Roman"/>
          <w:szCs w:val="24"/>
        </w:rPr>
        <w:fldChar w:fldCharType="separate"/>
      </w:r>
      <w:r w:rsidR="00462C11" w:rsidRPr="00E06FBE">
        <w:rPr>
          <w:rFonts w:cs="Times New Roman"/>
          <w:noProof/>
          <w:szCs w:val="24"/>
        </w:rPr>
        <w:t>Mayasari (2016)</w:t>
      </w:r>
      <w:r w:rsidR="00462C11" w:rsidRPr="00E06FBE">
        <w:rPr>
          <w:rFonts w:cs="Times New Roman"/>
          <w:szCs w:val="24"/>
        </w:rPr>
        <w:fldChar w:fldCharType="end"/>
      </w:r>
      <w:r w:rsidR="00462C11"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diklasifikasikan</w:t>
      </w:r>
      <w:proofErr w:type="spellEnd"/>
      <w:r w:rsidRPr="00E06FBE">
        <w:rPr>
          <w:rFonts w:cs="Times New Roman"/>
          <w:szCs w:val="24"/>
        </w:rPr>
        <w:t xml:space="preserve"> </w:t>
      </w:r>
      <w:proofErr w:type="spellStart"/>
      <w:r w:rsidRPr="00E06FBE">
        <w:rPr>
          <w:rFonts w:cs="Times New Roman"/>
          <w:szCs w:val="24"/>
        </w:rPr>
        <w:t>sebagai</w:t>
      </w:r>
      <w:proofErr w:type="spellEnd"/>
      <w:r w:rsidRPr="00E06FBE">
        <w:rPr>
          <w:rFonts w:cs="Times New Roman"/>
          <w:szCs w:val="24"/>
        </w:rPr>
        <w:t xml:space="preserve"> </w:t>
      </w:r>
      <w:proofErr w:type="spellStart"/>
      <w:r w:rsidRPr="00E06FBE">
        <w:rPr>
          <w:rFonts w:cs="Times New Roman"/>
          <w:szCs w:val="24"/>
        </w:rPr>
        <w:t>berikut</w:t>
      </w:r>
      <w:proofErr w:type="spellEnd"/>
      <w:r w:rsidRPr="00E06FBE">
        <w:rPr>
          <w:rFonts w:cs="Times New Roman"/>
          <w:szCs w:val="24"/>
        </w:rPr>
        <w:t>:</w:t>
      </w:r>
    </w:p>
    <w:p w14:paraId="4209312B" w14:textId="77777777" w:rsidR="00EF563E" w:rsidRPr="00E06FBE" w:rsidRDefault="00EF563E" w:rsidP="006B6371">
      <w:pPr>
        <w:pStyle w:val="ListParagraph"/>
        <w:numPr>
          <w:ilvl w:val="0"/>
          <w:numId w:val="5"/>
        </w:numPr>
        <w:autoSpaceDE w:val="0"/>
        <w:autoSpaceDN w:val="0"/>
        <w:adjustRightInd w:val="0"/>
        <w:spacing w:after="0" w:line="480" w:lineRule="auto"/>
        <w:ind w:left="360"/>
        <w:jc w:val="both"/>
        <w:rPr>
          <w:rFonts w:cs="Times New Roman"/>
          <w:szCs w:val="24"/>
        </w:rPr>
      </w:pPr>
      <w:r w:rsidRPr="00E06FBE">
        <w:rPr>
          <w:rFonts w:cs="Times New Roman"/>
          <w:szCs w:val="24"/>
        </w:rPr>
        <w:t xml:space="preserve">Nyeri </w:t>
      </w:r>
      <w:proofErr w:type="spellStart"/>
      <w:r w:rsidRPr="00E06FBE">
        <w:rPr>
          <w:rFonts w:cs="Times New Roman"/>
          <w:szCs w:val="24"/>
        </w:rPr>
        <w:t>Akut</w:t>
      </w:r>
      <w:proofErr w:type="spellEnd"/>
    </w:p>
    <w:p w14:paraId="75B020ED" w14:textId="77777777" w:rsidR="00EF563E" w:rsidRPr="00E06FBE" w:rsidRDefault="00EF563E" w:rsidP="005A00AD">
      <w:pPr>
        <w:pStyle w:val="ListParagraph"/>
        <w:autoSpaceDE w:val="0"/>
        <w:autoSpaceDN w:val="0"/>
        <w:adjustRightInd w:val="0"/>
        <w:spacing w:after="0" w:line="480" w:lineRule="auto"/>
        <w:ind w:left="360"/>
        <w:jc w:val="both"/>
        <w:rPr>
          <w:rFonts w:cs="Times New Roman"/>
          <w:szCs w:val="24"/>
        </w:rPr>
      </w:pPr>
      <w:r w:rsidRPr="00E06FBE">
        <w:rPr>
          <w:rFonts w:cs="Times New Roman"/>
          <w:szCs w:val="24"/>
        </w:rPr>
        <w:t xml:space="preserve">Nyeri </w:t>
      </w:r>
      <w:proofErr w:type="spellStart"/>
      <w:r w:rsidRPr="00E06FBE">
        <w:rPr>
          <w:rFonts w:cs="Times New Roman"/>
          <w:szCs w:val="24"/>
        </w:rPr>
        <w:t>akut</w:t>
      </w:r>
      <w:proofErr w:type="spellEnd"/>
      <w:r w:rsidRPr="00E06FBE">
        <w:rPr>
          <w:rFonts w:cs="Times New Roman"/>
          <w:szCs w:val="24"/>
        </w:rPr>
        <w:t xml:space="preserve"> </w:t>
      </w:r>
      <w:proofErr w:type="spellStart"/>
      <w:r w:rsidRPr="00E06FBE">
        <w:rPr>
          <w:rFonts w:cs="Times New Roman"/>
          <w:szCs w:val="24"/>
        </w:rPr>
        <w:t>umumnya</w:t>
      </w:r>
      <w:proofErr w:type="spellEnd"/>
      <w:r w:rsidRPr="00E06FBE">
        <w:rPr>
          <w:rFonts w:cs="Times New Roman"/>
          <w:szCs w:val="24"/>
        </w:rPr>
        <w:t xml:space="preserve"> </w:t>
      </w:r>
      <w:proofErr w:type="spellStart"/>
      <w:r w:rsidRPr="00E06FBE">
        <w:rPr>
          <w:rFonts w:cs="Times New Roman"/>
          <w:szCs w:val="24"/>
        </w:rPr>
        <w:t>berkaitan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cedera</w:t>
      </w:r>
      <w:proofErr w:type="spellEnd"/>
      <w:r w:rsidRPr="00E06FBE">
        <w:rPr>
          <w:rFonts w:cs="Times New Roman"/>
          <w:szCs w:val="24"/>
        </w:rPr>
        <w:t xml:space="preserve"> </w:t>
      </w:r>
      <w:proofErr w:type="spellStart"/>
      <w:r w:rsidRPr="00E06FBE">
        <w:rPr>
          <w:rFonts w:cs="Times New Roman"/>
          <w:szCs w:val="24"/>
        </w:rPr>
        <w:t>spesifik</w:t>
      </w:r>
      <w:proofErr w:type="spellEnd"/>
      <w:r w:rsidRPr="00E06FBE">
        <w:rPr>
          <w:rFonts w:cs="Times New Roman"/>
          <w:szCs w:val="24"/>
        </w:rPr>
        <w:t xml:space="preserve"> yang </w:t>
      </w:r>
      <w:proofErr w:type="spellStart"/>
      <w:r w:rsidRPr="00E06FBE">
        <w:rPr>
          <w:rFonts w:cs="Times New Roman"/>
          <w:szCs w:val="24"/>
        </w:rPr>
        <w:t>berlangsung</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beberapa</w:t>
      </w:r>
      <w:proofErr w:type="spellEnd"/>
      <w:r w:rsidRPr="00E06FBE">
        <w:rPr>
          <w:rFonts w:cs="Times New Roman"/>
          <w:szCs w:val="24"/>
        </w:rPr>
        <w:t xml:space="preserve"> </w:t>
      </w:r>
      <w:proofErr w:type="spellStart"/>
      <w:r w:rsidRPr="00E06FBE">
        <w:rPr>
          <w:rFonts w:cs="Times New Roman"/>
          <w:szCs w:val="24"/>
        </w:rPr>
        <w:t>detik</w:t>
      </w:r>
      <w:proofErr w:type="spellEnd"/>
      <w:r w:rsidRPr="00E06FBE">
        <w:rPr>
          <w:rFonts w:cs="Times New Roman"/>
          <w:szCs w:val="24"/>
        </w:rPr>
        <w:t xml:space="preserve"> </w:t>
      </w:r>
      <w:proofErr w:type="spellStart"/>
      <w:r w:rsidRPr="00E06FBE">
        <w:rPr>
          <w:rFonts w:cs="Times New Roman"/>
          <w:szCs w:val="24"/>
        </w:rPr>
        <w:t>hingga</w:t>
      </w:r>
      <w:proofErr w:type="spellEnd"/>
      <w:r w:rsidRPr="00E06FBE">
        <w:rPr>
          <w:rFonts w:cs="Times New Roman"/>
          <w:szCs w:val="24"/>
        </w:rPr>
        <w:t xml:space="preserve"> </w:t>
      </w:r>
      <w:proofErr w:type="spellStart"/>
      <w:r w:rsidRPr="00E06FBE">
        <w:rPr>
          <w:rFonts w:cs="Times New Roman"/>
          <w:szCs w:val="24"/>
        </w:rPr>
        <w:t>enam</w:t>
      </w:r>
      <w:proofErr w:type="spellEnd"/>
      <w:r w:rsidRPr="00E06FBE">
        <w:rPr>
          <w:rFonts w:cs="Times New Roman"/>
          <w:szCs w:val="24"/>
        </w:rPr>
        <w:t xml:space="preserve"> </w:t>
      </w:r>
      <w:proofErr w:type="spellStart"/>
      <w:r w:rsidRPr="00E06FBE">
        <w:rPr>
          <w:rFonts w:cs="Times New Roman"/>
          <w:szCs w:val="24"/>
        </w:rPr>
        <w:t>bulan</w:t>
      </w:r>
      <w:proofErr w:type="spellEnd"/>
      <w:r w:rsidRPr="00E06FBE">
        <w:rPr>
          <w:rFonts w:cs="Times New Roman"/>
          <w:szCs w:val="24"/>
        </w:rPr>
        <w:t xml:space="preserve">. Nyeri </w:t>
      </w:r>
      <w:proofErr w:type="spellStart"/>
      <w:r w:rsidRPr="00E06FBE">
        <w:rPr>
          <w:rFonts w:cs="Times New Roman"/>
          <w:szCs w:val="24"/>
        </w:rPr>
        <w:t>akut</w:t>
      </w:r>
      <w:proofErr w:type="spellEnd"/>
      <w:r w:rsidRPr="00E06FBE">
        <w:rPr>
          <w:rFonts w:cs="Times New Roman"/>
          <w:szCs w:val="24"/>
        </w:rPr>
        <w:t xml:space="preserve"> </w:t>
      </w:r>
      <w:proofErr w:type="spellStart"/>
      <w:r w:rsidRPr="00E06FBE">
        <w:rPr>
          <w:rFonts w:cs="Times New Roman"/>
          <w:szCs w:val="24"/>
        </w:rPr>
        <w:t>mengindikasikan</w:t>
      </w:r>
      <w:proofErr w:type="spellEnd"/>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w:t>
      </w:r>
      <w:proofErr w:type="spellStart"/>
      <w:r w:rsidRPr="00E06FBE">
        <w:rPr>
          <w:rFonts w:cs="Times New Roman"/>
          <w:szCs w:val="24"/>
        </w:rPr>
        <w:t>kerusakan</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cedera</w:t>
      </w:r>
      <w:proofErr w:type="spellEnd"/>
      <w:r w:rsidRPr="00E06FBE">
        <w:rPr>
          <w:rFonts w:cs="Times New Roman"/>
          <w:szCs w:val="24"/>
        </w:rPr>
        <w:t xml:space="preserve"> </w:t>
      </w:r>
      <w:proofErr w:type="spellStart"/>
      <w:r w:rsidRPr="00E06FBE">
        <w:rPr>
          <w:rFonts w:cs="Times New Roman"/>
          <w:szCs w:val="24"/>
        </w:rPr>
        <w:t>telah</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Macam-</w:t>
      </w:r>
      <w:proofErr w:type="spellStart"/>
      <w:r w:rsidRPr="00E06FBE">
        <w:rPr>
          <w:rFonts w:cs="Times New Roman"/>
          <w:szCs w:val="24"/>
        </w:rPr>
        <w:t>macam</w:t>
      </w:r>
      <w:proofErr w:type="spellEnd"/>
      <w:r w:rsidRPr="00E06FBE">
        <w:rPr>
          <w:rFonts w:cs="Times New Roman"/>
          <w:szCs w:val="24"/>
        </w:rPr>
        <w:t xml:space="preserve"> </w:t>
      </w:r>
      <w:proofErr w:type="spellStart"/>
      <w:r w:rsidRPr="00E06FBE">
        <w:rPr>
          <w:rFonts w:cs="Times New Roman"/>
          <w:szCs w:val="24"/>
        </w:rPr>
        <w:t>penyebab</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akut</w:t>
      </w:r>
      <w:proofErr w:type="spellEnd"/>
      <w:r w:rsidRPr="00E06FBE">
        <w:rPr>
          <w:rFonts w:cs="Times New Roman"/>
          <w:szCs w:val="24"/>
        </w:rPr>
        <w:t>:</w:t>
      </w:r>
    </w:p>
    <w:p w14:paraId="00EC09EE" w14:textId="77777777" w:rsidR="00EF563E" w:rsidRPr="00E06FBE" w:rsidRDefault="00EF563E" w:rsidP="006B6371">
      <w:pPr>
        <w:pStyle w:val="ListParagraph"/>
        <w:numPr>
          <w:ilvl w:val="0"/>
          <w:numId w:val="6"/>
        </w:numPr>
        <w:autoSpaceDE w:val="0"/>
        <w:autoSpaceDN w:val="0"/>
        <w:adjustRightInd w:val="0"/>
        <w:spacing w:after="0" w:line="480" w:lineRule="auto"/>
        <w:ind w:left="720"/>
        <w:jc w:val="both"/>
        <w:rPr>
          <w:rFonts w:cs="Times New Roman"/>
          <w:szCs w:val="24"/>
        </w:rPr>
      </w:pPr>
      <w:r w:rsidRPr="00E06FBE">
        <w:rPr>
          <w:rFonts w:cs="Times New Roman"/>
          <w:szCs w:val="24"/>
        </w:rPr>
        <w:t xml:space="preserve">Agen </w:t>
      </w:r>
      <w:proofErr w:type="spellStart"/>
      <w:r w:rsidRPr="00E06FBE">
        <w:rPr>
          <w:rFonts w:cs="Times New Roman"/>
          <w:szCs w:val="24"/>
        </w:rPr>
        <w:t>pencedera</w:t>
      </w:r>
      <w:proofErr w:type="spellEnd"/>
      <w:r w:rsidRPr="00E06FBE">
        <w:rPr>
          <w:rFonts w:cs="Times New Roman"/>
          <w:szCs w:val="24"/>
        </w:rPr>
        <w:t xml:space="preserve"> </w:t>
      </w:r>
      <w:proofErr w:type="spellStart"/>
      <w:r w:rsidRPr="00E06FBE">
        <w:rPr>
          <w:rFonts w:cs="Times New Roman"/>
          <w:szCs w:val="24"/>
        </w:rPr>
        <w:t>fisiologis</w:t>
      </w:r>
      <w:proofErr w:type="spellEnd"/>
      <w:r w:rsidRPr="00E06FBE">
        <w:rPr>
          <w:rFonts w:cs="Times New Roman"/>
          <w:szCs w:val="24"/>
        </w:rPr>
        <w:t xml:space="preserve"> (</w:t>
      </w:r>
      <w:proofErr w:type="spellStart"/>
      <w:r w:rsidRPr="00E06FBE">
        <w:rPr>
          <w:rFonts w:cs="Times New Roman"/>
          <w:szCs w:val="24"/>
        </w:rPr>
        <w:t>inflamasi</w:t>
      </w:r>
      <w:proofErr w:type="spellEnd"/>
      <w:r w:rsidRPr="00E06FBE">
        <w:rPr>
          <w:rFonts w:cs="Times New Roman"/>
          <w:szCs w:val="24"/>
        </w:rPr>
        <w:t xml:space="preserve">, </w:t>
      </w:r>
      <w:proofErr w:type="spellStart"/>
      <w:r w:rsidRPr="00E06FBE">
        <w:rPr>
          <w:rFonts w:cs="Times New Roman"/>
          <w:szCs w:val="24"/>
        </w:rPr>
        <w:t>iskemia</w:t>
      </w:r>
      <w:proofErr w:type="spellEnd"/>
      <w:r w:rsidRPr="00E06FBE">
        <w:rPr>
          <w:rFonts w:cs="Times New Roman"/>
          <w:szCs w:val="24"/>
        </w:rPr>
        <w:t xml:space="preserve">, </w:t>
      </w:r>
      <w:proofErr w:type="spellStart"/>
      <w:r w:rsidRPr="00E06FBE">
        <w:rPr>
          <w:rFonts w:cs="Times New Roman"/>
          <w:szCs w:val="24"/>
        </w:rPr>
        <w:t>neoplasma</w:t>
      </w:r>
      <w:proofErr w:type="spellEnd"/>
      <w:r w:rsidRPr="00E06FBE">
        <w:rPr>
          <w:rFonts w:cs="Times New Roman"/>
          <w:szCs w:val="24"/>
        </w:rPr>
        <w:t>)</w:t>
      </w:r>
    </w:p>
    <w:p w14:paraId="7A459D3D" w14:textId="77777777" w:rsidR="00EF563E" w:rsidRPr="00E06FBE" w:rsidRDefault="00EF563E" w:rsidP="006B6371">
      <w:pPr>
        <w:pStyle w:val="ListParagraph"/>
        <w:numPr>
          <w:ilvl w:val="0"/>
          <w:numId w:val="6"/>
        </w:numPr>
        <w:autoSpaceDE w:val="0"/>
        <w:autoSpaceDN w:val="0"/>
        <w:adjustRightInd w:val="0"/>
        <w:spacing w:after="0" w:line="480" w:lineRule="auto"/>
        <w:ind w:left="720"/>
        <w:jc w:val="both"/>
        <w:rPr>
          <w:rFonts w:cs="Times New Roman"/>
          <w:szCs w:val="24"/>
        </w:rPr>
      </w:pPr>
      <w:r w:rsidRPr="00E06FBE">
        <w:rPr>
          <w:rFonts w:cs="Times New Roman"/>
          <w:szCs w:val="24"/>
        </w:rPr>
        <w:t xml:space="preserve">Agen </w:t>
      </w:r>
      <w:proofErr w:type="spellStart"/>
      <w:r w:rsidRPr="00E06FBE">
        <w:rPr>
          <w:rFonts w:cs="Times New Roman"/>
          <w:szCs w:val="24"/>
        </w:rPr>
        <w:t>pencedera</w:t>
      </w:r>
      <w:proofErr w:type="spellEnd"/>
      <w:r w:rsidRPr="00E06FBE">
        <w:rPr>
          <w:rFonts w:cs="Times New Roman"/>
          <w:szCs w:val="24"/>
        </w:rPr>
        <w:t xml:space="preserve"> </w:t>
      </w:r>
      <w:proofErr w:type="spellStart"/>
      <w:r w:rsidRPr="00E06FBE">
        <w:rPr>
          <w:rFonts w:cs="Times New Roman"/>
          <w:szCs w:val="24"/>
        </w:rPr>
        <w:t>kimiawi</w:t>
      </w:r>
      <w:proofErr w:type="spellEnd"/>
      <w:r w:rsidRPr="00E06FBE">
        <w:rPr>
          <w:rFonts w:cs="Times New Roman"/>
          <w:szCs w:val="24"/>
        </w:rPr>
        <w:t xml:space="preserve"> (</w:t>
      </w:r>
      <w:proofErr w:type="spellStart"/>
      <w:r w:rsidRPr="00E06FBE">
        <w:rPr>
          <w:rFonts w:cs="Times New Roman"/>
          <w:szCs w:val="24"/>
        </w:rPr>
        <w:t>terbakar</w:t>
      </w:r>
      <w:proofErr w:type="spellEnd"/>
      <w:r w:rsidRPr="00E06FBE">
        <w:rPr>
          <w:rFonts w:cs="Times New Roman"/>
          <w:szCs w:val="24"/>
        </w:rPr>
        <w:t xml:space="preserve">, </w:t>
      </w:r>
      <w:proofErr w:type="spellStart"/>
      <w:r w:rsidRPr="00E06FBE">
        <w:rPr>
          <w:rFonts w:cs="Times New Roman"/>
          <w:szCs w:val="24"/>
        </w:rPr>
        <w:t>bahan</w:t>
      </w:r>
      <w:proofErr w:type="spellEnd"/>
      <w:r w:rsidRPr="00E06FBE">
        <w:rPr>
          <w:rFonts w:cs="Times New Roman"/>
          <w:szCs w:val="24"/>
        </w:rPr>
        <w:t xml:space="preserve"> </w:t>
      </w:r>
      <w:proofErr w:type="spellStart"/>
      <w:r w:rsidRPr="00E06FBE">
        <w:rPr>
          <w:rFonts w:cs="Times New Roman"/>
          <w:szCs w:val="24"/>
        </w:rPr>
        <w:t>kimia</w:t>
      </w:r>
      <w:proofErr w:type="spellEnd"/>
      <w:r w:rsidRPr="00E06FBE">
        <w:rPr>
          <w:rFonts w:cs="Times New Roman"/>
          <w:szCs w:val="24"/>
        </w:rPr>
        <w:t xml:space="preserve"> </w:t>
      </w:r>
      <w:proofErr w:type="spellStart"/>
      <w:r w:rsidRPr="00E06FBE">
        <w:rPr>
          <w:rFonts w:cs="Times New Roman"/>
          <w:szCs w:val="24"/>
        </w:rPr>
        <w:t>iritan</w:t>
      </w:r>
      <w:proofErr w:type="spellEnd"/>
      <w:r w:rsidRPr="00E06FBE">
        <w:rPr>
          <w:rFonts w:cs="Times New Roman"/>
          <w:szCs w:val="24"/>
        </w:rPr>
        <w:t>)</w:t>
      </w:r>
    </w:p>
    <w:p w14:paraId="5BAE2CB0" w14:textId="77777777" w:rsidR="00EF563E" w:rsidRPr="00E06FBE" w:rsidRDefault="00EF563E" w:rsidP="006B6371">
      <w:pPr>
        <w:pStyle w:val="ListParagraph"/>
        <w:numPr>
          <w:ilvl w:val="0"/>
          <w:numId w:val="6"/>
        </w:numPr>
        <w:autoSpaceDE w:val="0"/>
        <w:autoSpaceDN w:val="0"/>
        <w:adjustRightInd w:val="0"/>
        <w:spacing w:after="0" w:line="480" w:lineRule="auto"/>
        <w:ind w:left="720"/>
        <w:jc w:val="both"/>
        <w:rPr>
          <w:rFonts w:cs="Times New Roman"/>
          <w:szCs w:val="24"/>
        </w:rPr>
      </w:pPr>
      <w:r w:rsidRPr="00E06FBE">
        <w:rPr>
          <w:rFonts w:cs="Times New Roman"/>
          <w:szCs w:val="24"/>
        </w:rPr>
        <w:lastRenderedPageBreak/>
        <w:t xml:space="preserve">Agen </w:t>
      </w:r>
      <w:proofErr w:type="spellStart"/>
      <w:r w:rsidRPr="00E06FBE">
        <w:rPr>
          <w:rFonts w:cs="Times New Roman"/>
          <w:szCs w:val="24"/>
        </w:rPr>
        <w:t>pencedera</w:t>
      </w:r>
      <w:proofErr w:type="spellEnd"/>
      <w:r w:rsidRPr="00E06FBE">
        <w:rPr>
          <w:rFonts w:cs="Times New Roman"/>
          <w:szCs w:val="24"/>
        </w:rPr>
        <w:t xml:space="preserve"> </w:t>
      </w:r>
      <w:proofErr w:type="spellStart"/>
      <w:r w:rsidRPr="00E06FBE">
        <w:rPr>
          <w:rFonts w:cs="Times New Roman"/>
          <w:szCs w:val="24"/>
        </w:rPr>
        <w:t>fisik</w:t>
      </w:r>
      <w:proofErr w:type="spellEnd"/>
      <w:r w:rsidRPr="00E06FBE">
        <w:rPr>
          <w:rFonts w:cs="Times New Roman"/>
          <w:szCs w:val="24"/>
        </w:rPr>
        <w:t xml:space="preserve"> (</w:t>
      </w:r>
      <w:proofErr w:type="spellStart"/>
      <w:r w:rsidRPr="00E06FBE">
        <w:rPr>
          <w:rFonts w:cs="Times New Roman"/>
          <w:szCs w:val="24"/>
        </w:rPr>
        <w:t>abses</w:t>
      </w:r>
      <w:proofErr w:type="spellEnd"/>
      <w:r w:rsidRPr="00E06FBE">
        <w:rPr>
          <w:rFonts w:cs="Times New Roman"/>
          <w:szCs w:val="24"/>
        </w:rPr>
        <w:t xml:space="preserve">, </w:t>
      </w:r>
      <w:proofErr w:type="spellStart"/>
      <w:r w:rsidRPr="00E06FBE">
        <w:rPr>
          <w:rFonts w:cs="Times New Roman"/>
          <w:szCs w:val="24"/>
        </w:rPr>
        <w:t>amputasi</w:t>
      </w:r>
      <w:proofErr w:type="spellEnd"/>
      <w:r w:rsidRPr="00E06FBE">
        <w:rPr>
          <w:rFonts w:cs="Times New Roman"/>
          <w:szCs w:val="24"/>
        </w:rPr>
        <w:t xml:space="preserve">, </w:t>
      </w:r>
      <w:proofErr w:type="spellStart"/>
      <w:r w:rsidRPr="00E06FBE">
        <w:rPr>
          <w:rFonts w:cs="Times New Roman"/>
          <w:szCs w:val="24"/>
        </w:rPr>
        <w:t>terpotong</w:t>
      </w:r>
      <w:proofErr w:type="spellEnd"/>
      <w:r w:rsidRPr="00E06FBE">
        <w:rPr>
          <w:rFonts w:cs="Times New Roman"/>
          <w:szCs w:val="24"/>
        </w:rPr>
        <w:t xml:space="preserve">, </w:t>
      </w:r>
      <w:proofErr w:type="spellStart"/>
      <w:r w:rsidRPr="00E06FBE">
        <w:rPr>
          <w:rFonts w:cs="Times New Roman"/>
          <w:szCs w:val="24"/>
        </w:rPr>
        <w:t>mengangkat</w:t>
      </w:r>
      <w:proofErr w:type="spellEnd"/>
      <w:r w:rsidRPr="00E06FBE">
        <w:rPr>
          <w:rFonts w:cs="Times New Roman"/>
          <w:szCs w:val="24"/>
        </w:rPr>
        <w:t xml:space="preserve"> </w:t>
      </w:r>
      <w:proofErr w:type="spellStart"/>
      <w:r w:rsidRPr="00E06FBE">
        <w:rPr>
          <w:rFonts w:cs="Times New Roman"/>
          <w:szCs w:val="24"/>
        </w:rPr>
        <w:t>berat</w:t>
      </w:r>
      <w:proofErr w:type="spellEnd"/>
      <w:r w:rsidRPr="00E06FBE">
        <w:rPr>
          <w:rFonts w:cs="Times New Roman"/>
          <w:szCs w:val="24"/>
        </w:rPr>
        <w:t xml:space="preserve">, </w:t>
      </w:r>
      <w:proofErr w:type="spellStart"/>
      <w:r w:rsidRPr="00E06FBE">
        <w:rPr>
          <w:rFonts w:cs="Times New Roman"/>
          <w:szCs w:val="24"/>
        </w:rPr>
        <w:t>prosedur</w:t>
      </w:r>
      <w:proofErr w:type="spellEnd"/>
      <w:r w:rsidRPr="00E06FBE">
        <w:rPr>
          <w:rFonts w:cs="Times New Roman"/>
          <w:szCs w:val="24"/>
        </w:rPr>
        <w:t xml:space="preserve"> </w:t>
      </w:r>
      <w:proofErr w:type="spellStart"/>
      <w:r w:rsidRPr="00E06FBE">
        <w:rPr>
          <w:rFonts w:cs="Times New Roman"/>
          <w:szCs w:val="24"/>
        </w:rPr>
        <w:t>operasi</w:t>
      </w:r>
      <w:proofErr w:type="spellEnd"/>
      <w:r w:rsidRPr="00E06FBE">
        <w:rPr>
          <w:rFonts w:cs="Times New Roman"/>
          <w:szCs w:val="24"/>
        </w:rPr>
        <w:t xml:space="preserve">, trauma, </w:t>
      </w:r>
      <w:proofErr w:type="spellStart"/>
      <w:r w:rsidRPr="00E06FBE">
        <w:rPr>
          <w:rFonts w:cs="Times New Roman"/>
          <w:szCs w:val="24"/>
        </w:rPr>
        <w:t>latihan</w:t>
      </w:r>
      <w:proofErr w:type="spellEnd"/>
      <w:r w:rsidRPr="00E06FBE">
        <w:rPr>
          <w:rFonts w:cs="Times New Roman"/>
          <w:szCs w:val="24"/>
        </w:rPr>
        <w:t xml:space="preserve"> </w:t>
      </w:r>
      <w:proofErr w:type="spellStart"/>
      <w:r w:rsidRPr="00E06FBE">
        <w:rPr>
          <w:rFonts w:cs="Times New Roman"/>
          <w:szCs w:val="24"/>
        </w:rPr>
        <w:t>fisik</w:t>
      </w:r>
      <w:proofErr w:type="spellEnd"/>
      <w:r w:rsidRPr="00E06FBE">
        <w:rPr>
          <w:rFonts w:cs="Times New Roman"/>
          <w:szCs w:val="24"/>
        </w:rPr>
        <w:t xml:space="preserve"> </w:t>
      </w:r>
      <w:proofErr w:type="spellStart"/>
      <w:r w:rsidRPr="00E06FBE">
        <w:rPr>
          <w:rFonts w:cs="Times New Roman"/>
          <w:szCs w:val="24"/>
        </w:rPr>
        <w:t>berlebihan</w:t>
      </w:r>
      <w:proofErr w:type="spellEnd"/>
      <w:r w:rsidRPr="00E06FBE">
        <w:rPr>
          <w:rFonts w:cs="Times New Roman"/>
          <w:szCs w:val="24"/>
        </w:rPr>
        <w:t>)</w:t>
      </w:r>
    </w:p>
    <w:p w14:paraId="43F54729" w14:textId="77777777" w:rsidR="00EF563E" w:rsidRPr="00E06FBE" w:rsidRDefault="00EF563E" w:rsidP="006B6371">
      <w:pPr>
        <w:pStyle w:val="ListParagraph"/>
        <w:numPr>
          <w:ilvl w:val="0"/>
          <w:numId w:val="5"/>
        </w:numPr>
        <w:autoSpaceDE w:val="0"/>
        <w:autoSpaceDN w:val="0"/>
        <w:adjustRightInd w:val="0"/>
        <w:spacing w:after="0" w:line="480" w:lineRule="auto"/>
        <w:ind w:left="360"/>
        <w:jc w:val="both"/>
        <w:rPr>
          <w:rFonts w:cs="Times New Roman"/>
          <w:szCs w:val="24"/>
        </w:rPr>
      </w:pPr>
      <w:r w:rsidRPr="00E06FBE">
        <w:rPr>
          <w:rFonts w:cs="Times New Roman"/>
          <w:szCs w:val="24"/>
        </w:rPr>
        <w:t xml:space="preserve">Nyeri </w:t>
      </w:r>
      <w:proofErr w:type="spellStart"/>
      <w:r w:rsidRPr="00E06FBE">
        <w:rPr>
          <w:rFonts w:cs="Times New Roman"/>
          <w:szCs w:val="24"/>
        </w:rPr>
        <w:t>Kronis</w:t>
      </w:r>
      <w:proofErr w:type="spellEnd"/>
    </w:p>
    <w:p w14:paraId="33B7C6F6" w14:textId="77777777" w:rsidR="00EF563E" w:rsidRPr="00E06FBE" w:rsidRDefault="00EF563E" w:rsidP="005A00AD">
      <w:pPr>
        <w:pStyle w:val="ListParagraph"/>
        <w:autoSpaceDE w:val="0"/>
        <w:autoSpaceDN w:val="0"/>
        <w:adjustRightInd w:val="0"/>
        <w:spacing w:after="0" w:line="480" w:lineRule="auto"/>
        <w:ind w:left="360"/>
        <w:jc w:val="both"/>
        <w:rPr>
          <w:rFonts w:cs="Times New Roman"/>
          <w:szCs w:val="24"/>
        </w:rPr>
      </w:pPr>
      <w:r w:rsidRPr="00E06FBE">
        <w:rPr>
          <w:rFonts w:cs="Times New Roman"/>
          <w:szCs w:val="24"/>
        </w:rPr>
        <w:t xml:space="preserve">Nyeri </w:t>
      </w:r>
      <w:proofErr w:type="spellStart"/>
      <w:r w:rsidRPr="00E06FBE">
        <w:rPr>
          <w:rFonts w:cs="Times New Roman"/>
          <w:szCs w:val="24"/>
        </w:rPr>
        <w:t>kronis</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konstan</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intermiten</w:t>
      </w:r>
      <w:proofErr w:type="spellEnd"/>
      <w:r w:rsidRPr="00E06FBE">
        <w:rPr>
          <w:rFonts w:cs="Times New Roman"/>
          <w:szCs w:val="24"/>
        </w:rPr>
        <w:t xml:space="preserve"> yang </w:t>
      </w:r>
      <w:proofErr w:type="spellStart"/>
      <w:r w:rsidRPr="00E06FBE">
        <w:rPr>
          <w:rFonts w:cs="Times New Roman"/>
          <w:szCs w:val="24"/>
        </w:rPr>
        <w:t>menetap</w:t>
      </w:r>
      <w:proofErr w:type="spellEnd"/>
      <w:r w:rsidRPr="00E06FBE">
        <w:rPr>
          <w:rFonts w:cs="Times New Roman"/>
          <w:szCs w:val="24"/>
        </w:rPr>
        <w:t xml:space="preserve"> </w:t>
      </w:r>
      <w:proofErr w:type="spellStart"/>
      <w:r w:rsidRPr="00E06FBE">
        <w:rPr>
          <w:rFonts w:cs="Times New Roman"/>
          <w:szCs w:val="24"/>
        </w:rPr>
        <w:t>sepanjang</w:t>
      </w:r>
      <w:proofErr w:type="spellEnd"/>
      <w:r w:rsidRPr="00E06FBE">
        <w:rPr>
          <w:rFonts w:cs="Times New Roman"/>
          <w:szCs w:val="24"/>
        </w:rPr>
        <w:t xml:space="preserve"> </w:t>
      </w:r>
      <w:proofErr w:type="spellStart"/>
      <w:r w:rsidRPr="00E06FBE">
        <w:rPr>
          <w:rFonts w:cs="Times New Roman"/>
          <w:szCs w:val="24"/>
        </w:rPr>
        <w:t>suatu</w:t>
      </w:r>
      <w:proofErr w:type="spellEnd"/>
      <w:r w:rsidRPr="00E06FBE">
        <w:rPr>
          <w:rFonts w:cs="Times New Roman"/>
          <w:szCs w:val="24"/>
        </w:rPr>
        <w:t xml:space="preserve"> </w:t>
      </w:r>
      <w:proofErr w:type="spellStart"/>
      <w:r w:rsidRPr="00E06FBE">
        <w:rPr>
          <w:rFonts w:cs="Times New Roman"/>
          <w:szCs w:val="24"/>
        </w:rPr>
        <w:t>periode</w:t>
      </w:r>
      <w:proofErr w:type="spellEnd"/>
      <w:r w:rsidRPr="00E06FBE">
        <w:rPr>
          <w:rFonts w:cs="Times New Roman"/>
          <w:szCs w:val="24"/>
        </w:rPr>
        <w:t xml:space="preserve"> </w:t>
      </w:r>
      <w:proofErr w:type="spellStart"/>
      <w:r w:rsidRPr="00E06FBE">
        <w:rPr>
          <w:rFonts w:cs="Times New Roman"/>
          <w:szCs w:val="24"/>
        </w:rPr>
        <w:t>waktu</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berlangsung</w:t>
      </w:r>
      <w:proofErr w:type="spellEnd"/>
      <w:r w:rsidRPr="00E06FBE">
        <w:rPr>
          <w:rFonts w:cs="Times New Roman"/>
          <w:szCs w:val="24"/>
        </w:rPr>
        <w:t xml:space="preserve"> </w:t>
      </w:r>
      <w:proofErr w:type="spellStart"/>
      <w:r w:rsidRPr="00E06FBE">
        <w:rPr>
          <w:rFonts w:cs="Times New Roman"/>
          <w:szCs w:val="24"/>
        </w:rPr>
        <w:t>diluar</w:t>
      </w:r>
      <w:proofErr w:type="spellEnd"/>
      <w:r w:rsidRPr="00E06FBE">
        <w:rPr>
          <w:rFonts w:cs="Times New Roman"/>
          <w:szCs w:val="24"/>
        </w:rPr>
        <w:t xml:space="preserve"> </w:t>
      </w:r>
      <w:proofErr w:type="spellStart"/>
      <w:r w:rsidRPr="00E06FBE">
        <w:rPr>
          <w:rFonts w:cs="Times New Roman"/>
          <w:szCs w:val="24"/>
        </w:rPr>
        <w:t>waktu</w:t>
      </w:r>
      <w:proofErr w:type="spellEnd"/>
      <w:r w:rsidRPr="00E06FBE">
        <w:rPr>
          <w:rFonts w:cs="Times New Roman"/>
          <w:szCs w:val="24"/>
        </w:rPr>
        <w:t xml:space="preserve"> </w:t>
      </w:r>
      <w:proofErr w:type="spellStart"/>
      <w:r w:rsidRPr="00E06FBE">
        <w:rPr>
          <w:rFonts w:cs="Times New Roman"/>
          <w:szCs w:val="24"/>
        </w:rPr>
        <w:t>penyembuhan</w:t>
      </w:r>
      <w:proofErr w:type="spellEnd"/>
      <w:r w:rsidRPr="00E06FBE">
        <w:rPr>
          <w:rFonts w:cs="Times New Roman"/>
          <w:szCs w:val="24"/>
        </w:rPr>
        <w:t xml:space="preserve"> yang </w:t>
      </w:r>
      <w:proofErr w:type="spellStart"/>
      <w:r w:rsidRPr="00E06FBE">
        <w:rPr>
          <w:rFonts w:cs="Times New Roman"/>
          <w:szCs w:val="24"/>
        </w:rPr>
        <w:t>diperkirakan</w:t>
      </w:r>
      <w:proofErr w:type="spellEnd"/>
      <w:r w:rsidRPr="00E06FBE">
        <w:rPr>
          <w:rFonts w:cs="Times New Roman"/>
          <w:szCs w:val="24"/>
        </w:rPr>
        <w:t xml:space="preserve"> dan </w:t>
      </w:r>
      <w:proofErr w:type="spellStart"/>
      <w:r w:rsidRPr="00E06FBE">
        <w:rPr>
          <w:rFonts w:cs="Times New Roman"/>
          <w:szCs w:val="24"/>
        </w:rPr>
        <w:t>sering</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dikaitkan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penyebab</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cedera</w:t>
      </w:r>
      <w:proofErr w:type="spellEnd"/>
      <w:r w:rsidRPr="00E06FBE">
        <w:rPr>
          <w:rFonts w:cs="Times New Roman"/>
          <w:szCs w:val="24"/>
        </w:rPr>
        <w:t xml:space="preserve"> </w:t>
      </w:r>
      <w:proofErr w:type="spellStart"/>
      <w:r w:rsidRPr="00E06FBE">
        <w:rPr>
          <w:rFonts w:cs="Times New Roman"/>
          <w:szCs w:val="24"/>
        </w:rPr>
        <w:t>spesifik</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berlangsung</w:t>
      </w:r>
      <w:proofErr w:type="spellEnd"/>
      <w:r w:rsidRPr="00E06FBE">
        <w:rPr>
          <w:rFonts w:cs="Times New Roman"/>
          <w:szCs w:val="24"/>
        </w:rPr>
        <w:t xml:space="preserve"> </w:t>
      </w:r>
      <w:proofErr w:type="spellStart"/>
      <w:r w:rsidRPr="00E06FBE">
        <w:rPr>
          <w:rFonts w:cs="Times New Roman"/>
          <w:szCs w:val="24"/>
        </w:rPr>
        <w:t>selama</w:t>
      </w:r>
      <w:proofErr w:type="spellEnd"/>
      <w:r w:rsidRPr="00E06FBE">
        <w:rPr>
          <w:rFonts w:cs="Times New Roman"/>
          <w:szCs w:val="24"/>
        </w:rPr>
        <w:t xml:space="preserve"> </w:t>
      </w:r>
      <w:proofErr w:type="spellStart"/>
      <w:r w:rsidRPr="00E06FBE">
        <w:rPr>
          <w:rFonts w:cs="Times New Roman"/>
          <w:szCs w:val="24"/>
        </w:rPr>
        <w:t>enam</w:t>
      </w:r>
      <w:proofErr w:type="spellEnd"/>
      <w:r w:rsidRPr="00E06FBE">
        <w:rPr>
          <w:rFonts w:cs="Times New Roman"/>
          <w:szCs w:val="24"/>
        </w:rPr>
        <w:t xml:space="preserve"> </w:t>
      </w:r>
      <w:proofErr w:type="spellStart"/>
      <w:r w:rsidRPr="00E06FBE">
        <w:rPr>
          <w:rFonts w:cs="Times New Roman"/>
          <w:szCs w:val="24"/>
        </w:rPr>
        <w:t>bulan</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lebih</w:t>
      </w:r>
      <w:proofErr w:type="spellEnd"/>
      <w:r w:rsidRPr="00E06FBE">
        <w:rPr>
          <w:rFonts w:cs="Times New Roman"/>
          <w:szCs w:val="24"/>
        </w:rPr>
        <w:t>. Macam-</w:t>
      </w:r>
      <w:proofErr w:type="spellStart"/>
      <w:r w:rsidRPr="00E06FBE">
        <w:rPr>
          <w:rFonts w:cs="Times New Roman"/>
          <w:szCs w:val="24"/>
        </w:rPr>
        <w:t>macam</w:t>
      </w:r>
      <w:proofErr w:type="spellEnd"/>
      <w:r w:rsidRPr="00E06FBE">
        <w:rPr>
          <w:rFonts w:cs="Times New Roman"/>
          <w:szCs w:val="24"/>
        </w:rPr>
        <w:t xml:space="preserve"> </w:t>
      </w:r>
      <w:proofErr w:type="spellStart"/>
      <w:r w:rsidRPr="00E06FBE">
        <w:rPr>
          <w:rFonts w:cs="Times New Roman"/>
          <w:szCs w:val="24"/>
        </w:rPr>
        <w:t>penyebab</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kronis</w:t>
      </w:r>
      <w:proofErr w:type="spellEnd"/>
      <w:r w:rsidRPr="00E06FBE">
        <w:rPr>
          <w:rFonts w:cs="Times New Roman"/>
          <w:szCs w:val="24"/>
        </w:rPr>
        <w:t>:</w:t>
      </w:r>
    </w:p>
    <w:p w14:paraId="2C58A7C1" w14:textId="77777777" w:rsidR="00EF563E" w:rsidRPr="00E06FBE" w:rsidRDefault="00EF563E" w:rsidP="006B6371">
      <w:pPr>
        <w:pStyle w:val="ListParagraph"/>
        <w:numPr>
          <w:ilvl w:val="0"/>
          <w:numId w:val="7"/>
        </w:numPr>
        <w:autoSpaceDE w:val="0"/>
        <w:autoSpaceDN w:val="0"/>
        <w:adjustRightInd w:val="0"/>
        <w:spacing w:after="0" w:line="480" w:lineRule="auto"/>
        <w:ind w:left="720"/>
        <w:jc w:val="both"/>
        <w:rPr>
          <w:rFonts w:cs="Times New Roman"/>
          <w:szCs w:val="24"/>
        </w:rPr>
      </w:pPr>
      <w:proofErr w:type="spellStart"/>
      <w:r w:rsidRPr="00E06FBE">
        <w:rPr>
          <w:rFonts w:cs="Times New Roman"/>
          <w:szCs w:val="24"/>
        </w:rPr>
        <w:t>Kondisi</w:t>
      </w:r>
      <w:proofErr w:type="spellEnd"/>
      <w:r w:rsidRPr="00E06FBE">
        <w:rPr>
          <w:rFonts w:cs="Times New Roman"/>
          <w:szCs w:val="24"/>
        </w:rPr>
        <w:t xml:space="preserve"> </w:t>
      </w:r>
      <w:proofErr w:type="spellStart"/>
      <w:r w:rsidRPr="00E06FBE">
        <w:rPr>
          <w:rFonts w:cs="Times New Roman"/>
          <w:szCs w:val="24"/>
        </w:rPr>
        <w:t>muskuloskeletal</w:t>
      </w:r>
      <w:proofErr w:type="spellEnd"/>
      <w:r w:rsidRPr="00E06FBE">
        <w:rPr>
          <w:rFonts w:cs="Times New Roman"/>
          <w:szCs w:val="24"/>
        </w:rPr>
        <w:t xml:space="preserve"> </w:t>
      </w:r>
      <w:proofErr w:type="spellStart"/>
      <w:r w:rsidRPr="00E06FBE">
        <w:rPr>
          <w:rFonts w:cs="Times New Roman"/>
          <w:szCs w:val="24"/>
        </w:rPr>
        <w:t>kronis</w:t>
      </w:r>
      <w:proofErr w:type="spellEnd"/>
    </w:p>
    <w:p w14:paraId="60286F87" w14:textId="77777777" w:rsidR="00EF563E" w:rsidRPr="00E06FBE" w:rsidRDefault="00EF563E" w:rsidP="006B6371">
      <w:pPr>
        <w:pStyle w:val="ListParagraph"/>
        <w:numPr>
          <w:ilvl w:val="0"/>
          <w:numId w:val="7"/>
        </w:numPr>
        <w:autoSpaceDE w:val="0"/>
        <w:autoSpaceDN w:val="0"/>
        <w:adjustRightInd w:val="0"/>
        <w:spacing w:after="0" w:line="480" w:lineRule="auto"/>
        <w:ind w:left="720"/>
        <w:jc w:val="both"/>
        <w:rPr>
          <w:rFonts w:cs="Times New Roman"/>
          <w:szCs w:val="24"/>
        </w:rPr>
      </w:pPr>
      <w:proofErr w:type="spellStart"/>
      <w:r w:rsidRPr="00E06FBE">
        <w:rPr>
          <w:rFonts w:cs="Times New Roman"/>
          <w:szCs w:val="24"/>
        </w:rPr>
        <w:t>Kerusakan</w:t>
      </w:r>
      <w:proofErr w:type="spellEnd"/>
      <w:r w:rsidRPr="00E06FBE">
        <w:rPr>
          <w:rFonts w:cs="Times New Roman"/>
          <w:szCs w:val="24"/>
        </w:rPr>
        <w:t xml:space="preserve"> </w:t>
      </w:r>
      <w:proofErr w:type="spellStart"/>
      <w:r w:rsidRPr="00E06FBE">
        <w:rPr>
          <w:rFonts w:cs="Times New Roman"/>
          <w:szCs w:val="24"/>
        </w:rPr>
        <w:t>sistem</w:t>
      </w:r>
      <w:proofErr w:type="spellEnd"/>
      <w:r w:rsidRPr="00E06FBE">
        <w:rPr>
          <w:rFonts w:cs="Times New Roman"/>
          <w:szCs w:val="24"/>
        </w:rPr>
        <w:t xml:space="preserve"> </w:t>
      </w:r>
      <w:proofErr w:type="spellStart"/>
      <w:r w:rsidRPr="00E06FBE">
        <w:rPr>
          <w:rFonts w:cs="Times New Roman"/>
          <w:szCs w:val="24"/>
        </w:rPr>
        <w:t>saraf</w:t>
      </w:r>
      <w:proofErr w:type="spellEnd"/>
    </w:p>
    <w:p w14:paraId="0A4B74C6" w14:textId="77777777" w:rsidR="00EF563E" w:rsidRPr="00E06FBE" w:rsidRDefault="00EF563E" w:rsidP="006B6371">
      <w:pPr>
        <w:pStyle w:val="ListParagraph"/>
        <w:numPr>
          <w:ilvl w:val="0"/>
          <w:numId w:val="7"/>
        </w:numPr>
        <w:autoSpaceDE w:val="0"/>
        <w:autoSpaceDN w:val="0"/>
        <w:adjustRightInd w:val="0"/>
        <w:spacing w:after="0" w:line="480" w:lineRule="auto"/>
        <w:ind w:left="720"/>
        <w:jc w:val="both"/>
        <w:rPr>
          <w:rFonts w:cs="Times New Roman"/>
          <w:szCs w:val="24"/>
        </w:rPr>
      </w:pPr>
      <w:proofErr w:type="spellStart"/>
      <w:r w:rsidRPr="00E06FBE">
        <w:rPr>
          <w:rFonts w:cs="Times New Roman"/>
          <w:szCs w:val="24"/>
        </w:rPr>
        <w:t>Penekanan</w:t>
      </w:r>
      <w:proofErr w:type="spellEnd"/>
      <w:r w:rsidRPr="00E06FBE">
        <w:rPr>
          <w:rFonts w:cs="Times New Roman"/>
          <w:szCs w:val="24"/>
        </w:rPr>
        <w:t xml:space="preserve"> </w:t>
      </w:r>
      <w:proofErr w:type="spellStart"/>
      <w:r w:rsidRPr="00E06FBE">
        <w:rPr>
          <w:rFonts w:cs="Times New Roman"/>
          <w:szCs w:val="24"/>
        </w:rPr>
        <w:t>saraf</w:t>
      </w:r>
      <w:proofErr w:type="spellEnd"/>
    </w:p>
    <w:p w14:paraId="0BCB8488" w14:textId="77777777" w:rsidR="00EF563E" w:rsidRPr="00E06FBE" w:rsidRDefault="00EF563E" w:rsidP="006B6371">
      <w:pPr>
        <w:pStyle w:val="ListParagraph"/>
        <w:numPr>
          <w:ilvl w:val="0"/>
          <w:numId w:val="7"/>
        </w:numPr>
        <w:autoSpaceDE w:val="0"/>
        <w:autoSpaceDN w:val="0"/>
        <w:adjustRightInd w:val="0"/>
        <w:spacing w:after="0" w:line="480" w:lineRule="auto"/>
        <w:ind w:left="720"/>
        <w:jc w:val="both"/>
        <w:rPr>
          <w:rFonts w:cs="Times New Roman"/>
          <w:szCs w:val="24"/>
        </w:rPr>
      </w:pPr>
      <w:proofErr w:type="spellStart"/>
      <w:r w:rsidRPr="00E06FBE">
        <w:rPr>
          <w:rFonts w:cs="Times New Roman"/>
          <w:szCs w:val="24"/>
        </w:rPr>
        <w:t>Infiltrasi</w:t>
      </w:r>
      <w:proofErr w:type="spellEnd"/>
      <w:r w:rsidRPr="00E06FBE">
        <w:rPr>
          <w:rFonts w:cs="Times New Roman"/>
          <w:szCs w:val="24"/>
        </w:rPr>
        <w:t xml:space="preserve"> tumor</w:t>
      </w:r>
    </w:p>
    <w:p w14:paraId="19A81C84" w14:textId="77777777" w:rsidR="00EF563E" w:rsidRPr="00E06FBE" w:rsidRDefault="00EF563E" w:rsidP="006B6371">
      <w:pPr>
        <w:pStyle w:val="ListParagraph"/>
        <w:numPr>
          <w:ilvl w:val="0"/>
          <w:numId w:val="7"/>
        </w:numPr>
        <w:autoSpaceDE w:val="0"/>
        <w:autoSpaceDN w:val="0"/>
        <w:adjustRightInd w:val="0"/>
        <w:spacing w:after="0" w:line="480" w:lineRule="auto"/>
        <w:ind w:left="720"/>
        <w:jc w:val="both"/>
        <w:rPr>
          <w:rFonts w:cs="Times New Roman"/>
          <w:szCs w:val="24"/>
        </w:rPr>
      </w:pPr>
      <w:proofErr w:type="spellStart"/>
      <w:r w:rsidRPr="00E06FBE">
        <w:rPr>
          <w:rFonts w:cs="Times New Roman"/>
          <w:szCs w:val="24"/>
        </w:rPr>
        <w:t>Gangguan</w:t>
      </w:r>
      <w:proofErr w:type="spellEnd"/>
      <w:r w:rsidRPr="00E06FBE">
        <w:rPr>
          <w:rFonts w:cs="Times New Roman"/>
          <w:szCs w:val="24"/>
        </w:rPr>
        <w:t xml:space="preserve"> </w:t>
      </w:r>
      <w:proofErr w:type="spellStart"/>
      <w:r w:rsidRPr="00E06FBE">
        <w:rPr>
          <w:rFonts w:cs="Times New Roman"/>
          <w:szCs w:val="24"/>
        </w:rPr>
        <w:t>imunitas</w:t>
      </w:r>
      <w:proofErr w:type="spellEnd"/>
      <w:r w:rsidRPr="00E06FBE">
        <w:rPr>
          <w:rFonts w:cs="Times New Roman"/>
          <w:szCs w:val="24"/>
        </w:rPr>
        <w:t xml:space="preserve"> (</w:t>
      </w:r>
      <w:proofErr w:type="spellStart"/>
      <w:r w:rsidRPr="00E06FBE">
        <w:rPr>
          <w:rFonts w:cs="Times New Roman"/>
          <w:szCs w:val="24"/>
        </w:rPr>
        <w:t>neuropati</w:t>
      </w:r>
      <w:proofErr w:type="spellEnd"/>
      <w:r w:rsidRPr="00E06FBE">
        <w:rPr>
          <w:rFonts w:cs="Times New Roman"/>
          <w:szCs w:val="24"/>
        </w:rPr>
        <w:t xml:space="preserve"> </w:t>
      </w:r>
      <w:proofErr w:type="spellStart"/>
      <w:r w:rsidRPr="00E06FBE">
        <w:rPr>
          <w:rFonts w:cs="Times New Roman"/>
          <w:szCs w:val="24"/>
        </w:rPr>
        <w:t>terkait</w:t>
      </w:r>
      <w:proofErr w:type="spellEnd"/>
      <w:r w:rsidRPr="00E06FBE">
        <w:rPr>
          <w:rFonts w:cs="Times New Roman"/>
          <w:szCs w:val="24"/>
        </w:rPr>
        <w:t xml:space="preserve"> HIV, varicella)</w:t>
      </w:r>
    </w:p>
    <w:p w14:paraId="615AB5E3" w14:textId="77777777" w:rsidR="00EF563E" w:rsidRPr="00E06FBE" w:rsidRDefault="00EF563E" w:rsidP="006B6371">
      <w:pPr>
        <w:pStyle w:val="ListParagraph"/>
        <w:numPr>
          <w:ilvl w:val="0"/>
          <w:numId w:val="7"/>
        </w:numPr>
        <w:autoSpaceDE w:val="0"/>
        <w:autoSpaceDN w:val="0"/>
        <w:adjustRightInd w:val="0"/>
        <w:spacing w:after="0" w:line="480" w:lineRule="auto"/>
        <w:ind w:left="720"/>
        <w:jc w:val="both"/>
        <w:rPr>
          <w:rFonts w:cs="Times New Roman"/>
          <w:szCs w:val="24"/>
        </w:rPr>
      </w:pPr>
      <w:proofErr w:type="spellStart"/>
      <w:r w:rsidRPr="00E06FBE">
        <w:rPr>
          <w:rFonts w:cs="Times New Roman"/>
          <w:szCs w:val="24"/>
        </w:rPr>
        <w:t>Gangguan</w:t>
      </w:r>
      <w:proofErr w:type="spellEnd"/>
      <w:r w:rsidRPr="00E06FBE">
        <w:rPr>
          <w:rFonts w:cs="Times New Roman"/>
          <w:szCs w:val="24"/>
        </w:rPr>
        <w:t xml:space="preserve"> </w:t>
      </w:r>
      <w:proofErr w:type="spellStart"/>
      <w:r w:rsidRPr="00E06FBE">
        <w:rPr>
          <w:rFonts w:cs="Times New Roman"/>
          <w:szCs w:val="24"/>
        </w:rPr>
        <w:t>fungsi</w:t>
      </w:r>
      <w:proofErr w:type="spellEnd"/>
      <w:r w:rsidRPr="00E06FBE">
        <w:rPr>
          <w:rFonts w:cs="Times New Roman"/>
          <w:szCs w:val="24"/>
        </w:rPr>
        <w:t xml:space="preserve"> metabolic</w:t>
      </w:r>
    </w:p>
    <w:p w14:paraId="7000BFAC" w14:textId="77777777" w:rsidR="00EF563E" w:rsidRPr="00E06FBE" w:rsidRDefault="00EF563E" w:rsidP="006B6371">
      <w:pPr>
        <w:pStyle w:val="ListParagraph"/>
        <w:numPr>
          <w:ilvl w:val="0"/>
          <w:numId w:val="7"/>
        </w:numPr>
        <w:autoSpaceDE w:val="0"/>
        <w:autoSpaceDN w:val="0"/>
        <w:adjustRightInd w:val="0"/>
        <w:spacing w:after="0" w:line="480" w:lineRule="auto"/>
        <w:ind w:left="720"/>
        <w:jc w:val="both"/>
        <w:rPr>
          <w:rFonts w:cs="Times New Roman"/>
          <w:szCs w:val="24"/>
        </w:rPr>
      </w:pPr>
      <w:r w:rsidRPr="00E06FBE">
        <w:rPr>
          <w:rFonts w:cs="Times New Roman"/>
          <w:szCs w:val="24"/>
        </w:rPr>
        <w:t xml:space="preserve">Riwayat </w:t>
      </w:r>
      <w:proofErr w:type="spellStart"/>
      <w:r w:rsidRPr="00E06FBE">
        <w:rPr>
          <w:rFonts w:cs="Times New Roman"/>
          <w:szCs w:val="24"/>
        </w:rPr>
        <w:t>penganiayaan</w:t>
      </w:r>
      <w:proofErr w:type="spellEnd"/>
      <w:r w:rsidRPr="00E06FBE">
        <w:rPr>
          <w:rFonts w:cs="Times New Roman"/>
          <w:szCs w:val="24"/>
        </w:rPr>
        <w:t xml:space="preserve">, </w:t>
      </w:r>
      <w:proofErr w:type="spellStart"/>
      <w:r w:rsidRPr="00E06FBE">
        <w:rPr>
          <w:rFonts w:cs="Times New Roman"/>
          <w:szCs w:val="24"/>
        </w:rPr>
        <w:t>riwayat</w:t>
      </w:r>
      <w:proofErr w:type="spellEnd"/>
      <w:r w:rsidRPr="00E06FBE">
        <w:rPr>
          <w:rFonts w:cs="Times New Roman"/>
          <w:szCs w:val="24"/>
        </w:rPr>
        <w:t xml:space="preserve"> </w:t>
      </w:r>
      <w:proofErr w:type="spellStart"/>
      <w:r w:rsidRPr="00E06FBE">
        <w:rPr>
          <w:rFonts w:cs="Times New Roman"/>
          <w:szCs w:val="24"/>
        </w:rPr>
        <w:t>penyalahgunaan</w:t>
      </w:r>
      <w:proofErr w:type="spellEnd"/>
      <w:r w:rsidRPr="00E06FBE">
        <w:rPr>
          <w:rFonts w:cs="Times New Roman"/>
          <w:szCs w:val="24"/>
        </w:rPr>
        <w:t xml:space="preserve"> </w:t>
      </w:r>
      <w:proofErr w:type="spellStart"/>
      <w:r w:rsidRPr="00E06FBE">
        <w:rPr>
          <w:rFonts w:cs="Times New Roman"/>
          <w:szCs w:val="24"/>
        </w:rPr>
        <w:t>obat</w:t>
      </w:r>
      <w:proofErr w:type="spellEnd"/>
      <w:r w:rsidRPr="00E06FBE">
        <w:rPr>
          <w:rFonts w:cs="Times New Roman"/>
          <w:szCs w:val="24"/>
        </w:rPr>
        <w:t>/</w:t>
      </w:r>
      <w:proofErr w:type="spellStart"/>
      <w:r w:rsidRPr="00E06FBE">
        <w:rPr>
          <w:rFonts w:cs="Times New Roman"/>
          <w:szCs w:val="24"/>
        </w:rPr>
        <w:t>zat</w:t>
      </w:r>
      <w:proofErr w:type="spellEnd"/>
      <w:r w:rsidR="002766A7" w:rsidRPr="00E06FBE">
        <w:rPr>
          <w:rFonts w:cs="Times New Roman"/>
          <w:szCs w:val="24"/>
        </w:rPr>
        <w:t xml:space="preserve"> </w:t>
      </w:r>
      <w:proofErr w:type="spellStart"/>
      <w:r w:rsidR="002766A7" w:rsidRPr="00E06FBE">
        <w:rPr>
          <w:rFonts w:cs="Times New Roman"/>
          <w:szCs w:val="24"/>
        </w:rPr>
        <w:t>berbahaya</w:t>
      </w:r>
      <w:proofErr w:type="spellEnd"/>
      <w:r w:rsidR="002766A7" w:rsidRPr="00E06FBE">
        <w:rPr>
          <w:rFonts w:cs="Times New Roman"/>
          <w:szCs w:val="24"/>
        </w:rPr>
        <w:t xml:space="preserve"> </w:t>
      </w:r>
      <w:proofErr w:type="spellStart"/>
      <w:r w:rsidR="002766A7" w:rsidRPr="00E06FBE">
        <w:rPr>
          <w:rFonts w:cs="Times New Roman"/>
          <w:szCs w:val="24"/>
        </w:rPr>
        <w:t>lainnya</w:t>
      </w:r>
      <w:proofErr w:type="spellEnd"/>
      <w:r w:rsidR="002766A7" w:rsidRPr="00E06FBE">
        <w:rPr>
          <w:rFonts w:cs="Times New Roman"/>
          <w:szCs w:val="24"/>
        </w:rPr>
        <w:t>.</w:t>
      </w:r>
    </w:p>
    <w:p w14:paraId="67C60D23" w14:textId="77777777" w:rsidR="00BA22C9" w:rsidRPr="00E06FBE" w:rsidRDefault="00BA22C9" w:rsidP="00C769BC">
      <w:pPr>
        <w:pStyle w:val="Heading3"/>
        <w:spacing w:line="480" w:lineRule="auto"/>
        <w:rPr>
          <w:rFonts w:cs="Times New Roman"/>
        </w:rPr>
      </w:pPr>
      <w:bookmarkStart w:id="34" w:name="_Toc168905102"/>
      <w:r w:rsidRPr="00E06FBE">
        <w:rPr>
          <w:rFonts w:cs="Times New Roman"/>
        </w:rPr>
        <w:t xml:space="preserve">2.2.3 </w:t>
      </w:r>
      <w:r w:rsidRPr="00E06FBE">
        <w:rPr>
          <w:rFonts w:cs="Times New Roman"/>
        </w:rPr>
        <w:tab/>
        <w:t>Metode PQRST</w:t>
      </w:r>
      <w:bookmarkEnd w:id="34"/>
    </w:p>
    <w:p w14:paraId="33F2E809" w14:textId="77777777" w:rsidR="00EF563E" w:rsidRPr="00E06FBE" w:rsidRDefault="00EF563E" w:rsidP="00C769BC">
      <w:pPr>
        <w:autoSpaceDE w:val="0"/>
        <w:autoSpaceDN w:val="0"/>
        <w:adjustRightInd w:val="0"/>
        <w:spacing w:after="0" w:line="480" w:lineRule="auto"/>
        <w:ind w:firstLine="720"/>
        <w:jc w:val="both"/>
        <w:rPr>
          <w:rFonts w:cs="Times New Roman"/>
          <w:szCs w:val="24"/>
        </w:rPr>
      </w:pPr>
      <w:r w:rsidRPr="00E06FBE">
        <w:rPr>
          <w:rFonts w:cs="Times New Roman"/>
          <w:szCs w:val="24"/>
        </w:rPr>
        <w:t xml:space="preserve">Metode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membantu</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w:t>
      </w:r>
      <w:r w:rsidR="00B01C70" w:rsidRPr="00E06FBE">
        <w:rPr>
          <w:rFonts w:cs="Times New Roman"/>
          <w:szCs w:val="24"/>
        </w:rPr>
        <w:t>ngumpulkan</w:t>
      </w:r>
      <w:proofErr w:type="spellEnd"/>
      <w:r w:rsidR="00B01C70" w:rsidRPr="00E06FBE">
        <w:rPr>
          <w:rFonts w:cs="Times New Roman"/>
          <w:szCs w:val="24"/>
        </w:rPr>
        <w:t xml:space="preserve"> </w:t>
      </w:r>
      <w:proofErr w:type="spellStart"/>
      <w:r w:rsidR="00B01C70" w:rsidRPr="00E06FBE">
        <w:rPr>
          <w:rFonts w:cs="Times New Roman"/>
          <w:szCs w:val="24"/>
        </w:rPr>
        <w:t>informasi</w:t>
      </w:r>
      <w:proofErr w:type="spellEnd"/>
      <w:r w:rsidR="00B01C70" w:rsidRPr="00E06FBE">
        <w:rPr>
          <w:rFonts w:cs="Times New Roman"/>
          <w:szCs w:val="24"/>
        </w:rPr>
        <w:t xml:space="preserve"> vital yang </w:t>
      </w:r>
      <w:proofErr w:type="spellStart"/>
      <w:r w:rsidRPr="00E06FBE">
        <w:rPr>
          <w:rFonts w:cs="Times New Roman"/>
          <w:szCs w:val="24"/>
        </w:rPr>
        <w:t>berkaitan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proses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w:t>
      </w:r>
    </w:p>
    <w:p w14:paraId="08BC5F77" w14:textId="77777777" w:rsidR="00B01C70" w:rsidRPr="00E06FBE" w:rsidRDefault="00EF563E" w:rsidP="006B6371">
      <w:pPr>
        <w:pStyle w:val="ListParagraph"/>
        <w:numPr>
          <w:ilvl w:val="0"/>
          <w:numId w:val="8"/>
        </w:numPr>
        <w:autoSpaceDE w:val="0"/>
        <w:autoSpaceDN w:val="0"/>
        <w:adjustRightInd w:val="0"/>
        <w:spacing w:after="0" w:line="480" w:lineRule="auto"/>
        <w:ind w:left="360"/>
        <w:jc w:val="both"/>
        <w:rPr>
          <w:rFonts w:cs="Times New Roman"/>
          <w:szCs w:val="24"/>
        </w:rPr>
      </w:pPr>
      <w:r w:rsidRPr="00E06FBE">
        <w:rPr>
          <w:rFonts w:cs="Times New Roman"/>
          <w:i/>
          <w:iCs/>
          <w:szCs w:val="24"/>
        </w:rPr>
        <w:t>Provoking incident</w:t>
      </w:r>
      <w:r w:rsidRPr="00E06FBE">
        <w:rPr>
          <w:rFonts w:cs="Times New Roman"/>
          <w:szCs w:val="24"/>
        </w:rPr>
        <w:t xml:space="preserve">: </w:t>
      </w:r>
      <w:proofErr w:type="spellStart"/>
      <w:r w:rsidRPr="00E06FBE">
        <w:rPr>
          <w:rFonts w:cs="Times New Roman"/>
          <w:szCs w:val="24"/>
        </w:rPr>
        <w:t>apakah</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peristiwa</w:t>
      </w:r>
      <w:proofErr w:type="spellEnd"/>
      <w:r w:rsidRPr="00E06FBE">
        <w:rPr>
          <w:rFonts w:cs="Times New Roman"/>
          <w:szCs w:val="24"/>
        </w:rPr>
        <w:t xml:space="preserve"> </w:t>
      </w:r>
      <w:proofErr w:type="spellStart"/>
      <w:r w:rsidRPr="00E06FBE">
        <w:rPr>
          <w:rFonts w:cs="Times New Roman"/>
          <w:szCs w:val="24"/>
        </w:rPr>
        <w:t>menjadi</w:t>
      </w:r>
      <w:proofErr w:type="spellEnd"/>
      <w:r w:rsidRPr="00E06FBE">
        <w:rPr>
          <w:rFonts w:cs="Times New Roman"/>
          <w:szCs w:val="24"/>
        </w:rPr>
        <w:t xml:space="preserve"> </w:t>
      </w:r>
      <w:proofErr w:type="spellStart"/>
      <w:r w:rsidRPr="00E06FBE">
        <w:rPr>
          <w:rFonts w:cs="Times New Roman"/>
          <w:szCs w:val="24"/>
        </w:rPr>
        <w:t>faktor</w:t>
      </w:r>
      <w:proofErr w:type="spellEnd"/>
      <w:r w:rsidRPr="00E06FBE">
        <w:rPr>
          <w:rFonts w:cs="Times New Roman"/>
          <w:szCs w:val="24"/>
        </w:rPr>
        <w:t xml:space="preserve"> </w:t>
      </w:r>
      <w:proofErr w:type="spellStart"/>
      <w:r w:rsidRPr="00E06FBE">
        <w:rPr>
          <w:rFonts w:cs="Times New Roman"/>
          <w:szCs w:val="24"/>
        </w:rPr>
        <w:t>penyebab</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w:t>
      </w:r>
      <w:r w:rsidR="00B01C70" w:rsidRPr="00E06FBE">
        <w:rPr>
          <w:rFonts w:cs="Times New Roman"/>
          <w:szCs w:val="24"/>
        </w:rPr>
        <w:t xml:space="preserve"> </w:t>
      </w:r>
      <w:proofErr w:type="spellStart"/>
      <w:r w:rsidRPr="00E06FBE">
        <w:rPr>
          <w:rFonts w:cs="Times New Roman"/>
          <w:szCs w:val="24"/>
        </w:rPr>
        <w:t>apakah</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berkurang</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beristirahat</w:t>
      </w:r>
      <w:proofErr w:type="spellEnd"/>
      <w:r w:rsidRPr="00E06FBE">
        <w:rPr>
          <w:rFonts w:cs="Times New Roman"/>
          <w:szCs w:val="24"/>
        </w:rPr>
        <w:t xml:space="preserve">, </w:t>
      </w:r>
      <w:proofErr w:type="spellStart"/>
      <w:r w:rsidRPr="00E06FBE">
        <w:rPr>
          <w:rFonts w:cs="Times New Roman"/>
          <w:szCs w:val="24"/>
        </w:rPr>
        <w:t>apakah</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bertambah</w:t>
      </w:r>
      <w:proofErr w:type="spellEnd"/>
      <w:r w:rsidRPr="00E06FBE">
        <w:rPr>
          <w:rFonts w:cs="Times New Roman"/>
          <w:szCs w:val="24"/>
        </w:rPr>
        <w:t xml:space="preserve"> </w:t>
      </w:r>
      <w:proofErr w:type="spellStart"/>
      <w:r w:rsidRPr="00E06FBE">
        <w:rPr>
          <w:rFonts w:cs="Times New Roman"/>
          <w:szCs w:val="24"/>
        </w:rPr>
        <w:t>berat</w:t>
      </w:r>
      <w:proofErr w:type="spellEnd"/>
      <w:r w:rsidRPr="00E06FBE">
        <w:rPr>
          <w:rFonts w:cs="Times New Roman"/>
          <w:szCs w:val="24"/>
        </w:rPr>
        <w:t xml:space="preserve"> </w:t>
      </w:r>
      <w:proofErr w:type="spellStart"/>
      <w:r w:rsidRPr="00E06FBE">
        <w:rPr>
          <w:rFonts w:cs="Times New Roman"/>
          <w:szCs w:val="24"/>
        </w:rPr>
        <w:t>bila</w:t>
      </w:r>
      <w:proofErr w:type="spellEnd"/>
      <w:r w:rsidR="00B01C70" w:rsidRPr="00E06FBE">
        <w:rPr>
          <w:rFonts w:cs="Times New Roman"/>
          <w:szCs w:val="24"/>
        </w:rPr>
        <w:t xml:space="preserve"> </w:t>
      </w:r>
      <w:proofErr w:type="spellStart"/>
      <w:r w:rsidR="00B01C70" w:rsidRPr="00E06FBE">
        <w:rPr>
          <w:rFonts w:cs="Times New Roman"/>
          <w:szCs w:val="24"/>
        </w:rPr>
        <w:t>beraktifitas</w:t>
      </w:r>
      <w:proofErr w:type="spellEnd"/>
      <w:r w:rsidR="00B01C70" w:rsidRPr="00E06FBE">
        <w:rPr>
          <w:rFonts w:cs="Times New Roman"/>
          <w:szCs w:val="24"/>
        </w:rPr>
        <w:t>.</w:t>
      </w:r>
    </w:p>
    <w:p w14:paraId="3DA70291" w14:textId="77777777" w:rsidR="00B01C70" w:rsidRPr="00E06FBE" w:rsidRDefault="00EF563E" w:rsidP="006B6371">
      <w:pPr>
        <w:pStyle w:val="ListParagraph"/>
        <w:numPr>
          <w:ilvl w:val="0"/>
          <w:numId w:val="8"/>
        </w:numPr>
        <w:autoSpaceDE w:val="0"/>
        <w:autoSpaceDN w:val="0"/>
        <w:adjustRightInd w:val="0"/>
        <w:spacing w:after="0" w:line="480" w:lineRule="auto"/>
        <w:ind w:left="360"/>
        <w:jc w:val="both"/>
        <w:rPr>
          <w:rFonts w:cs="Times New Roman"/>
          <w:szCs w:val="24"/>
        </w:rPr>
      </w:pPr>
      <w:r w:rsidRPr="00E06FBE">
        <w:rPr>
          <w:rFonts w:cs="Times New Roman"/>
          <w:i/>
          <w:iCs/>
          <w:szCs w:val="24"/>
        </w:rPr>
        <w:t>Quality of pain</w:t>
      </w:r>
      <w:r w:rsidRPr="00E06FBE">
        <w:rPr>
          <w:rFonts w:cs="Times New Roman"/>
          <w:szCs w:val="24"/>
        </w:rPr>
        <w:t xml:space="preserve">: </w:t>
      </w:r>
      <w:proofErr w:type="spellStart"/>
      <w:r w:rsidRPr="00E06FBE">
        <w:rPr>
          <w:rFonts w:cs="Times New Roman"/>
          <w:szCs w:val="24"/>
        </w:rPr>
        <w:t>seperti</w:t>
      </w:r>
      <w:proofErr w:type="spellEnd"/>
      <w:r w:rsidRPr="00E06FBE">
        <w:rPr>
          <w:rFonts w:cs="Times New Roman"/>
          <w:szCs w:val="24"/>
        </w:rPr>
        <w:t xml:space="preserve"> </w:t>
      </w:r>
      <w:proofErr w:type="spellStart"/>
      <w:r w:rsidRPr="00E06FBE">
        <w:rPr>
          <w:rFonts w:cs="Times New Roman"/>
          <w:szCs w:val="24"/>
        </w:rPr>
        <w:t>apa</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digambarkan</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sifat</w:t>
      </w:r>
      <w:proofErr w:type="spellEnd"/>
      <w:r w:rsidR="00B01C70"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karakter</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w:t>
      </w:r>
    </w:p>
    <w:p w14:paraId="4B1A4034" w14:textId="77777777" w:rsidR="00B01C70" w:rsidRPr="00E06FBE" w:rsidRDefault="00B01C70" w:rsidP="006B6371">
      <w:pPr>
        <w:pStyle w:val="ListParagraph"/>
        <w:numPr>
          <w:ilvl w:val="0"/>
          <w:numId w:val="8"/>
        </w:numPr>
        <w:autoSpaceDE w:val="0"/>
        <w:autoSpaceDN w:val="0"/>
        <w:adjustRightInd w:val="0"/>
        <w:spacing w:after="0" w:line="480" w:lineRule="auto"/>
        <w:ind w:left="360"/>
        <w:jc w:val="both"/>
        <w:rPr>
          <w:rFonts w:cs="Times New Roman"/>
          <w:szCs w:val="24"/>
        </w:rPr>
      </w:pPr>
      <w:r w:rsidRPr="00E06FBE">
        <w:rPr>
          <w:rFonts w:cs="Times New Roman"/>
          <w:i/>
          <w:iCs/>
          <w:szCs w:val="24"/>
        </w:rPr>
        <w:lastRenderedPageBreak/>
        <w:t>Region</w:t>
      </w:r>
      <w:r w:rsidRPr="00E06FBE">
        <w:rPr>
          <w:rFonts w:cs="Times New Roman"/>
          <w:szCs w:val="24"/>
        </w:rPr>
        <w:t xml:space="preserve">: </w:t>
      </w:r>
      <w:proofErr w:type="spellStart"/>
      <w:r w:rsidRPr="00E06FBE">
        <w:rPr>
          <w:rFonts w:cs="Times New Roman"/>
          <w:szCs w:val="24"/>
        </w:rPr>
        <w:t>lokasi</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harus</w:t>
      </w:r>
      <w:proofErr w:type="spellEnd"/>
      <w:r w:rsidRPr="00E06FBE">
        <w:rPr>
          <w:rFonts w:cs="Times New Roman"/>
          <w:szCs w:val="24"/>
        </w:rPr>
        <w:t xml:space="preserve"> </w:t>
      </w:r>
      <w:proofErr w:type="spellStart"/>
      <w:r w:rsidRPr="00E06FBE">
        <w:rPr>
          <w:rFonts w:cs="Times New Roman"/>
          <w:szCs w:val="24"/>
        </w:rPr>
        <w:t>ditunjukkan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tepat</w:t>
      </w:r>
      <w:proofErr w:type="spellEnd"/>
      <w:r w:rsidRPr="00E06FBE">
        <w:rPr>
          <w:rFonts w:cs="Times New Roman"/>
          <w:szCs w:val="24"/>
        </w:rPr>
        <w:t xml:space="preserve"> oleh </w:t>
      </w:r>
      <w:proofErr w:type="spellStart"/>
      <w:r w:rsidRPr="00E06FBE">
        <w:rPr>
          <w:rFonts w:cs="Times New Roman"/>
          <w:szCs w:val="24"/>
        </w:rPr>
        <w:t>pasien</w:t>
      </w:r>
      <w:proofErr w:type="spellEnd"/>
    </w:p>
    <w:p w14:paraId="491DE853" w14:textId="77777777" w:rsidR="00B01C70" w:rsidRPr="00E06FBE" w:rsidRDefault="00B01C70" w:rsidP="006B6371">
      <w:pPr>
        <w:pStyle w:val="ListParagraph"/>
        <w:numPr>
          <w:ilvl w:val="0"/>
          <w:numId w:val="8"/>
        </w:numPr>
        <w:autoSpaceDE w:val="0"/>
        <w:autoSpaceDN w:val="0"/>
        <w:adjustRightInd w:val="0"/>
        <w:spacing w:after="0" w:line="480" w:lineRule="auto"/>
        <w:ind w:left="360"/>
        <w:jc w:val="both"/>
        <w:rPr>
          <w:rFonts w:cs="Times New Roman"/>
          <w:szCs w:val="24"/>
        </w:rPr>
      </w:pPr>
      <w:r w:rsidRPr="00E06FBE">
        <w:rPr>
          <w:rFonts w:cs="Times New Roman"/>
          <w:i/>
          <w:iCs/>
          <w:szCs w:val="24"/>
        </w:rPr>
        <w:t>Severity (scale of pain)</w:t>
      </w:r>
      <w:r w:rsidRPr="00E06FBE">
        <w:rPr>
          <w:rFonts w:cs="Times New Roman"/>
          <w:szCs w:val="24"/>
        </w:rPr>
        <w:t xml:space="preserve">: </w:t>
      </w:r>
      <w:proofErr w:type="spellStart"/>
      <w:r w:rsidRPr="00E06FBE">
        <w:rPr>
          <w:rFonts w:cs="Times New Roman"/>
          <w:szCs w:val="24"/>
        </w:rPr>
        <w:t>seberapa</w:t>
      </w:r>
      <w:proofErr w:type="spellEnd"/>
      <w:r w:rsidRPr="00E06FBE">
        <w:rPr>
          <w:rFonts w:cs="Times New Roman"/>
          <w:szCs w:val="24"/>
        </w:rPr>
        <w:t xml:space="preserve"> </w:t>
      </w:r>
      <w:proofErr w:type="spellStart"/>
      <w:r w:rsidRPr="00E06FBE">
        <w:rPr>
          <w:rFonts w:cs="Times New Roman"/>
          <w:szCs w:val="24"/>
        </w:rPr>
        <w:t>berat</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dan </w:t>
      </w:r>
      <w:proofErr w:type="spellStart"/>
      <w:r w:rsidRPr="00E06FBE">
        <w:rPr>
          <w:rFonts w:cs="Times New Roman"/>
          <w:szCs w:val="24"/>
        </w:rPr>
        <w:t>seberapa</w:t>
      </w:r>
      <w:proofErr w:type="spellEnd"/>
      <w:r w:rsidRPr="00E06FBE">
        <w:rPr>
          <w:rFonts w:cs="Times New Roman"/>
          <w:szCs w:val="24"/>
        </w:rPr>
        <w:t xml:space="preserve"> </w:t>
      </w:r>
      <w:proofErr w:type="spellStart"/>
      <w:r w:rsidRPr="00E06FBE">
        <w:rPr>
          <w:rFonts w:cs="Times New Roman"/>
          <w:szCs w:val="24"/>
        </w:rPr>
        <w:t>mengganggu</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dan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menjelaskan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menggunakan</w:t>
      </w:r>
      <w:proofErr w:type="spellEnd"/>
      <w:r w:rsidRPr="00E06FBE">
        <w:rPr>
          <w:rFonts w:cs="Times New Roman"/>
          <w:szCs w:val="24"/>
        </w:rPr>
        <w:t xml:space="preserve"> </w:t>
      </w:r>
      <w:proofErr w:type="spellStart"/>
      <w:r w:rsidRPr="00E06FBE">
        <w:rPr>
          <w:rFonts w:cs="Times New Roman"/>
          <w:szCs w:val="24"/>
        </w:rPr>
        <w:t>skala</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w:t>
      </w:r>
    </w:p>
    <w:p w14:paraId="1B66A566" w14:textId="77777777" w:rsidR="00B01C70" w:rsidRPr="00E06FBE" w:rsidRDefault="00B01C70" w:rsidP="005A00AD">
      <w:pPr>
        <w:pStyle w:val="ListParagraph"/>
        <w:autoSpaceDE w:val="0"/>
        <w:autoSpaceDN w:val="0"/>
        <w:adjustRightInd w:val="0"/>
        <w:spacing w:after="0" w:line="480" w:lineRule="auto"/>
        <w:ind w:left="360"/>
        <w:jc w:val="both"/>
        <w:rPr>
          <w:rFonts w:cs="Times New Roman"/>
          <w:szCs w:val="24"/>
        </w:rPr>
      </w:pPr>
      <w:r w:rsidRPr="00E06FBE">
        <w:rPr>
          <w:rFonts w:cs="Times New Roman"/>
          <w:szCs w:val="24"/>
        </w:rPr>
        <w:t xml:space="preserve">Skor 1-3: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ringan</w:t>
      </w:r>
      <w:proofErr w:type="spellEnd"/>
    </w:p>
    <w:p w14:paraId="4BE40D73" w14:textId="77777777" w:rsidR="00B01C70" w:rsidRPr="00E06FBE" w:rsidRDefault="00B01C70" w:rsidP="005A00AD">
      <w:pPr>
        <w:pStyle w:val="ListParagraph"/>
        <w:autoSpaceDE w:val="0"/>
        <w:autoSpaceDN w:val="0"/>
        <w:adjustRightInd w:val="0"/>
        <w:spacing w:after="0" w:line="480" w:lineRule="auto"/>
        <w:ind w:left="360"/>
        <w:jc w:val="both"/>
        <w:rPr>
          <w:rFonts w:cs="Times New Roman"/>
          <w:szCs w:val="24"/>
        </w:rPr>
      </w:pPr>
      <w:r w:rsidRPr="00E06FBE">
        <w:rPr>
          <w:rFonts w:cs="Times New Roman"/>
          <w:szCs w:val="24"/>
        </w:rPr>
        <w:t xml:space="preserve">Skor 4-6: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sedang</w:t>
      </w:r>
      <w:proofErr w:type="spellEnd"/>
    </w:p>
    <w:p w14:paraId="06E4D4FD" w14:textId="77777777" w:rsidR="00B01C70" w:rsidRPr="00E06FBE" w:rsidRDefault="00B01C70" w:rsidP="005A00AD">
      <w:pPr>
        <w:pStyle w:val="ListParagraph"/>
        <w:autoSpaceDE w:val="0"/>
        <w:autoSpaceDN w:val="0"/>
        <w:adjustRightInd w:val="0"/>
        <w:spacing w:after="0" w:line="480" w:lineRule="auto"/>
        <w:ind w:left="360"/>
        <w:jc w:val="both"/>
        <w:rPr>
          <w:rFonts w:cs="Times New Roman"/>
          <w:szCs w:val="24"/>
        </w:rPr>
      </w:pPr>
      <w:r w:rsidRPr="00E06FBE">
        <w:rPr>
          <w:rFonts w:cs="Times New Roman"/>
          <w:szCs w:val="24"/>
        </w:rPr>
        <w:t xml:space="preserve">Skor 7-10: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berat</w:t>
      </w:r>
      <w:proofErr w:type="spellEnd"/>
    </w:p>
    <w:p w14:paraId="13CBAA15" w14:textId="09F35538" w:rsidR="00B01C70" w:rsidRPr="00E06FBE" w:rsidRDefault="00B01C70" w:rsidP="006B6371">
      <w:pPr>
        <w:pStyle w:val="ListParagraph"/>
        <w:numPr>
          <w:ilvl w:val="0"/>
          <w:numId w:val="8"/>
        </w:numPr>
        <w:autoSpaceDE w:val="0"/>
        <w:autoSpaceDN w:val="0"/>
        <w:adjustRightInd w:val="0"/>
        <w:spacing w:after="0" w:line="480" w:lineRule="auto"/>
        <w:ind w:left="360"/>
        <w:jc w:val="both"/>
        <w:rPr>
          <w:rFonts w:cs="Times New Roman"/>
          <w:szCs w:val="24"/>
        </w:rPr>
      </w:pPr>
      <w:r w:rsidRPr="00E06FBE">
        <w:rPr>
          <w:rFonts w:cs="Times New Roman"/>
          <w:i/>
          <w:iCs/>
          <w:szCs w:val="24"/>
        </w:rPr>
        <w:t>Time</w:t>
      </w:r>
      <w:r w:rsidRPr="00E06FBE">
        <w:rPr>
          <w:rFonts w:cs="Times New Roman"/>
          <w:szCs w:val="24"/>
        </w:rPr>
        <w:t xml:space="preserve">: </w:t>
      </w:r>
      <w:proofErr w:type="spellStart"/>
      <w:r w:rsidRPr="00E06FBE">
        <w:rPr>
          <w:rFonts w:cs="Times New Roman"/>
          <w:szCs w:val="24"/>
        </w:rPr>
        <w:t>kapan</w:t>
      </w:r>
      <w:proofErr w:type="spellEnd"/>
      <w:r w:rsidRPr="00E06FBE">
        <w:rPr>
          <w:rFonts w:cs="Times New Roman"/>
          <w:szCs w:val="24"/>
        </w:rPr>
        <w:t xml:space="preserve"> dan </w:t>
      </w:r>
      <w:proofErr w:type="spellStart"/>
      <w:r w:rsidRPr="00E06FBE">
        <w:rPr>
          <w:rFonts w:cs="Times New Roman"/>
          <w:szCs w:val="24"/>
        </w:rPr>
        <w:t>berapa</w:t>
      </w:r>
      <w:proofErr w:type="spellEnd"/>
      <w:r w:rsidRPr="00E06FBE">
        <w:rPr>
          <w:rFonts w:cs="Times New Roman"/>
          <w:szCs w:val="24"/>
        </w:rPr>
        <w:t xml:space="preserve"> lama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berlangsung</w:t>
      </w:r>
      <w:proofErr w:type="spellEnd"/>
      <w:r w:rsidR="00462C11" w:rsidRPr="00E06FBE">
        <w:rPr>
          <w:rFonts w:cs="Times New Roman"/>
          <w:szCs w:val="24"/>
        </w:rPr>
        <w:t xml:space="preserve"> (</w:t>
      </w:r>
      <w:r w:rsidR="00462C11" w:rsidRPr="00E06FBE">
        <w:rPr>
          <w:rFonts w:cs="Times New Roman"/>
          <w:szCs w:val="24"/>
        </w:rPr>
        <w:fldChar w:fldCharType="begin" w:fldLock="1"/>
      </w:r>
      <w:r w:rsidR="00430700" w:rsidRPr="00E06FBE">
        <w:rPr>
          <w:rFonts w:cs="Times New Roman"/>
          <w:szCs w:val="24"/>
        </w:rPr>
        <w:instrText>ADDIN CSL_CITATION {"citationItems":[{"id":"ITEM-1","itemData":{"author":[{"dropping-particle":"","family":"Mayasari","given":"C. D.","non-dropping-particle":"","parse-names":false,"suffix":""}],"container-title":"Jurnal Wawasan Kesehatan","id":"ITEM-1","issue":"1","issued":{"date-parts":[["2016"]]},"page":"35-42","title":"Pentingnya Pemahaman Manajemen Nyeri Non Farmakologi Bagi Seorang Perawat","type":"article-journal","volume":"1"},"uris":["http://www.mendeley.com/documents/?uuid=5c145df0-a64f-4cb5-83d9-749bf122f937","http://www.mendeley.com/documents/?uuid=e99f7f2e-b085-491e-a2a0-a6cab6f1d1eb","http://www.mendeley.com/documents/?uuid=3d67363d-f4ff-4217-a879-2b47e74ca02e"]}],"mendeley":{"formattedCitation":"(Mayasari, 2016)","manualFormatting":"Mayasari 2016)","plainTextFormattedCitation":"(Mayasari, 2016)","previouslyFormattedCitation":"(Mayasari, 2016)"},"properties":{"noteIndex":0},"schema":"https://github.com/citation-style-language/schema/raw/master/csl-citation.json"}</w:instrText>
      </w:r>
      <w:r w:rsidR="00462C11" w:rsidRPr="00E06FBE">
        <w:rPr>
          <w:rFonts w:cs="Times New Roman"/>
          <w:szCs w:val="24"/>
        </w:rPr>
        <w:fldChar w:fldCharType="separate"/>
      </w:r>
      <w:r w:rsidR="00462C11" w:rsidRPr="00E06FBE">
        <w:rPr>
          <w:rFonts w:cs="Times New Roman"/>
          <w:noProof/>
          <w:szCs w:val="24"/>
        </w:rPr>
        <w:t>Mayasari 2016)</w:t>
      </w:r>
      <w:r w:rsidR="00462C11" w:rsidRPr="00E06FBE">
        <w:rPr>
          <w:rFonts w:cs="Times New Roman"/>
          <w:szCs w:val="24"/>
        </w:rPr>
        <w:fldChar w:fldCharType="end"/>
      </w:r>
      <w:r w:rsidR="00462C11" w:rsidRPr="00E06FBE">
        <w:rPr>
          <w:rFonts w:cs="Times New Roman"/>
          <w:szCs w:val="24"/>
        </w:rPr>
        <w:t>.</w:t>
      </w:r>
    </w:p>
    <w:p w14:paraId="074895A3" w14:textId="77777777" w:rsidR="00BA22C9" w:rsidRPr="00E06FBE" w:rsidRDefault="00BA22C9" w:rsidP="00C769BC">
      <w:pPr>
        <w:pStyle w:val="Heading3"/>
        <w:spacing w:line="480" w:lineRule="auto"/>
        <w:rPr>
          <w:rFonts w:cs="Times New Roman"/>
        </w:rPr>
      </w:pPr>
      <w:bookmarkStart w:id="35" w:name="_Toc168905103"/>
      <w:r w:rsidRPr="00E06FBE">
        <w:rPr>
          <w:rFonts w:cs="Times New Roman"/>
        </w:rPr>
        <w:t xml:space="preserve">2.2.4 </w:t>
      </w:r>
      <w:r w:rsidRPr="00E06FBE">
        <w:rPr>
          <w:rFonts w:cs="Times New Roman"/>
        </w:rPr>
        <w:tab/>
      </w:r>
      <w:proofErr w:type="spellStart"/>
      <w:r w:rsidRPr="00E06FBE">
        <w:rPr>
          <w:rFonts w:cs="Times New Roman"/>
        </w:rPr>
        <w:t>Efek</w:t>
      </w:r>
      <w:proofErr w:type="spellEnd"/>
      <w:r w:rsidRPr="00E06FBE">
        <w:rPr>
          <w:rFonts w:cs="Times New Roman"/>
        </w:rPr>
        <w:t xml:space="preserve"> Nyeri</w:t>
      </w:r>
      <w:bookmarkEnd w:id="35"/>
    </w:p>
    <w:p w14:paraId="06A155ED" w14:textId="6E95A2EE" w:rsidR="00B01C70" w:rsidRPr="00E06FBE" w:rsidRDefault="00B01C70" w:rsidP="00C769BC">
      <w:pPr>
        <w:autoSpaceDE w:val="0"/>
        <w:autoSpaceDN w:val="0"/>
        <w:adjustRightInd w:val="0"/>
        <w:spacing w:after="0" w:line="480" w:lineRule="auto"/>
        <w:jc w:val="both"/>
        <w:rPr>
          <w:rFonts w:cs="Times New Roman"/>
          <w:szCs w:val="24"/>
        </w:rPr>
      </w:pPr>
      <w:r w:rsidRPr="00E06FBE">
        <w:rPr>
          <w:rFonts w:cs="Times New Roman"/>
          <w:szCs w:val="24"/>
        </w:rPr>
        <w:tab/>
        <w:t xml:space="preserve">Nyeri yang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diatasi</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adekuat</w:t>
      </w:r>
      <w:proofErr w:type="spellEnd"/>
      <w:r w:rsidRPr="00E06FBE">
        <w:rPr>
          <w:rFonts w:cs="Times New Roman"/>
          <w:szCs w:val="24"/>
        </w:rPr>
        <w:t xml:space="preserve"> </w:t>
      </w:r>
      <w:proofErr w:type="spellStart"/>
      <w:r w:rsidRPr="00E06FBE">
        <w:rPr>
          <w:rFonts w:cs="Times New Roman"/>
          <w:szCs w:val="24"/>
        </w:rPr>
        <w:t>mempunyai</w:t>
      </w:r>
      <w:proofErr w:type="spellEnd"/>
      <w:r w:rsidRPr="00E06FBE">
        <w:rPr>
          <w:rFonts w:cs="Times New Roman"/>
          <w:szCs w:val="24"/>
        </w:rPr>
        <w:t xml:space="preserve"> </w:t>
      </w:r>
      <w:proofErr w:type="spellStart"/>
      <w:r w:rsidRPr="00E06FBE">
        <w:rPr>
          <w:rFonts w:cs="Times New Roman"/>
          <w:szCs w:val="24"/>
        </w:rPr>
        <w:t>efek</w:t>
      </w:r>
      <w:proofErr w:type="spellEnd"/>
      <w:r w:rsidRPr="00E06FBE">
        <w:rPr>
          <w:rFonts w:cs="Times New Roman"/>
          <w:szCs w:val="24"/>
        </w:rPr>
        <w:t xml:space="preserve"> yang </w:t>
      </w:r>
      <w:proofErr w:type="spellStart"/>
      <w:r w:rsidRPr="00E06FBE">
        <w:rPr>
          <w:rFonts w:cs="Times New Roman"/>
          <w:szCs w:val="24"/>
        </w:rPr>
        <w:t>membahayakan</w:t>
      </w:r>
      <w:proofErr w:type="spellEnd"/>
      <w:r w:rsidRPr="00E06FBE">
        <w:rPr>
          <w:rFonts w:cs="Times New Roman"/>
          <w:szCs w:val="24"/>
        </w:rPr>
        <w:t xml:space="preserve"> </w:t>
      </w:r>
      <w:proofErr w:type="spellStart"/>
      <w:r w:rsidRPr="00E06FBE">
        <w:rPr>
          <w:rFonts w:cs="Times New Roman"/>
          <w:szCs w:val="24"/>
        </w:rPr>
        <w:t>diluar</w:t>
      </w:r>
      <w:proofErr w:type="spellEnd"/>
      <w:r w:rsidRPr="00E06FBE">
        <w:rPr>
          <w:rFonts w:cs="Times New Roman"/>
          <w:szCs w:val="24"/>
        </w:rPr>
        <w:t xml:space="preserve"> </w:t>
      </w:r>
      <w:proofErr w:type="spellStart"/>
      <w:r w:rsidRPr="00E06FBE">
        <w:rPr>
          <w:rFonts w:cs="Times New Roman"/>
          <w:szCs w:val="24"/>
        </w:rPr>
        <w:t>ketidaknyamanan</w:t>
      </w:r>
      <w:proofErr w:type="spellEnd"/>
      <w:r w:rsidRPr="00E06FBE">
        <w:rPr>
          <w:rFonts w:cs="Times New Roman"/>
          <w:szCs w:val="24"/>
        </w:rPr>
        <w:t xml:space="preserve"> yang </w:t>
      </w:r>
      <w:proofErr w:type="spellStart"/>
      <w:r w:rsidRPr="00E06FBE">
        <w:rPr>
          <w:rFonts w:cs="Times New Roman"/>
          <w:szCs w:val="24"/>
        </w:rPr>
        <w:t>disebabkannya</w:t>
      </w:r>
      <w:proofErr w:type="spellEnd"/>
      <w:r w:rsidRPr="00E06FBE">
        <w:rPr>
          <w:rFonts w:cs="Times New Roman"/>
          <w:szCs w:val="24"/>
        </w:rPr>
        <w:t xml:space="preserve">. Selain </w:t>
      </w:r>
      <w:proofErr w:type="spellStart"/>
      <w:r w:rsidRPr="00E06FBE">
        <w:rPr>
          <w:rFonts w:cs="Times New Roman"/>
          <w:szCs w:val="24"/>
        </w:rPr>
        <w:t>merasakan</w:t>
      </w:r>
      <w:proofErr w:type="spellEnd"/>
      <w:r w:rsidRPr="00E06FBE">
        <w:rPr>
          <w:rFonts w:cs="Times New Roman"/>
          <w:szCs w:val="24"/>
        </w:rPr>
        <w:t xml:space="preserve"> </w:t>
      </w:r>
      <w:proofErr w:type="spellStart"/>
      <w:r w:rsidRPr="00E06FBE">
        <w:rPr>
          <w:rFonts w:cs="Times New Roman"/>
          <w:szCs w:val="24"/>
        </w:rPr>
        <w:t>ketidaknyamanan</w:t>
      </w:r>
      <w:proofErr w:type="spellEnd"/>
      <w:r w:rsidRPr="00E06FBE">
        <w:rPr>
          <w:rFonts w:cs="Times New Roman"/>
          <w:szCs w:val="24"/>
        </w:rPr>
        <w:t xml:space="preserve"> dan </w:t>
      </w:r>
      <w:proofErr w:type="spellStart"/>
      <w:r w:rsidRPr="00E06FBE">
        <w:rPr>
          <w:rFonts w:cs="Times New Roman"/>
          <w:szCs w:val="24"/>
        </w:rPr>
        <w:t>mengganggu</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akut</w:t>
      </w:r>
      <w:proofErr w:type="spellEnd"/>
      <w:r w:rsidRPr="00E06FBE">
        <w:rPr>
          <w:rFonts w:cs="Times New Roman"/>
          <w:szCs w:val="24"/>
        </w:rPr>
        <w:t xml:space="preserve"> yang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reda</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mempengaruhi</w:t>
      </w:r>
      <w:proofErr w:type="spellEnd"/>
      <w:r w:rsidRPr="00E06FBE">
        <w:rPr>
          <w:rFonts w:cs="Times New Roman"/>
          <w:szCs w:val="24"/>
        </w:rPr>
        <w:t xml:space="preserve"> </w:t>
      </w:r>
      <w:proofErr w:type="spellStart"/>
      <w:r w:rsidRPr="00E06FBE">
        <w:rPr>
          <w:rFonts w:cs="Times New Roman"/>
          <w:szCs w:val="24"/>
        </w:rPr>
        <w:t>sistem</w:t>
      </w:r>
      <w:proofErr w:type="spellEnd"/>
      <w:r w:rsidRPr="00E06FBE">
        <w:rPr>
          <w:rFonts w:cs="Times New Roman"/>
          <w:szCs w:val="24"/>
        </w:rPr>
        <w:t xml:space="preserve"> </w:t>
      </w:r>
      <w:r w:rsidRPr="00E06FBE">
        <w:rPr>
          <w:rFonts w:cs="Times New Roman"/>
          <w:i/>
          <w:iCs/>
          <w:szCs w:val="24"/>
        </w:rPr>
        <w:t>pulmonary</w:t>
      </w:r>
      <w:r w:rsidRPr="00E06FBE">
        <w:rPr>
          <w:rFonts w:cs="Times New Roman"/>
          <w:szCs w:val="24"/>
        </w:rPr>
        <w:t xml:space="preserve">, </w:t>
      </w:r>
      <w:proofErr w:type="spellStart"/>
      <w:r w:rsidRPr="00E06FBE">
        <w:rPr>
          <w:rFonts w:cs="Times New Roman"/>
          <w:szCs w:val="24"/>
        </w:rPr>
        <w:t>kardiovaskuler</w:t>
      </w:r>
      <w:proofErr w:type="spellEnd"/>
      <w:r w:rsidRPr="00E06FBE">
        <w:rPr>
          <w:rFonts w:cs="Times New Roman"/>
          <w:szCs w:val="24"/>
        </w:rPr>
        <w:t xml:space="preserve">, gastrointestinal, </w:t>
      </w:r>
      <w:proofErr w:type="spellStart"/>
      <w:r w:rsidRPr="00E06FBE">
        <w:rPr>
          <w:rFonts w:cs="Times New Roman"/>
          <w:szCs w:val="24"/>
        </w:rPr>
        <w:t>endokrin</w:t>
      </w:r>
      <w:proofErr w:type="spellEnd"/>
      <w:r w:rsidRPr="00E06FBE">
        <w:rPr>
          <w:rFonts w:cs="Times New Roman"/>
          <w:szCs w:val="24"/>
        </w:rPr>
        <w:t xml:space="preserve"> dan </w:t>
      </w:r>
      <w:r w:rsidRPr="00E06FBE">
        <w:rPr>
          <w:rFonts w:cs="Times New Roman"/>
          <w:i/>
          <w:iCs/>
          <w:szCs w:val="24"/>
        </w:rPr>
        <w:t>immunologic</w:t>
      </w:r>
      <w:r w:rsidRPr="00E06FBE">
        <w:rPr>
          <w:rFonts w:cs="Times New Roman"/>
          <w:szCs w:val="24"/>
        </w:rPr>
        <w:t xml:space="preserve">. Nyeri </w:t>
      </w:r>
      <w:proofErr w:type="spellStart"/>
      <w:r w:rsidRPr="00E06FBE">
        <w:rPr>
          <w:rFonts w:cs="Times New Roman"/>
          <w:szCs w:val="24"/>
        </w:rPr>
        <w:t>kronis</w:t>
      </w:r>
      <w:proofErr w:type="spellEnd"/>
      <w:r w:rsidRPr="00E06FBE">
        <w:rPr>
          <w:rFonts w:cs="Times New Roman"/>
          <w:szCs w:val="24"/>
        </w:rPr>
        <w:t xml:space="preserve"> juga </w:t>
      </w:r>
      <w:proofErr w:type="spellStart"/>
      <w:r w:rsidRPr="00E06FBE">
        <w:rPr>
          <w:rFonts w:cs="Times New Roman"/>
          <w:szCs w:val="24"/>
        </w:rPr>
        <w:t>mempunyai</w:t>
      </w:r>
      <w:proofErr w:type="spellEnd"/>
      <w:r w:rsidRPr="00E06FBE">
        <w:rPr>
          <w:rFonts w:cs="Times New Roman"/>
          <w:szCs w:val="24"/>
        </w:rPr>
        <w:t xml:space="preserve"> </w:t>
      </w:r>
      <w:proofErr w:type="spellStart"/>
      <w:r w:rsidRPr="00E06FBE">
        <w:rPr>
          <w:rFonts w:cs="Times New Roman"/>
          <w:szCs w:val="24"/>
        </w:rPr>
        <w:t>efek</w:t>
      </w:r>
      <w:proofErr w:type="spellEnd"/>
      <w:r w:rsidRPr="00E06FBE">
        <w:rPr>
          <w:rFonts w:cs="Times New Roman"/>
          <w:szCs w:val="24"/>
        </w:rPr>
        <w:t xml:space="preserve"> yang </w:t>
      </w:r>
      <w:proofErr w:type="spellStart"/>
      <w:r w:rsidRPr="00E06FBE">
        <w:rPr>
          <w:rFonts w:cs="Times New Roman"/>
          <w:szCs w:val="24"/>
        </w:rPr>
        <w:t>merugikan</w:t>
      </w:r>
      <w:proofErr w:type="spellEnd"/>
      <w:r w:rsidRPr="00E06FBE">
        <w:rPr>
          <w:rFonts w:cs="Times New Roman"/>
          <w:szCs w:val="24"/>
        </w:rPr>
        <w:t xml:space="preserve">, </w:t>
      </w:r>
      <w:proofErr w:type="spellStart"/>
      <w:r w:rsidRPr="00E06FBE">
        <w:rPr>
          <w:rFonts w:cs="Times New Roman"/>
          <w:szCs w:val="24"/>
        </w:rPr>
        <w:t>supresi</w:t>
      </w:r>
      <w:proofErr w:type="spellEnd"/>
      <w:r w:rsidRPr="00E06FBE">
        <w:rPr>
          <w:rFonts w:cs="Times New Roman"/>
          <w:szCs w:val="24"/>
        </w:rPr>
        <w:t xml:space="preserve"> </w:t>
      </w:r>
      <w:proofErr w:type="spellStart"/>
      <w:r w:rsidRPr="00E06FBE">
        <w:rPr>
          <w:rFonts w:cs="Times New Roman"/>
          <w:szCs w:val="24"/>
        </w:rPr>
        <w:t>fungsi</w:t>
      </w:r>
      <w:proofErr w:type="spellEnd"/>
      <w:r w:rsidRPr="00E06FBE">
        <w:rPr>
          <w:rFonts w:cs="Times New Roman"/>
          <w:szCs w:val="24"/>
        </w:rPr>
        <w:t xml:space="preserve"> </w:t>
      </w:r>
      <w:proofErr w:type="spellStart"/>
      <w:r w:rsidRPr="00E06FBE">
        <w:rPr>
          <w:rFonts w:cs="Times New Roman"/>
          <w:szCs w:val="24"/>
        </w:rPr>
        <w:t>imun</w:t>
      </w:r>
      <w:proofErr w:type="spellEnd"/>
      <w:r w:rsidRPr="00E06FBE">
        <w:rPr>
          <w:rFonts w:cs="Times New Roman"/>
          <w:szCs w:val="24"/>
        </w:rPr>
        <w:t xml:space="preserve"> yang </w:t>
      </w:r>
      <w:proofErr w:type="spellStart"/>
      <w:r w:rsidRPr="00E06FBE">
        <w:rPr>
          <w:rFonts w:cs="Times New Roman"/>
          <w:szCs w:val="24"/>
        </w:rPr>
        <w:t>berkaitan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kronis</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meningkatkan</w:t>
      </w:r>
      <w:proofErr w:type="spellEnd"/>
      <w:r w:rsidRPr="00E06FBE">
        <w:rPr>
          <w:rFonts w:cs="Times New Roman"/>
          <w:szCs w:val="24"/>
        </w:rPr>
        <w:t xml:space="preserve"> </w:t>
      </w:r>
      <w:proofErr w:type="spellStart"/>
      <w:r w:rsidRPr="00E06FBE">
        <w:rPr>
          <w:rFonts w:cs="Times New Roman"/>
          <w:szCs w:val="24"/>
        </w:rPr>
        <w:t>pertumbuhan</w:t>
      </w:r>
      <w:proofErr w:type="spellEnd"/>
      <w:r w:rsidRPr="00E06FBE">
        <w:rPr>
          <w:rFonts w:cs="Times New Roman"/>
          <w:szCs w:val="24"/>
        </w:rPr>
        <w:t xml:space="preserve"> tumor, juga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menyebabkan</w:t>
      </w:r>
      <w:proofErr w:type="spellEnd"/>
      <w:r w:rsidRPr="00E06FBE">
        <w:rPr>
          <w:rFonts w:cs="Times New Roman"/>
          <w:szCs w:val="24"/>
        </w:rPr>
        <w:t xml:space="preserve"> </w:t>
      </w:r>
      <w:proofErr w:type="spellStart"/>
      <w:r w:rsidRPr="00E06FBE">
        <w:rPr>
          <w:rFonts w:cs="Times New Roman"/>
          <w:szCs w:val="24"/>
        </w:rPr>
        <w:t>depresi</w:t>
      </w:r>
      <w:proofErr w:type="spellEnd"/>
      <w:r w:rsidRPr="00E06FBE">
        <w:rPr>
          <w:rFonts w:cs="Times New Roman"/>
          <w:szCs w:val="24"/>
        </w:rPr>
        <w:t xml:space="preserve"> dan </w:t>
      </w:r>
      <w:proofErr w:type="spellStart"/>
      <w:r w:rsidRPr="00E06FBE">
        <w:rPr>
          <w:rFonts w:cs="Times New Roman"/>
          <w:szCs w:val="24"/>
        </w:rPr>
        <w:t>ketida</w:t>
      </w:r>
      <w:r w:rsidR="00462C11" w:rsidRPr="00E06FBE">
        <w:rPr>
          <w:rFonts w:cs="Times New Roman"/>
          <w:szCs w:val="24"/>
        </w:rPr>
        <w:t>kmampuan</w:t>
      </w:r>
      <w:proofErr w:type="spellEnd"/>
      <w:r w:rsidR="00462C11" w:rsidRPr="00E06FBE">
        <w:rPr>
          <w:rFonts w:cs="Times New Roman"/>
          <w:szCs w:val="24"/>
        </w:rPr>
        <w:t xml:space="preserve"> (</w:t>
      </w:r>
      <w:r w:rsidR="00462C11" w:rsidRPr="00E06FBE">
        <w:rPr>
          <w:rFonts w:cs="Times New Roman"/>
          <w:szCs w:val="24"/>
        </w:rPr>
        <w:fldChar w:fldCharType="begin" w:fldLock="1"/>
      </w:r>
      <w:r w:rsidR="00430700" w:rsidRPr="00E06FBE">
        <w:rPr>
          <w:rFonts w:cs="Times New Roman"/>
          <w:szCs w:val="24"/>
        </w:rPr>
        <w:instrText>ADDIN CSL_CITATION {"citationItems":[{"id":"ITEM-1","itemData":{"author":[{"dropping-particle":"","family":"Mayasari","given":"C. D.","non-dropping-particle":"","parse-names":false,"suffix":""}],"container-title":"Jurnal Wawasan Kesehatan","id":"ITEM-1","issue":"1","issued":{"date-parts":[["2016"]]},"page":"35-42","title":"Pentingnya Pemahaman Manajemen Nyeri Non Farmakologi Bagi Seorang Perawat","type":"article-journal","volume":"1"},"uris":["http://www.mendeley.com/documents/?uuid=5c145df0-a64f-4cb5-83d9-749bf122f937","http://www.mendeley.com/documents/?uuid=e99f7f2e-b085-491e-a2a0-a6cab6f1d1eb","http://www.mendeley.com/documents/?uuid=3d67363d-f4ff-4217-a879-2b47e74ca02e"]}],"mendeley":{"formattedCitation":"(Mayasari, 2016)","manualFormatting":"Mayasari, 2016)","plainTextFormattedCitation":"(Mayasari, 2016)","previouslyFormattedCitation":"(Mayasari, 2016)"},"properties":{"noteIndex":0},"schema":"https://github.com/citation-style-language/schema/raw/master/csl-citation.json"}</w:instrText>
      </w:r>
      <w:r w:rsidR="00462C11" w:rsidRPr="00E06FBE">
        <w:rPr>
          <w:rFonts w:cs="Times New Roman"/>
          <w:szCs w:val="24"/>
        </w:rPr>
        <w:fldChar w:fldCharType="separate"/>
      </w:r>
      <w:r w:rsidR="00462C11" w:rsidRPr="00E06FBE">
        <w:rPr>
          <w:rFonts w:cs="Times New Roman"/>
          <w:noProof/>
          <w:szCs w:val="24"/>
        </w:rPr>
        <w:t>Mayasari, 2016)</w:t>
      </w:r>
      <w:r w:rsidR="00462C11" w:rsidRPr="00E06FBE">
        <w:rPr>
          <w:rFonts w:cs="Times New Roman"/>
          <w:szCs w:val="24"/>
        </w:rPr>
        <w:fldChar w:fldCharType="end"/>
      </w:r>
    </w:p>
    <w:p w14:paraId="21E96F07" w14:textId="28E37B9A" w:rsidR="00A74299" w:rsidRPr="00E06FBE" w:rsidRDefault="00BA22C9" w:rsidP="00C769BC">
      <w:pPr>
        <w:pStyle w:val="Heading3"/>
        <w:spacing w:line="480" w:lineRule="auto"/>
        <w:rPr>
          <w:rFonts w:cs="Times New Roman"/>
        </w:rPr>
      </w:pPr>
      <w:bookmarkStart w:id="36" w:name="_Toc168905104"/>
      <w:r w:rsidRPr="00E06FBE">
        <w:rPr>
          <w:rFonts w:cs="Times New Roman"/>
        </w:rPr>
        <w:t xml:space="preserve">2.2.5 </w:t>
      </w:r>
      <w:r w:rsidRPr="00E06FBE">
        <w:rPr>
          <w:rFonts w:cs="Times New Roman"/>
        </w:rPr>
        <w:tab/>
      </w:r>
      <w:proofErr w:type="spellStart"/>
      <w:r w:rsidR="00A74299" w:rsidRPr="00E06FBE">
        <w:rPr>
          <w:rFonts w:cs="Times New Roman"/>
        </w:rPr>
        <w:t>Manajemen</w:t>
      </w:r>
      <w:proofErr w:type="spellEnd"/>
      <w:r w:rsidR="00A74299" w:rsidRPr="00E06FBE">
        <w:rPr>
          <w:rFonts w:cs="Times New Roman"/>
        </w:rPr>
        <w:t xml:space="preserve"> Nyeri </w:t>
      </w:r>
      <w:proofErr w:type="spellStart"/>
      <w:r w:rsidR="00A74299" w:rsidRPr="00E06FBE">
        <w:rPr>
          <w:rFonts w:cs="Times New Roman"/>
        </w:rPr>
        <w:t>Farmakologis</w:t>
      </w:r>
      <w:bookmarkEnd w:id="36"/>
      <w:proofErr w:type="spellEnd"/>
    </w:p>
    <w:p w14:paraId="1A5E25F9" w14:textId="2558A316" w:rsidR="00A74299" w:rsidRPr="00E06FBE" w:rsidRDefault="00A86AFF" w:rsidP="00C769BC">
      <w:pPr>
        <w:spacing w:line="480" w:lineRule="auto"/>
        <w:ind w:firstLine="720"/>
        <w:jc w:val="both"/>
        <w:rPr>
          <w:rFonts w:cs="Times New Roman"/>
          <w:color w:val="212121"/>
          <w:szCs w:val="24"/>
          <w:shd w:val="clear" w:color="auto" w:fill="FFFFFF"/>
        </w:rPr>
      </w:pPr>
      <w:proofErr w:type="spellStart"/>
      <w:r w:rsidRPr="00E06FBE">
        <w:rPr>
          <w:rFonts w:cs="Times New Roman"/>
          <w:color w:val="212121"/>
          <w:szCs w:val="24"/>
          <w:shd w:val="clear" w:color="auto" w:fill="FFFFFF"/>
        </w:rPr>
        <w:t>Menurut</w:t>
      </w:r>
      <w:proofErr w:type="spellEnd"/>
      <w:r w:rsidRPr="00E06FBE">
        <w:rPr>
          <w:rFonts w:cs="Times New Roman"/>
          <w:color w:val="212121"/>
          <w:szCs w:val="24"/>
          <w:shd w:val="clear" w:color="auto" w:fill="FFFFFF"/>
        </w:rPr>
        <w:t xml:space="preserve"> (Nasir, 2023) </w:t>
      </w:r>
      <w:proofErr w:type="spellStart"/>
      <w:r w:rsidRPr="00E06FBE">
        <w:rPr>
          <w:rFonts w:cs="Times New Roman"/>
          <w:color w:val="212121"/>
          <w:szCs w:val="24"/>
          <w:shd w:val="clear" w:color="auto" w:fill="FFFFFF"/>
        </w:rPr>
        <w:t>m</w:t>
      </w:r>
      <w:r w:rsidR="00AE2312" w:rsidRPr="00E06FBE">
        <w:rPr>
          <w:rFonts w:cs="Times New Roman"/>
          <w:color w:val="212121"/>
          <w:szCs w:val="24"/>
          <w:shd w:val="clear" w:color="auto" w:fill="FFFFFF"/>
        </w:rPr>
        <w:t>etode</w:t>
      </w:r>
      <w:proofErr w:type="spellEnd"/>
      <w:r w:rsidR="00AE2312" w:rsidRPr="00E06FBE">
        <w:rPr>
          <w:rFonts w:cs="Times New Roman"/>
          <w:color w:val="212121"/>
          <w:szCs w:val="24"/>
          <w:shd w:val="clear" w:color="auto" w:fill="FFFFFF"/>
        </w:rPr>
        <w:t xml:space="preserve"> </w:t>
      </w:r>
      <w:proofErr w:type="spellStart"/>
      <w:r w:rsidR="00AE2312" w:rsidRPr="00E06FBE">
        <w:rPr>
          <w:rFonts w:cs="Times New Roman"/>
          <w:color w:val="212121"/>
          <w:szCs w:val="24"/>
          <w:shd w:val="clear" w:color="auto" w:fill="FFFFFF"/>
        </w:rPr>
        <w:t>farmakologis</w:t>
      </w:r>
      <w:proofErr w:type="spellEnd"/>
      <w:r w:rsidR="00AE2312" w:rsidRPr="00E06FBE">
        <w:rPr>
          <w:rFonts w:cs="Times New Roman"/>
          <w:color w:val="212121"/>
          <w:szCs w:val="24"/>
          <w:shd w:val="clear" w:color="auto" w:fill="FFFFFF"/>
        </w:rPr>
        <w:t xml:space="preserve"> </w:t>
      </w:r>
      <w:proofErr w:type="spellStart"/>
      <w:r w:rsidR="00AE2312" w:rsidRPr="00E06FBE">
        <w:rPr>
          <w:rFonts w:cs="Times New Roman"/>
          <w:color w:val="212121"/>
          <w:szCs w:val="24"/>
          <w:shd w:val="clear" w:color="auto" w:fill="FFFFFF"/>
        </w:rPr>
        <w:t>manajemen</w:t>
      </w:r>
      <w:proofErr w:type="spellEnd"/>
      <w:r w:rsidR="00AE2312" w:rsidRPr="00E06FBE">
        <w:rPr>
          <w:rFonts w:cs="Times New Roman"/>
          <w:color w:val="212121"/>
          <w:szCs w:val="24"/>
          <w:shd w:val="clear" w:color="auto" w:fill="FFFFFF"/>
        </w:rPr>
        <w:t xml:space="preserve"> </w:t>
      </w:r>
      <w:proofErr w:type="spellStart"/>
      <w:r w:rsidR="00AE2312" w:rsidRPr="00E06FBE">
        <w:rPr>
          <w:rFonts w:cs="Times New Roman"/>
          <w:color w:val="212121"/>
          <w:szCs w:val="24"/>
          <w:shd w:val="clear" w:color="auto" w:fill="FFFFFF"/>
        </w:rPr>
        <w:t>nyeri</w:t>
      </w:r>
      <w:proofErr w:type="spellEnd"/>
      <w:r w:rsidR="00AE2312" w:rsidRPr="00E06FBE">
        <w:rPr>
          <w:rFonts w:cs="Times New Roman"/>
          <w:color w:val="212121"/>
          <w:szCs w:val="24"/>
          <w:shd w:val="clear" w:color="auto" w:fill="FFFFFF"/>
        </w:rPr>
        <w:t xml:space="preserve"> </w:t>
      </w:r>
      <w:proofErr w:type="spellStart"/>
      <w:r w:rsidR="00AE2312" w:rsidRPr="00E06FBE">
        <w:rPr>
          <w:rFonts w:cs="Times New Roman"/>
          <w:color w:val="212121"/>
          <w:szCs w:val="24"/>
          <w:shd w:val="clear" w:color="auto" w:fill="FFFFFF"/>
        </w:rPr>
        <w:t>meliputi</w:t>
      </w:r>
      <w:proofErr w:type="spellEnd"/>
      <w:r w:rsidR="00AE2312" w:rsidRPr="00E06FBE">
        <w:rPr>
          <w:rFonts w:cs="Times New Roman"/>
          <w:color w:val="212121"/>
          <w:szCs w:val="24"/>
          <w:shd w:val="clear" w:color="auto" w:fill="FFFFFF"/>
        </w:rPr>
        <w:t xml:space="preserve"> </w:t>
      </w:r>
      <w:proofErr w:type="spellStart"/>
      <w:r w:rsidR="00AE2312" w:rsidRPr="00E06FBE">
        <w:rPr>
          <w:rFonts w:cs="Times New Roman"/>
          <w:color w:val="212121"/>
          <w:szCs w:val="24"/>
          <w:shd w:val="clear" w:color="auto" w:fill="FFFFFF"/>
        </w:rPr>
        <w:t>analgesik</w:t>
      </w:r>
      <w:proofErr w:type="spellEnd"/>
      <w:r w:rsidR="00AE2312" w:rsidRPr="00E06FBE">
        <w:rPr>
          <w:rFonts w:cs="Times New Roman"/>
          <w:color w:val="212121"/>
          <w:szCs w:val="24"/>
          <w:shd w:val="clear" w:color="auto" w:fill="FFFFFF"/>
        </w:rPr>
        <w:t xml:space="preserve"> non-opioid dan opioid, </w:t>
      </w:r>
      <w:proofErr w:type="spellStart"/>
      <w:r w:rsidR="00AE2312" w:rsidRPr="00E06FBE">
        <w:rPr>
          <w:rFonts w:cs="Times New Roman"/>
          <w:color w:val="212121"/>
          <w:szCs w:val="24"/>
          <w:shd w:val="clear" w:color="auto" w:fill="FFFFFF"/>
        </w:rPr>
        <w:t>analgesik</w:t>
      </w:r>
      <w:proofErr w:type="spellEnd"/>
      <w:r w:rsidR="00AE2312" w:rsidRPr="00E06FBE">
        <w:rPr>
          <w:rFonts w:cs="Times New Roman"/>
          <w:color w:val="212121"/>
          <w:szCs w:val="24"/>
          <w:shd w:val="clear" w:color="auto" w:fill="FFFFFF"/>
        </w:rPr>
        <w:t xml:space="preserve"> </w:t>
      </w:r>
      <w:proofErr w:type="spellStart"/>
      <w:r w:rsidR="00AE2312" w:rsidRPr="00E06FBE">
        <w:rPr>
          <w:rFonts w:cs="Times New Roman"/>
          <w:color w:val="212121"/>
          <w:szCs w:val="24"/>
          <w:shd w:val="clear" w:color="auto" w:fill="FFFFFF"/>
        </w:rPr>
        <w:t>adjuvan</w:t>
      </w:r>
      <w:proofErr w:type="spellEnd"/>
      <w:r w:rsidR="00AE2312" w:rsidRPr="00E06FBE">
        <w:rPr>
          <w:rFonts w:cs="Times New Roman"/>
          <w:color w:val="212121"/>
          <w:szCs w:val="24"/>
          <w:shd w:val="clear" w:color="auto" w:fill="FFFFFF"/>
        </w:rPr>
        <w:t xml:space="preserve">, dan </w:t>
      </w:r>
      <w:proofErr w:type="spellStart"/>
      <w:r w:rsidR="00AE2312" w:rsidRPr="00E06FBE">
        <w:rPr>
          <w:rFonts w:cs="Times New Roman"/>
          <w:color w:val="212121"/>
          <w:szCs w:val="24"/>
          <w:shd w:val="clear" w:color="auto" w:fill="FFFFFF"/>
        </w:rPr>
        <w:t>kortikosteroid</w:t>
      </w:r>
      <w:proofErr w:type="spellEnd"/>
      <w:r w:rsidR="00AE2312" w:rsidRPr="00E06FBE">
        <w:rPr>
          <w:rFonts w:cs="Times New Roman"/>
          <w:color w:val="212121"/>
          <w:szCs w:val="24"/>
          <w:shd w:val="clear" w:color="auto" w:fill="FFFFFF"/>
        </w:rPr>
        <w:t>. </w:t>
      </w:r>
    </w:p>
    <w:p w14:paraId="58CACD63" w14:textId="77777777" w:rsidR="00A86AFF" w:rsidRPr="00E06FBE" w:rsidRDefault="00A86AFF" w:rsidP="00DB614C">
      <w:pPr>
        <w:pStyle w:val="ListParagraph"/>
        <w:numPr>
          <w:ilvl w:val="0"/>
          <w:numId w:val="31"/>
        </w:numPr>
        <w:spacing w:line="480" w:lineRule="auto"/>
        <w:ind w:left="360"/>
        <w:jc w:val="both"/>
        <w:rPr>
          <w:rFonts w:cs="Times New Roman"/>
          <w:szCs w:val="24"/>
        </w:rPr>
      </w:pPr>
      <w:proofErr w:type="spellStart"/>
      <w:r w:rsidRPr="00E06FBE">
        <w:rPr>
          <w:rFonts w:cs="Times New Roman"/>
          <w:color w:val="212121"/>
          <w:szCs w:val="24"/>
          <w:shd w:val="clear" w:color="auto" w:fill="FFFFFF"/>
        </w:rPr>
        <w:t>Analgesik</w:t>
      </w:r>
      <w:proofErr w:type="spellEnd"/>
      <w:r w:rsidRPr="00E06FBE">
        <w:rPr>
          <w:rFonts w:cs="Times New Roman"/>
          <w:color w:val="212121"/>
          <w:szCs w:val="24"/>
          <w:shd w:val="clear" w:color="auto" w:fill="FFFFFF"/>
        </w:rPr>
        <w:t xml:space="preserve"> non-opioid</w:t>
      </w:r>
    </w:p>
    <w:p w14:paraId="62EDF4FC" w14:textId="01D47960" w:rsidR="00A86AFF" w:rsidRPr="00E06FBE" w:rsidRDefault="00A86AFF" w:rsidP="00A86AFF">
      <w:pPr>
        <w:pStyle w:val="ListParagraph"/>
        <w:spacing w:line="480" w:lineRule="auto"/>
        <w:ind w:left="360"/>
        <w:jc w:val="both"/>
        <w:rPr>
          <w:rFonts w:cs="Times New Roman"/>
          <w:color w:val="212121"/>
          <w:szCs w:val="24"/>
          <w:shd w:val="clear" w:color="auto" w:fill="FFFFFF"/>
        </w:rPr>
      </w:pPr>
      <w:proofErr w:type="spellStart"/>
      <w:r w:rsidRPr="00E06FBE">
        <w:rPr>
          <w:rFonts w:cs="Times New Roman"/>
          <w:color w:val="212121"/>
          <w:szCs w:val="24"/>
          <w:shd w:val="clear" w:color="auto" w:fill="FFFFFF"/>
        </w:rPr>
        <w:t>Analgesik</w:t>
      </w:r>
      <w:proofErr w:type="spellEnd"/>
      <w:r w:rsidRPr="00E06FBE">
        <w:rPr>
          <w:rFonts w:cs="Times New Roman"/>
          <w:color w:val="212121"/>
          <w:szCs w:val="24"/>
          <w:shd w:val="clear" w:color="auto" w:fill="FFFFFF"/>
        </w:rPr>
        <w:t xml:space="preserve"> non-opioid </w:t>
      </w:r>
      <w:proofErr w:type="spellStart"/>
      <w:r w:rsidRPr="00E06FBE">
        <w:rPr>
          <w:rFonts w:cs="Times New Roman"/>
          <w:color w:val="212121"/>
          <w:szCs w:val="24"/>
          <w:shd w:val="clear" w:color="auto" w:fill="FFFFFF"/>
        </w:rPr>
        <w:t>biasanya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digunakan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untuk</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mengatasi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nyeri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ringan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hingga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sedang</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Contohnya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termasuk</w:t>
      </w:r>
      <w:proofErr w:type="spellEnd"/>
      <w:r w:rsidRPr="00E06FBE">
        <w:rPr>
          <w:rFonts w:cs="Times New Roman"/>
          <w:color w:val="212121"/>
          <w:szCs w:val="24"/>
          <w:shd w:val="clear" w:color="auto" w:fill="FFFFFF"/>
        </w:rPr>
        <w:t xml:space="preserve"> aspirin, </w:t>
      </w:r>
      <w:proofErr w:type="spellStart"/>
      <w:r w:rsidRPr="00E06FBE">
        <w:rPr>
          <w:rFonts w:cs="Times New Roman"/>
          <w:color w:val="212121"/>
          <w:szCs w:val="24"/>
          <w:shd w:val="clear" w:color="auto" w:fill="FFFFFF"/>
        </w:rPr>
        <w:t>asetaminofen</w:t>
      </w:r>
      <w:proofErr w:type="spellEnd"/>
      <w:r w:rsidRPr="00E06FBE">
        <w:rPr>
          <w:rFonts w:cs="Times New Roman"/>
          <w:color w:val="212121"/>
          <w:szCs w:val="24"/>
          <w:shd w:val="clear" w:color="auto" w:fill="FFFFFF"/>
        </w:rPr>
        <w:t xml:space="preserve">, dan </w:t>
      </w:r>
      <w:proofErr w:type="spellStart"/>
      <w:r w:rsidRPr="00E06FBE">
        <w:rPr>
          <w:rFonts w:cs="Times New Roman"/>
          <w:color w:val="212121"/>
          <w:szCs w:val="24"/>
          <w:shd w:val="clear" w:color="auto" w:fill="FFFFFF"/>
        </w:rPr>
        <w:t>obat</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antiinflamasi</w:t>
      </w:r>
      <w:proofErr w:type="spellEnd"/>
      <w:r w:rsidRPr="00E06FBE">
        <w:rPr>
          <w:rFonts w:cs="Times New Roman"/>
          <w:color w:val="212121"/>
          <w:szCs w:val="24"/>
          <w:shd w:val="clear" w:color="auto" w:fill="FFFFFF"/>
        </w:rPr>
        <w:t xml:space="preserve"> nonsteroid (NSAID) </w:t>
      </w:r>
      <w:proofErr w:type="spellStart"/>
      <w:r w:rsidRPr="00E06FBE">
        <w:rPr>
          <w:rFonts w:cs="Times New Roman"/>
          <w:color w:val="212121"/>
          <w:szCs w:val="24"/>
          <w:shd w:val="clear" w:color="auto" w:fill="FFFFFF"/>
        </w:rPr>
        <w:t>seperti</w:t>
      </w:r>
      <w:proofErr w:type="spellEnd"/>
      <w:r w:rsidRPr="00E06FBE">
        <w:rPr>
          <w:rFonts w:cs="Times New Roman"/>
          <w:color w:val="212121"/>
          <w:szCs w:val="24"/>
          <w:shd w:val="clear" w:color="auto" w:fill="FFFFFF"/>
        </w:rPr>
        <w:t xml:space="preserve"> ibuprofen dan naproxen.</w:t>
      </w:r>
    </w:p>
    <w:p w14:paraId="4F411B4F" w14:textId="5ACA9F5B" w:rsidR="00A86AFF" w:rsidRPr="00E06FBE" w:rsidRDefault="00A86AFF" w:rsidP="00A86AFF">
      <w:pPr>
        <w:pStyle w:val="ListParagraph"/>
        <w:spacing w:line="480" w:lineRule="auto"/>
        <w:ind w:left="360"/>
        <w:jc w:val="both"/>
        <w:rPr>
          <w:rFonts w:cs="Times New Roman"/>
          <w:szCs w:val="24"/>
        </w:rPr>
      </w:pPr>
    </w:p>
    <w:p w14:paraId="2A503FF9" w14:textId="77777777" w:rsidR="00C769BC" w:rsidRPr="00E06FBE" w:rsidRDefault="00C769BC" w:rsidP="00A86AFF">
      <w:pPr>
        <w:pStyle w:val="ListParagraph"/>
        <w:spacing w:line="480" w:lineRule="auto"/>
        <w:ind w:left="360"/>
        <w:jc w:val="both"/>
        <w:rPr>
          <w:rFonts w:cs="Times New Roman"/>
          <w:szCs w:val="24"/>
        </w:rPr>
      </w:pPr>
    </w:p>
    <w:p w14:paraId="73905A3E" w14:textId="33C86485" w:rsidR="00A86AFF" w:rsidRPr="00E06FBE" w:rsidRDefault="00A86AFF" w:rsidP="00DB614C">
      <w:pPr>
        <w:pStyle w:val="ListParagraph"/>
        <w:numPr>
          <w:ilvl w:val="0"/>
          <w:numId w:val="31"/>
        </w:numPr>
        <w:spacing w:line="480" w:lineRule="auto"/>
        <w:ind w:left="360"/>
        <w:jc w:val="both"/>
        <w:rPr>
          <w:rFonts w:cs="Times New Roman"/>
          <w:szCs w:val="24"/>
        </w:rPr>
      </w:pPr>
      <w:proofErr w:type="spellStart"/>
      <w:r w:rsidRPr="00E06FBE">
        <w:rPr>
          <w:rFonts w:cs="Times New Roman"/>
          <w:color w:val="212121"/>
          <w:szCs w:val="24"/>
          <w:shd w:val="clear" w:color="auto" w:fill="FFFFFF"/>
        </w:rPr>
        <w:t>Analgesik</w:t>
      </w:r>
      <w:proofErr w:type="spellEnd"/>
      <w:r w:rsidRPr="00E06FBE">
        <w:rPr>
          <w:rFonts w:cs="Times New Roman"/>
          <w:color w:val="212121"/>
          <w:szCs w:val="24"/>
          <w:shd w:val="clear" w:color="auto" w:fill="FFFFFF"/>
        </w:rPr>
        <w:t xml:space="preserve"> opioid</w:t>
      </w:r>
    </w:p>
    <w:p w14:paraId="7374E7B8" w14:textId="626B568E" w:rsidR="00CD2635" w:rsidRDefault="00A86AFF" w:rsidP="00A86AFF">
      <w:pPr>
        <w:pStyle w:val="ListParagraph"/>
        <w:spacing w:line="480" w:lineRule="auto"/>
        <w:ind w:left="360"/>
        <w:jc w:val="both"/>
        <w:rPr>
          <w:rFonts w:cs="Times New Roman"/>
          <w:color w:val="212121"/>
          <w:szCs w:val="24"/>
          <w:shd w:val="clear" w:color="auto" w:fill="FFFFFF"/>
        </w:rPr>
      </w:pPr>
      <w:proofErr w:type="spellStart"/>
      <w:r w:rsidRPr="00E06FBE">
        <w:rPr>
          <w:rFonts w:cs="Times New Roman"/>
          <w:color w:val="212121"/>
          <w:szCs w:val="24"/>
          <w:shd w:val="clear" w:color="auto" w:fill="FFFFFF"/>
        </w:rPr>
        <w:t>Analgesik</w:t>
      </w:r>
      <w:proofErr w:type="spellEnd"/>
      <w:r w:rsidRPr="00E06FBE">
        <w:rPr>
          <w:rFonts w:cs="Times New Roman"/>
          <w:color w:val="212121"/>
          <w:szCs w:val="24"/>
          <w:shd w:val="clear" w:color="auto" w:fill="FFFFFF"/>
        </w:rPr>
        <w:t xml:space="preserve"> opioid </w:t>
      </w:r>
      <w:proofErr w:type="spellStart"/>
      <w:r w:rsidRPr="00E06FBE">
        <w:rPr>
          <w:rFonts w:cs="Times New Roman"/>
          <w:color w:val="212121"/>
          <w:szCs w:val="24"/>
          <w:shd w:val="clear" w:color="auto" w:fill="FFFFFF"/>
        </w:rPr>
        <w:t>adalah</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pereda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nyeri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ampuh</w:t>
      </w:r>
      <w:proofErr w:type="spellEnd"/>
      <w:r w:rsidRPr="00E06FBE">
        <w:rPr>
          <w:rFonts w:cs="Times New Roman"/>
          <w:color w:val="212121"/>
          <w:szCs w:val="24"/>
          <w:shd w:val="clear" w:color="auto" w:fill="FFFFFF"/>
        </w:rPr>
        <w:t xml:space="preserve"> yang </w:t>
      </w:r>
      <w:proofErr w:type="spellStart"/>
      <w:r w:rsidRPr="00E06FBE">
        <w:rPr>
          <w:rFonts w:cs="Times New Roman"/>
          <w:color w:val="212121"/>
          <w:szCs w:val="24"/>
          <w:shd w:val="clear" w:color="auto" w:fill="FFFFFF"/>
        </w:rPr>
        <w:t>digunakan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untuk</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mengatasi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nyeri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sedang</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hingga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berat</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Analgesik</w:t>
      </w:r>
      <w:proofErr w:type="spellEnd"/>
      <w:r w:rsidRPr="00E06FBE">
        <w:rPr>
          <w:rFonts w:cs="Times New Roman"/>
          <w:color w:val="212121"/>
          <w:szCs w:val="24"/>
          <w:shd w:val="clear" w:color="auto" w:fill="FFFFFF"/>
        </w:rPr>
        <w:t xml:space="preserve"> non-opioid </w:t>
      </w:r>
      <w:proofErr w:type="spellStart"/>
      <w:r w:rsidRPr="00E06FBE">
        <w:rPr>
          <w:rFonts w:cs="Times New Roman"/>
          <w:color w:val="212121"/>
          <w:szCs w:val="24"/>
          <w:shd w:val="clear" w:color="auto" w:fill="FFFFFF"/>
        </w:rPr>
        <w:t>dapat</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diklasifikasikan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menjadi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tiga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kategori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utama</w:t>
      </w:r>
      <w:proofErr w:type="spellEnd"/>
      <w:r w:rsidRPr="00E06FBE">
        <w:rPr>
          <w:rFonts w:cs="Times New Roman"/>
          <w:color w:val="212121"/>
          <w:szCs w:val="24"/>
          <w:shd w:val="clear" w:color="auto" w:fill="FFFFFF"/>
        </w:rPr>
        <w:t xml:space="preserve">: NSAID, </w:t>
      </w:r>
      <w:proofErr w:type="spellStart"/>
      <w:r w:rsidRPr="00E06FBE">
        <w:rPr>
          <w:rFonts w:cs="Times New Roman"/>
          <w:color w:val="212121"/>
          <w:szCs w:val="24"/>
          <w:shd w:val="clear" w:color="auto" w:fill="FFFFFF"/>
        </w:rPr>
        <w:t>asetaminofen</w:t>
      </w:r>
      <w:proofErr w:type="spellEnd"/>
      <w:r w:rsidRPr="00E06FBE">
        <w:rPr>
          <w:rFonts w:cs="Times New Roman"/>
          <w:color w:val="212121"/>
          <w:szCs w:val="24"/>
          <w:shd w:val="clear" w:color="auto" w:fill="FFFFFF"/>
        </w:rPr>
        <w:t xml:space="preserve">, dan </w:t>
      </w:r>
      <w:proofErr w:type="spellStart"/>
      <w:r w:rsidRPr="00E06FBE">
        <w:rPr>
          <w:rFonts w:cs="Times New Roman"/>
          <w:color w:val="212121"/>
          <w:szCs w:val="24"/>
          <w:shd w:val="clear" w:color="auto" w:fill="FFFFFF"/>
        </w:rPr>
        <w:t>agen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topikal</w:t>
      </w:r>
      <w:proofErr w:type="spellEnd"/>
      <w:r w:rsidRPr="00E06FBE">
        <w:rPr>
          <w:rFonts w:cs="Times New Roman"/>
          <w:color w:val="212121"/>
          <w:szCs w:val="24"/>
          <w:shd w:val="clear" w:color="auto" w:fill="FFFFFF"/>
        </w:rPr>
        <w:t xml:space="preserve">. NSAID </w:t>
      </w:r>
      <w:proofErr w:type="spellStart"/>
      <w:r w:rsidRPr="00E06FBE">
        <w:rPr>
          <w:rFonts w:cs="Times New Roman"/>
          <w:color w:val="212121"/>
          <w:szCs w:val="24"/>
          <w:shd w:val="clear" w:color="auto" w:fill="FFFFFF"/>
        </w:rPr>
        <w:t>adalah</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analgesik</w:t>
      </w:r>
      <w:proofErr w:type="spellEnd"/>
      <w:r w:rsidRPr="00E06FBE">
        <w:rPr>
          <w:rFonts w:cs="Times New Roman"/>
          <w:color w:val="212121"/>
          <w:szCs w:val="24"/>
          <w:shd w:val="clear" w:color="auto" w:fill="FFFFFF"/>
        </w:rPr>
        <w:t xml:space="preserve"> non-opioid yang paling </w:t>
      </w:r>
      <w:proofErr w:type="spellStart"/>
      <w:r w:rsidRPr="00E06FBE">
        <w:rPr>
          <w:rFonts w:cs="Times New Roman"/>
          <w:color w:val="212121"/>
          <w:szCs w:val="24"/>
          <w:shd w:val="clear" w:color="auto" w:fill="FFFFFF"/>
        </w:rPr>
        <w:t>umum</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digunakan</w:t>
      </w:r>
      <w:proofErr w:type="spellEnd"/>
      <w:r w:rsidRPr="00E06FBE">
        <w:rPr>
          <w:rFonts w:cs="Times New Roman"/>
          <w:color w:val="212121"/>
          <w:szCs w:val="24"/>
          <w:shd w:val="clear" w:color="auto" w:fill="FFFFFF"/>
        </w:rPr>
        <w:t xml:space="preserve">. Obat </w:t>
      </w:r>
      <w:proofErr w:type="spellStart"/>
      <w:r w:rsidRPr="00E06FBE">
        <w:rPr>
          <w:rFonts w:cs="Times New Roman"/>
          <w:color w:val="212121"/>
          <w:szCs w:val="24"/>
          <w:shd w:val="clear" w:color="auto" w:fill="FFFFFF"/>
        </w:rPr>
        <w:t>ini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bekerja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dengan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menghambat</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produksi</w:t>
      </w:r>
      <w:proofErr w:type="spellEnd"/>
      <w:r w:rsidRPr="00E06FBE">
        <w:rPr>
          <w:rFonts w:cs="Times New Roman"/>
          <w:color w:val="212121"/>
          <w:szCs w:val="24"/>
          <w:shd w:val="clear" w:color="auto" w:fill="FFFFFF"/>
        </w:rPr>
        <w:t xml:space="preserve"> prostaglandin, yang </w:t>
      </w:r>
      <w:proofErr w:type="spellStart"/>
      <w:r w:rsidRPr="00E06FBE">
        <w:rPr>
          <w:rFonts w:cs="Times New Roman"/>
          <w:color w:val="212121"/>
          <w:szCs w:val="24"/>
          <w:shd w:val="clear" w:color="auto" w:fill="FFFFFF"/>
        </w:rPr>
        <w:t>bertanggung</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jawab</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atas</w:t>
      </w:r>
      <w:proofErr w:type="spellEnd"/>
      <w:r w:rsidRPr="00E06FBE">
        <w:rPr>
          <w:rFonts w:cs="Times New Roman"/>
          <w:color w:val="212121"/>
          <w:szCs w:val="24"/>
          <w:shd w:val="clear" w:color="auto" w:fill="FFFFFF"/>
        </w:rPr>
        <w:t xml:space="preserve"> rasa </w:t>
      </w:r>
      <w:proofErr w:type="spellStart"/>
      <w:r w:rsidRPr="00E06FBE">
        <w:rPr>
          <w:rFonts w:cs="Times New Roman"/>
          <w:color w:val="212121"/>
          <w:szCs w:val="24"/>
          <w:shd w:val="clear" w:color="auto" w:fill="FFFFFF"/>
        </w:rPr>
        <w:t>sakit</w:t>
      </w:r>
      <w:proofErr w:type="spellEnd"/>
      <w:r w:rsidRPr="00E06FBE">
        <w:rPr>
          <w:rFonts w:cs="Times New Roman"/>
          <w:color w:val="212121"/>
          <w:szCs w:val="24"/>
          <w:shd w:val="clear" w:color="auto" w:fill="FFFFFF"/>
        </w:rPr>
        <w:t xml:space="preserve"> dan </w:t>
      </w:r>
      <w:proofErr w:type="spellStart"/>
      <w:r w:rsidRPr="00E06FBE">
        <w:rPr>
          <w:rFonts w:cs="Times New Roman"/>
          <w:color w:val="212121"/>
          <w:szCs w:val="24"/>
          <w:shd w:val="clear" w:color="auto" w:fill="FFFFFF"/>
        </w:rPr>
        <w:t>peradangan</w:t>
      </w:r>
      <w:proofErr w:type="spellEnd"/>
      <w:r w:rsidRPr="00E06FBE">
        <w:rPr>
          <w:rFonts w:cs="Times New Roman"/>
          <w:color w:val="212121"/>
          <w:szCs w:val="24"/>
          <w:shd w:val="clear" w:color="auto" w:fill="FFFFFF"/>
        </w:rPr>
        <w:t xml:space="preserve">. NSAID </w:t>
      </w:r>
      <w:proofErr w:type="spellStart"/>
      <w:r w:rsidRPr="00E06FBE">
        <w:rPr>
          <w:rFonts w:cs="Times New Roman"/>
          <w:color w:val="212121"/>
          <w:szCs w:val="24"/>
          <w:shd w:val="clear" w:color="auto" w:fill="FFFFFF"/>
        </w:rPr>
        <w:t>selanjutnya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dapat</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diklasifikasikan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menjadi</w:t>
      </w:r>
      <w:proofErr w:type="spellEnd"/>
      <w:r w:rsidRPr="00E06FBE">
        <w:rPr>
          <w:rFonts w:cs="Times New Roman"/>
          <w:color w:val="212121"/>
          <w:szCs w:val="24"/>
          <w:shd w:val="clear" w:color="auto" w:fill="FFFFFF"/>
        </w:rPr>
        <w:t xml:space="preserve"> dua </w:t>
      </w:r>
      <w:proofErr w:type="spellStart"/>
      <w:r w:rsidRPr="00E06FBE">
        <w:rPr>
          <w:rFonts w:cs="Times New Roman"/>
          <w:color w:val="212121"/>
          <w:szCs w:val="24"/>
          <w:shd w:val="clear" w:color="auto" w:fill="FFFFFF"/>
        </w:rPr>
        <w:t>kategori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selektif</w:t>
      </w:r>
      <w:proofErr w:type="spellEnd"/>
      <w:r w:rsidRPr="00E06FBE">
        <w:rPr>
          <w:rFonts w:cs="Times New Roman"/>
          <w:color w:val="212121"/>
          <w:szCs w:val="24"/>
          <w:shd w:val="clear" w:color="auto" w:fill="FFFFFF"/>
        </w:rPr>
        <w:t xml:space="preserve"> dan non-</w:t>
      </w:r>
      <w:proofErr w:type="spellStart"/>
      <w:r w:rsidRPr="00E06FBE">
        <w:rPr>
          <w:rFonts w:cs="Times New Roman"/>
          <w:color w:val="212121"/>
          <w:szCs w:val="24"/>
          <w:shd w:val="clear" w:color="auto" w:fill="FFFFFF"/>
        </w:rPr>
        <w:t>selektif</w:t>
      </w:r>
      <w:proofErr w:type="spellEnd"/>
      <w:r w:rsidRPr="00E06FBE">
        <w:rPr>
          <w:rFonts w:cs="Times New Roman"/>
          <w:color w:val="212121"/>
          <w:szCs w:val="24"/>
          <w:shd w:val="clear" w:color="auto" w:fill="FFFFFF"/>
        </w:rPr>
        <w:t xml:space="preserve">. NSAID </w:t>
      </w:r>
      <w:proofErr w:type="spellStart"/>
      <w:r w:rsidRPr="00E06FBE">
        <w:rPr>
          <w:rFonts w:cs="Times New Roman"/>
          <w:color w:val="212121"/>
          <w:szCs w:val="24"/>
          <w:shd w:val="clear" w:color="auto" w:fill="FFFFFF"/>
        </w:rPr>
        <w:t>selektif</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terutama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menargetkan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enzim</w:t>
      </w:r>
      <w:proofErr w:type="spellEnd"/>
      <w:r w:rsidRPr="00E06FBE">
        <w:rPr>
          <w:rFonts w:cs="Times New Roman"/>
          <w:color w:val="212121"/>
          <w:szCs w:val="24"/>
          <w:shd w:val="clear" w:color="auto" w:fill="FFFFFF"/>
        </w:rPr>
        <w:t xml:space="preserve"> siklooksigenase-2 (COX-2), </w:t>
      </w:r>
      <w:proofErr w:type="spellStart"/>
      <w:r w:rsidRPr="00E06FBE">
        <w:rPr>
          <w:rFonts w:cs="Times New Roman"/>
          <w:color w:val="212121"/>
          <w:szCs w:val="24"/>
          <w:shd w:val="clear" w:color="auto" w:fill="FFFFFF"/>
        </w:rPr>
        <w:t>sedangkan</w:t>
      </w:r>
      <w:proofErr w:type="spellEnd"/>
      <w:r w:rsidRPr="00E06FBE">
        <w:rPr>
          <w:rFonts w:cs="Times New Roman"/>
          <w:color w:val="212121"/>
          <w:szCs w:val="24"/>
          <w:shd w:val="clear" w:color="auto" w:fill="FFFFFF"/>
        </w:rPr>
        <w:t xml:space="preserve"> NSAID non-</w:t>
      </w:r>
      <w:proofErr w:type="spellStart"/>
      <w:r w:rsidRPr="00E06FBE">
        <w:rPr>
          <w:rFonts w:cs="Times New Roman"/>
          <w:color w:val="212121"/>
          <w:szCs w:val="24"/>
          <w:shd w:val="clear" w:color="auto" w:fill="FFFFFF"/>
        </w:rPr>
        <w:t>selektif</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menargetkan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enzim</w:t>
      </w:r>
      <w:proofErr w:type="spellEnd"/>
      <w:r w:rsidRPr="00E06FBE">
        <w:rPr>
          <w:rFonts w:cs="Times New Roman"/>
          <w:color w:val="212121"/>
          <w:szCs w:val="24"/>
          <w:shd w:val="clear" w:color="auto" w:fill="FFFFFF"/>
        </w:rPr>
        <w:t xml:space="preserve"> COX-1 dan COX-2. </w:t>
      </w:r>
      <w:proofErr w:type="spellStart"/>
      <w:r w:rsidRPr="00E06FBE">
        <w:rPr>
          <w:rFonts w:cs="Times New Roman"/>
          <w:color w:val="212121"/>
          <w:szCs w:val="24"/>
          <w:shd w:val="clear" w:color="auto" w:fill="FFFFFF"/>
        </w:rPr>
        <w:t>Contoh</w:t>
      </w:r>
      <w:proofErr w:type="spellEnd"/>
      <w:r w:rsidRPr="00E06FBE">
        <w:rPr>
          <w:rFonts w:cs="Times New Roman"/>
          <w:color w:val="212121"/>
          <w:szCs w:val="24"/>
          <w:shd w:val="clear" w:color="auto" w:fill="FFFFFF"/>
        </w:rPr>
        <w:t xml:space="preserve"> NSAID non-</w:t>
      </w:r>
      <w:proofErr w:type="spellStart"/>
      <w:r w:rsidRPr="00E06FBE">
        <w:rPr>
          <w:rFonts w:cs="Times New Roman"/>
          <w:color w:val="212121"/>
          <w:szCs w:val="24"/>
          <w:shd w:val="clear" w:color="auto" w:fill="FFFFFF"/>
        </w:rPr>
        <w:t>selektif</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termasuk</w:t>
      </w:r>
      <w:proofErr w:type="spellEnd"/>
      <w:r w:rsidRPr="00E06FBE">
        <w:rPr>
          <w:rFonts w:cs="Times New Roman"/>
          <w:color w:val="212121"/>
          <w:szCs w:val="24"/>
          <w:shd w:val="clear" w:color="auto" w:fill="FFFFFF"/>
        </w:rPr>
        <w:t xml:space="preserve"> aspirin, ibuprofen, dan naproxen, </w:t>
      </w:r>
      <w:proofErr w:type="spellStart"/>
      <w:r w:rsidRPr="00E06FBE">
        <w:rPr>
          <w:rFonts w:cs="Times New Roman"/>
          <w:color w:val="212121"/>
          <w:szCs w:val="24"/>
          <w:shd w:val="clear" w:color="auto" w:fill="FFFFFF"/>
        </w:rPr>
        <w:t>sedangkan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contoh</w:t>
      </w:r>
      <w:proofErr w:type="spellEnd"/>
      <w:r w:rsidRPr="00E06FBE">
        <w:rPr>
          <w:rFonts w:cs="Times New Roman"/>
          <w:color w:val="212121"/>
          <w:szCs w:val="24"/>
          <w:shd w:val="clear" w:color="auto" w:fill="FFFFFF"/>
        </w:rPr>
        <w:t xml:space="preserve"> NSAID </w:t>
      </w:r>
      <w:proofErr w:type="spellStart"/>
      <w:r w:rsidRPr="00E06FBE">
        <w:rPr>
          <w:rFonts w:cs="Times New Roman"/>
          <w:color w:val="212121"/>
          <w:szCs w:val="24"/>
          <w:shd w:val="clear" w:color="auto" w:fill="FFFFFF"/>
        </w:rPr>
        <w:t>selektif</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termasuk</w:t>
      </w:r>
      <w:proofErr w:type="spellEnd"/>
      <w:r w:rsidRPr="00E06FBE">
        <w:rPr>
          <w:rFonts w:cs="Times New Roman"/>
          <w:color w:val="212121"/>
          <w:szCs w:val="24"/>
          <w:shd w:val="clear" w:color="auto" w:fill="FFFFFF"/>
        </w:rPr>
        <w:t xml:space="preserve"> celecoxib. </w:t>
      </w:r>
      <w:proofErr w:type="spellStart"/>
      <w:r w:rsidRPr="00E06FBE">
        <w:rPr>
          <w:rFonts w:cs="Times New Roman"/>
          <w:color w:val="212121"/>
          <w:szCs w:val="24"/>
          <w:shd w:val="clear" w:color="auto" w:fill="FFFFFF"/>
        </w:rPr>
        <w:t>Asetaminofen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adalah</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jenis</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analgesik</w:t>
      </w:r>
      <w:proofErr w:type="spellEnd"/>
      <w:r w:rsidRPr="00E06FBE">
        <w:rPr>
          <w:rFonts w:cs="Times New Roman"/>
          <w:color w:val="212121"/>
          <w:szCs w:val="24"/>
          <w:shd w:val="clear" w:color="auto" w:fill="FFFFFF"/>
        </w:rPr>
        <w:t xml:space="preserve"> non-opioid lain yang </w:t>
      </w:r>
      <w:proofErr w:type="spellStart"/>
      <w:r w:rsidRPr="00E06FBE">
        <w:rPr>
          <w:rFonts w:cs="Times New Roman"/>
          <w:color w:val="212121"/>
          <w:szCs w:val="24"/>
          <w:shd w:val="clear" w:color="auto" w:fill="FFFFFF"/>
        </w:rPr>
        <w:t>biasa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digunakan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untuk</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manajemen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nyeri</w:t>
      </w:r>
      <w:proofErr w:type="spellEnd"/>
      <w:r w:rsidRPr="00E06FBE">
        <w:rPr>
          <w:rFonts w:cs="Times New Roman"/>
          <w:color w:val="212121"/>
          <w:szCs w:val="24"/>
          <w:shd w:val="clear" w:color="auto" w:fill="FFFFFF"/>
        </w:rPr>
        <w:t xml:space="preserve"> dan </w:t>
      </w:r>
      <w:proofErr w:type="spellStart"/>
      <w:r w:rsidRPr="00E06FBE">
        <w:rPr>
          <w:rFonts w:cs="Times New Roman"/>
          <w:color w:val="212121"/>
          <w:szCs w:val="24"/>
          <w:shd w:val="clear" w:color="auto" w:fill="FFFFFF"/>
        </w:rPr>
        <w:t>bekerja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dengan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menghambat</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produksi</w:t>
      </w:r>
      <w:proofErr w:type="spellEnd"/>
      <w:r w:rsidRPr="00E06FBE">
        <w:rPr>
          <w:rFonts w:cs="Times New Roman"/>
          <w:color w:val="212121"/>
          <w:szCs w:val="24"/>
          <w:shd w:val="clear" w:color="auto" w:fill="FFFFFF"/>
        </w:rPr>
        <w:t xml:space="preserve"> prostaglandin di </w:t>
      </w:r>
      <w:proofErr w:type="spellStart"/>
      <w:r w:rsidRPr="00E06FBE">
        <w:rPr>
          <w:rFonts w:cs="Times New Roman"/>
          <w:color w:val="212121"/>
          <w:szCs w:val="24"/>
          <w:shd w:val="clear" w:color="auto" w:fill="FFFFFF"/>
        </w:rPr>
        <w:t>sistem</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saraf</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pusat</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Parasetamol</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tidak</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efektif</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dalam</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mengurangi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peradangan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namun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berguna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dalam</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mengatasi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nyeri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ringan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hingga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sedang</w:t>
      </w:r>
      <w:proofErr w:type="spellEnd"/>
      <w:r w:rsidRPr="00E06FBE">
        <w:rPr>
          <w:rFonts w:cs="Times New Roman"/>
          <w:color w:val="212121"/>
          <w:szCs w:val="24"/>
          <w:shd w:val="clear" w:color="auto" w:fill="FFFFFF"/>
        </w:rPr>
        <w:t xml:space="preserve">. Obat </w:t>
      </w:r>
      <w:proofErr w:type="spellStart"/>
      <w:r w:rsidRPr="00E06FBE">
        <w:rPr>
          <w:rFonts w:cs="Times New Roman"/>
          <w:color w:val="212121"/>
          <w:szCs w:val="24"/>
          <w:shd w:val="clear" w:color="auto" w:fill="FFFFFF"/>
        </w:rPr>
        <w:t>ini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memiliki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risiko</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efek</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samping</w:t>
      </w:r>
      <w:proofErr w:type="spellEnd"/>
      <w:r w:rsidRPr="00E06FBE">
        <w:rPr>
          <w:rFonts w:cs="Times New Roman"/>
          <w:color w:val="212121"/>
          <w:szCs w:val="24"/>
          <w:shd w:val="clear" w:color="auto" w:fill="FFFFFF"/>
        </w:rPr>
        <w:t xml:space="preserve"> yang </w:t>
      </w:r>
      <w:proofErr w:type="spellStart"/>
      <w:r w:rsidRPr="00E06FBE">
        <w:rPr>
          <w:rFonts w:cs="Times New Roman"/>
          <w:color w:val="212121"/>
          <w:szCs w:val="24"/>
          <w:shd w:val="clear" w:color="auto" w:fill="FFFFFF"/>
        </w:rPr>
        <w:t>rendah</w:t>
      </w:r>
      <w:proofErr w:type="spellEnd"/>
      <w:r w:rsidRPr="00E06FBE">
        <w:rPr>
          <w:rFonts w:cs="Times New Roman"/>
          <w:color w:val="212121"/>
          <w:szCs w:val="24"/>
          <w:shd w:val="clear" w:color="auto" w:fill="FFFFFF"/>
        </w:rPr>
        <w:t xml:space="preserve"> dan </w:t>
      </w:r>
      <w:proofErr w:type="spellStart"/>
      <w:r w:rsidRPr="00E06FBE">
        <w:rPr>
          <w:rFonts w:cs="Times New Roman"/>
          <w:color w:val="212121"/>
          <w:szCs w:val="24"/>
          <w:shd w:val="clear" w:color="auto" w:fill="FFFFFF"/>
        </w:rPr>
        <w:t>sering</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digunakan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sebagai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alternatif</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pengganti</w:t>
      </w:r>
      <w:proofErr w:type="spellEnd"/>
      <w:r w:rsidRPr="00E06FBE">
        <w:rPr>
          <w:rFonts w:cs="Times New Roman"/>
          <w:color w:val="212121"/>
          <w:szCs w:val="24"/>
          <w:shd w:val="clear" w:color="auto" w:fill="FFFFFF"/>
        </w:rPr>
        <w:t xml:space="preserve"> NSAID. Agen </w:t>
      </w:r>
      <w:proofErr w:type="spellStart"/>
      <w:r w:rsidRPr="00E06FBE">
        <w:rPr>
          <w:rFonts w:cs="Times New Roman"/>
          <w:color w:val="212121"/>
          <w:szCs w:val="24"/>
          <w:shd w:val="clear" w:color="auto" w:fill="FFFFFF"/>
        </w:rPr>
        <w:t>topikal</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adalah</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golongan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analgesik</w:t>
      </w:r>
      <w:proofErr w:type="spellEnd"/>
      <w:r w:rsidRPr="00E06FBE">
        <w:rPr>
          <w:rFonts w:cs="Times New Roman"/>
          <w:color w:val="212121"/>
          <w:szCs w:val="24"/>
          <w:shd w:val="clear" w:color="auto" w:fill="FFFFFF"/>
        </w:rPr>
        <w:t xml:space="preserve"> non-opioid </w:t>
      </w:r>
      <w:proofErr w:type="spellStart"/>
      <w:r w:rsidRPr="00E06FBE">
        <w:rPr>
          <w:rFonts w:cs="Times New Roman"/>
          <w:color w:val="212121"/>
          <w:szCs w:val="24"/>
          <w:shd w:val="clear" w:color="auto" w:fill="FFFFFF"/>
        </w:rPr>
        <w:t>terbaru</w:t>
      </w:r>
      <w:proofErr w:type="spellEnd"/>
      <w:r w:rsidRPr="00E06FBE">
        <w:rPr>
          <w:rFonts w:cs="Times New Roman"/>
          <w:color w:val="212121"/>
          <w:szCs w:val="24"/>
          <w:shd w:val="clear" w:color="auto" w:fill="FFFFFF"/>
        </w:rPr>
        <w:t xml:space="preserve"> yang </w:t>
      </w:r>
      <w:proofErr w:type="spellStart"/>
      <w:r w:rsidRPr="00E06FBE">
        <w:rPr>
          <w:rFonts w:cs="Times New Roman"/>
          <w:color w:val="212121"/>
          <w:szCs w:val="24"/>
          <w:shd w:val="clear" w:color="auto" w:fill="FFFFFF"/>
        </w:rPr>
        <w:t>dioleskan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langsung</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ke</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kulit</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Mereka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bekerja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dengan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memblokir</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sinyal</w:t>
      </w:r>
      <w:proofErr w:type="spellEnd"/>
      <w:r w:rsidRPr="00E06FBE">
        <w:rPr>
          <w:rFonts w:cs="Times New Roman"/>
          <w:color w:val="212121"/>
          <w:szCs w:val="24"/>
          <w:shd w:val="clear" w:color="auto" w:fill="FFFFFF"/>
        </w:rPr>
        <w:t xml:space="preserve"> rasa </w:t>
      </w:r>
      <w:proofErr w:type="spellStart"/>
      <w:r w:rsidRPr="00E06FBE">
        <w:rPr>
          <w:rFonts w:cs="Times New Roman"/>
          <w:color w:val="212121"/>
          <w:szCs w:val="24"/>
          <w:shd w:val="clear" w:color="auto" w:fill="FFFFFF"/>
        </w:rPr>
        <w:t>sakit</w:t>
      </w:r>
      <w:proofErr w:type="spellEnd"/>
      <w:r w:rsidRPr="00E06FBE">
        <w:rPr>
          <w:rFonts w:cs="Times New Roman"/>
          <w:color w:val="212121"/>
          <w:szCs w:val="24"/>
          <w:shd w:val="clear" w:color="auto" w:fill="FFFFFF"/>
        </w:rPr>
        <w:t xml:space="preserve"> di </w:t>
      </w:r>
      <w:proofErr w:type="spellStart"/>
      <w:r w:rsidRPr="00E06FBE">
        <w:rPr>
          <w:rFonts w:cs="Times New Roman"/>
          <w:color w:val="212121"/>
          <w:szCs w:val="24"/>
          <w:shd w:val="clear" w:color="auto" w:fill="FFFFFF"/>
        </w:rPr>
        <w:t>lokasi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penerapan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Contoh</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agen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topikal</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termasuk</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krim</w:t>
      </w:r>
      <w:proofErr w:type="spellEnd"/>
      <w:r w:rsidRPr="00E06FBE">
        <w:rPr>
          <w:rFonts w:cs="Times New Roman"/>
          <w:color w:val="212121"/>
          <w:szCs w:val="24"/>
          <w:shd w:val="clear" w:color="auto" w:fill="FFFFFF"/>
        </w:rPr>
        <w:t xml:space="preserve"> capsaicin, dan gel </w:t>
      </w:r>
      <w:proofErr w:type="spellStart"/>
      <w:r w:rsidRPr="00E06FBE">
        <w:rPr>
          <w:rFonts w:cs="Times New Roman"/>
          <w:color w:val="212121"/>
          <w:szCs w:val="24"/>
          <w:shd w:val="clear" w:color="auto" w:fill="FFFFFF"/>
        </w:rPr>
        <w:t>diklofenak</w:t>
      </w:r>
      <w:proofErr w:type="spellEnd"/>
      <w:r w:rsidRPr="00E06FBE">
        <w:rPr>
          <w:rFonts w:cs="Times New Roman"/>
          <w:color w:val="212121"/>
          <w:szCs w:val="24"/>
          <w:shd w:val="clear" w:color="auto" w:fill="FFFFFF"/>
        </w:rPr>
        <w:t xml:space="preserve">. </w:t>
      </w:r>
    </w:p>
    <w:p w14:paraId="4AE45FA6" w14:textId="77777777" w:rsidR="00CD2635" w:rsidRDefault="00CD2635">
      <w:pPr>
        <w:rPr>
          <w:rFonts w:cs="Times New Roman"/>
          <w:color w:val="212121"/>
          <w:szCs w:val="24"/>
          <w:shd w:val="clear" w:color="auto" w:fill="FFFFFF"/>
        </w:rPr>
      </w:pPr>
      <w:r>
        <w:rPr>
          <w:rFonts w:cs="Times New Roman"/>
          <w:color w:val="212121"/>
          <w:szCs w:val="24"/>
          <w:shd w:val="clear" w:color="auto" w:fill="FFFFFF"/>
        </w:rPr>
        <w:br w:type="page"/>
      </w:r>
    </w:p>
    <w:p w14:paraId="29C52081" w14:textId="110EDA44" w:rsidR="00A86AFF" w:rsidRPr="00E06FBE" w:rsidRDefault="00A86AFF" w:rsidP="00DB614C">
      <w:pPr>
        <w:pStyle w:val="ListParagraph"/>
        <w:numPr>
          <w:ilvl w:val="0"/>
          <w:numId w:val="31"/>
        </w:numPr>
        <w:spacing w:line="480" w:lineRule="auto"/>
        <w:ind w:left="360"/>
        <w:jc w:val="both"/>
        <w:rPr>
          <w:rFonts w:cs="Times New Roman"/>
          <w:szCs w:val="24"/>
        </w:rPr>
      </w:pPr>
      <w:proofErr w:type="spellStart"/>
      <w:r w:rsidRPr="00E06FBE">
        <w:rPr>
          <w:rFonts w:cs="Times New Roman"/>
          <w:color w:val="212121"/>
          <w:szCs w:val="24"/>
          <w:shd w:val="clear" w:color="auto" w:fill="FFFFFF"/>
        </w:rPr>
        <w:lastRenderedPageBreak/>
        <w:t>Analgesik</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adjuvan</w:t>
      </w:r>
      <w:proofErr w:type="spellEnd"/>
    </w:p>
    <w:p w14:paraId="170E0CD4" w14:textId="7DEB896E" w:rsidR="00A86AFF" w:rsidRPr="00E06FBE" w:rsidRDefault="00A86AFF" w:rsidP="00A86AFF">
      <w:pPr>
        <w:pStyle w:val="ListParagraph"/>
        <w:spacing w:line="480" w:lineRule="auto"/>
        <w:ind w:left="360"/>
        <w:jc w:val="both"/>
        <w:rPr>
          <w:rFonts w:cs="Times New Roman"/>
          <w:szCs w:val="24"/>
        </w:rPr>
      </w:pPr>
      <w:proofErr w:type="spellStart"/>
      <w:r w:rsidRPr="00E06FBE">
        <w:rPr>
          <w:rFonts w:cs="Times New Roman"/>
          <w:color w:val="212121"/>
          <w:szCs w:val="24"/>
          <w:shd w:val="clear" w:color="auto" w:fill="FFFFFF"/>
        </w:rPr>
        <w:t>Analgesik</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adjuvan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seperti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antidepresan</w:t>
      </w:r>
      <w:proofErr w:type="spellEnd"/>
      <w:r w:rsidRPr="00E06FBE">
        <w:rPr>
          <w:rFonts w:cs="Times New Roman"/>
          <w:color w:val="212121"/>
          <w:szCs w:val="24"/>
          <w:shd w:val="clear" w:color="auto" w:fill="FFFFFF"/>
        </w:rPr>
        <w:t xml:space="preserve"> dan </w:t>
      </w:r>
      <w:proofErr w:type="spellStart"/>
      <w:r w:rsidRPr="00E06FBE">
        <w:rPr>
          <w:rFonts w:cs="Times New Roman"/>
          <w:color w:val="212121"/>
          <w:szCs w:val="24"/>
          <w:shd w:val="clear" w:color="auto" w:fill="FFFFFF"/>
        </w:rPr>
        <w:t>antikonvulsan</w:t>
      </w:r>
      <w:proofErr w:type="spellEnd"/>
      <w:r w:rsidRPr="00E06FBE">
        <w:rPr>
          <w:rFonts w:cs="Times New Roman"/>
          <w:color w:val="212121"/>
          <w:szCs w:val="24"/>
          <w:shd w:val="clear" w:color="auto" w:fill="FFFFFF"/>
        </w:rPr>
        <w:t xml:space="preserve"> juga </w:t>
      </w:r>
      <w:proofErr w:type="spellStart"/>
      <w:r w:rsidRPr="00E06FBE">
        <w:rPr>
          <w:rFonts w:cs="Times New Roman"/>
          <w:color w:val="212121"/>
          <w:szCs w:val="24"/>
          <w:shd w:val="clear" w:color="auto" w:fill="FFFFFF"/>
        </w:rPr>
        <w:t>dapat</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meningkatkan</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pereda</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nyeri</w:t>
      </w:r>
      <w:proofErr w:type="spellEnd"/>
      <w:r w:rsidRPr="00E06FBE">
        <w:rPr>
          <w:rFonts w:cs="Times New Roman"/>
          <w:color w:val="212121"/>
          <w:szCs w:val="24"/>
          <w:shd w:val="clear" w:color="auto" w:fill="FFFFFF"/>
        </w:rPr>
        <w:t xml:space="preserve">. </w:t>
      </w:r>
      <w:proofErr w:type="spellStart"/>
      <w:r w:rsidRPr="00E06FBE">
        <w:rPr>
          <w:rFonts w:cs="Times New Roman"/>
          <w:color w:val="212121"/>
          <w:szCs w:val="24"/>
          <w:shd w:val="clear" w:color="auto" w:fill="FFFFFF"/>
        </w:rPr>
        <w:t>Contohnya</w:t>
      </w:r>
      <w:proofErr w:type="spellEnd"/>
      <w:r w:rsidRPr="00E06FBE">
        <w:rPr>
          <w:rFonts w:cs="Times New Roman"/>
          <w:color w:val="212121"/>
          <w:szCs w:val="24"/>
          <w:shd w:val="clear" w:color="auto" w:fill="FFFFFF"/>
        </w:rPr>
        <w:t xml:space="preserve"> </w:t>
      </w:r>
      <w:r w:rsidRPr="00E06FBE">
        <w:rPr>
          <w:rFonts w:cs="Times New Roman"/>
          <w:color w:val="212121"/>
          <w:szCs w:val="24"/>
          <w:shd w:val="clear" w:color="auto" w:fill="FFFCF0"/>
        </w:rPr>
        <w:t xml:space="preserve">SSRI </w:t>
      </w:r>
      <w:proofErr w:type="spellStart"/>
      <w:r w:rsidRPr="00E06FBE">
        <w:rPr>
          <w:rFonts w:cs="Times New Roman"/>
          <w:color w:val="212121"/>
          <w:szCs w:val="24"/>
          <w:shd w:val="clear" w:color="auto" w:fill="FFFCF0"/>
        </w:rPr>
        <w:t>seperti</w:t>
      </w:r>
      <w:proofErr w:type="spellEnd"/>
      <w:r w:rsidRPr="00E06FBE">
        <w:rPr>
          <w:rFonts w:cs="Times New Roman"/>
          <w:color w:val="212121"/>
          <w:szCs w:val="24"/>
          <w:shd w:val="clear" w:color="auto" w:fill="FFFCF0"/>
        </w:rPr>
        <w:t xml:space="preserve"> paroxetine dan fluoxetine</w:t>
      </w:r>
      <w:r w:rsidRPr="00E06FBE">
        <w:rPr>
          <w:rFonts w:cs="Times New Roman"/>
          <w:color w:val="212121"/>
          <w:szCs w:val="24"/>
        </w:rPr>
        <w:br/>
      </w:r>
      <w:r w:rsidRPr="00E06FBE">
        <w:rPr>
          <w:rFonts w:cs="Times New Roman"/>
          <w:color w:val="212121"/>
          <w:szCs w:val="24"/>
          <w:shd w:val="clear" w:color="auto" w:fill="FFFCF0"/>
        </w:rPr>
        <w:t xml:space="preserve">TCA </w:t>
      </w:r>
      <w:proofErr w:type="spellStart"/>
      <w:r w:rsidRPr="00E06FBE">
        <w:rPr>
          <w:rFonts w:cs="Times New Roman"/>
          <w:color w:val="212121"/>
          <w:szCs w:val="24"/>
          <w:shd w:val="clear" w:color="auto" w:fill="FFFCF0"/>
        </w:rPr>
        <w:t>seperti</w:t>
      </w:r>
      <w:proofErr w:type="spellEnd"/>
      <w:r w:rsidRPr="00E06FBE">
        <w:rPr>
          <w:rFonts w:cs="Times New Roman"/>
          <w:color w:val="212121"/>
          <w:szCs w:val="24"/>
          <w:shd w:val="clear" w:color="auto" w:fill="FFFCF0"/>
        </w:rPr>
        <w:t xml:space="preserve"> amitriptyline dan nortriptyline, gabapentin, dan pregabalin.</w:t>
      </w:r>
    </w:p>
    <w:p w14:paraId="3A4B088A" w14:textId="105102B3" w:rsidR="00A86AFF" w:rsidRPr="00E06FBE" w:rsidRDefault="00A86AFF" w:rsidP="00DB614C">
      <w:pPr>
        <w:pStyle w:val="ListParagraph"/>
        <w:numPr>
          <w:ilvl w:val="0"/>
          <w:numId w:val="31"/>
        </w:numPr>
        <w:spacing w:line="480" w:lineRule="auto"/>
        <w:ind w:left="360"/>
        <w:jc w:val="both"/>
        <w:rPr>
          <w:rFonts w:cs="Times New Roman"/>
          <w:szCs w:val="24"/>
        </w:rPr>
      </w:pPr>
      <w:proofErr w:type="spellStart"/>
      <w:r w:rsidRPr="00E06FBE">
        <w:rPr>
          <w:rFonts w:cs="Times New Roman"/>
          <w:color w:val="212121"/>
          <w:szCs w:val="24"/>
          <w:shd w:val="clear" w:color="auto" w:fill="FFFFFF"/>
        </w:rPr>
        <w:t>Kortikosteroid</w:t>
      </w:r>
      <w:proofErr w:type="spellEnd"/>
    </w:p>
    <w:p w14:paraId="5CBDB36C" w14:textId="430ED2FF" w:rsidR="00A86AFF" w:rsidRPr="00E06FBE" w:rsidRDefault="00A86AFF" w:rsidP="00A86AFF">
      <w:pPr>
        <w:pStyle w:val="ListParagraph"/>
        <w:spacing w:line="480" w:lineRule="auto"/>
        <w:ind w:left="360"/>
        <w:jc w:val="both"/>
        <w:rPr>
          <w:rFonts w:cs="Times New Roman"/>
          <w:szCs w:val="24"/>
        </w:rPr>
      </w:pPr>
      <w:proofErr w:type="spellStart"/>
      <w:r w:rsidRPr="00E06FBE">
        <w:rPr>
          <w:rFonts w:cs="Times New Roman"/>
          <w:szCs w:val="24"/>
        </w:rPr>
        <w:t>Kortikosteroid</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agen</w:t>
      </w:r>
      <w:proofErr w:type="spellEnd"/>
      <w:r w:rsidRPr="00E06FBE">
        <w:rPr>
          <w:rFonts w:cs="Times New Roman"/>
          <w:szCs w:val="24"/>
        </w:rPr>
        <w:t xml:space="preserve"> anti-</w:t>
      </w:r>
      <w:proofErr w:type="spellStart"/>
      <w:r w:rsidRPr="00E06FBE">
        <w:rPr>
          <w:rFonts w:cs="Times New Roman"/>
          <w:szCs w:val="24"/>
        </w:rPr>
        <w:t>inflamasi</w:t>
      </w:r>
      <w:proofErr w:type="spellEnd"/>
      <w:r w:rsidRPr="00E06FBE">
        <w:rPr>
          <w:rFonts w:cs="Times New Roman"/>
          <w:szCs w:val="24"/>
        </w:rPr>
        <w:t xml:space="preserve"> </w:t>
      </w:r>
      <w:proofErr w:type="spellStart"/>
      <w:r w:rsidRPr="00E06FBE">
        <w:rPr>
          <w:rFonts w:cs="Times New Roman"/>
          <w:szCs w:val="24"/>
        </w:rPr>
        <w:t>ampuh</w:t>
      </w:r>
      <w:proofErr w:type="spellEnd"/>
      <w:r w:rsidRPr="00E06FBE">
        <w:rPr>
          <w:rFonts w:cs="Times New Roman"/>
          <w:szCs w:val="24"/>
        </w:rPr>
        <w:t xml:space="preserve"> yang </w:t>
      </w:r>
      <w:proofErr w:type="spellStart"/>
      <w:r w:rsidRPr="00E06FBE">
        <w:rPr>
          <w:rFonts w:cs="Times New Roman"/>
          <w:szCs w:val="24"/>
        </w:rPr>
        <w:t>digunakan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berhubungan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peradangan</w:t>
      </w:r>
      <w:proofErr w:type="spellEnd"/>
      <w:r w:rsidRPr="00E06FBE">
        <w:rPr>
          <w:rFonts w:cs="Times New Roman"/>
          <w:szCs w:val="24"/>
        </w:rPr>
        <w:t xml:space="preserve">. </w:t>
      </w:r>
      <w:proofErr w:type="spellStart"/>
      <w:r w:rsidRPr="00E06FBE">
        <w:rPr>
          <w:rFonts w:cs="Times New Roman"/>
          <w:szCs w:val="24"/>
        </w:rPr>
        <w:t>Mereka</w:t>
      </w:r>
      <w:proofErr w:type="spellEnd"/>
      <w:r w:rsidRPr="00E06FBE">
        <w:rPr>
          <w:rFonts w:cs="Times New Roman"/>
          <w:szCs w:val="24"/>
        </w:rPr>
        <w:t xml:space="preserve"> </w:t>
      </w:r>
      <w:proofErr w:type="spellStart"/>
      <w:r w:rsidRPr="00E06FBE">
        <w:rPr>
          <w:rFonts w:cs="Times New Roman"/>
          <w:szCs w:val="24"/>
        </w:rPr>
        <w:t>biasanya</w:t>
      </w:r>
      <w:proofErr w:type="spellEnd"/>
      <w:r w:rsidRPr="00E06FBE">
        <w:rPr>
          <w:rFonts w:cs="Times New Roman"/>
          <w:szCs w:val="24"/>
        </w:rPr>
        <w:t xml:space="preserve"> </w:t>
      </w:r>
      <w:proofErr w:type="spellStart"/>
      <w:r w:rsidRPr="00E06FBE">
        <w:rPr>
          <w:rFonts w:cs="Times New Roman"/>
          <w:szCs w:val="24"/>
        </w:rPr>
        <w:t>digunakan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berhubungan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kondisi</w:t>
      </w:r>
      <w:proofErr w:type="spellEnd"/>
      <w:r w:rsidRPr="00E06FBE">
        <w:rPr>
          <w:rFonts w:cs="Times New Roman"/>
          <w:szCs w:val="24"/>
        </w:rPr>
        <w:t xml:space="preserve"> </w:t>
      </w:r>
      <w:proofErr w:type="spellStart"/>
      <w:r w:rsidRPr="00E06FBE">
        <w:rPr>
          <w:rFonts w:cs="Times New Roman"/>
          <w:szCs w:val="24"/>
        </w:rPr>
        <w:t>seperti</w:t>
      </w:r>
      <w:proofErr w:type="spellEnd"/>
      <w:r w:rsidRPr="00E06FBE">
        <w:rPr>
          <w:rFonts w:cs="Times New Roman"/>
          <w:szCs w:val="24"/>
        </w:rPr>
        <w:t xml:space="preserve"> rheumatoid arthritis dan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punggung</w:t>
      </w:r>
      <w:proofErr w:type="spellEnd"/>
      <w:r w:rsidRPr="00E06FBE">
        <w:rPr>
          <w:rFonts w:cs="Times New Roman"/>
          <w:szCs w:val="24"/>
        </w:rPr>
        <w:t xml:space="preserve">. </w:t>
      </w:r>
      <w:proofErr w:type="spellStart"/>
      <w:r w:rsidRPr="00E06FBE">
        <w:rPr>
          <w:rFonts w:cs="Times New Roman"/>
          <w:szCs w:val="24"/>
        </w:rPr>
        <w:t>Contohnya</w:t>
      </w:r>
      <w:proofErr w:type="spellEnd"/>
      <w:r w:rsidRPr="00E06FBE">
        <w:rPr>
          <w:rFonts w:cs="Times New Roman"/>
          <w:szCs w:val="24"/>
        </w:rPr>
        <w:t xml:space="preserve"> prednisone dan dexamethasone.</w:t>
      </w:r>
    </w:p>
    <w:p w14:paraId="766A120D" w14:textId="55F7B16A" w:rsidR="00BA22C9" w:rsidRPr="00E06FBE" w:rsidRDefault="00A74299" w:rsidP="00C769BC">
      <w:pPr>
        <w:pStyle w:val="Heading3"/>
        <w:spacing w:line="480" w:lineRule="auto"/>
        <w:rPr>
          <w:rFonts w:cs="Times New Roman"/>
        </w:rPr>
      </w:pPr>
      <w:bookmarkStart w:id="37" w:name="_Toc168905105"/>
      <w:r w:rsidRPr="00E06FBE">
        <w:rPr>
          <w:rFonts w:cs="Times New Roman"/>
        </w:rPr>
        <w:t>2.2.6</w:t>
      </w:r>
      <w:r w:rsidRPr="00E06FBE">
        <w:rPr>
          <w:rFonts w:cs="Times New Roman"/>
        </w:rPr>
        <w:tab/>
      </w:r>
      <w:proofErr w:type="spellStart"/>
      <w:r w:rsidR="00BA22C9" w:rsidRPr="00E06FBE">
        <w:rPr>
          <w:rFonts w:cs="Times New Roman"/>
        </w:rPr>
        <w:t>Manajemen</w:t>
      </w:r>
      <w:proofErr w:type="spellEnd"/>
      <w:r w:rsidR="00BA22C9" w:rsidRPr="00E06FBE">
        <w:rPr>
          <w:rFonts w:cs="Times New Roman"/>
        </w:rPr>
        <w:t xml:space="preserve"> Nyeri Non </w:t>
      </w:r>
      <w:proofErr w:type="spellStart"/>
      <w:r w:rsidR="00BA22C9" w:rsidRPr="00E06FBE">
        <w:rPr>
          <w:rFonts w:cs="Times New Roman"/>
        </w:rPr>
        <w:t>Farmakologis</w:t>
      </w:r>
      <w:bookmarkEnd w:id="37"/>
      <w:proofErr w:type="spellEnd"/>
    </w:p>
    <w:p w14:paraId="5E437C53" w14:textId="3E23ABCD" w:rsidR="00B01C70" w:rsidRPr="00E06FBE" w:rsidRDefault="000E3D1E" w:rsidP="00C769BC">
      <w:pPr>
        <w:autoSpaceDE w:val="0"/>
        <w:autoSpaceDN w:val="0"/>
        <w:adjustRightInd w:val="0"/>
        <w:spacing w:after="0" w:line="480" w:lineRule="auto"/>
        <w:jc w:val="both"/>
        <w:rPr>
          <w:rFonts w:cs="Times New Roman"/>
          <w:szCs w:val="24"/>
        </w:rPr>
      </w:pPr>
      <w:r w:rsidRPr="00E06FBE">
        <w:rPr>
          <w:rFonts w:cs="Times New Roman"/>
          <w:szCs w:val="24"/>
        </w:rPr>
        <w:tab/>
      </w:r>
      <w:proofErr w:type="spellStart"/>
      <w:r w:rsidRPr="00E06FBE">
        <w:rPr>
          <w:rFonts w:cs="Times New Roman"/>
          <w:szCs w:val="24"/>
        </w:rPr>
        <w:t>Manajemen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non </w:t>
      </w:r>
      <w:proofErr w:type="spellStart"/>
      <w:r w:rsidRPr="00E06FBE">
        <w:rPr>
          <w:rFonts w:cs="Times New Roman"/>
          <w:szCs w:val="24"/>
        </w:rPr>
        <w:t>farmakologi</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w:t>
      </w:r>
      <w:proofErr w:type="spellStart"/>
      <w:r w:rsidRPr="00E06FBE">
        <w:rPr>
          <w:rFonts w:cs="Times New Roman"/>
          <w:szCs w:val="24"/>
        </w:rPr>
        <w:t>upaya-upaya</w:t>
      </w:r>
      <w:proofErr w:type="spellEnd"/>
      <w:r w:rsidRPr="00E06FBE">
        <w:rPr>
          <w:rFonts w:cs="Times New Roman"/>
          <w:szCs w:val="24"/>
        </w:rPr>
        <w:t xml:space="preserve"> yang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mengatasi</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menghilangkan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pendekatan</w:t>
      </w:r>
      <w:proofErr w:type="spellEnd"/>
      <w:r w:rsidRPr="00E06FBE">
        <w:rPr>
          <w:rFonts w:cs="Times New Roman"/>
          <w:szCs w:val="24"/>
        </w:rPr>
        <w:t xml:space="preserve"> non </w:t>
      </w:r>
      <w:proofErr w:type="spellStart"/>
      <w:r w:rsidRPr="00E06FBE">
        <w:rPr>
          <w:rFonts w:cs="Times New Roman"/>
          <w:szCs w:val="24"/>
        </w:rPr>
        <w:t>farmakologi</w:t>
      </w:r>
      <w:proofErr w:type="spellEnd"/>
      <w:r w:rsidRPr="00E06FBE">
        <w:rPr>
          <w:rFonts w:cs="Times New Roman"/>
          <w:szCs w:val="24"/>
        </w:rPr>
        <w:t xml:space="preserve">. Tindakan non </w:t>
      </w:r>
      <w:proofErr w:type="spellStart"/>
      <w:r w:rsidRPr="00E06FBE">
        <w:rPr>
          <w:rFonts w:cs="Times New Roman"/>
          <w:szCs w:val="24"/>
        </w:rPr>
        <w:t>farmakologis</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digunakan</w:t>
      </w:r>
      <w:proofErr w:type="spellEnd"/>
      <w:r w:rsidRPr="00E06FBE">
        <w:rPr>
          <w:rFonts w:cs="Times New Roman"/>
          <w:szCs w:val="24"/>
        </w:rPr>
        <w:t xml:space="preserve"> </w:t>
      </w:r>
      <w:proofErr w:type="spellStart"/>
      <w:r w:rsidRPr="00E06FBE">
        <w:rPr>
          <w:rFonts w:cs="Times New Roman"/>
          <w:szCs w:val="24"/>
        </w:rPr>
        <w:t>sebagai</w:t>
      </w:r>
      <w:proofErr w:type="spellEnd"/>
      <w:r w:rsidRPr="00E06FBE">
        <w:rPr>
          <w:rFonts w:cs="Times New Roman"/>
          <w:szCs w:val="24"/>
        </w:rPr>
        <w:t xml:space="preserve"> </w:t>
      </w:r>
      <w:proofErr w:type="spellStart"/>
      <w:r w:rsidRPr="00E06FBE">
        <w:rPr>
          <w:rFonts w:cs="Times New Roman"/>
          <w:szCs w:val="24"/>
        </w:rPr>
        <w:t>pelengkap</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pemberian</w:t>
      </w:r>
      <w:proofErr w:type="spellEnd"/>
      <w:r w:rsidRPr="00E06FBE">
        <w:rPr>
          <w:rFonts w:cs="Times New Roman"/>
          <w:szCs w:val="24"/>
        </w:rPr>
        <w:t xml:space="preserve"> </w:t>
      </w:r>
      <w:proofErr w:type="spellStart"/>
      <w:r w:rsidRPr="00E06FBE">
        <w:rPr>
          <w:rFonts w:cs="Times New Roman"/>
          <w:szCs w:val="24"/>
        </w:rPr>
        <w:t>analgesik</w:t>
      </w:r>
      <w:proofErr w:type="spellEnd"/>
      <w:r w:rsidRPr="00E06FBE">
        <w:rPr>
          <w:rFonts w:cs="Times New Roman"/>
          <w:szCs w:val="24"/>
        </w:rPr>
        <w:t xml:space="preserve">, </w:t>
      </w:r>
      <w:proofErr w:type="spellStart"/>
      <w:r w:rsidRPr="00E06FBE">
        <w:rPr>
          <w:rFonts w:cs="Times New Roman"/>
          <w:szCs w:val="24"/>
        </w:rPr>
        <w:t>tetapi</w:t>
      </w:r>
      <w:proofErr w:type="spellEnd"/>
      <w:r w:rsidRPr="00E06FBE">
        <w:rPr>
          <w:rFonts w:cs="Times New Roman"/>
          <w:szCs w:val="24"/>
        </w:rPr>
        <w:t xml:space="preserve"> </w:t>
      </w:r>
      <w:proofErr w:type="spellStart"/>
      <w:r w:rsidRPr="00E06FBE">
        <w:rPr>
          <w:rFonts w:cs="Times New Roman"/>
          <w:szCs w:val="24"/>
        </w:rPr>
        <w:t>tindakan</w:t>
      </w:r>
      <w:proofErr w:type="spellEnd"/>
      <w:r w:rsidRPr="00E06FBE">
        <w:rPr>
          <w:rFonts w:cs="Times New Roman"/>
          <w:szCs w:val="24"/>
        </w:rPr>
        <w:t xml:space="preserve"> non </w:t>
      </w:r>
      <w:proofErr w:type="spellStart"/>
      <w:r w:rsidRPr="00E06FBE">
        <w:rPr>
          <w:rFonts w:cs="Times New Roman"/>
          <w:szCs w:val="24"/>
        </w:rPr>
        <w:t>farmakologis</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ditujukan</w:t>
      </w:r>
      <w:proofErr w:type="spellEnd"/>
      <w:r w:rsidRPr="00E06FBE">
        <w:rPr>
          <w:rFonts w:cs="Times New Roman"/>
          <w:szCs w:val="24"/>
        </w:rPr>
        <w:t xml:space="preserve"> </w:t>
      </w:r>
      <w:proofErr w:type="spellStart"/>
      <w:r w:rsidRPr="00E06FBE">
        <w:rPr>
          <w:rFonts w:cs="Times New Roman"/>
          <w:szCs w:val="24"/>
        </w:rPr>
        <w:t>sebagai</w:t>
      </w:r>
      <w:proofErr w:type="spellEnd"/>
      <w:r w:rsidRPr="00E06FBE">
        <w:rPr>
          <w:rFonts w:cs="Times New Roman"/>
          <w:szCs w:val="24"/>
        </w:rPr>
        <w:t xml:space="preserve"> </w:t>
      </w:r>
      <w:proofErr w:type="spellStart"/>
      <w:r w:rsidRPr="00E06FBE">
        <w:rPr>
          <w:rFonts w:cs="Times New Roman"/>
          <w:szCs w:val="24"/>
        </w:rPr>
        <w:t>pengganti</w:t>
      </w:r>
      <w:proofErr w:type="spellEnd"/>
      <w:r w:rsidRPr="00E06FBE">
        <w:rPr>
          <w:rFonts w:cs="Times New Roman"/>
          <w:szCs w:val="24"/>
        </w:rPr>
        <w:t xml:space="preserve"> </w:t>
      </w:r>
      <w:proofErr w:type="spellStart"/>
      <w:r w:rsidRPr="00E06FBE">
        <w:rPr>
          <w:rFonts w:cs="Times New Roman"/>
          <w:szCs w:val="24"/>
        </w:rPr>
        <w:t>analgesik</w:t>
      </w:r>
      <w:proofErr w:type="spellEnd"/>
      <w:r w:rsidRPr="00E06FBE">
        <w:rPr>
          <w:rFonts w:cs="Times New Roman"/>
          <w:szCs w:val="24"/>
        </w:rPr>
        <w:t xml:space="preserve"> </w:t>
      </w:r>
      <w:r w:rsidR="00462C11" w:rsidRPr="00E06FBE">
        <w:rPr>
          <w:rFonts w:cs="Times New Roman"/>
          <w:szCs w:val="24"/>
        </w:rPr>
        <w:t>(</w:t>
      </w:r>
      <w:r w:rsidR="00462C11" w:rsidRPr="00E06FBE">
        <w:rPr>
          <w:rFonts w:cs="Times New Roman"/>
          <w:szCs w:val="24"/>
        </w:rPr>
        <w:fldChar w:fldCharType="begin" w:fldLock="1"/>
      </w:r>
      <w:r w:rsidR="00430700" w:rsidRPr="00E06FBE">
        <w:rPr>
          <w:rFonts w:cs="Times New Roman"/>
          <w:szCs w:val="24"/>
        </w:rPr>
        <w:instrText>ADDIN CSL_CITATION {"citationItems":[{"id":"ITEM-1","itemData":{"author":[{"dropping-particle":"","family":"Mayasari","given":"C. D.","non-dropping-particle":"","parse-names":false,"suffix":""}],"container-title":"Jurnal Wawasan Kesehatan","id":"ITEM-1","issue":"1","issued":{"date-parts":[["2016"]]},"page":"35-42","title":"Pentingnya Pemahaman Manajemen Nyeri Non Farmakologi Bagi Seorang Perawat","type":"article-journal","volume":"1"},"uris":["http://www.mendeley.com/documents/?uuid=5c145df0-a64f-4cb5-83d9-749bf122f937","http://www.mendeley.com/documents/?uuid=e99f7f2e-b085-491e-a2a0-a6cab6f1d1eb","http://www.mendeley.com/documents/?uuid=3d67363d-f4ff-4217-a879-2b47e74ca02e"]}],"mendeley":{"formattedCitation":"(Mayasari, 2016)","manualFormatting":"Mayasari, 2016)","plainTextFormattedCitation":"(Mayasari, 2016)","previouslyFormattedCitation":"(Mayasari, 2016)"},"properties":{"noteIndex":0},"schema":"https://github.com/citation-style-language/schema/raw/master/csl-citation.json"}</w:instrText>
      </w:r>
      <w:r w:rsidR="00462C11" w:rsidRPr="00E06FBE">
        <w:rPr>
          <w:rFonts w:cs="Times New Roman"/>
          <w:szCs w:val="24"/>
        </w:rPr>
        <w:fldChar w:fldCharType="separate"/>
      </w:r>
      <w:r w:rsidR="00462C11" w:rsidRPr="00E06FBE">
        <w:rPr>
          <w:rFonts w:cs="Times New Roman"/>
          <w:noProof/>
          <w:szCs w:val="24"/>
        </w:rPr>
        <w:t>Mayasari, 2016)</w:t>
      </w:r>
      <w:r w:rsidR="00462C11" w:rsidRPr="00E06FBE">
        <w:rPr>
          <w:rFonts w:cs="Times New Roman"/>
          <w:szCs w:val="24"/>
        </w:rPr>
        <w:fldChar w:fldCharType="end"/>
      </w:r>
      <w:r w:rsidR="00462C11" w:rsidRPr="00E06FBE">
        <w:rPr>
          <w:rFonts w:cs="Times New Roman"/>
          <w:szCs w:val="24"/>
        </w:rPr>
        <w:t>.</w:t>
      </w:r>
    </w:p>
    <w:p w14:paraId="5E0562E1" w14:textId="77777777" w:rsidR="000E3D1E" w:rsidRPr="00E06FBE" w:rsidRDefault="000E3D1E" w:rsidP="006B6371">
      <w:pPr>
        <w:pStyle w:val="ListParagraph"/>
        <w:numPr>
          <w:ilvl w:val="0"/>
          <w:numId w:val="9"/>
        </w:numPr>
        <w:autoSpaceDE w:val="0"/>
        <w:autoSpaceDN w:val="0"/>
        <w:adjustRightInd w:val="0"/>
        <w:spacing w:after="0" w:line="480" w:lineRule="auto"/>
        <w:ind w:left="360"/>
        <w:jc w:val="both"/>
        <w:rPr>
          <w:rFonts w:cs="Times New Roman"/>
          <w:szCs w:val="24"/>
        </w:rPr>
      </w:pPr>
      <w:proofErr w:type="spellStart"/>
      <w:r w:rsidRPr="00E06FBE">
        <w:rPr>
          <w:rFonts w:cs="Times New Roman"/>
          <w:szCs w:val="24"/>
        </w:rPr>
        <w:t>Relaksasi</w:t>
      </w:r>
      <w:proofErr w:type="spellEnd"/>
    </w:p>
    <w:p w14:paraId="0FAF2CB4" w14:textId="77777777" w:rsidR="000E3D1E" w:rsidRPr="00E06FBE" w:rsidRDefault="000E3D1E" w:rsidP="005A00AD">
      <w:pPr>
        <w:pStyle w:val="ListParagraph"/>
        <w:autoSpaceDE w:val="0"/>
        <w:autoSpaceDN w:val="0"/>
        <w:adjustRightInd w:val="0"/>
        <w:spacing w:after="0" w:line="480" w:lineRule="auto"/>
        <w:ind w:left="0" w:firstLine="360"/>
        <w:jc w:val="both"/>
        <w:rPr>
          <w:rFonts w:cs="Times New Roman"/>
          <w:szCs w:val="24"/>
        </w:rPr>
      </w:pPr>
      <w:r w:rsidRPr="00E06FBE">
        <w:rPr>
          <w:rFonts w:cs="Times New Roman"/>
          <w:szCs w:val="24"/>
        </w:rPr>
        <w:t xml:space="preserve">Metode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menggunakan</w:t>
      </w:r>
      <w:proofErr w:type="spellEnd"/>
      <w:r w:rsidRPr="00E06FBE">
        <w:rPr>
          <w:rFonts w:cs="Times New Roman"/>
          <w:szCs w:val="24"/>
        </w:rPr>
        <w:t xml:space="preserve"> </w:t>
      </w:r>
      <w:proofErr w:type="spellStart"/>
      <w:r w:rsidRPr="00E06FBE">
        <w:rPr>
          <w:rFonts w:cs="Times New Roman"/>
          <w:szCs w:val="24"/>
        </w:rPr>
        <w:t>pendidikan</w:t>
      </w:r>
      <w:proofErr w:type="spellEnd"/>
      <w:r w:rsidRPr="00E06FBE">
        <w:rPr>
          <w:rFonts w:cs="Times New Roman"/>
          <w:szCs w:val="24"/>
        </w:rPr>
        <w:t xml:space="preserve"> dan </w:t>
      </w:r>
      <w:proofErr w:type="spellStart"/>
      <w:r w:rsidRPr="00E06FBE">
        <w:rPr>
          <w:rFonts w:cs="Times New Roman"/>
          <w:szCs w:val="24"/>
        </w:rPr>
        <w:t>latihan</w:t>
      </w:r>
      <w:proofErr w:type="spellEnd"/>
      <w:r w:rsidRPr="00E06FBE">
        <w:rPr>
          <w:rFonts w:cs="Times New Roman"/>
          <w:szCs w:val="24"/>
        </w:rPr>
        <w:t xml:space="preserve"> </w:t>
      </w:r>
      <w:proofErr w:type="spellStart"/>
      <w:r w:rsidRPr="00E06FBE">
        <w:rPr>
          <w:rFonts w:cs="Times New Roman"/>
          <w:szCs w:val="24"/>
        </w:rPr>
        <w:t>pernafasan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prinsip</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mengurangi</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cara</w:t>
      </w:r>
      <w:proofErr w:type="spellEnd"/>
      <w:r w:rsidRPr="00E06FBE">
        <w:rPr>
          <w:rFonts w:cs="Times New Roman"/>
          <w:szCs w:val="24"/>
        </w:rPr>
        <w:t xml:space="preserve"> </w:t>
      </w:r>
      <w:proofErr w:type="spellStart"/>
      <w:r w:rsidRPr="00E06FBE">
        <w:rPr>
          <w:rFonts w:cs="Times New Roman"/>
          <w:szCs w:val="24"/>
        </w:rPr>
        <w:t>mengurangi</w:t>
      </w:r>
      <w:proofErr w:type="spellEnd"/>
      <w:r w:rsidRPr="00E06FBE">
        <w:rPr>
          <w:rFonts w:cs="Times New Roman"/>
          <w:szCs w:val="24"/>
        </w:rPr>
        <w:t xml:space="preserve"> </w:t>
      </w:r>
      <w:proofErr w:type="spellStart"/>
      <w:r w:rsidRPr="00E06FBE">
        <w:rPr>
          <w:rFonts w:cs="Times New Roman"/>
          <w:szCs w:val="24"/>
        </w:rPr>
        <w:t>sensasi</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dan </w:t>
      </w:r>
      <w:proofErr w:type="spellStart"/>
      <w:r w:rsidRPr="00E06FBE">
        <w:rPr>
          <w:rFonts w:cs="Times New Roman"/>
          <w:szCs w:val="24"/>
        </w:rPr>
        <w:t>mengontrol</w:t>
      </w:r>
      <w:proofErr w:type="spellEnd"/>
      <w:r w:rsidRPr="00E06FBE">
        <w:rPr>
          <w:rFonts w:cs="Times New Roman"/>
          <w:szCs w:val="24"/>
        </w:rPr>
        <w:t xml:space="preserve"> </w:t>
      </w:r>
      <w:proofErr w:type="spellStart"/>
      <w:r w:rsidRPr="00E06FBE">
        <w:rPr>
          <w:rFonts w:cs="Times New Roman"/>
          <w:szCs w:val="24"/>
        </w:rPr>
        <w:t>intensitas</w:t>
      </w:r>
      <w:proofErr w:type="spellEnd"/>
      <w:r w:rsidRPr="00E06FBE">
        <w:rPr>
          <w:rFonts w:cs="Times New Roman"/>
          <w:szCs w:val="24"/>
        </w:rPr>
        <w:t xml:space="preserve"> </w:t>
      </w:r>
      <w:proofErr w:type="spellStart"/>
      <w:r w:rsidRPr="00E06FBE">
        <w:rPr>
          <w:rFonts w:cs="Times New Roman"/>
          <w:szCs w:val="24"/>
        </w:rPr>
        <w:t>reaksi</w:t>
      </w:r>
      <w:proofErr w:type="spellEnd"/>
      <w:r w:rsidRPr="00E06FBE">
        <w:rPr>
          <w:rFonts w:cs="Times New Roman"/>
          <w:szCs w:val="24"/>
        </w:rPr>
        <w:t xml:space="preserve"> </w:t>
      </w:r>
      <w:proofErr w:type="spellStart"/>
      <w:r w:rsidRPr="00E06FBE">
        <w:rPr>
          <w:rFonts w:cs="Times New Roman"/>
          <w:szCs w:val="24"/>
        </w:rPr>
        <w:t>terhadap</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relaksasi</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cara</w:t>
      </w:r>
      <w:proofErr w:type="spellEnd"/>
      <w:r w:rsidRPr="00E06FBE">
        <w:rPr>
          <w:rFonts w:cs="Times New Roman"/>
          <w:szCs w:val="24"/>
        </w:rPr>
        <w:t xml:space="preserve"> </w:t>
      </w:r>
      <w:proofErr w:type="spellStart"/>
      <w:r w:rsidRPr="00E06FBE">
        <w:rPr>
          <w:rFonts w:cs="Times New Roman"/>
          <w:szCs w:val="24"/>
        </w:rPr>
        <w:t>ciptakan</w:t>
      </w:r>
      <w:proofErr w:type="spellEnd"/>
      <w:r w:rsidRPr="00E06FBE">
        <w:rPr>
          <w:rFonts w:cs="Times New Roman"/>
          <w:szCs w:val="24"/>
        </w:rPr>
        <w:t xml:space="preserve"> </w:t>
      </w:r>
      <w:proofErr w:type="spellStart"/>
      <w:r w:rsidRPr="00E06FBE">
        <w:rPr>
          <w:rFonts w:cs="Times New Roman"/>
          <w:szCs w:val="24"/>
        </w:rPr>
        <w:t>lingkungan</w:t>
      </w:r>
      <w:proofErr w:type="spellEnd"/>
      <w:r w:rsidRPr="00E06FBE">
        <w:rPr>
          <w:rFonts w:cs="Times New Roman"/>
          <w:szCs w:val="24"/>
        </w:rPr>
        <w:t xml:space="preserve"> yang </w:t>
      </w:r>
      <w:proofErr w:type="spellStart"/>
      <w:r w:rsidRPr="00E06FBE">
        <w:rPr>
          <w:rFonts w:cs="Times New Roman"/>
          <w:szCs w:val="24"/>
        </w:rPr>
        <w:t>tenang</w:t>
      </w:r>
      <w:proofErr w:type="spellEnd"/>
      <w:r w:rsidRPr="00E06FBE">
        <w:rPr>
          <w:rFonts w:cs="Times New Roman"/>
          <w:szCs w:val="24"/>
        </w:rPr>
        <w:t xml:space="preserve">, </w:t>
      </w:r>
      <w:proofErr w:type="spellStart"/>
      <w:r w:rsidRPr="00E06FBE">
        <w:rPr>
          <w:rFonts w:cs="Times New Roman"/>
          <w:szCs w:val="24"/>
        </w:rPr>
        <w:t>tentukan</w:t>
      </w:r>
      <w:proofErr w:type="spellEnd"/>
      <w:r w:rsidRPr="00E06FBE">
        <w:rPr>
          <w:rFonts w:cs="Times New Roman"/>
          <w:szCs w:val="24"/>
        </w:rPr>
        <w:t xml:space="preserve"> </w:t>
      </w:r>
      <w:proofErr w:type="spellStart"/>
      <w:r w:rsidRPr="00E06FBE">
        <w:rPr>
          <w:rFonts w:cs="Times New Roman"/>
          <w:szCs w:val="24"/>
        </w:rPr>
        <w:t>posisi</w:t>
      </w:r>
      <w:proofErr w:type="spellEnd"/>
      <w:r w:rsidRPr="00E06FBE">
        <w:rPr>
          <w:rFonts w:cs="Times New Roman"/>
          <w:szCs w:val="24"/>
        </w:rPr>
        <w:t xml:space="preserve"> yang </w:t>
      </w:r>
      <w:proofErr w:type="spellStart"/>
      <w:r w:rsidRPr="00E06FBE">
        <w:rPr>
          <w:rFonts w:cs="Times New Roman"/>
          <w:szCs w:val="24"/>
        </w:rPr>
        <w:t>nyaman</w:t>
      </w:r>
      <w:proofErr w:type="spellEnd"/>
      <w:r w:rsidRPr="00E06FBE">
        <w:rPr>
          <w:rFonts w:cs="Times New Roman"/>
          <w:szCs w:val="24"/>
        </w:rPr>
        <w:t xml:space="preserve">, </w:t>
      </w:r>
      <w:proofErr w:type="spellStart"/>
      <w:r w:rsidRPr="00E06FBE">
        <w:rPr>
          <w:rFonts w:cs="Times New Roman"/>
          <w:szCs w:val="24"/>
        </w:rPr>
        <w:t>konsentrasi</w:t>
      </w:r>
      <w:proofErr w:type="spellEnd"/>
      <w:r w:rsidRPr="00E06FBE">
        <w:rPr>
          <w:rFonts w:cs="Times New Roman"/>
          <w:szCs w:val="24"/>
        </w:rPr>
        <w:t xml:space="preserve"> pada </w:t>
      </w:r>
      <w:proofErr w:type="spellStart"/>
      <w:r w:rsidRPr="00E06FBE">
        <w:rPr>
          <w:rFonts w:cs="Times New Roman"/>
          <w:szCs w:val="24"/>
        </w:rPr>
        <w:t>suatu</w:t>
      </w:r>
      <w:proofErr w:type="spellEnd"/>
      <w:r w:rsidRPr="00E06FBE">
        <w:rPr>
          <w:rFonts w:cs="Times New Roman"/>
          <w:szCs w:val="24"/>
        </w:rPr>
        <w:t xml:space="preserve"> </w:t>
      </w:r>
      <w:proofErr w:type="spellStart"/>
      <w:r w:rsidRPr="00E06FBE">
        <w:rPr>
          <w:rFonts w:cs="Times New Roman"/>
          <w:szCs w:val="24"/>
        </w:rPr>
        <w:t>obyek</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bayangan</w:t>
      </w:r>
      <w:proofErr w:type="spellEnd"/>
      <w:r w:rsidRPr="00E06FBE">
        <w:rPr>
          <w:rFonts w:cs="Times New Roman"/>
          <w:szCs w:val="24"/>
        </w:rPr>
        <w:t xml:space="preserve"> visual, dan </w:t>
      </w:r>
      <w:proofErr w:type="spellStart"/>
      <w:r w:rsidRPr="00E06FBE">
        <w:rPr>
          <w:rFonts w:cs="Times New Roman"/>
          <w:szCs w:val="24"/>
        </w:rPr>
        <w:t>melepaskan</w:t>
      </w:r>
      <w:proofErr w:type="spellEnd"/>
      <w:r w:rsidRPr="00E06FBE">
        <w:rPr>
          <w:rFonts w:cs="Times New Roman"/>
          <w:szCs w:val="24"/>
        </w:rPr>
        <w:t xml:space="preserve"> </w:t>
      </w:r>
      <w:proofErr w:type="spellStart"/>
      <w:r w:rsidRPr="00E06FBE">
        <w:rPr>
          <w:rFonts w:cs="Times New Roman"/>
          <w:szCs w:val="24"/>
        </w:rPr>
        <w:t>ketegangan</w:t>
      </w:r>
      <w:proofErr w:type="spellEnd"/>
      <w:r w:rsidRPr="00E06FBE">
        <w:rPr>
          <w:rFonts w:cs="Times New Roman"/>
          <w:szCs w:val="24"/>
        </w:rPr>
        <w:t>.</w:t>
      </w:r>
    </w:p>
    <w:p w14:paraId="4E52BC7F" w14:textId="77777777" w:rsidR="000E3D1E" w:rsidRPr="00E06FBE" w:rsidRDefault="000E3D1E" w:rsidP="006B6371">
      <w:pPr>
        <w:pStyle w:val="ListParagraph"/>
        <w:numPr>
          <w:ilvl w:val="0"/>
          <w:numId w:val="9"/>
        </w:numPr>
        <w:autoSpaceDE w:val="0"/>
        <w:autoSpaceDN w:val="0"/>
        <w:adjustRightInd w:val="0"/>
        <w:spacing w:after="0" w:line="480" w:lineRule="auto"/>
        <w:ind w:left="360"/>
        <w:jc w:val="both"/>
        <w:rPr>
          <w:rFonts w:cs="Times New Roman"/>
          <w:szCs w:val="24"/>
        </w:rPr>
      </w:pPr>
      <w:proofErr w:type="spellStart"/>
      <w:r w:rsidRPr="00E06FBE">
        <w:rPr>
          <w:rFonts w:cs="Times New Roman"/>
          <w:szCs w:val="24"/>
        </w:rPr>
        <w:t>Distraksi</w:t>
      </w:r>
      <w:proofErr w:type="spellEnd"/>
    </w:p>
    <w:p w14:paraId="57163C70" w14:textId="77777777" w:rsidR="000E3D1E" w:rsidRPr="00E06FBE" w:rsidRDefault="000E3D1E" w:rsidP="005A00AD">
      <w:pPr>
        <w:pStyle w:val="ListParagraph"/>
        <w:autoSpaceDE w:val="0"/>
        <w:autoSpaceDN w:val="0"/>
        <w:adjustRightInd w:val="0"/>
        <w:spacing w:after="0" w:line="480" w:lineRule="auto"/>
        <w:ind w:left="0" w:firstLine="360"/>
        <w:jc w:val="both"/>
        <w:rPr>
          <w:rFonts w:cs="Times New Roman"/>
          <w:szCs w:val="24"/>
        </w:rPr>
      </w:pPr>
      <w:proofErr w:type="spellStart"/>
      <w:r w:rsidRPr="00E06FBE">
        <w:rPr>
          <w:rFonts w:cs="Times New Roman"/>
          <w:szCs w:val="24"/>
        </w:rPr>
        <w:t>Distraksi</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w:t>
      </w:r>
      <w:proofErr w:type="spellStart"/>
      <w:r w:rsidRPr="00E06FBE">
        <w:rPr>
          <w:rFonts w:cs="Times New Roman"/>
          <w:szCs w:val="24"/>
        </w:rPr>
        <w:t>tindakan</w:t>
      </w:r>
      <w:proofErr w:type="spellEnd"/>
      <w:r w:rsidRPr="00E06FBE">
        <w:rPr>
          <w:rFonts w:cs="Times New Roman"/>
          <w:szCs w:val="24"/>
        </w:rPr>
        <w:t xml:space="preserve"> yang </w:t>
      </w:r>
      <w:proofErr w:type="spellStart"/>
      <w:r w:rsidRPr="00E06FBE">
        <w:rPr>
          <w:rFonts w:cs="Times New Roman"/>
          <w:szCs w:val="24"/>
        </w:rPr>
        <w:t>memfokuskan</w:t>
      </w:r>
      <w:proofErr w:type="spellEnd"/>
      <w:r w:rsidRPr="00E06FBE">
        <w:rPr>
          <w:rFonts w:cs="Times New Roman"/>
          <w:szCs w:val="24"/>
        </w:rPr>
        <w:t xml:space="preserve"> </w:t>
      </w:r>
      <w:proofErr w:type="spellStart"/>
      <w:r w:rsidRPr="00E06FBE">
        <w:rPr>
          <w:rFonts w:cs="Times New Roman"/>
          <w:szCs w:val="24"/>
        </w:rPr>
        <w:t>perhatian</w:t>
      </w:r>
      <w:proofErr w:type="spellEnd"/>
      <w:r w:rsidRPr="00E06FBE">
        <w:rPr>
          <w:rFonts w:cs="Times New Roman"/>
          <w:szCs w:val="24"/>
        </w:rPr>
        <w:t xml:space="preserve"> pada </w:t>
      </w:r>
      <w:proofErr w:type="spellStart"/>
      <w:r w:rsidRPr="00E06FBE">
        <w:rPr>
          <w:rFonts w:cs="Times New Roman"/>
          <w:szCs w:val="24"/>
        </w:rPr>
        <w:t>sesuatu</w:t>
      </w:r>
      <w:proofErr w:type="spellEnd"/>
      <w:r w:rsidRPr="00E06FBE">
        <w:rPr>
          <w:rFonts w:cs="Times New Roman"/>
          <w:szCs w:val="24"/>
        </w:rPr>
        <w:t xml:space="preserve"> </w:t>
      </w:r>
      <w:proofErr w:type="spellStart"/>
      <w:r w:rsidRPr="00E06FBE">
        <w:rPr>
          <w:rFonts w:cs="Times New Roman"/>
          <w:szCs w:val="24"/>
        </w:rPr>
        <w:t>selain</w:t>
      </w:r>
      <w:proofErr w:type="spellEnd"/>
      <w:r w:rsidRPr="00E06FBE">
        <w:rPr>
          <w:rFonts w:cs="Times New Roman"/>
          <w:szCs w:val="24"/>
        </w:rPr>
        <w:t xml:space="preserve"> pada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misalnya</w:t>
      </w:r>
      <w:proofErr w:type="spellEnd"/>
      <w:r w:rsidRPr="00E06FBE">
        <w:rPr>
          <w:rFonts w:cs="Times New Roman"/>
          <w:szCs w:val="24"/>
        </w:rPr>
        <w:t xml:space="preserve"> </w:t>
      </w:r>
      <w:proofErr w:type="spellStart"/>
      <w:r w:rsidRPr="00E06FBE">
        <w:rPr>
          <w:rFonts w:cs="Times New Roman"/>
          <w:szCs w:val="24"/>
        </w:rPr>
        <w:t>menonton</w:t>
      </w:r>
      <w:proofErr w:type="spellEnd"/>
      <w:r w:rsidRPr="00E06FBE">
        <w:rPr>
          <w:rFonts w:cs="Times New Roman"/>
          <w:szCs w:val="24"/>
        </w:rPr>
        <w:t xml:space="preserve"> film. </w:t>
      </w:r>
      <w:proofErr w:type="spellStart"/>
      <w:r w:rsidRPr="00E06FBE">
        <w:rPr>
          <w:rFonts w:cs="Times New Roman"/>
          <w:szCs w:val="24"/>
        </w:rPr>
        <w:t>Distraksi</w:t>
      </w:r>
      <w:proofErr w:type="spellEnd"/>
      <w:r w:rsidRPr="00E06FBE">
        <w:rPr>
          <w:rFonts w:cs="Times New Roman"/>
          <w:szCs w:val="24"/>
        </w:rPr>
        <w:t xml:space="preserve"> </w:t>
      </w:r>
      <w:proofErr w:type="spellStart"/>
      <w:r w:rsidRPr="00E06FBE">
        <w:rPr>
          <w:rFonts w:cs="Times New Roman"/>
          <w:szCs w:val="24"/>
        </w:rPr>
        <w:t>diduga</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menurunkan</w:t>
      </w:r>
      <w:proofErr w:type="spellEnd"/>
      <w:r w:rsidRPr="00E06FBE">
        <w:rPr>
          <w:rFonts w:cs="Times New Roman"/>
          <w:szCs w:val="24"/>
        </w:rPr>
        <w:t xml:space="preserve"> </w:t>
      </w:r>
      <w:proofErr w:type="spellStart"/>
      <w:r w:rsidRPr="00E06FBE">
        <w:rPr>
          <w:rFonts w:cs="Times New Roman"/>
          <w:szCs w:val="24"/>
        </w:rPr>
        <w:t>persepsi</w:t>
      </w:r>
      <w:proofErr w:type="spellEnd"/>
      <w:r w:rsidRPr="00E06FBE">
        <w:rPr>
          <w:rFonts w:cs="Times New Roman"/>
          <w:szCs w:val="24"/>
        </w:rPr>
        <w:t xml:space="preserve"> </w:t>
      </w:r>
      <w:proofErr w:type="spellStart"/>
      <w:r w:rsidRPr="00E06FBE">
        <w:rPr>
          <w:rFonts w:cs="Times New Roman"/>
          <w:szCs w:val="24"/>
        </w:rPr>
        <w:lastRenderedPageBreak/>
        <w:t>nyeri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menstimulasi</w:t>
      </w:r>
      <w:proofErr w:type="spellEnd"/>
      <w:r w:rsidRPr="00E06FBE">
        <w:rPr>
          <w:rFonts w:cs="Times New Roman"/>
          <w:szCs w:val="24"/>
        </w:rPr>
        <w:t xml:space="preserve"> </w:t>
      </w:r>
      <w:proofErr w:type="spellStart"/>
      <w:r w:rsidRPr="00E06FBE">
        <w:rPr>
          <w:rFonts w:cs="Times New Roman"/>
          <w:szCs w:val="24"/>
        </w:rPr>
        <w:t>sitem</w:t>
      </w:r>
      <w:proofErr w:type="spellEnd"/>
      <w:r w:rsidRPr="00E06FBE">
        <w:rPr>
          <w:rFonts w:cs="Times New Roman"/>
          <w:szCs w:val="24"/>
        </w:rPr>
        <w:t xml:space="preserve"> </w:t>
      </w:r>
      <w:proofErr w:type="spellStart"/>
      <w:r w:rsidRPr="00E06FBE">
        <w:rPr>
          <w:rFonts w:cs="Times New Roman"/>
          <w:szCs w:val="24"/>
        </w:rPr>
        <w:t>kontrol</w:t>
      </w:r>
      <w:proofErr w:type="spellEnd"/>
      <w:r w:rsidRPr="00E06FBE">
        <w:rPr>
          <w:rFonts w:cs="Times New Roman"/>
          <w:szCs w:val="24"/>
        </w:rPr>
        <w:t xml:space="preserve"> </w:t>
      </w:r>
      <w:proofErr w:type="spellStart"/>
      <w:r w:rsidRPr="00E06FBE">
        <w:rPr>
          <w:rFonts w:cs="Times New Roman"/>
          <w:szCs w:val="24"/>
        </w:rPr>
        <w:t>desendens</w:t>
      </w:r>
      <w:proofErr w:type="spellEnd"/>
      <w:r w:rsidRPr="00E06FBE">
        <w:rPr>
          <w:rFonts w:cs="Times New Roman"/>
          <w:szCs w:val="24"/>
        </w:rPr>
        <w:t xml:space="preserve"> yang </w:t>
      </w:r>
      <w:proofErr w:type="spellStart"/>
      <w:r w:rsidRPr="00E06FBE">
        <w:rPr>
          <w:rFonts w:cs="Times New Roman"/>
          <w:szCs w:val="24"/>
        </w:rPr>
        <w:t>mengakibatkan</w:t>
      </w:r>
      <w:proofErr w:type="spellEnd"/>
      <w:r w:rsidRPr="00E06FBE">
        <w:rPr>
          <w:rFonts w:cs="Times New Roman"/>
          <w:szCs w:val="24"/>
        </w:rPr>
        <w:t xml:space="preserve"> </w:t>
      </w:r>
      <w:proofErr w:type="spellStart"/>
      <w:r w:rsidRPr="00E06FBE">
        <w:rPr>
          <w:rFonts w:cs="Times New Roman"/>
          <w:szCs w:val="24"/>
        </w:rPr>
        <w:t>lebih</w:t>
      </w:r>
      <w:proofErr w:type="spellEnd"/>
      <w:r w:rsidRPr="00E06FBE">
        <w:rPr>
          <w:rFonts w:cs="Times New Roman"/>
          <w:szCs w:val="24"/>
        </w:rPr>
        <w:t xml:space="preserve"> </w:t>
      </w:r>
      <w:proofErr w:type="spellStart"/>
      <w:r w:rsidRPr="00E06FBE">
        <w:rPr>
          <w:rFonts w:cs="Times New Roman"/>
          <w:szCs w:val="24"/>
        </w:rPr>
        <w:t>sedikit</w:t>
      </w:r>
      <w:proofErr w:type="spellEnd"/>
      <w:r w:rsidRPr="00E06FBE">
        <w:rPr>
          <w:rFonts w:cs="Times New Roman"/>
          <w:szCs w:val="24"/>
        </w:rPr>
        <w:t xml:space="preserve"> stimuli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ditransmisikan</w:t>
      </w:r>
      <w:proofErr w:type="spellEnd"/>
      <w:r w:rsidRPr="00E06FBE">
        <w:rPr>
          <w:rFonts w:cs="Times New Roman"/>
          <w:szCs w:val="24"/>
        </w:rPr>
        <w:t xml:space="preserve"> </w:t>
      </w:r>
      <w:proofErr w:type="spellStart"/>
      <w:r w:rsidRPr="00E06FBE">
        <w:rPr>
          <w:rFonts w:cs="Times New Roman"/>
          <w:szCs w:val="24"/>
        </w:rPr>
        <w:t>ke</w:t>
      </w:r>
      <w:proofErr w:type="spellEnd"/>
      <w:r w:rsidRPr="00E06FBE">
        <w:rPr>
          <w:rFonts w:cs="Times New Roman"/>
          <w:szCs w:val="24"/>
        </w:rPr>
        <w:t xml:space="preserve"> </w:t>
      </w:r>
      <w:proofErr w:type="spellStart"/>
      <w:r w:rsidRPr="00E06FBE">
        <w:rPr>
          <w:rFonts w:cs="Times New Roman"/>
          <w:szCs w:val="24"/>
        </w:rPr>
        <w:t>otak</w:t>
      </w:r>
      <w:proofErr w:type="spellEnd"/>
      <w:r w:rsidRPr="00E06FBE">
        <w:rPr>
          <w:rFonts w:cs="Times New Roman"/>
          <w:szCs w:val="24"/>
        </w:rPr>
        <w:t xml:space="preserve">. </w:t>
      </w:r>
      <w:proofErr w:type="spellStart"/>
      <w:r w:rsidRPr="00E06FBE">
        <w:rPr>
          <w:rFonts w:cs="Times New Roman"/>
          <w:szCs w:val="24"/>
        </w:rPr>
        <w:t>Keefektifan</w:t>
      </w:r>
      <w:proofErr w:type="spellEnd"/>
      <w:r w:rsidRPr="00E06FBE">
        <w:rPr>
          <w:rFonts w:cs="Times New Roman"/>
          <w:szCs w:val="24"/>
        </w:rPr>
        <w:t xml:space="preserve"> </w:t>
      </w:r>
      <w:proofErr w:type="spellStart"/>
      <w:r w:rsidRPr="00E06FBE">
        <w:rPr>
          <w:rFonts w:cs="Times New Roman"/>
          <w:szCs w:val="24"/>
        </w:rPr>
        <w:t>distraksi</w:t>
      </w:r>
      <w:proofErr w:type="spellEnd"/>
      <w:r w:rsidRPr="00E06FBE">
        <w:rPr>
          <w:rFonts w:cs="Times New Roman"/>
          <w:szCs w:val="24"/>
        </w:rPr>
        <w:t xml:space="preserve"> </w:t>
      </w:r>
      <w:proofErr w:type="spellStart"/>
      <w:r w:rsidRPr="00E06FBE">
        <w:rPr>
          <w:rFonts w:cs="Times New Roman"/>
          <w:szCs w:val="24"/>
        </w:rPr>
        <w:t>tergantung</w:t>
      </w:r>
      <w:proofErr w:type="spellEnd"/>
      <w:r w:rsidRPr="00E06FBE">
        <w:rPr>
          <w:rFonts w:cs="Times New Roman"/>
          <w:szCs w:val="24"/>
        </w:rPr>
        <w:t xml:space="preserve"> pada </w:t>
      </w:r>
      <w:proofErr w:type="spellStart"/>
      <w:r w:rsidRPr="00E06FBE">
        <w:rPr>
          <w:rFonts w:cs="Times New Roman"/>
          <w:szCs w:val="24"/>
        </w:rPr>
        <w:t>kemampuan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menerima</w:t>
      </w:r>
      <w:proofErr w:type="spellEnd"/>
      <w:r w:rsidRPr="00E06FBE">
        <w:rPr>
          <w:rFonts w:cs="Times New Roman"/>
          <w:szCs w:val="24"/>
        </w:rPr>
        <w:t xml:space="preserve"> dan </w:t>
      </w:r>
      <w:proofErr w:type="spellStart"/>
      <w:r w:rsidRPr="00E06FBE">
        <w:rPr>
          <w:rFonts w:cs="Times New Roman"/>
          <w:szCs w:val="24"/>
        </w:rPr>
        <w:t>membangkitkan</w:t>
      </w:r>
      <w:proofErr w:type="spellEnd"/>
      <w:r w:rsidRPr="00E06FBE">
        <w:rPr>
          <w:rFonts w:cs="Times New Roman"/>
          <w:szCs w:val="24"/>
        </w:rPr>
        <w:t xml:space="preserve"> input </w:t>
      </w:r>
      <w:proofErr w:type="spellStart"/>
      <w:r w:rsidRPr="00E06FBE">
        <w:rPr>
          <w:rFonts w:cs="Times New Roman"/>
          <w:szCs w:val="24"/>
        </w:rPr>
        <w:t>sensori</w:t>
      </w:r>
      <w:proofErr w:type="spellEnd"/>
      <w:r w:rsidRPr="00E06FBE">
        <w:rPr>
          <w:rFonts w:cs="Times New Roman"/>
          <w:szCs w:val="24"/>
        </w:rPr>
        <w:t xml:space="preserve"> </w:t>
      </w:r>
      <w:proofErr w:type="spellStart"/>
      <w:r w:rsidRPr="00E06FBE">
        <w:rPr>
          <w:rFonts w:cs="Times New Roman"/>
          <w:szCs w:val="24"/>
        </w:rPr>
        <w:t>selain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
    <w:p w14:paraId="0B196889" w14:textId="77777777" w:rsidR="000E3D1E" w:rsidRPr="00E06FBE" w:rsidRDefault="000E3D1E" w:rsidP="005A00AD">
      <w:pPr>
        <w:pStyle w:val="ListParagraph"/>
        <w:autoSpaceDE w:val="0"/>
        <w:autoSpaceDN w:val="0"/>
        <w:adjustRightInd w:val="0"/>
        <w:spacing w:after="0" w:line="480" w:lineRule="auto"/>
        <w:ind w:left="0" w:firstLine="360"/>
        <w:jc w:val="both"/>
        <w:rPr>
          <w:rFonts w:cs="Times New Roman"/>
          <w:szCs w:val="24"/>
        </w:rPr>
      </w:pPr>
      <w:proofErr w:type="spellStart"/>
      <w:r w:rsidRPr="00E06FBE">
        <w:rPr>
          <w:rFonts w:cs="Times New Roman"/>
          <w:szCs w:val="24"/>
        </w:rPr>
        <w:t>Beberapa</w:t>
      </w:r>
      <w:proofErr w:type="spellEnd"/>
      <w:r w:rsidRPr="00E06FBE">
        <w:rPr>
          <w:rFonts w:cs="Times New Roman"/>
          <w:szCs w:val="24"/>
        </w:rPr>
        <w:t xml:space="preserve"> </w:t>
      </w:r>
      <w:proofErr w:type="spellStart"/>
      <w:r w:rsidRPr="00E06FBE">
        <w:rPr>
          <w:rFonts w:cs="Times New Roman"/>
          <w:szCs w:val="24"/>
        </w:rPr>
        <w:t>teknik</w:t>
      </w:r>
      <w:proofErr w:type="spellEnd"/>
      <w:r w:rsidRPr="00E06FBE">
        <w:rPr>
          <w:rFonts w:cs="Times New Roman"/>
          <w:szCs w:val="24"/>
        </w:rPr>
        <w:t xml:space="preserve"> </w:t>
      </w:r>
      <w:proofErr w:type="spellStart"/>
      <w:r w:rsidRPr="00E06FBE">
        <w:rPr>
          <w:rFonts w:cs="Times New Roman"/>
          <w:szCs w:val="24"/>
        </w:rPr>
        <w:t>distraksi</w:t>
      </w:r>
      <w:proofErr w:type="spellEnd"/>
      <w:r w:rsidRPr="00E06FBE">
        <w:rPr>
          <w:rFonts w:cs="Times New Roman"/>
          <w:szCs w:val="24"/>
        </w:rPr>
        <w:t xml:space="preserve"> yang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antara</w:t>
      </w:r>
      <w:proofErr w:type="spellEnd"/>
      <w:r w:rsidRPr="00E06FBE">
        <w:rPr>
          <w:rFonts w:cs="Times New Roman"/>
          <w:szCs w:val="24"/>
        </w:rPr>
        <w:t xml:space="preserve"> lain, </w:t>
      </w:r>
      <w:proofErr w:type="spellStart"/>
      <w:r w:rsidRPr="00E06FBE">
        <w:rPr>
          <w:rFonts w:cs="Times New Roman"/>
          <w:szCs w:val="24"/>
        </w:rPr>
        <w:t>bernapas</w:t>
      </w:r>
      <w:proofErr w:type="spellEnd"/>
      <w:r w:rsidRPr="00E06FBE">
        <w:rPr>
          <w:rFonts w:cs="Times New Roman"/>
          <w:szCs w:val="24"/>
        </w:rPr>
        <w:t xml:space="preserve"> </w:t>
      </w:r>
      <w:proofErr w:type="spellStart"/>
      <w:r w:rsidRPr="00E06FBE">
        <w:rPr>
          <w:rFonts w:cs="Times New Roman"/>
          <w:szCs w:val="24"/>
        </w:rPr>
        <w:t>lambat</w:t>
      </w:r>
      <w:proofErr w:type="spellEnd"/>
      <w:r w:rsidRPr="00E06FBE">
        <w:rPr>
          <w:rFonts w:cs="Times New Roman"/>
          <w:szCs w:val="24"/>
        </w:rPr>
        <w:t xml:space="preserve"> dan </w:t>
      </w:r>
      <w:proofErr w:type="spellStart"/>
      <w:r w:rsidRPr="00E06FBE">
        <w:rPr>
          <w:rFonts w:cs="Times New Roman"/>
          <w:szCs w:val="24"/>
        </w:rPr>
        <w:t>berirama</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teratur</w:t>
      </w:r>
      <w:proofErr w:type="spellEnd"/>
      <w:r w:rsidRPr="00E06FBE">
        <w:rPr>
          <w:rFonts w:cs="Times New Roman"/>
          <w:szCs w:val="24"/>
        </w:rPr>
        <w:t xml:space="preserve">, </w:t>
      </w:r>
      <w:proofErr w:type="spellStart"/>
      <w:r w:rsidRPr="00E06FBE">
        <w:rPr>
          <w:rFonts w:cs="Times New Roman"/>
          <w:szCs w:val="24"/>
        </w:rPr>
        <w:t>menyanyi</w:t>
      </w:r>
      <w:proofErr w:type="spellEnd"/>
      <w:r w:rsidRPr="00E06FBE">
        <w:rPr>
          <w:rFonts w:cs="Times New Roman"/>
          <w:szCs w:val="24"/>
        </w:rPr>
        <w:t xml:space="preserve"> </w:t>
      </w:r>
      <w:proofErr w:type="spellStart"/>
      <w:r w:rsidRPr="00E06FBE">
        <w:rPr>
          <w:rFonts w:cs="Times New Roman"/>
          <w:szCs w:val="24"/>
        </w:rPr>
        <w:t>berirama</w:t>
      </w:r>
      <w:proofErr w:type="spellEnd"/>
      <w:r w:rsidRPr="00E06FBE">
        <w:rPr>
          <w:rFonts w:cs="Times New Roman"/>
          <w:szCs w:val="24"/>
        </w:rPr>
        <w:t xml:space="preserve"> dan </w:t>
      </w:r>
      <w:proofErr w:type="spellStart"/>
      <w:r w:rsidRPr="00E06FBE">
        <w:rPr>
          <w:rFonts w:cs="Times New Roman"/>
          <w:szCs w:val="24"/>
        </w:rPr>
        <w:t>menghitung</w:t>
      </w:r>
      <w:proofErr w:type="spellEnd"/>
      <w:r w:rsidRPr="00E06FBE">
        <w:rPr>
          <w:rFonts w:cs="Times New Roman"/>
          <w:szCs w:val="24"/>
        </w:rPr>
        <w:t xml:space="preserve"> </w:t>
      </w:r>
      <w:proofErr w:type="spellStart"/>
      <w:r w:rsidRPr="00E06FBE">
        <w:rPr>
          <w:rFonts w:cs="Times New Roman"/>
          <w:szCs w:val="24"/>
        </w:rPr>
        <w:t>ketukannya</w:t>
      </w:r>
      <w:proofErr w:type="spellEnd"/>
      <w:r w:rsidRPr="00E06FBE">
        <w:rPr>
          <w:rFonts w:cs="Times New Roman"/>
          <w:szCs w:val="24"/>
        </w:rPr>
        <w:t xml:space="preserve">, </w:t>
      </w:r>
      <w:proofErr w:type="spellStart"/>
      <w:r w:rsidRPr="00E06FBE">
        <w:rPr>
          <w:rFonts w:cs="Times New Roman"/>
          <w:szCs w:val="24"/>
        </w:rPr>
        <w:t>mendengarkan</w:t>
      </w:r>
      <w:proofErr w:type="spellEnd"/>
      <w:r w:rsidRPr="00E06FBE">
        <w:rPr>
          <w:rFonts w:cs="Times New Roman"/>
          <w:szCs w:val="24"/>
        </w:rPr>
        <w:t xml:space="preserve"> </w:t>
      </w:r>
      <w:proofErr w:type="spellStart"/>
      <w:r w:rsidRPr="00E06FBE">
        <w:rPr>
          <w:rFonts w:cs="Times New Roman"/>
          <w:szCs w:val="24"/>
        </w:rPr>
        <w:t>musik</w:t>
      </w:r>
      <w:proofErr w:type="spellEnd"/>
      <w:r w:rsidRPr="00E06FBE">
        <w:rPr>
          <w:rFonts w:cs="Times New Roman"/>
          <w:szCs w:val="24"/>
        </w:rPr>
        <w:t xml:space="preserve"> </w:t>
      </w:r>
      <w:proofErr w:type="spellStart"/>
      <w:r w:rsidRPr="00E06FBE">
        <w:rPr>
          <w:rFonts w:cs="Times New Roman"/>
          <w:szCs w:val="24"/>
        </w:rPr>
        <w:t>mendorong</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menghayal</w:t>
      </w:r>
      <w:proofErr w:type="spellEnd"/>
      <w:r w:rsidRPr="00E06FBE">
        <w:rPr>
          <w:rFonts w:cs="Times New Roman"/>
          <w:szCs w:val="24"/>
        </w:rPr>
        <w:t xml:space="preserve"> (</w:t>
      </w:r>
      <w:r w:rsidRPr="00E06FBE">
        <w:rPr>
          <w:rFonts w:cs="Times New Roman"/>
          <w:i/>
          <w:iCs/>
          <w:szCs w:val="24"/>
        </w:rPr>
        <w:t>guided imagery</w:t>
      </w:r>
      <w:r w:rsidRPr="00E06FBE">
        <w:rPr>
          <w:rFonts w:cs="Times New Roman"/>
          <w:szCs w:val="24"/>
        </w:rPr>
        <w:t xml:space="preserve">) </w:t>
      </w:r>
      <w:proofErr w:type="spellStart"/>
      <w:r w:rsidRPr="00E06FBE">
        <w:rPr>
          <w:rFonts w:cs="Times New Roman"/>
          <w:szCs w:val="24"/>
        </w:rPr>
        <w:t>tekniknya</w:t>
      </w:r>
      <w:proofErr w:type="spellEnd"/>
      <w:r w:rsidRPr="00E06FBE">
        <w:rPr>
          <w:rFonts w:cs="Times New Roman"/>
          <w:szCs w:val="24"/>
        </w:rPr>
        <w:t xml:space="preserve"> </w:t>
      </w:r>
      <w:proofErr w:type="spellStart"/>
      <w:r w:rsidRPr="00E06FBE">
        <w:rPr>
          <w:rFonts w:cs="Times New Roman"/>
          <w:szCs w:val="24"/>
        </w:rPr>
        <w:t>sebagai</w:t>
      </w:r>
      <w:proofErr w:type="spellEnd"/>
      <w:r w:rsidRPr="00E06FBE">
        <w:rPr>
          <w:rFonts w:cs="Times New Roman"/>
          <w:szCs w:val="24"/>
        </w:rPr>
        <w:t xml:space="preserve"> </w:t>
      </w:r>
      <w:proofErr w:type="spellStart"/>
      <w:r w:rsidRPr="00E06FBE">
        <w:rPr>
          <w:rFonts w:cs="Times New Roman"/>
          <w:szCs w:val="24"/>
        </w:rPr>
        <w:t>berikut</w:t>
      </w:r>
      <w:proofErr w:type="spellEnd"/>
      <w:r w:rsidRPr="00E06FBE">
        <w:rPr>
          <w:rFonts w:cs="Times New Roman"/>
          <w:szCs w:val="24"/>
        </w:rPr>
        <w:t xml:space="preserve">, </w:t>
      </w:r>
      <w:proofErr w:type="spellStart"/>
      <w:r w:rsidRPr="00E06FBE">
        <w:rPr>
          <w:rFonts w:cs="Times New Roman"/>
          <w:szCs w:val="24"/>
        </w:rPr>
        <w:t>atur</w:t>
      </w:r>
      <w:proofErr w:type="spellEnd"/>
      <w:r w:rsidRPr="00E06FBE">
        <w:rPr>
          <w:rFonts w:cs="Times New Roman"/>
          <w:szCs w:val="24"/>
        </w:rPr>
        <w:t xml:space="preserve"> </w:t>
      </w:r>
      <w:proofErr w:type="spellStart"/>
      <w:r w:rsidRPr="00E06FBE">
        <w:rPr>
          <w:rFonts w:cs="Times New Roman"/>
          <w:szCs w:val="24"/>
        </w:rPr>
        <w:t>posisi</w:t>
      </w:r>
      <w:proofErr w:type="spellEnd"/>
      <w:r w:rsidRPr="00E06FBE">
        <w:rPr>
          <w:rFonts w:cs="Times New Roman"/>
          <w:szCs w:val="24"/>
        </w:rPr>
        <w:t xml:space="preserve"> </w:t>
      </w:r>
      <w:proofErr w:type="spellStart"/>
      <w:r w:rsidRPr="00E06FBE">
        <w:rPr>
          <w:rFonts w:cs="Times New Roman"/>
          <w:szCs w:val="24"/>
        </w:rPr>
        <w:t>nyaman</w:t>
      </w:r>
      <w:proofErr w:type="spellEnd"/>
      <w:r w:rsidRPr="00E06FBE">
        <w:rPr>
          <w:rFonts w:cs="Times New Roman"/>
          <w:szCs w:val="24"/>
        </w:rPr>
        <w:t xml:space="preserve"> pada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suara</w:t>
      </w:r>
      <w:proofErr w:type="spellEnd"/>
      <w:r w:rsidRPr="00E06FBE">
        <w:rPr>
          <w:rFonts w:cs="Times New Roman"/>
          <w:szCs w:val="24"/>
        </w:rPr>
        <w:t xml:space="preserve"> yang </w:t>
      </w:r>
      <w:proofErr w:type="spellStart"/>
      <w:r w:rsidRPr="00E06FBE">
        <w:rPr>
          <w:rFonts w:cs="Times New Roman"/>
          <w:szCs w:val="24"/>
        </w:rPr>
        <w:t>lembut</w:t>
      </w:r>
      <w:proofErr w:type="spellEnd"/>
      <w:r w:rsidRPr="00E06FBE">
        <w:rPr>
          <w:rFonts w:cs="Times New Roman"/>
          <w:szCs w:val="24"/>
        </w:rPr>
        <w:t xml:space="preserve">, </w:t>
      </w:r>
      <w:proofErr w:type="spellStart"/>
      <w:r w:rsidRPr="00E06FBE">
        <w:rPr>
          <w:rFonts w:cs="Times New Roman"/>
          <w:szCs w:val="24"/>
        </w:rPr>
        <w:t>mintakan</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memikirkan</w:t>
      </w:r>
      <w:proofErr w:type="spellEnd"/>
      <w:r w:rsidRPr="00E06FBE">
        <w:rPr>
          <w:rFonts w:cs="Times New Roman"/>
          <w:szCs w:val="24"/>
        </w:rPr>
        <w:t xml:space="preserve"> </w:t>
      </w:r>
      <w:proofErr w:type="spellStart"/>
      <w:r w:rsidRPr="00E06FBE">
        <w:rPr>
          <w:rFonts w:cs="Times New Roman"/>
          <w:szCs w:val="24"/>
        </w:rPr>
        <w:t>hal-hal</w:t>
      </w:r>
      <w:proofErr w:type="spellEnd"/>
      <w:r w:rsidRPr="00E06FBE">
        <w:rPr>
          <w:rFonts w:cs="Times New Roman"/>
          <w:szCs w:val="24"/>
        </w:rPr>
        <w:t xml:space="preserve"> yang </w:t>
      </w:r>
      <w:proofErr w:type="spellStart"/>
      <w:r w:rsidRPr="00E06FBE">
        <w:rPr>
          <w:rFonts w:cs="Times New Roman"/>
          <w:szCs w:val="24"/>
        </w:rPr>
        <w:t>menyenangkan</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pengalaman</w:t>
      </w:r>
      <w:proofErr w:type="spellEnd"/>
      <w:r w:rsidRPr="00E06FBE">
        <w:rPr>
          <w:rFonts w:cs="Times New Roman"/>
          <w:szCs w:val="24"/>
        </w:rPr>
        <w:t xml:space="preserve"> yang </w:t>
      </w:r>
      <w:proofErr w:type="spellStart"/>
      <w:r w:rsidRPr="00E06FBE">
        <w:rPr>
          <w:rFonts w:cs="Times New Roman"/>
          <w:szCs w:val="24"/>
        </w:rPr>
        <w:t>membantu</w:t>
      </w:r>
      <w:proofErr w:type="spellEnd"/>
      <w:r w:rsidRPr="00E06FBE">
        <w:rPr>
          <w:rFonts w:cs="Times New Roman"/>
          <w:szCs w:val="24"/>
        </w:rPr>
        <w:t xml:space="preserve"> </w:t>
      </w:r>
      <w:proofErr w:type="spellStart"/>
      <w:r w:rsidRPr="00E06FBE">
        <w:rPr>
          <w:rFonts w:cs="Times New Roman"/>
          <w:szCs w:val="24"/>
        </w:rPr>
        <w:t>semua</w:t>
      </w:r>
      <w:proofErr w:type="spellEnd"/>
      <w:r w:rsidRPr="00E06FBE">
        <w:rPr>
          <w:rFonts w:cs="Times New Roman"/>
          <w:szCs w:val="24"/>
        </w:rPr>
        <w:t xml:space="preserve"> </w:t>
      </w:r>
      <w:proofErr w:type="spellStart"/>
      <w:r w:rsidRPr="00E06FBE">
        <w:rPr>
          <w:rFonts w:cs="Times New Roman"/>
          <w:szCs w:val="24"/>
        </w:rPr>
        <w:t>indra</w:t>
      </w:r>
      <w:proofErr w:type="spellEnd"/>
      <w:r w:rsidRPr="00E06FBE">
        <w:rPr>
          <w:rFonts w:cs="Times New Roman"/>
          <w:szCs w:val="24"/>
        </w:rPr>
        <w:t xml:space="preserve">, </w:t>
      </w:r>
      <w:proofErr w:type="spellStart"/>
      <w:r w:rsidRPr="00E06FBE">
        <w:rPr>
          <w:rFonts w:cs="Times New Roman"/>
          <w:szCs w:val="24"/>
        </w:rPr>
        <w:t>minta</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tetap</w:t>
      </w:r>
      <w:proofErr w:type="spellEnd"/>
      <w:r w:rsidRPr="00E06FBE">
        <w:rPr>
          <w:rFonts w:cs="Times New Roman"/>
          <w:szCs w:val="24"/>
        </w:rPr>
        <w:t xml:space="preserve"> </w:t>
      </w:r>
      <w:proofErr w:type="spellStart"/>
      <w:r w:rsidRPr="00E06FBE">
        <w:rPr>
          <w:rFonts w:cs="Times New Roman"/>
          <w:szCs w:val="24"/>
        </w:rPr>
        <w:t>fokus</w:t>
      </w:r>
      <w:proofErr w:type="spellEnd"/>
      <w:r w:rsidRPr="00E06FBE">
        <w:rPr>
          <w:rFonts w:cs="Times New Roman"/>
          <w:szCs w:val="24"/>
        </w:rPr>
        <w:t xml:space="preserve"> pada </w:t>
      </w:r>
      <w:proofErr w:type="spellStart"/>
      <w:r w:rsidRPr="00E06FBE">
        <w:rPr>
          <w:rFonts w:cs="Times New Roman"/>
          <w:szCs w:val="24"/>
        </w:rPr>
        <w:t>bayangan</w:t>
      </w:r>
      <w:proofErr w:type="spellEnd"/>
      <w:r w:rsidRPr="00E06FBE">
        <w:rPr>
          <w:rFonts w:cs="Times New Roman"/>
          <w:szCs w:val="24"/>
        </w:rPr>
        <w:t xml:space="preserve"> yang </w:t>
      </w:r>
      <w:proofErr w:type="spellStart"/>
      <w:r w:rsidRPr="00E06FBE">
        <w:rPr>
          <w:rFonts w:cs="Times New Roman"/>
          <w:szCs w:val="24"/>
        </w:rPr>
        <w:t>menyenangkan</w:t>
      </w:r>
      <w:proofErr w:type="spellEnd"/>
      <w:r w:rsidRPr="00E06FBE">
        <w:rPr>
          <w:rFonts w:cs="Times New Roman"/>
          <w:szCs w:val="24"/>
        </w:rPr>
        <w:t xml:space="preserve"> </w:t>
      </w:r>
      <w:proofErr w:type="spellStart"/>
      <w:r w:rsidRPr="00E06FBE">
        <w:rPr>
          <w:rFonts w:cs="Times New Roman"/>
          <w:szCs w:val="24"/>
        </w:rPr>
        <w:t>sambil</w:t>
      </w:r>
      <w:proofErr w:type="spellEnd"/>
      <w:r w:rsidRPr="00E06FBE">
        <w:rPr>
          <w:rFonts w:cs="Times New Roman"/>
          <w:szCs w:val="24"/>
        </w:rPr>
        <w:t xml:space="preserve"> </w:t>
      </w:r>
      <w:proofErr w:type="spellStart"/>
      <w:r w:rsidRPr="00E06FBE">
        <w:rPr>
          <w:rFonts w:cs="Times New Roman"/>
          <w:szCs w:val="24"/>
        </w:rPr>
        <w:t>merelaksasikan</w:t>
      </w:r>
      <w:proofErr w:type="spellEnd"/>
      <w:r w:rsidRPr="00E06FBE">
        <w:rPr>
          <w:rFonts w:cs="Times New Roman"/>
          <w:szCs w:val="24"/>
        </w:rPr>
        <w:t xml:space="preserve"> </w:t>
      </w:r>
      <w:proofErr w:type="spellStart"/>
      <w:r w:rsidRPr="00E06FBE">
        <w:rPr>
          <w:rFonts w:cs="Times New Roman"/>
          <w:szCs w:val="24"/>
        </w:rPr>
        <w:t>tubuhnya</w:t>
      </w:r>
      <w:proofErr w:type="spellEnd"/>
      <w:r w:rsidRPr="00E06FBE">
        <w:rPr>
          <w:rFonts w:cs="Times New Roman"/>
          <w:szCs w:val="24"/>
        </w:rPr>
        <w:t xml:space="preserve">, </w:t>
      </w:r>
      <w:proofErr w:type="spellStart"/>
      <w:r w:rsidRPr="00E06FBE">
        <w:rPr>
          <w:rFonts w:cs="Times New Roman"/>
          <w:szCs w:val="24"/>
        </w:rPr>
        <w:t>bila</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relaks</w:t>
      </w:r>
      <w:proofErr w:type="spellEnd"/>
      <w:r w:rsidRPr="00E06FBE">
        <w:rPr>
          <w:rFonts w:cs="Times New Roman"/>
          <w:szCs w:val="24"/>
        </w:rPr>
        <w:t xml:space="preserve"> </w:t>
      </w:r>
      <w:proofErr w:type="spellStart"/>
      <w:r w:rsidRPr="00E06FBE">
        <w:rPr>
          <w:rFonts w:cs="Times New Roman"/>
          <w:szCs w:val="24"/>
        </w:rPr>
        <w:t>perawat</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perlu</w:t>
      </w:r>
      <w:proofErr w:type="spellEnd"/>
      <w:r w:rsidRPr="00E06FBE">
        <w:rPr>
          <w:rFonts w:cs="Times New Roman"/>
          <w:szCs w:val="24"/>
        </w:rPr>
        <w:t xml:space="preserve"> </w:t>
      </w:r>
      <w:proofErr w:type="spellStart"/>
      <w:r w:rsidRPr="00E06FBE">
        <w:rPr>
          <w:rFonts w:cs="Times New Roman"/>
          <w:szCs w:val="24"/>
        </w:rPr>
        <w:t>berbicara</w:t>
      </w:r>
      <w:proofErr w:type="spellEnd"/>
      <w:r w:rsidRPr="00E06FBE">
        <w:rPr>
          <w:rFonts w:cs="Times New Roman"/>
          <w:szCs w:val="24"/>
        </w:rPr>
        <w:t xml:space="preserve"> </w:t>
      </w:r>
      <w:proofErr w:type="spellStart"/>
      <w:r w:rsidRPr="00E06FBE">
        <w:rPr>
          <w:rFonts w:cs="Times New Roman"/>
          <w:szCs w:val="24"/>
        </w:rPr>
        <w:t>lagi</w:t>
      </w:r>
      <w:proofErr w:type="spellEnd"/>
      <w:r w:rsidRPr="00E06FBE">
        <w:rPr>
          <w:rFonts w:cs="Times New Roman"/>
          <w:szCs w:val="24"/>
        </w:rPr>
        <w:t>.</w:t>
      </w:r>
    </w:p>
    <w:p w14:paraId="68CC0D0F" w14:textId="77777777" w:rsidR="000E3D1E" w:rsidRPr="00E06FBE" w:rsidRDefault="000E3D1E" w:rsidP="006B6371">
      <w:pPr>
        <w:pStyle w:val="ListParagraph"/>
        <w:numPr>
          <w:ilvl w:val="0"/>
          <w:numId w:val="9"/>
        </w:numPr>
        <w:autoSpaceDE w:val="0"/>
        <w:autoSpaceDN w:val="0"/>
        <w:adjustRightInd w:val="0"/>
        <w:spacing w:after="0" w:line="480" w:lineRule="auto"/>
        <w:ind w:left="360"/>
        <w:jc w:val="both"/>
        <w:rPr>
          <w:rFonts w:cs="Times New Roman"/>
          <w:szCs w:val="24"/>
        </w:rPr>
      </w:pPr>
      <w:r w:rsidRPr="00E06FBE">
        <w:rPr>
          <w:rFonts w:cs="Times New Roman"/>
          <w:i/>
          <w:szCs w:val="24"/>
        </w:rPr>
        <w:t>Massage</w:t>
      </w:r>
      <w:r w:rsidRPr="00E06FBE">
        <w:rPr>
          <w:rFonts w:cs="Times New Roman"/>
          <w:szCs w:val="24"/>
        </w:rPr>
        <w:t xml:space="preserve"> (</w:t>
      </w:r>
      <w:proofErr w:type="spellStart"/>
      <w:r w:rsidRPr="00E06FBE">
        <w:rPr>
          <w:rFonts w:cs="Times New Roman"/>
          <w:szCs w:val="24"/>
        </w:rPr>
        <w:t>pijatan</w:t>
      </w:r>
      <w:proofErr w:type="spellEnd"/>
      <w:r w:rsidRPr="00E06FBE">
        <w:rPr>
          <w:rFonts w:cs="Times New Roman"/>
          <w:szCs w:val="24"/>
        </w:rPr>
        <w:t>)</w:t>
      </w:r>
    </w:p>
    <w:p w14:paraId="771DE89D" w14:textId="77777777" w:rsidR="000E3D1E" w:rsidRPr="00E06FBE" w:rsidRDefault="000E3D1E" w:rsidP="005A00AD">
      <w:pPr>
        <w:pStyle w:val="ListParagraph"/>
        <w:autoSpaceDE w:val="0"/>
        <w:autoSpaceDN w:val="0"/>
        <w:adjustRightInd w:val="0"/>
        <w:spacing w:after="0" w:line="480" w:lineRule="auto"/>
        <w:ind w:left="0" w:firstLine="360"/>
        <w:jc w:val="both"/>
        <w:rPr>
          <w:rFonts w:cs="Times New Roman"/>
          <w:szCs w:val="24"/>
        </w:rPr>
      </w:pPr>
      <w:r w:rsidRPr="00E06FBE">
        <w:rPr>
          <w:rFonts w:cs="Times New Roman"/>
          <w:szCs w:val="24"/>
        </w:rPr>
        <w:t xml:space="preserve">Ada </w:t>
      </w:r>
      <w:proofErr w:type="spellStart"/>
      <w:r w:rsidRPr="00E06FBE">
        <w:rPr>
          <w:rFonts w:cs="Times New Roman"/>
          <w:szCs w:val="24"/>
        </w:rPr>
        <w:t>beberapa</w:t>
      </w:r>
      <w:proofErr w:type="spellEnd"/>
      <w:r w:rsidRPr="00E06FBE">
        <w:rPr>
          <w:rFonts w:cs="Times New Roman"/>
          <w:szCs w:val="24"/>
        </w:rPr>
        <w:t xml:space="preserve"> </w:t>
      </w:r>
      <w:proofErr w:type="spellStart"/>
      <w:r w:rsidRPr="00E06FBE">
        <w:rPr>
          <w:rFonts w:cs="Times New Roman"/>
          <w:szCs w:val="24"/>
        </w:rPr>
        <w:t>teknik</w:t>
      </w:r>
      <w:proofErr w:type="spellEnd"/>
      <w:r w:rsidRPr="00E06FBE">
        <w:rPr>
          <w:rFonts w:cs="Times New Roman"/>
          <w:szCs w:val="24"/>
        </w:rPr>
        <w:t xml:space="preserve"> </w:t>
      </w:r>
      <w:proofErr w:type="spellStart"/>
      <w:r w:rsidRPr="00E06FBE">
        <w:rPr>
          <w:rFonts w:cs="Times New Roman"/>
          <w:szCs w:val="24"/>
        </w:rPr>
        <w:t>pijatan</w:t>
      </w:r>
      <w:proofErr w:type="spellEnd"/>
      <w:r w:rsidRPr="00E06FBE">
        <w:rPr>
          <w:rFonts w:cs="Times New Roman"/>
          <w:szCs w:val="24"/>
        </w:rPr>
        <w:t xml:space="preserve"> yang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yaitu</w:t>
      </w:r>
      <w:proofErr w:type="spellEnd"/>
      <w:r w:rsidRPr="00E06FBE">
        <w:rPr>
          <w:rFonts w:cs="Times New Roman"/>
          <w:szCs w:val="24"/>
        </w:rPr>
        <w:t xml:space="preserve">, </w:t>
      </w:r>
      <w:proofErr w:type="spellStart"/>
      <w:r w:rsidRPr="00E06FBE">
        <w:rPr>
          <w:rFonts w:cs="Times New Roman"/>
          <w:szCs w:val="24"/>
        </w:rPr>
        <w:t>remasan</w:t>
      </w:r>
      <w:proofErr w:type="spellEnd"/>
      <w:r w:rsidRPr="00E06FBE">
        <w:rPr>
          <w:rFonts w:cs="Times New Roman"/>
          <w:szCs w:val="24"/>
        </w:rPr>
        <w:t xml:space="preserve"> pada </w:t>
      </w:r>
      <w:proofErr w:type="spellStart"/>
      <w:r w:rsidRPr="00E06FBE">
        <w:rPr>
          <w:rFonts w:cs="Times New Roman"/>
          <w:szCs w:val="24"/>
        </w:rPr>
        <w:t>otot</w:t>
      </w:r>
      <w:proofErr w:type="spellEnd"/>
      <w:r w:rsidRPr="00E06FBE">
        <w:rPr>
          <w:rFonts w:cs="Times New Roman"/>
          <w:szCs w:val="24"/>
        </w:rPr>
        <w:t xml:space="preserve"> bahu, </w:t>
      </w:r>
      <w:proofErr w:type="spellStart"/>
      <w:r w:rsidRPr="00E06FBE">
        <w:rPr>
          <w:rFonts w:cs="Times New Roman"/>
          <w:szCs w:val="24"/>
        </w:rPr>
        <w:t>selang</w:t>
      </w:r>
      <w:proofErr w:type="spellEnd"/>
      <w:r w:rsidRPr="00E06FBE">
        <w:rPr>
          <w:rFonts w:cs="Times New Roman"/>
          <w:szCs w:val="24"/>
        </w:rPr>
        <w:t xml:space="preserve"> </w:t>
      </w:r>
      <w:proofErr w:type="spellStart"/>
      <w:r w:rsidRPr="00E06FBE">
        <w:rPr>
          <w:rFonts w:cs="Times New Roman"/>
          <w:szCs w:val="24"/>
        </w:rPr>
        <w:t>seling</w:t>
      </w:r>
      <w:proofErr w:type="spellEnd"/>
      <w:r w:rsidRPr="00E06FBE">
        <w:rPr>
          <w:rFonts w:cs="Times New Roman"/>
          <w:szCs w:val="24"/>
        </w:rPr>
        <w:t xml:space="preserve"> </w:t>
      </w:r>
      <w:proofErr w:type="spellStart"/>
      <w:r w:rsidRPr="00E06FBE">
        <w:rPr>
          <w:rFonts w:cs="Times New Roman"/>
          <w:szCs w:val="24"/>
        </w:rPr>
        <w:t>tangan</w:t>
      </w:r>
      <w:proofErr w:type="spellEnd"/>
      <w:r w:rsidRPr="00E06FBE">
        <w:rPr>
          <w:rFonts w:cs="Times New Roman"/>
          <w:szCs w:val="24"/>
        </w:rPr>
        <w:t xml:space="preserve"> </w:t>
      </w:r>
      <w:proofErr w:type="spellStart"/>
      <w:r w:rsidRPr="00E06FBE">
        <w:rPr>
          <w:rFonts w:cs="Times New Roman"/>
          <w:szCs w:val="24"/>
        </w:rPr>
        <w:t>memijat</w:t>
      </w:r>
      <w:proofErr w:type="spellEnd"/>
      <w:r w:rsidRPr="00E06FBE">
        <w:rPr>
          <w:rFonts w:cs="Times New Roman"/>
          <w:szCs w:val="24"/>
        </w:rPr>
        <w:t xml:space="preserve"> </w:t>
      </w:r>
      <w:proofErr w:type="spellStart"/>
      <w:r w:rsidRPr="00E06FBE">
        <w:rPr>
          <w:rFonts w:cs="Times New Roman"/>
          <w:szCs w:val="24"/>
        </w:rPr>
        <w:t>punggung</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tekanan</w:t>
      </w:r>
      <w:proofErr w:type="spellEnd"/>
      <w:r w:rsidRPr="00E06FBE">
        <w:rPr>
          <w:rFonts w:cs="Times New Roman"/>
          <w:szCs w:val="24"/>
        </w:rPr>
        <w:t xml:space="preserve"> </w:t>
      </w:r>
      <w:proofErr w:type="spellStart"/>
      <w:r w:rsidRPr="00E06FBE">
        <w:rPr>
          <w:rFonts w:cs="Times New Roman"/>
          <w:szCs w:val="24"/>
        </w:rPr>
        <w:t>pendek</w:t>
      </w:r>
      <w:proofErr w:type="spellEnd"/>
      <w:r w:rsidRPr="00E06FBE">
        <w:rPr>
          <w:rFonts w:cs="Times New Roman"/>
          <w:szCs w:val="24"/>
        </w:rPr>
        <w:t xml:space="preserve">, </w:t>
      </w:r>
      <w:proofErr w:type="spellStart"/>
      <w:r w:rsidRPr="00E06FBE">
        <w:rPr>
          <w:rFonts w:cs="Times New Roman"/>
          <w:szCs w:val="24"/>
        </w:rPr>
        <w:t>cepat</w:t>
      </w:r>
      <w:proofErr w:type="spellEnd"/>
      <w:r w:rsidRPr="00E06FBE">
        <w:rPr>
          <w:rFonts w:cs="Times New Roman"/>
          <w:szCs w:val="24"/>
        </w:rPr>
        <w:t xml:space="preserve"> dan </w:t>
      </w:r>
      <w:proofErr w:type="spellStart"/>
      <w:r w:rsidRPr="00E06FBE">
        <w:rPr>
          <w:rFonts w:cs="Times New Roman"/>
          <w:szCs w:val="24"/>
        </w:rPr>
        <w:t>bergantian</w:t>
      </w:r>
      <w:proofErr w:type="spellEnd"/>
      <w:r w:rsidRPr="00E06FBE">
        <w:rPr>
          <w:rFonts w:cs="Times New Roman"/>
          <w:szCs w:val="24"/>
        </w:rPr>
        <w:t xml:space="preserve"> </w:t>
      </w:r>
      <w:proofErr w:type="spellStart"/>
      <w:r w:rsidRPr="00E06FBE">
        <w:rPr>
          <w:rFonts w:cs="Times New Roman"/>
          <w:szCs w:val="24"/>
        </w:rPr>
        <w:t>tangan</w:t>
      </w:r>
      <w:proofErr w:type="spellEnd"/>
      <w:r w:rsidRPr="00E06FBE">
        <w:rPr>
          <w:rFonts w:cs="Times New Roman"/>
          <w:szCs w:val="24"/>
        </w:rPr>
        <w:t xml:space="preserve">, </w:t>
      </w:r>
      <w:proofErr w:type="spellStart"/>
      <w:r w:rsidRPr="00E06FBE">
        <w:rPr>
          <w:rFonts w:cs="Times New Roman"/>
          <w:szCs w:val="24"/>
        </w:rPr>
        <w:t>petriasi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menekan</w:t>
      </w:r>
      <w:proofErr w:type="spellEnd"/>
      <w:r w:rsidRPr="00E06FBE">
        <w:rPr>
          <w:rFonts w:cs="Times New Roman"/>
          <w:szCs w:val="24"/>
        </w:rPr>
        <w:t xml:space="preserve"> </w:t>
      </w:r>
      <w:proofErr w:type="spellStart"/>
      <w:r w:rsidRPr="00E06FBE">
        <w:rPr>
          <w:rFonts w:cs="Times New Roman"/>
          <w:szCs w:val="24"/>
        </w:rPr>
        <w:t>punggung</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horizontal </w:t>
      </w:r>
      <w:proofErr w:type="spellStart"/>
      <w:r w:rsidRPr="00E06FBE">
        <w:rPr>
          <w:rFonts w:cs="Times New Roman"/>
          <w:szCs w:val="24"/>
        </w:rPr>
        <w:t>kemudian</w:t>
      </w:r>
      <w:proofErr w:type="spellEnd"/>
      <w:r w:rsidRPr="00E06FBE">
        <w:rPr>
          <w:rFonts w:cs="Times New Roman"/>
          <w:szCs w:val="24"/>
        </w:rPr>
        <w:t xml:space="preserve"> </w:t>
      </w:r>
      <w:proofErr w:type="spellStart"/>
      <w:r w:rsidRPr="00E06FBE">
        <w:rPr>
          <w:rFonts w:cs="Times New Roman"/>
          <w:szCs w:val="24"/>
        </w:rPr>
        <w:t>pindah</w:t>
      </w:r>
      <w:proofErr w:type="spellEnd"/>
      <w:r w:rsidRPr="00E06FBE">
        <w:rPr>
          <w:rFonts w:cs="Times New Roman"/>
          <w:szCs w:val="24"/>
        </w:rPr>
        <w:t xml:space="preserve"> </w:t>
      </w:r>
      <w:proofErr w:type="spellStart"/>
      <w:r w:rsidRPr="00E06FBE">
        <w:rPr>
          <w:rFonts w:cs="Times New Roman"/>
          <w:szCs w:val="24"/>
        </w:rPr>
        <w:t>tangan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arah</w:t>
      </w:r>
      <w:proofErr w:type="spellEnd"/>
      <w:r w:rsidRPr="00E06FBE">
        <w:rPr>
          <w:rFonts w:cs="Times New Roman"/>
          <w:szCs w:val="24"/>
        </w:rPr>
        <w:t xml:space="preserve"> yang </w:t>
      </w:r>
      <w:proofErr w:type="spellStart"/>
      <w:r w:rsidRPr="00E06FBE">
        <w:rPr>
          <w:rFonts w:cs="Times New Roman"/>
          <w:szCs w:val="24"/>
        </w:rPr>
        <w:t>berlawanan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menggunakan</w:t>
      </w:r>
      <w:proofErr w:type="spellEnd"/>
      <w:r w:rsidRPr="00E06FBE">
        <w:rPr>
          <w:rFonts w:cs="Times New Roman"/>
          <w:szCs w:val="24"/>
        </w:rPr>
        <w:t xml:space="preserve"> </w:t>
      </w:r>
      <w:proofErr w:type="spellStart"/>
      <w:r w:rsidRPr="00E06FBE">
        <w:rPr>
          <w:rFonts w:cs="Times New Roman"/>
          <w:szCs w:val="24"/>
        </w:rPr>
        <w:t>gerakan</w:t>
      </w:r>
      <w:proofErr w:type="spellEnd"/>
      <w:r w:rsidRPr="00E06FBE">
        <w:rPr>
          <w:rFonts w:cs="Times New Roman"/>
          <w:szCs w:val="24"/>
        </w:rPr>
        <w:t xml:space="preserve"> </w:t>
      </w:r>
      <w:proofErr w:type="spellStart"/>
      <w:r w:rsidRPr="00E06FBE">
        <w:rPr>
          <w:rFonts w:cs="Times New Roman"/>
          <w:szCs w:val="24"/>
        </w:rPr>
        <w:t>meremas</w:t>
      </w:r>
      <w:proofErr w:type="spellEnd"/>
      <w:r w:rsidRPr="00E06FBE">
        <w:rPr>
          <w:rFonts w:cs="Times New Roman"/>
          <w:szCs w:val="24"/>
        </w:rPr>
        <w:t xml:space="preserve">, </w:t>
      </w:r>
      <w:proofErr w:type="spellStart"/>
      <w:r w:rsidRPr="00E06FBE">
        <w:rPr>
          <w:rFonts w:cs="Times New Roman"/>
          <w:szCs w:val="24"/>
        </w:rPr>
        <w:t>tekanan</w:t>
      </w:r>
      <w:proofErr w:type="spellEnd"/>
      <w:r w:rsidRPr="00E06FBE">
        <w:rPr>
          <w:rFonts w:cs="Times New Roman"/>
          <w:szCs w:val="24"/>
        </w:rPr>
        <w:t xml:space="preserve"> </w:t>
      </w:r>
      <w:proofErr w:type="spellStart"/>
      <w:r w:rsidRPr="00E06FBE">
        <w:rPr>
          <w:rFonts w:cs="Times New Roman"/>
          <w:szCs w:val="24"/>
        </w:rPr>
        <w:t>menyikat</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halus</w:t>
      </w:r>
      <w:proofErr w:type="spellEnd"/>
      <w:r w:rsidRPr="00E06FBE">
        <w:rPr>
          <w:rFonts w:cs="Times New Roman"/>
          <w:szCs w:val="24"/>
        </w:rPr>
        <w:t xml:space="preserve"> </w:t>
      </w:r>
      <w:proofErr w:type="spellStart"/>
      <w:r w:rsidRPr="00E06FBE">
        <w:rPr>
          <w:rFonts w:cs="Times New Roman"/>
          <w:szCs w:val="24"/>
        </w:rPr>
        <w:t>tekan</w:t>
      </w:r>
      <w:proofErr w:type="spellEnd"/>
      <w:r w:rsidRPr="00E06FBE">
        <w:rPr>
          <w:rFonts w:cs="Times New Roman"/>
          <w:szCs w:val="24"/>
        </w:rPr>
        <w:t xml:space="preserve"> </w:t>
      </w:r>
      <w:proofErr w:type="spellStart"/>
      <w:r w:rsidRPr="00E06FBE">
        <w:rPr>
          <w:rFonts w:cs="Times New Roman"/>
          <w:szCs w:val="24"/>
        </w:rPr>
        <w:t>punggung</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menggunakan</w:t>
      </w:r>
      <w:proofErr w:type="spellEnd"/>
      <w:r w:rsidRPr="00E06FBE">
        <w:rPr>
          <w:rFonts w:cs="Times New Roman"/>
          <w:szCs w:val="24"/>
        </w:rPr>
        <w:t xml:space="preserve"> </w:t>
      </w:r>
      <w:proofErr w:type="spellStart"/>
      <w:r w:rsidRPr="00E06FBE">
        <w:rPr>
          <w:rFonts w:cs="Times New Roman"/>
          <w:szCs w:val="24"/>
        </w:rPr>
        <w:t>ujung-ujung</w:t>
      </w:r>
      <w:proofErr w:type="spellEnd"/>
      <w:r w:rsidRPr="00E06FBE">
        <w:rPr>
          <w:rFonts w:cs="Times New Roman"/>
          <w:szCs w:val="24"/>
        </w:rPr>
        <w:t xml:space="preserve"> </w:t>
      </w:r>
      <w:proofErr w:type="spellStart"/>
      <w:r w:rsidRPr="00E06FBE">
        <w:rPr>
          <w:rFonts w:cs="Times New Roman"/>
          <w:szCs w:val="24"/>
        </w:rPr>
        <w:t>jari</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mengakhiri</w:t>
      </w:r>
      <w:proofErr w:type="spellEnd"/>
      <w:r w:rsidRPr="00E06FBE">
        <w:rPr>
          <w:rFonts w:cs="Times New Roman"/>
          <w:szCs w:val="24"/>
        </w:rPr>
        <w:t xml:space="preserve"> </w:t>
      </w:r>
      <w:proofErr w:type="spellStart"/>
      <w:r w:rsidRPr="00E06FBE">
        <w:rPr>
          <w:rFonts w:cs="Times New Roman"/>
          <w:szCs w:val="24"/>
        </w:rPr>
        <w:t>pijatan</w:t>
      </w:r>
      <w:proofErr w:type="spellEnd"/>
      <w:r w:rsidRPr="00E06FBE">
        <w:rPr>
          <w:rFonts w:cs="Times New Roman"/>
          <w:szCs w:val="24"/>
        </w:rPr>
        <w:t>.</w:t>
      </w:r>
    </w:p>
    <w:p w14:paraId="5171CC04" w14:textId="77777777" w:rsidR="008D13EF" w:rsidRPr="00E06FBE" w:rsidRDefault="008D13EF" w:rsidP="00C769BC">
      <w:pPr>
        <w:pStyle w:val="Heading2"/>
        <w:spacing w:line="480" w:lineRule="auto"/>
        <w:rPr>
          <w:rFonts w:cs="Times New Roman"/>
          <w:szCs w:val="24"/>
        </w:rPr>
      </w:pPr>
      <w:bookmarkStart w:id="38" w:name="_Toc168905106"/>
      <w:r w:rsidRPr="00E06FBE">
        <w:rPr>
          <w:rFonts w:cs="Times New Roman"/>
          <w:szCs w:val="24"/>
        </w:rPr>
        <w:t>2.3</w:t>
      </w:r>
      <w:r w:rsidRPr="00E06FBE">
        <w:rPr>
          <w:rFonts w:cs="Times New Roman"/>
          <w:szCs w:val="24"/>
        </w:rPr>
        <w:tab/>
      </w:r>
      <w:proofErr w:type="spellStart"/>
      <w:r w:rsidRPr="00E06FBE">
        <w:rPr>
          <w:rFonts w:cs="Times New Roman"/>
          <w:szCs w:val="24"/>
        </w:rPr>
        <w:t>Konsep</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Keperawatan</w:t>
      </w:r>
      <w:bookmarkEnd w:id="38"/>
      <w:proofErr w:type="spellEnd"/>
    </w:p>
    <w:p w14:paraId="15AC8E65" w14:textId="77777777" w:rsidR="001C2DA7" w:rsidRPr="00E06FBE" w:rsidRDefault="008D13EF" w:rsidP="00C769BC">
      <w:pPr>
        <w:pStyle w:val="Heading3"/>
        <w:spacing w:line="480" w:lineRule="auto"/>
        <w:rPr>
          <w:rFonts w:cs="Times New Roman"/>
        </w:rPr>
      </w:pPr>
      <w:bookmarkStart w:id="39" w:name="_Toc168905107"/>
      <w:r w:rsidRPr="00E06FBE">
        <w:rPr>
          <w:rFonts w:cs="Times New Roman"/>
        </w:rPr>
        <w:t>2.3.1</w:t>
      </w:r>
      <w:r w:rsidRPr="00E06FBE">
        <w:rPr>
          <w:rFonts w:cs="Times New Roman"/>
        </w:rPr>
        <w:tab/>
      </w:r>
      <w:proofErr w:type="spellStart"/>
      <w:r w:rsidRPr="00E06FBE">
        <w:rPr>
          <w:rFonts w:cs="Times New Roman"/>
        </w:rPr>
        <w:t>Pengkajian</w:t>
      </w:r>
      <w:bookmarkEnd w:id="39"/>
      <w:proofErr w:type="spellEnd"/>
    </w:p>
    <w:p w14:paraId="1D8292B1" w14:textId="1E6DF09A" w:rsidR="00A93DA8" w:rsidRPr="00E06FBE" w:rsidRDefault="00D16012" w:rsidP="00C769BC">
      <w:pPr>
        <w:autoSpaceDE w:val="0"/>
        <w:autoSpaceDN w:val="0"/>
        <w:adjustRightInd w:val="0"/>
        <w:spacing w:after="0" w:line="480" w:lineRule="auto"/>
        <w:jc w:val="both"/>
        <w:rPr>
          <w:rFonts w:cs="Times New Roman"/>
          <w:szCs w:val="24"/>
        </w:rPr>
      </w:pPr>
      <w:r w:rsidRPr="00E06FBE">
        <w:rPr>
          <w:rFonts w:cs="Times New Roman"/>
          <w:szCs w:val="24"/>
        </w:rPr>
        <w:tab/>
      </w:r>
      <w:proofErr w:type="spellStart"/>
      <w:r w:rsidRPr="00E06FBE">
        <w:rPr>
          <w:rFonts w:cs="Times New Roman"/>
          <w:szCs w:val="24"/>
        </w:rPr>
        <w:t>Menurut</w:t>
      </w:r>
      <w:proofErr w:type="spellEnd"/>
      <w:r w:rsidRPr="00E06FBE">
        <w:rPr>
          <w:rFonts w:cs="Times New Roman"/>
          <w:szCs w:val="24"/>
        </w:rPr>
        <w:t xml:space="preserve"> </w:t>
      </w:r>
      <w:r w:rsidR="00CE4D2B" w:rsidRPr="00E06FBE">
        <w:rPr>
          <w:rFonts w:cs="Times New Roman"/>
          <w:szCs w:val="24"/>
        </w:rPr>
        <w:fldChar w:fldCharType="begin" w:fldLock="1"/>
      </w:r>
      <w:r w:rsidR="00430700" w:rsidRPr="00E06FBE">
        <w:rPr>
          <w:rFonts w:cs="Times New Roman"/>
          <w:szCs w:val="24"/>
        </w:rPr>
        <w:instrText>ADDIN CSL_CITATION {"citationItems":[{"id":"ITEM-1","itemData":{"author":[{"dropping-particle":"","family":"Efiyaty","given":"","non-dropping-particle":"","parse-names":false,"suffix":""}],"id":"ITEM-1","issued":{"date-parts":[["2020"]]},"publisher":"EGC","publisher-place":"Jakarta","title":"Rencana Asuhan Keperawatan Pasien Dengan Kanker ; Pedoman Untuk Perencanaan dan Pendokumentasian Edisi 3","type":"book"},"uris":["http://www.mendeley.com/documents/?uuid=2b283dad-006e-4e95-b6f1-8744e67a0b88","http://www.mendeley.com/documents/?uuid=f55599b3-1d71-4639-9b27-b5bb9df0e8ee","http://www.mendeley.com/documents/?uuid=65d3c5a5-980d-4ff9-9a76-4c7c5396ffc8"]}],"mendeley":{"formattedCitation":"(Efiyaty, 2020)","manualFormatting":"Efiyaty (2020)","plainTextFormattedCitation":"(Efiyaty, 2020)","previouslyFormattedCitation":"(Efiyaty, 2020)"},"properties":{"noteIndex":0},"schema":"https://github.com/citation-style-language/schema/raw/master/csl-citation.json"}</w:instrText>
      </w:r>
      <w:r w:rsidR="00CE4D2B" w:rsidRPr="00E06FBE">
        <w:rPr>
          <w:rFonts w:cs="Times New Roman"/>
          <w:szCs w:val="24"/>
        </w:rPr>
        <w:fldChar w:fldCharType="separate"/>
      </w:r>
      <w:r w:rsidR="00CE4D2B" w:rsidRPr="00E06FBE">
        <w:rPr>
          <w:rFonts w:cs="Times New Roman"/>
          <w:noProof/>
          <w:szCs w:val="24"/>
        </w:rPr>
        <w:t>Efiyaty (2020)</w:t>
      </w:r>
      <w:r w:rsidR="00CE4D2B" w:rsidRPr="00E06FBE">
        <w:rPr>
          <w:rFonts w:cs="Times New Roman"/>
          <w:szCs w:val="24"/>
        </w:rPr>
        <w:fldChar w:fldCharType="end"/>
      </w:r>
      <w:r w:rsidR="00CE4D2B" w:rsidRPr="00E06FBE">
        <w:rPr>
          <w:rFonts w:cs="Times New Roman"/>
          <w:szCs w:val="24"/>
        </w:rPr>
        <w:t xml:space="preserve"> </w:t>
      </w:r>
      <w:proofErr w:type="spellStart"/>
      <w:r w:rsidR="00CE4D2B" w:rsidRPr="00E06FBE">
        <w:rPr>
          <w:rFonts w:cs="Times New Roman"/>
          <w:szCs w:val="24"/>
        </w:rPr>
        <w:t>p</w:t>
      </w:r>
      <w:r w:rsidRPr="00E06FBE">
        <w:rPr>
          <w:rFonts w:cs="Times New Roman"/>
          <w:szCs w:val="24"/>
        </w:rPr>
        <w:t>engkajian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w:t>
      </w:r>
      <w:proofErr w:type="spellStart"/>
      <w:r w:rsidRPr="00E06FBE">
        <w:rPr>
          <w:rFonts w:cs="Times New Roman"/>
          <w:szCs w:val="24"/>
        </w:rPr>
        <w:t>tahap</w:t>
      </w:r>
      <w:proofErr w:type="spellEnd"/>
      <w:r w:rsidRPr="00E06FBE">
        <w:rPr>
          <w:rFonts w:cs="Times New Roman"/>
          <w:szCs w:val="24"/>
        </w:rPr>
        <w:t xml:space="preserve"> </w:t>
      </w:r>
      <w:proofErr w:type="spellStart"/>
      <w:r w:rsidRPr="00E06FBE">
        <w:rPr>
          <w:rFonts w:cs="Times New Roman"/>
          <w:szCs w:val="24"/>
        </w:rPr>
        <w:t>krusial</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proses </w:t>
      </w:r>
      <w:proofErr w:type="spellStart"/>
      <w:r w:rsidRPr="00E06FBE">
        <w:rPr>
          <w:rFonts w:cs="Times New Roman"/>
          <w:szCs w:val="24"/>
        </w:rPr>
        <w:t>keperawatan</w:t>
      </w:r>
      <w:proofErr w:type="spellEnd"/>
      <w:r w:rsidRPr="00E06FBE">
        <w:rPr>
          <w:rFonts w:cs="Times New Roman"/>
          <w:szCs w:val="24"/>
        </w:rPr>
        <w:t xml:space="preserve">. Hasil </w:t>
      </w:r>
      <w:proofErr w:type="spellStart"/>
      <w:r w:rsidRPr="00E06FBE">
        <w:rPr>
          <w:rFonts w:cs="Times New Roman"/>
          <w:szCs w:val="24"/>
        </w:rPr>
        <w:t>pengkajian</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w:t>
      </w:r>
      <w:proofErr w:type="spellStart"/>
      <w:r w:rsidRPr="00E06FBE">
        <w:rPr>
          <w:rFonts w:cs="Times New Roman"/>
          <w:szCs w:val="24"/>
        </w:rPr>
        <w:t>dasar</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penentuan</w:t>
      </w:r>
      <w:proofErr w:type="spellEnd"/>
      <w:r w:rsidRPr="00E06FBE">
        <w:rPr>
          <w:rFonts w:cs="Times New Roman"/>
          <w:szCs w:val="24"/>
        </w:rPr>
        <w:t xml:space="preserve"> </w:t>
      </w:r>
      <w:proofErr w:type="spellStart"/>
      <w:r w:rsidRPr="00E06FBE">
        <w:rPr>
          <w:rFonts w:cs="Times New Roman"/>
          <w:szCs w:val="24"/>
        </w:rPr>
        <w:t>masalah</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dan </w:t>
      </w:r>
      <w:proofErr w:type="spellStart"/>
      <w:r w:rsidRPr="00E06FBE">
        <w:rPr>
          <w:rFonts w:cs="Times New Roman"/>
          <w:szCs w:val="24"/>
        </w:rPr>
        <w:t>penentuan</w:t>
      </w:r>
      <w:proofErr w:type="spellEnd"/>
      <w:r w:rsidRPr="00E06FBE">
        <w:rPr>
          <w:rFonts w:cs="Times New Roman"/>
          <w:szCs w:val="24"/>
        </w:rPr>
        <w:t xml:space="preserve"> </w:t>
      </w:r>
      <w:proofErr w:type="spellStart"/>
      <w:r w:rsidRPr="00E06FBE">
        <w:rPr>
          <w:rFonts w:cs="Times New Roman"/>
          <w:szCs w:val="24"/>
        </w:rPr>
        <w:t>intervensi</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yang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diberikan</w:t>
      </w:r>
      <w:proofErr w:type="spellEnd"/>
      <w:r w:rsidRPr="00E06FBE">
        <w:rPr>
          <w:rFonts w:cs="Times New Roman"/>
          <w:szCs w:val="24"/>
        </w:rPr>
        <w:t xml:space="preserve">. </w:t>
      </w:r>
      <w:proofErr w:type="spellStart"/>
      <w:r w:rsidRPr="00E06FBE">
        <w:rPr>
          <w:rFonts w:cs="Times New Roman"/>
          <w:szCs w:val="24"/>
        </w:rPr>
        <w:lastRenderedPageBreak/>
        <w:t>Pengkajian</w:t>
      </w:r>
      <w:proofErr w:type="spellEnd"/>
      <w:r w:rsidRPr="00E06FBE">
        <w:rPr>
          <w:rFonts w:cs="Times New Roman"/>
          <w:szCs w:val="24"/>
        </w:rPr>
        <w:t xml:space="preserve"> </w:t>
      </w:r>
      <w:proofErr w:type="spellStart"/>
      <w:r w:rsidRPr="00E06FBE">
        <w:rPr>
          <w:rFonts w:cs="Times New Roman"/>
          <w:szCs w:val="24"/>
        </w:rPr>
        <w:t>membutuhkan</w:t>
      </w:r>
      <w:proofErr w:type="spellEnd"/>
      <w:r w:rsidRPr="00E06FBE">
        <w:rPr>
          <w:rFonts w:cs="Times New Roman"/>
          <w:szCs w:val="24"/>
        </w:rPr>
        <w:t xml:space="preserve"> </w:t>
      </w:r>
      <w:proofErr w:type="spellStart"/>
      <w:r w:rsidRPr="00E06FBE">
        <w:rPr>
          <w:rFonts w:cs="Times New Roman"/>
          <w:szCs w:val="24"/>
        </w:rPr>
        <w:t>keterampilan</w:t>
      </w:r>
      <w:proofErr w:type="spellEnd"/>
      <w:r w:rsidRPr="00E06FBE">
        <w:rPr>
          <w:rFonts w:cs="Times New Roman"/>
          <w:szCs w:val="24"/>
        </w:rPr>
        <w:t xml:space="preserve"> dan </w:t>
      </w:r>
      <w:proofErr w:type="spellStart"/>
      <w:r w:rsidRPr="00E06FBE">
        <w:rPr>
          <w:rFonts w:cs="Times New Roman"/>
          <w:szCs w:val="24"/>
        </w:rPr>
        <w:t>pengalaman</w:t>
      </w:r>
      <w:proofErr w:type="spellEnd"/>
      <w:r w:rsidRPr="00E06FBE">
        <w:rPr>
          <w:rFonts w:cs="Times New Roman"/>
          <w:szCs w:val="24"/>
        </w:rPr>
        <w:t xml:space="preserve"> yang </w:t>
      </w:r>
      <w:proofErr w:type="spellStart"/>
      <w:r w:rsidRPr="00E06FBE">
        <w:rPr>
          <w:rFonts w:cs="Times New Roman"/>
          <w:szCs w:val="24"/>
        </w:rPr>
        <w:t>mencukupi</w:t>
      </w:r>
      <w:proofErr w:type="spellEnd"/>
      <w:r w:rsidRPr="00E06FBE">
        <w:rPr>
          <w:rFonts w:cs="Times New Roman"/>
          <w:szCs w:val="24"/>
        </w:rPr>
        <w:t xml:space="preserve"> yang </w:t>
      </w:r>
      <w:proofErr w:type="spellStart"/>
      <w:r w:rsidRPr="00E06FBE">
        <w:rPr>
          <w:rFonts w:cs="Times New Roman"/>
          <w:szCs w:val="24"/>
        </w:rPr>
        <w:t>didasarkan</w:t>
      </w:r>
      <w:proofErr w:type="spellEnd"/>
      <w:r w:rsidRPr="00E06FBE">
        <w:rPr>
          <w:rFonts w:cs="Times New Roman"/>
          <w:szCs w:val="24"/>
        </w:rPr>
        <w:t xml:space="preserve"> pada </w:t>
      </w:r>
      <w:proofErr w:type="spellStart"/>
      <w:r w:rsidRPr="00E06FBE">
        <w:rPr>
          <w:rFonts w:cs="Times New Roman"/>
          <w:szCs w:val="24"/>
        </w:rPr>
        <w:t>penguasaan</w:t>
      </w:r>
      <w:proofErr w:type="spellEnd"/>
      <w:r w:rsidRPr="00E06FBE">
        <w:rPr>
          <w:rFonts w:cs="Times New Roman"/>
          <w:szCs w:val="24"/>
        </w:rPr>
        <w:t xml:space="preserve"> </w:t>
      </w:r>
      <w:proofErr w:type="spellStart"/>
      <w:r w:rsidRPr="00E06FBE">
        <w:rPr>
          <w:rFonts w:cs="Times New Roman"/>
          <w:szCs w:val="24"/>
        </w:rPr>
        <w:t>pengetahuan</w:t>
      </w:r>
      <w:proofErr w:type="spellEnd"/>
      <w:r w:rsidRPr="00E06FBE">
        <w:rPr>
          <w:rFonts w:cs="Times New Roman"/>
          <w:szCs w:val="24"/>
        </w:rPr>
        <w:t xml:space="preserve"> </w:t>
      </w:r>
      <w:proofErr w:type="spellStart"/>
      <w:r w:rsidRPr="00E06FBE">
        <w:rPr>
          <w:rFonts w:cs="Times New Roman"/>
          <w:szCs w:val="24"/>
        </w:rPr>
        <w:t>tentang</w:t>
      </w:r>
      <w:proofErr w:type="spellEnd"/>
      <w:r w:rsidRPr="00E06FBE">
        <w:rPr>
          <w:rFonts w:cs="Times New Roman"/>
          <w:szCs w:val="24"/>
        </w:rPr>
        <w:t xml:space="preserve"> </w:t>
      </w:r>
      <w:proofErr w:type="spellStart"/>
      <w:r w:rsidRPr="00E06FBE">
        <w:rPr>
          <w:rFonts w:cs="Times New Roman"/>
          <w:szCs w:val="24"/>
        </w:rPr>
        <w:t>sistem</w:t>
      </w:r>
      <w:proofErr w:type="spellEnd"/>
      <w:r w:rsidRPr="00E06FBE">
        <w:rPr>
          <w:rFonts w:cs="Times New Roman"/>
          <w:szCs w:val="24"/>
        </w:rPr>
        <w:t xml:space="preserve"> yang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dikaji</w:t>
      </w:r>
      <w:proofErr w:type="spellEnd"/>
      <w:r w:rsidRPr="00E06FBE">
        <w:rPr>
          <w:rFonts w:cs="Times New Roman"/>
          <w:szCs w:val="24"/>
        </w:rPr>
        <w:t>.</w:t>
      </w:r>
    </w:p>
    <w:p w14:paraId="7AB4170A" w14:textId="77777777" w:rsidR="00282607" w:rsidRPr="00E06FBE" w:rsidRDefault="00282607" w:rsidP="00C769BC">
      <w:pPr>
        <w:autoSpaceDE w:val="0"/>
        <w:autoSpaceDN w:val="0"/>
        <w:adjustRightInd w:val="0"/>
        <w:spacing w:after="0" w:line="480" w:lineRule="auto"/>
        <w:jc w:val="both"/>
        <w:rPr>
          <w:rFonts w:cs="Times New Roman"/>
          <w:szCs w:val="24"/>
        </w:rPr>
      </w:pPr>
    </w:p>
    <w:p w14:paraId="74C37712" w14:textId="77777777" w:rsidR="0078356D" w:rsidRPr="00E06FBE" w:rsidRDefault="00D16012" w:rsidP="006B6371">
      <w:pPr>
        <w:pStyle w:val="ListParagraph"/>
        <w:numPr>
          <w:ilvl w:val="0"/>
          <w:numId w:val="17"/>
        </w:numPr>
        <w:autoSpaceDE w:val="0"/>
        <w:autoSpaceDN w:val="0"/>
        <w:adjustRightInd w:val="0"/>
        <w:spacing w:after="0" w:line="480" w:lineRule="auto"/>
        <w:ind w:left="360"/>
        <w:jc w:val="both"/>
        <w:rPr>
          <w:rFonts w:cs="Times New Roman"/>
          <w:szCs w:val="24"/>
        </w:rPr>
      </w:pPr>
      <w:proofErr w:type="spellStart"/>
      <w:r w:rsidRPr="00E06FBE">
        <w:rPr>
          <w:rFonts w:cs="Times New Roman"/>
          <w:szCs w:val="24"/>
        </w:rPr>
        <w:t>Identitas</w:t>
      </w:r>
      <w:proofErr w:type="spellEnd"/>
    </w:p>
    <w:p w14:paraId="09BBDDA3" w14:textId="5421AD28" w:rsidR="0078356D" w:rsidRPr="00E06FBE" w:rsidRDefault="0078356D" w:rsidP="006B6371">
      <w:pPr>
        <w:pStyle w:val="ListParagraph"/>
        <w:numPr>
          <w:ilvl w:val="0"/>
          <w:numId w:val="18"/>
        </w:numPr>
        <w:autoSpaceDE w:val="0"/>
        <w:autoSpaceDN w:val="0"/>
        <w:adjustRightInd w:val="0"/>
        <w:spacing w:after="0" w:line="480" w:lineRule="auto"/>
        <w:jc w:val="both"/>
        <w:rPr>
          <w:rFonts w:cs="Times New Roman"/>
          <w:szCs w:val="24"/>
        </w:rPr>
      </w:pPr>
      <w:r w:rsidRPr="00E06FBE">
        <w:rPr>
          <w:rFonts w:cs="Times New Roman"/>
          <w:szCs w:val="24"/>
        </w:rPr>
        <w:t xml:space="preserve">Klien: </w:t>
      </w:r>
      <w:proofErr w:type="spellStart"/>
      <w:r w:rsidRPr="00E06FBE">
        <w:rPr>
          <w:rFonts w:cs="Times New Roman"/>
          <w:szCs w:val="24"/>
        </w:rPr>
        <w:t>nama</w:t>
      </w:r>
      <w:proofErr w:type="spellEnd"/>
      <w:r w:rsidRPr="00E06FBE">
        <w:rPr>
          <w:rFonts w:cs="Times New Roman"/>
          <w:szCs w:val="24"/>
        </w:rPr>
        <w:t xml:space="preserve">, </w:t>
      </w:r>
      <w:proofErr w:type="spellStart"/>
      <w:r w:rsidRPr="00E06FBE">
        <w:rPr>
          <w:rFonts w:cs="Times New Roman"/>
          <w:szCs w:val="24"/>
        </w:rPr>
        <w:t>umur</w:t>
      </w:r>
      <w:proofErr w:type="spellEnd"/>
      <w:r w:rsidRPr="00E06FBE">
        <w:rPr>
          <w:rFonts w:cs="Times New Roman"/>
          <w:szCs w:val="24"/>
        </w:rPr>
        <w:t xml:space="preserve">, </w:t>
      </w:r>
      <w:proofErr w:type="spellStart"/>
      <w:r w:rsidRPr="00E06FBE">
        <w:rPr>
          <w:rFonts w:cs="Times New Roman"/>
          <w:szCs w:val="24"/>
        </w:rPr>
        <w:t>jenis</w:t>
      </w:r>
      <w:proofErr w:type="spellEnd"/>
      <w:r w:rsidRPr="00E06FBE">
        <w:rPr>
          <w:rFonts w:cs="Times New Roman"/>
          <w:szCs w:val="24"/>
        </w:rPr>
        <w:t xml:space="preserve"> </w:t>
      </w:r>
      <w:proofErr w:type="spellStart"/>
      <w:r w:rsidRPr="00E06FBE">
        <w:rPr>
          <w:rFonts w:cs="Times New Roman"/>
          <w:szCs w:val="24"/>
        </w:rPr>
        <w:t>kelamin</w:t>
      </w:r>
      <w:proofErr w:type="spellEnd"/>
      <w:r w:rsidRPr="00E06FBE">
        <w:rPr>
          <w:rFonts w:cs="Times New Roman"/>
          <w:szCs w:val="24"/>
        </w:rPr>
        <w:t xml:space="preserve">, agama, </w:t>
      </w:r>
      <w:proofErr w:type="spellStart"/>
      <w:r w:rsidRPr="00E06FBE">
        <w:rPr>
          <w:rFonts w:cs="Times New Roman"/>
          <w:szCs w:val="24"/>
        </w:rPr>
        <w:t>suku</w:t>
      </w:r>
      <w:proofErr w:type="spellEnd"/>
      <w:r w:rsidRPr="00E06FBE">
        <w:rPr>
          <w:rFonts w:cs="Times New Roman"/>
          <w:szCs w:val="24"/>
        </w:rPr>
        <w:t xml:space="preserve"> </w:t>
      </w:r>
      <w:proofErr w:type="spellStart"/>
      <w:r w:rsidRPr="00E06FBE">
        <w:rPr>
          <w:rFonts w:cs="Times New Roman"/>
          <w:szCs w:val="24"/>
        </w:rPr>
        <w:t>bangsa</w:t>
      </w:r>
      <w:proofErr w:type="spellEnd"/>
      <w:r w:rsidRPr="00E06FBE">
        <w:rPr>
          <w:rFonts w:cs="Times New Roman"/>
          <w:szCs w:val="24"/>
        </w:rPr>
        <w:t xml:space="preserve">, status marital, </w:t>
      </w:r>
      <w:proofErr w:type="spellStart"/>
      <w:r w:rsidRPr="00E06FBE">
        <w:rPr>
          <w:rFonts w:cs="Times New Roman"/>
          <w:szCs w:val="24"/>
        </w:rPr>
        <w:t>pendidikan</w:t>
      </w:r>
      <w:proofErr w:type="spellEnd"/>
      <w:r w:rsidRPr="00E06FBE">
        <w:rPr>
          <w:rFonts w:cs="Times New Roman"/>
          <w:szCs w:val="24"/>
        </w:rPr>
        <w:t xml:space="preserve">, </w:t>
      </w:r>
      <w:proofErr w:type="spellStart"/>
      <w:r w:rsidRPr="00E06FBE">
        <w:rPr>
          <w:rFonts w:cs="Times New Roman"/>
          <w:szCs w:val="24"/>
        </w:rPr>
        <w:t>pekerjaan</w:t>
      </w:r>
      <w:proofErr w:type="spellEnd"/>
      <w:r w:rsidRPr="00E06FBE">
        <w:rPr>
          <w:rFonts w:cs="Times New Roman"/>
          <w:szCs w:val="24"/>
        </w:rPr>
        <w:t xml:space="preserve">, </w:t>
      </w:r>
      <w:proofErr w:type="spellStart"/>
      <w:r w:rsidRPr="00E06FBE">
        <w:rPr>
          <w:rFonts w:cs="Times New Roman"/>
          <w:szCs w:val="24"/>
        </w:rPr>
        <w:t>tanggal</w:t>
      </w:r>
      <w:proofErr w:type="spellEnd"/>
      <w:r w:rsidRPr="00E06FBE">
        <w:rPr>
          <w:rFonts w:cs="Times New Roman"/>
          <w:szCs w:val="24"/>
        </w:rPr>
        <w:t xml:space="preserve"> MRS, </w:t>
      </w:r>
      <w:proofErr w:type="spellStart"/>
      <w:r w:rsidRPr="00E06FBE">
        <w:rPr>
          <w:rFonts w:cs="Times New Roman"/>
          <w:szCs w:val="24"/>
        </w:rPr>
        <w:t>tanggal</w:t>
      </w:r>
      <w:proofErr w:type="spellEnd"/>
      <w:r w:rsidRPr="00E06FBE">
        <w:rPr>
          <w:rFonts w:cs="Times New Roman"/>
          <w:szCs w:val="24"/>
        </w:rPr>
        <w:t xml:space="preserve"> </w:t>
      </w:r>
      <w:proofErr w:type="spellStart"/>
      <w:r w:rsidRPr="00E06FBE">
        <w:rPr>
          <w:rFonts w:cs="Times New Roman"/>
          <w:szCs w:val="24"/>
        </w:rPr>
        <w:t>pengkajian</w:t>
      </w:r>
      <w:proofErr w:type="spellEnd"/>
      <w:r w:rsidRPr="00E06FBE">
        <w:rPr>
          <w:rFonts w:cs="Times New Roman"/>
          <w:szCs w:val="24"/>
        </w:rPr>
        <w:t xml:space="preserve">, no. RM, diagnosis dan </w:t>
      </w:r>
      <w:proofErr w:type="spellStart"/>
      <w:r w:rsidRPr="00E06FBE">
        <w:rPr>
          <w:rFonts w:cs="Times New Roman"/>
          <w:szCs w:val="24"/>
        </w:rPr>
        <w:t>alamat</w:t>
      </w:r>
      <w:proofErr w:type="spellEnd"/>
      <w:r w:rsidRPr="00E06FBE">
        <w:rPr>
          <w:rFonts w:cs="Times New Roman"/>
          <w:szCs w:val="24"/>
        </w:rPr>
        <w:t xml:space="preserve">. </w:t>
      </w:r>
    </w:p>
    <w:p w14:paraId="07325F81" w14:textId="77777777" w:rsidR="0078356D" w:rsidRPr="00E06FBE" w:rsidRDefault="0078356D" w:rsidP="006B6371">
      <w:pPr>
        <w:pStyle w:val="ListParagraph"/>
        <w:numPr>
          <w:ilvl w:val="0"/>
          <w:numId w:val="18"/>
        </w:numPr>
        <w:autoSpaceDE w:val="0"/>
        <w:autoSpaceDN w:val="0"/>
        <w:adjustRightInd w:val="0"/>
        <w:spacing w:after="0" w:line="480" w:lineRule="auto"/>
        <w:jc w:val="both"/>
        <w:rPr>
          <w:rFonts w:cs="Times New Roman"/>
          <w:szCs w:val="24"/>
        </w:rPr>
      </w:pPr>
      <w:proofErr w:type="spellStart"/>
      <w:r w:rsidRPr="00E06FBE">
        <w:rPr>
          <w:rFonts w:cs="Times New Roman"/>
          <w:szCs w:val="24"/>
        </w:rPr>
        <w:t>Keluarga</w:t>
      </w:r>
      <w:proofErr w:type="spellEnd"/>
      <w:r w:rsidRPr="00E06FBE">
        <w:rPr>
          <w:rFonts w:cs="Times New Roman"/>
          <w:szCs w:val="24"/>
        </w:rPr>
        <w:t xml:space="preserve">: </w:t>
      </w:r>
      <w:proofErr w:type="spellStart"/>
      <w:r w:rsidRPr="00E06FBE">
        <w:rPr>
          <w:rFonts w:cs="Times New Roman"/>
          <w:szCs w:val="24"/>
        </w:rPr>
        <w:t>nama</w:t>
      </w:r>
      <w:proofErr w:type="spellEnd"/>
      <w:r w:rsidRPr="00E06FBE">
        <w:rPr>
          <w:rFonts w:cs="Times New Roman"/>
          <w:szCs w:val="24"/>
        </w:rPr>
        <w:t xml:space="preserve">, </w:t>
      </w:r>
      <w:proofErr w:type="spellStart"/>
      <w:r w:rsidRPr="00E06FBE">
        <w:rPr>
          <w:rFonts w:cs="Times New Roman"/>
          <w:szCs w:val="24"/>
        </w:rPr>
        <w:t>umur</w:t>
      </w:r>
      <w:proofErr w:type="spellEnd"/>
      <w:r w:rsidRPr="00E06FBE">
        <w:rPr>
          <w:rFonts w:cs="Times New Roman"/>
          <w:szCs w:val="24"/>
        </w:rPr>
        <w:t xml:space="preserve">, </w:t>
      </w:r>
      <w:proofErr w:type="spellStart"/>
      <w:r w:rsidRPr="00E06FBE">
        <w:rPr>
          <w:rFonts w:cs="Times New Roman"/>
          <w:szCs w:val="24"/>
        </w:rPr>
        <w:t>jenis</w:t>
      </w:r>
      <w:proofErr w:type="spellEnd"/>
      <w:r w:rsidRPr="00E06FBE">
        <w:rPr>
          <w:rFonts w:cs="Times New Roman"/>
          <w:szCs w:val="24"/>
        </w:rPr>
        <w:t xml:space="preserve"> </w:t>
      </w:r>
      <w:proofErr w:type="spellStart"/>
      <w:r w:rsidRPr="00E06FBE">
        <w:rPr>
          <w:rFonts w:cs="Times New Roman"/>
          <w:szCs w:val="24"/>
        </w:rPr>
        <w:t>kelamin</w:t>
      </w:r>
      <w:proofErr w:type="spellEnd"/>
      <w:r w:rsidRPr="00E06FBE">
        <w:rPr>
          <w:rFonts w:cs="Times New Roman"/>
          <w:szCs w:val="24"/>
        </w:rPr>
        <w:t xml:space="preserve">, Pendidikan, </w:t>
      </w:r>
      <w:proofErr w:type="spellStart"/>
      <w:r w:rsidRPr="00E06FBE">
        <w:rPr>
          <w:rFonts w:cs="Times New Roman"/>
          <w:szCs w:val="24"/>
        </w:rPr>
        <w:t>pekerjaan</w:t>
      </w:r>
      <w:proofErr w:type="spellEnd"/>
      <w:r w:rsidRPr="00E06FBE">
        <w:rPr>
          <w:rFonts w:cs="Times New Roman"/>
          <w:szCs w:val="24"/>
        </w:rPr>
        <w:t xml:space="preserve">, </w:t>
      </w:r>
      <w:proofErr w:type="spellStart"/>
      <w:r w:rsidRPr="00E06FBE">
        <w:rPr>
          <w:rFonts w:cs="Times New Roman"/>
          <w:szCs w:val="24"/>
        </w:rPr>
        <w:t>hubungan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dan </w:t>
      </w:r>
      <w:proofErr w:type="spellStart"/>
      <w:r w:rsidRPr="00E06FBE">
        <w:rPr>
          <w:rFonts w:cs="Times New Roman"/>
          <w:szCs w:val="24"/>
        </w:rPr>
        <w:t>alamat</w:t>
      </w:r>
      <w:proofErr w:type="spellEnd"/>
      <w:r w:rsidRPr="00E06FBE">
        <w:rPr>
          <w:rFonts w:cs="Times New Roman"/>
          <w:szCs w:val="24"/>
        </w:rPr>
        <w:t xml:space="preserve">. </w:t>
      </w:r>
    </w:p>
    <w:p w14:paraId="32868E90" w14:textId="77777777" w:rsidR="0078356D" w:rsidRPr="00E06FBE" w:rsidRDefault="00D16012" w:rsidP="006B6371">
      <w:pPr>
        <w:pStyle w:val="ListParagraph"/>
        <w:numPr>
          <w:ilvl w:val="0"/>
          <w:numId w:val="17"/>
        </w:numPr>
        <w:autoSpaceDE w:val="0"/>
        <w:autoSpaceDN w:val="0"/>
        <w:adjustRightInd w:val="0"/>
        <w:spacing w:after="0" w:line="480" w:lineRule="auto"/>
        <w:ind w:left="360"/>
        <w:jc w:val="both"/>
        <w:rPr>
          <w:rFonts w:cs="Times New Roman"/>
          <w:szCs w:val="24"/>
        </w:rPr>
      </w:pPr>
      <w:r w:rsidRPr="00E06FBE">
        <w:rPr>
          <w:rFonts w:cs="Times New Roman"/>
          <w:szCs w:val="24"/>
        </w:rPr>
        <w:t xml:space="preserve">Riwayat Kesehatan </w:t>
      </w:r>
    </w:p>
    <w:p w14:paraId="6F17F4B7" w14:textId="77777777" w:rsidR="0078356D" w:rsidRPr="00E06FBE" w:rsidRDefault="0078356D" w:rsidP="00DB614C">
      <w:pPr>
        <w:pStyle w:val="ListParagraph"/>
        <w:numPr>
          <w:ilvl w:val="0"/>
          <w:numId w:val="40"/>
        </w:numPr>
        <w:autoSpaceDE w:val="0"/>
        <w:autoSpaceDN w:val="0"/>
        <w:adjustRightInd w:val="0"/>
        <w:spacing w:after="0" w:line="480" w:lineRule="auto"/>
        <w:jc w:val="both"/>
        <w:rPr>
          <w:rFonts w:cs="Times New Roman"/>
          <w:szCs w:val="24"/>
        </w:rPr>
      </w:pP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utama</w:t>
      </w:r>
      <w:proofErr w:type="spellEnd"/>
      <w:r w:rsidRPr="00E06FBE">
        <w:rPr>
          <w:rFonts w:cs="Times New Roman"/>
          <w:szCs w:val="24"/>
        </w:rPr>
        <w:t xml:space="preserve">: </w:t>
      </w:r>
      <w:proofErr w:type="spellStart"/>
      <w:r w:rsidRPr="00E06FBE">
        <w:rPr>
          <w:rFonts w:cs="Times New Roman"/>
          <w:szCs w:val="24"/>
        </w:rPr>
        <w:t>umumnya</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suara</w:t>
      </w:r>
      <w:proofErr w:type="spellEnd"/>
      <w:r w:rsidRPr="00E06FBE">
        <w:rPr>
          <w:rFonts w:cs="Times New Roman"/>
          <w:szCs w:val="24"/>
        </w:rPr>
        <w:t xml:space="preserve"> </w:t>
      </w:r>
      <w:proofErr w:type="spellStart"/>
      <w:r w:rsidRPr="00E06FBE">
        <w:rPr>
          <w:rFonts w:cs="Times New Roman"/>
          <w:szCs w:val="24"/>
        </w:rPr>
        <w:t>agak</w:t>
      </w:r>
      <w:proofErr w:type="spellEnd"/>
      <w:r w:rsidRPr="00E06FBE">
        <w:rPr>
          <w:rFonts w:cs="Times New Roman"/>
          <w:szCs w:val="24"/>
        </w:rPr>
        <w:t xml:space="preserve"> </w:t>
      </w:r>
      <w:proofErr w:type="spellStart"/>
      <w:r w:rsidRPr="00E06FBE">
        <w:rPr>
          <w:rFonts w:cs="Times New Roman"/>
          <w:szCs w:val="24"/>
        </w:rPr>
        <w:t>serak</w:t>
      </w:r>
      <w:proofErr w:type="spellEnd"/>
      <w:r w:rsidRPr="00E06FBE">
        <w:rPr>
          <w:rFonts w:cs="Times New Roman"/>
          <w:szCs w:val="24"/>
        </w:rPr>
        <w:t xml:space="preserve">, </w:t>
      </w:r>
      <w:proofErr w:type="spellStart"/>
      <w:r w:rsidRPr="00E06FBE">
        <w:rPr>
          <w:rFonts w:cs="Times New Roman"/>
          <w:szCs w:val="24"/>
        </w:rPr>
        <w:t>kemampuan</w:t>
      </w:r>
      <w:proofErr w:type="spellEnd"/>
      <w:r w:rsidRPr="00E06FBE">
        <w:rPr>
          <w:rFonts w:cs="Times New Roman"/>
          <w:szCs w:val="24"/>
        </w:rPr>
        <w:t xml:space="preserve"> </w:t>
      </w:r>
      <w:proofErr w:type="spellStart"/>
      <w:r w:rsidRPr="00E06FBE">
        <w:rPr>
          <w:rFonts w:cs="Times New Roman"/>
          <w:szCs w:val="24"/>
        </w:rPr>
        <w:t>menelan</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w:t>
      </w:r>
      <w:proofErr w:type="spellStart"/>
      <w:r w:rsidRPr="00E06FBE">
        <w:rPr>
          <w:rFonts w:cs="Times New Roman"/>
          <w:szCs w:val="24"/>
        </w:rPr>
        <w:t>penurunan</w:t>
      </w:r>
      <w:proofErr w:type="spellEnd"/>
      <w:r w:rsidRPr="00E06FBE">
        <w:rPr>
          <w:rFonts w:cs="Times New Roman"/>
          <w:szCs w:val="24"/>
        </w:rPr>
        <w:t xml:space="preserve"> dan </w:t>
      </w:r>
      <w:proofErr w:type="spellStart"/>
      <w:r w:rsidRPr="00E06FBE">
        <w:rPr>
          <w:rFonts w:cs="Times New Roman"/>
          <w:szCs w:val="24"/>
        </w:rPr>
        <w:t>terasa</w:t>
      </w:r>
      <w:proofErr w:type="spellEnd"/>
      <w:r w:rsidRPr="00E06FBE">
        <w:rPr>
          <w:rFonts w:cs="Times New Roman"/>
          <w:szCs w:val="24"/>
        </w:rPr>
        <w:t xml:space="preserve"> </w:t>
      </w:r>
      <w:proofErr w:type="spellStart"/>
      <w:r w:rsidRPr="00E06FBE">
        <w:rPr>
          <w:rFonts w:cs="Times New Roman"/>
          <w:szCs w:val="24"/>
        </w:rPr>
        <w:t>sakit</w:t>
      </w:r>
      <w:proofErr w:type="spellEnd"/>
      <w:r w:rsidRPr="00E06FBE">
        <w:rPr>
          <w:rFonts w:cs="Times New Roman"/>
          <w:szCs w:val="24"/>
        </w:rPr>
        <w:t xml:space="preserve"> </w:t>
      </w:r>
      <w:proofErr w:type="spellStart"/>
      <w:r w:rsidRPr="00E06FBE">
        <w:rPr>
          <w:rFonts w:cs="Times New Roman"/>
          <w:szCs w:val="24"/>
        </w:rPr>
        <w:t>saat</w:t>
      </w:r>
      <w:proofErr w:type="spellEnd"/>
      <w:r w:rsidRPr="00E06FBE">
        <w:rPr>
          <w:rFonts w:cs="Times New Roman"/>
          <w:szCs w:val="24"/>
        </w:rPr>
        <w:t xml:space="preserve"> </w:t>
      </w:r>
      <w:proofErr w:type="spellStart"/>
      <w:r w:rsidRPr="00E06FBE">
        <w:rPr>
          <w:rFonts w:cs="Times New Roman"/>
          <w:szCs w:val="24"/>
        </w:rPr>
        <w:t>menelan</w:t>
      </w:r>
      <w:proofErr w:type="spellEnd"/>
      <w:r w:rsidRPr="00E06FBE">
        <w:rPr>
          <w:rFonts w:cs="Times New Roman"/>
          <w:szCs w:val="24"/>
        </w:rPr>
        <w:t xml:space="preserve"> dan </w:t>
      </w:r>
      <w:proofErr w:type="spellStart"/>
      <w:r w:rsidRPr="00E06FBE">
        <w:rPr>
          <w:rFonts w:cs="Times New Roman"/>
          <w:szCs w:val="24"/>
        </w:rPr>
        <w:t>terdapat</w:t>
      </w:r>
      <w:proofErr w:type="spellEnd"/>
      <w:r w:rsidRPr="00E06FBE">
        <w:rPr>
          <w:rFonts w:cs="Times New Roman"/>
          <w:szCs w:val="24"/>
        </w:rPr>
        <w:t xml:space="preserve"> </w:t>
      </w:r>
      <w:proofErr w:type="spellStart"/>
      <w:r w:rsidRPr="00E06FBE">
        <w:rPr>
          <w:rFonts w:cs="Times New Roman"/>
          <w:szCs w:val="24"/>
        </w:rPr>
        <w:t>kekauann</w:t>
      </w:r>
      <w:proofErr w:type="spellEnd"/>
      <w:r w:rsidRPr="00E06FBE">
        <w:rPr>
          <w:rFonts w:cs="Times New Roman"/>
          <w:szCs w:val="24"/>
        </w:rPr>
        <w:t xml:space="preserve"> </w:t>
      </w:r>
      <w:proofErr w:type="spellStart"/>
      <w:r w:rsidRPr="00E06FBE">
        <w:rPr>
          <w:rFonts w:cs="Times New Roman"/>
          <w:szCs w:val="24"/>
        </w:rPr>
        <w:t>saat</w:t>
      </w:r>
      <w:proofErr w:type="spellEnd"/>
      <w:r w:rsidRPr="00E06FBE">
        <w:rPr>
          <w:rFonts w:cs="Times New Roman"/>
          <w:szCs w:val="24"/>
        </w:rPr>
        <w:t xml:space="preserve"> </w:t>
      </w:r>
      <w:proofErr w:type="spellStart"/>
      <w:r w:rsidRPr="00E06FBE">
        <w:rPr>
          <w:rFonts w:cs="Times New Roman"/>
          <w:szCs w:val="24"/>
        </w:rPr>
        <w:t>menelan</w:t>
      </w:r>
      <w:proofErr w:type="spellEnd"/>
      <w:r w:rsidRPr="00E06FBE">
        <w:rPr>
          <w:rFonts w:cs="Times New Roman"/>
          <w:szCs w:val="24"/>
        </w:rPr>
        <w:t xml:space="preserve">. </w:t>
      </w:r>
    </w:p>
    <w:p w14:paraId="0513F87C" w14:textId="77777777" w:rsidR="0078356D" w:rsidRPr="00E06FBE" w:rsidRDefault="0078356D" w:rsidP="00DB614C">
      <w:pPr>
        <w:pStyle w:val="ListParagraph"/>
        <w:numPr>
          <w:ilvl w:val="0"/>
          <w:numId w:val="40"/>
        </w:numPr>
        <w:autoSpaceDE w:val="0"/>
        <w:autoSpaceDN w:val="0"/>
        <w:adjustRightInd w:val="0"/>
        <w:spacing w:after="0" w:line="480" w:lineRule="auto"/>
        <w:jc w:val="both"/>
        <w:rPr>
          <w:rFonts w:cs="Times New Roman"/>
          <w:szCs w:val="24"/>
        </w:rPr>
      </w:pPr>
      <w:r w:rsidRPr="00E06FBE">
        <w:rPr>
          <w:rFonts w:cs="Times New Roman"/>
          <w:szCs w:val="24"/>
        </w:rPr>
        <w:t xml:space="preserve">Riwayat </w:t>
      </w:r>
      <w:proofErr w:type="spellStart"/>
      <w:r w:rsidRPr="00E06FBE">
        <w:rPr>
          <w:rFonts w:cs="Times New Roman"/>
          <w:szCs w:val="24"/>
        </w:rPr>
        <w:t>kesehatan</w:t>
      </w:r>
      <w:proofErr w:type="spellEnd"/>
      <w:r w:rsidRPr="00E06FBE">
        <w:rPr>
          <w:rFonts w:cs="Times New Roman"/>
          <w:szCs w:val="24"/>
        </w:rPr>
        <w:t xml:space="preserve"> </w:t>
      </w:r>
      <w:proofErr w:type="spellStart"/>
      <w:r w:rsidRPr="00E06FBE">
        <w:rPr>
          <w:rFonts w:cs="Times New Roman"/>
          <w:szCs w:val="24"/>
        </w:rPr>
        <w:t>sekarang</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w:t>
      </w:r>
      <w:proofErr w:type="spellStart"/>
      <w:r w:rsidRPr="00E06FBE">
        <w:rPr>
          <w:rFonts w:cs="Times New Roman"/>
          <w:szCs w:val="24"/>
        </w:rPr>
        <w:t>informasi</w:t>
      </w:r>
      <w:proofErr w:type="spellEnd"/>
      <w:r w:rsidRPr="00E06FBE">
        <w:rPr>
          <w:rFonts w:cs="Times New Roman"/>
          <w:szCs w:val="24"/>
        </w:rPr>
        <w:t xml:space="preserve"> </w:t>
      </w:r>
      <w:proofErr w:type="spellStart"/>
      <w:r w:rsidRPr="00E06FBE">
        <w:rPr>
          <w:rFonts w:cs="Times New Roman"/>
          <w:szCs w:val="24"/>
        </w:rPr>
        <w:t>sejak</w:t>
      </w:r>
      <w:proofErr w:type="spellEnd"/>
      <w:r w:rsidRPr="00E06FBE">
        <w:rPr>
          <w:rFonts w:cs="Times New Roman"/>
          <w:szCs w:val="24"/>
        </w:rPr>
        <w:t xml:space="preserve"> </w:t>
      </w:r>
      <w:proofErr w:type="spellStart"/>
      <w:r w:rsidRPr="00E06FBE">
        <w:rPr>
          <w:rFonts w:cs="Times New Roman"/>
          <w:szCs w:val="24"/>
        </w:rPr>
        <w:t>timbulnya</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hingga</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dibawa</w:t>
      </w:r>
      <w:proofErr w:type="spellEnd"/>
      <w:r w:rsidRPr="00E06FBE">
        <w:rPr>
          <w:rFonts w:cs="Times New Roman"/>
          <w:szCs w:val="24"/>
        </w:rPr>
        <w:t xml:space="preserve"> </w:t>
      </w:r>
      <w:proofErr w:type="spellStart"/>
      <w:r w:rsidRPr="00E06FBE">
        <w:rPr>
          <w:rFonts w:cs="Times New Roman"/>
          <w:szCs w:val="24"/>
        </w:rPr>
        <w:t>ke</w:t>
      </w:r>
      <w:proofErr w:type="spellEnd"/>
      <w:r w:rsidRPr="00E06FBE">
        <w:rPr>
          <w:rFonts w:cs="Times New Roman"/>
          <w:szCs w:val="24"/>
        </w:rPr>
        <w:t xml:space="preserve"> RS. </w:t>
      </w:r>
      <w:proofErr w:type="spellStart"/>
      <w:r w:rsidRPr="00E06FBE">
        <w:rPr>
          <w:rFonts w:cs="Times New Roman"/>
          <w:szCs w:val="24"/>
        </w:rPr>
        <w:t>Menggambarkan</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utama</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kaji</w:t>
      </w:r>
      <w:proofErr w:type="spellEnd"/>
      <w:r w:rsidRPr="00E06FBE">
        <w:rPr>
          <w:rFonts w:cs="Times New Roman"/>
          <w:szCs w:val="24"/>
        </w:rPr>
        <w:t xml:space="preserve"> </w:t>
      </w:r>
      <w:proofErr w:type="spellStart"/>
      <w:r w:rsidRPr="00E06FBE">
        <w:rPr>
          <w:rFonts w:cs="Times New Roman"/>
          <w:szCs w:val="24"/>
        </w:rPr>
        <w:t>tentang</w:t>
      </w:r>
      <w:proofErr w:type="spellEnd"/>
      <w:r w:rsidRPr="00E06FBE">
        <w:rPr>
          <w:rFonts w:cs="Times New Roman"/>
          <w:szCs w:val="24"/>
        </w:rPr>
        <w:t xml:space="preserve"> proses </w:t>
      </w:r>
      <w:proofErr w:type="spellStart"/>
      <w:r w:rsidRPr="00E06FBE">
        <w:rPr>
          <w:rFonts w:cs="Times New Roman"/>
          <w:szCs w:val="24"/>
        </w:rPr>
        <w:t>perjalanan</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w:t>
      </w:r>
      <w:proofErr w:type="spellStart"/>
      <w:r w:rsidRPr="00E06FBE">
        <w:rPr>
          <w:rFonts w:cs="Times New Roman"/>
          <w:szCs w:val="24"/>
        </w:rPr>
        <w:t>sampai</w:t>
      </w:r>
      <w:proofErr w:type="spellEnd"/>
      <w:r w:rsidRPr="00E06FBE">
        <w:rPr>
          <w:rFonts w:cs="Times New Roman"/>
          <w:szCs w:val="24"/>
        </w:rPr>
        <w:t xml:space="preserve"> </w:t>
      </w:r>
      <w:proofErr w:type="spellStart"/>
      <w:r w:rsidRPr="00E06FBE">
        <w:rPr>
          <w:rFonts w:cs="Times New Roman"/>
          <w:szCs w:val="24"/>
        </w:rPr>
        <w:t>timbulnya</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factor </w:t>
      </w:r>
      <w:proofErr w:type="spellStart"/>
      <w:r w:rsidRPr="00E06FBE">
        <w:rPr>
          <w:rFonts w:cs="Times New Roman"/>
          <w:szCs w:val="24"/>
        </w:rPr>
        <w:t>apa</w:t>
      </w:r>
      <w:proofErr w:type="spellEnd"/>
      <w:r w:rsidRPr="00E06FBE">
        <w:rPr>
          <w:rFonts w:cs="Times New Roman"/>
          <w:szCs w:val="24"/>
        </w:rPr>
        <w:t xml:space="preserve"> </w:t>
      </w:r>
      <w:proofErr w:type="spellStart"/>
      <w:r w:rsidRPr="00E06FBE">
        <w:rPr>
          <w:rFonts w:cs="Times New Roman"/>
          <w:szCs w:val="24"/>
        </w:rPr>
        <w:t>saja</w:t>
      </w:r>
      <w:proofErr w:type="spellEnd"/>
      <w:r w:rsidRPr="00E06FBE">
        <w:rPr>
          <w:rFonts w:cs="Times New Roman"/>
          <w:szCs w:val="24"/>
        </w:rPr>
        <w:t xml:space="preserve"> yang </w:t>
      </w:r>
      <w:proofErr w:type="spellStart"/>
      <w:r w:rsidRPr="00E06FBE">
        <w:rPr>
          <w:rFonts w:cs="Times New Roman"/>
          <w:szCs w:val="24"/>
        </w:rPr>
        <w:t>memperberat</w:t>
      </w:r>
      <w:proofErr w:type="spellEnd"/>
      <w:r w:rsidRPr="00E06FBE">
        <w:rPr>
          <w:rFonts w:cs="Times New Roman"/>
          <w:szCs w:val="24"/>
        </w:rPr>
        <w:t xml:space="preserve"> dan </w:t>
      </w:r>
      <w:proofErr w:type="spellStart"/>
      <w:r w:rsidRPr="00E06FBE">
        <w:rPr>
          <w:rFonts w:cs="Times New Roman"/>
          <w:szCs w:val="24"/>
        </w:rPr>
        <w:t>memperingan</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dan </w:t>
      </w:r>
      <w:proofErr w:type="spellStart"/>
      <w:r w:rsidRPr="00E06FBE">
        <w:rPr>
          <w:rFonts w:cs="Times New Roman"/>
          <w:szCs w:val="24"/>
        </w:rPr>
        <w:t>bagaimana</w:t>
      </w:r>
      <w:proofErr w:type="spellEnd"/>
      <w:r w:rsidRPr="00E06FBE">
        <w:rPr>
          <w:rFonts w:cs="Times New Roman"/>
          <w:szCs w:val="24"/>
        </w:rPr>
        <w:t xml:space="preserve"> </w:t>
      </w:r>
      <w:proofErr w:type="spellStart"/>
      <w:r w:rsidRPr="00E06FBE">
        <w:rPr>
          <w:rFonts w:cs="Times New Roman"/>
          <w:szCs w:val="24"/>
        </w:rPr>
        <w:t>cara</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menggambarkan</w:t>
      </w:r>
      <w:proofErr w:type="spellEnd"/>
      <w:r w:rsidRPr="00E06FBE">
        <w:rPr>
          <w:rFonts w:cs="Times New Roman"/>
          <w:szCs w:val="24"/>
        </w:rPr>
        <w:t xml:space="preserve"> </w:t>
      </w:r>
      <w:proofErr w:type="spellStart"/>
      <w:r w:rsidRPr="00E06FBE">
        <w:rPr>
          <w:rFonts w:cs="Times New Roman"/>
          <w:szCs w:val="24"/>
        </w:rPr>
        <w:t>apa</w:t>
      </w:r>
      <w:proofErr w:type="spellEnd"/>
      <w:r w:rsidRPr="00E06FBE">
        <w:rPr>
          <w:rFonts w:cs="Times New Roman"/>
          <w:szCs w:val="24"/>
        </w:rPr>
        <w:t xml:space="preserve"> yang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daerah</w:t>
      </w:r>
      <w:proofErr w:type="spellEnd"/>
      <w:r w:rsidRPr="00E06FBE">
        <w:rPr>
          <w:rFonts w:cs="Times New Roman"/>
          <w:szCs w:val="24"/>
        </w:rPr>
        <w:t xml:space="preserve"> </w:t>
      </w:r>
      <w:proofErr w:type="spellStart"/>
      <w:r w:rsidRPr="00E06FBE">
        <w:rPr>
          <w:rFonts w:cs="Times New Roman"/>
          <w:szCs w:val="24"/>
        </w:rPr>
        <w:t>terasanya</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semua</w:t>
      </w:r>
      <w:proofErr w:type="spellEnd"/>
      <w:r w:rsidRPr="00E06FBE">
        <w:rPr>
          <w:rFonts w:cs="Times New Roman"/>
          <w:szCs w:val="24"/>
        </w:rPr>
        <w:t xml:space="preserve"> </w:t>
      </w:r>
      <w:proofErr w:type="spellStart"/>
      <w:r w:rsidRPr="00E06FBE">
        <w:rPr>
          <w:rFonts w:cs="Times New Roman"/>
          <w:szCs w:val="24"/>
        </w:rPr>
        <w:t>dijabarkan</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bentuk</w:t>
      </w:r>
      <w:proofErr w:type="spellEnd"/>
      <w:r w:rsidRPr="00E06FBE">
        <w:rPr>
          <w:rFonts w:cs="Times New Roman"/>
          <w:szCs w:val="24"/>
        </w:rPr>
        <w:t xml:space="preserve"> PQRST. </w:t>
      </w:r>
    </w:p>
    <w:p w14:paraId="6A306504" w14:textId="77777777" w:rsidR="0078356D" w:rsidRPr="00E06FBE" w:rsidRDefault="0078356D" w:rsidP="00DB614C">
      <w:pPr>
        <w:pStyle w:val="ListParagraph"/>
        <w:numPr>
          <w:ilvl w:val="0"/>
          <w:numId w:val="40"/>
        </w:numPr>
        <w:autoSpaceDE w:val="0"/>
        <w:autoSpaceDN w:val="0"/>
        <w:adjustRightInd w:val="0"/>
        <w:spacing w:after="0" w:line="480" w:lineRule="auto"/>
        <w:jc w:val="both"/>
        <w:rPr>
          <w:rFonts w:cs="Times New Roman"/>
          <w:szCs w:val="24"/>
        </w:rPr>
      </w:pPr>
      <w:r w:rsidRPr="00E06FBE">
        <w:rPr>
          <w:rFonts w:cs="Times New Roman"/>
          <w:szCs w:val="24"/>
        </w:rPr>
        <w:t xml:space="preserve">Riwayat </w:t>
      </w:r>
      <w:proofErr w:type="spellStart"/>
      <w:r w:rsidRPr="00E06FBE">
        <w:rPr>
          <w:rFonts w:cs="Times New Roman"/>
          <w:szCs w:val="24"/>
        </w:rPr>
        <w:t>kesehatan</w:t>
      </w:r>
      <w:proofErr w:type="spellEnd"/>
      <w:r w:rsidRPr="00E06FBE">
        <w:rPr>
          <w:rFonts w:cs="Times New Roman"/>
          <w:szCs w:val="24"/>
        </w:rPr>
        <w:t xml:space="preserve"> </w:t>
      </w:r>
      <w:proofErr w:type="spellStart"/>
      <w:r w:rsidRPr="00E06FBE">
        <w:rPr>
          <w:rFonts w:cs="Times New Roman"/>
          <w:szCs w:val="24"/>
        </w:rPr>
        <w:t>dahulu</w:t>
      </w:r>
      <w:proofErr w:type="spellEnd"/>
      <w:r w:rsidRPr="00E06FBE">
        <w:rPr>
          <w:rFonts w:cs="Times New Roman"/>
          <w:szCs w:val="24"/>
        </w:rPr>
        <w:t xml:space="preserve">: </w:t>
      </w:r>
      <w:proofErr w:type="spellStart"/>
      <w:r w:rsidRPr="00E06FBE">
        <w:rPr>
          <w:rFonts w:cs="Times New Roman"/>
          <w:szCs w:val="24"/>
        </w:rPr>
        <w:t>kaji</w:t>
      </w:r>
      <w:proofErr w:type="spellEnd"/>
      <w:r w:rsidRPr="00E06FBE">
        <w:rPr>
          <w:rFonts w:cs="Times New Roman"/>
          <w:szCs w:val="24"/>
        </w:rPr>
        <w:t xml:space="preserve"> </w:t>
      </w:r>
      <w:proofErr w:type="spellStart"/>
      <w:r w:rsidRPr="00E06FBE">
        <w:rPr>
          <w:rFonts w:cs="Times New Roman"/>
          <w:szCs w:val="24"/>
        </w:rPr>
        <w:t>tentang</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yang </w:t>
      </w:r>
      <w:proofErr w:type="spellStart"/>
      <w:r w:rsidRPr="00E06FBE">
        <w:rPr>
          <w:rFonts w:cs="Times New Roman"/>
          <w:szCs w:val="24"/>
        </w:rPr>
        <w:t>pernah</w:t>
      </w:r>
      <w:proofErr w:type="spellEnd"/>
      <w:r w:rsidRPr="00E06FBE">
        <w:rPr>
          <w:rFonts w:cs="Times New Roman"/>
          <w:szCs w:val="24"/>
        </w:rPr>
        <w:t xml:space="preserve"> </w:t>
      </w:r>
      <w:proofErr w:type="spellStart"/>
      <w:r w:rsidRPr="00E06FBE">
        <w:rPr>
          <w:rFonts w:cs="Times New Roman"/>
          <w:szCs w:val="24"/>
        </w:rPr>
        <w:t>dialami</w:t>
      </w:r>
      <w:proofErr w:type="spellEnd"/>
      <w:r w:rsidRPr="00E06FBE">
        <w:rPr>
          <w:rFonts w:cs="Times New Roman"/>
          <w:szCs w:val="24"/>
        </w:rPr>
        <w:t xml:space="preserve"> oleh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sebelumnya</w:t>
      </w:r>
      <w:proofErr w:type="spellEnd"/>
      <w:r w:rsidRPr="00E06FBE">
        <w:rPr>
          <w:rFonts w:cs="Times New Roman"/>
          <w:szCs w:val="24"/>
        </w:rPr>
        <w:t xml:space="preserve">. </w:t>
      </w:r>
      <w:proofErr w:type="spellStart"/>
      <w:r w:rsidRPr="00E06FBE">
        <w:rPr>
          <w:rFonts w:cs="Times New Roman"/>
          <w:szCs w:val="24"/>
        </w:rPr>
        <w:t>Apakah</w:t>
      </w:r>
      <w:proofErr w:type="spellEnd"/>
      <w:r w:rsidRPr="00E06FBE">
        <w:rPr>
          <w:rFonts w:cs="Times New Roman"/>
          <w:szCs w:val="24"/>
        </w:rPr>
        <w:t xml:space="preserve"> </w:t>
      </w:r>
      <w:proofErr w:type="spellStart"/>
      <w:r w:rsidRPr="00E06FBE">
        <w:rPr>
          <w:rFonts w:cs="Times New Roman"/>
          <w:szCs w:val="24"/>
        </w:rPr>
        <w:t>terdapat</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w:t>
      </w:r>
      <w:proofErr w:type="spellStart"/>
      <w:r w:rsidRPr="00E06FBE">
        <w:rPr>
          <w:rFonts w:cs="Times New Roman"/>
          <w:szCs w:val="24"/>
        </w:rPr>
        <w:t>keturunan</w:t>
      </w:r>
      <w:proofErr w:type="spellEnd"/>
      <w:r w:rsidRPr="00E06FBE">
        <w:rPr>
          <w:rFonts w:cs="Times New Roman"/>
          <w:szCs w:val="24"/>
        </w:rPr>
        <w:t xml:space="preserve"> dan </w:t>
      </w:r>
      <w:proofErr w:type="spellStart"/>
      <w:r w:rsidRPr="00E06FBE">
        <w:rPr>
          <w:rFonts w:cs="Times New Roman"/>
          <w:szCs w:val="24"/>
        </w:rPr>
        <w:t>kebiasaan</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gaya</w:t>
      </w:r>
      <w:proofErr w:type="spellEnd"/>
      <w:r w:rsidRPr="00E06FBE">
        <w:rPr>
          <w:rFonts w:cs="Times New Roman"/>
          <w:szCs w:val="24"/>
        </w:rPr>
        <w:t xml:space="preserve"> </w:t>
      </w:r>
      <w:proofErr w:type="spellStart"/>
      <w:r w:rsidRPr="00E06FBE">
        <w:rPr>
          <w:rFonts w:cs="Times New Roman"/>
          <w:szCs w:val="24"/>
        </w:rPr>
        <w:t>hidup</w:t>
      </w:r>
      <w:proofErr w:type="spellEnd"/>
      <w:r w:rsidRPr="00E06FBE">
        <w:rPr>
          <w:rFonts w:cs="Times New Roman"/>
          <w:szCs w:val="24"/>
        </w:rPr>
        <w:t xml:space="preserve"> </w:t>
      </w:r>
      <w:proofErr w:type="spellStart"/>
      <w:r w:rsidRPr="00E06FBE">
        <w:rPr>
          <w:rFonts w:cs="Times New Roman"/>
          <w:szCs w:val="24"/>
        </w:rPr>
        <w:t>misalnya</w:t>
      </w:r>
      <w:proofErr w:type="spellEnd"/>
      <w:r w:rsidRPr="00E06FBE">
        <w:rPr>
          <w:rFonts w:cs="Times New Roman"/>
          <w:szCs w:val="24"/>
        </w:rPr>
        <w:t xml:space="preserve">, </w:t>
      </w:r>
      <w:proofErr w:type="spellStart"/>
      <w:r w:rsidRPr="00E06FBE">
        <w:rPr>
          <w:rFonts w:cs="Times New Roman"/>
          <w:szCs w:val="24"/>
        </w:rPr>
        <w:t>merokok</w:t>
      </w:r>
      <w:proofErr w:type="spellEnd"/>
      <w:r w:rsidRPr="00E06FBE">
        <w:rPr>
          <w:rFonts w:cs="Times New Roman"/>
          <w:szCs w:val="24"/>
        </w:rPr>
        <w:t xml:space="preserve">, </w:t>
      </w:r>
      <w:proofErr w:type="spellStart"/>
      <w:r w:rsidRPr="00E06FBE">
        <w:rPr>
          <w:rFonts w:cs="Times New Roman"/>
          <w:szCs w:val="24"/>
        </w:rPr>
        <w:t>minum</w:t>
      </w:r>
      <w:proofErr w:type="spellEnd"/>
      <w:r w:rsidRPr="00E06FBE">
        <w:rPr>
          <w:rFonts w:cs="Times New Roman"/>
          <w:szCs w:val="24"/>
        </w:rPr>
        <w:t xml:space="preserve"> alcohol, </w:t>
      </w:r>
      <w:proofErr w:type="spellStart"/>
      <w:r w:rsidRPr="00E06FBE">
        <w:rPr>
          <w:rFonts w:cs="Times New Roman"/>
          <w:szCs w:val="24"/>
        </w:rPr>
        <w:t>terpapar</w:t>
      </w:r>
      <w:proofErr w:type="spellEnd"/>
      <w:r w:rsidRPr="00E06FBE">
        <w:rPr>
          <w:rFonts w:cs="Times New Roman"/>
          <w:szCs w:val="24"/>
        </w:rPr>
        <w:t xml:space="preserve"> </w:t>
      </w:r>
      <w:proofErr w:type="spellStart"/>
      <w:r w:rsidRPr="00E06FBE">
        <w:rPr>
          <w:rFonts w:cs="Times New Roman"/>
          <w:szCs w:val="24"/>
        </w:rPr>
        <w:t>zat</w:t>
      </w:r>
      <w:proofErr w:type="spellEnd"/>
      <w:r w:rsidRPr="00E06FBE">
        <w:rPr>
          <w:rFonts w:cs="Times New Roman"/>
          <w:szCs w:val="24"/>
        </w:rPr>
        <w:t xml:space="preserve"> </w:t>
      </w:r>
      <w:proofErr w:type="spellStart"/>
      <w:r w:rsidRPr="00E06FBE">
        <w:rPr>
          <w:rFonts w:cs="Times New Roman"/>
          <w:szCs w:val="24"/>
        </w:rPr>
        <w:t>kimia</w:t>
      </w:r>
      <w:proofErr w:type="spellEnd"/>
      <w:r w:rsidRPr="00E06FBE">
        <w:rPr>
          <w:rFonts w:cs="Times New Roman"/>
          <w:szCs w:val="24"/>
        </w:rPr>
        <w:t xml:space="preserve"> </w:t>
      </w:r>
      <w:proofErr w:type="spellStart"/>
      <w:r w:rsidRPr="00E06FBE">
        <w:rPr>
          <w:rFonts w:cs="Times New Roman"/>
          <w:szCs w:val="24"/>
        </w:rPr>
        <w:t>lainnya</w:t>
      </w:r>
      <w:proofErr w:type="spellEnd"/>
      <w:r w:rsidRPr="00E06FBE">
        <w:rPr>
          <w:rFonts w:cs="Times New Roman"/>
          <w:szCs w:val="24"/>
        </w:rPr>
        <w:t>.</w:t>
      </w:r>
    </w:p>
    <w:p w14:paraId="30313E6B" w14:textId="5FBEB2F9" w:rsidR="00A93DA8" w:rsidRPr="00E06FBE" w:rsidRDefault="0078356D" w:rsidP="00DB614C">
      <w:pPr>
        <w:pStyle w:val="ListParagraph"/>
        <w:numPr>
          <w:ilvl w:val="0"/>
          <w:numId w:val="40"/>
        </w:numPr>
        <w:autoSpaceDE w:val="0"/>
        <w:autoSpaceDN w:val="0"/>
        <w:adjustRightInd w:val="0"/>
        <w:spacing w:after="0" w:line="480" w:lineRule="auto"/>
        <w:jc w:val="both"/>
        <w:rPr>
          <w:rFonts w:cs="Times New Roman"/>
          <w:szCs w:val="24"/>
        </w:rPr>
      </w:pPr>
      <w:r w:rsidRPr="00E06FBE">
        <w:rPr>
          <w:rFonts w:cs="Times New Roman"/>
          <w:szCs w:val="24"/>
        </w:rPr>
        <w:lastRenderedPageBreak/>
        <w:t xml:space="preserve">Riwayat </w:t>
      </w:r>
      <w:proofErr w:type="spellStart"/>
      <w:r w:rsidRPr="00E06FBE">
        <w:rPr>
          <w:rFonts w:cs="Times New Roman"/>
          <w:szCs w:val="24"/>
        </w:rPr>
        <w:t>kesehatan</w:t>
      </w:r>
      <w:proofErr w:type="spellEnd"/>
      <w:r w:rsidRPr="00E06FBE">
        <w:rPr>
          <w:rFonts w:cs="Times New Roman"/>
          <w:szCs w:val="24"/>
        </w:rPr>
        <w:t xml:space="preserve"> </w:t>
      </w:r>
      <w:proofErr w:type="spellStart"/>
      <w:r w:rsidRPr="00E06FBE">
        <w:rPr>
          <w:rFonts w:cs="Times New Roman"/>
          <w:szCs w:val="24"/>
        </w:rPr>
        <w:t>keluarga</w:t>
      </w:r>
      <w:proofErr w:type="spellEnd"/>
      <w:r w:rsidRPr="00E06FBE">
        <w:rPr>
          <w:rFonts w:cs="Times New Roman"/>
          <w:szCs w:val="24"/>
        </w:rPr>
        <w:t xml:space="preserve">: </w:t>
      </w:r>
      <w:proofErr w:type="spellStart"/>
      <w:r w:rsidRPr="00E06FBE">
        <w:rPr>
          <w:rFonts w:cs="Times New Roman"/>
          <w:szCs w:val="24"/>
        </w:rPr>
        <w:t>kaji</w:t>
      </w:r>
      <w:proofErr w:type="spellEnd"/>
      <w:r w:rsidRPr="00E06FBE">
        <w:rPr>
          <w:rFonts w:cs="Times New Roman"/>
          <w:szCs w:val="24"/>
        </w:rPr>
        <w:t xml:space="preserve"> </w:t>
      </w:r>
      <w:proofErr w:type="spellStart"/>
      <w:r w:rsidRPr="00E06FBE">
        <w:rPr>
          <w:rFonts w:cs="Times New Roman"/>
          <w:szCs w:val="24"/>
        </w:rPr>
        <w:t>apakah</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anggota</w:t>
      </w:r>
      <w:proofErr w:type="spellEnd"/>
      <w:r w:rsidRPr="00E06FBE">
        <w:rPr>
          <w:rFonts w:cs="Times New Roman"/>
          <w:szCs w:val="24"/>
        </w:rPr>
        <w:t xml:space="preserve"> </w:t>
      </w:r>
      <w:proofErr w:type="spellStart"/>
      <w:r w:rsidRPr="00E06FBE">
        <w:rPr>
          <w:rFonts w:cs="Times New Roman"/>
          <w:szCs w:val="24"/>
        </w:rPr>
        <w:t>keluarga</w:t>
      </w:r>
      <w:proofErr w:type="spellEnd"/>
      <w:r w:rsidRPr="00E06FBE">
        <w:rPr>
          <w:rFonts w:cs="Times New Roman"/>
          <w:szCs w:val="24"/>
        </w:rPr>
        <w:t xml:space="preserve"> yang </w:t>
      </w:r>
      <w:proofErr w:type="spellStart"/>
      <w:r w:rsidRPr="00E06FBE">
        <w:rPr>
          <w:rFonts w:cs="Times New Roman"/>
          <w:szCs w:val="24"/>
        </w:rPr>
        <w:t>menderita</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yang </w:t>
      </w:r>
      <w:proofErr w:type="spellStart"/>
      <w:r w:rsidRPr="00E06FBE">
        <w:rPr>
          <w:rFonts w:cs="Times New Roman"/>
          <w:szCs w:val="24"/>
        </w:rPr>
        <w:t>sama</w:t>
      </w:r>
      <w:proofErr w:type="spellEnd"/>
      <w:r w:rsidRPr="00E06FBE">
        <w:rPr>
          <w:rFonts w:cs="Times New Roman"/>
          <w:szCs w:val="24"/>
        </w:rPr>
        <w:t xml:space="preserve"> </w:t>
      </w:r>
      <w:proofErr w:type="spellStart"/>
      <w:r w:rsidRPr="00E06FBE">
        <w:rPr>
          <w:rFonts w:cs="Times New Roman"/>
          <w:szCs w:val="24"/>
        </w:rPr>
        <w:t>sebelumnya</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terdapat</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w:t>
      </w:r>
      <w:proofErr w:type="spellStart"/>
      <w:r w:rsidRPr="00E06FBE">
        <w:rPr>
          <w:rFonts w:cs="Times New Roman"/>
          <w:szCs w:val="24"/>
        </w:rPr>
        <w:t>keturunan</w:t>
      </w:r>
      <w:proofErr w:type="spellEnd"/>
      <w:r w:rsidRPr="00E06FBE">
        <w:rPr>
          <w:rFonts w:cs="Times New Roman"/>
          <w:szCs w:val="24"/>
        </w:rPr>
        <w:t xml:space="preserve"> yang </w:t>
      </w:r>
      <w:proofErr w:type="spellStart"/>
      <w:r w:rsidRPr="00E06FBE">
        <w:rPr>
          <w:rFonts w:cs="Times New Roman"/>
          <w:szCs w:val="24"/>
        </w:rPr>
        <w:t>berhubungan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Ca </w:t>
      </w:r>
      <w:proofErr w:type="spellStart"/>
      <w:r w:rsidRPr="00E06FBE">
        <w:rPr>
          <w:rFonts w:cs="Times New Roman"/>
          <w:szCs w:val="24"/>
        </w:rPr>
        <w:t>nasofaring</w:t>
      </w:r>
      <w:proofErr w:type="spellEnd"/>
      <w:r w:rsidRPr="00E06FBE">
        <w:rPr>
          <w:rFonts w:cs="Times New Roman"/>
          <w:szCs w:val="24"/>
        </w:rPr>
        <w:t xml:space="preserve">. </w:t>
      </w:r>
    </w:p>
    <w:p w14:paraId="678E1586" w14:textId="77777777" w:rsidR="0078356D" w:rsidRPr="00E06FBE" w:rsidRDefault="00D16012" w:rsidP="006B6371">
      <w:pPr>
        <w:pStyle w:val="ListParagraph"/>
        <w:numPr>
          <w:ilvl w:val="0"/>
          <w:numId w:val="17"/>
        </w:numPr>
        <w:autoSpaceDE w:val="0"/>
        <w:autoSpaceDN w:val="0"/>
        <w:adjustRightInd w:val="0"/>
        <w:spacing w:after="0" w:line="480" w:lineRule="auto"/>
        <w:ind w:left="360"/>
        <w:jc w:val="both"/>
        <w:rPr>
          <w:rFonts w:cs="Times New Roman"/>
          <w:szCs w:val="24"/>
        </w:rPr>
      </w:pP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Fisik</w:t>
      </w:r>
      <w:proofErr w:type="spellEnd"/>
    </w:p>
    <w:p w14:paraId="50DC9A62" w14:textId="77777777" w:rsidR="0078356D" w:rsidRPr="00E06FBE" w:rsidRDefault="0078356D" w:rsidP="00DB614C">
      <w:pPr>
        <w:pStyle w:val="ListParagraph"/>
        <w:numPr>
          <w:ilvl w:val="0"/>
          <w:numId w:val="41"/>
        </w:numPr>
        <w:autoSpaceDE w:val="0"/>
        <w:autoSpaceDN w:val="0"/>
        <w:adjustRightInd w:val="0"/>
        <w:spacing w:after="0" w:line="480" w:lineRule="auto"/>
        <w:jc w:val="both"/>
        <w:rPr>
          <w:rFonts w:cs="Times New Roman"/>
          <w:szCs w:val="24"/>
        </w:rPr>
      </w:pPr>
      <w:proofErr w:type="spellStart"/>
      <w:r w:rsidRPr="00E06FBE">
        <w:rPr>
          <w:rFonts w:cs="Times New Roman"/>
          <w:szCs w:val="24"/>
        </w:rPr>
        <w:t>Keadaan</w:t>
      </w:r>
      <w:proofErr w:type="spellEnd"/>
      <w:r w:rsidRPr="00E06FBE">
        <w:rPr>
          <w:rFonts w:cs="Times New Roman"/>
          <w:szCs w:val="24"/>
        </w:rPr>
        <w:t xml:space="preserve"> </w:t>
      </w:r>
      <w:proofErr w:type="spellStart"/>
      <w:r w:rsidRPr="00E06FBE">
        <w:rPr>
          <w:rFonts w:cs="Times New Roman"/>
          <w:szCs w:val="24"/>
        </w:rPr>
        <w:t>umum</w:t>
      </w:r>
      <w:proofErr w:type="spellEnd"/>
      <w:r w:rsidRPr="00E06FBE">
        <w:rPr>
          <w:rFonts w:cs="Times New Roman"/>
          <w:szCs w:val="24"/>
        </w:rPr>
        <w:t xml:space="preserve">: </w:t>
      </w:r>
      <w:proofErr w:type="spellStart"/>
      <w:r w:rsidRPr="00E06FBE">
        <w:rPr>
          <w:rFonts w:cs="Times New Roman"/>
          <w:szCs w:val="24"/>
        </w:rPr>
        <w:t>kaji</w:t>
      </w:r>
      <w:proofErr w:type="spellEnd"/>
      <w:r w:rsidRPr="00E06FBE">
        <w:rPr>
          <w:rFonts w:cs="Times New Roman"/>
          <w:szCs w:val="24"/>
        </w:rPr>
        <w:t xml:space="preserve"> </w:t>
      </w:r>
      <w:proofErr w:type="spellStart"/>
      <w:r w:rsidRPr="00E06FBE">
        <w:rPr>
          <w:rFonts w:cs="Times New Roman"/>
          <w:szCs w:val="24"/>
        </w:rPr>
        <w:t>tentang</w:t>
      </w:r>
      <w:proofErr w:type="spellEnd"/>
      <w:r w:rsidRPr="00E06FBE">
        <w:rPr>
          <w:rFonts w:cs="Times New Roman"/>
          <w:szCs w:val="24"/>
        </w:rPr>
        <w:t xml:space="preserve"> </w:t>
      </w:r>
      <w:proofErr w:type="spellStart"/>
      <w:r w:rsidRPr="00E06FBE">
        <w:rPr>
          <w:rFonts w:cs="Times New Roman"/>
          <w:szCs w:val="24"/>
        </w:rPr>
        <w:t>keadaan</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kesadaran</w:t>
      </w:r>
      <w:proofErr w:type="spellEnd"/>
      <w:r w:rsidRPr="00E06FBE">
        <w:rPr>
          <w:rFonts w:cs="Times New Roman"/>
          <w:szCs w:val="24"/>
        </w:rPr>
        <w:t xml:space="preserve">, dan </w:t>
      </w:r>
      <w:proofErr w:type="spellStart"/>
      <w:r w:rsidRPr="00E06FBE">
        <w:rPr>
          <w:rFonts w:cs="Times New Roman"/>
          <w:szCs w:val="24"/>
        </w:rPr>
        <w:t>tanda</w:t>
      </w:r>
      <w:proofErr w:type="spellEnd"/>
      <w:r w:rsidRPr="00E06FBE">
        <w:rPr>
          <w:rFonts w:cs="Times New Roman"/>
          <w:szCs w:val="24"/>
        </w:rPr>
        <w:t xml:space="preserve"> vital</w:t>
      </w:r>
    </w:p>
    <w:p w14:paraId="3A1B803D" w14:textId="77777777" w:rsidR="0078356D" w:rsidRPr="00E06FBE" w:rsidRDefault="0078356D" w:rsidP="00DB614C">
      <w:pPr>
        <w:pStyle w:val="ListParagraph"/>
        <w:numPr>
          <w:ilvl w:val="0"/>
          <w:numId w:val="41"/>
        </w:numPr>
        <w:spacing w:after="200" w:line="480" w:lineRule="auto"/>
        <w:jc w:val="both"/>
        <w:rPr>
          <w:rFonts w:cs="Times New Roman"/>
          <w:szCs w:val="24"/>
        </w:rPr>
      </w:pPr>
      <w:r w:rsidRPr="00E06FBE">
        <w:rPr>
          <w:rFonts w:cs="Times New Roman"/>
          <w:szCs w:val="24"/>
        </w:rPr>
        <w:t xml:space="preserve">System </w:t>
      </w:r>
      <w:proofErr w:type="spellStart"/>
      <w:r w:rsidRPr="00E06FBE">
        <w:rPr>
          <w:rFonts w:cs="Times New Roman"/>
          <w:szCs w:val="24"/>
        </w:rPr>
        <w:t>respirasi</w:t>
      </w:r>
      <w:proofErr w:type="spellEnd"/>
      <w:r w:rsidRPr="00E06FBE">
        <w:rPr>
          <w:rFonts w:cs="Times New Roman"/>
          <w:szCs w:val="24"/>
        </w:rPr>
        <w:t xml:space="preserve">: </w:t>
      </w:r>
      <w:proofErr w:type="spellStart"/>
      <w:r w:rsidRPr="00E06FBE">
        <w:rPr>
          <w:rFonts w:cs="Times New Roman"/>
          <w:szCs w:val="24"/>
        </w:rPr>
        <w:t>jika</w:t>
      </w:r>
      <w:proofErr w:type="spellEnd"/>
      <w:r w:rsidRPr="00E06FBE">
        <w:rPr>
          <w:rFonts w:cs="Times New Roman"/>
          <w:szCs w:val="24"/>
        </w:rPr>
        <w:t xml:space="preserve"> Ca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membesar</w:t>
      </w:r>
      <w:proofErr w:type="spellEnd"/>
      <w:r w:rsidRPr="00E06FBE">
        <w:rPr>
          <w:rFonts w:cs="Times New Roman"/>
          <w:szCs w:val="24"/>
        </w:rPr>
        <w:t xml:space="preserve"> dan </w:t>
      </w:r>
      <w:proofErr w:type="spellStart"/>
      <w:r w:rsidRPr="00E06FBE">
        <w:rPr>
          <w:rFonts w:cs="Times New Roman"/>
          <w:szCs w:val="24"/>
        </w:rPr>
        <w:t>menyumbat</w:t>
      </w:r>
      <w:proofErr w:type="spellEnd"/>
      <w:r w:rsidRPr="00E06FBE">
        <w:rPr>
          <w:rFonts w:cs="Times New Roman"/>
          <w:szCs w:val="24"/>
        </w:rPr>
        <w:t xml:space="preserve"> </w:t>
      </w:r>
      <w:proofErr w:type="spellStart"/>
      <w:r w:rsidRPr="00E06FBE">
        <w:rPr>
          <w:rFonts w:cs="Times New Roman"/>
          <w:szCs w:val="24"/>
        </w:rPr>
        <w:t>jalan</w:t>
      </w:r>
      <w:proofErr w:type="spellEnd"/>
      <w:r w:rsidRPr="00E06FBE">
        <w:rPr>
          <w:rFonts w:cs="Times New Roman"/>
          <w:szCs w:val="24"/>
        </w:rPr>
        <w:t xml:space="preserve"> napas </w:t>
      </w:r>
      <w:proofErr w:type="spellStart"/>
      <w:r w:rsidRPr="00E06FBE">
        <w:rPr>
          <w:rFonts w:cs="Times New Roman"/>
          <w:szCs w:val="24"/>
        </w:rPr>
        <w:t>maka</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mengalami</w:t>
      </w:r>
      <w:proofErr w:type="spellEnd"/>
      <w:r w:rsidRPr="00E06FBE">
        <w:rPr>
          <w:rFonts w:cs="Times New Roman"/>
          <w:szCs w:val="24"/>
        </w:rPr>
        <w:t xml:space="preserve"> </w:t>
      </w:r>
      <w:proofErr w:type="spellStart"/>
      <w:r w:rsidRPr="00E06FBE">
        <w:rPr>
          <w:rFonts w:cs="Times New Roman"/>
          <w:szCs w:val="24"/>
        </w:rPr>
        <w:t>kesulitan</w:t>
      </w:r>
      <w:proofErr w:type="spellEnd"/>
      <w:r w:rsidRPr="00E06FBE">
        <w:rPr>
          <w:rFonts w:cs="Times New Roman"/>
          <w:szCs w:val="24"/>
        </w:rPr>
        <w:t xml:space="preserve"> </w:t>
      </w:r>
      <w:proofErr w:type="spellStart"/>
      <w:r w:rsidRPr="00E06FBE">
        <w:rPr>
          <w:rFonts w:cs="Times New Roman"/>
          <w:szCs w:val="24"/>
        </w:rPr>
        <w:t>bernapas</w:t>
      </w:r>
      <w:proofErr w:type="spellEnd"/>
      <w:r w:rsidRPr="00E06FBE">
        <w:rPr>
          <w:rFonts w:cs="Times New Roman"/>
          <w:szCs w:val="24"/>
        </w:rPr>
        <w:t xml:space="preserve">, </w:t>
      </w:r>
      <w:proofErr w:type="spellStart"/>
      <w:r w:rsidRPr="00E06FBE">
        <w:rPr>
          <w:rFonts w:cs="Times New Roman"/>
          <w:szCs w:val="24"/>
        </w:rPr>
        <w:t>produksi</w:t>
      </w:r>
      <w:proofErr w:type="spellEnd"/>
      <w:r w:rsidRPr="00E06FBE">
        <w:rPr>
          <w:rFonts w:cs="Times New Roman"/>
          <w:szCs w:val="24"/>
        </w:rPr>
        <w:t xml:space="preserve"> secret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menumpuk</w:t>
      </w:r>
      <w:proofErr w:type="spellEnd"/>
      <w:r w:rsidRPr="00E06FBE">
        <w:rPr>
          <w:rFonts w:cs="Times New Roman"/>
          <w:szCs w:val="24"/>
        </w:rPr>
        <w:t xml:space="preserve"> dan </w:t>
      </w:r>
      <w:proofErr w:type="spellStart"/>
      <w:r w:rsidRPr="00E06FBE">
        <w:rPr>
          <w:rFonts w:cs="Times New Roman"/>
          <w:szCs w:val="24"/>
        </w:rPr>
        <w:t>mengakibatkan</w:t>
      </w:r>
      <w:proofErr w:type="spellEnd"/>
      <w:r w:rsidRPr="00E06FBE">
        <w:rPr>
          <w:rFonts w:cs="Times New Roman"/>
          <w:szCs w:val="24"/>
        </w:rPr>
        <w:t xml:space="preserve"> </w:t>
      </w:r>
      <w:proofErr w:type="spellStart"/>
      <w:r w:rsidRPr="00E06FBE">
        <w:rPr>
          <w:rFonts w:cs="Times New Roman"/>
          <w:szCs w:val="24"/>
        </w:rPr>
        <w:t>jalan</w:t>
      </w:r>
      <w:proofErr w:type="spellEnd"/>
      <w:r w:rsidRPr="00E06FBE">
        <w:rPr>
          <w:rFonts w:cs="Times New Roman"/>
          <w:szCs w:val="24"/>
        </w:rPr>
        <w:t xml:space="preserve"> napas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efektif</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perubahan</w:t>
      </w:r>
      <w:proofErr w:type="spellEnd"/>
      <w:r w:rsidRPr="00E06FBE">
        <w:rPr>
          <w:rFonts w:cs="Times New Roman"/>
          <w:szCs w:val="24"/>
        </w:rPr>
        <w:t xml:space="preserve"> </w:t>
      </w:r>
      <w:proofErr w:type="spellStart"/>
      <w:r w:rsidRPr="00E06FBE">
        <w:rPr>
          <w:rFonts w:cs="Times New Roman"/>
          <w:szCs w:val="24"/>
        </w:rPr>
        <w:t>frekuensi</w:t>
      </w:r>
      <w:proofErr w:type="spellEnd"/>
      <w:r w:rsidRPr="00E06FBE">
        <w:rPr>
          <w:rFonts w:cs="Times New Roman"/>
          <w:szCs w:val="24"/>
        </w:rPr>
        <w:t xml:space="preserve"> napas dan stridor. </w:t>
      </w:r>
    </w:p>
    <w:p w14:paraId="4C136772" w14:textId="77777777" w:rsidR="0078356D" w:rsidRPr="00E06FBE" w:rsidRDefault="0078356D" w:rsidP="00DB614C">
      <w:pPr>
        <w:pStyle w:val="ListParagraph"/>
        <w:numPr>
          <w:ilvl w:val="0"/>
          <w:numId w:val="41"/>
        </w:numPr>
        <w:spacing w:after="200" w:line="480" w:lineRule="auto"/>
        <w:jc w:val="both"/>
        <w:rPr>
          <w:rFonts w:cs="Times New Roman"/>
          <w:szCs w:val="24"/>
        </w:rPr>
      </w:pPr>
      <w:r w:rsidRPr="00E06FBE">
        <w:rPr>
          <w:rFonts w:cs="Times New Roman"/>
          <w:szCs w:val="24"/>
        </w:rPr>
        <w:t xml:space="preserve">System </w:t>
      </w:r>
      <w:proofErr w:type="spellStart"/>
      <w:r w:rsidRPr="00E06FBE">
        <w:rPr>
          <w:rFonts w:cs="Times New Roman"/>
          <w:szCs w:val="24"/>
        </w:rPr>
        <w:t>cardiovaskuler</w:t>
      </w:r>
      <w:proofErr w:type="spellEnd"/>
      <w:r w:rsidRPr="00E06FBE">
        <w:rPr>
          <w:rFonts w:cs="Times New Roman"/>
          <w:szCs w:val="24"/>
        </w:rPr>
        <w:t xml:space="preserve">: ca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pemasangan</w:t>
      </w:r>
      <w:proofErr w:type="spellEnd"/>
      <w:r w:rsidRPr="00E06FBE">
        <w:rPr>
          <w:rFonts w:cs="Times New Roman"/>
          <w:szCs w:val="24"/>
        </w:rPr>
        <w:t xml:space="preserve"> </w:t>
      </w:r>
      <w:proofErr w:type="spellStart"/>
      <w:r w:rsidRPr="00E06FBE">
        <w:rPr>
          <w:rFonts w:cs="Times New Roman"/>
          <w:szCs w:val="24"/>
        </w:rPr>
        <w:t>trakeostomi</w:t>
      </w:r>
      <w:proofErr w:type="spellEnd"/>
      <w:r w:rsidRPr="00E06FBE">
        <w:rPr>
          <w:rFonts w:cs="Times New Roman"/>
          <w:szCs w:val="24"/>
        </w:rPr>
        <w:t xml:space="preserve"> dan </w:t>
      </w:r>
      <w:proofErr w:type="spellStart"/>
      <w:r w:rsidRPr="00E06FBE">
        <w:rPr>
          <w:rFonts w:cs="Times New Roman"/>
          <w:szCs w:val="24"/>
        </w:rPr>
        <w:t>produksi</w:t>
      </w:r>
      <w:proofErr w:type="spellEnd"/>
      <w:r w:rsidRPr="00E06FBE">
        <w:rPr>
          <w:rFonts w:cs="Times New Roman"/>
          <w:szCs w:val="24"/>
        </w:rPr>
        <w:t xml:space="preserve"> secret </w:t>
      </w:r>
      <w:proofErr w:type="spellStart"/>
      <w:r w:rsidRPr="00E06FBE">
        <w:rPr>
          <w:rFonts w:cs="Times New Roman"/>
          <w:szCs w:val="24"/>
        </w:rPr>
        <w:t>meningkat</w:t>
      </w:r>
      <w:proofErr w:type="spellEnd"/>
      <w:r w:rsidRPr="00E06FBE">
        <w:rPr>
          <w:rFonts w:cs="Times New Roman"/>
          <w:szCs w:val="24"/>
        </w:rPr>
        <w:t xml:space="preserve"> </w:t>
      </w:r>
      <w:proofErr w:type="spellStart"/>
      <w:r w:rsidRPr="00E06FBE">
        <w:rPr>
          <w:rFonts w:cs="Times New Roman"/>
          <w:szCs w:val="24"/>
        </w:rPr>
        <w:t>bila</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suction yang </w:t>
      </w:r>
      <w:proofErr w:type="spellStart"/>
      <w:r w:rsidRPr="00E06FBE">
        <w:rPr>
          <w:rFonts w:cs="Times New Roman"/>
          <w:szCs w:val="24"/>
        </w:rPr>
        <w:t>berlebihan</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satu</w:t>
      </w:r>
      <w:proofErr w:type="spellEnd"/>
      <w:r w:rsidRPr="00E06FBE">
        <w:rPr>
          <w:rFonts w:cs="Times New Roman"/>
          <w:szCs w:val="24"/>
        </w:rPr>
        <w:t xml:space="preserve"> </w:t>
      </w:r>
      <w:proofErr w:type="spellStart"/>
      <w:r w:rsidRPr="00E06FBE">
        <w:rPr>
          <w:rFonts w:cs="Times New Roman"/>
          <w:szCs w:val="24"/>
        </w:rPr>
        <w:t>waktu</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merangsang</w:t>
      </w:r>
      <w:proofErr w:type="spellEnd"/>
      <w:r w:rsidRPr="00E06FBE">
        <w:rPr>
          <w:rFonts w:cs="Times New Roman"/>
          <w:szCs w:val="24"/>
        </w:rPr>
        <w:t xml:space="preserve"> </w:t>
      </w:r>
      <w:proofErr w:type="spellStart"/>
      <w:r w:rsidRPr="00E06FBE">
        <w:rPr>
          <w:rFonts w:cs="Times New Roman"/>
          <w:szCs w:val="24"/>
        </w:rPr>
        <w:t>reflek</w:t>
      </w:r>
      <w:proofErr w:type="spellEnd"/>
      <w:r w:rsidRPr="00E06FBE">
        <w:rPr>
          <w:rFonts w:cs="Times New Roman"/>
          <w:szCs w:val="24"/>
        </w:rPr>
        <w:t xml:space="preserve"> nervus </w:t>
      </w:r>
      <w:proofErr w:type="spellStart"/>
      <w:r w:rsidRPr="00E06FBE">
        <w:rPr>
          <w:rFonts w:cs="Times New Roman"/>
          <w:szCs w:val="24"/>
        </w:rPr>
        <w:t>sehingga</w:t>
      </w:r>
      <w:proofErr w:type="spellEnd"/>
      <w:r w:rsidRPr="00E06FBE">
        <w:rPr>
          <w:rFonts w:cs="Times New Roman"/>
          <w:szCs w:val="24"/>
        </w:rPr>
        <w:t xml:space="preserve"> </w:t>
      </w:r>
      <w:proofErr w:type="spellStart"/>
      <w:r w:rsidRPr="00E06FBE">
        <w:rPr>
          <w:rFonts w:cs="Times New Roman"/>
          <w:szCs w:val="24"/>
        </w:rPr>
        <w:t>mengakibatkan</w:t>
      </w:r>
      <w:proofErr w:type="spellEnd"/>
      <w:r w:rsidRPr="00E06FBE">
        <w:rPr>
          <w:rFonts w:cs="Times New Roman"/>
          <w:szCs w:val="24"/>
        </w:rPr>
        <w:t xml:space="preserve"> </w:t>
      </w:r>
      <w:proofErr w:type="spellStart"/>
      <w:r w:rsidRPr="00E06FBE">
        <w:rPr>
          <w:rFonts w:cs="Times New Roman"/>
          <w:szCs w:val="24"/>
        </w:rPr>
        <w:t>brakdikardia</w:t>
      </w:r>
      <w:proofErr w:type="spellEnd"/>
      <w:r w:rsidRPr="00E06FBE">
        <w:rPr>
          <w:rFonts w:cs="Times New Roman"/>
          <w:szCs w:val="24"/>
        </w:rPr>
        <w:t xml:space="preserve"> dan </w:t>
      </w:r>
      <w:proofErr w:type="spellStart"/>
      <w:r w:rsidRPr="00E06FBE">
        <w:rPr>
          <w:rFonts w:cs="Times New Roman"/>
          <w:szCs w:val="24"/>
        </w:rPr>
        <w:t>biasanya</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w:t>
      </w:r>
      <w:proofErr w:type="spellStart"/>
      <w:r w:rsidRPr="00E06FBE">
        <w:rPr>
          <w:rFonts w:cs="Times New Roman"/>
          <w:szCs w:val="24"/>
        </w:rPr>
        <w:t>peningkatan</w:t>
      </w:r>
      <w:proofErr w:type="spellEnd"/>
      <w:r w:rsidRPr="00E06FBE">
        <w:rPr>
          <w:rFonts w:cs="Times New Roman"/>
          <w:szCs w:val="24"/>
        </w:rPr>
        <w:t xml:space="preserve"> JVP. </w:t>
      </w:r>
    </w:p>
    <w:p w14:paraId="1F745E9A" w14:textId="77777777" w:rsidR="0078356D" w:rsidRPr="00E06FBE" w:rsidRDefault="0078356D" w:rsidP="00DB614C">
      <w:pPr>
        <w:pStyle w:val="ListParagraph"/>
        <w:numPr>
          <w:ilvl w:val="0"/>
          <w:numId w:val="41"/>
        </w:numPr>
        <w:spacing w:after="200" w:line="480" w:lineRule="auto"/>
        <w:jc w:val="both"/>
        <w:rPr>
          <w:rFonts w:cs="Times New Roman"/>
          <w:szCs w:val="24"/>
        </w:rPr>
      </w:pPr>
      <w:r w:rsidRPr="00E06FBE">
        <w:rPr>
          <w:rFonts w:cs="Times New Roman"/>
          <w:szCs w:val="24"/>
        </w:rPr>
        <w:t xml:space="preserve">System gastrointestinal: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ditemukan</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mukosa</w:t>
      </w:r>
      <w:proofErr w:type="spellEnd"/>
      <w:r w:rsidRPr="00E06FBE">
        <w:rPr>
          <w:rFonts w:cs="Times New Roman"/>
          <w:szCs w:val="24"/>
        </w:rPr>
        <w:t xml:space="preserve"> </w:t>
      </w:r>
      <w:proofErr w:type="spellStart"/>
      <w:r w:rsidRPr="00E06FBE">
        <w:rPr>
          <w:rFonts w:cs="Times New Roman"/>
          <w:szCs w:val="24"/>
        </w:rPr>
        <w:t>bibir</w:t>
      </w:r>
      <w:proofErr w:type="spellEnd"/>
      <w:r w:rsidRPr="00E06FBE">
        <w:rPr>
          <w:rFonts w:cs="Times New Roman"/>
          <w:szCs w:val="24"/>
        </w:rPr>
        <w:t xml:space="preserve"> yang </w:t>
      </w:r>
      <w:proofErr w:type="spellStart"/>
      <w:r w:rsidRPr="00E06FBE">
        <w:rPr>
          <w:rFonts w:cs="Times New Roman"/>
          <w:szCs w:val="24"/>
        </w:rPr>
        <w:t>kering</w:t>
      </w:r>
      <w:proofErr w:type="spellEnd"/>
      <w:r w:rsidRPr="00E06FBE">
        <w:rPr>
          <w:rFonts w:cs="Times New Roman"/>
          <w:szCs w:val="24"/>
        </w:rPr>
        <w:t xml:space="preserve">, </w:t>
      </w:r>
      <w:proofErr w:type="spellStart"/>
      <w:r w:rsidRPr="00E06FBE">
        <w:rPr>
          <w:rFonts w:cs="Times New Roman"/>
          <w:szCs w:val="24"/>
        </w:rPr>
        <w:t>kurangnya</w:t>
      </w:r>
      <w:proofErr w:type="spellEnd"/>
      <w:r w:rsidRPr="00E06FBE">
        <w:rPr>
          <w:rFonts w:cs="Times New Roman"/>
          <w:szCs w:val="24"/>
        </w:rPr>
        <w:t xml:space="preserve"> </w:t>
      </w:r>
      <w:proofErr w:type="spellStart"/>
      <w:r w:rsidRPr="00E06FBE">
        <w:rPr>
          <w:rFonts w:cs="Times New Roman"/>
          <w:szCs w:val="24"/>
        </w:rPr>
        <w:t>nafsu</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perubahan</w:t>
      </w:r>
      <w:proofErr w:type="spellEnd"/>
      <w:r w:rsidRPr="00E06FBE">
        <w:rPr>
          <w:rFonts w:cs="Times New Roman"/>
          <w:szCs w:val="24"/>
        </w:rPr>
        <w:t xml:space="preserve"> </w:t>
      </w:r>
      <w:proofErr w:type="spellStart"/>
      <w:r w:rsidRPr="00E06FBE">
        <w:rPr>
          <w:rFonts w:cs="Times New Roman"/>
          <w:szCs w:val="24"/>
        </w:rPr>
        <w:t>berat</w:t>
      </w:r>
      <w:proofErr w:type="spellEnd"/>
      <w:r w:rsidRPr="00E06FBE">
        <w:rPr>
          <w:rFonts w:cs="Times New Roman"/>
          <w:szCs w:val="24"/>
        </w:rPr>
        <w:t xml:space="preserve"> badan</w:t>
      </w:r>
    </w:p>
    <w:p w14:paraId="4E5DF9C9" w14:textId="77777777" w:rsidR="0078356D" w:rsidRPr="00E06FBE" w:rsidRDefault="0078356D" w:rsidP="00DB614C">
      <w:pPr>
        <w:pStyle w:val="ListParagraph"/>
        <w:numPr>
          <w:ilvl w:val="0"/>
          <w:numId w:val="41"/>
        </w:numPr>
        <w:spacing w:after="200" w:line="480" w:lineRule="auto"/>
        <w:jc w:val="both"/>
        <w:rPr>
          <w:rFonts w:cs="Times New Roman"/>
          <w:szCs w:val="24"/>
        </w:rPr>
      </w:pPr>
      <w:r w:rsidRPr="00E06FBE">
        <w:rPr>
          <w:rFonts w:cs="Times New Roman"/>
          <w:szCs w:val="24"/>
        </w:rPr>
        <w:t xml:space="preserve">System musculoskeletal: </w:t>
      </w:r>
      <w:proofErr w:type="spellStart"/>
      <w:r w:rsidRPr="00E06FBE">
        <w:rPr>
          <w:rFonts w:cs="Times New Roman"/>
          <w:szCs w:val="24"/>
        </w:rPr>
        <w:t>kekuatan</w:t>
      </w:r>
      <w:proofErr w:type="spellEnd"/>
      <w:r w:rsidRPr="00E06FBE">
        <w:rPr>
          <w:rFonts w:cs="Times New Roman"/>
          <w:szCs w:val="24"/>
        </w:rPr>
        <w:t xml:space="preserve"> </w:t>
      </w:r>
      <w:proofErr w:type="spellStart"/>
      <w:r w:rsidRPr="00E06FBE">
        <w:rPr>
          <w:rFonts w:cs="Times New Roman"/>
          <w:szCs w:val="24"/>
        </w:rPr>
        <w:t>otot</w:t>
      </w:r>
      <w:proofErr w:type="spellEnd"/>
      <w:r w:rsidRPr="00E06FBE">
        <w:rPr>
          <w:rFonts w:cs="Times New Roman"/>
          <w:szCs w:val="24"/>
        </w:rPr>
        <w:t xml:space="preserve"> </w:t>
      </w:r>
      <w:proofErr w:type="spellStart"/>
      <w:r w:rsidRPr="00E06FBE">
        <w:rPr>
          <w:rFonts w:cs="Times New Roman"/>
          <w:szCs w:val="24"/>
        </w:rPr>
        <w:t>mungkin</w:t>
      </w:r>
      <w:proofErr w:type="spellEnd"/>
      <w:r w:rsidRPr="00E06FBE">
        <w:rPr>
          <w:rFonts w:cs="Times New Roman"/>
          <w:szCs w:val="24"/>
        </w:rPr>
        <w:t xml:space="preserve"> </w:t>
      </w:r>
      <w:proofErr w:type="spellStart"/>
      <w:r w:rsidRPr="00E06FBE">
        <w:rPr>
          <w:rFonts w:cs="Times New Roman"/>
          <w:szCs w:val="24"/>
        </w:rPr>
        <w:t>penuh</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bisa</w:t>
      </w:r>
      <w:proofErr w:type="spellEnd"/>
      <w:r w:rsidRPr="00E06FBE">
        <w:rPr>
          <w:rFonts w:cs="Times New Roman"/>
          <w:szCs w:val="24"/>
        </w:rPr>
        <w:t xml:space="preserve"> juga </w:t>
      </w:r>
      <w:proofErr w:type="spellStart"/>
      <w:r w:rsidRPr="00E06FBE">
        <w:rPr>
          <w:rFonts w:cs="Times New Roman"/>
          <w:szCs w:val="24"/>
        </w:rPr>
        <w:t>terjadi</w:t>
      </w:r>
      <w:proofErr w:type="spellEnd"/>
      <w:r w:rsidRPr="00E06FBE">
        <w:rPr>
          <w:rFonts w:cs="Times New Roman"/>
          <w:szCs w:val="24"/>
        </w:rPr>
        <w:t xml:space="preserve"> </w:t>
      </w:r>
      <w:proofErr w:type="spellStart"/>
      <w:r w:rsidRPr="00E06FBE">
        <w:rPr>
          <w:rFonts w:cs="Times New Roman"/>
          <w:szCs w:val="24"/>
        </w:rPr>
        <w:t>kelemahan</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mobilisasi</w:t>
      </w:r>
      <w:proofErr w:type="spellEnd"/>
      <w:r w:rsidRPr="00E06FBE">
        <w:rPr>
          <w:rFonts w:cs="Times New Roman"/>
          <w:szCs w:val="24"/>
        </w:rPr>
        <w:t xml:space="preserve"> </w:t>
      </w:r>
      <w:proofErr w:type="spellStart"/>
      <w:r w:rsidRPr="00E06FBE">
        <w:rPr>
          <w:rFonts w:cs="Times New Roman"/>
          <w:szCs w:val="24"/>
        </w:rPr>
        <w:t>leher</w:t>
      </w:r>
      <w:proofErr w:type="spellEnd"/>
      <w:r w:rsidRPr="00E06FBE">
        <w:rPr>
          <w:rFonts w:cs="Times New Roman"/>
          <w:szCs w:val="24"/>
        </w:rPr>
        <w:t xml:space="preserve"> </w:t>
      </w:r>
      <w:proofErr w:type="spellStart"/>
      <w:r w:rsidRPr="00E06FBE">
        <w:rPr>
          <w:rFonts w:cs="Times New Roman"/>
          <w:szCs w:val="24"/>
        </w:rPr>
        <w:t>karena</w:t>
      </w:r>
      <w:proofErr w:type="spellEnd"/>
      <w:r w:rsidRPr="00E06FBE">
        <w:rPr>
          <w:rFonts w:cs="Times New Roman"/>
          <w:szCs w:val="24"/>
        </w:rPr>
        <w:t xml:space="preserve"> </w:t>
      </w:r>
      <w:proofErr w:type="spellStart"/>
      <w:r w:rsidRPr="00E06FBE">
        <w:rPr>
          <w:rFonts w:cs="Times New Roman"/>
          <w:szCs w:val="24"/>
        </w:rPr>
        <w:t>danya</w:t>
      </w:r>
      <w:proofErr w:type="spellEnd"/>
      <w:r w:rsidRPr="00E06FBE">
        <w:rPr>
          <w:rFonts w:cs="Times New Roman"/>
          <w:szCs w:val="24"/>
        </w:rPr>
        <w:t xml:space="preserve"> </w:t>
      </w:r>
      <w:proofErr w:type="spellStart"/>
      <w:r w:rsidRPr="00E06FBE">
        <w:rPr>
          <w:rFonts w:cs="Times New Roman"/>
          <w:szCs w:val="24"/>
        </w:rPr>
        <w:t>pembengkakan</w:t>
      </w:r>
      <w:proofErr w:type="spellEnd"/>
      <w:r w:rsidRPr="00E06FBE">
        <w:rPr>
          <w:rFonts w:cs="Times New Roman"/>
          <w:szCs w:val="24"/>
        </w:rPr>
        <w:t xml:space="preserve">. </w:t>
      </w:r>
    </w:p>
    <w:p w14:paraId="06446492" w14:textId="77777777" w:rsidR="0078356D" w:rsidRPr="00E06FBE" w:rsidRDefault="0078356D" w:rsidP="00DB614C">
      <w:pPr>
        <w:pStyle w:val="ListParagraph"/>
        <w:numPr>
          <w:ilvl w:val="0"/>
          <w:numId w:val="41"/>
        </w:numPr>
        <w:spacing w:after="200" w:line="480" w:lineRule="auto"/>
        <w:jc w:val="both"/>
        <w:rPr>
          <w:rFonts w:cs="Times New Roman"/>
          <w:szCs w:val="24"/>
        </w:rPr>
      </w:pPr>
      <w:r w:rsidRPr="00E06FBE">
        <w:rPr>
          <w:rFonts w:cs="Times New Roman"/>
          <w:szCs w:val="24"/>
        </w:rPr>
        <w:t xml:space="preserve">System </w:t>
      </w:r>
      <w:proofErr w:type="spellStart"/>
      <w:r w:rsidRPr="00E06FBE">
        <w:rPr>
          <w:rFonts w:cs="Times New Roman"/>
          <w:szCs w:val="24"/>
        </w:rPr>
        <w:t>endokrin</w:t>
      </w:r>
      <w:proofErr w:type="spellEnd"/>
      <w:r w:rsidRPr="00E06FBE">
        <w:rPr>
          <w:rFonts w:cs="Times New Roman"/>
          <w:szCs w:val="24"/>
        </w:rPr>
        <w:t xml:space="preserve">: </w:t>
      </w:r>
      <w:proofErr w:type="spellStart"/>
      <w:r w:rsidRPr="00E06FBE">
        <w:rPr>
          <w:rFonts w:cs="Times New Roman"/>
          <w:szCs w:val="24"/>
        </w:rPr>
        <w:t>ditemukan</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gangguan</w:t>
      </w:r>
      <w:proofErr w:type="spellEnd"/>
      <w:r w:rsidRPr="00E06FBE">
        <w:rPr>
          <w:rFonts w:cs="Times New Roman"/>
          <w:szCs w:val="24"/>
        </w:rPr>
        <w:t xml:space="preserve"> pada hormonal </w:t>
      </w:r>
      <w:proofErr w:type="spellStart"/>
      <w:r w:rsidRPr="00E06FBE">
        <w:rPr>
          <w:rFonts w:cs="Times New Roman"/>
          <w:szCs w:val="24"/>
        </w:rPr>
        <w:t>apabila</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metastase</w:t>
      </w:r>
      <w:proofErr w:type="spellEnd"/>
      <w:r w:rsidRPr="00E06FBE">
        <w:rPr>
          <w:rFonts w:cs="Times New Roman"/>
          <w:szCs w:val="24"/>
        </w:rPr>
        <w:t xml:space="preserve"> pada </w:t>
      </w:r>
      <w:proofErr w:type="spellStart"/>
      <w:r w:rsidRPr="00E06FBE">
        <w:rPr>
          <w:rFonts w:cs="Times New Roman"/>
          <w:szCs w:val="24"/>
        </w:rPr>
        <w:t>kelenjar</w:t>
      </w:r>
      <w:proofErr w:type="spellEnd"/>
      <w:r w:rsidRPr="00E06FBE">
        <w:rPr>
          <w:rFonts w:cs="Times New Roman"/>
          <w:szCs w:val="24"/>
        </w:rPr>
        <w:t xml:space="preserve"> </w:t>
      </w:r>
      <w:proofErr w:type="spellStart"/>
      <w:r w:rsidRPr="00E06FBE">
        <w:rPr>
          <w:rFonts w:cs="Times New Roman"/>
          <w:szCs w:val="24"/>
        </w:rPr>
        <w:t>tiroid</w:t>
      </w:r>
      <w:proofErr w:type="spellEnd"/>
      <w:r w:rsidRPr="00E06FBE">
        <w:rPr>
          <w:rFonts w:cs="Times New Roman"/>
          <w:szCs w:val="24"/>
        </w:rPr>
        <w:t>.</w:t>
      </w:r>
    </w:p>
    <w:p w14:paraId="08D2F2A2" w14:textId="77777777" w:rsidR="0078356D" w:rsidRPr="00E06FBE" w:rsidRDefault="0078356D" w:rsidP="00DB614C">
      <w:pPr>
        <w:pStyle w:val="ListParagraph"/>
        <w:numPr>
          <w:ilvl w:val="0"/>
          <w:numId w:val="41"/>
        </w:numPr>
        <w:spacing w:after="200" w:line="480" w:lineRule="auto"/>
        <w:jc w:val="both"/>
        <w:rPr>
          <w:rFonts w:cs="Times New Roman"/>
          <w:szCs w:val="24"/>
        </w:rPr>
      </w:pPr>
      <w:r w:rsidRPr="00E06FBE">
        <w:rPr>
          <w:rFonts w:cs="Times New Roman"/>
          <w:szCs w:val="24"/>
        </w:rPr>
        <w:t xml:space="preserve">System </w:t>
      </w:r>
      <w:proofErr w:type="spellStart"/>
      <w:r w:rsidRPr="00E06FBE">
        <w:rPr>
          <w:rFonts w:cs="Times New Roman"/>
          <w:szCs w:val="24"/>
        </w:rPr>
        <w:t>persarafan</w:t>
      </w:r>
      <w:proofErr w:type="spellEnd"/>
      <w:r w:rsidRPr="00E06FBE">
        <w:rPr>
          <w:rFonts w:cs="Times New Roman"/>
          <w:szCs w:val="24"/>
        </w:rPr>
        <w:t xml:space="preserve">:  </w:t>
      </w:r>
      <w:proofErr w:type="spellStart"/>
      <w:r w:rsidRPr="00E06FBE">
        <w:rPr>
          <w:rFonts w:cs="Times New Roman"/>
          <w:szCs w:val="24"/>
        </w:rPr>
        <w:t>ditemukan</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gangguan</w:t>
      </w:r>
      <w:proofErr w:type="spellEnd"/>
      <w:r w:rsidRPr="00E06FBE">
        <w:rPr>
          <w:rFonts w:cs="Times New Roman"/>
          <w:szCs w:val="24"/>
        </w:rPr>
        <w:t xml:space="preserve"> pada nervus, III, IV dan VI </w:t>
      </w:r>
      <w:proofErr w:type="spellStart"/>
      <w:r w:rsidRPr="00E06FBE">
        <w:rPr>
          <w:rFonts w:cs="Times New Roman"/>
          <w:szCs w:val="24"/>
        </w:rPr>
        <w:t>yaitu</w:t>
      </w:r>
      <w:proofErr w:type="spellEnd"/>
      <w:r w:rsidRPr="00E06FBE">
        <w:rPr>
          <w:rFonts w:cs="Times New Roman"/>
          <w:szCs w:val="24"/>
        </w:rPr>
        <w:t xml:space="preserve"> yang </w:t>
      </w:r>
      <w:proofErr w:type="spellStart"/>
      <w:r w:rsidRPr="00E06FBE">
        <w:rPr>
          <w:rFonts w:cs="Times New Roman"/>
          <w:szCs w:val="24"/>
        </w:rPr>
        <w:t>mempersarafi</w:t>
      </w:r>
      <w:proofErr w:type="spellEnd"/>
      <w:r w:rsidRPr="00E06FBE">
        <w:rPr>
          <w:rFonts w:cs="Times New Roman"/>
          <w:szCs w:val="24"/>
        </w:rPr>
        <w:t xml:space="preserve"> </w:t>
      </w:r>
      <w:proofErr w:type="spellStart"/>
      <w:r w:rsidRPr="00E06FBE">
        <w:rPr>
          <w:rFonts w:cs="Times New Roman"/>
          <w:szCs w:val="24"/>
        </w:rPr>
        <w:t>otot</w:t>
      </w:r>
      <w:proofErr w:type="spellEnd"/>
      <w:r w:rsidRPr="00E06FBE">
        <w:rPr>
          <w:rFonts w:cs="Times New Roman"/>
          <w:szCs w:val="24"/>
        </w:rPr>
        <w:t xml:space="preserve"> </w:t>
      </w:r>
      <w:proofErr w:type="spellStart"/>
      <w:r w:rsidRPr="00E06FBE">
        <w:rPr>
          <w:rFonts w:cs="Times New Roman"/>
          <w:szCs w:val="24"/>
        </w:rPr>
        <w:t>mata</w:t>
      </w:r>
      <w:proofErr w:type="spellEnd"/>
      <w:r w:rsidRPr="00E06FBE">
        <w:rPr>
          <w:rFonts w:cs="Times New Roman"/>
          <w:szCs w:val="24"/>
        </w:rPr>
        <w:t xml:space="preserve">, nervus IX, X, XI dan XII yang </w:t>
      </w:r>
      <w:proofErr w:type="spellStart"/>
      <w:r w:rsidRPr="00E06FBE">
        <w:rPr>
          <w:rFonts w:cs="Times New Roman"/>
          <w:szCs w:val="24"/>
        </w:rPr>
        <w:t>mempersarafi</w:t>
      </w:r>
      <w:proofErr w:type="spellEnd"/>
      <w:r w:rsidRPr="00E06FBE">
        <w:rPr>
          <w:rFonts w:cs="Times New Roman"/>
          <w:szCs w:val="24"/>
        </w:rPr>
        <w:t xml:space="preserve"> </w:t>
      </w:r>
      <w:proofErr w:type="spellStart"/>
      <w:r w:rsidRPr="00E06FBE">
        <w:rPr>
          <w:rFonts w:cs="Times New Roman"/>
          <w:szCs w:val="24"/>
        </w:rPr>
        <w:t>glosofaringeal</w:t>
      </w:r>
      <w:proofErr w:type="spellEnd"/>
      <w:r w:rsidRPr="00E06FBE">
        <w:rPr>
          <w:rFonts w:cs="Times New Roman"/>
          <w:szCs w:val="24"/>
        </w:rPr>
        <w:t xml:space="preserve">, </w:t>
      </w:r>
      <w:proofErr w:type="spellStart"/>
      <w:r w:rsidRPr="00E06FBE">
        <w:rPr>
          <w:rFonts w:cs="Times New Roman"/>
          <w:szCs w:val="24"/>
        </w:rPr>
        <w:t>vagus</w:t>
      </w:r>
      <w:proofErr w:type="spellEnd"/>
      <w:r w:rsidRPr="00E06FBE">
        <w:rPr>
          <w:rFonts w:cs="Times New Roman"/>
          <w:szCs w:val="24"/>
        </w:rPr>
        <w:t xml:space="preserve">, </w:t>
      </w:r>
      <w:proofErr w:type="spellStart"/>
      <w:r w:rsidRPr="00E06FBE">
        <w:rPr>
          <w:rFonts w:cs="Times New Roman"/>
          <w:szCs w:val="24"/>
        </w:rPr>
        <w:t>asesorius</w:t>
      </w:r>
      <w:proofErr w:type="spellEnd"/>
      <w:r w:rsidRPr="00E06FBE">
        <w:rPr>
          <w:rFonts w:cs="Times New Roman"/>
          <w:szCs w:val="24"/>
        </w:rPr>
        <w:t xml:space="preserve">, dan </w:t>
      </w:r>
      <w:proofErr w:type="spellStart"/>
      <w:r w:rsidRPr="00E06FBE">
        <w:rPr>
          <w:rFonts w:cs="Times New Roman"/>
          <w:szCs w:val="24"/>
        </w:rPr>
        <w:t>hipoglosus</w:t>
      </w:r>
      <w:proofErr w:type="spellEnd"/>
      <w:r w:rsidRPr="00E06FBE">
        <w:rPr>
          <w:rFonts w:cs="Times New Roman"/>
          <w:szCs w:val="24"/>
        </w:rPr>
        <w:t xml:space="preserve">. </w:t>
      </w:r>
    </w:p>
    <w:p w14:paraId="1FB2F02B" w14:textId="77777777" w:rsidR="0078356D" w:rsidRPr="00E06FBE" w:rsidRDefault="0078356D" w:rsidP="00DB614C">
      <w:pPr>
        <w:pStyle w:val="ListParagraph"/>
        <w:numPr>
          <w:ilvl w:val="0"/>
          <w:numId w:val="41"/>
        </w:numPr>
        <w:spacing w:after="200" w:line="480" w:lineRule="auto"/>
        <w:jc w:val="both"/>
        <w:rPr>
          <w:rFonts w:cs="Times New Roman"/>
          <w:szCs w:val="24"/>
        </w:rPr>
      </w:pPr>
      <w:r w:rsidRPr="00E06FBE">
        <w:rPr>
          <w:rFonts w:cs="Times New Roman"/>
          <w:szCs w:val="24"/>
        </w:rPr>
        <w:t xml:space="preserve">System </w:t>
      </w:r>
      <w:proofErr w:type="spellStart"/>
      <w:r w:rsidRPr="00E06FBE">
        <w:rPr>
          <w:rFonts w:cs="Times New Roman"/>
          <w:szCs w:val="24"/>
        </w:rPr>
        <w:t>urinaria</w:t>
      </w:r>
      <w:proofErr w:type="spellEnd"/>
      <w:r w:rsidRPr="00E06FBE">
        <w:rPr>
          <w:rFonts w:cs="Times New Roman"/>
          <w:szCs w:val="24"/>
        </w:rPr>
        <w:t xml:space="preserve">: </w:t>
      </w:r>
      <w:proofErr w:type="spellStart"/>
      <w:r w:rsidRPr="00E06FBE">
        <w:rPr>
          <w:rFonts w:cs="Times New Roman"/>
          <w:szCs w:val="24"/>
        </w:rPr>
        <w:t>ditemukan</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masalah</w:t>
      </w:r>
      <w:proofErr w:type="spellEnd"/>
      <w:r w:rsidRPr="00E06FBE">
        <w:rPr>
          <w:rFonts w:cs="Times New Roman"/>
          <w:szCs w:val="24"/>
        </w:rPr>
        <w:t xml:space="preserve"> </w:t>
      </w:r>
      <w:proofErr w:type="spellStart"/>
      <w:r w:rsidRPr="00E06FBE">
        <w:rPr>
          <w:rFonts w:cs="Times New Roman"/>
          <w:szCs w:val="24"/>
        </w:rPr>
        <w:t>bila</w:t>
      </w:r>
      <w:proofErr w:type="spellEnd"/>
      <w:r w:rsidRPr="00E06FBE">
        <w:rPr>
          <w:rFonts w:cs="Times New Roman"/>
          <w:szCs w:val="24"/>
        </w:rPr>
        <w:t xml:space="preserve"> </w:t>
      </w:r>
      <w:proofErr w:type="spellStart"/>
      <w:r w:rsidRPr="00E06FBE">
        <w:rPr>
          <w:rFonts w:cs="Times New Roman"/>
          <w:szCs w:val="24"/>
        </w:rPr>
        <w:t>metastase</w:t>
      </w:r>
      <w:proofErr w:type="spellEnd"/>
      <w:r w:rsidRPr="00E06FBE">
        <w:rPr>
          <w:rFonts w:cs="Times New Roman"/>
          <w:szCs w:val="24"/>
        </w:rPr>
        <w:t xml:space="preserve"> </w:t>
      </w:r>
      <w:proofErr w:type="spellStart"/>
      <w:r w:rsidRPr="00E06FBE">
        <w:rPr>
          <w:rFonts w:cs="Times New Roman"/>
          <w:szCs w:val="24"/>
        </w:rPr>
        <w:t>ginjal</w:t>
      </w:r>
      <w:proofErr w:type="spellEnd"/>
      <w:r w:rsidRPr="00E06FBE">
        <w:rPr>
          <w:rFonts w:cs="Times New Roman"/>
          <w:szCs w:val="24"/>
        </w:rPr>
        <w:t xml:space="preserve">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w:t>
      </w:r>
      <w:proofErr w:type="spellStart"/>
      <w:r w:rsidRPr="00E06FBE">
        <w:rPr>
          <w:rFonts w:cs="Times New Roman"/>
          <w:szCs w:val="24"/>
        </w:rPr>
        <w:t>penurunan</w:t>
      </w:r>
      <w:proofErr w:type="spellEnd"/>
      <w:r w:rsidRPr="00E06FBE">
        <w:rPr>
          <w:rFonts w:cs="Times New Roman"/>
          <w:szCs w:val="24"/>
        </w:rPr>
        <w:t xml:space="preserve"> </w:t>
      </w:r>
      <w:proofErr w:type="spellStart"/>
      <w:r w:rsidRPr="00E06FBE">
        <w:rPr>
          <w:rFonts w:cs="Times New Roman"/>
          <w:szCs w:val="24"/>
        </w:rPr>
        <w:t>fungsi</w:t>
      </w:r>
      <w:proofErr w:type="spellEnd"/>
      <w:r w:rsidRPr="00E06FBE">
        <w:rPr>
          <w:rFonts w:cs="Times New Roman"/>
          <w:szCs w:val="24"/>
        </w:rPr>
        <w:t xml:space="preserve"> </w:t>
      </w:r>
      <w:proofErr w:type="spellStart"/>
      <w:r w:rsidRPr="00E06FBE">
        <w:rPr>
          <w:rFonts w:cs="Times New Roman"/>
          <w:szCs w:val="24"/>
        </w:rPr>
        <w:t>ginjal</w:t>
      </w:r>
      <w:proofErr w:type="spellEnd"/>
      <w:r w:rsidRPr="00E06FBE">
        <w:rPr>
          <w:rFonts w:cs="Times New Roman"/>
          <w:szCs w:val="24"/>
        </w:rPr>
        <w:t>.</w:t>
      </w:r>
    </w:p>
    <w:p w14:paraId="2EB467C1" w14:textId="77777777" w:rsidR="0078356D" w:rsidRPr="00E06FBE" w:rsidRDefault="0078356D" w:rsidP="00DB614C">
      <w:pPr>
        <w:pStyle w:val="ListParagraph"/>
        <w:numPr>
          <w:ilvl w:val="0"/>
          <w:numId w:val="41"/>
        </w:numPr>
        <w:spacing w:after="200" w:line="480" w:lineRule="auto"/>
        <w:jc w:val="both"/>
        <w:rPr>
          <w:rFonts w:cs="Times New Roman"/>
          <w:szCs w:val="24"/>
        </w:rPr>
      </w:pPr>
      <w:r w:rsidRPr="00E06FBE">
        <w:rPr>
          <w:rFonts w:cs="Times New Roman"/>
          <w:szCs w:val="24"/>
        </w:rPr>
        <w:lastRenderedPageBreak/>
        <w:t xml:space="preserve">System integument: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mendapat</w:t>
      </w:r>
      <w:proofErr w:type="spellEnd"/>
      <w:r w:rsidRPr="00E06FBE">
        <w:rPr>
          <w:rFonts w:cs="Times New Roman"/>
          <w:szCs w:val="24"/>
        </w:rPr>
        <w:t xml:space="preserve"> </w:t>
      </w:r>
      <w:proofErr w:type="spellStart"/>
      <w:r w:rsidRPr="00E06FBE">
        <w:rPr>
          <w:rFonts w:cs="Times New Roman"/>
          <w:szCs w:val="24"/>
        </w:rPr>
        <w:t>terapi</w:t>
      </w:r>
      <w:proofErr w:type="spellEnd"/>
      <w:r w:rsidRPr="00E06FBE">
        <w:rPr>
          <w:rFonts w:cs="Times New Roman"/>
          <w:szCs w:val="24"/>
        </w:rPr>
        <w:t xml:space="preserve"> </w:t>
      </w:r>
      <w:proofErr w:type="spellStart"/>
      <w:r w:rsidRPr="00E06FBE">
        <w:rPr>
          <w:rFonts w:cs="Times New Roman"/>
          <w:szCs w:val="24"/>
        </w:rPr>
        <w:t>radiasi</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kemoterapi</w:t>
      </w:r>
      <w:proofErr w:type="spellEnd"/>
      <w:r w:rsidRPr="00E06FBE">
        <w:rPr>
          <w:rFonts w:cs="Times New Roman"/>
          <w:szCs w:val="24"/>
        </w:rPr>
        <w:t xml:space="preserve">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w:t>
      </w:r>
      <w:proofErr w:type="spellStart"/>
      <w:r w:rsidRPr="00E06FBE">
        <w:rPr>
          <w:rFonts w:cs="Times New Roman"/>
          <w:szCs w:val="24"/>
        </w:rPr>
        <w:t>perubahan</w:t>
      </w:r>
      <w:proofErr w:type="spellEnd"/>
      <w:r w:rsidRPr="00E06FBE">
        <w:rPr>
          <w:rFonts w:cs="Times New Roman"/>
          <w:szCs w:val="24"/>
        </w:rPr>
        <w:t xml:space="preserve"> </w:t>
      </w:r>
      <w:proofErr w:type="spellStart"/>
      <w:r w:rsidRPr="00E06FBE">
        <w:rPr>
          <w:rFonts w:cs="Times New Roman"/>
          <w:szCs w:val="24"/>
        </w:rPr>
        <w:t>warna</w:t>
      </w:r>
      <w:proofErr w:type="spellEnd"/>
      <w:r w:rsidRPr="00E06FBE">
        <w:rPr>
          <w:rFonts w:cs="Times New Roman"/>
          <w:szCs w:val="24"/>
        </w:rPr>
        <w:t xml:space="preserve"> </w:t>
      </w:r>
      <w:proofErr w:type="spellStart"/>
      <w:r w:rsidRPr="00E06FBE">
        <w:rPr>
          <w:rFonts w:cs="Times New Roman"/>
          <w:szCs w:val="24"/>
        </w:rPr>
        <w:t>hiperpigmentasi</w:t>
      </w:r>
      <w:proofErr w:type="spellEnd"/>
      <w:r w:rsidRPr="00E06FBE">
        <w:rPr>
          <w:rFonts w:cs="Times New Roman"/>
          <w:szCs w:val="24"/>
        </w:rPr>
        <w:t xml:space="preserve"> pada area </w:t>
      </w:r>
      <w:proofErr w:type="spellStart"/>
      <w:r w:rsidRPr="00E06FBE">
        <w:rPr>
          <w:rFonts w:cs="Times New Roman"/>
          <w:szCs w:val="24"/>
        </w:rPr>
        <w:t>penyinaran</w:t>
      </w:r>
      <w:proofErr w:type="spellEnd"/>
      <w:r w:rsidRPr="00E06FBE">
        <w:rPr>
          <w:rFonts w:cs="Times New Roman"/>
          <w:szCs w:val="24"/>
        </w:rPr>
        <w:t>.</w:t>
      </w:r>
    </w:p>
    <w:p w14:paraId="59FD318D" w14:textId="77777777" w:rsidR="0078356D" w:rsidRPr="00E06FBE" w:rsidRDefault="0078356D" w:rsidP="00DB614C">
      <w:pPr>
        <w:pStyle w:val="ListParagraph"/>
        <w:numPr>
          <w:ilvl w:val="0"/>
          <w:numId w:val="41"/>
        </w:numPr>
        <w:spacing w:after="200" w:line="480" w:lineRule="auto"/>
        <w:jc w:val="both"/>
        <w:rPr>
          <w:rFonts w:cs="Times New Roman"/>
          <w:szCs w:val="24"/>
        </w:rPr>
      </w:pPr>
      <w:r w:rsidRPr="00E06FBE">
        <w:rPr>
          <w:rFonts w:cs="Times New Roman"/>
          <w:szCs w:val="24"/>
        </w:rPr>
        <w:t xml:space="preserve">System </w:t>
      </w:r>
      <w:proofErr w:type="spellStart"/>
      <w:r w:rsidRPr="00E06FBE">
        <w:rPr>
          <w:rFonts w:cs="Times New Roman"/>
          <w:szCs w:val="24"/>
        </w:rPr>
        <w:t>reproduksi</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perasaan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maka</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menyebabkan</w:t>
      </w:r>
      <w:proofErr w:type="spellEnd"/>
      <w:r w:rsidRPr="00E06FBE">
        <w:rPr>
          <w:rFonts w:cs="Times New Roman"/>
          <w:szCs w:val="24"/>
        </w:rPr>
        <w:t xml:space="preserve"> </w:t>
      </w:r>
      <w:proofErr w:type="spellStart"/>
      <w:r w:rsidRPr="00E06FBE">
        <w:rPr>
          <w:rFonts w:cs="Times New Roman"/>
          <w:szCs w:val="24"/>
        </w:rPr>
        <w:t>gangguan</w:t>
      </w:r>
      <w:proofErr w:type="spellEnd"/>
      <w:r w:rsidRPr="00E06FBE">
        <w:rPr>
          <w:rFonts w:cs="Times New Roman"/>
          <w:szCs w:val="24"/>
        </w:rPr>
        <w:t xml:space="preserve"> pada </w:t>
      </w:r>
      <w:proofErr w:type="spellStart"/>
      <w:r w:rsidRPr="00E06FBE">
        <w:rPr>
          <w:rFonts w:cs="Times New Roman"/>
          <w:szCs w:val="24"/>
        </w:rPr>
        <w:t>seksualitas</w:t>
      </w:r>
      <w:proofErr w:type="spellEnd"/>
      <w:r w:rsidRPr="00E06FBE">
        <w:rPr>
          <w:rFonts w:cs="Times New Roman"/>
          <w:szCs w:val="24"/>
        </w:rPr>
        <w:t xml:space="preserve">. </w:t>
      </w:r>
    </w:p>
    <w:p w14:paraId="6162D147" w14:textId="77777777" w:rsidR="008D13EF" w:rsidRPr="00E06FBE" w:rsidRDefault="008D13EF" w:rsidP="00A93DA8">
      <w:pPr>
        <w:pStyle w:val="Heading3"/>
        <w:spacing w:line="480" w:lineRule="auto"/>
        <w:rPr>
          <w:rFonts w:cs="Times New Roman"/>
        </w:rPr>
      </w:pPr>
      <w:bookmarkStart w:id="40" w:name="_Toc168905108"/>
      <w:r w:rsidRPr="00E06FBE">
        <w:rPr>
          <w:rFonts w:cs="Times New Roman"/>
        </w:rPr>
        <w:t xml:space="preserve">2.3.2 </w:t>
      </w:r>
      <w:r w:rsidR="00BA22C9" w:rsidRPr="00E06FBE">
        <w:rPr>
          <w:rFonts w:cs="Times New Roman"/>
        </w:rPr>
        <w:tab/>
      </w:r>
      <w:proofErr w:type="spellStart"/>
      <w:r w:rsidR="0078356D" w:rsidRPr="00E06FBE">
        <w:rPr>
          <w:rFonts w:cs="Times New Roman"/>
        </w:rPr>
        <w:t>D</w:t>
      </w:r>
      <w:r w:rsidRPr="00E06FBE">
        <w:rPr>
          <w:rFonts w:cs="Times New Roman"/>
        </w:rPr>
        <w:t>iagnosa</w:t>
      </w:r>
      <w:proofErr w:type="spellEnd"/>
      <w:r w:rsidRPr="00E06FBE">
        <w:rPr>
          <w:rFonts w:cs="Times New Roman"/>
        </w:rPr>
        <w:t xml:space="preserve"> </w:t>
      </w:r>
      <w:proofErr w:type="spellStart"/>
      <w:r w:rsidRPr="00E06FBE">
        <w:rPr>
          <w:rFonts w:cs="Times New Roman"/>
        </w:rPr>
        <w:t>Keperawatan</w:t>
      </w:r>
      <w:bookmarkEnd w:id="40"/>
      <w:proofErr w:type="spellEnd"/>
    </w:p>
    <w:p w14:paraId="27036F94" w14:textId="2BFE69A6" w:rsidR="00647BD9" w:rsidRPr="00E06FBE" w:rsidRDefault="00647BD9" w:rsidP="00A93DA8">
      <w:pPr>
        <w:autoSpaceDE w:val="0"/>
        <w:autoSpaceDN w:val="0"/>
        <w:adjustRightInd w:val="0"/>
        <w:spacing w:after="0" w:line="480" w:lineRule="auto"/>
        <w:jc w:val="both"/>
        <w:rPr>
          <w:rFonts w:cs="Times New Roman"/>
          <w:szCs w:val="24"/>
        </w:rPr>
      </w:pPr>
      <w:r w:rsidRPr="00E06FBE">
        <w:rPr>
          <w:rFonts w:cs="Times New Roman"/>
          <w:szCs w:val="24"/>
        </w:rPr>
        <w:tab/>
      </w:r>
      <w:proofErr w:type="spellStart"/>
      <w:r w:rsidRPr="00E06FBE">
        <w:rPr>
          <w:rFonts w:cs="Times New Roman"/>
          <w:szCs w:val="24"/>
        </w:rPr>
        <w:t>Menurut</w:t>
      </w:r>
      <w:proofErr w:type="spellEnd"/>
      <w:r w:rsidRPr="00E06FBE">
        <w:rPr>
          <w:rFonts w:cs="Times New Roman"/>
          <w:szCs w:val="24"/>
        </w:rPr>
        <w:t xml:space="preserve"> </w:t>
      </w:r>
      <w:r w:rsidR="00CE4D2B" w:rsidRPr="00E06FBE">
        <w:rPr>
          <w:rFonts w:cs="Times New Roman"/>
          <w:szCs w:val="24"/>
        </w:rPr>
        <w:fldChar w:fldCharType="begin" w:fldLock="1"/>
      </w:r>
      <w:r w:rsidR="00430700" w:rsidRPr="00E06FBE">
        <w:rPr>
          <w:rFonts w:cs="Times New Roman"/>
          <w:szCs w:val="24"/>
        </w:rPr>
        <w:instrText>ADDIN CSL_CITATION {"citationItems":[{"id":"ITEM-1","itemData":{"author":[{"dropping-particle":"","family":"Efiyaty","given":"","non-dropping-particle":"","parse-names":false,"suffix":""}],"id":"ITEM-1","issued":{"date-parts":[["2020"]]},"publisher":"EGC","publisher-place":"Jakarta","title":"Rencana Asuhan Keperawatan Pasien Dengan Kanker ; Pedoman Untuk Perencanaan dan Pendokumentasian Edisi 3","type":"book"},"uris":["http://www.mendeley.com/documents/?uuid=65d3c5a5-980d-4ff9-9a76-4c7c5396ffc8","http://www.mendeley.com/documents/?uuid=f55599b3-1d71-4639-9b27-b5bb9df0e8ee","http://www.mendeley.com/documents/?uuid=2b283dad-006e-4e95-b6f1-8744e67a0b88"]}],"mendeley":{"formattedCitation":"(Efiyaty, 2020)","manualFormatting":"Efiyaty (2020)","plainTextFormattedCitation":"(Efiyaty, 2020)","previouslyFormattedCitation":"(Efiyaty, 2020)"},"properties":{"noteIndex":0},"schema":"https://github.com/citation-style-language/schema/raw/master/csl-citation.json"}</w:instrText>
      </w:r>
      <w:r w:rsidR="00CE4D2B" w:rsidRPr="00E06FBE">
        <w:rPr>
          <w:rFonts w:cs="Times New Roman"/>
          <w:szCs w:val="24"/>
        </w:rPr>
        <w:fldChar w:fldCharType="separate"/>
      </w:r>
      <w:r w:rsidR="00CE4D2B" w:rsidRPr="00E06FBE">
        <w:rPr>
          <w:rFonts w:cs="Times New Roman"/>
          <w:noProof/>
          <w:szCs w:val="24"/>
        </w:rPr>
        <w:t>Efiyaty (2020)</w:t>
      </w:r>
      <w:r w:rsidR="00CE4D2B" w:rsidRPr="00E06FBE">
        <w:rPr>
          <w:rFonts w:cs="Times New Roman"/>
          <w:szCs w:val="24"/>
        </w:rPr>
        <w:fldChar w:fldCharType="end"/>
      </w:r>
      <w:r w:rsidR="00CE4D2B" w:rsidRPr="00E06FBE">
        <w:rPr>
          <w:rFonts w:cs="Times New Roman"/>
          <w:szCs w:val="24"/>
        </w:rPr>
        <w:t xml:space="preserve"> </w:t>
      </w:r>
      <w:proofErr w:type="spellStart"/>
      <w:r w:rsidR="00CE4D2B" w:rsidRPr="00E06FBE">
        <w:rPr>
          <w:rFonts w:cs="Times New Roman"/>
          <w:szCs w:val="24"/>
        </w:rPr>
        <w:t>s</w:t>
      </w:r>
      <w:r w:rsidRPr="00E06FBE">
        <w:rPr>
          <w:rFonts w:cs="Times New Roman"/>
          <w:szCs w:val="24"/>
        </w:rPr>
        <w:t>uatu</w:t>
      </w:r>
      <w:proofErr w:type="spellEnd"/>
      <w:r w:rsidRPr="00E06FBE">
        <w:rPr>
          <w:rFonts w:cs="Times New Roman"/>
          <w:szCs w:val="24"/>
        </w:rPr>
        <w:t xml:space="preserve"> diagnosis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penilaianklinis</w:t>
      </w:r>
      <w:proofErr w:type="spellEnd"/>
      <w:r w:rsidRPr="00E06FBE">
        <w:rPr>
          <w:rFonts w:cs="Times New Roman"/>
          <w:szCs w:val="24"/>
        </w:rPr>
        <w:t xml:space="preserve"> </w:t>
      </w:r>
      <w:proofErr w:type="spellStart"/>
      <w:r w:rsidRPr="00E06FBE">
        <w:rPr>
          <w:rFonts w:cs="Times New Roman"/>
          <w:szCs w:val="24"/>
        </w:rPr>
        <w:t>tentang</w:t>
      </w:r>
      <w:proofErr w:type="spellEnd"/>
      <w:r w:rsidRPr="00E06FBE">
        <w:rPr>
          <w:rFonts w:cs="Times New Roman"/>
          <w:szCs w:val="24"/>
        </w:rPr>
        <w:t xml:space="preserve"> </w:t>
      </w:r>
      <w:proofErr w:type="spellStart"/>
      <w:r w:rsidRPr="00E06FBE">
        <w:rPr>
          <w:rFonts w:cs="Times New Roman"/>
          <w:szCs w:val="24"/>
        </w:rPr>
        <w:t>respon</w:t>
      </w:r>
      <w:proofErr w:type="spellEnd"/>
      <w:r w:rsidRPr="00E06FBE">
        <w:rPr>
          <w:rFonts w:cs="Times New Roman"/>
          <w:szCs w:val="24"/>
        </w:rPr>
        <w:t xml:space="preserve"> </w:t>
      </w:r>
      <w:proofErr w:type="spellStart"/>
      <w:r w:rsidRPr="00E06FBE">
        <w:rPr>
          <w:rFonts w:cs="Times New Roman"/>
          <w:szCs w:val="24"/>
        </w:rPr>
        <w:t>manusia</w:t>
      </w:r>
      <w:proofErr w:type="spellEnd"/>
      <w:r w:rsidRPr="00E06FBE">
        <w:rPr>
          <w:rFonts w:cs="Times New Roman"/>
          <w:szCs w:val="24"/>
        </w:rPr>
        <w:t xml:space="preserve"> </w:t>
      </w:r>
      <w:proofErr w:type="spellStart"/>
      <w:r w:rsidRPr="00E06FBE">
        <w:rPr>
          <w:rFonts w:cs="Times New Roman"/>
          <w:szCs w:val="24"/>
        </w:rPr>
        <w:t>terhadap</w:t>
      </w:r>
      <w:proofErr w:type="spellEnd"/>
      <w:r w:rsidRPr="00E06FBE">
        <w:rPr>
          <w:rFonts w:cs="Times New Roman"/>
          <w:szCs w:val="24"/>
        </w:rPr>
        <w:t xml:space="preserve"> </w:t>
      </w:r>
      <w:proofErr w:type="spellStart"/>
      <w:r w:rsidRPr="00E06FBE">
        <w:rPr>
          <w:rFonts w:cs="Times New Roman"/>
          <w:szCs w:val="24"/>
        </w:rPr>
        <w:t>gangguan</w:t>
      </w:r>
      <w:proofErr w:type="spellEnd"/>
      <w:r w:rsidRPr="00E06FBE">
        <w:rPr>
          <w:rFonts w:cs="Times New Roman"/>
          <w:szCs w:val="24"/>
        </w:rPr>
        <w:t xml:space="preserve"> </w:t>
      </w:r>
      <w:proofErr w:type="spellStart"/>
      <w:r w:rsidRPr="00E06FBE">
        <w:rPr>
          <w:rFonts w:cs="Times New Roman"/>
          <w:szCs w:val="24"/>
        </w:rPr>
        <w:t>kesehatan</w:t>
      </w:r>
      <w:proofErr w:type="spellEnd"/>
      <w:r w:rsidRPr="00E06FBE">
        <w:rPr>
          <w:rFonts w:cs="Times New Roman"/>
          <w:szCs w:val="24"/>
        </w:rPr>
        <w:t xml:space="preserve">/ proses </w:t>
      </w:r>
      <w:proofErr w:type="spellStart"/>
      <w:r w:rsidRPr="00E06FBE">
        <w:rPr>
          <w:rFonts w:cs="Times New Roman"/>
          <w:szCs w:val="24"/>
        </w:rPr>
        <w:t>kehidupan</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kerentanan</w:t>
      </w:r>
      <w:proofErr w:type="spellEnd"/>
      <w:r w:rsidRPr="00E06FBE">
        <w:rPr>
          <w:rFonts w:cs="Times New Roman"/>
          <w:szCs w:val="24"/>
        </w:rPr>
        <w:t xml:space="preserve"> </w:t>
      </w:r>
      <w:proofErr w:type="spellStart"/>
      <w:r w:rsidRPr="00E06FBE">
        <w:rPr>
          <w:rFonts w:cs="Times New Roman"/>
          <w:szCs w:val="24"/>
        </w:rPr>
        <w:t>terhadap</w:t>
      </w:r>
      <w:proofErr w:type="spellEnd"/>
      <w:r w:rsidRPr="00E06FBE">
        <w:rPr>
          <w:rFonts w:cs="Times New Roman"/>
          <w:szCs w:val="24"/>
        </w:rPr>
        <w:t xml:space="preserve"> </w:t>
      </w:r>
      <w:proofErr w:type="spellStart"/>
      <w:r w:rsidRPr="00E06FBE">
        <w:rPr>
          <w:rFonts w:cs="Times New Roman"/>
          <w:szCs w:val="24"/>
        </w:rPr>
        <w:t>respon</w:t>
      </w:r>
      <w:proofErr w:type="spellEnd"/>
      <w:r w:rsidRPr="00E06FBE">
        <w:rPr>
          <w:rFonts w:cs="Times New Roman"/>
          <w:szCs w:val="24"/>
        </w:rPr>
        <w:t xml:space="preserve"> </w:t>
      </w:r>
      <w:proofErr w:type="spellStart"/>
      <w:r w:rsidRPr="00E06FBE">
        <w:rPr>
          <w:rFonts w:cs="Times New Roman"/>
          <w:szCs w:val="24"/>
        </w:rPr>
        <w:t>tersebut</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seorang</w:t>
      </w:r>
      <w:proofErr w:type="spellEnd"/>
      <w:r w:rsidRPr="00E06FBE">
        <w:rPr>
          <w:rFonts w:cs="Times New Roman"/>
          <w:szCs w:val="24"/>
        </w:rPr>
        <w:t xml:space="preserve"> </w:t>
      </w:r>
      <w:proofErr w:type="spellStart"/>
      <w:r w:rsidRPr="00E06FBE">
        <w:rPr>
          <w:rFonts w:cs="Times New Roman"/>
          <w:szCs w:val="24"/>
        </w:rPr>
        <w:t>individu</w:t>
      </w:r>
      <w:proofErr w:type="spellEnd"/>
      <w:r w:rsidRPr="00E06FBE">
        <w:rPr>
          <w:rFonts w:cs="Times New Roman"/>
          <w:szCs w:val="24"/>
        </w:rPr>
        <w:t xml:space="preserve">, </w:t>
      </w:r>
      <w:proofErr w:type="spellStart"/>
      <w:r w:rsidRPr="00E06FBE">
        <w:rPr>
          <w:rFonts w:cs="Times New Roman"/>
          <w:szCs w:val="24"/>
        </w:rPr>
        <w:t>keluarga</w:t>
      </w:r>
      <w:proofErr w:type="spellEnd"/>
      <w:r w:rsidRPr="00E06FBE">
        <w:rPr>
          <w:rFonts w:cs="Times New Roman"/>
          <w:szCs w:val="24"/>
        </w:rPr>
        <w:t xml:space="preserve">, </w:t>
      </w:r>
      <w:proofErr w:type="spellStart"/>
      <w:r w:rsidRPr="00E06FBE">
        <w:rPr>
          <w:rFonts w:cs="Times New Roman"/>
          <w:szCs w:val="24"/>
        </w:rPr>
        <w:t>kelompok</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komunitas</w:t>
      </w:r>
      <w:proofErr w:type="spellEnd"/>
      <w:r w:rsidRPr="00E06FBE">
        <w:rPr>
          <w:rFonts w:cs="Times New Roman"/>
          <w:szCs w:val="24"/>
        </w:rPr>
        <w:t xml:space="preserve">. </w:t>
      </w: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pada </w:t>
      </w:r>
      <w:proofErr w:type="spellStart"/>
      <w:r w:rsidRPr="00E06FBE">
        <w:rPr>
          <w:rFonts w:cs="Times New Roman"/>
          <w:szCs w:val="24"/>
        </w:rPr>
        <w:t>penyakit</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menurut</w:t>
      </w:r>
      <w:proofErr w:type="spellEnd"/>
      <w:r w:rsidRPr="00E06FBE">
        <w:rPr>
          <w:rFonts w:cs="Times New Roman"/>
          <w:szCs w:val="24"/>
        </w:rPr>
        <w:t xml:space="preserve"> PPNI (2017):</w:t>
      </w:r>
    </w:p>
    <w:p w14:paraId="49DC51FD" w14:textId="77777777" w:rsidR="001C2DA7" w:rsidRPr="00E06FBE" w:rsidRDefault="001C2DA7" w:rsidP="006B6371">
      <w:pPr>
        <w:pStyle w:val="ListParagraph"/>
        <w:numPr>
          <w:ilvl w:val="0"/>
          <w:numId w:val="10"/>
        </w:numPr>
        <w:spacing w:after="200" w:line="480" w:lineRule="auto"/>
        <w:ind w:left="720" w:hanging="720"/>
        <w:jc w:val="both"/>
        <w:rPr>
          <w:rFonts w:cs="Times New Roman"/>
          <w:szCs w:val="24"/>
        </w:rPr>
      </w:pPr>
      <w:r w:rsidRPr="00E06FBE">
        <w:rPr>
          <w:rFonts w:cs="Times New Roman"/>
          <w:szCs w:val="24"/>
        </w:rPr>
        <w:t xml:space="preserve">Nyeri </w:t>
      </w:r>
      <w:proofErr w:type="spellStart"/>
      <w:r w:rsidRPr="00E06FBE">
        <w:rPr>
          <w:rFonts w:cs="Times New Roman"/>
          <w:szCs w:val="24"/>
        </w:rPr>
        <w:t>akut</w:t>
      </w:r>
      <w:proofErr w:type="spellEnd"/>
      <w:r w:rsidRPr="00E06FBE">
        <w:rPr>
          <w:rFonts w:cs="Times New Roman"/>
          <w:szCs w:val="24"/>
        </w:rPr>
        <w:t xml:space="preserve"> </w:t>
      </w:r>
      <w:proofErr w:type="spellStart"/>
      <w:r w:rsidRPr="00E06FBE">
        <w:rPr>
          <w:rFonts w:cs="Times New Roman"/>
          <w:szCs w:val="24"/>
        </w:rPr>
        <w:t>berhubungan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kompresi</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destruksi</w:t>
      </w:r>
      <w:proofErr w:type="spellEnd"/>
      <w:r w:rsidRPr="00E06FBE">
        <w:rPr>
          <w:rFonts w:cs="Times New Roman"/>
          <w:szCs w:val="24"/>
        </w:rPr>
        <w:t xml:space="preserve"> </w:t>
      </w:r>
      <w:proofErr w:type="spellStart"/>
      <w:r w:rsidRPr="00E06FBE">
        <w:rPr>
          <w:rFonts w:cs="Times New Roman"/>
          <w:szCs w:val="24"/>
        </w:rPr>
        <w:t>jaringan</w:t>
      </w:r>
      <w:proofErr w:type="spellEnd"/>
      <w:r w:rsidRPr="00E06FBE">
        <w:rPr>
          <w:rFonts w:cs="Times New Roman"/>
          <w:szCs w:val="24"/>
        </w:rPr>
        <w:t xml:space="preserve"> </w:t>
      </w:r>
      <w:proofErr w:type="spellStart"/>
      <w:r w:rsidRPr="00E06FBE">
        <w:rPr>
          <w:rFonts w:cs="Times New Roman"/>
          <w:szCs w:val="24"/>
        </w:rPr>
        <w:t>saraf</w:t>
      </w:r>
      <w:proofErr w:type="spellEnd"/>
    </w:p>
    <w:p w14:paraId="24422CDB" w14:textId="77777777" w:rsidR="001C2DA7" w:rsidRPr="00E06FBE" w:rsidRDefault="001C2DA7" w:rsidP="006B6371">
      <w:pPr>
        <w:pStyle w:val="ListParagraph"/>
        <w:numPr>
          <w:ilvl w:val="0"/>
          <w:numId w:val="10"/>
        </w:numPr>
        <w:spacing w:after="200" w:line="480" w:lineRule="auto"/>
        <w:ind w:left="720" w:hanging="720"/>
        <w:jc w:val="both"/>
        <w:rPr>
          <w:rFonts w:cs="Times New Roman"/>
          <w:szCs w:val="24"/>
        </w:rPr>
      </w:pPr>
      <w:proofErr w:type="spellStart"/>
      <w:r w:rsidRPr="00E06FBE">
        <w:rPr>
          <w:rFonts w:cs="Times New Roman"/>
          <w:szCs w:val="24"/>
        </w:rPr>
        <w:t>Gangguan</w:t>
      </w:r>
      <w:proofErr w:type="spellEnd"/>
      <w:r w:rsidRPr="00E06FBE">
        <w:rPr>
          <w:rFonts w:cs="Times New Roman"/>
          <w:szCs w:val="24"/>
        </w:rPr>
        <w:t xml:space="preserve"> </w:t>
      </w:r>
      <w:proofErr w:type="spellStart"/>
      <w:r w:rsidRPr="00E06FBE">
        <w:rPr>
          <w:rFonts w:cs="Times New Roman"/>
          <w:szCs w:val="24"/>
        </w:rPr>
        <w:t>persepsi</w:t>
      </w:r>
      <w:proofErr w:type="spellEnd"/>
      <w:r w:rsidRPr="00E06FBE">
        <w:rPr>
          <w:rFonts w:cs="Times New Roman"/>
          <w:szCs w:val="24"/>
        </w:rPr>
        <w:t xml:space="preserve"> </w:t>
      </w:r>
      <w:proofErr w:type="spellStart"/>
      <w:r w:rsidRPr="00E06FBE">
        <w:rPr>
          <w:rFonts w:cs="Times New Roman"/>
          <w:szCs w:val="24"/>
        </w:rPr>
        <w:t>sensori</w:t>
      </w:r>
      <w:proofErr w:type="spellEnd"/>
      <w:r w:rsidRPr="00E06FBE">
        <w:rPr>
          <w:rFonts w:cs="Times New Roman"/>
          <w:szCs w:val="24"/>
        </w:rPr>
        <w:t xml:space="preserve"> </w:t>
      </w:r>
      <w:proofErr w:type="spellStart"/>
      <w:r w:rsidRPr="00E06FBE">
        <w:rPr>
          <w:rFonts w:cs="Times New Roman"/>
          <w:szCs w:val="24"/>
        </w:rPr>
        <w:t>berhubungan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gangguan</w:t>
      </w:r>
      <w:proofErr w:type="spellEnd"/>
      <w:r w:rsidRPr="00E06FBE">
        <w:rPr>
          <w:rFonts w:cs="Times New Roman"/>
          <w:szCs w:val="24"/>
        </w:rPr>
        <w:t xml:space="preserve"> status organ </w:t>
      </w:r>
      <w:proofErr w:type="spellStart"/>
      <w:r w:rsidRPr="00E06FBE">
        <w:rPr>
          <w:rFonts w:cs="Times New Roman"/>
          <w:szCs w:val="24"/>
        </w:rPr>
        <w:t>sekunder</w:t>
      </w:r>
      <w:proofErr w:type="spellEnd"/>
      <w:r w:rsidRPr="00E06FBE">
        <w:rPr>
          <w:rFonts w:cs="Times New Roman"/>
          <w:szCs w:val="24"/>
        </w:rPr>
        <w:t xml:space="preserve"> </w:t>
      </w:r>
      <w:proofErr w:type="spellStart"/>
      <w:r w:rsidRPr="00E06FBE">
        <w:rPr>
          <w:rFonts w:cs="Times New Roman"/>
          <w:szCs w:val="24"/>
        </w:rPr>
        <w:t>metastase</w:t>
      </w:r>
      <w:proofErr w:type="spellEnd"/>
      <w:r w:rsidRPr="00E06FBE">
        <w:rPr>
          <w:rFonts w:cs="Times New Roman"/>
          <w:szCs w:val="24"/>
        </w:rPr>
        <w:t xml:space="preserve"> tumor</w:t>
      </w:r>
    </w:p>
    <w:p w14:paraId="19BF8E26" w14:textId="77777777" w:rsidR="001C2DA7" w:rsidRPr="00E06FBE" w:rsidRDefault="001C2DA7" w:rsidP="006B6371">
      <w:pPr>
        <w:pStyle w:val="ListParagraph"/>
        <w:numPr>
          <w:ilvl w:val="0"/>
          <w:numId w:val="10"/>
        </w:numPr>
        <w:spacing w:after="200" w:line="480" w:lineRule="auto"/>
        <w:ind w:left="720" w:hanging="720"/>
        <w:jc w:val="both"/>
        <w:rPr>
          <w:rFonts w:cs="Times New Roman"/>
          <w:szCs w:val="24"/>
        </w:rPr>
      </w:pPr>
      <w:r w:rsidRPr="00E06FBE">
        <w:rPr>
          <w:rFonts w:cs="Times New Roman"/>
          <w:szCs w:val="24"/>
        </w:rPr>
        <w:t xml:space="preserve">Deficit </w:t>
      </w:r>
      <w:proofErr w:type="spellStart"/>
      <w:r w:rsidRPr="00E06FBE">
        <w:rPr>
          <w:rFonts w:cs="Times New Roman"/>
          <w:szCs w:val="24"/>
        </w:rPr>
        <w:t>nutrisi</w:t>
      </w:r>
      <w:proofErr w:type="spellEnd"/>
      <w:r w:rsidRPr="00E06FBE">
        <w:rPr>
          <w:rFonts w:cs="Times New Roman"/>
          <w:szCs w:val="24"/>
        </w:rPr>
        <w:t xml:space="preserve"> </w:t>
      </w:r>
      <w:proofErr w:type="spellStart"/>
      <w:r w:rsidRPr="00E06FBE">
        <w:rPr>
          <w:rFonts w:cs="Times New Roman"/>
          <w:szCs w:val="24"/>
        </w:rPr>
        <w:t>berhubungan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anoreksia</w:t>
      </w:r>
      <w:proofErr w:type="spellEnd"/>
      <w:r w:rsidRPr="00E06FBE">
        <w:rPr>
          <w:rFonts w:cs="Times New Roman"/>
          <w:szCs w:val="24"/>
        </w:rPr>
        <w:t xml:space="preserve">, </w:t>
      </w:r>
      <w:proofErr w:type="spellStart"/>
      <w:r w:rsidRPr="00E06FBE">
        <w:rPr>
          <w:rFonts w:cs="Times New Roman"/>
          <w:szCs w:val="24"/>
        </w:rPr>
        <w:t>mual</w:t>
      </w:r>
      <w:proofErr w:type="spellEnd"/>
      <w:r w:rsidRPr="00E06FBE">
        <w:rPr>
          <w:rFonts w:cs="Times New Roman"/>
          <w:szCs w:val="24"/>
        </w:rPr>
        <w:t xml:space="preserve"> </w:t>
      </w:r>
      <w:proofErr w:type="spellStart"/>
      <w:r w:rsidRPr="00E06FBE">
        <w:rPr>
          <w:rFonts w:cs="Times New Roman"/>
          <w:szCs w:val="24"/>
        </w:rPr>
        <w:t>muntah</w:t>
      </w:r>
      <w:proofErr w:type="spellEnd"/>
      <w:r w:rsidRPr="00E06FBE">
        <w:rPr>
          <w:rFonts w:cs="Times New Roman"/>
          <w:szCs w:val="24"/>
        </w:rPr>
        <w:t xml:space="preserve"> </w:t>
      </w:r>
      <w:proofErr w:type="spellStart"/>
      <w:r w:rsidRPr="00E06FBE">
        <w:rPr>
          <w:rFonts w:cs="Times New Roman"/>
          <w:szCs w:val="24"/>
        </w:rPr>
        <w:t>kemoterapi</w:t>
      </w:r>
      <w:proofErr w:type="spellEnd"/>
      <w:r w:rsidRPr="00E06FBE">
        <w:rPr>
          <w:rFonts w:cs="Times New Roman"/>
          <w:szCs w:val="24"/>
        </w:rPr>
        <w:t xml:space="preserve"> </w:t>
      </w:r>
      <w:proofErr w:type="spellStart"/>
      <w:r w:rsidRPr="00E06FBE">
        <w:rPr>
          <w:rFonts w:cs="Times New Roman"/>
          <w:szCs w:val="24"/>
        </w:rPr>
        <w:t>radiasi</w:t>
      </w:r>
      <w:proofErr w:type="spellEnd"/>
    </w:p>
    <w:p w14:paraId="64BD114F" w14:textId="77777777" w:rsidR="001C2DA7" w:rsidRPr="00E06FBE" w:rsidRDefault="001C2DA7" w:rsidP="006B6371">
      <w:pPr>
        <w:pStyle w:val="ListParagraph"/>
        <w:numPr>
          <w:ilvl w:val="0"/>
          <w:numId w:val="10"/>
        </w:numPr>
        <w:spacing w:after="200" w:line="480" w:lineRule="auto"/>
        <w:ind w:left="720" w:hanging="720"/>
        <w:jc w:val="both"/>
        <w:rPr>
          <w:rFonts w:cs="Times New Roman"/>
          <w:szCs w:val="24"/>
        </w:rPr>
      </w:pPr>
      <w:proofErr w:type="spellStart"/>
      <w:r w:rsidRPr="00E06FBE">
        <w:rPr>
          <w:rFonts w:cs="Times New Roman"/>
          <w:szCs w:val="24"/>
        </w:rPr>
        <w:t>Konstipasi</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diare</w:t>
      </w:r>
      <w:proofErr w:type="spellEnd"/>
      <w:r w:rsidRPr="00E06FBE">
        <w:rPr>
          <w:rFonts w:cs="Times New Roman"/>
          <w:szCs w:val="24"/>
        </w:rPr>
        <w:t xml:space="preserve"> </w:t>
      </w:r>
      <w:proofErr w:type="spellStart"/>
      <w:r w:rsidRPr="00E06FBE">
        <w:rPr>
          <w:rFonts w:cs="Times New Roman"/>
          <w:szCs w:val="24"/>
        </w:rPr>
        <w:t>berhubungan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iritasi</w:t>
      </w:r>
      <w:proofErr w:type="spellEnd"/>
      <w:r w:rsidRPr="00E06FBE">
        <w:rPr>
          <w:rFonts w:cs="Times New Roman"/>
          <w:szCs w:val="24"/>
        </w:rPr>
        <w:t xml:space="preserve"> </w:t>
      </w:r>
      <w:proofErr w:type="spellStart"/>
      <w:r w:rsidRPr="00E06FBE">
        <w:rPr>
          <w:rFonts w:cs="Times New Roman"/>
          <w:szCs w:val="24"/>
        </w:rPr>
        <w:t>mukosa</w:t>
      </w:r>
      <w:proofErr w:type="spellEnd"/>
      <w:r w:rsidRPr="00E06FBE">
        <w:rPr>
          <w:rFonts w:cs="Times New Roman"/>
          <w:szCs w:val="24"/>
        </w:rPr>
        <w:t xml:space="preserve"> GI </w:t>
      </w:r>
      <w:proofErr w:type="spellStart"/>
      <w:r w:rsidRPr="00E06FBE">
        <w:rPr>
          <w:rFonts w:cs="Times New Roman"/>
          <w:szCs w:val="24"/>
        </w:rPr>
        <w:t>sekunder</w:t>
      </w:r>
      <w:proofErr w:type="spellEnd"/>
      <w:r w:rsidRPr="00E06FBE">
        <w:rPr>
          <w:rFonts w:cs="Times New Roman"/>
          <w:szCs w:val="24"/>
        </w:rPr>
        <w:t xml:space="preserve"> </w:t>
      </w:r>
      <w:proofErr w:type="spellStart"/>
      <w:r w:rsidRPr="00E06FBE">
        <w:rPr>
          <w:rFonts w:cs="Times New Roman"/>
          <w:szCs w:val="24"/>
        </w:rPr>
        <w:t>kemoterapi</w:t>
      </w:r>
      <w:proofErr w:type="spellEnd"/>
      <w:r w:rsidRPr="00E06FBE">
        <w:rPr>
          <w:rFonts w:cs="Times New Roman"/>
          <w:szCs w:val="24"/>
        </w:rPr>
        <w:t xml:space="preserve"> </w:t>
      </w:r>
    </w:p>
    <w:p w14:paraId="444DE4CE" w14:textId="77777777" w:rsidR="001C2DA7" w:rsidRPr="00E06FBE" w:rsidRDefault="001C2DA7" w:rsidP="006B6371">
      <w:pPr>
        <w:pStyle w:val="ListParagraph"/>
        <w:numPr>
          <w:ilvl w:val="0"/>
          <w:numId w:val="10"/>
        </w:numPr>
        <w:spacing w:after="200" w:line="480" w:lineRule="auto"/>
        <w:ind w:left="720" w:hanging="720"/>
        <w:jc w:val="both"/>
        <w:rPr>
          <w:rFonts w:cs="Times New Roman"/>
          <w:szCs w:val="24"/>
        </w:rPr>
      </w:pPr>
      <w:proofErr w:type="spellStart"/>
      <w:r w:rsidRPr="00E06FBE">
        <w:rPr>
          <w:rFonts w:cs="Times New Roman"/>
          <w:szCs w:val="24"/>
        </w:rPr>
        <w:t>Resiko</w:t>
      </w:r>
      <w:proofErr w:type="spellEnd"/>
      <w:r w:rsidRPr="00E06FBE">
        <w:rPr>
          <w:rFonts w:cs="Times New Roman"/>
          <w:szCs w:val="24"/>
        </w:rPr>
        <w:t xml:space="preserve"> </w:t>
      </w:r>
      <w:proofErr w:type="spellStart"/>
      <w:r w:rsidRPr="00E06FBE">
        <w:rPr>
          <w:rFonts w:cs="Times New Roman"/>
          <w:szCs w:val="24"/>
        </w:rPr>
        <w:t>kerusakan</w:t>
      </w:r>
      <w:proofErr w:type="spellEnd"/>
      <w:r w:rsidRPr="00E06FBE">
        <w:rPr>
          <w:rFonts w:cs="Times New Roman"/>
          <w:szCs w:val="24"/>
        </w:rPr>
        <w:t xml:space="preserve"> </w:t>
      </w:r>
      <w:proofErr w:type="spellStart"/>
      <w:r w:rsidRPr="00E06FBE">
        <w:rPr>
          <w:rFonts w:cs="Times New Roman"/>
          <w:szCs w:val="24"/>
        </w:rPr>
        <w:t>integritas</w:t>
      </w:r>
      <w:proofErr w:type="spellEnd"/>
      <w:r w:rsidRPr="00E06FBE">
        <w:rPr>
          <w:rFonts w:cs="Times New Roman"/>
          <w:szCs w:val="24"/>
        </w:rPr>
        <w:t xml:space="preserve"> </w:t>
      </w:r>
      <w:proofErr w:type="spellStart"/>
      <w:r w:rsidRPr="00E06FBE">
        <w:rPr>
          <w:rFonts w:cs="Times New Roman"/>
          <w:szCs w:val="24"/>
        </w:rPr>
        <w:t>kulit</w:t>
      </w:r>
      <w:proofErr w:type="spellEnd"/>
      <w:r w:rsidRPr="00E06FBE">
        <w:rPr>
          <w:rFonts w:cs="Times New Roman"/>
          <w:szCs w:val="24"/>
        </w:rPr>
        <w:t xml:space="preserve"> </w:t>
      </w:r>
      <w:proofErr w:type="spellStart"/>
      <w:r w:rsidRPr="00E06FBE">
        <w:rPr>
          <w:rFonts w:cs="Times New Roman"/>
          <w:szCs w:val="24"/>
        </w:rPr>
        <w:t>ditandai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penurunan</w:t>
      </w:r>
      <w:proofErr w:type="spellEnd"/>
      <w:r w:rsidRPr="00E06FBE">
        <w:rPr>
          <w:rFonts w:cs="Times New Roman"/>
          <w:szCs w:val="24"/>
        </w:rPr>
        <w:t xml:space="preserve"> </w:t>
      </w:r>
      <w:proofErr w:type="spellStart"/>
      <w:r w:rsidRPr="00E06FBE">
        <w:rPr>
          <w:rFonts w:cs="Times New Roman"/>
          <w:szCs w:val="24"/>
        </w:rPr>
        <w:t>imunologi</w:t>
      </w:r>
      <w:proofErr w:type="spellEnd"/>
      <w:r w:rsidRPr="00E06FBE">
        <w:rPr>
          <w:rFonts w:cs="Times New Roman"/>
          <w:szCs w:val="24"/>
        </w:rPr>
        <w:t xml:space="preserve">, </w:t>
      </w:r>
      <w:proofErr w:type="spellStart"/>
      <w:r w:rsidRPr="00E06FBE">
        <w:rPr>
          <w:rFonts w:cs="Times New Roman"/>
          <w:szCs w:val="24"/>
        </w:rPr>
        <w:t>efek</w:t>
      </w:r>
      <w:proofErr w:type="spellEnd"/>
      <w:r w:rsidRPr="00E06FBE">
        <w:rPr>
          <w:rFonts w:cs="Times New Roman"/>
          <w:szCs w:val="24"/>
        </w:rPr>
        <w:t xml:space="preserve"> </w:t>
      </w:r>
      <w:proofErr w:type="spellStart"/>
      <w:r w:rsidRPr="00E06FBE">
        <w:rPr>
          <w:rFonts w:cs="Times New Roman"/>
          <w:szCs w:val="24"/>
        </w:rPr>
        <w:t>radiasi</w:t>
      </w:r>
      <w:proofErr w:type="spellEnd"/>
      <w:r w:rsidRPr="00E06FBE">
        <w:rPr>
          <w:rFonts w:cs="Times New Roman"/>
          <w:szCs w:val="24"/>
        </w:rPr>
        <w:t xml:space="preserve"> </w:t>
      </w:r>
      <w:proofErr w:type="spellStart"/>
      <w:r w:rsidRPr="00E06FBE">
        <w:rPr>
          <w:rFonts w:cs="Times New Roman"/>
          <w:szCs w:val="24"/>
        </w:rPr>
        <w:t>kemoterapi</w:t>
      </w:r>
      <w:proofErr w:type="spellEnd"/>
      <w:r w:rsidRPr="00E06FBE">
        <w:rPr>
          <w:rFonts w:cs="Times New Roman"/>
          <w:szCs w:val="24"/>
        </w:rPr>
        <w:t xml:space="preserve"> </w:t>
      </w:r>
    </w:p>
    <w:p w14:paraId="7B4F9C42" w14:textId="77777777" w:rsidR="008D13EF" w:rsidRPr="00E06FBE" w:rsidRDefault="008D13EF" w:rsidP="00A93DA8">
      <w:pPr>
        <w:pStyle w:val="Heading3"/>
        <w:spacing w:line="480" w:lineRule="auto"/>
        <w:rPr>
          <w:rFonts w:cs="Times New Roman"/>
        </w:rPr>
      </w:pPr>
      <w:bookmarkStart w:id="41" w:name="_Toc168905109"/>
      <w:r w:rsidRPr="00E06FBE">
        <w:rPr>
          <w:rFonts w:cs="Times New Roman"/>
        </w:rPr>
        <w:t xml:space="preserve">2.3.3 </w:t>
      </w:r>
      <w:r w:rsidR="00BA22C9" w:rsidRPr="00E06FBE">
        <w:rPr>
          <w:rFonts w:cs="Times New Roman"/>
        </w:rPr>
        <w:tab/>
      </w:r>
      <w:proofErr w:type="spellStart"/>
      <w:r w:rsidRPr="00E06FBE">
        <w:rPr>
          <w:rFonts w:cs="Times New Roman"/>
        </w:rPr>
        <w:t>Intervensi</w:t>
      </w:r>
      <w:proofErr w:type="spellEnd"/>
      <w:r w:rsidRPr="00E06FBE">
        <w:rPr>
          <w:rFonts w:cs="Times New Roman"/>
        </w:rPr>
        <w:t xml:space="preserve"> </w:t>
      </w:r>
      <w:proofErr w:type="spellStart"/>
      <w:r w:rsidRPr="00E06FBE">
        <w:rPr>
          <w:rFonts w:cs="Times New Roman"/>
        </w:rPr>
        <w:t>Keperawatan</w:t>
      </w:r>
      <w:bookmarkEnd w:id="41"/>
      <w:proofErr w:type="spellEnd"/>
    </w:p>
    <w:p w14:paraId="382A7F9F" w14:textId="77777777" w:rsidR="001C2DA7" w:rsidRPr="00E06FBE" w:rsidRDefault="001C2DA7" w:rsidP="006B6371">
      <w:pPr>
        <w:pStyle w:val="ListParagraph"/>
        <w:numPr>
          <w:ilvl w:val="0"/>
          <w:numId w:val="11"/>
        </w:numPr>
        <w:spacing w:after="200" w:line="480" w:lineRule="auto"/>
        <w:ind w:hanging="720"/>
        <w:jc w:val="both"/>
        <w:rPr>
          <w:rFonts w:cs="Times New Roman"/>
          <w:szCs w:val="24"/>
        </w:rPr>
      </w:pPr>
      <w:r w:rsidRPr="00E06FBE">
        <w:rPr>
          <w:rFonts w:cs="Times New Roman"/>
          <w:szCs w:val="24"/>
        </w:rPr>
        <w:t xml:space="preserve">Nyeri </w:t>
      </w:r>
      <w:proofErr w:type="spellStart"/>
      <w:r w:rsidRPr="00E06FBE">
        <w:rPr>
          <w:rFonts w:cs="Times New Roman"/>
          <w:szCs w:val="24"/>
        </w:rPr>
        <w:t>akut</w:t>
      </w:r>
      <w:proofErr w:type="spellEnd"/>
      <w:r w:rsidRPr="00E06FBE">
        <w:rPr>
          <w:rFonts w:cs="Times New Roman"/>
          <w:szCs w:val="24"/>
        </w:rPr>
        <w:t xml:space="preserve"> bd. </w:t>
      </w:r>
      <w:proofErr w:type="spellStart"/>
      <w:r w:rsidRPr="00E06FBE">
        <w:rPr>
          <w:rFonts w:cs="Times New Roman"/>
          <w:szCs w:val="24"/>
        </w:rPr>
        <w:t>Kompresi</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destruksi</w:t>
      </w:r>
      <w:proofErr w:type="spellEnd"/>
      <w:r w:rsidRPr="00E06FBE">
        <w:rPr>
          <w:rFonts w:cs="Times New Roman"/>
          <w:szCs w:val="24"/>
        </w:rPr>
        <w:t xml:space="preserve"> </w:t>
      </w:r>
      <w:proofErr w:type="spellStart"/>
      <w:r w:rsidRPr="00E06FBE">
        <w:rPr>
          <w:rFonts w:cs="Times New Roman"/>
          <w:szCs w:val="24"/>
        </w:rPr>
        <w:t>jaringan</w:t>
      </w:r>
      <w:proofErr w:type="spellEnd"/>
      <w:r w:rsidRPr="00E06FBE">
        <w:rPr>
          <w:rFonts w:cs="Times New Roman"/>
          <w:szCs w:val="24"/>
        </w:rPr>
        <w:t xml:space="preserve"> </w:t>
      </w:r>
      <w:proofErr w:type="spellStart"/>
      <w:r w:rsidRPr="00E06FBE">
        <w:rPr>
          <w:rFonts w:cs="Times New Roman"/>
          <w:szCs w:val="24"/>
        </w:rPr>
        <w:t>saraf</w:t>
      </w:r>
      <w:proofErr w:type="spellEnd"/>
      <w:r w:rsidRPr="00E06FBE">
        <w:rPr>
          <w:rFonts w:cs="Times New Roman"/>
          <w:szCs w:val="24"/>
        </w:rPr>
        <w:t xml:space="preserve">. </w:t>
      </w:r>
    </w:p>
    <w:p w14:paraId="516EC31D" w14:textId="1C3819A4" w:rsidR="00647BD9" w:rsidRPr="00E06FBE" w:rsidRDefault="00647BD9" w:rsidP="005A00AD">
      <w:pPr>
        <w:pStyle w:val="ListParagraph"/>
        <w:spacing w:after="200" w:line="480" w:lineRule="auto"/>
        <w:jc w:val="both"/>
        <w:rPr>
          <w:rFonts w:cs="Times New Roman"/>
          <w:szCs w:val="24"/>
        </w:rPr>
      </w:pPr>
      <w:proofErr w:type="spellStart"/>
      <w:r w:rsidRPr="00E06FBE">
        <w:rPr>
          <w:rFonts w:cs="Times New Roman"/>
          <w:szCs w:val="24"/>
        </w:rPr>
        <w:t>Tujuannya</w:t>
      </w:r>
      <w:proofErr w:type="spellEnd"/>
      <w:r w:rsidRPr="00E06FBE">
        <w:rPr>
          <w:rFonts w:cs="Times New Roman"/>
          <w:szCs w:val="24"/>
        </w:rPr>
        <w:t xml:space="preserve"> rasa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teratasi</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terkontrol</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kriteria</w:t>
      </w:r>
      <w:proofErr w:type="spellEnd"/>
      <w:r w:rsidRPr="00E06FBE">
        <w:rPr>
          <w:rFonts w:cs="Times New Roman"/>
          <w:szCs w:val="24"/>
        </w:rPr>
        <w:t xml:space="preserve">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00F166AD" w:rsidRPr="00E06FBE">
        <w:rPr>
          <w:rFonts w:cs="Times New Roman"/>
          <w:szCs w:val="24"/>
        </w:rPr>
        <w:t>nyeri</w:t>
      </w:r>
      <w:proofErr w:type="spellEnd"/>
      <w:r w:rsidR="00F166AD" w:rsidRPr="00E06FBE">
        <w:rPr>
          <w:rFonts w:cs="Times New Roman"/>
          <w:szCs w:val="24"/>
        </w:rPr>
        <w:t xml:space="preserve"> </w:t>
      </w:r>
      <w:proofErr w:type="spellStart"/>
      <w:r w:rsidR="00F166AD" w:rsidRPr="00E06FBE">
        <w:rPr>
          <w:rFonts w:cs="Times New Roman"/>
          <w:szCs w:val="24"/>
        </w:rPr>
        <w:t>menurun</w:t>
      </w:r>
      <w:proofErr w:type="spellEnd"/>
      <w:r w:rsidR="00F166AD" w:rsidRPr="00E06FBE">
        <w:rPr>
          <w:rFonts w:cs="Times New Roman"/>
          <w:szCs w:val="24"/>
        </w:rPr>
        <w:t xml:space="preserve">, </w:t>
      </w:r>
      <w:proofErr w:type="spellStart"/>
      <w:r w:rsidR="00F166AD" w:rsidRPr="00E06FBE">
        <w:rPr>
          <w:rFonts w:cs="Times New Roman"/>
          <w:szCs w:val="24"/>
        </w:rPr>
        <w:t>meringis</w:t>
      </w:r>
      <w:proofErr w:type="spellEnd"/>
      <w:r w:rsidR="00F166AD" w:rsidRPr="00E06FBE">
        <w:rPr>
          <w:rFonts w:cs="Times New Roman"/>
          <w:szCs w:val="24"/>
        </w:rPr>
        <w:t xml:space="preserve"> </w:t>
      </w:r>
      <w:proofErr w:type="spellStart"/>
      <w:r w:rsidR="00F166AD" w:rsidRPr="00E06FBE">
        <w:rPr>
          <w:rFonts w:cs="Times New Roman"/>
          <w:szCs w:val="24"/>
        </w:rPr>
        <w:t>menurun</w:t>
      </w:r>
      <w:proofErr w:type="spellEnd"/>
      <w:r w:rsidRPr="00E06FBE">
        <w:rPr>
          <w:rFonts w:cs="Times New Roman"/>
          <w:szCs w:val="24"/>
        </w:rPr>
        <w:t xml:space="preserve">. </w:t>
      </w:r>
    </w:p>
    <w:p w14:paraId="21400CE6" w14:textId="77777777" w:rsidR="00647BD9" w:rsidRPr="00E06FBE" w:rsidRDefault="00647BD9" w:rsidP="005A00AD">
      <w:pPr>
        <w:pStyle w:val="ListParagraph"/>
        <w:spacing w:after="200" w:line="480" w:lineRule="auto"/>
        <w:jc w:val="both"/>
        <w:rPr>
          <w:rFonts w:cs="Times New Roman"/>
          <w:szCs w:val="24"/>
        </w:rPr>
      </w:pPr>
      <w:proofErr w:type="spellStart"/>
      <w:r w:rsidRPr="00E06FBE">
        <w:rPr>
          <w:rFonts w:cs="Times New Roman"/>
          <w:szCs w:val="24"/>
        </w:rPr>
        <w:t>Intervensi</w:t>
      </w:r>
      <w:proofErr w:type="spellEnd"/>
      <w:r w:rsidRPr="00E06FBE">
        <w:rPr>
          <w:rFonts w:cs="Times New Roman"/>
          <w:szCs w:val="24"/>
        </w:rPr>
        <w:t>:</w:t>
      </w:r>
    </w:p>
    <w:p w14:paraId="313B9378" w14:textId="77777777" w:rsidR="00647BD9" w:rsidRPr="00E06FBE" w:rsidRDefault="00647BD9" w:rsidP="006B6371">
      <w:pPr>
        <w:pStyle w:val="ListParagraph"/>
        <w:numPr>
          <w:ilvl w:val="0"/>
          <w:numId w:val="12"/>
        </w:numPr>
        <w:spacing w:after="200" w:line="480" w:lineRule="auto"/>
        <w:ind w:left="1080"/>
        <w:jc w:val="both"/>
        <w:rPr>
          <w:rFonts w:cs="Times New Roman"/>
          <w:szCs w:val="24"/>
        </w:rPr>
      </w:pPr>
      <w:proofErr w:type="spellStart"/>
      <w:r w:rsidRPr="00E06FBE">
        <w:rPr>
          <w:rFonts w:cs="Times New Roman"/>
          <w:szCs w:val="24"/>
        </w:rPr>
        <w:lastRenderedPageBreak/>
        <w:t>Mengidentifikasi</w:t>
      </w:r>
      <w:proofErr w:type="spellEnd"/>
      <w:r w:rsidRPr="00E06FBE">
        <w:rPr>
          <w:rFonts w:cs="Times New Roman"/>
          <w:szCs w:val="24"/>
        </w:rPr>
        <w:t xml:space="preserve"> </w:t>
      </w:r>
      <w:proofErr w:type="spellStart"/>
      <w:r w:rsidRPr="00E06FBE">
        <w:rPr>
          <w:rFonts w:cs="Times New Roman"/>
          <w:szCs w:val="24"/>
        </w:rPr>
        <w:t>lokasi</w:t>
      </w:r>
      <w:proofErr w:type="spellEnd"/>
      <w:r w:rsidRPr="00E06FBE">
        <w:rPr>
          <w:rFonts w:cs="Times New Roman"/>
          <w:szCs w:val="24"/>
        </w:rPr>
        <w:t xml:space="preserve">, </w:t>
      </w:r>
      <w:proofErr w:type="spellStart"/>
      <w:r w:rsidRPr="00E06FBE">
        <w:rPr>
          <w:rFonts w:cs="Times New Roman"/>
          <w:szCs w:val="24"/>
        </w:rPr>
        <w:t>frekuensi</w:t>
      </w:r>
      <w:proofErr w:type="spellEnd"/>
      <w:r w:rsidRPr="00E06FBE">
        <w:rPr>
          <w:rFonts w:cs="Times New Roman"/>
          <w:szCs w:val="24"/>
        </w:rPr>
        <w:t xml:space="preserve">, </w:t>
      </w:r>
      <w:proofErr w:type="spellStart"/>
      <w:r w:rsidRPr="00E06FBE">
        <w:rPr>
          <w:rFonts w:cs="Times New Roman"/>
          <w:szCs w:val="24"/>
        </w:rPr>
        <w:t>durasi</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dirasakan</w:t>
      </w:r>
      <w:proofErr w:type="spellEnd"/>
      <w:r w:rsidRPr="00E06FBE">
        <w:rPr>
          <w:rFonts w:cs="Times New Roman"/>
          <w:szCs w:val="24"/>
        </w:rPr>
        <w:t xml:space="preserve"> </w:t>
      </w:r>
    </w:p>
    <w:p w14:paraId="55953A1C" w14:textId="77777777" w:rsidR="00647BD9" w:rsidRPr="00E06FBE" w:rsidRDefault="00647BD9" w:rsidP="006B6371">
      <w:pPr>
        <w:pStyle w:val="ListParagraph"/>
        <w:numPr>
          <w:ilvl w:val="0"/>
          <w:numId w:val="12"/>
        </w:numPr>
        <w:spacing w:after="200" w:line="480" w:lineRule="auto"/>
        <w:ind w:left="1080"/>
        <w:jc w:val="both"/>
        <w:rPr>
          <w:rFonts w:cs="Times New Roman"/>
          <w:szCs w:val="24"/>
        </w:rPr>
      </w:pPr>
      <w:proofErr w:type="spellStart"/>
      <w:r w:rsidRPr="00E06FBE">
        <w:rPr>
          <w:rFonts w:cs="Times New Roman"/>
          <w:szCs w:val="24"/>
        </w:rPr>
        <w:t>Berikan</w:t>
      </w:r>
      <w:proofErr w:type="spellEnd"/>
      <w:r w:rsidRPr="00E06FBE">
        <w:rPr>
          <w:rFonts w:cs="Times New Roman"/>
          <w:szCs w:val="24"/>
        </w:rPr>
        <w:t xml:space="preserve"> </w:t>
      </w:r>
      <w:proofErr w:type="spellStart"/>
      <w:r w:rsidRPr="00E06FBE">
        <w:rPr>
          <w:rFonts w:cs="Times New Roman"/>
          <w:szCs w:val="24"/>
        </w:rPr>
        <w:t>tindakan</w:t>
      </w:r>
      <w:proofErr w:type="spellEnd"/>
      <w:r w:rsidRPr="00E06FBE">
        <w:rPr>
          <w:rFonts w:cs="Times New Roman"/>
          <w:szCs w:val="24"/>
        </w:rPr>
        <w:t xml:space="preserve"> </w:t>
      </w:r>
      <w:proofErr w:type="spellStart"/>
      <w:r w:rsidRPr="00E06FBE">
        <w:rPr>
          <w:rFonts w:cs="Times New Roman"/>
          <w:szCs w:val="24"/>
        </w:rPr>
        <w:t>kenyamanan</w:t>
      </w:r>
      <w:proofErr w:type="spellEnd"/>
      <w:r w:rsidRPr="00E06FBE">
        <w:rPr>
          <w:rFonts w:cs="Times New Roman"/>
          <w:szCs w:val="24"/>
        </w:rPr>
        <w:t xml:space="preserve"> </w:t>
      </w:r>
      <w:proofErr w:type="spellStart"/>
      <w:r w:rsidRPr="00E06FBE">
        <w:rPr>
          <w:rFonts w:cs="Times New Roman"/>
          <w:szCs w:val="24"/>
        </w:rPr>
        <w:t>dasar</w:t>
      </w:r>
      <w:proofErr w:type="spellEnd"/>
    </w:p>
    <w:p w14:paraId="58E32401" w14:textId="77777777" w:rsidR="00647BD9" w:rsidRPr="00E06FBE" w:rsidRDefault="00647BD9" w:rsidP="006B6371">
      <w:pPr>
        <w:pStyle w:val="ListParagraph"/>
        <w:numPr>
          <w:ilvl w:val="0"/>
          <w:numId w:val="12"/>
        </w:numPr>
        <w:spacing w:after="200" w:line="480" w:lineRule="auto"/>
        <w:ind w:left="1080"/>
        <w:jc w:val="both"/>
        <w:rPr>
          <w:rFonts w:cs="Times New Roman"/>
          <w:szCs w:val="24"/>
        </w:rPr>
      </w:pPr>
      <w:proofErr w:type="spellStart"/>
      <w:r w:rsidRPr="00E06FBE">
        <w:rPr>
          <w:rFonts w:cs="Times New Roman"/>
          <w:szCs w:val="24"/>
        </w:rPr>
        <w:t>Dorong</w:t>
      </w:r>
      <w:proofErr w:type="spellEnd"/>
      <w:r w:rsidRPr="00E06FBE">
        <w:rPr>
          <w:rFonts w:cs="Times New Roman"/>
          <w:szCs w:val="24"/>
        </w:rPr>
        <w:t xml:space="preserve"> </w:t>
      </w:r>
      <w:proofErr w:type="spellStart"/>
      <w:r w:rsidRPr="00E06FBE">
        <w:rPr>
          <w:rFonts w:cs="Times New Roman"/>
          <w:szCs w:val="24"/>
        </w:rPr>
        <w:t>penggunaan</w:t>
      </w:r>
      <w:proofErr w:type="spellEnd"/>
      <w:r w:rsidRPr="00E06FBE">
        <w:rPr>
          <w:rFonts w:cs="Times New Roman"/>
          <w:szCs w:val="24"/>
        </w:rPr>
        <w:t xml:space="preserve"> </w:t>
      </w:r>
      <w:proofErr w:type="spellStart"/>
      <w:r w:rsidRPr="00E06FBE">
        <w:rPr>
          <w:rFonts w:cs="Times New Roman"/>
          <w:szCs w:val="24"/>
        </w:rPr>
        <w:t>ketrampilan</w:t>
      </w:r>
      <w:proofErr w:type="spellEnd"/>
      <w:r w:rsidRPr="00E06FBE">
        <w:rPr>
          <w:rFonts w:cs="Times New Roman"/>
          <w:szCs w:val="24"/>
        </w:rPr>
        <w:t xml:space="preserve"> </w:t>
      </w:r>
      <w:proofErr w:type="spellStart"/>
      <w:r w:rsidRPr="00E06FBE">
        <w:rPr>
          <w:rFonts w:cs="Times New Roman"/>
          <w:szCs w:val="24"/>
        </w:rPr>
        <w:t>manajemen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tehnik</w:t>
      </w:r>
      <w:proofErr w:type="spellEnd"/>
      <w:r w:rsidRPr="00E06FBE">
        <w:rPr>
          <w:rFonts w:cs="Times New Roman"/>
          <w:szCs w:val="24"/>
        </w:rPr>
        <w:t xml:space="preserve"> </w:t>
      </w:r>
      <w:proofErr w:type="spellStart"/>
      <w:r w:rsidRPr="00E06FBE">
        <w:rPr>
          <w:rFonts w:cs="Times New Roman"/>
          <w:szCs w:val="24"/>
        </w:rPr>
        <w:t>relaksasi</w:t>
      </w:r>
      <w:proofErr w:type="spellEnd"/>
      <w:r w:rsidRPr="00E06FBE">
        <w:rPr>
          <w:rFonts w:cs="Times New Roman"/>
          <w:szCs w:val="24"/>
        </w:rPr>
        <w:t xml:space="preserve"> napas </w:t>
      </w:r>
      <w:proofErr w:type="spellStart"/>
      <w:r w:rsidRPr="00E06FBE">
        <w:rPr>
          <w:rFonts w:cs="Times New Roman"/>
          <w:szCs w:val="24"/>
        </w:rPr>
        <w:t>dalam</w:t>
      </w:r>
      <w:proofErr w:type="spellEnd"/>
      <w:r w:rsidRPr="00E06FBE">
        <w:rPr>
          <w:rFonts w:cs="Times New Roman"/>
          <w:szCs w:val="24"/>
        </w:rPr>
        <w:t>)</w:t>
      </w:r>
    </w:p>
    <w:p w14:paraId="1CE9206B" w14:textId="77777777" w:rsidR="00647BD9" w:rsidRPr="00E06FBE" w:rsidRDefault="00647BD9" w:rsidP="006B6371">
      <w:pPr>
        <w:pStyle w:val="ListParagraph"/>
        <w:numPr>
          <w:ilvl w:val="0"/>
          <w:numId w:val="12"/>
        </w:numPr>
        <w:spacing w:after="200" w:line="480" w:lineRule="auto"/>
        <w:ind w:left="1080"/>
        <w:jc w:val="both"/>
        <w:rPr>
          <w:rFonts w:cs="Times New Roman"/>
          <w:szCs w:val="24"/>
        </w:rPr>
      </w:pPr>
      <w:proofErr w:type="spellStart"/>
      <w:r w:rsidRPr="00E06FBE">
        <w:rPr>
          <w:rFonts w:cs="Times New Roman"/>
          <w:szCs w:val="24"/>
        </w:rPr>
        <w:t>Evaluasi</w:t>
      </w:r>
      <w:proofErr w:type="spellEnd"/>
      <w:r w:rsidRPr="00E06FBE">
        <w:rPr>
          <w:rFonts w:cs="Times New Roman"/>
          <w:szCs w:val="24"/>
        </w:rPr>
        <w:t xml:space="preserve"> </w:t>
      </w:r>
      <w:proofErr w:type="spellStart"/>
      <w:r w:rsidRPr="00E06FBE">
        <w:rPr>
          <w:rFonts w:cs="Times New Roman"/>
          <w:szCs w:val="24"/>
        </w:rPr>
        <w:t>penghilang</w:t>
      </w:r>
      <w:proofErr w:type="spellEnd"/>
      <w:r w:rsidRPr="00E06FBE">
        <w:rPr>
          <w:rFonts w:cs="Times New Roman"/>
          <w:szCs w:val="24"/>
        </w:rPr>
        <w:t xml:space="preserve"> rasa </w:t>
      </w:r>
      <w:proofErr w:type="spellStart"/>
      <w:r w:rsidRPr="00E06FBE">
        <w:rPr>
          <w:rFonts w:cs="Times New Roman"/>
          <w:szCs w:val="24"/>
        </w:rPr>
        <w:t>nyeri</w:t>
      </w:r>
      <w:proofErr w:type="spellEnd"/>
    </w:p>
    <w:p w14:paraId="368D6B7C" w14:textId="77777777" w:rsidR="00647BD9" w:rsidRPr="00E06FBE" w:rsidRDefault="00647BD9" w:rsidP="006B6371">
      <w:pPr>
        <w:pStyle w:val="ListParagraph"/>
        <w:numPr>
          <w:ilvl w:val="0"/>
          <w:numId w:val="12"/>
        </w:numPr>
        <w:spacing w:after="200" w:line="480" w:lineRule="auto"/>
        <w:ind w:left="1080"/>
        <w:jc w:val="both"/>
        <w:rPr>
          <w:rFonts w:cs="Times New Roman"/>
          <w:szCs w:val="24"/>
        </w:rPr>
      </w:pPr>
      <w:proofErr w:type="spellStart"/>
      <w:proofErr w:type="gramStart"/>
      <w:r w:rsidRPr="00E06FBE">
        <w:rPr>
          <w:rFonts w:cs="Times New Roman"/>
          <w:szCs w:val="24"/>
        </w:rPr>
        <w:t>Kolaborasi</w:t>
      </w:r>
      <w:proofErr w:type="spellEnd"/>
      <w:r w:rsidRPr="00E06FBE">
        <w:rPr>
          <w:rFonts w:cs="Times New Roman"/>
          <w:szCs w:val="24"/>
        </w:rPr>
        <w:t xml:space="preserve"> ;</w:t>
      </w:r>
      <w:proofErr w:type="gramEnd"/>
      <w:r w:rsidRPr="00E06FBE">
        <w:rPr>
          <w:rFonts w:cs="Times New Roman"/>
          <w:szCs w:val="24"/>
        </w:rPr>
        <w:t xml:space="preserve"> </w:t>
      </w:r>
      <w:proofErr w:type="spellStart"/>
      <w:r w:rsidRPr="00E06FBE">
        <w:rPr>
          <w:rFonts w:cs="Times New Roman"/>
          <w:szCs w:val="24"/>
        </w:rPr>
        <w:t>berikan</w:t>
      </w:r>
      <w:proofErr w:type="spellEnd"/>
      <w:r w:rsidRPr="00E06FBE">
        <w:rPr>
          <w:rFonts w:cs="Times New Roman"/>
          <w:szCs w:val="24"/>
        </w:rPr>
        <w:t xml:space="preserve"> analgesic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indikasi</w:t>
      </w:r>
      <w:proofErr w:type="spellEnd"/>
    </w:p>
    <w:p w14:paraId="6A6139E1" w14:textId="77777777" w:rsidR="00647BD9" w:rsidRPr="00E06FBE" w:rsidRDefault="001C2DA7" w:rsidP="006B6371">
      <w:pPr>
        <w:pStyle w:val="ListParagraph"/>
        <w:numPr>
          <w:ilvl w:val="0"/>
          <w:numId w:val="11"/>
        </w:numPr>
        <w:spacing w:after="200" w:line="480" w:lineRule="auto"/>
        <w:ind w:hanging="720"/>
        <w:jc w:val="both"/>
        <w:rPr>
          <w:rFonts w:cs="Times New Roman"/>
          <w:szCs w:val="24"/>
        </w:rPr>
      </w:pPr>
      <w:proofErr w:type="spellStart"/>
      <w:r w:rsidRPr="00E06FBE">
        <w:rPr>
          <w:rFonts w:cs="Times New Roman"/>
          <w:szCs w:val="24"/>
        </w:rPr>
        <w:t>Gangguan</w:t>
      </w:r>
      <w:proofErr w:type="spellEnd"/>
      <w:r w:rsidRPr="00E06FBE">
        <w:rPr>
          <w:rFonts w:cs="Times New Roman"/>
          <w:szCs w:val="24"/>
        </w:rPr>
        <w:t xml:space="preserve"> </w:t>
      </w:r>
      <w:proofErr w:type="spellStart"/>
      <w:r w:rsidRPr="00E06FBE">
        <w:rPr>
          <w:rFonts w:cs="Times New Roman"/>
          <w:szCs w:val="24"/>
        </w:rPr>
        <w:t>persepsi</w:t>
      </w:r>
      <w:proofErr w:type="spellEnd"/>
      <w:r w:rsidRPr="00E06FBE">
        <w:rPr>
          <w:rFonts w:cs="Times New Roman"/>
          <w:szCs w:val="24"/>
        </w:rPr>
        <w:t xml:space="preserve"> </w:t>
      </w:r>
      <w:proofErr w:type="spellStart"/>
      <w:r w:rsidRPr="00E06FBE">
        <w:rPr>
          <w:rFonts w:cs="Times New Roman"/>
          <w:szCs w:val="24"/>
        </w:rPr>
        <w:t>sensori</w:t>
      </w:r>
      <w:proofErr w:type="spellEnd"/>
      <w:r w:rsidRPr="00E06FBE">
        <w:rPr>
          <w:rFonts w:cs="Times New Roman"/>
          <w:szCs w:val="24"/>
        </w:rPr>
        <w:t xml:space="preserve"> bd. </w:t>
      </w:r>
      <w:proofErr w:type="spellStart"/>
      <w:r w:rsidRPr="00E06FBE">
        <w:rPr>
          <w:rFonts w:cs="Times New Roman"/>
          <w:szCs w:val="24"/>
        </w:rPr>
        <w:t>Gangguan</w:t>
      </w:r>
      <w:proofErr w:type="spellEnd"/>
      <w:r w:rsidRPr="00E06FBE">
        <w:rPr>
          <w:rFonts w:cs="Times New Roman"/>
          <w:szCs w:val="24"/>
        </w:rPr>
        <w:t xml:space="preserve"> status </w:t>
      </w:r>
      <w:proofErr w:type="spellStart"/>
      <w:r w:rsidRPr="00E06FBE">
        <w:rPr>
          <w:rFonts w:cs="Times New Roman"/>
          <w:szCs w:val="24"/>
        </w:rPr>
        <w:t>sekunder</w:t>
      </w:r>
      <w:proofErr w:type="spellEnd"/>
      <w:r w:rsidRPr="00E06FBE">
        <w:rPr>
          <w:rFonts w:cs="Times New Roman"/>
          <w:szCs w:val="24"/>
        </w:rPr>
        <w:t xml:space="preserve"> </w:t>
      </w:r>
      <w:proofErr w:type="spellStart"/>
      <w:r w:rsidRPr="00E06FBE">
        <w:rPr>
          <w:rFonts w:cs="Times New Roman"/>
          <w:szCs w:val="24"/>
        </w:rPr>
        <w:t>metastase</w:t>
      </w:r>
      <w:proofErr w:type="spellEnd"/>
      <w:r w:rsidRPr="00E06FBE">
        <w:rPr>
          <w:rFonts w:cs="Times New Roman"/>
          <w:szCs w:val="24"/>
        </w:rPr>
        <w:t xml:space="preserve"> tumor.</w:t>
      </w:r>
    </w:p>
    <w:p w14:paraId="2EF651AB" w14:textId="77777777" w:rsidR="00647BD9" w:rsidRPr="00E06FBE" w:rsidRDefault="00647BD9" w:rsidP="005A00AD">
      <w:pPr>
        <w:pStyle w:val="ListParagraph"/>
        <w:spacing w:after="200" w:line="480" w:lineRule="auto"/>
        <w:jc w:val="both"/>
        <w:rPr>
          <w:rFonts w:cs="Times New Roman"/>
          <w:szCs w:val="24"/>
        </w:rPr>
      </w:pPr>
      <w:proofErr w:type="spellStart"/>
      <w:r w:rsidRPr="00E06FBE">
        <w:rPr>
          <w:rFonts w:cs="Times New Roman"/>
          <w:szCs w:val="24"/>
        </w:rPr>
        <w:t>Tujuannya</w:t>
      </w:r>
      <w:proofErr w:type="spellEnd"/>
      <w:r w:rsidRPr="00E06FBE">
        <w:rPr>
          <w:rFonts w:cs="Times New Roman"/>
          <w:szCs w:val="24"/>
        </w:rPr>
        <w:t xml:space="preserve"> </w:t>
      </w:r>
      <w:proofErr w:type="spellStart"/>
      <w:r w:rsidRPr="00E06FBE">
        <w:rPr>
          <w:rFonts w:cs="Times New Roman"/>
          <w:szCs w:val="24"/>
        </w:rPr>
        <w:t>mampu</w:t>
      </w:r>
      <w:proofErr w:type="spellEnd"/>
      <w:r w:rsidRPr="00E06FBE">
        <w:rPr>
          <w:rFonts w:cs="Times New Roman"/>
          <w:szCs w:val="24"/>
        </w:rPr>
        <w:t xml:space="preserve"> </w:t>
      </w:r>
      <w:proofErr w:type="spellStart"/>
      <w:r w:rsidRPr="00E06FBE">
        <w:rPr>
          <w:rFonts w:cs="Times New Roman"/>
          <w:szCs w:val="24"/>
        </w:rPr>
        <w:t>beradaptasi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perubahan</w:t>
      </w:r>
      <w:proofErr w:type="spellEnd"/>
      <w:r w:rsidRPr="00E06FBE">
        <w:rPr>
          <w:rFonts w:cs="Times New Roman"/>
          <w:szCs w:val="24"/>
        </w:rPr>
        <w:t xml:space="preserve"> </w:t>
      </w:r>
      <w:proofErr w:type="spellStart"/>
      <w:r w:rsidRPr="00E06FBE">
        <w:rPr>
          <w:rFonts w:cs="Times New Roman"/>
          <w:szCs w:val="24"/>
        </w:rPr>
        <w:t>sensori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kriteria</w:t>
      </w:r>
      <w:proofErr w:type="spellEnd"/>
      <w:r w:rsidRPr="00E06FBE">
        <w:rPr>
          <w:rFonts w:cs="Times New Roman"/>
          <w:szCs w:val="24"/>
        </w:rPr>
        <w:t xml:space="preserve">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mengenal</w:t>
      </w:r>
      <w:proofErr w:type="spellEnd"/>
      <w:r w:rsidRPr="00E06FBE">
        <w:rPr>
          <w:rFonts w:cs="Times New Roman"/>
          <w:szCs w:val="24"/>
        </w:rPr>
        <w:t xml:space="preserve"> </w:t>
      </w:r>
      <w:proofErr w:type="spellStart"/>
      <w:r w:rsidRPr="00E06FBE">
        <w:rPr>
          <w:rFonts w:cs="Times New Roman"/>
          <w:szCs w:val="24"/>
        </w:rPr>
        <w:t>gangguan</w:t>
      </w:r>
      <w:proofErr w:type="spellEnd"/>
      <w:r w:rsidRPr="00E06FBE">
        <w:rPr>
          <w:rFonts w:cs="Times New Roman"/>
          <w:szCs w:val="24"/>
        </w:rPr>
        <w:t xml:space="preserve"> dan </w:t>
      </w:r>
      <w:proofErr w:type="spellStart"/>
      <w:r w:rsidRPr="00E06FBE">
        <w:rPr>
          <w:rFonts w:cs="Times New Roman"/>
          <w:szCs w:val="24"/>
        </w:rPr>
        <w:t>berkompensasi</w:t>
      </w:r>
      <w:proofErr w:type="spellEnd"/>
      <w:r w:rsidRPr="00E06FBE">
        <w:rPr>
          <w:rFonts w:cs="Times New Roman"/>
          <w:szCs w:val="24"/>
        </w:rPr>
        <w:t xml:space="preserve"> </w:t>
      </w:r>
      <w:proofErr w:type="spellStart"/>
      <w:r w:rsidRPr="00E06FBE">
        <w:rPr>
          <w:rFonts w:cs="Times New Roman"/>
          <w:szCs w:val="24"/>
        </w:rPr>
        <w:t>terhadap</w:t>
      </w:r>
      <w:proofErr w:type="spellEnd"/>
      <w:r w:rsidRPr="00E06FBE">
        <w:rPr>
          <w:rFonts w:cs="Times New Roman"/>
          <w:szCs w:val="24"/>
        </w:rPr>
        <w:t xml:space="preserve"> </w:t>
      </w:r>
      <w:proofErr w:type="spellStart"/>
      <w:r w:rsidRPr="00E06FBE">
        <w:rPr>
          <w:rFonts w:cs="Times New Roman"/>
          <w:szCs w:val="24"/>
        </w:rPr>
        <w:t>perubahan</w:t>
      </w:r>
      <w:proofErr w:type="spellEnd"/>
      <w:r w:rsidRPr="00E06FBE">
        <w:rPr>
          <w:rFonts w:cs="Times New Roman"/>
          <w:szCs w:val="24"/>
        </w:rPr>
        <w:t>.</w:t>
      </w:r>
    </w:p>
    <w:p w14:paraId="3AA7DA4C" w14:textId="77777777" w:rsidR="00647BD9" w:rsidRPr="00E06FBE" w:rsidRDefault="00647BD9" w:rsidP="005A00AD">
      <w:pPr>
        <w:pStyle w:val="ListParagraph"/>
        <w:spacing w:after="200" w:line="480" w:lineRule="auto"/>
        <w:jc w:val="both"/>
        <w:rPr>
          <w:rFonts w:cs="Times New Roman"/>
          <w:szCs w:val="24"/>
        </w:rPr>
      </w:pPr>
      <w:proofErr w:type="spellStart"/>
      <w:r w:rsidRPr="00E06FBE">
        <w:rPr>
          <w:rFonts w:cs="Times New Roman"/>
          <w:szCs w:val="24"/>
        </w:rPr>
        <w:t>Intervensi</w:t>
      </w:r>
      <w:proofErr w:type="spellEnd"/>
      <w:r w:rsidRPr="00E06FBE">
        <w:rPr>
          <w:rFonts w:cs="Times New Roman"/>
          <w:szCs w:val="24"/>
        </w:rPr>
        <w:t>:</w:t>
      </w:r>
    </w:p>
    <w:p w14:paraId="546E72E5" w14:textId="77777777" w:rsidR="00647BD9" w:rsidRPr="00E06FBE" w:rsidRDefault="00647BD9" w:rsidP="006B6371">
      <w:pPr>
        <w:pStyle w:val="ListParagraph"/>
        <w:numPr>
          <w:ilvl w:val="0"/>
          <w:numId w:val="13"/>
        </w:numPr>
        <w:spacing w:after="200" w:line="480" w:lineRule="auto"/>
        <w:ind w:left="1080"/>
        <w:jc w:val="both"/>
        <w:rPr>
          <w:rFonts w:cs="Times New Roman"/>
          <w:szCs w:val="24"/>
        </w:rPr>
      </w:pPr>
      <w:r w:rsidRPr="00E06FBE">
        <w:rPr>
          <w:rFonts w:cs="Times New Roman"/>
          <w:szCs w:val="24"/>
        </w:rPr>
        <w:t xml:space="preserve">Kaji </w:t>
      </w:r>
      <w:proofErr w:type="spellStart"/>
      <w:r w:rsidRPr="00E06FBE">
        <w:rPr>
          <w:rFonts w:cs="Times New Roman"/>
          <w:szCs w:val="24"/>
        </w:rPr>
        <w:t>gangguan</w:t>
      </w:r>
      <w:proofErr w:type="spellEnd"/>
      <w:r w:rsidRPr="00E06FBE">
        <w:rPr>
          <w:rFonts w:cs="Times New Roman"/>
          <w:szCs w:val="24"/>
        </w:rPr>
        <w:t xml:space="preserve"> </w:t>
      </w:r>
      <w:proofErr w:type="spellStart"/>
      <w:r w:rsidRPr="00E06FBE">
        <w:rPr>
          <w:rFonts w:cs="Times New Roman"/>
          <w:szCs w:val="24"/>
        </w:rPr>
        <w:t>sensori</w:t>
      </w:r>
      <w:proofErr w:type="spellEnd"/>
      <w:r w:rsidRPr="00E06FBE">
        <w:rPr>
          <w:rFonts w:cs="Times New Roman"/>
          <w:szCs w:val="24"/>
        </w:rPr>
        <w:t xml:space="preserve"> yang </w:t>
      </w:r>
      <w:proofErr w:type="spellStart"/>
      <w:r w:rsidRPr="00E06FBE">
        <w:rPr>
          <w:rFonts w:cs="Times New Roman"/>
          <w:szCs w:val="24"/>
        </w:rPr>
        <w:t>dialami</w:t>
      </w:r>
      <w:proofErr w:type="spellEnd"/>
      <w:r w:rsidRPr="00E06FBE">
        <w:rPr>
          <w:rFonts w:cs="Times New Roman"/>
          <w:szCs w:val="24"/>
        </w:rPr>
        <w:t xml:space="preserve"> </w:t>
      </w:r>
      <w:proofErr w:type="spellStart"/>
      <w:r w:rsidRPr="00E06FBE">
        <w:rPr>
          <w:rFonts w:cs="Times New Roman"/>
          <w:szCs w:val="24"/>
        </w:rPr>
        <w:t>klien</w:t>
      </w:r>
      <w:proofErr w:type="spellEnd"/>
    </w:p>
    <w:p w14:paraId="2C3A9A80" w14:textId="77777777" w:rsidR="00647BD9" w:rsidRPr="00E06FBE" w:rsidRDefault="00647BD9" w:rsidP="006B6371">
      <w:pPr>
        <w:pStyle w:val="ListParagraph"/>
        <w:numPr>
          <w:ilvl w:val="0"/>
          <w:numId w:val="13"/>
        </w:numPr>
        <w:spacing w:after="200" w:line="480" w:lineRule="auto"/>
        <w:ind w:left="1080"/>
        <w:jc w:val="both"/>
        <w:rPr>
          <w:rFonts w:cs="Times New Roman"/>
          <w:szCs w:val="24"/>
        </w:rPr>
      </w:pPr>
      <w:proofErr w:type="spellStart"/>
      <w:r w:rsidRPr="00E06FBE">
        <w:rPr>
          <w:rFonts w:cs="Times New Roman"/>
          <w:szCs w:val="24"/>
        </w:rPr>
        <w:t>Oientasikan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terhadap</w:t>
      </w:r>
      <w:proofErr w:type="spellEnd"/>
      <w:r w:rsidRPr="00E06FBE">
        <w:rPr>
          <w:rFonts w:cs="Times New Roman"/>
          <w:szCs w:val="24"/>
        </w:rPr>
        <w:t xml:space="preserve"> </w:t>
      </w:r>
      <w:proofErr w:type="spellStart"/>
      <w:r w:rsidRPr="00E06FBE">
        <w:rPr>
          <w:rFonts w:cs="Times New Roman"/>
          <w:szCs w:val="24"/>
        </w:rPr>
        <w:t>lingkungan</w:t>
      </w:r>
      <w:proofErr w:type="spellEnd"/>
      <w:r w:rsidRPr="00E06FBE">
        <w:rPr>
          <w:rFonts w:cs="Times New Roman"/>
          <w:szCs w:val="24"/>
        </w:rPr>
        <w:t xml:space="preserve"> </w:t>
      </w:r>
    </w:p>
    <w:p w14:paraId="5F45FC23" w14:textId="77777777" w:rsidR="00647BD9" w:rsidRPr="00E06FBE" w:rsidRDefault="00647BD9" w:rsidP="006B6371">
      <w:pPr>
        <w:pStyle w:val="ListParagraph"/>
        <w:numPr>
          <w:ilvl w:val="0"/>
          <w:numId w:val="13"/>
        </w:numPr>
        <w:spacing w:after="200" w:line="480" w:lineRule="auto"/>
        <w:ind w:left="1080"/>
        <w:jc w:val="both"/>
        <w:rPr>
          <w:rFonts w:cs="Times New Roman"/>
          <w:szCs w:val="24"/>
        </w:rPr>
      </w:pPr>
      <w:proofErr w:type="spellStart"/>
      <w:r w:rsidRPr="00E06FBE">
        <w:rPr>
          <w:rFonts w:cs="Times New Roman"/>
          <w:szCs w:val="24"/>
        </w:rPr>
        <w:t>Observasi</w:t>
      </w:r>
      <w:proofErr w:type="spellEnd"/>
      <w:r w:rsidRPr="00E06FBE">
        <w:rPr>
          <w:rFonts w:cs="Times New Roman"/>
          <w:szCs w:val="24"/>
        </w:rPr>
        <w:t xml:space="preserve"> </w:t>
      </w:r>
      <w:proofErr w:type="spellStart"/>
      <w:r w:rsidRPr="00E06FBE">
        <w:rPr>
          <w:rFonts w:cs="Times New Roman"/>
          <w:szCs w:val="24"/>
        </w:rPr>
        <w:t>tanda</w:t>
      </w:r>
      <w:proofErr w:type="spellEnd"/>
      <w:r w:rsidRPr="00E06FBE">
        <w:rPr>
          <w:rFonts w:cs="Times New Roman"/>
          <w:szCs w:val="24"/>
        </w:rPr>
        <w:t xml:space="preserve"> dan </w:t>
      </w:r>
      <w:proofErr w:type="spellStart"/>
      <w:r w:rsidRPr="00E06FBE">
        <w:rPr>
          <w:rFonts w:cs="Times New Roman"/>
          <w:szCs w:val="24"/>
        </w:rPr>
        <w:t>gejala</w:t>
      </w:r>
      <w:proofErr w:type="spellEnd"/>
      <w:r w:rsidRPr="00E06FBE">
        <w:rPr>
          <w:rFonts w:cs="Times New Roman"/>
          <w:szCs w:val="24"/>
        </w:rPr>
        <w:t xml:space="preserve"> </w:t>
      </w:r>
      <w:proofErr w:type="spellStart"/>
      <w:r w:rsidRPr="00E06FBE">
        <w:rPr>
          <w:rFonts w:cs="Times New Roman"/>
          <w:szCs w:val="24"/>
        </w:rPr>
        <w:t>disorientasi</w:t>
      </w:r>
      <w:proofErr w:type="spellEnd"/>
      <w:r w:rsidRPr="00E06FBE">
        <w:rPr>
          <w:rFonts w:cs="Times New Roman"/>
          <w:szCs w:val="24"/>
        </w:rPr>
        <w:t xml:space="preserve"> </w:t>
      </w:r>
    </w:p>
    <w:p w14:paraId="1AE6AA2D" w14:textId="77777777" w:rsidR="00647BD9" w:rsidRPr="00E06FBE" w:rsidRDefault="00647BD9" w:rsidP="006B6371">
      <w:pPr>
        <w:pStyle w:val="ListParagraph"/>
        <w:numPr>
          <w:ilvl w:val="0"/>
          <w:numId w:val="13"/>
        </w:numPr>
        <w:spacing w:after="200" w:line="480" w:lineRule="auto"/>
        <w:ind w:left="1080"/>
        <w:jc w:val="both"/>
        <w:rPr>
          <w:rFonts w:cs="Times New Roman"/>
          <w:szCs w:val="24"/>
        </w:rPr>
      </w:pPr>
      <w:proofErr w:type="spellStart"/>
      <w:r w:rsidRPr="00E06FBE">
        <w:rPr>
          <w:rFonts w:cs="Times New Roman"/>
          <w:szCs w:val="24"/>
        </w:rPr>
        <w:t>Bicara</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gerak</w:t>
      </w:r>
      <w:proofErr w:type="spellEnd"/>
      <w:r w:rsidRPr="00E06FBE">
        <w:rPr>
          <w:rFonts w:cs="Times New Roman"/>
          <w:szCs w:val="24"/>
        </w:rPr>
        <w:t xml:space="preserve"> </w:t>
      </w:r>
      <w:proofErr w:type="spellStart"/>
      <w:r w:rsidRPr="00E06FBE">
        <w:rPr>
          <w:rFonts w:cs="Times New Roman"/>
          <w:szCs w:val="24"/>
        </w:rPr>
        <w:t>mulut</w:t>
      </w:r>
      <w:proofErr w:type="spellEnd"/>
      <w:r w:rsidRPr="00E06FBE">
        <w:rPr>
          <w:rFonts w:cs="Times New Roman"/>
          <w:szCs w:val="24"/>
        </w:rPr>
        <w:t xml:space="preserve"> yang </w:t>
      </w:r>
      <w:proofErr w:type="spellStart"/>
      <w:r w:rsidRPr="00E06FBE">
        <w:rPr>
          <w:rFonts w:cs="Times New Roman"/>
          <w:szCs w:val="24"/>
        </w:rPr>
        <w:t>jelas</w:t>
      </w:r>
      <w:proofErr w:type="spellEnd"/>
      <w:r w:rsidRPr="00E06FBE">
        <w:rPr>
          <w:rFonts w:cs="Times New Roman"/>
          <w:szCs w:val="24"/>
        </w:rPr>
        <w:t xml:space="preserve"> </w:t>
      </w:r>
    </w:p>
    <w:p w14:paraId="1E1B4390" w14:textId="77777777" w:rsidR="00647BD9" w:rsidRPr="00E06FBE" w:rsidRDefault="00647BD9" w:rsidP="006B6371">
      <w:pPr>
        <w:pStyle w:val="ListParagraph"/>
        <w:numPr>
          <w:ilvl w:val="0"/>
          <w:numId w:val="13"/>
        </w:numPr>
        <w:spacing w:after="200" w:line="480" w:lineRule="auto"/>
        <w:ind w:left="1080"/>
        <w:jc w:val="both"/>
        <w:rPr>
          <w:rFonts w:cs="Times New Roman"/>
          <w:szCs w:val="24"/>
        </w:rPr>
      </w:pPr>
      <w:proofErr w:type="spellStart"/>
      <w:r w:rsidRPr="00E06FBE">
        <w:rPr>
          <w:rFonts w:cs="Times New Roman"/>
          <w:szCs w:val="24"/>
        </w:rPr>
        <w:t>Bicara</w:t>
      </w:r>
      <w:proofErr w:type="spellEnd"/>
      <w:r w:rsidRPr="00E06FBE">
        <w:rPr>
          <w:rFonts w:cs="Times New Roman"/>
          <w:szCs w:val="24"/>
        </w:rPr>
        <w:t xml:space="preserve"> pada </w:t>
      </w:r>
      <w:proofErr w:type="spellStart"/>
      <w:r w:rsidRPr="00E06FBE">
        <w:rPr>
          <w:rFonts w:cs="Times New Roman"/>
          <w:szCs w:val="24"/>
        </w:rPr>
        <w:t>sisi</w:t>
      </w:r>
      <w:proofErr w:type="spellEnd"/>
      <w:r w:rsidRPr="00E06FBE">
        <w:rPr>
          <w:rFonts w:cs="Times New Roman"/>
          <w:szCs w:val="24"/>
        </w:rPr>
        <w:t xml:space="preserve"> </w:t>
      </w:r>
      <w:proofErr w:type="spellStart"/>
      <w:r w:rsidRPr="00E06FBE">
        <w:rPr>
          <w:rFonts w:cs="Times New Roman"/>
          <w:szCs w:val="24"/>
        </w:rPr>
        <w:t>telingan</w:t>
      </w:r>
      <w:proofErr w:type="spellEnd"/>
      <w:r w:rsidRPr="00E06FBE">
        <w:rPr>
          <w:rFonts w:cs="Times New Roman"/>
          <w:szCs w:val="24"/>
        </w:rPr>
        <w:t xml:space="preserve"> yang </w:t>
      </w:r>
      <w:proofErr w:type="spellStart"/>
      <w:r w:rsidRPr="00E06FBE">
        <w:rPr>
          <w:rFonts w:cs="Times New Roman"/>
          <w:szCs w:val="24"/>
        </w:rPr>
        <w:t>sehat</w:t>
      </w:r>
      <w:proofErr w:type="spellEnd"/>
    </w:p>
    <w:p w14:paraId="16FB9C2B" w14:textId="77777777" w:rsidR="00647BD9" w:rsidRPr="00E06FBE" w:rsidRDefault="001C2DA7" w:rsidP="006B6371">
      <w:pPr>
        <w:pStyle w:val="ListParagraph"/>
        <w:numPr>
          <w:ilvl w:val="0"/>
          <w:numId w:val="11"/>
        </w:numPr>
        <w:spacing w:after="200" w:line="480" w:lineRule="auto"/>
        <w:ind w:hanging="720"/>
        <w:jc w:val="both"/>
        <w:rPr>
          <w:rFonts w:cs="Times New Roman"/>
          <w:szCs w:val="24"/>
        </w:rPr>
      </w:pPr>
      <w:r w:rsidRPr="00E06FBE">
        <w:rPr>
          <w:rFonts w:cs="Times New Roman"/>
          <w:szCs w:val="24"/>
        </w:rPr>
        <w:t xml:space="preserve">Deficit </w:t>
      </w:r>
      <w:proofErr w:type="spellStart"/>
      <w:r w:rsidRPr="00E06FBE">
        <w:rPr>
          <w:rFonts w:cs="Times New Roman"/>
          <w:szCs w:val="24"/>
        </w:rPr>
        <w:t>nutrisi</w:t>
      </w:r>
      <w:proofErr w:type="spellEnd"/>
      <w:r w:rsidRPr="00E06FBE">
        <w:rPr>
          <w:rFonts w:cs="Times New Roman"/>
          <w:szCs w:val="24"/>
        </w:rPr>
        <w:t xml:space="preserve"> bd. </w:t>
      </w:r>
      <w:proofErr w:type="spellStart"/>
      <w:r w:rsidRPr="00E06FBE">
        <w:rPr>
          <w:rFonts w:cs="Times New Roman"/>
          <w:szCs w:val="24"/>
        </w:rPr>
        <w:t>Anoreksia</w:t>
      </w:r>
      <w:proofErr w:type="spellEnd"/>
      <w:r w:rsidRPr="00E06FBE">
        <w:rPr>
          <w:rFonts w:cs="Times New Roman"/>
          <w:szCs w:val="24"/>
        </w:rPr>
        <w:t xml:space="preserve">, </w:t>
      </w:r>
      <w:proofErr w:type="spellStart"/>
      <w:r w:rsidRPr="00E06FBE">
        <w:rPr>
          <w:rFonts w:cs="Times New Roman"/>
          <w:szCs w:val="24"/>
        </w:rPr>
        <w:t>mual</w:t>
      </w:r>
      <w:proofErr w:type="spellEnd"/>
      <w:r w:rsidRPr="00E06FBE">
        <w:rPr>
          <w:rFonts w:cs="Times New Roman"/>
          <w:szCs w:val="24"/>
        </w:rPr>
        <w:t xml:space="preserve"> </w:t>
      </w:r>
      <w:proofErr w:type="spellStart"/>
      <w:r w:rsidRPr="00E06FBE">
        <w:rPr>
          <w:rFonts w:cs="Times New Roman"/>
          <w:szCs w:val="24"/>
        </w:rPr>
        <w:t>muntah</w:t>
      </w:r>
      <w:proofErr w:type="spellEnd"/>
      <w:r w:rsidRPr="00E06FBE">
        <w:rPr>
          <w:rFonts w:cs="Times New Roman"/>
          <w:szCs w:val="24"/>
        </w:rPr>
        <w:t xml:space="preserve"> </w:t>
      </w:r>
      <w:proofErr w:type="spellStart"/>
      <w:r w:rsidRPr="00E06FBE">
        <w:rPr>
          <w:rFonts w:cs="Times New Roman"/>
          <w:szCs w:val="24"/>
        </w:rPr>
        <w:t>sekunder</w:t>
      </w:r>
      <w:proofErr w:type="spellEnd"/>
      <w:r w:rsidRPr="00E06FBE">
        <w:rPr>
          <w:rFonts w:cs="Times New Roman"/>
          <w:szCs w:val="24"/>
        </w:rPr>
        <w:t xml:space="preserve"> </w:t>
      </w:r>
      <w:proofErr w:type="spellStart"/>
      <w:r w:rsidRPr="00E06FBE">
        <w:rPr>
          <w:rFonts w:cs="Times New Roman"/>
          <w:szCs w:val="24"/>
        </w:rPr>
        <w:t>kemoterapi</w:t>
      </w:r>
      <w:proofErr w:type="spellEnd"/>
      <w:r w:rsidRPr="00E06FBE">
        <w:rPr>
          <w:rFonts w:cs="Times New Roman"/>
          <w:szCs w:val="24"/>
        </w:rPr>
        <w:t xml:space="preserve"> </w:t>
      </w:r>
      <w:proofErr w:type="spellStart"/>
      <w:r w:rsidRPr="00E06FBE">
        <w:rPr>
          <w:rFonts w:cs="Times New Roman"/>
          <w:szCs w:val="24"/>
        </w:rPr>
        <w:t>radiasi</w:t>
      </w:r>
      <w:proofErr w:type="spellEnd"/>
      <w:r w:rsidRPr="00E06FBE">
        <w:rPr>
          <w:rFonts w:cs="Times New Roman"/>
          <w:szCs w:val="24"/>
        </w:rPr>
        <w:t>.</w:t>
      </w:r>
    </w:p>
    <w:p w14:paraId="4DA2E195" w14:textId="77777777" w:rsidR="00647BD9" w:rsidRPr="00E06FBE" w:rsidRDefault="00647BD9" w:rsidP="005A00AD">
      <w:pPr>
        <w:pStyle w:val="ListParagraph"/>
        <w:spacing w:after="200" w:line="480" w:lineRule="auto"/>
        <w:jc w:val="both"/>
        <w:rPr>
          <w:rFonts w:cs="Times New Roman"/>
          <w:szCs w:val="24"/>
        </w:rPr>
      </w:pPr>
      <w:proofErr w:type="spellStart"/>
      <w:r w:rsidRPr="00E06FBE">
        <w:rPr>
          <w:rFonts w:cs="Times New Roman"/>
          <w:szCs w:val="24"/>
        </w:rPr>
        <w:t>Tujuannya</w:t>
      </w:r>
      <w:proofErr w:type="spellEnd"/>
      <w:r w:rsidRPr="00E06FBE">
        <w:rPr>
          <w:rFonts w:cs="Times New Roman"/>
          <w:szCs w:val="24"/>
        </w:rPr>
        <w:t xml:space="preserve"> </w:t>
      </w:r>
      <w:proofErr w:type="spellStart"/>
      <w:r w:rsidRPr="00E06FBE">
        <w:rPr>
          <w:rFonts w:cs="Times New Roman"/>
          <w:szCs w:val="24"/>
        </w:rPr>
        <w:t>kebutuhan</w:t>
      </w:r>
      <w:proofErr w:type="spellEnd"/>
      <w:r w:rsidRPr="00E06FBE">
        <w:rPr>
          <w:rFonts w:cs="Times New Roman"/>
          <w:szCs w:val="24"/>
        </w:rPr>
        <w:t xml:space="preserve"> </w:t>
      </w:r>
      <w:proofErr w:type="spellStart"/>
      <w:r w:rsidRPr="00E06FBE">
        <w:rPr>
          <w:rFonts w:cs="Times New Roman"/>
          <w:szCs w:val="24"/>
        </w:rPr>
        <w:t>nutrisi</w:t>
      </w:r>
      <w:proofErr w:type="spellEnd"/>
      <w:r w:rsidRPr="00E06FBE">
        <w:rPr>
          <w:rFonts w:cs="Times New Roman"/>
          <w:szCs w:val="24"/>
        </w:rPr>
        <w:t xml:space="preserve"> </w:t>
      </w:r>
      <w:proofErr w:type="spellStart"/>
      <w:r w:rsidRPr="00E06FBE">
        <w:rPr>
          <w:rFonts w:cs="Times New Roman"/>
          <w:szCs w:val="24"/>
        </w:rPr>
        <w:t>terpenuhi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kriteria</w:t>
      </w:r>
      <w:proofErr w:type="spellEnd"/>
      <w:r w:rsidRPr="00E06FBE">
        <w:rPr>
          <w:rFonts w:cs="Times New Roman"/>
          <w:szCs w:val="24"/>
        </w:rPr>
        <w:t xml:space="preserve">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mengkonsumsi</w:t>
      </w:r>
      <w:proofErr w:type="spellEnd"/>
      <w:r w:rsidRPr="00E06FBE">
        <w:rPr>
          <w:rFonts w:cs="Times New Roman"/>
          <w:szCs w:val="24"/>
        </w:rPr>
        <w:t xml:space="preserve"> </w:t>
      </w:r>
      <w:proofErr w:type="spellStart"/>
      <w:r w:rsidRPr="00E06FBE">
        <w:rPr>
          <w:rFonts w:cs="Times New Roman"/>
          <w:szCs w:val="24"/>
        </w:rPr>
        <w:t>makanan</w:t>
      </w:r>
      <w:proofErr w:type="spellEnd"/>
      <w:r w:rsidRPr="00E06FBE">
        <w:rPr>
          <w:rFonts w:cs="Times New Roman"/>
          <w:szCs w:val="24"/>
        </w:rPr>
        <w:t xml:space="preserve"> dan </w:t>
      </w:r>
      <w:proofErr w:type="spellStart"/>
      <w:r w:rsidRPr="00E06FBE">
        <w:rPr>
          <w:rFonts w:cs="Times New Roman"/>
          <w:szCs w:val="24"/>
        </w:rPr>
        <w:t>cairan</w:t>
      </w:r>
      <w:proofErr w:type="spellEnd"/>
      <w:r w:rsidRPr="00E06FBE">
        <w:rPr>
          <w:rFonts w:cs="Times New Roman"/>
          <w:szCs w:val="24"/>
        </w:rPr>
        <w:t xml:space="preserve"> yang </w:t>
      </w:r>
      <w:proofErr w:type="spellStart"/>
      <w:r w:rsidRPr="00E06FBE">
        <w:rPr>
          <w:rFonts w:cs="Times New Roman"/>
          <w:szCs w:val="24"/>
        </w:rPr>
        <w:t>adekuat</w:t>
      </w:r>
      <w:proofErr w:type="spellEnd"/>
      <w:r w:rsidRPr="00E06FBE">
        <w:rPr>
          <w:rFonts w:cs="Times New Roman"/>
          <w:szCs w:val="24"/>
        </w:rPr>
        <w:t xml:space="preserve">, </w:t>
      </w:r>
      <w:proofErr w:type="spellStart"/>
      <w:r w:rsidRPr="00E06FBE">
        <w:rPr>
          <w:rFonts w:cs="Times New Roman"/>
          <w:szCs w:val="24"/>
        </w:rPr>
        <w:t>menunjukkan</w:t>
      </w:r>
      <w:proofErr w:type="spellEnd"/>
      <w:r w:rsidRPr="00E06FBE">
        <w:rPr>
          <w:rFonts w:cs="Times New Roman"/>
          <w:szCs w:val="24"/>
        </w:rPr>
        <w:t xml:space="preserve"> turgor </w:t>
      </w:r>
      <w:proofErr w:type="spellStart"/>
      <w:r w:rsidRPr="00E06FBE">
        <w:rPr>
          <w:rFonts w:cs="Times New Roman"/>
          <w:szCs w:val="24"/>
        </w:rPr>
        <w:t>kulit</w:t>
      </w:r>
      <w:proofErr w:type="spellEnd"/>
      <w:r w:rsidRPr="00E06FBE">
        <w:rPr>
          <w:rFonts w:cs="Times New Roman"/>
          <w:szCs w:val="24"/>
        </w:rPr>
        <w:t xml:space="preserve"> yang normal dan membrane </w:t>
      </w:r>
      <w:proofErr w:type="spellStart"/>
      <w:r w:rsidRPr="00E06FBE">
        <w:rPr>
          <w:rFonts w:cs="Times New Roman"/>
          <w:szCs w:val="24"/>
        </w:rPr>
        <w:t>mukosa</w:t>
      </w:r>
      <w:proofErr w:type="spellEnd"/>
      <w:r w:rsidRPr="00E06FBE">
        <w:rPr>
          <w:rFonts w:cs="Times New Roman"/>
          <w:szCs w:val="24"/>
        </w:rPr>
        <w:t xml:space="preserve"> yang </w:t>
      </w:r>
      <w:proofErr w:type="spellStart"/>
      <w:r w:rsidRPr="00E06FBE">
        <w:rPr>
          <w:rFonts w:cs="Times New Roman"/>
          <w:szCs w:val="24"/>
        </w:rPr>
        <w:t>lembab</w:t>
      </w:r>
      <w:proofErr w:type="spellEnd"/>
      <w:r w:rsidRPr="00E06FBE">
        <w:rPr>
          <w:rFonts w:cs="Times New Roman"/>
          <w:szCs w:val="24"/>
        </w:rPr>
        <w:t>.</w:t>
      </w:r>
    </w:p>
    <w:p w14:paraId="7CB4E14C" w14:textId="77777777" w:rsidR="00647BD9" w:rsidRPr="00E06FBE" w:rsidRDefault="00647BD9" w:rsidP="005A00AD">
      <w:pPr>
        <w:pStyle w:val="ListParagraph"/>
        <w:spacing w:after="200" w:line="480" w:lineRule="auto"/>
        <w:jc w:val="both"/>
        <w:rPr>
          <w:rFonts w:cs="Times New Roman"/>
          <w:szCs w:val="24"/>
        </w:rPr>
      </w:pPr>
      <w:proofErr w:type="spellStart"/>
      <w:r w:rsidRPr="00E06FBE">
        <w:rPr>
          <w:rFonts w:cs="Times New Roman"/>
          <w:szCs w:val="24"/>
        </w:rPr>
        <w:t>Intervensi</w:t>
      </w:r>
      <w:proofErr w:type="spellEnd"/>
      <w:r w:rsidRPr="00E06FBE">
        <w:rPr>
          <w:rFonts w:cs="Times New Roman"/>
          <w:szCs w:val="24"/>
        </w:rPr>
        <w:t>:</w:t>
      </w:r>
    </w:p>
    <w:p w14:paraId="42342E73" w14:textId="77777777" w:rsidR="00647BD9" w:rsidRPr="00E06FBE" w:rsidRDefault="00647BD9" w:rsidP="006B6371">
      <w:pPr>
        <w:pStyle w:val="ListParagraph"/>
        <w:numPr>
          <w:ilvl w:val="0"/>
          <w:numId w:val="14"/>
        </w:numPr>
        <w:spacing w:after="200" w:line="480" w:lineRule="auto"/>
        <w:ind w:left="1080"/>
        <w:jc w:val="both"/>
        <w:rPr>
          <w:rFonts w:cs="Times New Roman"/>
          <w:szCs w:val="24"/>
        </w:rPr>
      </w:pPr>
      <w:proofErr w:type="spellStart"/>
      <w:r w:rsidRPr="00E06FBE">
        <w:rPr>
          <w:rFonts w:cs="Times New Roman"/>
          <w:szCs w:val="24"/>
        </w:rPr>
        <w:t>Sesuaikan</w:t>
      </w:r>
      <w:proofErr w:type="spellEnd"/>
      <w:r w:rsidRPr="00E06FBE">
        <w:rPr>
          <w:rFonts w:cs="Times New Roman"/>
          <w:szCs w:val="24"/>
        </w:rPr>
        <w:t xml:space="preserve"> diet </w:t>
      </w:r>
      <w:proofErr w:type="spellStart"/>
      <w:r w:rsidRPr="00E06FBE">
        <w:rPr>
          <w:rFonts w:cs="Times New Roman"/>
          <w:szCs w:val="24"/>
        </w:rPr>
        <w:t>sebelum</w:t>
      </w:r>
      <w:proofErr w:type="spellEnd"/>
      <w:r w:rsidRPr="00E06FBE">
        <w:rPr>
          <w:rFonts w:cs="Times New Roman"/>
          <w:szCs w:val="24"/>
        </w:rPr>
        <w:t xml:space="preserve"> dan </w:t>
      </w:r>
      <w:proofErr w:type="spellStart"/>
      <w:r w:rsidRPr="00E06FBE">
        <w:rPr>
          <w:rFonts w:cs="Times New Roman"/>
          <w:szCs w:val="24"/>
        </w:rPr>
        <w:t>sesudah</w:t>
      </w:r>
      <w:proofErr w:type="spellEnd"/>
      <w:r w:rsidRPr="00E06FBE">
        <w:rPr>
          <w:rFonts w:cs="Times New Roman"/>
          <w:szCs w:val="24"/>
        </w:rPr>
        <w:t xml:space="preserve"> </w:t>
      </w:r>
      <w:proofErr w:type="spellStart"/>
      <w:r w:rsidRPr="00E06FBE">
        <w:rPr>
          <w:rFonts w:cs="Times New Roman"/>
          <w:szCs w:val="24"/>
        </w:rPr>
        <w:t>pemberian</w:t>
      </w:r>
      <w:proofErr w:type="spellEnd"/>
      <w:r w:rsidRPr="00E06FBE">
        <w:rPr>
          <w:rFonts w:cs="Times New Roman"/>
          <w:szCs w:val="24"/>
        </w:rPr>
        <w:t xml:space="preserve"> </w:t>
      </w:r>
      <w:proofErr w:type="spellStart"/>
      <w:r w:rsidRPr="00E06FBE">
        <w:rPr>
          <w:rFonts w:cs="Times New Roman"/>
          <w:szCs w:val="24"/>
        </w:rPr>
        <w:t>obat</w:t>
      </w:r>
      <w:proofErr w:type="spellEnd"/>
      <w:r w:rsidRPr="00E06FBE">
        <w:rPr>
          <w:rFonts w:cs="Times New Roman"/>
          <w:szCs w:val="24"/>
        </w:rPr>
        <w:t xml:space="preserve">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kebutuhan</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
    <w:p w14:paraId="66E6C5C5" w14:textId="77777777" w:rsidR="00647BD9" w:rsidRPr="00E06FBE" w:rsidRDefault="00647BD9" w:rsidP="006B6371">
      <w:pPr>
        <w:pStyle w:val="ListParagraph"/>
        <w:numPr>
          <w:ilvl w:val="0"/>
          <w:numId w:val="14"/>
        </w:numPr>
        <w:spacing w:after="200" w:line="480" w:lineRule="auto"/>
        <w:ind w:left="1080"/>
        <w:jc w:val="both"/>
        <w:rPr>
          <w:rFonts w:cs="Times New Roman"/>
          <w:szCs w:val="24"/>
        </w:rPr>
      </w:pPr>
      <w:proofErr w:type="spellStart"/>
      <w:r w:rsidRPr="00E06FBE">
        <w:rPr>
          <w:rFonts w:cs="Times New Roman"/>
          <w:szCs w:val="24"/>
        </w:rPr>
        <w:t>Berikan</w:t>
      </w:r>
      <w:proofErr w:type="spellEnd"/>
      <w:r w:rsidRPr="00E06FBE">
        <w:rPr>
          <w:rFonts w:cs="Times New Roman"/>
          <w:szCs w:val="24"/>
        </w:rPr>
        <w:t xml:space="preserve"> </w:t>
      </w:r>
      <w:proofErr w:type="spellStart"/>
      <w:r w:rsidRPr="00E06FBE">
        <w:rPr>
          <w:rFonts w:cs="Times New Roman"/>
          <w:szCs w:val="24"/>
        </w:rPr>
        <w:t>dorongan</w:t>
      </w:r>
      <w:proofErr w:type="spellEnd"/>
      <w:r w:rsidRPr="00E06FBE">
        <w:rPr>
          <w:rFonts w:cs="Times New Roman"/>
          <w:szCs w:val="24"/>
        </w:rPr>
        <w:t xml:space="preserve"> oral hygiene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sering</w:t>
      </w:r>
      <w:proofErr w:type="spellEnd"/>
      <w:r w:rsidRPr="00E06FBE">
        <w:rPr>
          <w:rFonts w:cs="Times New Roman"/>
          <w:szCs w:val="24"/>
        </w:rPr>
        <w:t xml:space="preserve"> </w:t>
      </w:r>
    </w:p>
    <w:p w14:paraId="3E3E0828" w14:textId="77777777" w:rsidR="00647BD9" w:rsidRPr="00E06FBE" w:rsidRDefault="00647BD9" w:rsidP="006B6371">
      <w:pPr>
        <w:pStyle w:val="ListParagraph"/>
        <w:numPr>
          <w:ilvl w:val="0"/>
          <w:numId w:val="14"/>
        </w:numPr>
        <w:spacing w:after="200" w:line="480" w:lineRule="auto"/>
        <w:ind w:left="1080"/>
        <w:jc w:val="both"/>
        <w:rPr>
          <w:rFonts w:cs="Times New Roman"/>
          <w:szCs w:val="24"/>
        </w:rPr>
      </w:pPr>
      <w:proofErr w:type="spellStart"/>
      <w:r w:rsidRPr="00E06FBE">
        <w:rPr>
          <w:rFonts w:cs="Times New Roman"/>
          <w:szCs w:val="24"/>
        </w:rPr>
        <w:t>Berikan</w:t>
      </w:r>
      <w:proofErr w:type="spellEnd"/>
      <w:r w:rsidRPr="00E06FBE">
        <w:rPr>
          <w:rFonts w:cs="Times New Roman"/>
          <w:szCs w:val="24"/>
        </w:rPr>
        <w:t xml:space="preserve"> antiemetic yang </w:t>
      </w:r>
      <w:proofErr w:type="spellStart"/>
      <w:r w:rsidRPr="00E06FBE">
        <w:rPr>
          <w:rFonts w:cs="Times New Roman"/>
          <w:szCs w:val="24"/>
        </w:rPr>
        <w:t>diresepkan</w:t>
      </w:r>
      <w:proofErr w:type="spellEnd"/>
    </w:p>
    <w:p w14:paraId="6CCBCE74" w14:textId="77777777" w:rsidR="00647BD9" w:rsidRPr="00E06FBE" w:rsidRDefault="00647BD9" w:rsidP="006B6371">
      <w:pPr>
        <w:pStyle w:val="ListParagraph"/>
        <w:numPr>
          <w:ilvl w:val="0"/>
          <w:numId w:val="14"/>
        </w:numPr>
        <w:spacing w:after="200" w:line="480" w:lineRule="auto"/>
        <w:ind w:left="1080"/>
        <w:jc w:val="both"/>
        <w:rPr>
          <w:rFonts w:cs="Times New Roman"/>
          <w:szCs w:val="24"/>
        </w:rPr>
      </w:pPr>
      <w:proofErr w:type="spellStart"/>
      <w:r w:rsidRPr="00E06FBE">
        <w:rPr>
          <w:rFonts w:cs="Times New Roman"/>
          <w:szCs w:val="24"/>
        </w:rPr>
        <w:lastRenderedPageBreak/>
        <w:t>Pastikan</w:t>
      </w:r>
      <w:proofErr w:type="spellEnd"/>
      <w:r w:rsidRPr="00E06FBE">
        <w:rPr>
          <w:rFonts w:cs="Times New Roman"/>
          <w:szCs w:val="24"/>
        </w:rPr>
        <w:t xml:space="preserve"> </w:t>
      </w:r>
      <w:proofErr w:type="spellStart"/>
      <w:r w:rsidRPr="00E06FBE">
        <w:rPr>
          <w:rFonts w:cs="Times New Roman"/>
          <w:szCs w:val="24"/>
        </w:rPr>
        <w:t>hidrasi</w:t>
      </w:r>
      <w:proofErr w:type="spellEnd"/>
      <w:r w:rsidRPr="00E06FBE">
        <w:rPr>
          <w:rFonts w:cs="Times New Roman"/>
          <w:szCs w:val="24"/>
        </w:rPr>
        <w:t xml:space="preserve"> </w:t>
      </w:r>
      <w:proofErr w:type="spellStart"/>
      <w:r w:rsidRPr="00E06FBE">
        <w:rPr>
          <w:rFonts w:cs="Times New Roman"/>
          <w:szCs w:val="24"/>
        </w:rPr>
        <w:t>cairan</w:t>
      </w:r>
      <w:proofErr w:type="spellEnd"/>
      <w:r w:rsidRPr="00E06FBE">
        <w:rPr>
          <w:rFonts w:cs="Times New Roman"/>
          <w:szCs w:val="24"/>
        </w:rPr>
        <w:t xml:space="preserve"> yang </w:t>
      </w:r>
      <w:proofErr w:type="spellStart"/>
      <w:r w:rsidRPr="00E06FBE">
        <w:rPr>
          <w:rFonts w:cs="Times New Roman"/>
          <w:szCs w:val="24"/>
        </w:rPr>
        <w:t>adekuat</w:t>
      </w:r>
      <w:proofErr w:type="spellEnd"/>
      <w:r w:rsidRPr="00E06FBE">
        <w:rPr>
          <w:rFonts w:cs="Times New Roman"/>
          <w:szCs w:val="24"/>
        </w:rPr>
        <w:t xml:space="preserve"> </w:t>
      </w:r>
      <w:proofErr w:type="spellStart"/>
      <w:r w:rsidRPr="00E06FBE">
        <w:rPr>
          <w:rFonts w:cs="Times New Roman"/>
          <w:szCs w:val="24"/>
        </w:rPr>
        <w:t>sebelum</w:t>
      </w:r>
      <w:proofErr w:type="spellEnd"/>
      <w:r w:rsidRPr="00E06FBE">
        <w:rPr>
          <w:rFonts w:cs="Times New Roman"/>
          <w:szCs w:val="24"/>
        </w:rPr>
        <w:t xml:space="preserve">, </w:t>
      </w:r>
      <w:proofErr w:type="spellStart"/>
      <w:r w:rsidRPr="00E06FBE">
        <w:rPr>
          <w:rFonts w:cs="Times New Roman"/>
          <w:szCs w:val="24"/>
        </w:rPr>
        <w:t>selama</w:t>
      </w:r>
      <w:proofErr w:type="spellEnd"/>
      <w:r w:rsidRPr="00E06FBE">
        <w:rPr>
          <w:rFonts w:cs="Times New Roman"/>
          <w:szCs w:val="24"/>
        </w:rPr>
        <w:t xml:space="preserve"> dan </w:t>
      </w:r>
      <w:proofErr w:type="spellStart"/>
      <w:r w:rsidRPr="00E06FBE">
        <w:rPr>
          <w:rFonts w:cs="Times New Roman"/>
          <w:szCs w:val="24"/>
        </w:rPr>
        <w:t>sesudah</w:t>
      </w:r>
      <w:proofErr w:type="spellEnd"/>
      <w:r w:rsidRPr="00E06FBE">
        <w:rPr>
          <w:rFonts w:cs="Times New Roman"/>
          <w:szCs w:val="24"/>
        </w:rPr>
        <w:t xml:space="preserve"> </w:t>
      </w:r>
      <w:proofErr w:type="spellStart"/>
      <w:r w:rsidRPr="00E06FBE">
        <w:rPr>
          <w:rFonts w:cs="Times New Roman"/>
          <w:szCs w:val="24"/>
        </w:rPr>
        <w:t>pemberian</w:t>
      </w:r>
      <w:proofErr w:type="spellEnd"/>
      <w:r w:rsidRPr="00E06FBE">
        <w:rPr>
          <w:rFonts w:cs="Times New Roman"/>
          <w:szCs w:val="24"/>
        </w:rPr>
        <w:t xml:space="preserve"> </w:t>
      </w:r>
      <w:proofErr w:type="spellStart"/>
      <w:r w:rsidRPr="00E06FBE">
        <w:rPr>
          <w:rFonts w:cs="Times New Roman"/>
          <w:szCs w:val="24"/>
        </w:rPr>
        <w:t>obat</w:t>
      </w:r>
      <w:proofErr w:type="spellEnd"/>
      <w:r w:rsidRPr="00E06FBE">
        <w:rPr>
          <w:rFonts w:cs="Times New Roman"/>
          <w:szCs w:val="24"/>
        </w:rPr>
        <w:t xml:space="preserve">, </w:t>
      </w:r>
      <w:proofErr w:type="spellStart"/>
      <w:r w:rsidRPr="00E06FBE">
        <w:rPr>
          <w:rFonts w:cs="Times New Roman"/>
          <w:szCs w:val="24"/>
        </w:rPr>
        <w:t>kaji</w:t>
      </w:r>
      <w:proofErr w:type="spellEnd"/>
      <w:r w:rsidRPr="00E06FBE">
        <w:rPr>
          <w:rFonts w:cs="Times New Roman"/>
          <w:szCs w:val="24"/>
        </w:rPr>
        <w:t xml:space="preserve"> </w:t>
      </w:r>
      <w:proofErr w:type="spellStart"/>
      <w:r w:rsidRPr="00E06FBE">
        <w:rPr>
          <w:rFonts w:cs="Times New Roman"/>
          <w:szCs w:val="24"/>
        </w:rPr>
        <w:t>masukan</w:t>
      </w:r>
      <w:proofErr w:type="spellEnd"/>
      <w:r w:rsidRPr="00E06FBE">
        <w:rPr>
          <w:rFonts w:cs="Times New Roman"/>
          <w:szCs w:val="24"/>
        </w:rPr>
        <w:t xml:space="preserve"> dan </w:t>
      </w:r>
      <w:proofErr w:type="spellStart"/>
      <w:r w:rsidRPr="00E06FBE">
        <w:rPr>
          <w:rFonts w:cs="Times New Roman"/>
          <w:szCs w:val="24"/>
        </w:rPr>
        <w:t>haluaran</w:t>
      </w:r>
      <w:proofErr w:type="spellEnd"/>
    </w:p>
    <w:p w14:paraId="61BC35DE" w14:textId="77777777" w:rsidR="00647BD9" w:rsidRPr="00E06FBE" w:rsidRDefault="00647BD9" w:rsidP="006B6371">
      <w:pPr>
        <w:pStyle w:val="ListParagraph"/>
        <w:numPr>
          <w:ilvl w:val="0"/>
          <w:numId w:val="14"/>
        </w:numPr>
        <w:spacing w:after="200" w:line="480" w:lineRule="auto"/>
        <w:ind w:left="1080"/>
        <w:jc w:val="both"/>
        <w:rPr>
          <w:rFonts w:cs="Times New Roman"/>
          <w:szCs w:val="24"/>
        </w:rPr>
      </w:pPr>
      <w:r w:rsidRPr="00E06FBE">
        <w:rPr>
          <w:rFonts w:cs="Times New Roman"/>
          <w:szCs w:val="24"/>
        </w:rPr>
        <w:t xml:space="preserve">Patau </w:t>
      </w:r>
      <w:proofErr w:type="spellStart"/>
      <w:r w:rsidRPr="00E06FBE">
        <w:rPr>
          <w:rFonts w:cs="Times New Roman"/>
          <w:szCs w:val="24"/>
        </w:rPr>
        <w:t>masukan</w:t>
      </w:r>
      <w:proofErr w:type="spellEnd"/>
      <w:r w:rsidRPr="00E06FBE">
        <w:rPr>
          <w:rFonts w:cs="Times New Roman"/>
          <w:szCs w:val="24"/>
        </w:rPr>
        <w:t xml:space="preserve"> </w:t>
      </w:r>
      <w:proofErr w:type="spellStart"/>
      <w:r w:rsidRPr="00E06FBE">
        <w:rPr>
          <w:rFonts w:cs="Times New Roman"/>
          <w:szCs w:val="24"/>
        </w:rPr>
        <w:t>makanan</w:t>
      </w:r>
      <w:proofErr w:type="spellEnd"/>
      <w:r w:rsidRPr="00E06FBE">
        <w:rPr>
          <w:rFonts w:cs="Times New Roman"/>
          <w:szCs w:val="24"/>
        </w:rPr>
        <w:t xml:space="preserve"> </w:t>
      </w:r>
      <w:proofErr w:type="spellStart"/>
      <w:r w:rsidRPr="00E06FBE">
        <w:rPr>
          <w:rFonts w:cs="Times New Roman"/>
          <w:szCs w:val="24"/>
        </w:rPr>
        <w:t>setiap</w:t>
      </w:r>
      <w:proofErr w:type="spellEnd"/>
      <w:r w:rsidRPr="00E06FBE">
        <w:rPr>
          <w:rFonts w:cs="Times New Roman"/>
          <w:szCs w:val="24"/>
        </w:rPr>
        <w:t xml:space="preserve"> </w:t>
      </w:r>
      <w:proofErr w:type="spellStart"/>
      <w:r w:rsidRPr="00E06FBE">
        <w:rPr>
          <w:rFonts w:cs="Times New Roman"/>
          <w:szCs w:val="24"/>
        </w:rPr>
        <w:t>hari</w:t>
      </w:r>
      <w:proofErr w:type="spellEnd"/>
    </w:p>
    <w:p w14:paraId="0C6B7E10" w14:textId="77777777" w:rsidR="00647BD9" w:rsidRPr="00E06FBE" w:rsidRDefault="00647BD9" w:rsidP="006B6371">
      <w:pPr>
        <w:pStyle w:val="ListParagraph"/>
        <w:numPr>
          <w:ilvl w:val="0"/>
          <w:numId w:val="14"/>
        </w:numPr>
        <w:spacing w:after="200" w:line="480" w:lineRule="auto"/>
        <w:ind w:left="1080"/>
        <w:jc w:val="both"/>
        <w:rPr>
          <w:rFonts w:cs="Times New Roman"/>
          <w:szCs w:val="24"/>
        </w:rPr>
      </w:pPr>
      <w:proofErr w:type="spellStart"/>
      <w:r w:rsidRPr="00E06FBE">
        <w:rPr>
          <w:rFonts w:cs="Times New Roman"/>
          <w:szCs w:val="24"/>
        </w:rPr>
        <w:t>Ukur</w:t>
      </w:r>
      <w:proofErr w:type="spellEnd"/>
      <w:r w:rsidRPr="00E06FBE">
        <w:rPr>
          <w:rFonts w:cs="Times New Roman"/>
          <w:szCs w:val="24"/>
        </w:rPr>
        <w:t xml:space="preserve"> TB, BB, dan </w:t>
      </w:r>
      <w:proofErr w:type="spellStart"/>
      <w:r w:rsidRPr="00E06FBE">
        <w:rPr>
          <w:rFonts w:cs="Times New Roman"/>
          <w:szCs w:val="24"/>
        </w:rPr>
        <w:t>antropometri</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
    <w:p w14:paraId="12CFDB52" w14:textId="77777777" w:rsidR="00647BD9" w:rsidRPr="00E06FBE" w:rsidRDefault="00647BD9" w:rsidP="006B6371">
      <w:pPr>
        <w:pStyle w:val="ListParagraph"/>
        <w:numPr>
          <w:ilvl w:val="0"/>
          <w:numId w:val="14"/>
        </w:numPr>
        <w:spacing w:after="200" w:line="480" w:lineRule="auto"/>
        <w:ind w:left="1080"/>
        <w:jc w:val="both"/>
        <w:rPr>
          <w:rFonts w:cs="Times New Roman"/>
          <w:szCs w:val="24"/>
        </w:rPr>
      </w:pPr>
      <w:proofErr w:type="spellStart"/>
      <w:r w:rsidRPr="00E06FBE">
        <w:rPr>
          <w:rFonts w:cs="Times New Roman"/>
          <w:szCs w:val="24"/>
        </w:rPr>
        <w:t>Dorong</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makanan</w:t>
      </w:r>
      <w:proofErr w:type="spellEnd"/>
      <w:r w:rsidRPr="00E06FBE">
        <w:rPr>
          <w:rFonts w:cs="Times New Roman"/>
          <w:szCs w:val="24"/>
        </w:rPr>
        <w:t xml:space="preserve"> diet TKTP</w:t>
      </w:r>
    </w:p>
    <w:p w14:paraId="4B1D9269" w14:textId="77777777" w:rsidR="00647BD9" w:rsidRPr="00E06FBE" w:rsidRDefault="00647BD9" w:rsidP="006B6371">
      <w:pPr>
        <w:pStyle w:val="ListParagraph"/>
        <w:numPr>
          <w:ilvl w:val="0"/>
          <w:numId w:val="14"/>
        </w:numPr>
        <w:spacing w:after="200" w:line="480" w:lineRule="auto"/>
        <w:ind w:left="1080"/>
        <w:jc w:val="both"/>
        <w:rPr>
          <w:rFonts w:cs="Times New Roman"/>
          <w:szCs w:val="24"/>
        </w:rPr>
      </w:pPr>
      <w:proofErr w:type="spellStart"/>
      <w:r w:rsidRPr="00E06FBE">
        <w:rPr>
          <w:rFonts w:cs="Times New Roman"/>
          <w:szCs w:val="24"/>
        </w:rPr>
        <w:t>Kontrol</w:t>
      </w:r>
      <w:proofErr w:type="spellEnd"/>
      <w:r w:rsidRPr="00E06FBE">
        <w:rPr>
          <w:rFonts w:cs="Times New Roman"/>
          <w:szCs w:val="24"/>
        </w:rPr>
        <w:t xml:space="preserve"> factor </w:t>
      </w:r>
      <w:proofErr w:type="spellStart"/>
      <w:r w:rsidRPr="00E06FBE">
        <w:rPr>
          <w:rFonts w:cs="Times New Roman"/>
          <w:szCs w:val="24"/>
        </w:rPr>
        <w:t>lingkungan</w:t>
      </w:r>
      <w:proofErr w:type="spellEnd"/>
      <w:r w:rsidRPr="00E06FBE">
        <w:rPr>
          <w:rFonts w:cs="Times New Roman"/>
          <w:szCs w:val="24"/>
        </w:rPr>
        <w:t xml:space="preserve"> (</w:t>
      </w:r>
      <w:proofErr w:type="spellStart"/>
      <w:r w:rsidRPr="00E06FBE">
        <w:rPr>
          <w:rFonts w:cs="Times New Roman"/>
          <w:szCs w:val="24"/>
        </w:rPr>
        <w:t>bau</w:t>
      </w:r>
      <w:proofErr w:type="spellEnd"/>
      <w:r w:rsidRPr="00E06FBE">
        <w:rPr>
          <w:rFonts w:cs="Times New Roman"/>
          <w:szCs w:val="24"/>
        </w:rPr>
        <w:t xml:space="preserve"> dan </w:t>
      </w:r>
      <w:proofErr w:type="spellStart"/>
      <w:r w:rsidRPr="00E06FBE">
        <w:rPr>
          <w:rFonts w:cs="Times New Roman"/>
          <w:szCs w:val="24"/>
        </w:rPr>
        <w:t>pandangan</w:t>
      </w:r>
      <w:proofErr w:type="spellEnd"/>
      <w:r w:rsidRPr="00E06FBE">
        <w:rPr>
          <w:rFonts w:cs="Times New Roman"/>
          <w:szCs w:val="24"/>
        </w:rPr>
        <w:t xml:space="preserve"> yang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sedap</w:t>
      </w:r>
      <w:proofErr w:type="spellEnd"/>
      <w:r w:rsidRPr="00E06FBE">
        <w:rPr>
          <w:rFonts w:cs="Times New Roman"/>
          <w:szCs w:val="24"/>
        </w:rPr>
        <w:t>)</w:t>
      </w:r>
    </w:p>
    <w:p w14:paraId="488693C5" w14:textId="77777777" w:rsidR="00647BD9" w:rsidRPr="00E06FBE" w:rsidRDefault="001C2DA7" w:rsidP="006B6371">
      <w:pPr>
        <w:pStyle w:val="ListParagraph"/>
        <w:numPr>
          <w:ilvl w:val="0"/>
          <w:numId w:val="11"/>
        </w:numPr>
        <w:spacing w:after="200" w:line="480" w:lineRule="auto"/>
        <w:ind w:hanging="720"/>
        <w:jc w:val="both"/>
        <w:rPr>
          <w:rFonts w:cs="Times New Roman"/>
          <w:szCs w:val="24"/>
        </w:rPr>
      </w:pPr>
      <w:proofErr w:type="spellStart"/>
      <w:r w:rsidRPr="00E06FBE">
        <w:rPr>
          <w:rFonts w:cs="Times New Roman"/>
          <w:szCs w:val="24"/>
        </w:rPr>
        <w:t>Konstipasi</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diare</w:t>
      </w:r>
      <w:proofErr w:type="spellEnd"/>
      <w:r w:rsidRPr="00E06FBE">
        <w:rPr>
          <w:rFonts w:cs="Times New Roman"/>
          <w:szCs w:val="24"/>
        </w:rPr>
        <w:t xml:space="preserve"> bd. </w:t>
      </w:r>
      <w:proofErr w:type="spellStart"/>
      <w:r w:rsidRPr="00E06FBE">
        <w:rPr>
          <w:rFonts w:cs="Times New Roman"/>
          <w:szCs w:val="24"/>
        </w:rPr>
        <w:t>Iritasi</w:t>
      </w:r>
      <w:proofErr w:type="spellEnd"/>
      <w:r w:rsidRPr="00E06FBE">
        <w:rPr>
          <w:rFonts w:cs="Times New Roman"/>
          <w:szCs w:val="24"/>
        </w:rPr>
        <w:t xml:space="preserve"> </w:t>
      </w:r>
      <w:proofErr w:type="spellStart"/>
      <w:r w:rsidRPr="00E06FBE">
        <w:rPr>
          <w:rFonts w:cs="Times New Roman"/>
          <w:szCs w:val="24"/>
        </w:rPr>
        <w:t>mukosa</w:t>
      </w:r>
      <w:proofErr w:type="spellEnd"/>
      <w:r w:rsidRPr="00E06FBE">
        <w:rPr>
          <w:rFonts w:cs="Times New Roman"/>
          <w:szCs w:val="24"/>
        </w:rPr>
        <w:t xml:space="preserve"> GI </w:t>
      </w:r>
      <w:proofErr w:type="spellStart"/>
      <w:r w:rsidRPr="00E06FBE">
        <w:rPr>
          <w:rFonts w:cs="Times New Roman"/>
          <w:szCs w:val="24"/>
        </w:rPr>
        <w:t>sekunder</w:t>
      </w:r>
      <w:proofErr w:type="spellEnd"/>
      <w:r w:rsidRPr="00E06FBE">
        <w:rPr>
          <w:rFonts w:cs="Times New Roman"/>
          <w:szCs w:val="24"/>
        </w:rPr>
        <w:t xml:space="preserve"> </w:t>
      </w:r>
      <w:proofErr w:type="spellStart"/>
      <w:r w:rsidRPr="00E06FBE">
        <w:rPr>
          <w:rFonts w:cs="Times New Roman"/>
          <w:szCs w:val="24"/>
        </w:rPr>
        <w:t>kemoterapi</w:t>
      </w:r>
      <w:proofErr w:type="spellEnd"/>
      <w:r w:rsidR="00647BD9" w:rsidRPr="00E06FBE">
        <w:rPr>
          <w:rFonts w:cs="Times New Roman"/>
          <w:szCs w:val="24"/>
        </w:rPr>
        <w:t xml:space="preserve"> </w:t>
      </w:r>
      <w:proofErr w:type="spellStart"/>
      <w:r w:rsidR="00647BD9" w:rsidRPr="00E06FBE">
        <w:rPr>
          <w:rFonts w:cs="Times New Roman"/>
          <w:szCs w:val="24"/>
        </w:rPr>
        <w:t>dengan</w:t>
      </w:r>
      <w:proofErr w:type="spellEnd"/>
      <w:r w:rsidR="00647BD9" w:rsidRPr="00E06FBE">
        <w:rPr>
          <w:rFonts w:cs="Times New Roman"/>
          <w:szCs w:val="24"/>
        </w:rPr>
        <w:t xml:space="preserve"> </w:t>
      </w:r>
      <w:proofErr w:type="spellStart"/>
      <w:r w:rsidR="00647BD9" w:rsidRPr="00E06FBE">
        <w:rPr>
          <w:rFonts w:cs="Times New Roman"/>
          <w:szCs w:val="24"/>
        </w:rPr>
        <w:t>tujuannya</w:t>
      </w:r>
      <w:proofErr w:type="spellEnd"/>
      <w:r w:rsidR="00647BD9" w:rsidRPr="00E06FBE">
        <w:rPr>
          <w:rFonts w:cs="Times New Roman"/>
          <w:szCs w:val="24"/>
        </w:rPr>
        <w:t xml:space="preserve"> </w:t>
      </w:r>
      <w:proofErr w:type="spellStart"/>
      <w:r w:rsidR="00647BD9" w:rsidRPr="00E06FBE">
        <w:rPr>
          <w:rFonts w:cs="Times New Roman"/>
          <w:szCs w:val="24"/>
        </w:rPr>
        <w:t>gangguan</w:t>
      </w:r>
      <w:proofErr w:type="spellEnd"/>
      <w:r w:rsidR="00647BD9" w:rsidRPr="00E06FBE">
        <w:rPr>
          <w:rFonts w:cs="Times New Roman"/>
          <w:szCs w:val="24"/>
        </w:rPr>
        <w:t xml:space="preserve"> </w:t>
      </w:r>
      <w:proofErr w:type="spellStart"/>
      <w:r w:rsidR="00647BD9" w:rsidRPr="00E06FBE">
        <w:rPr>
          <w:rFonts w:cs="Times New Roman"/>
          <w:szCs w:val="24"/>
        </w:rPr>
        <w:t>defekasi</w:t>
      </w:r>
      <w:proofErr w:type="spellEnd"/>
      <w:r w:rsidR="00647BD9" w:rsidRPr="00E06FBE">
        <w:rPr>
          <w:rFonts w:cs="Times New Roman"/>
          <w:szCs w:val="24"/>
        </w:rPr>
        <w:t xml:space="preserve"> yang </w:t>
      </w:r>
      <w:proofErr w:type="spellStart"/>
      <w:r w:rsidR="00647BD9" w:rsidRPr="00E06FBE">
        <w:rPr>
          <w:rFonts w:cs="Times New Roman"/>
          <w:szCs w:val="24"/>
        </w:rPr>
        <w:t>membaik</w:t>
      </w:r>
      <w:proofErr w:type="spellEnd"/>
      <w:r w:rsidR="00647BD9" w:rsidRPr="00E06FBE">
        <w:rPr>
          <w:rFonts w:cs="Times New Roman"/>
          <w:szCs w:val="24"/>
        </w:rPr>
        <w:t xml:space="preserve">. </w:t>
      </w:r>
    </w:p>
    <w:p w14:paraId="6DDFCD4C" w14:textId="77777777" w:rsidR="00647BD9" w:rsidRPr="00E06FBE" w:rsidRDefault="00647BD9" w:rsidP="005A00AD">
      <w:pPr>
        <w:pStyle w:val="ListParagraph"/>
        <w:spacing w:after="200" w:line="480" w:lineRule="auto"/>
        <w:jc w:val="both"/>
        <w:rPr>
          <w:rFonts w:cs="Times New Roman"/>
          <w:szCs w:val="24"/>
        </w:rPr>
      </w:pPr>
      <w:proofErr w:type="spellStart"/>
      <w:r w:rsidRPr="00E06FBE">
        <w:rPr>
          <w:rFonts w:cs="Times New Roman"/>
          <w:szCs w:val="24"/>
        </w:rPr>
        <w:t>Intervensi</w:t>
      </w:r>
      <w:proofErr w:type="spellEnd"/>
      <w:r w:rsidRPr="00E06FBE">
        <w:rPr>
          <w:rFonts w:cs="Times New Roman"/>
          <w:szCs w:val="24"/>
        </w:rPr>
        <w:t>:</w:t>
      </w:r>
    </w:p>
    <w:p w14:paraId="3DD3C98E" w14:textId="77777777" w:rsidR="00647BD9" w:rsidRPr="00E06FBE" w:rsidRDefault="00647BD9" w:rsidP="006B6371">
      <w:pPr>
        <w:pStyle w:val="ListParagraph"/>
        <w:numPr>
          <w:ilvl w:val="0"/>
          <w:numId w:val="15"/>
        </w:numPr>
        <w:spacing w:after="200" w:line="480" w:lineRule="auto"/>
        <w:ind w:left="1080"/>
        <w:jc w:val="both"/>
        <w:rPr>
          <w:rFonts w:cs="Times New Roman"/>
          <w:szCs w:val="24"/>
        </w:rPr>
      </w:pPr>
      <w:r w:rsidRPr="00E06FBE">
        <w:rPr>
          <w:rFonts w:cs="Times New Roman"/>
          <w:szCs w:val="24"/>
        </w:rPr>
        <w:t xml:space="preserve">Kaji </w:t>
      </w:r>
      <w:proofErr w:type="spellStart"/>
      <w:r w:rsidRPr="00E06FBE">
        <w:rPr>
          <w:rFonts w:cs="Times New Roman"/>
          <w:szCs w:val="24"/>
        </w:rPr>
        <w:t>bising</w:t>
      </w:r>
      <w:proofErr w:type="spellEnd"/>
      <w:r w:rsidRPr="00E06FBE">
        <w:rPr>
          <w:rFonts w:cs="Times New Roman"/>
          <w:szCs w:val="24"/>
        </w:rPr>
        <w:t xml:space="preserve"> usus, Gerakan peristaltic usus, </w:t>
      </w:r>
      <w:proofErr w:type="spellStart"/>
      <w:r w:rsidRPr="00E06FBE">
        <w:rPr>
          <w:rFonts w:cs="Times New Roman"/>
          <w:szCs w:val="24"/>
        </w:rPr>
        <w:t>frekuensi</w:t>
      </w:r>
      <w:proofErr w:type="spellEnd"/>
      <w:r w:rsidRPr="00E06FBE">
        <w:rPr>
          <w:rFonts w:cs="Times New Roman"/>
          <w:szCs w:val="24"/>
        </w:rPr>
        <w:t xml:space="preserve"> dan </w:t>
      </w:r>
      <w:proofErr w:type="spellStart"/>
      <w:r w:rsidRPr="00E06FBE">
        <w:rPr>
          <w:rFonts w:cs="Times New Roman"/>
          <w:szCs w:val="24"/>
        </w:rPr>
        <w:t>konsistensi</w:t>
      </w:r>
      <w:proofErr w:type="spellEnd"/>
      <w:r w:rsidRPr="00E06FBE">
        <w:rPr>
          <w:rFonts w:cs="Times New Roman"/>
          <w:szCs w:val="24"/>
        </w:rPr>
        <w:t xml:space="preserve"> </w:t>
      </w:r>
    </w:p>
    <w:p w14:paraId="00E82AA0" w14:textId="77777777" w:rsidR="00647BD9" w:rsidRPr="00E06FBE" w:rsidRDefault="00647BD9" w:rsidP="006B6371">
      <w:pPr>
        <w:pStyle w:val="ListParagraph"/>
        <w:numPr>
          <w:ilvl w:val="0"/>
          <w:numId w:val="15"/>
        </w:numPr>
        <w:spacing w:after="200" w:line="480" w:lineRule="auto"/>
        <w:ind w:left="1080"/>
        <w:jc w:val="both"/>
        <w:rPr>
          <w:rFonts w:cs="Times New Roman"/>
          <w:szCs w:val="24"/>
        </w:rPr>
      </w:pPr>
      <w:proofErr w:type="spellStart"/>
      <w:r w:rsidRPr="00E06FBE">
        <w:rPr>
          <w:rFonts w:cs="Times New Roman"/>
          <w:szCs w:val="24"/>
        </w:rPr>
        <w:t>Pantau</w:t>
      </w:r>
      <w:proofErr w:type="spellEnd"/>
      <w:r w:rsidRPr="00E06FBE">
        <w:rPr>
          <w:rFonts w:cs="Times New Roman"/>
          <w:szCs w:val="24"/>
        </w:rPr>
        <w:t xml:space="preserve"> </w:t>
      </w:r>
      <w:proofErr w:type="spellStart"/>
      <w:r w:rsidRPr="00E06FBE">
        <w:rPr>
          <w:rFonts w:cs="Times New Roman"/>
          <w:szCs w:val="24"/>
        </w:rPr>
        <w:t>masukan</w:t>
      </w:r>
      <w:proofErr w:type="spellEnd"/>
      <w:r w:rsidRPr="00E06FBE">
        <w:rPr>
          <w:rFonts w:cs="Times New Roman"/>
          <w:szCs w:val="24"/>
        </w:rPr>
        <w:t xml:space="preserve"> dan </w:t>
      </w:r>
      <w:proofErr w:type="spellStart"/>
      <w:r w:rsidRPr="00E06FBE">
        <w:rPr>
          <w:rFonts w:cs="Times New Roman"/>
          <w:szCs w:val="24"/>
        </w:rPr>
        <w:t>haluaran</w:t>
      </w:r>
      <w:proofErr w:type="spellEnd"/>
      <w:r w:rsidRPr="00E06FBE">
        <w:rPr>
          <w:rFonts w:cs="Times New Roman"/>
          <w:szCs w:val="24"/>
        </w:rPr>
        <w:t xml:space="preserve"> </w:t>
      </w:r>
      <w:proofErr w:type="spellStart"/>
      <w:r w:rsidRPr="00E06FBE">
        <w:rPr>
          <w:rFonts w:cs="Times New Roman"/>
          <w:szCs w:val="24"/>
        </w:rPr>
        <w:t>serta</w:t>
      </w:r>
      <w:proofErr w:type="spellEnd"/>
      <w:r w:rsidRPr="00E06FBE">
        <w:rPr>
          <w:rFonts w:cs="Times New Roman"/>
          <w:szCs w:val="24"/>
        </w:rPr>
        <w:t xml:space="preserve"> BB </w:t>
      </w:r>
      <w:proofErr w:type="spellStart"/>
      <w:r w:rsidRPr="00E06FBE">
        <w:rPr>
          <w:rFonts w:cs="Times New Roman"/>
          <w:szCs w:val="24"/>
        </w:rPr>
        <w:t>klien</w:t>
      </w:r>
      <w:proofErr w:type="spellEnd"/>
    </w:p>
    <w:p w14:paraId="65B7EE06" w14:textId="77777777" w:rsidR="00647BD9" w:rsidRPr="00E06FBE" w:rsidRDefault="00647BD9" w:rsidP="006B6371">
      <w:pPr>
        <w:pStyle w:val="ListParagraph"/>
        <w:numPr>
          <w:ilvl w:val="0"/>
          <w:numId w:val="15"/>
        </w:numPr>
        <w:spacing w:after="200" w:line="480" w:lineRule="auto"/>
        <w:ind w:left="1080"/>
        <w:jc w:val="both"/>
        <w:rPr>
          <w:rFonts w:cs="Times New Roman"/>
          <w:szCs w:val="24"/>
        </w:rPr>
      </w:pPr>
      <w:proofErr w:type="spellStart"/>
      <w:r w:rsidRPr="00E06FBE">
        <w:rPr>
          <w:rFonts w:cs="Times New Roman"/>
          <w:szCs w:val="24"/>
        </w:rPr>
        <w:t>Dorong</w:t>
      </w:r>
      <w:proofErr w:type="spellEnd"/>
      <w:r w:rsidRPr="00E06FBE">
        <w:rPr>
          <w:rFonts w:cs="Times New Roman"/>
          <w:szCs w:val="24"/>
        </w:rPr>
        <w:t xml:space="preserve"> </w:t>
      </w:r>
      <w:proofErr w:type="spellStart"/>
      <w:r w:rsidRPr="00E06FBE">
        <w:rPr>
          <w:rFonts w:cs="Times New Roman"/>
          <w:szCs w:val="24"/>
        </w:rPr>
        <w:t>masukan</w:t>
      </w:r>
      <w:proofErr w:type="spellEnd"/>
      <w:r w:rsidRPr="00E06FBE">
        <w:rPr>
          <w:rFonts w:cs="Times New Roman"/>
          <w:szCs w:val="24"/>
        </w:rPr>
        <w:t xml:space="preserve"> </w:t>
      </w:r>
      <w:proofErr w:type="spellStart"/>
      <w:r w:rsidRPr="00E06FBE">
        <w:rPr>
          <w:rFonts w:cs="Times New Roman"/>
          <w:szCs w:val="24"/>
        </w:rPr>
        <w:t>cairan</w:t>
      </w:r>
      <w:proofErr w:type="spellEnd"/>
      <w:r w:rsidRPr="00E06FBE">
        <w:rPr>
          <w:rFonts w:cs="Times New Roman"/>
          <w:szCs w:val="24"/>
        </w:rPr>
        <w:t xml:space="preserve"> </w:t>
      </w:r>
      <w:proofErr w:type="spellStart"/>
      <w:r w:rsidRPr="00E06FBE">
        <w:rPr>
          <w:rFonts w:cs="Times New Roman"/>
          <w:szCs w:val="24"/>
        </w:rPr>
        <w:t>adekuat</w:t>
      </w:r>
      <w:proofErr w:type="spellEnd"/>
      <w:r w:rsidRPr="00E06FBE">
        <w:rPr>
          <w:rFonts w:cs="Times New Roman"/>
          <w:szCs w:val="24"/>
        </w:rPr>
        <w:t xml:space="preserve">, </w:t>
      </w:r>
      <w:proofErr w:type="spellStart"/>
      <w:r w:rsidRPr="00E06FBE">
        <w:rPr>
          <w:rFonts w:cs="Times New Roman"/>
          <w:szCs w:val="24"/>
        </w:rPr>
        <w:t>peningkatan</w:t>
      </w:r>
      <w:proofErr w:type="spellEnd"/>
      <w:r w:rsidRPr="00E06FBE">
        <w:rPr>
          <w:rFonts w:cs="Times New Roman"/>
          <w:szCs w:val="24"/>
        </w:rPr>
        <w:t xml:space="preserve"> </w:t>
      </w:r>
      <w:proofErr w:type="spellStart"/>
      <w:r w:rsidRPr="00E06FBE">
        <w:rPr>
          <w:rFonts w:cs="Times New Roman"/>
          <w:szCs w:val="24"/>
        </w:rPr>
        <w:t>serat</w:t>
      </w:r>
      <w:proofErr w:type="spellEnd"/>
      <w:r w:rsidRPr="00E06FBE">
        <w:rPr>
          <w:rFonts w:cs="Times New Roman"/>
          <w:szCs w:val="24"/>
        </w:rPr>
        <w:t xml:space="preserve"> diet</w:t>
      </w:r>
    </w:p>
    <w:p w14:paraId="5C335B55" w14:textId="77777777" w:rsidR="00647BD9" w:rsidRPr="00E06FBE" w:rsidRDefault="00647BD9" w:rsidP="006B6371">
      <w:pPr>
        <w:pStyle w:val="ListParagraph"/>
        <w:numPr>
          <w:ilvl w:val="0"/>
          <w:numId w:val="15"/>
        </w:numPr>
        <w:spacing w:after="200" w:line="480" w:lineRule="auto"/>
        <w:ind w:left="1080"/>
        <w:jc w:val="both"/>
        <w:rPr>
          <w:rFonts w:cs="Times New Roman"/>
          <w:szCs w:val="24"/>
        </w:rPr>
      </w:pPr>
      <w:proofErr w:type="spellStart"/>
      <w:r w:rsidRPr="00E06FBE">
        <w:rPr>
          <w:rFonts w:cs="Times New Roman"/>
          <w:szCs w:val="24"/>
        </w:rPr>
        <w:t>Pastikan</w:t>
      </w:r>
      <w:proofErr w:type="spellEnd"/>
      <w:r w:rsidRPr="00E06FBE">
        <w:rPr>
          <w:rFonts w:cs="Times New Roman"/>
          <w:szCs w:val="24"/>
        </w:rPr>
        <w:t xml:space="preserve"> diet yang </w:t>
      </w:r>
      <w:proofErr w:type="spellStart"/>
      <w:r w:rsidRPr="00E06FBE">
        <w:rPr>
          <w:rFonts w:cs="Times New Roman"/>
          <w:szCs w:val="24"/>
        </w:rPr>
        <w:t>tepat</w:t>
      </w:r>
      <w:proofErr w:type="spellEnd"/>
      <w:r w:rsidRPr="00E06FBE">
        <w:rPr>
          <w:rFonts w:cs="Times New Roman"/>
          <w:szCs w:val="24"/>
        </w:rPr>
        <w:t xml:space="preserve">, </w:t>
      </w:r>
      <w:proofErr w:type="spellStart"/>
      <w:r w:rsidRPr="00E06FBE">
        <w:rPr>
          <w:rFonts w:cs="Times New Roman"/>
          <w:szCs w:val="24"/>
        </w:rPr>
        <w:t>hindari</w:t>
      </w:r>
      <w:proofErr w:type="spellEnd"/>
      <w:r w:rsidRPr="00E06FBE">
        <w:rPr>
          <w:rFonts w:cs="Times New Roman"/>
          <w:szCs w:val="24"/>
        </w:rPr>
        <w:t xml:space="preserve"> </w:t>
      </w:r>
      <w:proofErr w:type="spellStart"/>
      <w:r w:rsidRPr="00E06FBE">
        <w:rPr>
          <w:rFonts w:cs="Times New Roman"/>
          <w:szCs w:val="24"/>
        </w:rPr>
        <w:t>makanan</w:t>
      </w:r>
      <w:proofErr w:type="spellEnd"/>
      <w:r w:rsidRPr="00E06FBE">
        <w:rPr>
          <w:rFonts w:cs="Times New Roman"/>
          <w:szCs w:val="24"/>
        </w:rPr>
        <w:t xml:space="preserve"> </w:t>
      </w:r>
      <w:proofErr w:type="spellStart"/>
      <w:r w:rsidRPr="00E06FBE">
        <w:rPr>
          <w:rFonts w:cs="Times New Roman"/>
          <w:szCs w:val="24"/>
        </w:rPr>
        <w:t>tinggi</w:t>
      </w:r>
      <w:proofErr w:type="spellEnd"/>
      <w:r w:rsidRPr="00E06FBE">
        <w:rPr>
          <w:rFonts w:cs="Times New Roman"/>
          <w:szCs w:val="24"/>
        </w:rPr>
        <w:t xml:space="preserve"> lemak</w:t>
      </w:r>
    </w:p>
    <w:p w14:paraId="3943BA8C" w14:textId="77777777" w:rsidR="00647BD9" w:rsidRPr="00E06FBE" w:rsidRDefault="00647BD9" w:rsidP="006B6371">
      <w:pPr>
        <w:pStyle w:val="ListParagraph"/>
        <w:numPr>
          <w:ilvl w:val="0"/>
          <w:numId w:val="15"/>
        </w:numPr>
        <w:spacing w:after="200" w:line="480" w:lineRule="auto"/>
        <w:ind w:left="1080"/>
        <w:jc w:val="both"/>
        <w:rPr>
          <w:rFonts w:cs="Times New Roman"/>
          <w:szCs w:val="24"/>
        </w:rPr>
      </w:pPr>
      <w:proofErr w:type="spellStart"/>
      <w:r w:rsidRPr="00E06FBE">
        <w:rPr>
          <w:rFonts w:cs="Times New Roman"/>
          <w:szCs w:val="24"/>
        </w:rPr>
        <w:t>Berikan</w:t>
      </w:r>
      <w:proofErr w:type="spellEnd"/>
      <w:r w:rsidRPr="00E06FBE">
        <w:rPr>
          <w:rFonts w:cs="Times New Roman"/>
          <w:szCs w:val="24"/>
        </w:rPr>
        <w:t xml:space="preserve"> </w:t>
      </w:r>
      <w:proofErr w:type="spellStart"/>
      <w:r w:rsidRPr="00E06FBE">
        <w:rPr>
          <w:rFonts w:cs="Times New Roman"/>
          <w:szCs w:val="24"/>
        </w:rPr>
        <w:t>cairan</w:t>
      </w:r>
      <w:proofErr w:type="spellEnd"/>
      <w:r w:rsidRPr="00E06FBE">
        <w:rPr>
          <w:rFonts w:cs="Times New Roman"/>
          <w:szCs w:val="24"/>
        </w:rPr>
        <w:t xml:space="preserve"> IV </w:t>
      </w:r>
      <w:proofErr w:type="spellStart"/>
      <w:r w:rsidRPr="00E06FBE">
        <w:rPr>
          <w:rFonts w:cs="Times New Roman"/>
          <w:szCs w:val="24"/>
        </w:rPr>
        <w:t>atau</w:t>
      </w:r>
      <w:proofErr w:type="spellEnd"/>
      <w:r w:rsidRPr="00E06FBE">
        <w:rPr>
          <w:rFonts w:cs="Times New Roman"/>
          <w:szCs w:val="24"/>
        </w:rPr>
        <w:t xml:space="preserve"> parenteral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memenuhi</w:t>
      </w:r>
      <w:proofErr w:type="spellEnd"/>
      <w:r w:rsidRPr="00E06FBE">
        <w:rPr>
          <w:rFonts w:cs="Times New Roman"/>
          <w:szCs w:val="24"/>
        </w:rPr>
        <w:t xml:space="preserve"> </w:t>
      </w:r>
      <w:proofErr w:type="spellStart"/>
      <w:r w:rsidRPr="00E06FBE">
        <w:rPr>
          <w:rFonts w:cs="Times New Roman"/>
          <w:szCs w:val="24"/>
        </w:rPr>
        <w:t>cairan</w:t>
      </w:r>
      <w:proofErr w:type="spellEnd"/>
      <w:r w:rsidRPr="00E06FBE">
        <w:rPr>
          <w:rFonts w:cs="Times New Roman"/>
          <w:szCs w:val="24"/>
        </w:rPr>
        <w:t xml:space="preserve"> </w:t>
      </w:r>
      <w:proofErr w:type="spellStart"/>
      <w:r w:rsidRPr="00E06FBE">
        <w:rPr>
          <w:rFonts w:cs="Times New Roman"/>
          <w:szCs w:val="24"/>
        </w:rPr>
        <w:t>klien</w:t>
      </w:r>
      <w:proofErr w:type="spellEnd"/>
    </w:p>
    <w:p w14:paraId="7658718F" w14:textId="77777777" w:rsidR="001C2DA7" w:rsidRPr="00E06FBE" w:rsidRDefault="001C2DA7" w:rsidP="006B6371">
      <w:pPr>
        <w:pStyle w:val="ListParagraph"/>
        <w:numPr>
          <w:ilvl w:val="0"/>
          <w:numId w:val="11"/>
        </w:numPr>
        <w:spacing w:after="200" w:line="480" w:lineRule="auto"/>
        <w:ind w:hanging="720"/>
        <w:jc w:val="both"/>
        <w:rPr>
          <w:rFonts w:cs="Times New Roman"/>
          <w:szCs w:val="24"/>
        </w:rPr>
      </w:pPr>
      <w:proofErr w:type="spellStart"/>
      <w:r w:rsidRPr="00E06FBE">
        <w:rPr>
          <w:rFonts w:cs="Times New Roman"/>
          <w:szCs w:val="24"/>
        </w:rPr>
        <w:t>Resiko</w:t>
      </w:r>
      <w:proofErr w:type="spellEnd"/>
      <w:r w:rsidRPr="00E06FBE">
        <w:rPr>
          <w:rFonts w:cs="Times New Roman"/>
          <w:szCs w:val="24"/>
        </w:rPr>
        <w:t xml:space="preserve"> </w:t>
      </w:r>
      <w:proofErr w:type="spellStart"/>
      <w:r w:rsidRPr="00E06FBE">
        <w:rPr>
          <w:rFonts w:cs="Times New Roman"/>
          <w:szCs w:val="24"/>
        </w:rPr>
        <w:t>kerusakan</w:t>
      </w:r>
      <w:proofErr w:type="spellEnd"/>
      <w:r w:rsidRPr="00E06FBE">
        <w:rPr>
          <w:rFonts w:cs="Times New Roman"/>
          <w:szCs w:val="24"/>
        </w:rPr>
        <w:t xml:space="preserve"> </w:t>
      </w:r>
      <w:proofErr w:type="spellStart"/>
      <w:r w:rsidRPr="00E06FBE">
        <w:rPr>
          <w:rFonts w:cs="Times New Roman"/>
          <w:szCs w:val="24"/>
        </w:rPr>
        <w:t>integritas</w:t>
      </w:r>
      <w:proofErr w:type="spellEnd"/>
      <w:r w:rsidRPr="00E06FBE">
        <w:rPr>
          <w:rFonts w:cs="Times New Roman"/>
          <w:szCs w:val="24"/>
        </w:rPr>
        <w:t xml:space="preserve"> </w:t>
      </w:r>
      <w:proofErr w:type="spellStart"/>
      <w:r w:rsidRPr="00E06FBE">
        <w:rPr>
          <w:rFonts w:cs="Times New Roman"/>
          <w:szCs w:val="24"/>
        </w:rPr>
        <w:t>kulit</w:t>
      </w:r>
      <w:proofErr w:type="spellEnd"/>
      <w:r w:rsidRPr="00E06FBE">
        <w:rPr>
          <w:rFonts w:cs="Times New Roman"/>
          <w:szCs w:val="24"/>
        </w:rPr>
        <w:t xml:space="preserve"> dd. </w:t>
      </w:r>
      <w:proofErr w:type="spellStart"/>
      <w:r w:rsidRPr="00E06FBE">
        <w:rPr>
          <w:rFonts w:cs="Times New Roman"/>
          <w:szCs w:val="24"/>
        </w:rPr>
        <w:t>Penurunan</w:t>
      </w:r>
      <w:proofErr w:type="spellEnd"/>
      <w:r w:rsidRPr="00E06FBE">
        <w:rPr>
          <w:rFonts w:cs="Times New Roman"/>
          <w:szCs w:val="24"/>
        </w:rPr>
        <w:t xml:space="preserve"> </w:t>
      </w:r>
      <w:proofErr w:type="spellStart"/>
      <w:r w:rsidRPr="00E06FBE">
        <w:rPr>
          <w:rFonts w:cs="Times New Roman"/>
          <w:szCs w:val="24"/>
        </w:rPr>
        <w:t>imunologi</w:t>
      </w:r>
      <w:proofErr w:type="spellEnd"/>
      <w:r w:rsidRPr="00E06FBE">
        <w:rPr>
          <w:rFonts w:cs="Times New Roman"/>
          <w:szCs w:val="24"/>
        </w:rPr>
        <w:t xml:space="preserve">, </w:t>
      </w:r>
      <w:proofErr w:type="spellStart"/>
      <w:r w:rsidRPr="00E06FBE">
        <w:rPr>
          <w:rFonts w:cs="Times New Roman"/>
          <w:szCs w:val="24"/>
        </w:rPr>
        <w:t>efek</w:t>
      </w:r>
      <w:proofErr w:type="spellEnd"/>
      <w:r w:rsidRPr="00E06FBE">
        <w:rPr>
          <w:rFonts w:cs="Times New Roman"/>
          <w:szCs w:val="24"/>
        </w:rPr>
        <w:t xml:space="preserve"> </w:t>
      </w:r>
      <w:proofErr w:type="spellStart"/>
      <w:r w:rsidRPr="00E06FBE">
        <w:rPr>
          <w:rFonts w:cs="Times New Roman"/>
          <w:szCs w:val="24"/>
        </w:rPr>
        <w:t>radiasi</w:t>
      </w:r>
      <w:proofErr w:type="spellEnd"/>
      <w:r w:rsidRPr="00E06FBE">
        <w:rPr>
          <w:rFonts w:cs="Times New Roman"/>
          <w:szCs w:val="24"/>
        </w:rPr>
        <w:t xml:space="preserve"> </w:t>
      </w:r>
      <w:proofErr w:type="spellStart"/>
      <w:r w:rsidRPr="00E06FBE">
        <w:rPr>
          <w:rFonts w:cs="Times New Roman"/>
          <w:szCs w:val="24"/>
        </w:rPr>
        <w:t>kemoterapi</w:t>
      </w:r>
      <w:proofErr w:type="spellEnd"/>
      <w:r w:rsidR="00647BD9" w:rsidRPr="00E06FBE">
        <w:rPr>
          <w:rFonts w:cs="Times New Roman"/>
          <w:szCs w:val="24"/>
        </w:rPr>
        <w:t xml:space="preserve"> </w:t>
      </w:r>
      <w:proofErr w:type="spellStart"/>
      <w:r w:rsidR="00647BD9" w:rsidRPr="00E06FBE">
        <w:rPr>
          <w:rFonts w:cs="Times New Roman"/>
          <w:szCs w:val="24"/>
        </w:rPr>
        <w:t>dengan</w:t>
      </w:r>
      <w:proofErr w:type="spellEnd"/>
      <w:r w:rsidR="00647BD9" w:rsidRPr="00E06FBE">
        <w:rPr>
          <w:rFonts w:cs="Times New Roman"/>
          <w:szCs w:val="24"/>
        </w:rPr>
        <w:t xml:space="preserve"> </w:t>
      </w:r>
      <w:proofErr w:type="spellStart"/>
      <w:r w:rsidR="00647BD9" w:rsidRPr="00E06FBE">
        <w:rPr>
          <w:rFonts w:cs="Times New Roman"/>
          <w:szCs w:val="24"/>
        </w:rPr>
        <w:t>tujuannya</w:t>
      </w:r>
      <w:proofErr w:type="spellEnd"/>
      <w:r w:rsidR="00647BD9" w:rsidRPr="00E06FBE">
        <w:rPr>
          <w:rFonts w:cs="Times New Roman"/>
          <w:szCs w:val="24"/>
        </w:rPr>
        <w:t xml:space="preserve"> </w:t>
      </w:r>
      <w:proofErr w:type="spellStart"/>
      <w:r w:rsidR="00647BD9" w:rsidRPr="00E06FBE">
        <w:rPr>
          <w:rFonts w:cs="Times New Roman"/>
          <w:szCs w:val="24"/>
        </w:rPr>
        <w:t>integritas</w:t>
      </w:r>
      <w:proofErr w:type="spellEnd"/>
      <w:r w:rsidR="00647BD9" w:rsidRPr="00E06FBE">
        <w:rPr>
          <w:rFonts w:cs="Times New Roman"/>
          <w:szCs w:val="24"/>
        </w:rPr>
        <w:t xml:space="preserve"> </w:t>
      </w:r>
      <w:proofErr w:type="spellStart"/>
      <w:r w:rsidR="00647BD9" w:rsidRPr="00E06FBE">
        <w:rPr>
          <w:rFonts w:cs="Times New Roman"/>
          <w:szCs w:val="24"/>
        </w:rPr>
        <w:t>kulit</w:t>
      </w:r>
      <w:proofErr w:type="spellEnd"/>
      <w:r w:rsidR="00647BD9" w:rsidRPr="00E06FBE">
        <w:rPr>
          <w:rFonts w:cs="Times New Roman"/>
          <w:szCs w:val="24"/>
        </w:rPr>
        <w:t xml:space="preserve"> </w:t>
      </w:r>
      <w:proofErr w:type="spellStart"/>
      <w:r w:rsidR="00647BD9" w:rsidRPr="00E06FBE">
        <w:rPr>
          <w:rFonts w:cs="Times New Roman"/>
          <w:szCs w:val="24"/>
        </w:rPr>
        <w:t>membaik</w:t>
      </w:r>
      <w:proofErr w:type="spellEnd"/>
      <w:r w:rsidR="00647BD9" w:rsidRPr="00E06FBE">
        <w:rPr>
          <w:rFonts w:cs="Times New Roman"/>
          <w:szCs w:val="24"/>
        </w:rPr>
        <w:t>.</w:t>
      </w:r>
    </w:p>
    <w:p w14:paraId="3A097FF3" w14:textId="77777777" w:rsidR="00647BD9" w:rsidRPr="00E06FBE" w:rsidRDefault="00647BD9" w:rsidP="005A00AD">
      <w:pPr>
        <w:pStyle w:val="ListParagraph"/>
        <w:spacing w:after="200" w:line="480" w:lineRule="auto"/>
        <w:jc w:val="both"/>
        <w:rPr>
          <w:rFonts w:cs="Times New Roman"/>
          <w:szCs w:val="24"/>
        </w:rPr>
      </w:pPr>
      <w:proofErr w:type="spellStart"/>
      <w:r w:rsidRPr="00E06FBE">
        <w:rPr>
          <w:rFonts w:cs="Times New Roman"/>
          <w:szCs w:val="24"/>
        </w:rPr>
        <w:t>Intevensi</w:t>
      </w:r>
      <w:proofErr w:type="spellEnd"/>
      <w:r w:rsidRPr="00E06FBE">
        <w:rPr>
          <w:rFonts w:cs="Times New Roman"/>
          <w:szCs w:val="24"/>
        </w:rPr>
        <w:t xml:space="preserve">: </w:t>
      </w:r>
    </w:p>
    <w:p w14:paraId="197E50A4" w14:textId="77777777" w:rsidR="00647BD9" w:rsidRPr="00E06FBE" w:rsidRDefault="00647BD9" w:rsidP="006B6371">
      <w:pPr>
        <w:pStyle w:val="ListParagraph"/>
        <w:numPr>
          <w:ilvl w:val="0"/>
          <w:numId w:val="16"/>
        </w:numPr>
        <w:spacing w:after="200" w:line="480" w:lineRule="auto"/>
        <w:ind w:left="1080"/>
        <w:jc w:val="both"/>
        <w:rPr>
          <w:rFonts w:cs="Times New Roman"/>
          <w:szCs w:val="24"/>
        </w:rPr>
      </w:pPr>
      <w:r w:rsidRPr="00E06FBE">
        <w:rPr>
          <w:rFonts w:cs="Times New Roman"/>
          <w:szCs w:val="24"/>
        </w:rPr>
        <w:t xml:space="preserve">Kaji </w:t>
      </w:r>
      <w:proofErr w:type="spellStart"/>
      <w:r w:rsidRPr="00E06FBE">
        <w:rPr>
          <w:rFonts w:cs="Times New Roman"/>
          <w:szCs w:val="24"/>
        </w:rPr>
        <w:t>integritas</w:t>
      </w:r>
      <w:proofErr w:type="spellEnd"/>
      <w:r w:rsidRPr="00E06FBE">
        <w:rPr>
          <w:rFonts w:cs="Times New Roman"/>
          <w:szCs w:val="24"/>
        </w:rPr>
        <w:t xml:space="preserve"> </w:t>
      </w:r>
      <w:proofErr w:type="spellStart"/>
      <w:r w:rsidRPr="00E06FBE">
        <w:rPr>
          <w:rFonts w:cs="Times New Roman"/>
          <w:szCs w:val="24"/>
        </w:rPr>
        <w:t>kulit</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
    <w:p w14:paraId="1DE8625F" w14:textId="77777777" w:rsidR="00647BD9" w:rsidRPr="00E06FBE" w:rsidRDefault="00647BD9" w:rsidP="006B6371">
      <w:pPr>
        <w:pStyle w:val="ListParagraph"/>
        <w:numPr>
          <w:ilvl w:val="0"/>
          <w:numId w:val="16"/>
        </w:numPr>
        <w:spacing w:after="200" w:line="480" w:lineRule="auto"/>
        <w:ind w:left="1080"/>
        <w:jc w:val="both"/>
        <w:rPr>
          <w:rFonts w:cs="Times New Roman"/>
          <w:szCs w:val="24"/>
        </w:rPr>
      </w:pPr>
      <w:proofErr w:type="spellStart"/>
      <w:r w:rsidRPr="00E06FBE">
        <w:rPr>
          <w:rFonts w:cs="Times New Roman"/>
          <w:szCs w:val="24"/>
        </w:rPr>
        <w:t>Hindari</w:t>
      </w:r>
      <w:proofErr w:type="spellEnd"/>
      <w:r w:rsidRPr="00E06FBE">
        <w:rPr>
          <w:rFonts w:cs="Times New Roman"/>
          <w:szCs w:val="24"/>
        </w:rPr>
        <w:t xml:space="preserve"> </w:t>
      </w:r>
      <w:proofErr w:type="spellStart"/>
      <w:r w:rsidRPr="00E06FBE">
        <w:rPr>
          <w:rFonts w:cs="Times New Roman"/>
          <w:szCs w:val="24"/>
        </w:rPr>
        <w:t>menggosol</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menggaruk</w:t>
      </w:r>
      <w:proofErr w:type="spellEnd"/>
      <w:r w:rsidRPr="00E06FBE">
        <w:rPr>
          <w:rFonts w:cs="Times New Roman"/>
          <w:szCs w:val="24"/>
        </w:rPr>
        <w:t xml:space="preserve"> area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
    <w:p w14:paraId="7712923A" w14:textId="77777777" w:rsidR="00647BD9" w:rsidRPr="00E06FBE" w:rsidRDefault="00647BD9" w:rsidP="006B6371">
      <w:pPr>
        <w:pStyle w:val="ListParagraph"/>
        <w:numPr>
          <w:ilvl w:val="0"/>
          <w:numId w:val="16"/>
        </w:numPr>
        <w:spacing w:after="200" w:line="480" w:lineRule="auto"/>
        <w:ind w:left="1080"/>
        <w:jc w:val="both"/>
        <w:rPr>
          <w:rFonts w:cs="Times New Roman"/>
          <w:szCs w:val="24"/>
        </w:rPr>
      </w:pPr>
      <w:proofErr w:type="spellStart"/>
      <w:r w:rsidRPr="00E06FBE">
        <w:rPr>
          <w:rFonts w:cs="Times New Roman"/>
          <w:szCs w:val="24"/>
        </w:rPr>
        <w:t>Anjurkan</w:t>
      </w:r>
      <w:proofErr w:type="spellEnd"/>
      <w:r w:rsidRPr="00E06FBE">
        <w:rPr>
          <w:rFonts w:cs="Times New Roman"/>
          <w:szCs w:val="24"/>
        </w:rPr>
        <w:t xml:space="preserve">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menghindari</w:t>
      </w:r>
      <w:proofErr w:type="spellEnd"/>
      <w:r w:rsidRPr="00E06FBE">
        <w:rPr>
          <w:rFonts w:cs="Times New Roman"/>
          <w:szCs w:val="24"/>
        </w:rPr>
        <w:t xml:space="preserve"> </w:t>
      </w:r>
      <w:proofErr w:type="spellStart"/>
      <w:r w:rsidRPr="00E06FBE">
        <w:rPr>
          <w:rFonts w:cs="Times New Roman"/>
          <w:szCs w:val="24"/>
        </w:rPr>
        <w:t>penggunaan</w:t>
      </w:r>
      <w:proofErr w:type="spellEnd"/>
      <w:r w:rsidRPr="00E06FBE">
        <w:rPr>
          <w:rFonts w:cs="Times New Roman"/>
          <w:szCs w:val="24"/>
        </w:rPr>
        <w:t xml:space="preserve"> </w:t>
      </w:r>
      <w:proofErr w:type="spellStart"/>
      <w:r w:rsidRPr="00E06FBE">
        <w:rPr>
          <w:rFonts w:cs="Times New Roman"/>
          <w:szCs w:val="24"/>
        </w:rPr>
        <w:t>krim</w:t>
      </w:r>
      <w:proofErr w:type="spellEnd"/>
      <w:r w:rsidRPr="00E06FBE">
        <w:rPr>
          <w:rFonts w:cs="Times New Roman"/>
          <w:szCs w:val="24"/>
        </w:rPr>
        <w:t xml:space="preserve"> </w:t>
      </w:r>
      <w:proofErr w:type="spellStart"/>
      <w:r w:rsidRPr="00E06FBE">
        <w:rPr>
          <w:rFonts w:cs="Times New Roman"/>
          <w:szCs w:val="24"/>
        </w:rPr>
        <w:t>kulit</w:t>
      </w:r>
      <w:proofErr w:type="spellEnd"/>
      <w:r w:rsidRPr="00E06FBE">
        <w:rPr>
          <w:rFonts w:cs="Times New Roman"/>
          <w:szCs w:val="24"/>
        </w:rPr>
        <w:t xml:space="preserve"> </w:t>
      </w:r>
      <w:proofErr w:type="spellStart"/>
      <w:r w:rsidRPr="00E06FBE">
        <w:rPr>
          <w:rFonts w:cs="Times New Roman"/>
          <w:szCs w:val="24"/>
        </w:rPr>
        <w:t>apapun</w:t>
      </w:r>
      <w:proofErr w:type="spellEnd"/>
      <w:r w:rsidRPr="00E06FBE">
        <w:rPr>
          <w:rFonts w:cs="Times New Roman"/>
          <w:szCs w:val="24"/>
        </w:rPr>
        <w:t xml:space="preserve">, </w:t>
      </w:r>
      <w:proofErr w:type="spellStart"/>
      <w:r w:rsidRPr="00E06FBE">
        <w:rPr>
          <w:rFonts w:cs="Times New Roman"/>
          <w:szCs w:val="24"/>
        </w:rPr>
        <w:t>bedak</w:t>
      </w:r>
      <w:proofErr w:type="spellEnd"/>
      <w:r w:rsidRPr="00E06FBE">
        <w:rPr>
          <w:rFonts w:cs="Times New Roman"/>
          <w:szCs w:val="24"/>
        </w:rPr>
        <w:t xml:space="preserve">, </w:t>
      </w:r>
      <w:proofErr w:type="spellStart"/>
      <w:r w:rsidRPr="00E06FBE">
        <w:rPr>
          <w:rFonts w:cs="Times New Roman"/>
          <w:szCs w:val="24"/>
        </w:rPr>
        <w:t>salep</w:t>
      </w:r>
      <w:proofErr w:type="spellEnd"/>
      <w:r w:rsidRPr="00E06FBE">
        <w:rPr>
          <w:rFonts w:cs="Times New Roman"/>
          <w:szCs w:val="24"/>
        </w:rPr>
        <w:t xml:space="preserve"> </w:t>
      </w:r>
      <w:proofErr w:type="spellStart"/>
      <w:r w:rsidRPr="00E06FBE">
        <w:rPr>
          <w:rFonts w:cs="Times New Roman"/>
          <w:szCs w:val="24"/>
        </w:rPr>
        <w:t>kecuali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resep</w:t>
      </w:r>
      <w:proofErr w:type="spellEnd"/>
      <w:r w:rsidRPr="00E06FBE">
        <w:rPr>
          <w:rFonts w:cs="Times New Roman"/>
          <w:szCs w:val="24"/>
        </w:rPr>
        <w:t xml:space="preserve"> </w:t>
      </w:r>
      <w:proofErr w:type="spellStart"/>
      <w:r w:rsidRPr="00E06FBE">
        <w:rPr>
          <w:rFonts w:cs="Times New Roman"/>
          <w:szCs w:val="24"/>
        </w:rPr>
        <w:t>dokter</w:t>
      </w:r>
      <w:proofErr w:type="spellEnd"/>
    </w:p>
    <w:p w14:paraId="1E80B25C" w14:textId="77777777" w:rsidR="00647BD9" w:rsidRPr="00E06FBE" w:rsidRDefault="00647BD9" w:rsidP="006B6371">
      <w:pPr>
        <w:pStyle w:val="ListParagraph"/>
        <w:numPr>
          <w:ilvl w:val="0"/>
          <w:numId w:val="16"/>
        </w:numPr>
        <w:spacing w:after="200" w:line="480" w:lineRule="auto"/>
        <w:ind w:left="1080"/>
        <w:jc w:val="both"/>
        <w:rPr>
          <w:rFonts w:cs="Times New Roman"/>
          <w:szCs w:val="24"/>
        </w:rPr>
      </w:pPr>
      <w:proofErr w:type="spellStart"/>
      <w:r w:rsidRPr="00E06FBE">
        <w:rPr>
          <w:rFonts w:cs="Times New Roman"/>
          <w:szCs w:val="24"/>
        </w:rPr>
        <w:t>Hindarkan</w:t>
      </w:r>
      <w:proofErr w:type="spellEnd"/>
      <w:r w:rsidRPr="00E06FBE">
        <w:rPr>
          <w:rFonts w:cs="Times New Roman"/>
          <w:szCs w:val="24"/>
        </w:rPr>
        <w:t xml:space="preserve"> </w:t>
      </w:r>
      <w:proofErr w:type="spellStart"/>
      <w:r w:rsidRPr="00E06FBE">
        <w:rPr>
          <w:rFonts w:cs="Times New Roman"/>
          <w:szCs w:val="24"/>
        </w:rPr>
        <w:t>pakaian</w:t>
      </w:r>
      <w:proofErr w:type="spellEnd"/>
      <w:r w:rsidRPr="00E06FBE">
        <w:rPr>
          <w:rFonts w:cs="Times New Roman"/>
          <w:szCs w:val="24"/>
        </w:rPr>
        <w:t xml:space="preserve"> yang </w:t>
      </w:r>
      <w:proofErr w:type="spellStart"/>
      <w:r w:rsidRPr="00E06FBE">
        <w:rPr>
          <w:rFonts w:cs="Times New Roman"/>
          <w:szCs w:val="24"/>
        </w:rPr>
        <w:t>ketat</w:t>
      </w:r>
      <w:proofErr w:type="spellEnd"/>
      <w:r w:rsidRPr="00E06FBE">
        <w:rPr>
          <w:rFonts w:cs="Times New Roman"/>
          <w:szCs w:val="24"/>
        </w:rPr>
        <w:t xml:space="preserve"> pada area </w:t>
      </w:r>
      <w:proofErr w:type="spellStart"/>
      <w:r w:rsidRPr="00E06FBE">
        <w:rPr>
          <w:rFonts w:cs="Times New Roman"/>
          <w:szCs w:val="24"/>
        </w:rPr>
        <w:t>tersebut</w:t>
      </w:r>
      <w:proofErr w:type="spellEnd"/>
    </w:p>
    <w:p w14:paraId="4A472D7E" w14:textId="77777777" w:rsidR="00647BD9" w:rsidRPr="00E06FBE" w:rsidRDefault="00647BD9" w:rsidP="006B6371">
      <w:pPr>
        <w:pStyle w:val="ListParagraph"/>
        <w:numPr>
          <w:ilvl w:val="0"/>
          <w:numId w:val="16"/>
        </w:numPr>
        <w:spacing w:after="200" w:line="480" w:lineRule="auto"/>
        <w:ind w:left="1080"/>
        <w:jc w:val="both"/>
        <w:rPr>
          <w:rFonts w:cs="Times New Roman"/>
          <w:szCs w:val="24"/>
        </w:rPr>
      </w:pPr>
      <w:proofErr w:type="spellStart"/>
      <w:r w:rsidRPr="00E06FBE">
        <w:rPr>
          <w:rFonts w:cs="Times New Roman"/>
          <w:szCs w:val="24"/>
        </w:rPr>
        <w:t>Oleskan</w:t>
      </w:r>
      <w:proofErr w:type="spellEnd"/>
      <w:r w:rsidRPr="00E06FBE">
        <w:rPr>
          <w:rFonts w:cs="Times New Roman"/>
          <w:szCs w:val="24"/>
        </w:rPr>
        <w:t xml:space="preserve"> vitamin A dan D pada area </w:t>
      </w:r>
      <w:proofErr w:type="spellStart"/>
      <w:r w:rsidRPr="00E06FBE">
        <w:rPr>
          <w:rFonts w:cs="Times New Roman"/>
          <w:szCs w:val="24"/>
        </w:rPr>
        <w:t>tersebut</w:t>
      </w:r>
      <w:proofErr w:type="spellEnd"/>
      <w:r w:rsidRPr="00E06FBE">
        <w:rPr>
          <w:rFonts w:cs="Times New Roman"/>
          <w:szCs w:val="24"/>
        </w:rPr>
        <w:t xml:space="preserve"> </w:t>
      </w:r>
    </w:p>
    <w:p w14:paraId="27A90BD9" w14:textId="77777777" w:rsidR="00647BD9" w:rsidRPr="00E06FBE" w:rsidRDefault="00647BD9" w:rsidP="006B6371">
      <w:pPr>
        <w:pStyle w:val="ListParagraph"/>
        <w:numPr>
          <w:ilvl w:val="0"/>
          <w:numId w:val="16"/>
        </w:numPr>
        <w:spacing w:after="200" w:line="480" w:lineRule="auto"/>
        <w:ind w:left="1080"/>
        <w:jc w:val="both"/>
        <w:rPr>
          <w:rFonts w:cs="Times New Roman"/>
          <w:szCs w:val="24"/>
        </w:rPr>
      </w:pPr>
      <w:proofErr w:type="spellStart"/>
      <w:r w:rsidRPr="00E06FBE">
        <w:rPr>
          <w:rFonts w:cs="Times New Roman"/>
          <w:szCs w:val="24"/>
        </w:rPr>
        <w:t>Tinjau</w:t>
      </w:r>
      <w:proofErr w:type="spellEnd"/>
      <w:r w:rsidRPr="00E06FBE">
        <w:rPr>
          <w:rFonts w:cs="Times New Roman"/>
          <w:szCs w:val="24"/>
        </w:rPr>
        <w:t xml:space="preserve"> </w:t>
      </w:r>
      <w:proofErr w:type="spellStart"/>
      <w:r w:rsidRPr="00E06FBE">
        <w:rPr>
          <w:rFonts w:cs="Times New Roman"/>
          <w:szCs w:val="24"/>
        </w:rPr>
        <w:t>ulang</w:t>
      </w:r>
      <w:proofErr w:type="spellEnd"/>
      <w:r w:rsidRPr="00E06FBE">
        <w:rPr>
          <w:rFonts w:cs="Times New Roman"/>
          <w:szCs w:val="24"/>
        </w:rPr>
        <w:t xml:space="preserve"> </w:t>
      </w:r>
      <w:proofErr w:type="spellStart"/>
      <w:r w:rsidRPr="00E06FBE">
        <w:rPr>
          <w:rFonts w:cs="Times New Roman"/>
          <w:szCs w:val="24"/>
        </w:rPr>
        <w:t>efek</w:t>
      </w:r>
      <w:proofErr w:type="spellEnd"/>
      <w:r w:rsidRPr="00E06FBE">
        <w:rPr>
          <w:rFonts w:cs="Times New Roman"/>
          <w:szCs w:val="24"/>
        </w:rPr>
        <w:t xml:space="preserve"> </w:t>
      </w:r>
      <w:proofErr w:type="spellStart"/>
      <w:r w:rsidRPr="00E06FBE">
        <w:rPr>
          <w:rFonts w:cs="Times New Roman"/>
          <w:szCs w:val="24"/>
        </w:rPr>
        <w:t>samping</w:t>
      </w:r>
      <w:proofErr w:type="spellEnd"/>
      <w:r w:rsidRPr="00E06FBE">
        <w:rPr>
          <w:rFonts w:cs="Times New Roman"/>
          <w:szCs w:val="24"/>
        </w:rPr>
        <w:t xml:space="preserve"> </w:t>
      </w:r>
      <w:proofErr w:type="spellStart"/>
      <w:r w:rsidRPr="00E06FBE">
        <w:rPr>
          <w:rFonts w:cs="Times New Roman"/>
          <w:szCs w:val="24"/>
        </w:rPr>
        <w:t>dermatologis</w:t>
      </w:r>
      <w:proofErr w:type="spellEnd"/>
      <w:r w:rsidRPr="00E06FBE">
        <w:rPr>
          <w:rFonts w:cs="Times New Roman"/>
          <w:szCs w:val="24"/>
        </w:rPr>
        <w:t xml:space="preserve"> yang </w:t>
      </w:r>
      <w:proofErr w:type="spellStart"/>
      <w:r w:rsidRPr="00E06FBE">
        <w:rPr>
          <w:rFonts w:cs="Times New Roman"/>
          <w:szCs w:val="24"/>
        </w:rPr>
        <w:t>dicurigai</w:t>
      </w:r>
      <w:proofErr w:type="spellEnd"/>
      <w:r w:rsidRPr="00E06FBE">
        <w:rPr>
          <w:rFonts w:cs="Times New Roman"/>
          <w:szCs w:val="24"/>
        </w:rPr>
        <w:t xml:space="preserve"> pada </w:t>
      </w:r>
      <w:proofErr w:type="spellStart"/>
      <w:r w:rsidRPr="00E06FBE">
        <w:rPr>
          <w:rFonts w:cs="Times New Roman"/>
          <w:szCs w:val="24"/>
        </w:rPr>
        <w:t>kemoterapi</w:t>
      </w:r>
      <w:proofErr w:type="spellEnd"/>
    </w:p>
    <w:p w14:paraId="1B384BD7" w14:textId="77777777" w:rsidR="008D13EF" w:rsidRPr="00E06FBE" w:rsidRDefault="008D13EF" w:rsidP="00A93DA8">
      <w:pPr>
        <w:pStyle w:val="Heading3"/>
        <w:spacing w:line="480" w:lineRule="auto"/>
        <w:rPr>
          <w:rFonts w:cs="Times New Roman"/>
        </w:rPr>
      </w:pPr>
      <w:bookmarkStart w:id="42" w:name="_Toc168905110"/>
      <w:r w:rsidRPr="00E06FBE">
        <w:rPr>
          <w:rFonts w:cs="Times New Roman"/>
        </w:rPr>
        <w:lastRenderedPageBreak/>
        <w:t xml:space="preserve">2.3.4 </w:t>
      </w:r>
      <w:r w:rsidR="00BA22C9" w:rsidRPr="00E06FBE">
        <w:rPr>
          <w:rFonts w:cs="Times New Roman"/>
        </w:rPr>
        <w:tab/>
      </w:r>
      <w:proofErr w:type="spellStart"/>
      <w:r w:rsidRPr="00E06FBE">
        <w:rPr>
          <w:rFonts w:cs="Times New Roman"/>
        </w:rPr>
        <w:t>Implementasi</w:t>
      </w:r>
      <w:proofErr w:type="spellEnd"/>
      <w:r w:rsidRPr="00E06FBE">
        <w:rPr>
          <w:rFonts w:cs="Times New Roman"/>
        </w:rPr>
        <w:t xml:space="preserve"> </w:t>
      </w:r>
      <w:proofErr w:type="spellStart"/>
      <w:r w:rsidRPr="00E06FBE">
        <w:rPr>
          <w:rFonts w:cs="Times New Roman"/>
        </w:rPr>
        <w:t>Keperawatan</w:t>
      </w:r>
      <w:bookmarkEnd w:id="42"/>
      <w:proofErr w:type="spellEnd"/>
    </w:p>
    <w:p w14:paraId="59C23FEF" w14:textId="5908100E" w:rsidR="001C2DA7" w:rsidRPr="00E06FBE" w:rsidRDefault="001C2DA7" w:rsidP="00A93DA8">
      <w:pPr>
        <w:autoSpaceDE w:val="0"/>
        <w:autoSpaceDN w:val="0"/>
        <w:adjustRightInd w:val="0"/>
        <w:spacing w:after="0" w:line="480" w:lineRule="auto"/>
        <w:jc w:val="both"/>
        <w:rPr>
          <w:rFonts w:cs="Times New Roman"/>
          <w:szCs w:val="24"/>
        </w:rPr>
      </w:pPr>
      <w:r w:rsidRPr="00E06FBE">
        <w:rPr>
          <w:rFonts w:cs="Times New Roman"/>
          <w:szCs w:val="24"/>
        </w:rPr>
        <w:tab/>
      </w:r>
      <w:proofErr w:type="spellStart"/>
      <w:r w:rsidRPr="00E06FBE">
        <w:rPr>
          <w:rFonts w:cs="Times New Roman"/>
          <w:szCs w:val="24"/>
        </w:rPr>
        <w:t>Implementasi</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kegiatan</w:t>
      </w:r>
      <w:proofErr w:type="spellEnd"/>
      <w:r w:rsidRPr="00E06FBE">
        <w:rPr>
          <w:rFonts w:cs="Times New Roman"/>
          <w:szCs w:val="24"/>
        </w:rPr>
        <w:t xml:space="preserve"> yang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recana</w:t>
      </w:r>
      <w:proofErr w:type="spellEnd"/>
      <w:r w:rsidRPr="00E06FBE">
        <w:rPr>
          <w:rFonts w:cs="Times New Roman"/>
          <w:szCs w:val="24"/>
        </w:rPr>
        <w:t xml:space="preserve"> </w:t>
      </w:r>
      <w:proofErr w:type="spellStart"/>
      <w:r w:rsidRPr="00E06FBE">
        <w:rPr>
          <w:rFonts w:cs="Times New Roman"/>
          <w:szCs w:val="24"/>
        </w:rPr>
        <w:t>intervensi</w:t>
      </w:r>
      <w:proofErr w:type="spellEnd"/>
      <w:r w:rsidRPr="00E06FBE">
        <w:rPr>
          <w:rFonts w:cs="Times New Roman"/>
          <w:szCs w:val="24"/>
        </w:rPr>
        <w:t xml:space="preserve"> yang </w:t>
      </w:r>
      <w:proofErr w:type="spellStart"/>
      <w:r w:rsidRPr="00E06FBE">
        <w:rPr>
          <w:rFonts w:cs="Times New Roman"/>
          <w:szCs w:val="24"/>
        </w:rPr>
        <w:t>telah</w:t>
      </w:r>
      <w:proofErr w:type="spellEnd"/>
      <w:r w:rsidRPr="00E06FBE">
        <w:rPr>
          <w:rFonts w:cs="Times New Roman"/>
          <w:szCs w:val="24"/>
        </w:rPr>
        <w:t xml:space="preserve"> </w:t>
      </w:r>
      <w:proofErr w:type="spellStart"/>
      <w:r w:rsidRPr="00E06FBE">
        <w:rPr>
          <w:rFonts w:cs="Times New Roman"/>
          <w:szCs w:val="24"/>
        </w:rPr>
        <w:t>ditetapkan</w:t>
      </w:r>
      <w:proofErr w:type="spellEnd"/>
      <w:r w:rsidRPr="00E06FBE">
        <w:rPr>
          <w:rFonts w:cs="Times New Roman"/>
          <w:szCs w:val="24"/>
        </w:rPr>
        <w:t xml:space="preserve">. Hasil </w:t>
      </w:r>
      <w:proofErr w:type="spellStart"/>
      <w:r w:rsidRPr="00E06FBE">
        <w:rPr>
          <w:rFonts w:cs="Times New Roman"/>
          <w:szCs w:val="24"/>
        </w:rPr>
        <w:t>implementsi</w:t>
      </w:r>
      <w:proofErr w:type="spellEnd"/>
      <w:r w:rsidRPr="00E06FBE">
        <w:rPr>
          <w:rFonts w:cs="Times New Roman"/>
          <w:szCs w:val="24"/>
        </w:rPr>
        <w:t xml:space="preserve"> yang </w:t>
      </w:r>
      <w:proofErr w:type="spellStart"/>
      <w:r w:rsidRPr="00E06FBE">
        <w:rPr>
          <w:rFonts w:cs="Times New Roman"/>
          <w:szCs w:val="24"/>
        </w:rPr>
        <w:t>efektif</w:t>
      </w:r>
      <w:proofErr w:type="spellEnd"/>
      <w:r w:rsidRPr="00E06FBE">
        <w:rPr>
          <w:rFonts w:cs="Times New Roman"/>
          <w:szCs w:val="24"/>
        </w:rPr>
        <w:t xml:space="preserve"> dan </w:t>
      </w:r>
      <w:proofErr w:type="spellStart"/>
      <w:r w:rsidRPr="00E06FBE">
        <w:rPr>
          <w:rFonts w:cs="Times New Roman"/>
          <w:szCs w:val="24"/>
        </w:rPr>
        <w:t>efisien</w:t>
      </w:r>
      <w:proofErr w:type="spellEnd"/>
      <w:r w:rsidRPr="00E06FBE">
        <w:rPr>
          <w:rFonts w:cs="Times New Roman"/>
          <w:szCs w:val="24"/>
        </w:rPr>
        <w:t xml:space="preserve">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diperoleh</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sistematis</w:t>
      </w:r>
      <w:proofErr w:type="spellEnd"/>
      <w:r w:rsidRPr="00E06FBE">
        <w:rPr>
          <w:rFonts w:cs="Times New Roman"/>
          <w:szCs w:val="24"/>
        </w:rPr>
        <w:t xml:space="preserve"> dan </w:t>
      </w:r>
      <w:proofErr w:type="spellStart"/>
      <w:r w:rsidRPr="00E06FBE">
        <w:rPr>
          <w:rFonts w:cs="Times New Roman"/>
          <w:szCs w:val="24"/>
        </w:rPr>
        <w:t>berurutasn</w:t>
      </w:r>
      <w:proofErr w:type="spellEnd"/>
      <w:r w:rsidRPr="00E06FBE">
        <w:rPr>
          <w:rFonts w:cs="Times New Roman"/>
          <w:szCs w:val="24"/>
        </w:rPr>
        <w:t xml:space="preserve"> </w:t>
      </w:r>
      <w:proofErr w:type="spellStart"/>
      <w:r w:rsidRPr="00E06FBE">
        <w:rPr>
          <w:rFonts w:cs="Times New Roman"/>
          <w:szCs w:val="24"/>
        </w:rPr>
        <w:t>berdasarkan</w:t>
      </w:r>
      <w:proofErr w:type="spellEnd"/>
      <w:r w:rsidRPr="00E06FBE">
        <w:rPr>
          <w:rFonts w:cs="Times New Roman"/>
          <w:szCs w:val="24"/>
        </w:rPr>
        <w:t xml:space="preserve"> </w:t>
      </w:r>
      <w:proofErr w:type="spellStart"/>
      <w:r w:rsidRPr="00E06FBE">
        <w:rPr>
          <w:rFonts w:cs="Times New Roman"/>
          <w:szCs w:val="24"/>
        </w:rPr>
        <w:t>renca</w:t>
      </w:r>
      <w:r w:rsidR="00CE4D2B" w:rsidRPr="00E06FBE">
        <w:rPr>
          <w:rFonts w:cs="Times New Roman"/>
          <w:szCs w:val="24"/>
        </w:rPr>
        <w:t>na</w:t>
      </w:r>
      <w:proofErr w:type="spellEnd"/>
      <w:r w:rsidR="00CE4D2B" w:rsidRPr="00E06FBE">
        <w:rPr>
          <w:rFonts w:cs="Times New Roman"/>
          <w:szCs w:val="24"/>
        </w:rPr>
        <w:t xml:space="preserve"> </w:t>
      </w:r>
      <w:proofErr w:type="spellStart"/>
      <w:r w:rsidR="00CE4D2B" w:rsidRPr="00E06FBE">
        <w:rPr>
          <w:rFonts w:cs="Times New Roman"/>
          <w:szCs w:val="24"/>
        </w:rPr>
        <w:t>tindakan</w:t>
      </w:r>
      <w:proofErr w:type="spellEnd"/>
      <w:r w:rsidR="00CE4D2B" w:rsidRPr="00E06FBE">
        <w:rPr>
          <w:rFonts w:cs="Times New Roman"/>
          <w:szCs w:val="24"/>
        </w:rPr>
        <w:t xml:space="preserve"> yang </w:t>
      </w:r>
      <w:proofErr w:type="spellStart"/>
      <w:r w:rsidR="00CE4D2B" w:rsidRPr="00E06FBE">
        <w:rPr>
          <w:rFonts w:cs="Times New Roman"/>
          <w:szCs w:val="24"/>
        </w:rPr>
        <w:t>telah</w:t>
      </w:r>
      <w:proofErr w:type="spellEnd"/>
      <w:r w:rsidR="00CE4D2B" w:rsidRPr="00E06FBE">
        <w:rPr>
          <w:rFonts w:cs="Times New Roman"/>
          <w:szCs w:val="24"/>
        </w:rPr>
        <w:t xml:space="preserve"> </w:t>
      </w:r>
      <w:proofErr w:type="spellStart"/>
      <w:r w:rsidR="00CE4D2B" w:rsidRPr="00E06FBE">
        <w:rPr>
          <w:rFonts w:cs="Times New Roman"/>
          <w:szCs w:val="24"/>
        </w:rPr>
        <w:t>disusun</w:t>
      </w:r>
      <w:proofErr w:type="spellEnd"/>
      <w:r w:rsidR="00CE4D2B" w:rsidRPr="00E06FBE">
        <w:rPr>
          <w:rFonts w:cs="Times New Roman"/>
          <w:szCs w:val="24"/>
        </w:rPr>
        <w:t xml:space="preserve"> </w:t>
      </w:r>
      <w:r w:rsidR="00CE4D2B" w:rsidRPr="00E06FBE">
        <w:rPr>
          <w:rFonts w:cs="Times New Roman"/>
          <w:szCs w:val="24"/>
        </w:rPr>
        <w:fldChar w:fldCharType="begin" w:fldLock="1"/>
      </w:r>
      <w:r w:rsidR="00430700" w:rsidRPr="00E06FBE">
        <w:rPr>
          <w:rFonts w:cs="Times New Roman"/>
          <w:szCs w:val="24"/>
        </w:rPr>
        <w:instrText>ADDIN CSL_CITATION {"citationItems":[{"id":"ITEM-1","itemData":{"author":[{"dropping-particle":"","family":"Sugiyanto","given":"","non-dropping-particle":"","parse-names":false,"suffix":""}],"id":"ITEM-1","issued":{"date-parts":[["2016"]]},"publisher":"Kementerian Kesehatan Republik Indonesia.","title":"Modul Bahan Ajar Cetak Keperawatan Praktik Klinik Keperawatan Keluarga dan Komunitas","type":"book"},"uris":["http://www.mendeley.com/documents/?uuid=c11203ec-2e12-4ca1-ba90-9a629be479eb","http://www.mendeley.com/documents/?uuid=e8941578-56fa-4db6-aafe-b8842b54a0c0","http://www.mendeley.com/documents/?uuid=834e657d-882e-4ae4-821b-fb5617fe7979"]}],"mendeley":{"formattedCitation":"(Sugiyanto, 2016)","plainTextFormattedCitation":"(Sugiyanto, 2016)","previouslyFormattedCitation":"(Sugiyanto, 2016)"},"properties":{"noteIndex":0},"schema":"https://github.com/citation-style-language/schema/raw/master/csl-citation.json"}</w:instrText>
      </w:r>
      <w:r w:rsidR="00CE4D2B" w:rsidRPr="00E06FBE">
        <w:rPr>
          <w:rFonts w:cs="Times New Roman"/>
          <w:szCs w:val="24"/>
        </w:rPr>
        <w:fldChar w:fldCharType="separate"/>
      </w:r>
      <w:r w:rsidR="00CE4D2B" w:rsidRPr="00E06FBE">
        <w:rPr>
          <w:rFonts w:cs="Times New Roman"/>
          <w:noProof/>
          <w:szCs w:val="24"/>
        </w:rPr>
        <w:t>(Sugiyanto, 2016)</w:t>
      </w:r>
      <w:r w:rsidR="00CE4D2B" w:rsidRPr="00E06FBE">
        <w:rPr>
          <w:rFonts w:cs="Times New Roman"/>
          <w:szCs w:val="24"/>
        </w:rPr>
        <w:fldChar w:fldCharType="end"/>
      </w:r>
      <w:r w:rsidR="00CE4D2B" w:rsidRPr="00E06FBE">
        <w:rPr>
          <w:rFonts w:cs="Times New Roman"/>
          <w:szCs w:val="24"/>
        </w:rPr>
        <w:t>.</w:t>
      </w:r>
    </w:p>
    <w:p w14:paraId="0C1BA2F2" w14:textId="77777777" w:rsidR="008D13EF" w:rsidRPr="00E06FBE" w:rsidRDefault="008D13EF" w:rsidP="00A93DA8">
      <w:pPr>
        <w:pStyle w:val="Heading3"/>
        <w:spacing w:line="480" w:lineRule="auto"/>
        <w:rPr>
          <w:rFonts w:cs="Times New Roman"/>
        </w:rPr>
      </w:pPr>
      <w:bookmarkStart w:id="43" w:name="_Toc168905111"/>
      <w:r w:rsidRPr="00E06FBE">
        <w:rPr>
          <w:rFonts w:cs="Times New Roman"/>
        </w:rPr>
        <w:t>2.3.5</w:t>
      </w:r>
      <w:r w:rsidRPr="00E06FBE">
        <w:rPr>
          <w:rFonts w:cs="Times New Roman"/>
        </w:rPr>
        <w:tab/>
      </w:r>
      <w:proofErr w:type="spellStart"/>
      <w:r w:rsidR="00E40571" w:rsidRPr="00E06FBE">
        <w:rPr>
          <w:rFonts w:cs="Times New Roman"/>
        </w:rPr>
        <w:t>Evaluasi</w:t>
      </w:r>
      <w:proofErr w:type="spellEnd"/>
      <w:r w:rsidRPr="00E06FBE">
        <w:rPr>
          <w:rFonts w:cs="Times New Roman"/>
        </w:rPr>
        <w:t xml:space="preserve"> </w:t>
      </w:r>
      <w:proofErr w:type="spellStart"/>
      <w:r w:rsidRPr="00E06FBE">
        <w:rPr>
          <w:rFonts w:cs="Times New Roman"/>
        </w:rPr>
        <w:t>Keperawatan</w:t>
      </w:r>
      <w:bookmarkEnd w:id="43"/>
      <w:proofErr w:type="spellEnd"/>
      <w:r w:rsidRPr="00E06FBE">
        <w:rPr>
          <w:rFonts w:cs="Times New Roman"/>
        </w:rPr>
        <w:t xml:space="preserve"> </w:t>
      </w:r>
    </w:p>
    <w:p w14:paraId="5C2BC58D" w14:textId="77777777" w:rsidR="00490383" w:rsidRPr="00E06FBE" w:rsidRDefault="001C2DA7" w:rsidP="00A93DA8">
      <w:pPr>
        <w:autoSpaceDE w:val="0"/>
        <w:autoSpaceDN w:val="0"/>
        <w:adjustRightInd w:val="0"/>
        <w:spacing w:after="0" w:line="480" w:lineRule="auto"/>
        <w:jc w:val="both"/>
        <w:rPr>
          <w:rFonts w:cs="Times New Roman"/>
          <w:szCs w:val="24"/>
        </w:rPr>
      </w:pPr>
      <w:r w:rsidRPr="00E06FBE">
        <w:rPr>
          <w:rFonts w:cs="Times New Roman"/>
          <w:szCs w:val="24"/>
        </w:rPr>
        <w:tab/>
      </w:r>
      <w:proofErr w:type="spellStart"/>
      <w:r w:rsidRPr="00E06FBE">
        <w:rPr>
          <w:rFonts w:cs="Times New Roman"/>
          <w:szCs w:val="24"/>
        </w:rPr>
        <w:t>Evaluasi</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w:t>
      </w:r>
      <w:proofErr w:type="spellStart"/>
      <w:r w:rsidRPr="00E06FBE">
        <w:rPr>
          <w:rFonts w:cs="Times New Roman"/>
          <w:szCs w:val="24"/>
        </w:rPr>
        <w:t>kegiatan</w:t>
      </w:r>
      <w:proofErr w:type="spellEnd"/>
      <w:r w:rsidRPr="00E06FBE">
        <w:rPr>
          <w:rFonts w:cs="Times New Roman"/>
          <w:szCs w:val="24"/>
        </w:rPr>
        <w:t xml:space="preserve"> </w:t>
      </w:r>
      <w:proofErr w:type="spellStart"/>
      <w:r w:rsidRPr="00E06FBE">
        <w:rPr>
          <w:rFonts w:cs="Times New Roman"/>
          <w:szCs w:val="24"/>
        </w:rPr>
        <w:t>membandingkan</w:t>
      </w:r>
      <w:proofErr w:type="spellEnd"/>
      <w:r w:rsidRPr="00E06FBE">
        <w:rPr>
          <w:rFonts w:cs="Times New Roman"/>
          <w:szCs w:val="24"/>
        </w:rPr>
        <w:t xml:space="preserve"> </w:t>
      </w:r>
      <w:proofErr w:type="spellStart"/>
      <w:r w:rsidRPr="00E06FBE">
        <w:rPr>
          <w:rFonts w:cs="Times New Roman"/>
          <w:szCs w:val="24"/>
        </w:rPr>
        <w:t>antara</w:t>
      </w:r>
      <w:proofErr w:type="spellEnd"/>
      <w:r w:rsidRPr="00E06FBE">
        <w:rPr>
          <w:rFonts w:cs="Times New Roman"/>
          <w:szCs w:val="24"/>
        </w:rPr>
        <w:t xml:space="preserve">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implementasi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kriteria</w:t>
      </w:r>
      <w:proofErr w:type="spellEnd"/>
      <w:r w:rsidRPr="00E06FBE">
        <w:rPr>
          <w:rFonts w:cs="Times New Roman"/>
          <w:szCs w:val="24"/>
        </w:rPr>
        <w:t xml:space="preserve"> dan </w:t>
      </w:r>
      <w:proofErr w:type="spellStart"/>
      <w:r w:rsidRPr="00E06FBE">
        <w:rPr>
          <w:rFonts w:cs="Times New Roman"/>
          <w:szCs w:val="24"/>
        </w:rPr>
        <w:t>standar</w:t>
      </w:r>
      <w:proofErr w:type="spellEnd"/>
      <w:r w:rsidRPr="00E06FBE">
        <w:rPr>
          <w:rFonts w:cs="Times New Roman"/>
          <w:szCs w:val="24"/>
        </w:rPr>
        <w:t xml:space="preserve"> yang </w:t>
      </w:r>
      <w:proofErr w:type="spellStart"/>
      <w:r w:rsidRPr="00E06FBE">
        <w:rPr>
          <w:rFonts w:cs="Times New Roman"/>
          <w:szCs w:val="24"/>
        </w:rPr>
        <w:t>telah</w:t>
      </w:r>
      <w:proofErr w:type="spellEnd"/>
      <w:r w:rsidRPr="00E06FBE">
        <w:rPr>
          <w:rFonts w:cs="Times New Roman"/>
          <w:szCs w:val="24"/>
        </w:rPr>
        <w:t xml:space="preserve"> </w:t>
      </w:r>
      <w:proofErr w:type="spellStart"/>
      <w:r w:rsidRPr="00E06FBE">
        <w:rPr>
          <w:rFonts w:cs="Times New Roman"/>
          <w:szCs w:val="24"/>
        </w:rPr>
        <w:t>ditetapkan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melihat</w:t>
      </w:r>
      <w:proofErr w:type="spellEnd"/>
      <w:r w:rsidRPr="00E06FBE">
        <w:rPr>
          <w:rFonts w:cs="Times New Roman"/>
          <w:szCs w:val="24"/>
        </w:rPr>
        <w:t xml:space="preserve"> </w:t>
      </w:r>
      <w:proofErr w:type="spellStart"/>
      <w:r w:rsidRPr="00E06FBE">
        <w:rPr>
          <w:rFonts w:cs="Times New Roman"/>
          <w:szCs w:val="24"/>
        </w:rPr>
        <w:t>keberhasilannya</w:t>
      </w:r>
      <w:proofErr w:type="spellEnd"/>
      <w:r w:rsidRPr="00E06FBE">
        <w:rPr>
          <w:rFonts w:cs="Times New Roman"/>
          <w:szCs w:val="24"/>
        </w:rPr>
        <w:t xml:space="preserve">. </w:t>
      </w:r>
      <w:proofErr w:type="spellStart"/>
      <w:r w:rsidRPr="00E06FBE">
        <w:rPr>
          <w:rFonts w:cs="Times New Roman"/>
          <w:szCs w:val="24"/>
        </w:rPr>
        <w:t>Evaluasi</w:t>
      </w:r>
      <w:proofErr w:type="spellEnd"/>
      <w:r w:rsidRPr="00E06FBE">
        <w:rPr>
          <w:rFonts w:cs="Times New Roman"/>
          <w:szCs w:val="24"/>
        </w:rPr>
        <w:t xml:space="preserve"> </w:t>
      </w:r>
      <w:proofErr w:type="spellStart"/>
      <w:r w:rsidRPr="00E06FBE">
        <w:rPr>
          <w:rFonts w:cs="Times New Roman"/>
          <w:szCs w:val="24"/>
        </w:rPr>
        <w:t>disusun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menggunakan</w:t>
      </w:r>
      <w:proofErr w:type="spellEnd"/>
      <w:r w:rsidRPr="00E06FBE">
        <w:rPr>
          <w:rFonts w:cs="Times New Roman"/>
          <w:szCs w:val="24"/>
        </w:rPr>
        <w:t xml:space="preserve"> SOAP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operasional</w:t>
      </w:r>
      <w:proofErr w:type="spellEnd"/>
      <w:r w:rsidRPr="00E06FBE">
        <w:rPr>
          <w:rFonts w:cs="Times New Roman"/>
          <w:szCs w:val="24"/>
        </w:rPr>
        <w:t xml:space="preserve"> </w:t>
      </w:r>
      <w:r w:rsidR="00CE4D2B" w:rsidRPr="00E06FBE">
        <w:rPr>
          <w:rFonts w:cs="Times New Roman"/>
          <w:szCs w:val="24"/>
        </w:rPr>
        <w:fldChar w:fldCharType="begin" w:fldLock="1"/>
      </w:r>
      <w:r w:rsidR="00430700" w:rsidRPr="00E06FBE">
        <w:rPr>
          <w:rFonts w:cs="Times New Roman"/>
          <w:szCs w:val="24"/>
        </w:rPr>
        <w:instrText>ADDIN CSL_CITATION {"citationItems":[{"id":"ITEM-1","itemData":{"author":[{"dropping-particle":"","family":"Sugiyanto","given":"","non-dropping-particle":"","parse-names":false,"suffix":""}],"id":"ITEM-1","issued":{"date-parts":[["2016"]]},"publisher":"Kementerian Kesehatan Republik Indonesia.","title":"Modul Bahan Ajar Cetak Keperawatan Praktik Klinik Keperawatan Keluarga dan Komunitas","type":"book"},"uris":["http://www.mendeley.com/documents/?uuid=834e657d-882e-4ae4-821b-fb5617fe7979","http://www.mendeley.com/documents/?uuid=e8941578-56fa-4db6-aafe-b8842b54a0c0","http://www.mendeley.com/documents/?uuid=c11203ec-2e12-4ca1-ba90-9a629be479eb"]}],"mendeley":{"formattedCitation":"(Sugiyanto, 2016)","plainTextFormattedCitation":"(Sugiyanto, 2016)","previouslyFormattedCitation":"(Sugiyanto, 2016)"},"properties":{"noteIndex":0},"schema":"https://github.com/citation-style-language/schema/raw/master/csl-citation.json"}</w:instrText>
      </w:r>
      <w:r w:rsidR="00CE4D2B" w:rsidRPr="00E06FBE">
        <w:rPr>
          <w:rFonts w:cs="Times New Roman"/>
          <w:szCs w:val="24"/>
        </w:rPr>
        <w:fldChar w:fldCharType="separate"/>
      </w:r>
      <w:r w:rsidR="00CE4D2B" w:rsidRPr="00E06FBE">
        <w:rPr>
          <w:rFonts w:cs="Times New Roman"/>
          <w:noProof/>
          <w:szCs w:val="24"/>
        </w:rPr>
        <w:t>(Sugiyanto, 2016)</w:t>
      </w:r>
      <w:r w:rsidR="00CE4D2B" w:rsidRPr="00E06FBE">
        <w:rPr>
          <w:rFonts w:cs="Times New Roman"/>
          <w:szCs w:val="24"/>
        </w:rPr>
        <w:fldChar w:fldCharType="end"/>
      </w:r>
      <w:r w:rsidR="00CE4D2B" w:rsidRPr="00E06FBE">
        <w:rPr>
          <w:rFonts w:cs="Times New Roman"/>
          <w:szCs w:val="24"/>
        </w:rPr>
        <w:t>.</w:t>
      </w:r>
    </w:p>
    <w:p w14:paraId="71D97439" w14:textId="77777777" w:rsidR="009B3538" w:rsidRPr="00E06FBE" w:rsidRDefault="009B3538" w:rsidP="005A00AD">
      <w:pPr>
        <w:autoSpaceDE w:val="0"/>
        <w:autoSpaceDN w:val="0"/>
        <w:adjustRightInd w:val="0"/>
        <w:spacing w:after="0" w:line="480" w:lineRule="auto"/>
        <w:jc w:val="both"/>
        <w:rPr>
          <w:rFonts w:cs="Times New Roman"/>
          <w:szCs w:val="24"/>
        </w:rPr>
      </w:pPr>
    </w:p>
    <w:p w14:paraId="1EE79215" w14:textId="77777777" w:rsidR="009B3538" w:rsidRPr="00E06FBE" w:rsidRDefault="009B3538" w:rsidP="005A00AD">
      <w:pPr>
        <w:autoSpaceDE w:val="0"/>
        <w:autoSpaceDN w:val="0"/>
        <w:adjustRightInd w:val="0"/>
        <w:spacing w:after="0" w:line="480" w:lineRule="auto"/>
        <w:jc w:val="both"/>
        <w:rPr>
          <w:rFonts w:cs="Times New Roman"/>
          <w:szCs w:val="24"/>
        </w:rPr>
      </w:pPr>
    </w:p>
    <w:p w14:paraId="3C62F418" w14:textId="77777777" w:rsidR="00A04842" w:rsidRPr="00E06FBE" w:rsidRDefault="00A04842" w:rsidP="00B81285"/>
    <w:p w14:paraId="2A4A72FF" w14:textId="64F44D6D" w:rsidR="00A04842" w:rsidRPr="00E06FBE" w:rsidRDefault="00A04842">
      <w:pPr>
        <w:rPr>
          <w:rFonts w:eastAsiaTheme="majorEastAsia" w:cs="Times New Roman"/>
          <w:szCs w:val="24"/>
        </w:rPr>
      </w:pPr>
      <w:r w:rsidRPr="00E06FBE">
        <w:rPr>
          <w:rFonts w:cs="Times New Roman"/>
          <w:b/>
          <w:szCs w:val="24"/>
        </w:rPr>
        <w:br w:type="page"/>
      </w:r>
    </w:p>
    <w:p w14:paraId="5F522BBA" w14:textId="77777777" w:rsidR="00A04842" w:rsidRPr="00E06FBE" w:rsidRDefault="00A04842" w:rsidP="00A93DA8">
      <w:pPr>
        <w:pStyle w:val="Heading1"/>
        <w:spacing w:line="480" w:lineRule="auto"/>
        <w:rPr>
          <w:rFonts w:cs="Times New Roman"/>
          <w:szCs w:val="24"/>
        </w:rPr>
        <w:sectPr w:rsidR="00A04842" w:rsidRPr="00E06FBE" w:rsidSect="001721FF">
          <w:pgSz w:w="11907" w:h="16839" w:code="9"/>
          <w:pgMar w:top="1699" w:right="1699" w:bottom="1699" w:left="2275" w:header="720" w:footer="720" w:gutter="0"/>
          <w:pgNumType w:start="9"/>
          <w:cols w:space="720"/>
          <w:titlePg/>
          <w:docGrid w:linePitch="299"/>
        </w:sectPr>
      </w:pPr>
    </w:p>
    <w:p w14:paraId="7D2AC981" w14:textId="0B4B358D" w:rsidR="00361A03" w:rsidRPr="00E06FBE" w:rsidRDefault="00361A03" w:rsidP="00A93DA8">
      <w:pPr>
        <w:pStyle w:val="Heading1"/>
        <w:spacing w:line="480" w:lineRule="auto"/>
        <w:rPr>
          <w:rFonts w:cs="Times New Roman"/>
          <w:b w:val="0"/>
          <w:szCs w:val="24"/>
        </w:rPr>
      </w:pPr>
      <w:bookmarkStart w:id="44" w:name="_Toc168905112"/>
      <w:r w:rsidRPr="00E06FBE">
        <w:rPr>
          <w:rFonts w:cs="Times New Roman"/>
          <w:szCs w:val="24"/>
        </w:rPr>
        <w:lastRenderedPageBreak/>
        <w:t>BAB 3</w:t>
      </w:r>
      <w:r w:rsidR="00A93DA8" w:rsidRPr="00E06FBE">
        <w:rPr>
          <w:rFonts w:cs="Times New Roman"/>
          <w:szCs w:val="24"/>
        </w:rPr>
        <w:br/>
      </w:r>
      <w:r w:rsidRPr="00E06FBE">
        <w:rPr>
          <w:rFonts w:cs="Times New Roman"/>
          <w:szCs w:val="24"/>
        </w:rPr>
        <w:t>TINJAUAN KASUS</w:t>
      </w:r>
      <w:bookmarkEnd w:id="44"/>
    </w:p>
    <w:p w14:paraId="6D814947" w14:textId="77777777" w:rsidR="00353F09" w:rsidRPr="00E06FBE" w:rsidRDefault="005A00AD" w:rsidP="005A00AD">
      <w:pPr>
        <w:spacing w:line="480" w:lineRule="auto"/>
        <w:jc w:val="both"/>
        <w:rPr>
          <w:rFonts w:cs="Times New Roman"/>
          <w:szCs w:val="24"/>
        </w:rPr>
      </w:pPr>
      <w:r w:rsidRPr="00E06FBE">
        <w:rPr>
          <w:rFonts w:cs="Times New Roman"/>
          <w:szCs w:val="24"/>
        </w:rPr>
        <w:tab/>
        <w:t xml:space="preserve">Pada </w:t>
      </w:r>
      <w:proofErr w:type="spellStart"/>
      <w:r w:rsidRPr="00E06FBE">
        <w:rPr>
          <w:rFonts w:cs="Times New Roman"/>
          <w:szCs w:val="24"/>
        </w:rPr>
        <w:t>bab</w:t>
      </w:r>
      <w:proofErr w:type="spellEnd"/>
      <w:r w:rsidRPr="00E06FBE">
        <w:rPr>
          <w:rFonts w:cs="Times New Roman"/>
          <w:szCs w:val="24"/>
        </w:rPr>
        <w:t xml:space="preserve"> 3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berisi</w:t>
      </w:r>
      <w:proofErr w:type="spellEnd"/>
      <w:r w:rsidRPr="00E06FBE">
        <w:rPr>
          <w:rFonts w:cs="Times New Roman"/>
          <w:szCs w:val="24"/>
        </w:rPr>
        <w:t xml:space="preserve"> </w:t>
      </w:r>
      <w:proofErr w:type="spellStart"/>
      <w:r w:rsidRPr="00E06FBE">
        <w:rPr>
          <w:rFonts w:cs="Times New Roman"/>
          <w:szCs w:val="24"/>
        </w:rPr>
        <w:t>gambaran</w:t>
      </w:r>
      <w:proofErr w:type="spellEnd"/>
      <w:r w:rsidRPr="00E06FBE">
        <w:rPr>
          <w:rFonts w:cs="Times New Roman"/>
          <w:szCs w:val="24"/>
        </w:rPr>
        <w:t xml:space="preserve"> </w:t>
      </w:r>
      <w:proofErr w:type="spellStart"/>
      <w:r w:rsidRPr="00E06FBE">
        <w:rPr>
          <w:rFonts w:cs="Times New Roman"/>
          <w:szCs w:val="24"/>
        </w:rPr>
        <w:t>nyata</w:t>
      </w:r>
      <w:proofErr w:type="spellEnd"/>
      <w:r w:rsidRPr="00E06FBE">
        <w:rPr>
          <w:rFonts w:cs="Times New Roman"/>
          <w:szCs w:val="24"/>
        </w:rPr>
        <w:t xml:space="preserve"> </w:t>
      </w:r>
      <w:proofErr w:type="spellStart"/>
      <w:r w:rsidRPr="00E06FBE">
        <w:rPr>
          <w:rFonts w:cs="Times New Roman"/>
          <w:szCs w:val="24"/>
        </w:rPr>
        <w:t>tentang</w:t>
      </w:r>
      <w:proofErr w:type="spellEnd"/>
      <w:r w:rsidRPr="00E06FBE">
        <w:rPr>
          <w:rFonts w:cs="Times New Roman"/>
          <w:szCs w:val="24"/>
        </w:rPr>
        <w:t xml:space="preserve"> </w:t>
      </w:r>
      <w:proofErr w:type="spellStart"/>
      <w:r w:rsidRPr="00E06FBE">
        <w:rPr>
          <w:rFonts w:cs="Times New Roman"/>
          <w:szCs w:val="24"/>
        </w:rPr>
        <w:t>pelaksanaan</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medical </w:t>
      </w:r>
      <w:proofErr w:type="spellStart"/>
      <w:r w:rsidRPr="00E06FBE">
        <w:rPr>
          <w:rFonts w:cs="Times New Roman"/>
          <w:szCs w:val="24"/>
        </w:rPr>
        <w:t>beda</w:t>
      </w:r>
      <w:proofErr w:type="spellEnd"/>
      <w:r w:rsidRPr="00E06FBE">
        <w:rPr>
          <w:rFonts w:cs="Times New Roman"/>
          <w:szCs w:val="24"/>
        </w:rPr>
        <w:t xml:space="preserve"> pada </w:t>
      </w:r>
      <w:proofErr w:type="spellStart"/>
      <w:r w:rsidRPr="00E06FBE">
        <w:rPr>
          <w:rFonts w:cs="Times New Roman"/>
          <w:szCs w:val="24"/>
        </w:rPr>
        <w:t>psien</w:t>
      </w:r>
      <w:proofErr w:type="spellEnd"/>
      <w:r w:rsidRPr="00E06FBE">
        <w:rPr>
          <w:rFonts w:cs="Times New Roman"/>
          <w:szCs w:val="24"/>
        </w:rPr>
        <w:t xml:space="preserve"> </w:t>
      </w:r>
      <w:proofErr w:type="spellStart"/>
      <w:r w:rsidRPr="00E06FBE">
        <w:rPr>
          <w:rFonts w:cs="Times New Roman"/>
          <w:szCs w:val="24"/>
        </w:rPr>
        <w:t>Nn</w:t>
      </w:r>
      <w:proofErr w:type="spellEnd"/>
      <w:r w:rsidRPr="00E06FBE">
        <w:rPr>
          <w:rFonts w:cs="Times New Roman"/>
          <w:szCs w:val="24"/>
        </w:rPr>
        <w:t xml:space="preserve">. N yang </w:t>
      </w:r>
      <w:proofErr w:type="spellStart"/>
      <w:r w:rsidRPr="00E06FBE">
        <w:rPr>
          <w:rFonts w:cs="Times New Roman"/>
          <w:szCs w:val="24"/>
        </w:rPr>
        <w:t>masuk</w:t>
      </w:r>
      <w:proofErr w:type="spellEnd"/>
      <w:r w:rsidRPr="00E06FBE">
        <w:rPr>
          <w:rFonts w:cs="Times New Roman"/>
          <w:szCs w:val="24"/>
        </w:rPr>
        <w:t xml:space="preserve"> </w:t>
      </w:r>
      <w:proofErr w:type="spellStart"/>
      <w:r w:rsidRPr="00E06FBE">
        <w:rPr>
          <w:rFonts w:cs="Times New Roman"/>
          <w:szCs w:val="24"/>
        </w:rPr>
        <w:t>rumah</w:t>
      </w:r>
      <w:proofErr w:type="spellEnd"/>
      <w:r w:rsidRPr="00E06FBE">
        <w:rPr>
          <w:rFonts w:cs="Times New Roman"/>
          <w:szCs w:val="24"/>
        </w:rPr>
        <w:t xml:space="preserve"> </w:t>
      </w:r>
      <w:proofErr w:type="spellStart"/>
      <w:r w:rsidRPr="00E06FBE">
        <w:rPr>
          <w:rFonts w:cs="Times New Roman"/>
          <w:szCs w:val="24"/>
        </w:rPr>
        <w:t>sakit</w:t>
      </w:r>
      <w:proofErr w:type="spellEnd"/>
      <w:r w:rsidRPr="00E06FBE">
        <w:rPr>
          <w:rFonts w:cs="Times New Roman"/>
          <w:szCs w:val="24"/>
        </w:rPr>
        <w:t xml:space="preserve"> (MRS) pada </w:t>
      </w:r>
      <w:proofErr w:type="spellStart"/>
      <w:r w:rsidRPr="00E06FBE">
        <w:rPr>
          <w:rFonts w:cs="Times New Roman"/>
          <w:szCs w:val="24"/>
        </w:rPr>
        <w:t>tanggal</w:t>
      </w:r>
      <w:proofErr w:type="spellEnd"/>
      <w:r w:rsidRPr="00E06FBE">
        <w:rPr>
          <w:rFonts w:cs="Times New Roman"/>
          <w:szCs w:val="24"/>
        </w:rPr>
        <w:t xml:space="preserve"> 22 November 2023 </w:t>
      </w:r>
      <w:proofErr w:type="spellStart"/>
      <w:r w:rsidRPr="00E06FBE">
        <w:rPr>
          <w:rFonts w:cs="Times New Roman"/>
          <w:szCs w:val="24"/>
        </w:rPr>
        <w:t>dengan</w:t>
      </w:r>
      <w:proofErr w:type="spellEnd"/>
      <w:r w:rsidRPr="00E06FBE">
        <w:rPr>
          <w:rFonts w:cs="Times New Roman"/>
          <w:szCs w:val="24"/>
        </w:rPr>
        <w:t xml:space="preserve"> Ca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maka</w:t>
      </w:r>
      <w:proofErr w:type="spellEnd"/>
      <w:r w:rsidRPr="00E06FBE">
        <w:rPr>
          <w:rFonts w:cs="Times New Roman"/>
          <w:szCs w:val="24"/>
        </w:rPr>
        <w:t xml:space="preserve">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menyajikan</w:t>
      </w:r>
      <w:proofErr w:type="spellEnd"/>
      <w:r w:rsidRPr="00E06FBE">
        <w:rPr>
          <w:rFonts w:cs="Times New Roman"/>
          <w:szCs w:val="24"/>
        </w:rPr>
        <w:t xml:space="preserve"> </w:t>
      </w:r>
      <w:proofErr w:type="spellStart"/>
      <w:r w:rsidRPr="00E06FBE">
        <w:rPr>
          <w:rFonts w:cs="Times New Roman"/>
          <w:szCs w:val="24"/>
        </w:rPr>
        <w:t>suatu</w:t>
      </w:r>
      <w:proofErr w:type="spellEnd"/>
      <w:r w:rsidRPr="00E06FBE">
        <w:rPr>
          <w:rFonts w:cs="Times New Roman"/>
          <w:szCs w:val="24"/>
        </w:rPr>
        <w:t xml:space="preserve"> </w:t>
      </w:r>
      <w:proofErr w:type="spellStart"/>
      <w:r w:rsidRPr="00E06FBE">
        <w:rPr>
          <w:rFonts w:cs="Times New Roman"/>
          <w:szCs w:val="24"/>
        </w:rPr>
        <w:t>kasus</w:t>
      </w:r>
      <w:proofErr w:type="spellEnd"/>
      <w:r w:rsidRPr="00E06FBE">
        <w:rPr>
          <w:rFonts w:cs="Times New Roman"/>
          <w:szCs w:val="24"/>
        </w:rPr>
        <w:t xml:space="preserve"> yang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amati</w:t>
      </w:r>
      <w:proofErr w:type="spellEnd"/>
      <w:r w:rsidRPr="00E06FBE">
        <w:rPr>
          <w:rFonts w:cs="Times New Roman"/>
          <w:szCs w:val="24"/>
        </w:rPr>
        <w:t xml:space="preserve"> pada </w:t>
      </w:r>
      <w:proofErr w:type="spellStart"/>
      <w:r w:rsidRPr="00E06FBE">
        <w:rPr>
          <w:rFonts w:cs="Times New Roman"/>
          <w:szCs w:val="24"/>
        </w:rPr>
        <w:t>tanggal</w:t>
      </w:r>
      <w:proofErr w:type="spellEnd"/>
      <w:r w:rsidRPr="00E06FBE">
        <w:rPr>
          <w:rFonts w:cs="Times New Roman"/>
          <w:szCs w:val="24"/>
        </w:rPr>
        <w:t xml:space="preserve"> 27 – 29 November 2023. </w:t>
      </w:r>
    </w:p>
    <w:p w14:paraId="13E52CE5" w14:textId="77777777" w:rsidR="005A00AD" w:rsidRPr="00E06FBE" w:rsidRDefault="005A00AD" w:rsidP="00A93DA8">
      <w:pPr>
        <w:pStyle w:val="Heading2"/>
        <w:spacing w:line="480" w:lineRule="auto"/>
        <w:rPr>
          <w:rFonts w:cs="Times New Roman"/>
          <w:szCs w:val="24"/>
        </w:rPr>
      </w:pPr>
      <w:bookmarkStart w:id="45" w:name="_Toc168905113"/>
      <w:r w:rsidRPr="00E06FBE">
        <w:rPr>
          <w:rFonts w:cs="Times New Roman"/>
          <w:szCs w:val="24"/>
        </w:rPr>
        <w:t xml:space="preserve">3.1 </w:t>
      </w:r>
      <w:proofErr w:type="spellStart"/>
      <w:r w:rsidRPr="00E06FBE">
        <w:rPr>
          <w:rFonts w:cs="Times New Roman"/>
          <w:szCs w:val="24"/>
        </w:rPr>
        <w:t>Pengkajian</w:t>
      </w:r>
      <w:bookmarkEnd w:id="45"/>
      <w:proofErr w:type="spellEnd"/>
    </w:p>
    <w:p w14:paraId="59F809A8" w14:textId="77777777" w:rsidR="00C8000D" w:rsidRPr="00E06FBE" w:rsidRDefault="00C8000D" w:rsidP="00A93DA8">
      <w:pPr>
        <w:pStyle w:val="Heading3"/>
        <w:spacing w:line="480" w:lineRule="auto"/>
        <w:rPr>
          <w:rFonts w:cs="Times New Roman"/>
        </w:rPr>
      </w:pPr>
      <w:bookmarkStart w:id="46" w:name="_Toc168905114"/>
      <w:r w:rsidRPr="00E06FBE">
        <w:rPr>
          <w:rFonts w:cs="Times New Roman"/>
        </w:rPr>
        <w:t>3.1.1 Data Dasar</w:t>
      </w:r>
      <w:bookmarkEnd w:id="46"/>
    </w:p>
    <w:p w14:paraId="1B976247" w14:textId="1B47C8A2" w:rsidR="00C8000D" w:rsidRPr="00E06FBE" w:rsidRDefault="00C8000D" w:rsidP="00A93DA8">
      <w:pPr>
        <w:spacing w:line="480" w:lineRule="auto"/>
        <w:ind w:firstLine="540"/>
        <w:jc w:val="both"/>
        <w:rPr>
          <w:rFonts w:cs="Times New Roman"/>
          <w:szCs w:val="24"/>
        </w:rPr>
      </w:pPr>
      <w:proofErr w:type="spellStart"/>
      <w:proofErr w:type="gramStart"/>
      <w:r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berusia</w:t>
      </w:r>
      <w:proofErr w:type="spellEnd"/>
      <w:r w:rsidRPr="00E06FBE">
        <w:rPr>
          <w:rFonts w:cs="Times New Roman"/>
          <w:szCs w:val="24"/>
        </w:rPr>
        <w:t xml:space="preserve"> 48 </w:t>
      </w:r>
      <w:proofErr w:type="spellStart"/>
      <w:r w:rsidRPr="00E06FBE">
        <w:rPr>
          <w:rFonts w:cs="Times New Roman"/>
          <w:szCs w:val="24"/>
        </w:rPr>
        <w:t>tahun</w:t>
      </w:r>
      <w:proofErr w:type="spellEnd"/>
      <w:r w:rsidRPr="00E06FBE">
        <w:rPr>
          <w:rFonts w:cs="Times New Roman"/>
          <w:szCs w:val="24"/>
        </w:rPr>
        <w:t xml:space="preserve">, </w:t>
      </w:r>
      <w:proofErr w:type="spellStart"/>
      <w:r w:rsidR="009B3538" w:rsidRPr="00E06FBE">
        <w:rPr>
          <w:rFonts w:cs="Times New Roman"/>
          <w:szCs w:val="24"/>
        </w:rPr>
        <w:t>beragama</w:t>
      </w:r>
      <w:proofErr w:type="spellEnd"/>
      <w:r w:rsidR="009B3538" w:rsidRPr="00E06FBE">
        <w:rPr>
          <w:rFonts w:cs="Times New Roman"/>
          <w:szCs w:val="24"/>
        </w:rPr>
        <w:t xml:space="preserve"> Kristen, </w:t>
      </w:r>
      <w:proofErr w:type="spellStart"/>
      <w:r w:rsidR="009B3538" w:rsidRPr="00E06FBE">
        <w:rPr>
          <w:rFonts w:cs="Times New Roman"/>
          <w:szCs w:val="24"/>
        </w:rPr>
        <w:t>berasal</w:t>
      </w:r>
      <w:proofErr w:type="spellEnd"/>
      <w:r w:rsidR="009B3538" w:rsidRPr="00E06FBE">
        <w:rPr>
          <w:rFonts w:cs="Times New Roman"/>
          <w:szCs w:val="24"/>
        </w:rPr>
        <w:t xml:space="preserve"> </w:t>
      </w:r>
      <w:proofErr w:type="spellStart"/>
      <w:r w:rsidR="009B3538" w:rsidRPr="00E06FBE">
        <w:rPr>
          <w:rFonts w:cs="Times New Roman"/>
          <w:szCs w:val="24"/>
        </w:rPr>
        <w:t>dari</w:t>
      </w:r>
      <w:proofErr w:type="spellEnd"/>
      <w:r w:rsidR="009B3538" w:rsidRPr="00E06FBE">
        <w:rPr>
          <w:rFonts w:cs="Times New Roman"/>
          <w:szCs w:val="24"/>
        </w:rPr>
        <w:t xml:space="preserve"> Suku </w:t>
      </w:r>
      <w:proofErr w:type="spellStart"/>
      <w:r w:rsidR="006C650C">
        <w:rPr>
          <w:rFonts w:cs="Times New Roman"/>
          <w:szCs w:val="24"/>
        </w:rPr>
        <w:t>Nias</w:t>
      </w:r>
      <w:proofErr w:type="spellEnd"/>
      <w:r w:rsidRPr="00E06FBE">
        <w:rPr>
          <w:rFonts w:cs="Times New Roman"/>
          <w:szCs w:val="24"/>
        </w:rPr>
        <w:t xml:space="preserve"> dan </w:t>
      </w:r>
      <w:proofErr w:type="spellStart"/>
      <w:r w:rsidRPr="00E06FBE">
        <w:rPr>
          <w:rFonts w:cs="Times New Roman"/>
          <w:szCs w:val="24"/>
        </w:rPr>
        <w:t>berdomisili</w:t>
      </w:r>
      <w:proofErr w:type="spellEnd"/>
      <w:r w:rsidRPr="00E06FBE">
        <w:rPr>
          <w:rFonts w:cs="Times New Roman"/>
          <w:szCs w:val="24"/>
        </w:rPr>
        <w:t xml:space="preserve"> di Gresik </w:t>
      </w:r>
      <w:proofErr w:type="spellStart"/>
      <w:r w:rsidRPr="00E06FBE">
        <w:rPr>
          <w:rFonts w:cs="Times New Roman"/>
          <w:szCs w:val="24"/>
        </w:rPr>
        <w:t>dengan</w:t>
      </w:r>
      <w:proofErr w:type="spellEnd"/>
      <w:r w:rsidRPr="00E06FBE">
        <w:rPr>
          <w:rFonts w:cs="Times New Roman"/>
          <w:szCs w:val="24"/>
        </w:rPr>
        <w:t xml:space="preserve"> status </w:t>
      </w:r>
      <w:proofErr w:type="spellStart"/>
      <w:r w:rsidRPr="00E06FBE">
        <w:rPr>
          <w:rFonts w:cs="Times New Roman"/>
          <w:szCs w:val="24"/>
        </w:rPr>
        <w:t>belum</w:t>
      </w:r>
      <w:proofErr w:type="spellEnd"/>
      <w:r w:rsidRPr="00E06FBE">
        <w:rPr>
          <w:rFonts w:cs="Times New Roman"/>
          <w:szCs w:val="24"/>
        </w:rPr>
        <w:t xml:space="preserve"> </w:t>
      </w:r>
      <w:proofErr w:type="spellStart"/>
      <w:r w:rsidRPr="00E06FBE">
        <w:rPr>
          <w:rFonts w:cs="Times New Roman"/>
          <w:szCs w:val="24"/>
        </w:rPr>
        <w:t>menikah</w:t>
      </w:r>
      <w:proofErr w:type="spellEnd"/>
      <w:r w:rsidRPr="00E06FBE">
        <w:rPr>
          <w:rFonts w:cs="Times New Roman"/>
          <w:szCs w:val="24"/>
        </w:rPr>
        <w:t xml:space="preserve">. Data </w:t>
      </w:r>
      <w:proofErr w:type="spellStart"/>
      <w:r w:rsidRPr="00E06FBE">
        <w:rPr>
          <w:rFonts w:cs="Times New Roman"/>
          <w:szCs w:val="24"/>
        </w:rPr>
        <w:t>pengkajian</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w:t>
      </w:r>
      <w:proofErr w:type="spellStart"/>
      <w:r w:rsidRPr="00E06FBE">
        <w:rPr>
          <w:rFonts w:cs="Times New Roman"/>
          <w:szCs w:val="24"/>
        </w:rPr>
        <w:t>pendidikan</w:t>
      </w:r>
      <w:proofErr w:type="spellEnd"/>
      <w:r w:rsidRPr="00E06FBE">
        <w:rPr>
          <w:rFonts w:cs="Times New Roman"/>
          <w:szCs w:val="24"/>
        </w:rPr>
        <w:t xml:space="preserve"> </w:t>
      </w:r>
      <w:proofErr w:type="spellStart"/>
      <w:r w:rsidRPr="00E06FBE">
        <w:rPr>
          <w:rFonts w:cs="Times New Roman"/>
          <w:szCs w:val="24"/>
        </w:rPr>
        <w:t>terakhir</w:t>
      </w:r>
      <w:proofErr w:type="spellEnd"/>
      <w:r w:rsidRPr="00E06FBE">
        <w:rPr>
          <w:rFonts w:cs="Times New Roman"/>
          <w:szCs w:val="24"/>
        </w:rPr>
        <w:t xml:space="preserve"> </w:t>
      </w:r>
      <w:proofErr w:type="spellStart"/>
      <w:proofErr w:type="gramStart"/>
      <w:r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SMP dan status </w:t>
      </w:r>
      <w:proofErr w:type="spellStart"/>
      <w:r w:rsidRPr="00E06FBE">
        <w:rPr>
          <w:rFonts w:cs="Times New Roman"/>
          <w:szCs w:val="24"/>
        </w:rPr>
        <w:t>pekerjaan</w:t>
      </w:r>
      <w:proofErr w:type="spellEnd"/>
      <w:r w:rsidRPr="00E06FBE">
        <w:rPr>
          <w:rFonts w:cs="Times New Roman"/>
          <w:szCs w:val="24"/>
        </w:rPr>
        <w:t xml:space="preserve"> </w:t>
      </w:r>
      <w:proofErr w:type="spellStart"/>
      <w:r w:rsidRPr="00E06FBE">
        <w:rPr>
          <w:rFonts w:cs="Times New Roman"/>
          <w:szCs w:val="24"/>
        </w:rPr>
        <w:t>Nn.N</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bekerja</w:t>
      </w:r>
      <w:proofErr w:type="spellEnd"/>
      <w:r w:rsidRPr="00E06FBE">
        <w:rPr>
          <w:rFonts w:cs="Times New Roman"/>
          <w:szCs w:val="24"/>
        </w:rPr>
        <w:t xml:space="preserve">. </w:t>
      </w:r>
      <w:proofErr w:type="spellStart"/>
      <w:proofErr w:type="gramStart"/>
      <w:r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dirawat</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medis</w:t>
      </w:r>
      <w:proofErr w:type="spellEnd"/>
      <w:r w:rsidRPr="00E06FBE">
        <w:rPr>
          <w:rFonts w:cs="Times New Roman"/>
          <w:szCs w:val="24"/>
        </w:rPr>
        <w:t xml:space="preserve"> Ca </w:t>
      </w:r>
      <w:proofErr w:type="spellStart"/>
      <w:r w:rsidRPr="00E06FBE">
        <w:rPr>
          <w:rFonts w:cs="Times New Roman"/>
          <w:szCs w:val="24"/>
        </w:rPr>
        <w:t>Nasofaring</w:t>
      </w:r>
      <w:proofErr w:type="spellEnd"/>
      <w:r w:rsidRPr="00E06FBE">
        <w:rPr>
          <w:rFonts w:cs="Times New Roman"/>
          <w:szCs w:val="24"/>
        </w:rPr>
        <w:t>.</w:t>
      </w:r>
    </w:p>
    <w:p w14:paraId="19A1F505" w14:textId="77777777" w:rsidR="00C8000D" w:rsidRPr="00E06FBE" w:rsidRDefault="00C8000D" w:rsidP="00A93DA8">
      <w:pPr>
        <w:pStyle w:val="Heading3"/>
        <w:spacing w:line="480" w:lineRule="auto"/>
        <w:rPr>
          <w:rFonts w:cs="Times New Roman"/>
        </w:rPr>
      </w:pPr>
      <w:bookmarkStart w:id="47" w:name="_Toc168905115"/>
      <w:r w:rsidRPr="00E06FBE">
        <w:rPr>
          <w:rFonts w:cs="Times New Roman"/>
        </w:rPr>
        <w:t xml:space="preserve">3.1.2 </w:t>
      </w:r>
      <w:proofErr w:type="spellStart"/>
      <w:r w:rsidRPr="00E06FBE">
        <w:rPr>
          <w:rFonts w:cs="Times New Roman"/>
        </w:rPr>
        <w:t>Keluhan</w:t>
      </w:r>
      <w:proofErr w:type="spellEnd"/>
      <w:r w:rsidRPr="00E06FBE">
        <w:rPr>
          <w:rFonts w:cs="Times New Roman"/>
        </w:rPr>
        <w:t xml:space="preserve"> Utama</w:t>
      </w:r>
      <w:bookmarkEnd w:id="47"/>
    </w:p>
    <w:p w14:paraId="75416F45" w14:textId="77777777" w:rsidR="00C8000D" w:rsidRPr="00E06FBE" w:rsidRDefault="00C8000D" w:rsidP="00A93DA8">
      <w:pPr>
        <w:spacing w:line="480" w:lineRule="auto"/>
        <w:jc w:val="both"/>
        <w:rPr>
          <w:rFonts w:cs="Times New Roman"/>
          <w:szCs w:val="24"/>
        </w:rPr>
      </w:pPr>
      <w:proofErr w:type="spellStart"/>
      <w:proofErr w:type="gramStart"/>
      <w:r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mengeluh</w:t>
      </w:r>
      <w:proofErr w:type="spellEnd"/>
      <w:r w:rsidR="00F60A22" w:rsidRPr="00E06FBE">
        <w:rPr>
          <w:rFonts w:cs="Times New Roman"/>
          <w:szCs w:val="24"/>
        </w:rPr>
        <w:t xml:space="preserve"> </w:t>
      </w:r>
      <w:proofErr w:type="spellStart"/>
      <w:r w:rsidR="00F60A22" w:rsidRPr="00E06FBE">
        <w:rPr>
          <w:rFonts w:cs="Times New Roman"/>
          <w:szCs w:val="24"/>
        </w:rPr>
        <w:t>masih</w:t>
      </w:r>
      <w:proofErr w:type="spellEnd"/>
      <w:r w:rsidR="00F60A22" w:rsidRPr="00E06FBE">
        <w:rPr>
          <w:rFonts w:cs="Times New Roman"/>
          <w:szCs w:val="24"/>
        </w:rPr>
        <w:t xml:space="preserve"> </w:t>
      </w:r>
      <w:proofErr w:type="spellStart"/>
      <w:r w:rsidR="00F60A22" w:rsidRPr="00E06FBE">
        <w:rPr>
          <w:rFonts w:cs="Times New Roman"/>
          <w:szCs w:val="24"/>
        </w:rPr>
        <w:t>nyeri</w:t>
      </w:r>
      <w:proofErr w:type="spellEnd"/>
      <w:r w:rsidR="00F60A22" w:rsidRPr="00E06FBE">
        <w:rPr>
          <w:rFonts w:cs="Times New Roman"/>
          <w:szCs w:val="24"/>
        </w:rPr>
        <w:t xml:space="preserve"> pada </w:t>
      </w:r>
      <w:proofErr w:type="spellStart"/>
      <w:r w:rsidR="00F60A22" w:rsidRPr="00E06FBE">
        <w:rPr>
          <w:rFonts w:cs="Times New Roman"/>
          <w:szCs w:val="24"/>
        </w:rPr>
        <w:t>daerah</w:t>
      </w:r>
      <w:proofErr w:type="spellEnd"/>
      <w:r w:rsidR="00F60A22" w:rsidRPr="00E06FBE">
        <w:rPr>
          <w:rFonts w:cs="Times New Roman"/>
          <w:szCs w:val="24"/>
        </w:rPr>
        <w:t xml:space="preserve"> </w:t>
      </w:r>
      <w:proofErr w:type="spellStart"/>
      <w:r w:rsidR="00F60A22" w:rsidRPr="00E06FBE">
        <w:rPr>
          <w:rFonts w:cs="Times New Roman"/>
          <w:szCs w:val="24"/>
        </w:rPr>
        <w:t>hidung</w:t>
      </w:r>
      <w:proofErr w:type="spellEnd"/>
    </w:p>
    <w:p w14:paraId="6A569B95" w14:textId="77777777" w:rsidR="00C8000D" w:rsidRPr="00E06FBE" w:rsidRDefault="00C8000D" w:rsidP="00A93DA8">
      <w:pPr>
        <w:pStyle w:val="Heading3"/>
        <w:spacing w:line="480" w:lineRule="auto"/>
        <w:rPr>
          <w:rFonts w:cs="Times New Roman"/>
        </w:rPr>
      </w:pPr>
      <w:bookmarkStart w:id="48" w:name="_Toc168905116"/>
      <w:r w:rsidRPr="00E06FBE">
        <w:rPr>
          <w:rFonts w:cs="Times New Roman"/>
        </w:rPr>
        <w:t xml:space="preserve">3.1.3 Riwayat </w:t>
      </w:r>
      <w:proofErr w:type="spellStart"/>
      <w:r w:rsidRPr="00E06FBE">
        <w:rPr>
          <w:rFonts w:cs="Times New Roman"/>
        </w:rPr>
        <w:t>Penyakit</w:t>
      </w:r>
      <w:proofErr w:type="spellEnd"/>
      <w:r w:rsidRPr="00E06FBE">
        <w:rPr>
          <w:rFonts w:cs="Times New Roman"/>
        </w:rPr>
        <w:t xml:space="preserve"> </w:t>
      </w:r>
      <w:proofErr w:type="spellStart"/>
      <w:r w:rsidRPr="00E06FBE">
        <w:rPr>
          <w:rFonts w:cs="Times New Roman"/>
        </w:rPr>
        <w:t>Sekarang</w:t>
      </w:r>
      <w:bookmarkEnd w:id="48"/>
      <w:proofErr w:type="spellEnd"/>
    </w:p>
    <w:p w14:paraId="2A8ADAA1" w14:textId="591E065D" w:rsidR="005A0901" w:rsidRPr="00E06FBE" w:rsidRDefault="009B3538" w:rsidP="00A93DA8">
      <w:pPr>
        <w:pStyle w:val="BodyText"/>
        <w:spacing w:line="480" w:lineRule="auto"/>
        <w:ind w:right="186" w:firstLine="540"/>
        <w:jc w:val="both"/>
        <w:rPr>
          <w:rFonts w:ascii="Times New Roman" w:hAnsi="Times New Roman" w:cs="Times New Roman"/>
        </w:rPr>
      </w:pPr>
      <w:r w:rsidRPr="00E06FBE">
        <w:rPr>
          <w:rFonts w:ascii="Times New Roman" w:hAnsi="Times New Roman" w:cs="Times New Roman"/>
        </w:rPr>
        <w:t>Pasien</w:t>
      </w:r>
      <w:r w:rsidR="00A61087" w:rsidRPr="00E06FBE">
        <w:rPr>
          <w:rFonts w:ascii="Times New Roman" w:hAnsi="Times New Roman" w:cs="Times New Roman"/>
        </w:rPr>
        <w:t xml:space="preserve"> mengatakan sering mimisan dan buntu serta nyeri pada hidung sudah sering dirasakan sejak 2 tahun lalu. </w:t>
      </w:r>
      <w:r w:rsidR="001F4ABE" w:rsidRPr="00E06FBE">
        <w:rPr>
          <w:rFonts w:ascii="Times New Roman" w:hAnsi="Times New Roman" w:cs="Times New Roman"/>
        </w:rPr>
        <w:t>Nn.N</w:t>
      </w:r>
      <w:r w:rsidR="00605859" w:rsidRPr="00E06FBE">
        <w:rPr>
          <w:rFonts w:ascii="Times New Roman" w:hAnsi="Times New Roman" w:cs="Times New Roman"/>
        </w:rPr>
        <w:t xml:space="preserve"> datang ke IGD diantar oleh saudaranya tgl 22-11-2023 pukul 16.50 dengan keluhan nyeri di hidung dan mimisan keluar darah terus menerus.</w:t>
      </w:r>
      <w:r w:rsidR="00605859" w:rsidRPr="00E06FBE">
        <w:rPr>
          <w:rFonts w:ascii="Times New Roman" w:hAnsi="Times New Roman" w:cs="Times New Roman"/>
          <w:spacing w:val="-2"/>
        </w:rPr>
        <w:t xml:space="preserve"> </w:t>
      </w:r>
      <w:r w:rsidR="00605859" w:rsidRPr="00E06FBE">
        <w:rPr>
          <w:rFonts w:ascii="Times New Roman" w:hAnsi="Times New Roman" w:cs="Times New Roman"/>
        </w:rPr>
        <w:t>Kemudian</w:t>
      </w:r>
      <w:r w:rsidR="00605859" w:rsidRPr="00E06FBE">
        <w:rPr>
          <w:rFonts w:ascii="Times New Roman" w:hAnsi="Times New Roman" w:cs="Times New Roman"/>
          <w:spacing w:val="-3"/>
        </w:rPr>
        <w:t xml:space="preserve"> </w:t>
      </w:r>
      <w:r w:rsidRPr="00E06FBE">
        <w:rPr>
          <w:rFonts w:ascii="Times New Roman" w:hAnsi="Times New Roman" w:cs="Times New Roman"/>
        </w:rPr>
        <w:t>pasien</w:t>
      </w:r>
      <w:r w:rsidR="00605859" w:rsidRPr="00E06FBE">
        <w:rPr>
          <w:rFonts w:ascii="Times New Roman" w:hAnsi="Times New Roman" w:cs="Times New Roman"/>
          <w:spacing w:val="-3"/>
        </w:rPr>
        <w:t xml:space="preserve"> </w:t>
      </w:r>
      <w:r w:rsidR="00605859" w:rsidRPr="00E06FBE">
        <w:rPr>
          <w:rFonts w:ascii="Times New Roman" w:hAnsi="Times New Roman" w:cs="Times New Roman"/>
        </w:rPr>
        <w:t>dibawa</w:t>
      </w:r>
      <w:r w:rsidR="00605859" w:rsidRPr="00E06FBE">
        <w:rPr>
          <w:rFonts w:ascii="Times New Roman" w:hAnsi="Times New Roman" w:cs="Times New Roman"/>
          <w:spacing w:val="-3"/>
        </w:rPr>
        <w:t xml:space="preserve"> </w:t>
      </w:r>
      <w:r w:rsidR="00605859" w:rsidRPr="00E06FBE">
        <w:rPr>
          <w:rFonts w:ascii="Times New Roman" w:hAnsi="Times New Roman" w:cs="Times New Roman"/>
        </w:rPr>
        <w:t>ke ruang P1</w:t>
      </w:r>
      <w:r w:rsidR="00605859" w:rsidRPr="00E06FBE">
        <w:rPr>
          <w:rFonts w:ascii="Times New Roman" w:hAnsi="Times New Roman" w:cs="Times New Roman"/>
          <w:spacing w:val="-3"/>
        </w:rPr>
        <w:t xml:space="preserve"> </w:t>
      </w:r>
      <w:r w:rsidR="00605859" w:rsidRPr="00E06FBE">
        <w:rPr>
          <w:rFonts w:ascii="Times New Roman" w:hAnsi="Times New Roman" w:cs="Times New Roman"/>
        </w:rPr>
        <w:t>untuk</w:t>
      </w:r>
      <w:r w:rsidR="00605859" w:rsidRPr="00E06FBE">
        <w:rPr>
          <w:rFonts w:ascii="Times New Roman" w:hAnsi="Times New Roman" w:cs="Times New Roman"/>
          <w:spacing w:val="-4"/>
        </w:rPr>
        <w:t xml:space="preserve"> </w:t>
      </w:r>
      <w:r w:rsidR="00605859" w:rsidRPr="00E06FBE">
        <w:rPr>
          <w:rFonts w:ascii="Times New Roman" w:hAnsi="Times New Roman" w:cs="Times New Roman"/>
        </w:rPr>
        <w:t>diberikan</w:t>
      </w:r>
      <w:r w:rsidR="00605859" w:rsidRPr="00E06FBE">
        <w:rPr>
          <w:rFonts w:ascii="Times New Roman" w:hAnsi="Times New Roman" w:cs="Times New Roman"/>
          <w:spacing w:val="-2"/>
        </w:rPr>
        <w:t xml:space="preserve"> </w:t>
      </w:r>
      <w:r w:rsidR="00605859" w:rsidRPr="00E06FBE">
        <w:rPr>
          <w:rFonts w:ascii="Times New Roman" w:hAnsi="Times New Roman" w:cs="Times New Roman"/>
        </w:rPr>
        <w:t>tindakan</w:t>
      </w:r>
      <w:r w:rsidR="00605859" w:rsidRPr="00E06FBE">
        <w:rPr>
          <w:rFonts w:ascii="Times New Roman" w:hAnsi="Times New Roman" w:cs="Times New Roman"/>
          <w:spacing w:val="-3"/>
        </w:rPr>
        <w:t xml:space="preserve"> </w:t>
      </w:r>
      <w:r w:rsidR="00605859" w:rsidRPr="00E06FBE">
        <w:rPr>
          <w:rFonts w:ascii="Times New Roman" w:hAnsi="Times New Roman" w:cs="Times New Roman"/>
        </w:rPr>
        <w:t>pengecekan</w:t>
      </w:r>
      <w:r w:rsidR="00605859" w:rsidRPr="00E06FBE">
        <w:rPr>
          <w:rFonts w:ascii="Times New Roman" w:hAnsi="Times New Roman" w:cs="Times New Roman"/>
          <w:spacing w:val="-3"/>
        </w:rPr>
        <w:t xml:space="preserve"> </w:t>
      </w:r>
      <w:r w:rsidR="00605859" w:rsidRPr="00E06FBE">
        <w:rPr>
          <w:rFonts w:ascii="Times New Roman" w:hAnsi="Times New Roman" w:cs="Times New Roman"/>
        </w:rPr>
        <w:t xml:space="preserve">darah lengkap dan diberikan cairan NS. </w:t>
      </w:r>
      <w:r w:rsidR="00361ABD" w:rsidRPr="00E06FBE">
        <w:rPr>
          <w:rFonts w:ascii="Times New Roman" w:hAnsi="Times New Roman" w:cs="Times New Roman"/>
        </w:rPr>
        <w:t xml:space="preserve">Setelah mendapatkan tindakan di IGD pasien dipindahkan ke ruang H2 pada tanggal 22-11-2023 pukul 22.45 selama di ruangan dan persiapan operasi pasien mendapatkan tindakan injeksi ranitidine dan antrain. Setelah dikonsulkan ke </w:t>
      </w:r>
      <w:r w:rsidR="00361ABD" w:rsidRPr="00E06FBE">
        <w:rPr>
          <w:rFonts w:ascii="Times New Roman" w:hAnsi="Times New Roman" w:cs="Times New Roman"/>
        </w:rPr>
        <w:lastRenderedPageBreak/>
        <w:t xml:space="preserve">dokter, pasien direcanakan operasi insisi linier palatum pada tanggal 24-11-2023. </w:t>
      </w:r>
      <w:r w:rsidR="003875CB" w:rsidRPr="00E06FBE">
        <w:rPr>
          <w:rFonts w:ascii="Times New Roman" w:hAnsi="Times New Roman" w:cs="Times New Roman"/>
        </w:rPr>
        <w:t xml:space="preserve">Pasien menjalani operasi pada tanggal 24-11-2023 jam 09.00 dan kembali ke ruangan H2 pada jam 14.00. </w:t>
      </w:r>
      <w:r w:rsidR="00605859" w:rsidRPr="00E06FBE">
        <w:rPr>
          <w:rFonts w:ascii="Times New Roman" w:hAnsi="Times New Roman" w:cs="Times New Roman"/>
        </w:rPr>
        <w:t>Pada tanggal 27-11-2</w:t>
      </w:r>
      <w:r w:rsidRPr="00E06FBE">
        <w:rPr>
          <w:rFonts w:ascii="Times New Roman" w:hAnsi="Times New Roman" w:cs="Times New Roman"/>
        </w:rPr>
        <w:t>023 saat dilakukan pengkajian pasien</w:t>
      </w:r>
      <w:r w:rsidR="00605859" w:rsidRPr="00E06FBE">
        <w:rPr>
          <w:rFonts w:ascii="Times New Roman" w:hAnsi="Times New Roman" w:cs="Times New Roman"/>
        </w:rPr>
        <w:t xml:space="preserve"> </w:t>
      </w:r>
      <w:r w:rsidR="00361ABD" w:rsidRPr="00E06FBE">
        <w:rPr>
          <w:rFonts w:ascii="Times New Roman" w:hAnsi="Times New Roman" w:cs="Times New Roman"/>
        </w:rPr>
        <w:t>telah menjalani operasi hari ke</w:t>
      </w:r>
      <w:r w:rsidR="003875CB" w:rsidRPr="00E06FBE">
        <w:rPr>
          <w:rFonts w:ascii="Times New Roman" w:hAnsi="Times New Roman" w:cs="Times New Roman"/>
        </w:rPr>
        <w:t xml:space="preserve"> 3</w:t>
      </w:r>
      <w:r w:rsidR="00361ABD" w:rsidRPr="00E06FBE">
        <w:rPr>
          <w:rFonts w:ascii="Times New Roman" w:hAnsi="Times New Roman" w:cs="Times New Roman"/>
        </w:rPr>
        <w:t xml:space="preserve"> </w:t>
      </w:r>
      <w:r w:rsidR="00605859" w:rsidRPr="00E06FBE">
        <w:rPr>
          <w:rFonts w:ascii="Times New Roman" w:hAnsi="Times New Roman" w:cs="Times New Roman"/>
        </w:rPr>
        <w:t>menge</w:t>
      </w:r>
      <w:r w:rsidR="008B085B" w:rsidRPr="00E06FBE">
        <w:rPr>
          <w:rFonts w:ascii="Times New Roman" w:hAnsi="Times New Roman" w:cs="Times New Roman"/>
        </w:rPr>
        <w:t>luh masih nyeri cekot-cekot pad</w:t>
      </w:r>
      <w:r w:rsidR="00A61087" w:rsidRPr="00E06FBE">
        <w:rPr>
          <w:rFonts w:ascii="Times New Roman" w:hAnsi="Times New Roman" w:cs="Times New Roman"/>
        </w:rPr>
        <w:t xml:space="preserve">a </w:t>
      </w:r>
      <w:r w:rsidR="00605859" w:rsidRPr="00E06FBE">
        <w:rPr>
          <w:rFonts w:ascii="Times New Roman" w:hAnsi="Times New Roman" w:cs="Times New Roman"/>
        </w:rPr>
        <w:t xml:space="preserve">hidung dengan skala nyeri 5 (1-10) nyeri hilang timbul dan dirasa ketika batuk. </w:t>
      </w:r>
      <w:r w:rsidRPr="00E06FBE">
        <w:rPr>
          <w:rFonts w:ascii="Times New Roman" w:hAnsi="Times New Roman" w:cs="Times New Roman"/>
        </w:rPr>
        <w:t>Pasien</w:t>
      </w:r>
      <w:r w:rsidR="00DC6663" w:rsidRPr="00E06FBE">
        <w:rPr>
          <w:rFonts w:ascii="Times New Roman" w:hAnsi="Times New Roman" w:cs="Times New Roman"/>
        </w:rPr>
        <w:t xml:space="preserve"> tampak meringis. </w:t>
      </w:r>
      <w:r w:rsidR="00605859" w:rsidRPr="00E06FBE">
        <w:rPr>
          <w:rFonts w:ascii="Times New Roman" w:hAnsi="Times New Roman" w:cs="Times New Roman"/>
        </w:rPr>
        <w:t>Saat dilakukan pemeriksaan TTV didapatkan TD: 143/84</w:t>
      </w:r>
      <w:r w:rsidR="001F57A6" w:rsidRPr="00E06FBE">
        <w:rPr>
          <w:rFonts w:ascii="Times New Roman" w:hAnsi="Times New Roman" w:cs="Times New Roman"/>
        </w:rPr>
        <w:t xml:space="preserve"> mmHg</w:t>
      </w:r>
      <w:r w:rsidR="00605859" w:rsidRPr="00E06FBE">
        <w:rPr>
          <w:rFonts w:ascii="Times New Roman" w:hAnsi="Times New Roman" w:cs="Times New Roman"/>
        </w:rPr>
        <w:t>, nadi: 86</w:t>
      </w:r>
      <w:r w:rsidR="001F57A6" w:rsidRPr="00E06FBE">
        <w:rPr>
          <w:rFonts w:ascii="Times New Roman" w:hAnsi="Times New Roman" w:cs="Times New Roman"/>
        </w:rPr>
        <w:t>x/menit</w:t>
      </w:r>
      <w:r w:rsidR="00605859" w:rsidRPr="00E06FBE">
        <w:rPr>
          <w:rFonts w:ascii="Times New Roman" w:hAnsi="Times New Roman" w:cs="Times New Roman"/>
        </w:rPr>
        <w:t>, RR: 16x/menit, S: 36,5</w:t>
      </w:r>
      <w:r w:rsidR="00605859" w:rsidRPr="00E06FBE">
        <w:rPr>
          <w:rFonts w:ascii="Times New Roman" w:hAnsi="Times New Roman" w:cs="Times New Roman"/>
          <w:vertAlign w:val="superscript"/>
        </w:rPr>
        <w:t>0</w:t>
      </w:r>
      <w:r w:rsidR="00605859" w:rsidRPr="00E06FBE">
        <w:rPr>
          <w:rFonts w:ascii="Times New Roman" w:hAnsi="Times New Roman" w:cs="Times New Roman"/>
        </w:rPr>
        <w:t>C.</w:t>
      </w:r>
      <w:r w:rsidR="00A61087" w:rsidRPr="00E06FBE">
        <w:rPr>
          <w:rFonts w:ascii="Times New Roman" w:hAnsi="Times New Roman" w:cs="Times New Roman"/>
        </w:rPr>
        <w:t xml:space="preserve"> </w:t>
      </w:r>
    </w:p>
    <w:p w14:paraId="4429FB5A" w14:textId="77777777" w:rsidR="00C8000D" w:rsidRPr="00E06FBE" w:rsidRDefault="00C8000D" w:rsidP="00A93DA8">
      <w:pPr>
        <w:pStyle w:val="Heading3"/>
        <w:spacing w:line="480" w:lineRule="auto"/>
        <w:rPr>
          <w:rFonts w:cs="Times New Roman"/>
        </w:rPr>
      </w:pPr>
      <w:bookmarkStart w:id="49" w:name="_Toc168905117"/>
      <w:r w:rsidRPr="00E06FBE">
        <w:rPr>
          <w:rFonts w:cs="Times New Roman"/>
        </w:rPr>
        <w:t>3.1.4 Genogram</w:t>
      </w:r>
      <w:bookmarkEnd w:id="49"/>
    </w:p>
    <w:bookmarkStart w:id="50" w:name="_Toc168905118"/>
    <w:p w14:paraId="22DE7FE9" w14:textId="647C8BA1" w:rsidR="00C8000D" w:rsidRPr="008A3BBE" w:rsidRDefault="003F1B0A" w:rsidP="00A93DA8">
      <w:pPr>
        <w:pStyle w:val="Heading3"/>
        <w:spacing w:line="480" w:lineRule="auto"/>
        <w:rPr>
          <w:rFonts w:cs="Times New Roman"/>
        </w:rPr>
      </w:pPr>
      <w:r>
        <w:rPr>
          <w:rFonts w:cs="Times New Roman"/>
          <w:noProof/>
        </w:rPr>
        <mc:AlternateContent>
          <mc:Choice Requires="wps">
            <w:drawing>
              <wp:anchor distT="0" distB="0" distL="114300" distR="114300" simplePos="0" relativeHeight="251767808" behindDoc="0" locked="0" layoutInCell="1" allowOverlap="1" wp14:anchorId="5FDA534D" wp14:editId="61F9B605">
                <wp:simplePos x="0" y="0"/>
                <wp:positionH relativeFrom="column">
                  <wp:posOffset>88900</wp:posOffset>
                </wp:positionH>
                <wp:positionV relativeFrom="paragraph">
                  <wp:posOffset>377825</wp:posOffset>
                </wp:positionV>
                <wp:extent cx="323850" cy="257175"/>
                <wp:effectExtent l="0" t="0" r="19050" b="28575"/>
                <wp:wrapNone/>
                <wp:docPr id="1784942098" name="Straight Connector 32"/>
                <wp:cNvGraphicFramePr/>
                <a:graphic xmlns:a="http://schemas.openxmlformats.org/drawingml/2006/main">
                  <a:graphicData uri="http://schemas.microsoft.com/office/word/2010/wordprocessingShape">
                    <wps:wsp>
                      <wps:cNvCnPr/>
                      <wps:spPr>
                        <a:xfrm>
                          <a:off x="0" y="0"/>
                          <a:ext cx="32385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8AE6EE" id="Straight Connector 32"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7pt,29.75pt" to="32.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" strokecolor="black [3200]" strokeweight=".5pt">
                <v:stroke joinstyle="miter"/>
              </v:line>
            </w:pict>
          </mc:Fallback>
        </mc:AlternateContent>
      </w:r>
      <w:r w:rsidR="00360311" w:rsidRPr="008A3BBE">
        <w:rPr>
          <w:rFonts w:cs="Times New Roman"/>
          <w:noProof/>
        </w:rPr>
        <mc:AlternateContent>
          <mc:Choice Requires="wps">
            <w:drawing>
              <wp:anchor distT="0" distB="0" distL="114300" distR="114300" simplePos="0" relativeHeight="251683840" behindDoc="0" locked="0" layoutInCell="1" allowOverlap="1" wp14:anchorId="0B039F87" wp14:editId="0678348C">
                <wp:simplePos x="0" y="0"/>
                <wp:positionH relativeFrom="column">
                  <wp:posOffset>88900</wp:posOffset>
                </wp:positionH>
                <wp:positionV relativeFrom="paragraph">
                  <wp:posOffset>377825</wp:posOffset>
                </wp:positionV>
                <wp:extent cx="333375" cy="285750"/>
                <wp:effectExtent l="0" t="0" r="28575" b="19050"/>
                <wp:wrapNone/>
                <wp:docPr id="1011740164" name="Rectangle 2"/>
                <wp:cNvGraphicFramePr/>
                <a:graphic xmlns:a="http://schemas.openxmlformats.org/drawingml/2006/main">
                  <a:graphicData uri="http://schemas.microsoft.com/office/word/2010/wordprocessingShape">
                    <wps:wsp>
                      <wps:cNvSpPr/>
                      <wps:spPr>
                        <a:xfrm>
                          <a:off x="0" y="0"/>
                          <a:ext cx="333375"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9651E" id="Rectangle 2" o:spid="_x0000_s1026" style="position:absolute;margin-left:7pt;margin-top:29.75pt;width:26.25pt;height:2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" fillcolor="white [3201]" strokecolor="black [3200]" strokeweight="1pt"/>
            </w:pict>
          </mc:Fallback>
        </mc:AlternateContent>
      </w:r>
      <w:r w:rsidR="00C8000D" w:rsidRPr="008A3BBE">
        <w:rPr>
          <w:rFonts w:cs="Times New Roman"/>
        </w:rPr>
        <w:t xml:space="preserve">3.1.5 Riwayat </w:t>
      </w:r>
      <w:proofErr w:type="spellStart"/>
      <w:r w:rsidR="00C8000D" w:rsidRPr="008A3BBE">
        <w:rPr>
          <w:rFonts w:cs="Times New Roman"/>
        </w:rPr>
        <w:t>Penyakit</w:t>
      </w:r>
      <w:proofErr w:type="spellEnd"/>
      <w:r w:rsidR="00C8000D" w:rsidRPr="008A3BBE">
        <w:rPr>
          <w:rFonts w:cs="Times New Roman"/>
        </w:rPr>
        <w:t xml:space="preserve"> </w:t>
      </w:r>
      <w:proofErr w:type="spellStart"/>
      <w:r w:rsidR="00C8000D" w:rsidRPr="008A3BBE">
        <w:rPr>
          <w:rFonts w:cs="Times New Roman"/>
        </w:rPr>
        <w:t>Dahulu</w:t>
      </w:r>
      <w:bookmarkEnd w:id="50"/>
      <w:proofErr w:type="spellEnd"/>
    </w:p>
    <w:p w14:paraId="451C1350" w14:textId="4426BC20" w:rsidR="00360311" w:rsidRDefault="003F1B0A" w:rsidP="00A93DA8">
      <w:pPr>
        <w:spacing w:line="480" w:lineRule="auto"/>
        <w:jc w:val="both"/>
        <w:rPr>
          <w:rFonts w:cs="Times New Roman"/>
          <w:szCs w:val="24"/>
        </w:rPr>
      </w:pPr>
      <w:r>
        <w:rPr>
          <w:rFonts w:cs="Times New Roman"/>
          <w:noProof/>
        </w:rPr>
        <mc:AlternateContent>
          <mc:Choice Requires="wps">
            <w:drawing>
              <wp:anchor distT="0" distB="0" distL="114300" distR="114300" simplePos="0" relativeHeight="251780096" behindDoc="0" locked="0" layoutInCell="1" allowOverlap="1" wp14:anchorId="6A455913" wp14:editId="0CF84853">
                <wp:simplePos x="0" y="0"/>
                <wp:positionH relativeFrom="column">
                  <wp:posOffset>2422525</wp:posOffset>
                </wp:positionH>
                <wp:positionV relativeFrom="paragraph">
                  <wp:posOffset>11430</wp:posOffset>
                </wp:positionV>
                <wp:extent cx="285750" cy="238125"/>
                <wp:effectExtent l="0" t="0" r="19050" b="28575"/>
                <wp:wrapNone/>
                <wp:docPr id="1924578800" name="Straight Connector 31"/>
                <wp:cNvGraphicFramePr/>
                <a:graphic xmlns:a="http://schemas.openxmlformats.org/drawingml/2006/main">
                  <a:graphicData uri="http://schemas.microsoft.com/office/word/2010/wordprocessingShape">
                    <wps:wsp>
                      <wps:cNvCnPr/>
                      <wps:spPr>
                        <a:xfrm flipH="1">
                          <a:off x="0" y="0"/>
                          <a:ext cx="28575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53850F" id="Straight Connector 31" o:spid="_x0000_s1026" style="position:absolute;flip:x;z-index:251780096;visibility:visible;mso-wrap-style:square;mso-wrap-distance-left:9pt;mso-wrap-distance-top:0;mso-wrap-distance-right:9pt;mso-wrap-distance-bottom:0;mso-position-horizontal:absolute;mso-position-horizontal-relative:text;mso-position-vertical:absolute;mso-position-vertical-relative:text" from="190.75pt,.9pt" to="213.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" strokecolor="black [3200]" strokeweight=".5pt">
                <v:stroke joinstyle="miter"/>
              </v:line>
            </w:pict>
          </mc:Fallback>
        </mc:AlternateContent>
      </w:r>
      <w:r>
        <w:rPr>
          <w:rFonts w:cs="Times New Roman"/>
          <w:noProof/>
        </w:rPr>
        <mc:AlternateContent>
          <mc:Choice Requires="wps">
            <w:drawing>
              <wp:anchor distT="0" distB="0" distL="114300" distR="114300" simplePos="0" relativeHeight="251782144" behindDoc="0" locked="0" layoutInCell="1" allowOverlap="1" wp14:anchorId="28B2A654" wp14:editId="1D0BE195">
                <wp:simplePos x="0" y="0"/>
                <wp:positionH relativeFrom="column">
                  <wp:posOffset>2413000</wp:posOffset>
                </wp:positionH>
                <wp:positionV relativeFrom="paragraph">
                  <wp:posOffset>11430</wp:posOffset>
                </wp:positionV>
                <wp:extent cx="323850" cy="257175"/>
                <wp:effectExtent l="0" t="0" r="19050" b="28575"/>
                <wp:wrapNone/>
                <wp:docPr id="633607357" name="Straight Connector 32"/>
                <wp:cNvGraphicFramePr/>
                <a:graphic xmlns:a="http://schemas.openxmlformats.org/drawingml/2006/main">
                  <a:graphicData uri="http://schemas.microsoft.com/office/word/2010/wordprocessingShape">
                    <wps:wsp>
                      <wps:cNvCnPr/>
                      <wps:spPr>
                        <a:xfrm>
                          <a:off x="0" y="0"/>
                          <a:ext cx="32385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3B87B7" id="Straight Connector 32"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190pt,.9pt" to="215.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" strokecolor="black [3200]" strokeweight=".5pt">
                <v:stroke joinstyle="miter"/>
              </v:line>
            </w:pict>
          </mc:Fallback>
        </mc:AlternateContent>
      </w:r>
      <w:r>
        <w:rPr>
          <w:rFonts w:cs="Times New Roman"/>
          <w:noProof/>
        </w:rPr>
        <mc:AlternateContent>
          <mc:Choice Requires="wps">
            <w:drawing>
              <wp:anchor distT="0" distB="0" distL="114300" distR="114300" simplePos="0" relativeHeight="251778048" behindDoc="0" locked="0" layoutInCell="1" allowOverlap="1" wp14:anchorId="21E21573" wp14:editId="09AD8AFB">
                <wp:simplePos x="0" y="0"/>
                <wp:positionH relativeFrom="column">
                  <wp:posOffset>1184275</wp:posOffset>
                </wp:positionH>
                <wp:positionV relativeFrom="paragraph">
                  <wp:posOffset>59055</wp:posOffset>
                </wp:positionV>
                <wp:extent cx="200025" cy="190500"/>
                <wp:effectExtent l="0" t="0" r="28575" b="19050"/>
                <wp:wrapNone/>
                <wp:docPr id="152349463" name="Straight Connector 31"/>
                <wp:cNvGraphicFramePr/>
                <a:graphic xmlns:a="http://schemas.openxmlformats.org/drawingml/2006/main">
                  <a:graphicData uri="http://schemas.microsoft.com/office/word/2010/wordprocessingShape">
                    <wps:wsp>
                      <wps:cNvCnPr/>
                      <wps:spPr>
                        <a:xfrm flipH="1" flipV="1">
                          <a:off x="0" y="0"/>
                          <a:ext cx="20002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6988C" id="Straight Connector 31"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25pt,4.65pt" to="10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" strokecolor="black [3200]" strokeweight=".5pt">
                <v:stroke joinstyle="miter"/>
              </v:line>
            </w:pict>
          </mc:Fallback>
        </mc:AlternateContent>
      </w:r>
      <w:r>
        <w:rPr>
          <w:rFonts w:cs="Times New Roman"/>
          <w:noProof/>
        </w:rPr>
        <mc:AlternateContent>
          <mc:Choice Requires="wps">
            <w:drawing>
              <wp:anchor distT="0" distB="0" distL="114300" distR="114300" simplePos="0" relativeHeight="251776000" behindDoc="0" locked="0" layoutInCell="1" allowOverlap="1" wp14:anchorId="34C740FA" wp14:editId="38F4AF53">
                <wp:simplePos x="0" y="0"/>
                <wp:positionH relativeFrom="column">
                  <wp:posOffset>3451225</wp:posOffset>
                </wp:positionH>
                <wp:positionV relativeFrom="paragraph">
                  <wp:posOffset>59055</wp:posOffset>
                </wp:positionV>
                <wp:extent cx="200025" cy="190500"/>
                <wp:effectExtent l="0" t="0" r="28575" b="19050"/>
                <wp:wrapNone/>
                <wp:docPr id="1050743400" name="Straight Connector 31"/>
                <wp:cNvGraphicFramePr/>
                <a:graphic xmlns:a="http://schemas.openxmlformats.org/drawingml/2006/main">
                  <a:graphicData uri="http://schemas.microsoft.com/office/word/2010/wordprocessingShape">
                    <wps:wsp>
                      <wps:cNvCnPr/>
                      <wps:spPr>
                        <a:xfrm flipH="1" flipV="1">
                          <a:off x="0" y="0"/>
                          <a:ext cx="20002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6D24C" id="Straight Connector 31" o:spid="_x0000_s1026" style="position:absolute;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75pt,4.65pt" to="28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" strokecolor="black [3200]" strokeweight=".5pt">
                <v:stroke joinstyle="miter"/>
              </v:line>
            </w:pict>
          </mc:Fallback>
        </mc:AlternateContent>
      </w:r>
      <w:r>
        <w:rPr>
          <w:rFonts w:cs="Times New Roman"/>
          <w:noProof/>
        </w:rPr>
        <mc:AlternateContent>
          <mc:Choice Requires="wps">
            <w:drawing>
              <wp:anchor distT="0" distB="0" distL="114300" distR="114300" simplePos="0" relativeHeight="251773952" behindDoc="0" locked="0" layoutInCell="1" allowOverlap="1" wp14:anchorId="109476BE" wp14:editId="1674CFC6">
                <wp:simplePos x="0" y="0"/>
                <wp:positionH relativeFrom="column">
                  <wp:posOffset>3460750</wp:posOffset>
                </wp:positionH>
                <wp:positionV relativeFrom="paragraph">
                  <wp:posOffset>49530</wp:posOffset>
                </wp:positionV>
                <wp:extent cx="200025" cy="190500"/>
                <wp:effectExtent l="0" t="0" r="28575" b="19050"/>
                <wp:wrapNone/>
                <wp:docPr id="107113288" name="Straight Connector 31"/>
                <wp:cNvGraphicFramePr/>
                <a:graphic xmlns:a="http://schemas.openxmlformats.org/drawingml/2006/main">
                  <a:graphicData uri="http://schemas.microsoft.com/office/word/2010/wordprocessingShape">
                    <wps:wsp>
                      <wps:cNvCnPr/>
                      <wps:spPr>
                        <a:xfrm flipH="1">
                          <a:off x="0" y="0"/>
                          <a:ext cx="20002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66494" id="Straight Connector 31"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5pt,3.9pt" to="288.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" strokecolor="black [3200]" strokeweight=".5pt">
                <v:stroke joinstyle="miter"/>
              </v:line>
            </w:pict>
          </mc:Fallback>
        </mc:AlternateContent>
      </w:r>
      <w:r>
        <w:rPr>
          <w:rFonts w:cs="Times New Roman"/>
          <w:noProof/>
        </w:rPr>
        <mc:AlternateContent>
          <mc:Choice Requires="wps">
            <w:drawing>
              <wp:anchor distT="0" distB="0" distL="114300" distR="114300" simplePos="0" relativeHeight="251771904" behindDoc="0" locked="0" layoutInCell="1" allowOverlap="1" wp14:anchorId="0E305F9B" wp14:editId="4DE00CDA">
                <wp:simplePos x="0" y="0"/>
                <wp:positionH relativeFrom="column">
                  <wp:posOffset>1193800</wp:posOffset>
                </wp:positionH>
                <wp:positionV relativeFrom="paragraph">
                  <wp:posOffset>59055</wp:posOffset>
                </wp:positionV>
                <wp:extent cx="200025" cy="190500"/>
                <wp:effectExtent l="0" t="0" r="28575" b="19050"/>
                <wp:wrapNone/>
                <wp:docPr id="1190127010" name="Straight Connector 31"/>
                <wp:cNvGraphicFramePr/>
                <a:graphic xmlns:a="http://schemas.openxmlformats.org/drawingml/2006/main">
                  <a:graphicData uri="http://schemas.microsoft.com/office/word/2010/wordprocessingShape">
                    <wps:wsp>
                      <wps:cNvCnPr/>
                      <wps:spPr>
                        <a:xfrm flipH="1">
                          <a:off x="0" y="0"/>
                          <a:ext cx="20002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0D09D" id="Straight Connector 31"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4.65pt" to="109.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" strokecolor="black [3200]" strokeweight=".5pt">
                <v:stroke joinstyle="miter"/>
              </v:line>
            </w:pict>
          </mc:Fallback>
        </mc:AlternateContent>
      </w:r>
      <w:r>
        <w:rPr>
          <w:rFonts w:cs="Times New Roman"/>
          <w:noProof/>
        </w:rPr>
        <mc:AlternateContent>
          <mc:Choice Requires="wps">
            <w:drawing>
              <wp:anchor distT="0" distB="0" distL="114300" distR="114300" simplePos="0" relativeHeight="251769856" behindDoc="0" locked="0" layoutInCell="1" allowOverlap="1" wp14:anchorId="3905FF4D" wp14:editId="37766D0A">
                <wp:simplePos x="0" y="0"/>
                <wp:positionH relativeFrom="column">
                  <wp:posOffset>98425</wp:posOffset>
                </wp:positionH>
                <wp:positionV relativeFrom="paragraph">
                  <wp:posOffset>11430</wp:posOffset>
                </wp:positionV>
                <wp:extent cx="285750" cy="238125"/>
                <wp:effectExtent l="0" t="0" r="19050" b="28575"/>
                <wp:wrapNone/>
                <wp:docPr id="858224149" name="Straight Connector 31"/>
                <wp:cNvGraphicFramePr/>
                <a:graphic xmlns:a="http://schemas.openxmlformats.org/drawingml/2006/main">
                  <a:graphicData uri="http://schemas.microsoft.com/office/word/2010/wordprocessingShape">
                    <wps:wsp>
                      <wps:cNvCnPr/>
                      <wps:spPr>
                        <a:xfrm flipH="1">
                          <a:off x="0" y="0"/>
                          <a:ext cx="28575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0D40EE" id="Straight Connector 31" o:spid="_x0000_s1026" style="position:absolute;flip:x;z-index:251769856;visibility:visible;mso-wrap-style:square;mso-wrap-distance-left:9pt;mso-wrap-distance-top:0;mso-wrap-distance-right:9pt;mso-wrap-distance-bottom:0;mso-position-horizontal:absolute;mso-position-horizontal-relative:text;mso-position-vertical:absolute;mso-position-vertical-relative:text" from="7.75pt,.9pt" to="30.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" strokecolor="black [3200]" strokeweight=".5pt">
                <v:stroke joinstyle="miter"/>
              </v:line>
            </w:pict>
          </mc:Fallback>
        </mc:AlternateContent>
      </w:r>
      <w:r w:rsidR="00311B77">
        <w:rPr>
          <w:rFonts w:cs="Times New Roman"/>
          <w:noProof/>
        </w:rPr>
        <mc:AlternateContent>
          <mc:Choice Requires="wps">
            <w:drawing>
              <wp:anchor distT="0" distB="0" distL="114300" distR="114300" simplePos="0" relativeHeight="251714560" behindDoc="0" locked="0" layoutInCell="1" allowOverlap="1" wp14:anchorId="63396DD8" wp14:editId="6AB029CC">
                <wp:simplePos x="0" y="0"/>
                <wp:positionH relativeFrom="column">
                  <wp:posOffset>3032125</wp:posOffset>
                </wp:positionH>
                <wp:positionV relativeFrom="paragraph">
                  <wp:posOffset>421005</wp:posOffset>
                </wp:positionV>
                <wp:extent cx="0" cy="304800"/>
                <wp:effectExtent l="76200" t="0" r="57150" b="57150"/>
                <wp:wrapNone/>
                <wp:docPr id="832506338" name="Straight Arrow Connector 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77A22C8" id="_x0000_t32" coordsize="21600,21600" o:spt="32" o:oned="t" path="m,l21600,21600e" filled="f">
                <v:path arrowok="t" fillok="f" o:connecttype="none"/>
                <o:lock v:ext="edit" shapetype="t"/>
              </v:shapetype>
              <v:shape id="Straight Arrow Connector 8" o:spid="_x0000_s1026" type="#_x0000_t32" style="position:absolute;margin-left:238.75pt;margin-top:33.15pt;width:0;height:24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" strokecolor="black [3200]" strokeweight=".5pt">
                <v:stroke endarrow="block" joinstyle="miter"/>
              </v:shape>
            </w:pict>
          </mc:Fallback>
        </mc:AlternateContent>
      </w:r>
      <w:r w:rsidR="00311B77">
        <w:rPr>
          <w:rFonts w:cs="Times New Roman"/>
          <w:noProof/>
        </w:rPr>
        <mc:AlternateContent>
          <mc:Choice Requires="wps">
            <w:drawing>
              <wp:anchor distT="0" distB="0" distL="114300" distR="114300" simplePos="0" relativeHeight="251708416" behindDoc="0" locked="0" layoutInCell="1" allowOverlap="1" wp14:anchorId="581EB095" wp14:editId="1C4B5347">
                <wp:simplePos x="0" y="0"/>
                <wp:positionH relativeFrom="column">
                  <wp:posOffset>3632200</wp:posOffset>
                </wp:positionH>
                <wp:positionV relativeFrom="paragraph">
                  <wp:posOffset>411480</wp:posOffset>
                </wp:positionV>
                <wp:extent cx="0" cy="304800"/>
                <wp:effectExtent l="76200" t="0" r="57150" b="57150"/>
                <wp:wrapNone/>
                <wp:docPr id="1354273076" name="Straight Arrow Connector 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356C95" id="Straight Arrow Connector 8" o:spid="_x0000_s1026" type="#_x0000_t32" style="position:absolute;margin-left:286pt;margin-top:32.4pt;width:0;height:24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" strokecolor="black [3200]" strokeweight=".5pt">
                <v:stroke endarrow="block" joinstyle="miter"/>
              </v:shape>
            </w:pict>
          </mc:Fallback>
        </mc:AlternateContent>
      </w:r>
      <w:r w:rsidR="00311B77">
        <w:rPr>
          <w:rFonts w:cs="Times New Roman"/>
          <w:noProof/>
        </w:rPr>
        <mc:AlternateContent>
          <mc:Choice Requires="wps">
            <w:drawing>
              <wp:anchor distT="0" distB="0" distL="114300" distR="114300" simplePos="0" relativeHeight="251706368" behindDoc="0" locked="0" layoutInCell="1" allowOverlap="1" wp14:anchorId="412E39BE" wp14:editId="0F5A64CD">
                <wp:simplePos x="0" y="0"/>
                <wp:positionH relativeFrom="column">
                  <wp:posOffset>2422525</wp:posOffset>
                </wp:positionH>
                <wp:positionV relativeFrom="paragraph">
                  <wp:posOffset>411480</wp:posOffset>
                </wp:positionV>
                <wp:extent cx="0" cy="304800"/>
                <wp:effectExtent l="76200" t="0" r="57150" b="57150"/>
                <wp:wrapNone/>
                <wp:docPr id="167769518" name="Straight Arrow Connector 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7AF5CD" id="Straight Arrow Connector 8" o:spid="_x0000_s1026" type="#_x0000_t32" style="position:absolute;margin-left:190.75pt;margin-top:32.4pt;width:0;height:24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" strokecolor="black [3200]" strokeweight=".5pt">
                <v:stroke endarrow="block" joinstyle="miter"/>
              </v:shape>
            </w:pict>
          </mc:Fallback>
        </mc:AlternateContent>
      </w:r>
      <w:r w:rsidR="00311B77">
        <w:rPr>
          <w:rFonts w:cs="Times New Roman"/>
          <w:noProof/>
        </w:rPr>
        <mc:AlternateContent>
          <mc:Choice Requires="wps">
            <w:drawing>
              <wp:anchor distT="0" distB="0" distL="114300" distR="114300" simplePos="0" relativeHeight="251704320" behindDoc="0" locked="0" layoutInCell="1" allowOverlap="1" wp14:anchorId="2B7A725D" wp14:editId="16ED75AA">
                <wp:simplePos x="0" y="0"/>
                <wp:positionH relativeFrom="column">
                  <wp:posOffset>2432050</wp:posOffset>
                </wp:positionH>
                <wp:positionV relativeFrom="paragraph">
                  <wp:posOffset>411480</wp:posOffset>
                </wp:positionV>
                <wp:extent cx="1209675" cy="0"/>
                <wp:effectExtent l="0" t="0" r="0" b="0"/>
                <wp:wrapNone/>
                <wp:docPr id="995551478" name="Straight Connector 6"/>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07132" id="Straight Connector 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5pt,32.4pt" to="286.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ma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" strokecolor="black [3200]" strokeweight=".5pt">
                <v:stroke joinstyle="miter"/>
              </v:line>
            </w:pict>
          </mc:Fallback>
        </mc:AlternateContent>
      </w:r>
      <w:r w:rsidR="00360311">
        <w:rPr>
          <w:rFonts w:cs="Times New Roman"/>
          <w:noProof/>
        </w:rPr>
        <mc:AlternateContent>
          <mc:Choice Requires="wps">
            <w:drawing>
              <wp:anchor distT="0" distB="0" distL="114300" distR="114300" simplePos="0" relativeHeight="251702272" behindDoc="0" locked="0" layoutInCell="1" allowOverlap="1" wp14:anchorId="4020E7D4" wp14:editId="30B16925">
                <wp:simplePos x="0" y="0"/>
                <wp:positionH relativeFrom="column">
                  <wp:posOffset>3079750</wp:posOffset>
                </wp:positionH>
                <wp:positionV relativeFrom="paragraph">
                  <wp:posOffset>135255</wp:posOffset>
                </wp:positionV>
                <wp:extent cx="0" cy="285750"/>
                <wp:effectExtent l="0" t="0" r="38100" b="19050"/>
                <wp:wrapNone/>
                <wp:docPr id="1142853776" name="Straight Connector 5"/>
                <wp:cNvGraphicFramePr/>
                <a:graphic xmlns:a="http://schemas.openxmlformats.org/drawingml/2006/main">
                  <a:graphicData uri="http://schemas.microsoft.com/office/word/2010/wordprocessingShape">
                    <wps:wsp>
                      <wps:cNvCnPr/>
                      <wps:spPr>
                        <a:xfrm flipH="1">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35AC6" id="Straight Connector 5"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10.65pt" to="24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" strokecolor="black [3200]" strokeweight=".5pt">
                <v:stroke joinstyle="miter"/>
              </v:line>
            </w:pict>
          </mc:Fallback>
        </mc:AlternateContent>
      </w:r>
      <w:r w:rsidR="00360311">
        <w:rPr>
          <w:rFonts w:cs="Times New Roman"/>
          <w:noProof/>
        </w:rPr>
        <mc:AlternateContent>
          <mc:Choice Requires="wps">
            <w:drawing>
              <wp:anchor distT="0" distB="0" distL="114300" distR="114300" simplePos="0" relativeHeight="251700224" behindDoc="0" locked="0" layoutInCell="1" allowOverlap="1" wp14:anchorId="47025C15" wp14:editId="6BE8B09E">
                <wp:simplePos x="0" y="0"/>
                <wp:positionH relativeFrom="column">
                  <wp:posOffset>3413125</wp:posOffset>
                </wp:positionH>
                <wp:positionV relativeFrom="paragraph">
                  <wp:posOffset>11430</wp:posOffset>
                </wp:positionV>
                <wp:extent cx="304800" cy="285750"/>
                <wp:effectExtent l="0" t="0" r="19050" b="19050"/>
                <wp:wrapNone/>
                <wp:docPr id="685934171" name="Oval 1"/>
                <wp:cNvGraphicFramePr/>
                <a:graphic xmlns:a="http://schemas.openxmlformats.org/drawingml/2006/main">
                  <a:graphicData uri="http://schemas.microsoft.com/office/word/2010/wordprocessingShape">
                    <wps:wsp>
                      <wps:cNvSpPr/>
                      <wps:spPr>
                        <a:xfrm>
                          <a:off x="0" y="0"/>
                          <a:ext cx="304800" cy="2857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FAD9FD" id="Oval 1" o:spid="_x0000_s1026" style="position:absolute;margin-left:268.75pt;margin-top:.9pt;width:24pt;height:2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" fillcolor="white [3201]" strokecolor="black [3200]" strokeweight="1pt">
                <v:stroke joinstyle="miter"/>
              </v:oval>
            </w:pict>
          </mc:Fallback>
        </mc:AlternateContent>
      </w:r>
      <w:r w:rsidR="00360311">
        <w:rPr>
          <w:rFonts w:cs="Times New Roman"/>
          <w:noProof/>
        </w:rPr>
        <mc:AlternateContent>
          <mc:Choice Requires="wps">
            <w:drawing>
              <wp:anchor distT="0" distB="0" distL="114300" distR="114300" simplePos="0" relativeHeight="251698176" behindDoc="0" locked="0" layoutInCell="1" allowOverlap="1" wp14:anchorId="6196A650" wp14:editId="640D0673">
                <wp:simplePos x="0" y="0"/>
                <wp:positionH relativeFrom="column">
                  <wp:posOffset>2727325</wp:posOffset>
                </wp:positionH>
                <wp:positionV relativeFrom="paragraph">
                  <wp:posOffset>144780</wp:posOffset>
                </wp:positionV>
                <wp:extent cx="723900" cy="0"/>
                <wp:effectExtent l="0" t="0" r="0" b="0"/>
                <wp:wrapNone/>
                <wp:docPr id="1616783826" name="Straight Connector 3"/>
                <wp:cNvGraphicFramePr/>
                <a:graphic xmlns:a="http://schemas.openxmlformats.org/drawingml/2006/main">
                  <a:graphicData uri="http://schemas.microsoft.com/office/word/2010/wordprocessingShape">
                    <wps:wsp>
                      <wps:cNvCnPr/>
                      <wps:spPr>
                        <a:xfrm flipV="1">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FAC3F9C" id="Straight Connector 3" o:spid="_x0000_s1026" style="position:absolute;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75pt,11.4pt" to="271.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" strokecolor="black [3200]" strokeweight=".5pt">
                <v:stroke joinstyle="miter"/>
              </v:line>
            </w:pict>
          </mc:Fallback>
        </mc:AlternateContent>
      </w:r>
      <w:r w:rsidR="00360311">
        <w:rPr>
          <w:rFonts w:cs="Times New Roman"/>
          <w:noProof/>
        </w:rPr>
        <mc:AlternateContent>
          <mc:Choice Requires="wps">
            <w:drawing>
              <wp:anchor distT="0" distB="0" distL="114300" distR="114300" simplePos="0" relativeHeight="251696128" behindDoc="0" locked="0" layoutInCell="1" allowOverlap="1" wp14:anchorId="32C91F45" wp14:editId="7865B376">
                <wp:simplePos x="0" y="0"/>
                <wp:positionH relativeFrom="column">
                  <wp:posOffset>2403475</wp:posOffset>
                </wp:positionH>
                <wp:positionV relativeFrom="paragraph">
                  <wp:posOffset>11430</wp:posOffset>
                </wp:positionV>
                <wp:extent cx="333375" cy="285750"/>
                <wp:effectExtent l="0" t="0" r="28575" b="19050"/>
                <wp:wrapNone/>
                <wp:docPr id="234563684" name="Rectangle 2"/>
                <wp:cNvGraphicFramePr/>
                <a:graphic xmlns:a="http://schemas.openxmlformats.org/drawingml/2006/main">
                  <a:graphicData uri="http://schemas.microsoft.com/office/word/2010/wordprocessingShape">
                    <wps:wsp>
                      <wps:cNvSpPr/>
                      <wps:spPr>
                        <a:xfrm>
                          <a:off x="0" y="0"/>
                          <a:ext cx="333375"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23A4DA" id="Rectangle 2" o:spid="_x0000_s1026" style="position:absolute;margin-left:189.25pt;margin-top:.9pt;width:26.25pt;height:2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" fillcolor="white [3201]" strokecolor="black [3200]" strokeweight="1pt"/>
            </w:pict>
          </mc:Fallback>
        </mc:AlternateContent>
      </w:r>
      <w:r w:rsidR="00360311">
        <w:rPr>
          <w:rFonts w:cs="Times New Roman"/>
          <w:noProof/>
        </w:rPr>
        <mc:AlternateContent>
          <mc:Choice Requires="wps">
            <w:drawing>
              <wp:anchor distT="0" distB="0" distL="114300" distR="114300" simplePos="0" relativeHeight="251689984" behindDoc="0" locked="0" layoutInCell="1" allowOverlap="1" wp14:anchorId="4526A8B8" wp14:editId="013DAC17">
                <wp:simplePos x="0" y="0"/>
                <wp:positionH relativeFrom="column">
                  <wp:posOffset>1412875</wp:posOffset>
                </wp:positionH>
                <wp:positionV relativeFrom="paragraph">
                  <wp:posOffset>411480</wp:posOffset>
                </wp:positionV>
                <wp:extent cx="0" cy="304800"/>
                <wp:effectExtent l="76200" t="0" r="57150" b="57150"/>
                <wp:wrapNone/>
                <wp:docPr id="1694888151" name="Straight Arrow Connector 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DEF6AA" id="Straight Arrow Connector 8" o:spid="_x0000_s1026" type="#_x0000_t32" style="position:absolute;margin-left:111.25pt;margin-top:32.4pt;width:0;height:2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" strokecolor="black [3200]" strokeweight=".5pt">
                <v:stroke endarrow="block" joinstyle="miter"/>
              </v:shape>
            </w:pict>
          </mc:Fallback>
        </mc:AlternateContent>
      </w:r>
      <w:r w:rsidR="00360311">
        <w:rPr>
          <w:rFonts w:cs="Times New Roman"/>
          <w:noProof/>
        </w:rPr>
        <mc:AlternateContent>
          <mc:Choice Requires="wps">
            <w:drawing>
              <wp:anchor distT="0" distB="0" distL="114300" distR="114300" simplePos="0" relativeHeight="251687936" behindDoc="0" locked="0" layoutInCell="1" allowOverlap="1" wp14:anchorId="5500BB4E" wp14:editId="1609326F">
                <wp:simplePos x="0" y="0"/>
                <wp:positionH relativeFrom="column">
                  <wp:posOffset>212725</wp:posOffset>
                </wp:positionH>
                <wp:positionV relativeFrom="paragraph">
                  <wp:posOffset>411480</wp:posOffset>
                </wp:positionV>
                <wp:extent cx="0" cy="304800"/>
                <wp:effectExtent l="76200" t="0" r="57150" b="57150"/>
                <wp:wrapNone/>
                <wp:docPr id="1203722084" name="Straight Arrow Connector 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7BD802" id="Straight Arrow Connector 8" o:spid="_x0000_s1026" type="#_x0000_t32" style="position:absolute;margin-left:16.75pt;margin-top:32.4pt;width:0;height:2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" strokecolor="black [3200]" strokeweight=".5pt">
                <v:stroke endarrow="block" joinstyle="miter"/>
              </v:shape>
            </w:pict>
          </mc:Fallback>
        </mc:AlternateContent>
      </w:r>
      <w:r w:rsidR="00360311">
        <w:rPr>
          <w:rFonts w:cs="Times New Roman"/>
          <w:noProof/>
        </w:rPr>
        <mc:AlternateContent>
          <mc:Choice Requires="wps">
            <w:drawing>
              <wp:anchor distT="0" distB="0" distL="114300" distR="114300" simplePos="0" relativeHeight="251686912" behindDoc="0" locked="0" layoutInCell="1" allowOverlap="1" wp14:anchorId="55D9E115" wp14:editId="74B4EB31">
                <wp:simplePos x="0" y="0"/>
                <wp:positionH relativeFrom="column">
                  <wp:posOffset>203199</wp:posOffset>
                </wp:positionH>
                <wp:positionV relativeFrom="paragraph">
                  <wp:posOffset>421005</wp:posOffset>
                </wp:positionV>
                <wp:extent cx="1209675" cy="0"/>
                <wp:effectExtent l="0" t="0" r="0" b="0"/>
                <wp:wrapNone/>
                <wp:docPr id="326151247" name="Straight Connector 6"/>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E2288" id="Straight Connector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33.15pt" to="111.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ma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" strokecolor="black [3200]" strokeweight=".5pt">
                <v:stroke joinstyle="miter"/>
              </v:line>
            </w:pict>
          </mc:Fallback>
        </mc:AlternateContent>
      </w:r>
      <w:r w:rsidR="00360311">
        <w:rPr>
          <w:rFonts w:cs="Times New Roman"/>
          <w:noProof/>
        </w:rPr>
        <mc:AlternateContent>
          <mc:Choice Requires="wps">
            <w:drawing>
              <wp:anchor distT="0" distB="0" distL="114300" distR="114300" simplePos="0" relativeHeight="251682816" behindDoc="0" locked="0" layoutInCell="1" allowOverlap="1" wp14:anchorId="587A862C" wp14:editId="5B7917D2">
                <wp:simplePos x="0" y="0"/>
                <wp:positionH relativeFrom="column">
                  <wp:posOffset>1136650</wp:posOffset>
                </wp:positionH>
                <wp:positionV relativeFrom="paragraph">
                  <wp:posOffset>9525</wp:posOffset>
                </wp:positionV>
                <wp:extent cx="304800" cy="285750"/>
                <wp:effectExtent l="0" t="0" r="19050" b="19050"/>
                <wp:wrapNone/>
                <wp:docPr id="766716095" name="Oval 1"/>
                <wp:cNvGraphicFramePr/>
                <a:graphic xmlns:a="http://schemas.openxmlformats.org/drawingml/2006/main">
                  <a:graphicData uri="http://schemas.microsoft.com/office/word/2010/wordprocessingShape">
                    <wps:wsp>
                      <wps:cNvSpPr/>
                      <wps:spPr>
                        <a:xfrm>
                          <a:off x="0" y="0"/>
                          <a:ext cx="304800" cy="2857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4A6EEA" id="Oval 1" o:spid="_x0000_s1026" style="position:absolute;margin-left:89.5pt;margin-top:.75pt;width:24pt;height:2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" fillcolor="white [3201]" strokecolor="black [3200]" strokeweight="1pt">
                <v:stroke joinstyle="miter"/>
              </v:oval>
            </w:pict>
          </mc:Fallback>
        </mc:AlternateContent>
      </w:r>
      <w:r w:rsidR="00360311">
        <w:rPr>
          <w:rFonts w:cs="Times New Roman"/>
          <w:noProof/>
        </w:rPr>
        <mc:AlternateContent>
          <mc:Choice Requires="wps">
            <w:drawing>
              <wp:anchor distT="0" distB="0" distL="114300" distR="114300" simplePos="0" relativeHeight="251685888" behindDoc="0" locked="0" layoutInCell="1" allowOverlap="1" wp14:anchorId="3149F3C9" wp14:editId="3DC7468C">
                <wp:simplePos x="0" y="0"/>
                <wp:positionH relativeFrom="column">
                  <wp:posOffset>746124</wp:posOffset>
                </wp:positionH>
                <wp:positionV relativeFrom="paragraph">
                  <wp:posOffset>144780</wp:posOffset>
                </wp:positionV>
                <wp:extent cx="0" cy="285750"/>
                <wp:effectExtent l="0" t="0" r="38100" b="19050"/>
                <wp:wrapNone/>
                <wp:docPr id="2070579264" name="Straight Connector 5"/>
                <wp:cNvGraphicFramePr/>
                <a:graphic xmlns:a="http://schemas.openxmlformats.org/drawingml/2006/main">
                  <a:graphicData uri="http://schemas.microsoft.com/office/word/2010/wordprocessingShape">
                    <wps:wsp>
                      <wps:cNvCnPr/>
                      <wps:spPr>
                        <a:xfrm flipH="1">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ED7F3" id="Straight Connector 5"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5pt,11.4pt" to="58.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" strokecolor="black [3200]" strokeweight=".5pt">
                <v:stroke joinstyle="miter"/>
              </v:line>
            </w:pict>
          </mc:Fallback>
        </mc:AlternateContent>
      </w:r>
      <w:r w:rsidR="00360311">
        <w:rPr>
          <w:rFonts w:cs="Times New Roman"/>
          <w:noProof/>
        </w:rPr>
        <mc:AlternateContent>
          <mc:Choice Requires="wps">
            <w:drawing>
              <wp:anchor distT="0" distB="0" distL="114300" distR="114300" simplePos="0" relativeHeight="251684864" behindDoc="0" locked="0" layoutInCell="1" allowOverlap="1" wp14:anchorId="2563A1DC" wp14:editId="390270DD">
                <wp:simplePos x="0" y="0"/>
                <wp:positionH relativeFrom="column">
                  <wp:posOffset>412750</wp:posOffset>
                </wp:positionH>
                <wp:positionV relativeFrom="paragraph">
                  <wp:posOffset>142240</wp:posOffset>
                </wp:positionV>
                <wp:extent cx="723900" cy="0"/>
                <wp:effectExtent l="0" t="0" r="0" b="0"/>
                <wp:wrapNone/>
                <wp:docPr id="250096698" name="Straight Connector 3"/>
                <wp:cNvGraphicFramePr/>
                <a:graphic xmlns:a="http://schemas.openxmlformats.org/drawingml/2006/main">
                  <a:graphicData uri="http://schemas.microsoft.com/office/word/2010/wordprocessingShape">
                    <wps:wsp>
                      <wps:cNvCnPr/>
                      <wps:spPr>
                        <a:xfrm flipV="1">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85D611" id="Straight Connector 3"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11.2pt" to="8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" strokecolor="black [3200]" strokeweight=".5pt">
                <v:stroke joinstyle="miter"/>
              </v:line>
            </w:pict>
          </mc:Fallback>
        </mc:AlternateContent>
      </w:r>
    </w:p>
    <w:p w14:paraId="4A703698" w14:textId="3BC2B4B1" w:rsidR="00360311" w:rsidRDefault="00AB0B8D" w:rsidP="00A93DA8">
      <w:pPr>
        <w:spacing w:line="480" w:lineRule="auto"/>
        <w:jc w:val="both"/>
        <w:rPr>
          <w:rFonts w:cs="Times New Roman"/>
          <w:szCs w:val="24"/>
        </w:rPr>
      </w:pPr>
      <w:r>
        <w:rPr>
          <w:rFonts w:cs="Times New Roman"/>
          <w:noProof/>
        </w:rPr>
        <mc:AlternateContent>
          <mc:Choice Requires="wps">
            <w:drawing>
              <wp:anchor distT="0" distB="0" distL="114300" distR="114300" simplePos="0" relativeHeight="251755520" behindDoc="0" locked="0" layoutInCell="1" allowOverlap="1" wp14:anchorId="3AD4E275" wp14:editId="6DD14146">
                <wp:simplePos x="0" y="0"/>
                <wp:positionH relativeFrom="column">
                  <wp:posOffset>2832100</wp:posOffset>
                </wp:positionH>
                <wp:positionV relativeFrom="paragraph">
                  <wp:posOffset>121285</wp:posOffset>
                </wp:positionV>
                <wp:extent cx="19050" cy="1257300"/>
                <wp:effectExtent l="0" t="0" r="19050" b="19050"/>
                <wp:wrapNone/>
                <wp:docPr id="994102416" name="Straight Connector 28"/>
                <wp:cNvGraphicFramePr/>
                <a:graphic xmlns:a="http://schemas.openxmlformats.org/drawingml/2006/main">
                  <a:graphicData uri="http://schemas.microsoft.com/office/word/2010/wordprocessingShape">
                    <wps:wsp>
                      <wps:cNvCnPr/>
                      <wps:spPr>
                        <a:xfrm>
                          <a:off x="0" y="0"/>
                          <a:ext cx="19050" cy="125730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5D98B" id="Straight Connector 28"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pt,9.55pt" to="224.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" strokecolor="black [3200]" strokeweight=".5pt">
                <v:stroke dashstyle="3 1" joinstyle="miter"/>
              </v:line>
            </w:pict>
          </mc:Fallback>
        </mc:AlternateContent>
      </w:r>
      <w:r>
        <w:rPr>
          <w:rFonts w:cs="Times New Roman"/>
          <w:noProof/>
        </w:rPr>
        <mc:AlternateContent>
          <mc:Choice Requires="wps">
            <w:drawing>
              <wp:anchor distT="0" distB="0" distL="114300" distR="114300" simplePos="0" relativeHeight="251716608" behindDoc="0" locked="0" layoutInCell="1" allowOverlap="1" wp14:anchorId="75F7E2F2" wp14:editId="0943F443">
                <wp:simplePos x="0" y="0"/>
                <wp:positionH relativeFrom="column">
                  <wp:posOffset>2927350</wp:posOffset>
                </wp:positionH>
                <wp:positionV relativeFrom="paragraph">
                  <wp:posOffset>283210</wp:posOffset>
                </wp:positionV>
                <wp:extent cx="333375" cy="285750"/>
                <wp:effectExtent l="0" t="0" r="28575" b="19050"/>
                <wp:wrapNone/>
                <wp:docPr id="356475978" name="Rectangle 2"/>
                <wp:cNvGraphicFramePr/>
                <a:graphic xmlns:a="http://schemas.openxmlformats.org/drawingml/2006/main">
                  <a:graphicData uri="http://schemas.microsoft.com/office/word/2010/wordprocessingShape">
                    <wps:wsp>
                      <wps:cNvSpPr/>
                      <wps:spPr>
                        <a:xfrm>
                          <a:off x="0" y="0"/>
                          <a:ext cx="333375"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C39B8" id="Rectangle 2" o:spid="_x0000_s1026" style="position:absolute;margin-left:230.5pt;margin-top:22.3pt;width:26.25pt;height:2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" fillcolor="white [3201]" strokecolor="black [3200]" strokeweight="1pt"/>
            </w:pict>
          </mc:Fallback>
        </mc:AlternateContent>
      </w:r>
      <w:r>
        <w:rPr>
          <w:rFonts w:cs="Times New Roman"/>
          <w:noProof/>
        </w:rPr>
        <mc:AlternateContent>
          <mc:Choice Requires="wps">
            <w:drawing>
              <wp:anchor distT="0" distB="0" distL="114300" distR="114300" simplePos="0" relativeHeight="251754496" behindDoc="0" locked="0" layoutInCell="1" allowOverlap="1" wp14:anchorId="0E55D0EE" wp14:editId="787BFD41">
                <wp:simplePos x="0" y="0"/>
                <wp:positionH relativeFrom="column">
                  <wp:posOffset>727074</wp:posOffset>
                </wp:positionH>
                <wp:positionV relativeFrom="paragraph">
                  <wp:posOffset>149860</wp:posOffset>
                </wp:positionV>
                <wp:extent cx="2143125" cy="9525"/>
                <wp:effectExtent l="0" t="0" r="28575" b="28575"/>
                <wp:wrapNone/>
                <wp:docPr id="21999598" name="Straight Connector 27"/>
                <wp:cNvGraphicFramePr/>
                <a:graphic xmlns:a="http://schemas.openxmlformats.org/drawingml/2006/main">
                  <a:graphicData uri="http://schemas.microsoft.com/office/word/2010/wordprocessingShape">
                    <wps:wsp>
                      <wps:cNvCnPr/>
                      <wps:spPr>
                        <a:xfrm flipV="1">
                          <a:off x="0" y="0"/>
                          <a:ext cx="2143125" cy="95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44D46" id="Straight Connector 27" o:spid="_x0000_s1026" style="position:absolute;flip:y;z-index:251754496;visibility:visible;mso-wrap-style:square;mso-wrap-distance-left:9pt;mso-wrap-distance-top:0;mso-wrap-distance-right:9pt;mso-wrap-distance-bottom:0;mso-position-horizontal:absolute;mso-position-horizontal-relative:text;mso-position-vertical:absolute;mso-position-vertical-relative:text" from="57.25pt,11.8pt" to="22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" strokecolor="black [3200]" strokeweight=".5pt">
                <v:stroke dashstyle="3 1" joinstyle="miter"/>
              </v:line>
            </w:pict>
          </mc:Fallback>
        </mc:AlternateContent>
      </w:r>
      <w:r>
        <w:rPr>
          <w:rFonts w:cs="Times New Roman"/>
          <w:noProof/>
        </w:rPr>
        <mc:AlternateContent>
          <mc:Choice Requires="wps">
            <w:drawing>
              <wp:anchor distT="0" distB="0" distL="114300" distR="114300" simplePos="0" relativeHeight="251753472" behindDoc="0" locked="0" layoutInCell="1" allowOverlap="1" wp14:anchorId="7336B736" wp14:editId="7F6C3C59">
                <wp:simplePos x="0" y="0"/>
                <wp:positionH relativeFrom="column">
                  <wp:posOffset>736600</wp:posOffset>
                </wp:positionH>
                <wp:positionV relativeFrom="paragraph">
                  <wp:posOffset>159386</wp:posOffset>
                </wp:positionV>
                <wp:extent cx="0" cy="1238250"/>
                <wp:effectExtent l="0" t="0" r="38100" b="19050"/>
                <wp:wrapNone/>
                <wp:docPr id="1226021118" name="Straight Connector 26"/>
                <wp:cNvGraphicFramePr/>
                <a:graphic xmlns:a="http://schemas.openxmlformats.org/drawingml/2006/main">
                  <a:graphicData uri="http://schemas.microsoft.com/office/word/2010/wordprocessingShape">
                    <wps:wsp>
                      <wps:cNvCnPr/>
                      <wps:spPr>
                        <a:xfrm flipH="1">
                          <a:off x="0" y="0"/>
                          <a:ext cx="0" cy="12382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8F762" id="Straight Connector 26"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2.55pt" to="58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" strokecolor="black [3200]" strokeweight=".5pt">
                <v:stroke dashstyle="3 1" joinstyle="miter"/>
              </v:line>
            </w:pict>
          </mc:Fallback>
        </mc:AlternateContent>
      </w:r>
      <w:r>
        <w:rPr>
          <w:rFonts w:cs="Times New Roman"/>
          <w:noProof/>
        </w:rPr>
        <mc:AlternateContent>
          <mc:Choice Requires="wps">
            <w:drawing>
              <wp:anchor distT="0" distB="0" distL="114300" distR="114300" simplePos="0" relativeHeight="251712512" behindDoc="0" locked="0" layoutInCell="1" allowOverlap="1" wp14:anchorId="6CEF9C96" wp14:editId="4612A3F2">
                <wp:simplePos x="0" y="0"/>
                <wp:positionH relativeFrom="page">
                  <wp:posOffset>3714115</wp:posOffset>
                </wp:positionH>
                <wp:positionV relativeFrom="paragraph">
                  <wp:posOffset>302260</wp:posOffset>
                </wp:positionV>
                <wp:extent cx="304800" cy="285750"/>
                <wp:effectExtent l="0" t="0" r="19050" b="19050"/>
                <wp:wrapNone/>
                <wp:docPr id="442382654" name="Oval 1"/>
                <wp:cNvGraphicFramePr/>
                <a:graphic xmlns:a="http://schemas.openxmlformats.org/drawingml/2006/main">
                  <a:graphicData uri="http://schemas.microsoft.com/office/word/2010/wordprocessingShape">
                    <wps:wsp>
                      <wps:cNvSpPr/>
                      <wps:spPr>
                        <a:xfrm>
                          <a:off x="0" y="0"/>
                          <a:ext cx="304800" cy="2857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9677EF" id="Oval 1" o:spid="_x0000_s1026" style="position:absolute;margin-left:292.45pt;margin-top:23.8pt;width:24pt;height:22.5pt;z-index:2517125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" fillcolor="white [3201]" strokecolor="black [3200]" strokeweight="1pt">
                <v:stroke joinstyle="miter"/>
                <w10:wrap anchorx="page"/>
              </v:oval>
            </w:pict>
          </mc:Fallback>
        </mc:AlternateContent>
      </w:r>
      <w:r>
        <w:rPr>
          <w:rFonts w:cs="Times New Roman"/>
          <w:noProof/>
        </w:rPr>
        <mc:AlternateContent>
          <mc:Choice Requires="wps">
            <w:drawing>
              <wp:anchor distT="0" distB="0" distL="114300" distR="114300" simplePos="0" relativeHeight="251732992" behindDoc="0" locked="0" layoutInCell="1" allowOverlap="1" wp14:anchorId="00700227" wp14:editId="27793568">
                <wp:simplePos x="0" y="0"/>
                <wp:positionH relativeFrom="column">
                  <wp:posOffset>1946275</wp:posOffset>
                </wp:positionH>
                <wp:positionV relativeFrom="paragraph">
                  <wp:posOffset>387985</wp:posOffset>
                </wp:positionV>
                <wp:extent cx="0" cy="285750"/>
                <wp:effectExtent l="0" t="0" r="38100" b="19050"/>
                <wp:wrapNone/>
                <wp:docPr id="45820645" name="Straight Connector 5"/>
                <wp:cNvGraphicFramePr/>
                <a:graphic xmlns:a="http://schemas.openxmlformats.org/drawingml/2006/main">
                  <a:graphicData uri="http://schemas.microsoft.com/office/word/2010/wordprocessingShape">
                    <wps:wsp>
                      <wps:cNvCnPr/>
                      <wps:spPr>
                        <a:xfrm flipH="1">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351B6" id="Straight Connector 5"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25pt,30.55pt" to="153.2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" strokecolor="black [3200]" strokeweight=".5pt">
                <v:stroke joinstyle="miter"/>
              </v:line>
            </w:pict>
          </mc:Fallback>
        </mc:AlternateContent>
      </w:r>
      <w:r w:rsidR="00311B77">
        <w:rPr>
          <w:rFonts w:cs="Times New Roman"/>
          <w:noProof/>
        </w:rPr>
        <mc:AlternateContent>
          <mc:Choice Requires="wps">
            <w:drawing>
              <wp:anchor distT="0" distB="0" distL="114300" distR="114300" simplePos="0" relativeHeight="251717632" behindDoc="0" locked="0" layoutInCell="1" allowOverlap="1" wp14:anchorId="6134CB8C" wp14:editId="32AE71A5">
                <wp:simplePos x="0" y="0"/>
                <wp:positionH relativeFrom="column">
                  <wp:posOffset>1565274</wp:posOffset>
                </wp:positionH>
                <wp:positionV relativeFrom="paragraph">
                  <wp:posOffset>387985</wp:posOffset>
                </wp:positionV>
                <wp:extent cx="771525" cy="0"/>
                <wp:effectExtent l="0" t="0" r="0" b="0"/>
                <wp:wrapNone/>
                <wp:docPr id="1748855319" name="Straight Connector 9"/>
                <wp:cNvGraphicFramePr/>
                <a:graphic xmlns:a="http://schemas.openxmlformats.org/drawingml/2006/main">
                  <a:graphicData uri="http://schemas.microsoft.com/office/word/2010/wordprocessingShape">
                    <wps:wsp>
                      <wps:cNvCnPr/>
                      <wps:spPr>
                        <a:xfrm flipV="1">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7A21F" id="Straight Connector 9"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25pt,30.55pt" to="18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" strokecolor="black [3200]" strokeweight=".5pt">
                <v:stroke joinstyle="miter"/>
              </v:line>
            </w:pict>
          </mc:Fallback>
        </mc:AlternateContent>
      </w:r>
      <w:r w:rsidR="00311B77">
        <w:rPr>
          <w:rFonts w:cs="Times New Roman"/>
          <w:noProof/>
        </w:rPr>
        <mc:AlternateContent>
          <mc:Choice Requires="wps">
            <w:drawing>
              <wp:anchor distT="0" distB="0" distL="114300" distR="114300" simplePos="0" relativeHeight="251710464" behindDoc="0" locked="0" layoutInCell="1" allowOverlap="1" wp14:anchorId="395921C9" wp14:editId="2F9898E4">
                <wp:simplePos x="0" y="0"/>
                <wp:positionH relativeFrom="column">
                  <wp:posOffset>3470275</wp:posOffset>
                </wp:positionH>
                <wp:positionV relativeFrom="paragraph">
                  <wp:posOffset>273685</wp:posOffset>
                </wp:positionV>
                <wp:extent cx="304800" cy="285750"/>
                <wp:effectExtent l="0" t="0" r="19050" b="19050"/>
                <wp:wrapNone/>
                <wp:docPr id="2098728081" name="Oval 1"/>
                <wp:cNvGraphicFramePr/>
                <a:graphic xmlns:a="http://schemas.openxmlformats.org/drawingml/2006/main">
                  <a:graphicData uri="http://schemas.microsoft.com/office/word/2010/wordprocessingShape">
                    <wps:wsp>
                      <wps:cNvSpPr/>
                      <wps:spPr>
                        <a:xfrm>
                          <a:off x="0" y="0"/>
                          <a:ext cx="304800" cy="2857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CC2390" id="Oval 1" o:spid="_x0000_s1026" style="position:absolute;margin-left:273.25pt;margin-top:21.55pt;width:24pt;height:2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" fillcolor="white [3201]" strokecolor="black [3200]" strokeweight="1pt">
                <v:stroke joinstyle="miter"/>
              </v:oval>
            </w:pict>
          </mc:Fallback>
        </mc:AlternateContent>
      </w:r>
      <w:r w:rsidR="00360311">
        <w:rPr>
          <w:rFonts w:cs="Times New Roman"/>
          <w:noProof/>
        </w:rPr>
        <mc:AlternateContent>
          <mc:Choice Requires="wps">
            <w:drawing>
              <wp:anchor distT="0" distB="0" distL="114300" distR="114300" simplePos="0" relativeHeight="251694080" behindDoc="0" locked="0" layoutInCell="1" allowOverlap="1" wp14:anchorId="5E0E4F6D" wp14:editId="71FAF434">
                <wp:simplePos x="0" y="0"/>
                <wp:positionH relativeFrom="column">
                  <wp:posOffset>1241425</wp:posOffset>
                </wp:positionH>
                <wp:positionV relativeFrom="paragraph">
                  <wp:posOffset>245110</wp:posOffset>
                </wp:positionV>
                <wp:extent cx="333375" cy="285750"/>
                <wp:effectExtent l="0" t="0" r="28575" b="19050"/>
                <wp:wrapNone/>
                <wp:docPr id="1086603187" name="Rectangle 2"/>
                <wp:cNvGraphicFramePr/>
                <a:graphic xmlns:a="http://schemas.openxmlformats.org/drawingml/2006/main">
                  <a:graphicData uri="http://schemas.microsoft.com/office/word/2010/wordprocessingShape">
                    <wps:wsp>
                      <wps:cNvSpPr/>
                      <wps:spPr>
                        <a:xfrm>
                          <a:off x="0" y="0"/>
                          <a:ext cx="333375"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46043" id="Rectangle 2" o:spid="_x0000_s1026" style="position:absolute;margin-left:97.75pt;margin-top:19.3pt;width:26.25pt;height:2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" fillcolor="white [3201]" strokecolor="black [3200]" strokeweight="1pt"/>
            </w:pict>
          </mc:Fallback>
        </mc:AlternateContent>
      </w:r>
      <w:r w:rsidR="00360311">
        <w:rPr>
          <w:rFonts w:cs="Times New Roman"/>
          <w:noProof/>
        </w:rPr>
        <mc:AlternateContent>
          <mc:Choice Requires="wps">
            <w:drawing>
              <wp:anchor distT="0" distB="0" distL="114300" distR="114300" simplePos="0" relativeHeight="251692032" behindDoc="0" locked="0" layoutInCell="1" allowOverlap="1" wp14:anchorId="2793177B" wp14:editId="24B7A720">
                <wp:simplePos x="0" y="0"/>
                <wp:positionH relativeFrom="column">
                  <wp:posOffset>50800</wp:posOffset>
                </wp:positionH>
                <wp:positionV relativeFrom="paragraph">
                  <wp:posOffset>245110</wp:posOffset>
                </wp:positionV>
                <wp:extent cx="333375" cy="285750"/>
                <wp:effectExtent l="0" t="0" r="28575" b="19050"/>
                <wp:wrapNone/>
                <wp:docPr id="1900373056" name="Rectangle 2"/>
                <wp:cNvGraphicFramePr/>
                <a:graphic xmlns:a="http://schemas.openxmlformats.org/drawingml/2006/main">
                  <a:graphicData uri="http://schemas.microsoft.com/office/word/2010/wordprocessingShape">
                    <wps:wsp>
                      <wps:cNvSpPr/>
                      <wps:spPr>
                        <a:xfrm>
                          <a:off x="0" y="0"/>
                          <a:ext cx="333375"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CDEB75" id="Rectangle 2" o:spid="_x0000_s1026" style="position:absolute;margin-left:4pt;margin-top:19.3pt;width:26.25pt;height:2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" fillcolor="white [3201]" strokecolor="black [3200]" strokeweight="1pt"/>
            </w:pict>
          </mc:Fallback>
        </mc:AlternateContent>
      </w:r>
    </w:p>
    <w:p w14:paraId="545ABA12" w14:textId="2484E5FE" w:rsidR="00360311" w:rsidRDefault="00AB0B8D" w:rsidP="00A93DA8">
      <w:pPr>
        <w:spacing w:line="480" w:lineRule="auto"/>
        <w:jc w:val="both"/>
        <w:rPr>
          <w:rFonts w:cs="Times New Roman"/>
          <w:szCs w:val="24"/>
        </w:rPr>
      </w:pPr>
      <w:r>
        <w:rPr>
          <w:rFonts w:cs="Times New Roman"/>
          <w:noProof/>
        </w:rPr>
        <mc:AlternateContent>
          <mc:Choice Requires="wps">
            <w:drawing>
              <wp:anchor distT="0" distB="0" distL="114300" distR="114300" simplePos="0" relativeHeight="251741184" behindDoc="0" locked="0" layoutInCell="1" allowOverlap="1" wp14:anchorId="5C5DAB44" wp14:editId="00965D8C">
                <wp:simplePos x="0" y="0"/>
                <wp:positionH relativeFrom="column">
                  <wp:posOffset>2174875</wp:posOffset>
                </wp:positionH>
                <wp:positionV relativeFrom="paragraph">
                  <wp:posOffset>212725</wp:posOffset>
                </wp:positionV>
                <wp:extent cx="0" cy="304800"/>
                <wp:effectExtent l="76200" t="0" r="57150" b="57150"/>
                <wp:wrapNone/>
                <wp:docPr id="2047684351" name="Straight Arrow Connector 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C78AEC" id="Straight Arrow Connector 8" o:spid="_x0000_s1026" type="#_x0000_t32" style="position:absolute;margin-left:171.25pt;margin-top:16.75pt;width:0;height:24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" strokecolor="black [3200]" strokeweight=".5pt">
                <v:stroke endarrow="block" joinstyle="miter"/>
              </v:shape>
            </w:pict>
          </mc:Fallback>
        </mc:AlternateContent>
      </w:r>
      <w:r>
        <w:rPr>
          <w:rFonts w:cs="Times New Roman"/>
          <w:noProof/>
        </w:rPr>
        <mc:AlternateContent>
          <mc:Choice Requires="wps">
            <w:drawing>
              <wp:anchor distT="0" distB="0" distL="114300" distR="114300" simplePos="0" relativeHeight="251743232" behindDoc="0" locked="0" layoutInCell="1" allowOverlap="1" wp14:anchorId="2E5B2250" wp14:editId="14E2F94B">
                <wp:simplePos x="0" y="0"/>
                <wp:positionH relativeFrom="column">
                  <wp:posOffset>2641600</wp:posOffset>
                </wp:positionH>
                <wp:positionV relativeFrom="paragraph">
                  <wp:posOffset>212725</wp:posOffset>
                </wp:positionV>
                <wp:extent cx="0" cy="304800"/>
                <wp:effectExtent l="76200" t="0" r="57150" b="57150"/>
                <wp:wrapNone/>
                <wp:docPr id="292841812" name="Straight Arrow Connector 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60E3CF" id="Straight Arrow Connector 8" o:spid="_x0000_s1026" type="#_x0000_t32" style="position:absolute;margin-left:208pt;margin-top:16.75pt;width:0;height:24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" strokecolor="black [3200]" strokeweight=".5pt">
                <v:stroke endarrow="block" joinstyle="miter"/>
              </v:shape>
            </w:pict>
          </mc:Fallback>
        </mc:AlternateContent>
      </w:r>
      <w:r>
        <w:rPr>
          <w:rFonts w:cs="Times New Roman"/>
          <w:noProof/>
        </w:rPr>
        <mc:AlternateContent>
          <mc:Choice Requires="wps">
            <w:drawing>
              <wp:anchor distT="0" distB="0" distL="114300" distR="114300" simplePos="0" relativeHeight="251739136" behindDoc="0" locked="0" layoutInCell="1" allowOverlap="1" wp14:anchorId="7A6E6F29" wp14:editId="01ED42E4">
                <wp:simplePos x="0" y="0"/>
                <wp:positionH relativeFrom="column">
                  <wp:posOffset>1717675</wp:posOffset>
                </wp:positionH>
                <wp:positionV relativeFrom="paragraph">
                  <wp:posOffset>212725</wp:posOffset>
                </wp:positionV>
                <wp:extent cx="0" cy="304800"/>
                <wp:effectExtent l="76200" t="0" r="57150" b="57150"/>
                <wp:wrapNone/>
                <wp:docPr id="1618638120" name="Straight Arrow Connector 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F46C61" id="Straight Arrow Connector 8" o:spid="_x0000_s1026" type="#_x0000_t32" style="position:absolute;margin-left:135.25pt;margin-top:16.75pt;width:0;height:24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" strokecolor="black [3200]" strokeweight=".5pt">
                <v:stroke endarrow="block" joinstyle="miter"/>
              </v:shape>
            </w:pict>
          </mc:Fallback>
        </mc:AlternateContent>
      </w:r>
      <w:r>
        <w:rPr>
          <w:rFonts w:cs="Times New Roman"/>
          <w:noProof/>
        </w:rPr>
        <mc:AlternateContent>
          <mc:Choice Requires="wps">
            <w:drawing>
              <wp:anchor distT="0" distB="0" distL="114300" distR="114300" simplePos="0" relativeHeight="251737088" behindDoc="0" locked="0" layoutInCell="1" allowOverlap="1" wp14:anchorId="3AA3D98A" wp14:editId="5694167C">
                <wp:simplePos x="0" y="0"/>
                <wp:positionH relativeFrom="column">
                  <wp:posOffset>1241425</wp:posOffset>
                </wp:positionH>
                <wp:positionV relativeFrom="paragraph">
                  <wp:posOffset>212725</wp:posOffset>
                </wp:positionV>
                <wp:extent cx="0" cy="304800"/>
                <wp:effectExtent l="76200" t="0" r="57150" b="57150"/>
                <wp:wrapNone/>
                <wp:docPr id="754526644" name="Straight Arrow Connector 8"/>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8C4C80" id="Straight Arrow Connector 8" o:spid="_x0000_s1026" type="#_x0000_t32" style="position:absolute;margin-left:97.75pt;margin-top:16.75pt;width:0;height:24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" strokecolor="black [3200]" strokeweight=".5pt">
                <v:stroke endarrow="block" joinstyle="miter"/>
              </v:shape>
            </w:pict>
          </mc:Fallback>
        </mc:AlternateContent>
      </w:r>
      <w:r>
        <w:rPr>
          <w:rFonts w:cs="Times New Roman"/>
          <w:noProof/>
        </w:rPr>
        <mc:AlternateContent>
          <mc:Choice Requires="wps">
            <w:drawing>
              <wp:anchor distT="0" distB="0" distL="114300" distR="114300" simplePos="0" relativeHeight="251735040" behindDoc="0" locked="0" layoutInCell="1" allowOverlap="1" wp14:anchorId="0BD420FF" wp14:editId="5F85C37D">
                <wp:simplePos x="0" y="0"/>
                <wp:positionH relativeFrom="column">
                  <wp:posOffset>1241425</wp:posOffset>
                </wp:positionH>
                <wp:positionV relativeFrom="paragraph">
                  <wp:posOffset>222250</wp:posOffset>
                </wp:positionV>
                <wp:extent cx="1400175" cy="0"/>
                <wp:effectExtent l="0" t="0" r="0" b="0"/>
                <wp:wrapNone/>
                <wp:docPr id="901727924" name="Straight Connector 9"/>
                <wp:cNvGraphicFramePr/>
                <a:graphic xmlns:a="http://schemas.openxmlformats.org/drawingml/2006/main">
                  <a:graphicData uri="http://schemas.microsoft.com/office/word/2010/wordprocessingShape">
                    <wps:wsp>
                      <wps:cNvCnPr/>
                      <wps:spPr>
                        <a:xfrm flipV="1">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94AD0" id="Straight Connector 9"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75pt,17.5pt" to="20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" strokecolor="black [3200]" strokeweight=".5pt">
                <v:stroke joinstyle="miter"/>
              </v:line>
            </w:pict>
          </mc:Fallback>
        </mc:AlternateContent>
      </w:r>
    </w:p>
    <w:p w14:paraId="3AAFC591" w14:textId="01D6B309" w:rsidR="00360311" w:rsidRDefault="00AB0B8D" w:rsidP="00A93DA8">
      <w:pPr>
        <w:spacing w:line="480" w:lineRule="auto"/>
        <w:jc w:val="both"/>
        <w:rPr>
          <w:rFonts w:cs="Times New Roman"/>
          <w:szCs w:val="24"/>
        </w:rPr>
      </w:pPr>
      <w:r>
        <w:rPr>
          <w:rFonts w:cs="Times New Roman"/>
          <w:noProof/>
        </w:rPr>
        <mc:AlternateContent>
          <mc:Choice Requires="wps">
            <w:drawing>
              <wp:anchor distT="0" distB="0" distL="114300" distR="114300" simplePos="0" relativeHeight="251752448" behindDoc="0" locked="0" layoutInCell="1" allowOverlap="1" wp14:anchorId="004AC8B9" wp14:editId="28242230">
                <wp:simplePos x="0" y="0"/>
                <wp:positionH relativeFrom="column">
                  <wp:posOffset>2098675</wp:posOffset>
                </wp:positionH>
                <wp:positionV relativeFrom="paragraph">
                  <wp:posOffset>132080</wp:posOffset>
                </wp:positionV>
                <wp:extent cx="209550" cy="190500"/>
                <wp:effectExtent l="0" t="38100" r="57150" b="19050"/>
                <wp:wrapNone/>
                <wp:docPr id="570293087" name="Straight Arrow Connector 25"/>
                <wp:cNvGraphicFramePr/>
                <a:graphic xmlns:a="http://schemas.openxmlformats.org/drawingml/2006/main">
                  <a:graphicData uri="http://schemas.microsoft.com/office/word/2010/wordprocessingShape">
                    <wps:wsp>
                      <wps:cNvCnPr/>
                      <wps:spPr>
                        <a:xfrm flipV="1">
                          <a:off x="0" y="0"/>
                          <a:ext cx="20955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54B710D" id="_x0000_t32" coordsize="21600,21600" o:spt="32" o:oned="t" path="m,l21600,21600e" filled="f">
                <v:path arrowok="t" fillok="f" o:connecttype="none"/>
                <o:lock v:ext="edit" shapetype="t"/>
              </v:shapetype>
              <v:shape id="Straight Arrow Connector 25" o:spid="_x0000_s1026" type="#_x0000_t32" style="position:absolute;margin-left:165.25pt;margin-top:10.4pt;width:16.5pt;height:1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" strokecolor="black [3200]" strokeweight=".5pt">
                <v:stroke endarrow="block" joinstyle="miter"/>
              </v:shape>
            </w:pict>
          </mc:Fallback>
        </mc:AlternateContent>
      </w:r>
      <w:r>
        <w:rPr>
          <w:rFonts w:cs="Times New Roman"/>
          <w:noProof/>
        </w:rPr>
        <mc:AlternateContent>
          <mc:Choice Requires="wps">
            <w:drawing>
              <wp:anchor distT="0" distB="0" distL="114300" distR="114300" simplePos="0" relativeHeight="251751424" behindDoc="0" locked="0" layoutInCell="1" allowOverlap="1" wp14:anchorId="196B894D" wp14:editId="100A079C">
                <wp:simplePos x="0" y="0"/>
                <wp:positionH relativeFrom="column">
                  <wp:posOffset>1089025</wp:posOffset>
                </wp:positionH>
                <wp:positionV relativeFrom="paragraph">
                  <wp:posOffset>84455</wp:posOffset>
                </wp:positionV>
                <wp:extent cx="333375" cy="285750"/>
                <wp:effectExtent l="0" t="0" r="28575" b="19050"/>
                <wp:wrapNone/>
                <wp:docPr id="1153845761" name="Rectangle 2"/>
                <wp:cNvGraphicFramePr/>
                <a:graphic xmlns:a="http://schemas.openxmlformats.org/drawingml/2006/main">
                  <a:graphicData uri="http://schemas.microsoft.com/office/word/2010/wordprocessingShape">
                    <wps:wsp>
                      <wps:cNvSpPr/>
                      <wps:spPr>
                        <a:xfrm>
                          <a:off x="0" y="0"/>
                          <a:ext cx="333375"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778D7" id="Rectangle 2" o:spid="_x0000_s1026" style="position:absolute;margin-left:85.75pt;margin-top:6.65pt;width:26.25pt;height:22.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" fillcolor="white [3201]" strokecolor="black [3200]" strokeweight="1pt"/>
            </w:pict>
          </mc:Fallback>
        </mc:AlternateContent>
      </w:r>
      <w:r>
        <w:rPr>
          <w:rFonts w:cs="Times New Roman"/>
          <w:noProof/>
        </w:rPr>
        <mc:AlternateContent>
          <mc:Choice Requires="wps">
            <w:drawing>
              <wp:anchor distT="0" distB="0" distL="114300" distR="114300" simplePos="0" relativeHeight="251747328" behindDoc="0" locked="0" layoutInCell="1" allowOverlap="1" wp14:anchorId="2F831FE9" wp14:editId="0857FA6A">
                <wp:simplePos x="0" y="0"/>
                <wp:positionH relativeFrom="page">
                  <wp:posOffset>3467100</wp:posOffset>
                </wp:positionH>
                <wp:positionV relativeFrom="paragraph">
                  <wp:posOffset>84455</wp:posOffset>
                </wp:positionV>
                <wp:extent cx="304800" cy="285750"/>
                <wp:effectExtent l="0" t="0" r="19050" b="19050"/>
                <wp:wrapNone/>
                <wp:docPr id="1035254286" name="Oval 1"/>
                <wp:cNvGraphicFramePr/>
                <a:graphic xmlns:a="http://schemas.openxmlformats.org/drawingml/2006/main">
                  <a:graphicData uri="http://schemas.microsoft.com/office/word/2010/wordprocessingShape">
                    <wps:wsp>
                      <wps:cNvSpPr/>
                      <wps:spPr>
                        <a:xfrm>
                          <a:off x="0" y="0"/>
                          <a:ext cx="304800" cy="2857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651F14" id="Oval 1" o:spid="_x0000_s1026" style="position:absolute;margin-left:273pt;margin-top:6.65pt;width:24pt;height:22.5pt;z-index:2517473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" fillcolor="white [3201]" strokecolor="black [3200]" strokeweight="1pt">
                <v:stroke joinstyle="miter"/>
                <w10:wrap anchorx="page"/>
              </v:oval>
            </w:pict>
          </mc:Fallback>
        </mc:AlternateContent>
      </w:r>
      <w:r>
        <w:rPr>
          <w:rFonts w:cs="Times New Roman"/>
          <w:noProof/>
        </w:rPr>
        <mc:AlternateContent>
          <mc:Choice Requires="wps">
            <w:drawing>
              <wp:anchor distT="0" distB="0" distL="114300" distR="114300" simplePos="0" relativeHeight="251745280" behindDoc="0" locked="0" layoutInCell="1" allowOverlap="1" wp14:anchorId="209A12C2" wp14:editId="3950454A">
                <wp:simplePos x="0" y="0"/>
                <wp:positionH relativeFrom="column">
                  <wp:posOffset>1574800</wp:posOffset>
                </wp:positionH>
                <wp:positionV relativeFrom="paragraph">
                  <wp:posOffset>65405</wp:posOffset>
                </wp:positionV>
                <wp:extent cx="333375" cy="285750"/>
                <wp:effectExtent l="0" t="0" r="28575" b="19050"/>
                <wp:wrapNone/>
                <wp:docPr id="458557788" name="Rectangle 2"/>
                <wp:cNvGraphicFramePr/>
                <a:graphic xmlns:a="http://schemas.openxmlformats.org/drawingml/2006/main">
                  <a:graphicData uri="http://schemas.microsoft.com/office/word/2010/wordprocessingShape">
                    <wps:wsp>
                      <wps:cNvSpPr/>
                      <wps:spPr>
                        <a:xfrm>
                          <a:off x="0" y="0"/>
                          <a:ext cx="333375"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353DE" id="Rectangle 2" o:spid="_x0000_s1026" style="position:absolute;margin-left:124pt;margin-top:5.15pt;width:26.25pt;height:22.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" fillcolor="white [3201]" strokecolor="black [3200]" strokeweight="1pt"/>
            </w:pict>
          </mc:Fallback>
        </mc:AlternateContent>
      </w:r>
    </w:p>
    <w:p w14:paraId="17F39359" w14:textId="725B62FE" w:rsidR="00AB0B8D" w:rsidRDefault="003773B4" w:rsidP="00A93DA8">
      <w:pPr>
        <w:spacing w:line="480" w:lineRule="auto"/>
        <w:jc w:val="both"/>
        <w:rPr>
          <w:rFonts w:cs="Times New Roman"/>
          <w:szCs w:val="24"/>
        </w:rPr>
      </w:pPr>
      <w:r>
        <w:rPr>
          <w:noProof/>
        </w:rPr>
        <mc:AlternateContent>
          <mc:Choice Requires="wps">
            <w:drawing>
              <wp:anchor distT="0" distB="0" distL="114300" distR="114300" simplePos="0" relativeHeight="251784192" behindDoc="0" locked="0" layoutInCell="1" allowOverlap="1" wp14:anchorId="36F1AD2D" wp14:editId="2567EB9B">
                <wp:simplePos x="0" y="0"/>
                <wp:positionH relativeFrom="column">
                  <wp:posOffset>755650</wp:posOffset>
                </wp:positionH>
                <wp:positionV relativeFrom="paragraph">
                  <wp:posOffset>88900</wp:posOffset>
                </wp:positionV>
                <wp:extent cx="2085975" cy="6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85975" cy="635"/>
                        </a:xfrm>
                        <a:prstGeom prst="rect">
                          <a:avLst/>
                        </a:prstGeom>
                        <a:solidFill>
                          <a:prstClr val="white"/>
                        </a:solidFill>
                        <a:ln>
                          <a:noFill/>
                        </a:ln>
                      </wps:spPr>
                      <wps:txbx>
                        <w:txbxContent>
                          <w:p w14:paraId="0057426D" w14:textId="77777777" w:rsidR="00B57483" w:rsidRDefault="00B57483" w:rsidP="003773B4">
                            <w:pPr>
                              <w:pStyle w:val="Caption"/>
                            </w:pPr>
                          </w:p>
                          <w:p w14:paraId="538C53DE" w14:textId="7C970501" w:rsidR="00B57483" w:rsidRPr="0048081F" w:rsidRDefault="00B57483" w:rsidP="003773B4">
                            <w:pPr>
                              <w:pStyle w:val="Caption"/>
                              <w:rPr>
                                <w:rFonts w:cs="Times New Roman"/>
                                <w:noProof/>
                                <w:szCs w:val="24"/>
                              </w:rPr>
                            </w:pPr>
                            <w:r>
                              <w:t xml:space="preserve">Gambar 3. </w:t>
                            </w:r>
                            <w:r>
                              <w:fldChar w:fldCharType="begin"/>
                            </w:r>
                            <w:r>
                              <w:instrText xml:space="preserve"> SEQ Gambar_3. \* ARABIC </w:instrText>
                            </w:r>
                            <w:r>
                              <w:fldChar w:fldCharType="separate"/>
                            </w:r>
                            <w:r w:rsidR="009C6193">
                              <w:rPr>
                                <w:noProof/>
                              </w:rPr>
                              <w:t>1</w:t>
                            </w:r>
                            <w:r>
                              <w:rPr>
                                <w:noProof/>
                              </w:rPr>
                              <w:fldChar w:fldCharType="end"/>
                            </w:r>
                            <w:r>
                              <w:rPr>
                                <w:noProof/>
                              </w:rPr>
                              <w:t>.Genogram Keluarga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6F1AD2D" id="Text Box 10" o:spid="_x0000_s1029" type="#_x0000_t202" style="position:absolute;left:0;text-align:left;margin-left:59.5pt;margin-top:7pt;width:164.25pt;height:.0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" stroked="f">
                <v:textbox style="mso-fit-shape-to-text:t" inset="0,0,0,0">
                  <w:txbxContent>
                    <w:p w14:paraId="0057426D" w14:textId="77777777" w:rsidR="00B57483" w:rsidRDefault="00B57483" w:rsidP="003773B4">
                      <w:pPr>
                        <w:pStyle w:val="Caption"/>
                      </w:pPr>
                    </w:p>
                    <w:p w14:paraId="538C53DE" w14:textId="7C970501" w:rsidR="00B57483" w:rsidRPr="0048081F" w:rsidRDefault="00B57483" w:rsidP="003773B4">
                      <w:pPr>
                        <w:pStyle w:val="Caption"/>
                        <w:rPr>
                          <w:rFonts w:cs="Times New Roman"/>
                          <w:noProof/>
                          <w:szCs w:val="24"/>
                        </w:rPr>
                      </w:pPr>
                      <w:r>
                        <w:t xml:space="preserve">Gambar 3. </w:t>
                      </w:r>
                      <w:r>
                        <w:fldChar w:fldCharType="begin"/>
                      </w:r>
                      <w:r>
                        <w:instrText xml:space="preserve"> SEQ Gambar_3. \* ARABIC </w:instrText>
                      </w:r>
                      <w:r>
                        <w:fldChar w:fldCharType="separate"/>
                      </w:r>
                      <w:r w:rsidR="009C6193">
                        <w:rPr>
                          <w:noProof/>
                        </w:rPr>
                        <w:t>1</w:t>
                      </w:r>
                      <w:r>
                        <w:rPr>
                          <w:noProof/>
                        </w:rPr>
                        <w:fldChar w:fldCharType="end"/>
                      </w:r>
                      <w:r>
                        <w:rPr>
                          <w:noProof/>
                        </w:rPr>
                        <w:t>.Genogram Keluarga</w:t>
                      </w:r>
                    </w:p>
                  </w:txbxContent>
                </v:textbox>
              </v:shape>
            </w:pict>
          </mc:Fallback>
        </mc:AlternateContent>
      </w:r>
      <w:r w:rsidR="001410CC">
        <w:rPr>
          <w:rFonts w:cs="Times New Roman"/>
          <w:noProof/>
          <w:szCs w:val="24"/>
        </w:rPr>
        <mc:AlternateContent>
          <mc:Choice Requires="wps">
            <w:drawing>
              <wp:anchor distT="0" distB="0" distL="114300" distR="114300" simplePos="0" relativeHeight="251756544" behindDoc="0" locked="0" layoutInCell="1" allowOverlap="1" wp14:anchorId="070D9FC0" wp14:editId="74FC082A">
                <wp:simplePos x="0" y="0"/>
                <wp:positionH relativeFrom="column">
                  <wp:posOffset>755650</wp:posOffset>
                </wp:positionH>
                <wp:positionV relativeFrom="paragraph">
                  <wp:posOffset>22859</wp:posOffset>
                </wp:positionV>
                <wp:extent cx="2085975" cy="9525"/>
                <wp:effectExtent l="0" t="0" r="28575" b="28575"/>
                <wp:wrapNone/>
                <wp:docPr id="1235340716" name="Straight Connector 29"/>
                <wp:cNvGraphicFramePr/>
                <a:graphic xmlns:a="http://schemas.openxmlformats.org/drawingml/2006/main">
                  <a:graphicData uri="http://schemas.microsoft.com/office/word/2010/wordprocessingShape">
                    <wps:wsp>
                      <wps:cNvCnPr/>
                      <wps:spPr>
                        <a:xfrm flipV="1">
                          <a:off x="0" y="0"/>
                          <a:ext cx="2085975" cy="95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7C7AC" id="Straight Connector 29"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1.8pt" to="22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" strokecolor="black [3200]" strokeweight=".5pt">
                <v:stroke dashstyle="3 1" joinstyle="miter"/>
              </v:line>
            </w:pict>
          </mc:Fallback>
        </mc:AlternateContent>
      </w:r>
    </w:p>
    <w:p w14:paraId="789DA313" w14:textId="77777777" w:rsidR="003773B4" w:rsidRDefault="003773B4" w:rsidP="00A93DA8">
      <w:pPr>
        <w:spacing w:line="480" w:lineRule="auto"/>
        <w:jc w:val="both"/>
        <w:rPr>
          <w:rFonts w:cs="Times New Roman"/>
          <w:szCs w:val="24"/>
        </w:rPr>
      </w:pPr>
    </w:p>
    <w:p w14:paraId="3D2249AC" w14:textId="252431F7" w:rsidR="00AB0B8D" w:rsidRDefault="00AB0B8D" w:rsidP="00A93DA8">
      <w:pPr>
        <w:spacing w:line="480" w:lineRule="auto"/>
        <w:jc w:val="both"/>
        <w:rPr>
          <w:rFonts w:cs="Times New Roman"/>
          <w:szCs w:val="24"/>
        </w:rPr>
      </w:pPr>
      <w:r>
        <w:rPr>
          <w:rFonts w:cs="Times New Roman"/>
          <w:noProof/>
        </w:rPr>
        <mc:AlternateContent>
          <mc:Choice Requires="wps">
            <w:drawing>
              <wp:anchor distT="0" distB="0" distL="114300" distR="114300" simplePos="0" relativeHeight="251758592" behindDoc="0" locked="0" layoutInCell="1" allowOverlap="1" wp14:anchorId="33F3FFDA" wp14:editId="7ADAD528">
                <wp:simplePos x="0" y="0"/>
                <wp:positionH relativeFrom="margin">
                  <wp:posOffset>0</wp:posOffset>
                </wp:positionH>
                <wp:positionV relativeFrom="paragraph">
                  <wp:posOffset>375920</wp:posOffset>
                </wp:positionV>
                <wp:extent cx="333375" cy="285750"/>
                <wp:effectExtent l="0" t="0" r="28575" b="19050"/>
                <wp:wrapNone/>
                <wp:docPr id="1860796750" name="Rectangle 2"/>
                <wp:cNvGraphicFramePr/>
                <a:graphic xmlns:a="http://schemas.openxmlformats.org/drawingml/2006/main">
                  <a:graphicData uri="http://schemas.microsoft.com/office/word/2010/wordprocessingShape">
                    <wps:wsp>
                      <wps:cNvSpPr/>
                      <wps:spPr>
                        <a:xfrm>
                          <a:off x="0" y="0"/>
                          <a:ext cx="333375"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38586" id="Rectangle 2" o:spid="_x0000_s1026" style="position:absolute;margin-left:0;margin-top:29.6pt;width:26.25pt;height:22.5pt;z-index:2517585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" fillcolor="white [3201]" strokecolor="black [3200]" strokeweight="1pt">
                <w10:wrap anchorx="margin"/>
              </v:rect>
            </w:pict>
          </mc:Fallback>
        </mc:AlternateContent>
      </w:r>
      <w:proofErr w:type="spellStart"/>
      <w:proofErr w:type="gramStart"/>
      <w:r>
        <w:rPr>
          <w:rFonts w:cs="Times New Roman"/>
          <w:szCs w:val="24"/>
        </w:rPr>
        <w:t>Keterangan</w:t>
      </w:r>
      <w:proofErr w:type="spellEnd"/>
      <w:r>
        <w:rPr>
          <w:rFonts w:cs="Times New Roman"/>
          <w:szCs w:val="24"/>
        </w:rPr>
        <w:t xml:space="preserve"> :</w:t>
      </w:r>
      <w:proofErr w:type="gramEnd"/>
    </w:p>
    <w:p w14:paraId="09B1DEC1" w14:textId="56BD1686" w:rsidR="00AB0B8D" w:rsidRDefault="00AB0B8D" w:rsidP="00A93DA8">
      <w:pPr>
        <w:spacing w:line="480" w:lineRule="auto"/>
        <w:jc w:val="both"/>
        <w:rPr>
          <w:rFonts w:cs="Times New Roman"/>
          <w:szCs w:val="24"/>
        </w:rPr>
      </w:pPr>
      <w:r>
        <w:rPr>
          <w:rFonts w:cs="Times New Roman"/>
          <w:noProof/>
        </w:rPr>
        <mc:AlternateContent>
          <mc:Choice Requires="wps">
            <w:drawing>
              <wp:anchor distT="0" distB="0" distL="114300" distR="114300" simplePos="0" relativeHeight="251761664" behindDoc="0" locked="0" layoutInCell="1" allowOverlap="1" wp14:anchorId="16638EAC" wp14:editId="62EA4F01">
                <wp:simplePos x="0" y="0"/>
                <wp:positionH relativeFrom="column">
                  <wp:posOffset>2422524</wp:posOffset>
                </wp:positionH>
                <wp:positionV relativeFrom="paragraph">
                  <wp:posOffset>52069</wp:posOffset>
                </wp:positionV>
                <wp:extent cx="733425" cy="9525"/>
                <wp:effectExtent l="0" t="0" r="28575" b="28575"/>
                <wp:wrapNone/>
                <wp:docPr id="1294867261" name="Straight Connector 30"/>
                <wp:cNvGraphicFramePr/>
                <a:graphic xmlns:a="http://schemas.openxmlformats.org/drawingml/2006/main">
                  <a:graphicData uri="http://schemas.microsoft.com/office/word/2010/wordprocessingShape">
                    <wps:wsp>
                      <wps:cNvCnPr/>
                      <wps:spPr>
                        <a:xfrm flipV="1">
                          <a:off x="0" y="0"/>
                          <a:ext cx="733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2AD95" id="Straight Connector 30"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75pt,4.1pt" to="24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" strokecolor="black [3200]" strokeweight=".5pt">
                <v:stroke joinstyle="miter"/>
              </v:line>
            </w:pict>
          </mc:Fallback>
        </mc:AlternateContent>
      </w:r>
      <w:r>
        <w:rPr>
          <w:rFonts w:cs="Times New Roman"/>
          <w:noProof/>
        </w:rPr>
        <mc:AlternateContent>
          <mc:Choice Requires="wps">
            <w:drawing>
              <wp:anchor distT="0" distB="0" distL="114300" distR="114300" simplePos="0" relativeHeight="251749376" behindDoc="0" locked="0" layoutInCell="1" allowOverlap="1" wp14:anchorId="5102C5E3" wp14:editId="472402B3">
                <wp:simplePos x="0" y="0"/>
                <wp:positionH relativeFrom="page">
                  <wp:posOffset>1485900</wp:posOffset>
                </wp:positionH>
                <wp:positionV relativeFrom="paragraph">
                  <wp:posOffset>394970</wp:posOffset>
                </wp:positionV>
                <wp:extent cx="304800" cy="285750"/>
                <wp:effectExtent l="0" t="0" r="19050" b="19050"/>
                <wp:wrapNone/>
                <wp:docPr id="251800921" name="Oval 1"/>
                <wp:cNvGraphicFramePr/>
                <a:graphic xmlns:a="http://schemas.openxmlformats.org/drawingml/2006/main">
                  <a:graphicData uri="http://schemas.microsoft.com/office/word/2010/wordprocessingShape">
                    <wps:wsp>
                      <wps:cNvSpPr/>
                      <wps:spPr>
                        <a:xfrm>
                          <a:off x="0" y="0"/>
                          <a:ext cx="304800" cy="2857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0A61D73" id="Oval 1" o:spid="_x0000_s1026" style="position:absolute;margin-left:117pt;margin-top:31.1pt;width:24pt;height:22.5pt;z-index:2517493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" fillcolor="white [3201]" strokecolor="black [3200]" strokeweight="1pt">
                <v:stroke joinstyle="miter"/>
                <w10:wrap anchorx="page"/>
              </v:oval>
            </w:pict>
          </mc:Fallback>
        </mc:AlternateContent>
      </w:r>
      <w:r>
        <w:rPr>
          <w:rFonts w:cs="Times New Roman"/>
          <w:szCs w:val="24"/>
        </w:rPr>
        <w:tab/>
        <w:t xml:space="preserve">: Laki </w:t>
      </w:r>
      <w:proofErr w:type="spellStart"/>
      <w:r>
        <w:rPr>
          <w:rFonts w:cs="Times New Roman"/>
          <w:szCs w:val="24"/>
        </w:rPr>
        <w:t>laki</w:t>
      </w:r>
      <w:proofErr w:type="spellEnd"/>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Ada </w:t>
      </w:r>
      <w:proofErr w:type="spellStart"/>
      <w:r>
        <w:rPr>
          <w:rFonts w:cs="Times New Roman"/>
          <w:szCs w:val="24"/>
        </w:rPr>
        <w:t>hubungan</w:t>
      </w:r>
      <w:proofErr w:type="spellEnd"/>
      <w:r>
        <w:rPr>
          <w:rFonts w:cs="Times New Roman"/>
          <w:szCs w:val="24"/>
        </w:rPr>
        <w:t xml:space="preserve"> </w:t>
      </w:r>
      <w:proofErr w:type="spellStart"/>
      <w:r>
        <w:rPr>
          <w:rFonts w:cs="Times New Roman"/>
          <w:szCs w:val="24"/>
        </w:rPr>
        <w:t>darah</w:t>
      </w:r>
      <w:proofErr w:type="spellEnd"/>
    </w:p>
    <w:p w14:paraId="039038CE" w14:textId="2238F91D" w:rsidR="00AB0B8D" w:rsidRDefault="00AB0B8D" w:rsidP="00A93DA8">
      <w:pPr>
        <w:spacing w:line="480" w:lineRule="auto"/>
        <w:jc w:val="both"/>
        <w:rPr>
          <w:rFonts w:cs="Times New Roman"/>
          <w:szCs w:val="24"/>
        </w:rPr>
      </w:pPr>
      <w:r>
        <w:rPr>
          <w:rFonts w:cs="Times New Roman"/>
          <w:noProof/>
        </w:rPr>
        <mc:AlternateContent>
          <mc:Choice Requires="wps">
            <w:drawing>
              <wp:anchor distT="0" distB="0" distL="114300" distR="114300" simplePos="0" relativeHeight="251765760" behindDoc="0" locked="0" layoutInCell="1" allowOverlap="1" wp14:anchorId="4099DE91" wp14:editId="39F779B8">
                <wp:simplePos x="0" y="0"/>
                <wp:positionH relativeFrom="column">
                  <wp:posOffset>2603500</wp:posOffset>
                </wp:positionH>
                <wp:positionV relativeFrom="paragraph">
                  <wp:posOffset>409575</wp:posOffset>
                </wp:positionV>
                <wp:extent cx="323850" cy="257175"/>
                <wp:effectExtent l="0" t="0" r="19050" b="28575"/>
                <wp:wrapNone/>
                <wp:docPr id="3851996" name="Straight Connector 32"/>
                <wp:cNvGraphicFramePr/>
                <a:graphic xmlns:a="http://schemas.openxmlformats.org/drawingml/2006/main">
                  <a:graphicData uri="http://schemas.microsoft.com/office/word/2010/wordprocessingShape">
                    <wps:wsp>
                      <wps:cNvCnPr/>
                      <wps:spPr>
                        <a:xfrm>
                          <a:off x="0" y="0"/>
                          <a:ext cx="32385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5A7CB4" id="Straight Connector 32"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205pt,32.25pt" to="23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" strokecolor="black [3200]" strokeweight=".5pt">
                <v:stroke joinstyle="miter"/>
              </v:line>
            </w:pict>
          </mc:Fallback>
        </mc:AlternateContent>
      </w:r>
      <w:r>
        <w:rPr>
          <w:rFonts w:cs="Times New Roman"/>
          <w:noProof/>
        </w:rPr>
        <mc:AlternateContent>
          <mc:Choice Requires="wps">
            <w:drawing>
              <wp:anchor distT="0" distB="0" distL="114300" distR="114300" simplePos="0" relativeHeight="251764736" behindDoc="0" locked="0" layoutInCell="1" allowOverlap="1" wp14:anchorId="3EB0571B" wp14:editId="709442D3">
                <wp:simplePos x="0" y="0"/>
                <wp:positionH relativeFrom="column">
                  <wp:posOffset>2651125</wp:posOffset>
                </wp:positionH>
                <wp:positionV relativeFrom="paragraph">
                  <wp:posOffset>409575</wp:posOffset>
                </wp:positionV>
                <wp:extent cx="285750" cy="238125"/>
                <wp:effectExtent l="0" t="0" r="19050" b="28575"/>
                <wp:wrapNone/>
                <wp:docPr id="355401326" name="Straight Connector 31"/>
                <wp:cNvGraphicFramePr/>
                <a:graphic xmlns:a="http://schemas.openxmlformats.org/drawingml/2006/main">
                  <a:graphicData uri="http://schemas.microsoft.com/office/word/2010/wordprocessingShape">
                    <wps:wsp>
                      <wps:cNvCnPr/>
                      <wps:spPr>
                        <a:xfrm flipH="1">
                          <a:off x="0" y="0"/>
                          <a:ext cx="28575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8B48D2" id="Straight Connector 31" o:spid="_x0000_s1026" style="position:absolute;flip:x;z-index:251764736;visibility:visible;mso-wrap-style:square;mso-wrap-distance-left:9pt;mso-wrap-distance-top:0;mso-wrap-distance-right:9pt;mso-wrap-distance-bottom:0;mso-position-horizontal:absolute;mso-position-horizontal-relative:text;mso-position-vertical:absolute;mso-position-vertical-relative:text" from="208.75pt,32.25pt" to="231.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" strokecolor="black [3200]" strokeweight=".5pt">
                <v:stroke joinstyle="miter"/>
              </v:line>
            </w:pict>
          </mc:Fallback>
        </mc:AlternateContent>
      </w:r>
      <w:r>
        <w:rPr>
          <w:rFonts w:cs="Times New Roman"/>
          <w:noProof/>
        </w:rPr>
        <mc:AlternateContent>
          <mc:Choice Requires="wps">
            <w:drawing>
              <wp:anchor distT="0" distB="0" distL="114300" distR="114300" simplePos="0" relativeHeight="251763712" behindDoc="0" locked="0" layoutInCell="1" allowOverlap="1" wp14:anchorId="34FFB123" wp14:editId="562FD6C1">
                <wp:simplePos x="0" y="0"/>
                <wp:positionH relativeFrom="column">
                  <wp:posOffset>2365375</wp:posOffset>
                </wp:positionH>
                <wp:positionV relativeFrom="paragraph">
                  <wp:posOffset>114300</wp:posOffset>
                </wp:positionV>
                <wp:extent cx="733425" cy="9525"/>
                <wp:effectExtent l="0" t="0" r="28575" b="28575"/>
                <wp:wrapNone/>
                <wp:docPr id="265601325" name="Straight Connector 30"/>
                <wp:cNvGraphicFramePr/>
                <a:graphic xmlns:a="http://schemas.openxmlformats.org/drawingml/2006/main">
                  <a:graphicData uri="http://schemas.microsoft.com/office/word/2010/wordprocessingShape">
                    <wps:wsp>
                      <wps:cNvCnPr/>
                      <wps:spPr>
                        <a:xfrm flipV="1">
                          <a:off x="0" y="0"/>
                          <a:ext cx="733425" cy="95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3C2B9" id="Straight Connector 30"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25pt,9pt" to="24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" strokecolor="black [3200]" strokeweight=".5pt">
                <v:stroke dashstyle="3 1" joinstyle="miter"/>
              </v:line>
            </w:pict>
          </mc:Fallback>
        </mc:AlternateContent>
      </w:r>
      <w:r>
        <w:rPr>
          <w:rFonts w:cs="Times New Roman"/>
          <w:noProof/>
        </w:rPr>
        <mc:AlternateContent>
          <mc:Choice Requires="wps">
            <w:drawing>
              <wp:anchor distT="0" distB="0" distL="114300" distR="114300" simplePos="0" relativeHeight="251760640" behindDoc="0" locked="0" layoutInCell="1" allowOverlap="1" wp14:anchorId="368604A5" wp14:editId="51035E28">
                <wp:simplePos x="0" y="0"/>
                <wp:positionH relativeFrom="column">
                  <wp:posOffset>79375</wp:posOffset>
                </wp:positionH>
                <wp:positionV relativeFrom="paragraph">
                  <wp:posOffset>342900</wp:posOffset>
                </wp:positionV>
                <wp:extent cx="209550" cy="190500"/>
                <wp:effectExtent l="0" t="38100" r="57150" b="19050"/>
                <wp:wrapNone/>
                <wp:docPr id="913113460" name="Straight Arrow Connector 25"/>
                <wp:cNvGraphicFramePr/>
                <a:graphic xmlns:a="http://schemas.openxmlformats.org/drawingml/2006/main">
                  <a:graphicData uri="http://schemas.microsoft.com/office/word/2010/wordprocessingShape">
                    <wps:wsp>
                      <wps:cNvCnPr/>
                      <wps:spPr>
                        <a:xfrm flipV="1">
                          <a:off x="0" y="0"/>
                          <a:ext cx="20955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5C2B44" id="Straight Arrow Connector 25" o:spid="_x0000_s1026" type="#_x0000_t32" style="position:absolute;margin-left:6.25pt;margin-top:27pt;width:16.5pt;height:15pt;flip:y;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" strokecolor="black [3200]" strokeweight=".5pt">
                <v:stroke endarrow="block" joinstyle="miter"/>
              </v:shape>
            </w:pict>
          </mc:Fallback>
        </mc:AlternateContent>
      </w:r>
      <w:r>
        <w:rPr>
          <w:rFonts w:cs="Times New Roman"/>
          <w:szCs w:val="24"/>
        </w:rPr>
        <w:tab/>
        <w:t>: Perempuan</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Tinggal 1 </w:t>
      </w:r>
      <w:proofErr w:type="spellStart"/>
      <w:r>
        <w:rPr>
          <w:rFonts w:cs="Times New Roman"/>
          <w:szCs w:val="24"/>
        </w:rPr>
        <w:t>rumah</w:t>
      </w:r>
      <w:proofErr w:type="spellEnd"/>
      <w:r>
        <w:rPr>
          <w:rFonts w:cs="Times New Roman"/>
          <w:szCs w:val="24"/>
        </w:rPr>
        <w:tab/>
      </w:r>
      <w:r>
        <w:rPr>
          <w:rFonts w:cs="Times New Roman"/>
          <w:szCs w:val="24"/>
        </w:rPr>
        <w:tab/>
      </w:r>
    </w:p>
    <w:p w14:paraId="3B90FFDA" w14:textId="66055E02" w:rsidR="00360311" w:rsidRDefault="00AB0B8D" w:rsidP="00A93DA8">
      <w:pPr>
        <w:spacing w:line="480" w:lineRule="auto"/>
        <w:jc w:val="both"/>
        <w:rPr>
          <w:rFonts w:cs="Times New Roman"/>
          <w:szCs w:val="24"/>
        </w:rPr>
      </w:pPr>
      <w:r>
        <w:rPr>
          <w:rFonts w:cs="Times New Roman"/>
          <w:szCs w:val="24"/>
        </w:rPr>
        <w:tab/>
        <w:t>: Klien</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proofErr w:type="spellStart"/>
      <w:r>
        <w:rPr>
          <w:rFonts w:cs="Times New Roman"/>
          <w:szCs w:val="24"/>
        </w:rPr>
        <w:t>Meninggal</w:t>
      </w:r>
      <w:proofErr w:type="spellEnd"/>
    </w:p>
    <w:p w14:paraId="76FDDD9D" w14:textId="77777777" w:rsidR="00C8000D" w:rsidRPr="00E06FBE" w:rsidRDefault="00C8000D" w:rsidP="00A93DA8">
      <w:pPr>
        <w:pStyle w:val="Heading3"/>
        <w:spacing w:line="480" w:lineRule="auto"/>
        <w:rPr>
          <w:rFonts w:cs="Times New Roman"/>
        </w:rPr>
      </w:pPr>
      <w:bookmarkStart w:id="51" w:name="_Toc168905119"/>
      <w:r w:rsidRPr="00E06FBE">
        <w:rPr>
          <w:rFonts w:cs="Times New Roman"/>
        </w:rPr>
        <w:t xml:space="preserve">3.1.6 Riwayat </w:t>
      </w:r>
      <w:proofErr w:type="spellStart"/>
      <w:r w:rsidRPr="00E06FBE">
        <w:rPr>
          <w:rFonts w:cs="Times New Roman"/>
        </w:rPr>
        <w:t>Penyakit</w:t>
      </w:r>
      <w:proofErr w:type="spellEnd"/>
      <w:r w:rsidRPr="00E06FBE">
        <w:rPr>
          <w:rFonts w:cs="Times New Roman"/>
        </w:rPr>
        <w:t xml:space="preserve"> </w:t>
      </w:r>
      <w:proofErr w:type="spellStart"/>
      <w:r w:rsidRPr="00E06FBE">
        <w:rPr>
          <w:rFonts w:cs="Times New Roman"/>
        </w:rPr>
        <w:t>Keluarga</w:t>
      </w:r>
      <w:bookmarkEnd w:id="51"/>
      <w:proofErr w:type="spellEnd"/>
    </w:p>
    <w:p w14:paraId="042BCB4C" w14:textId="77777777" w:rsidR="004A2743" w:rsidRPr="00E06FBE" w:rsidRDefault="004A2743" w:rsidP="00A93DA8">
      <w:pPr>
        <w:spacing w:line="480" w:lineRule="auto"/>
        <w:jc w:val="both"/>
        <w:rPr>
          <w:rFonts w:cs="Times New Roman"/>
          <w:szCs w:val="24"/>
        </w:rPr>
      </w:pPr>
      <w:proofErr w:type="spellStart"/>
      <w:proofErr w:type="gramStart"/>
      <w:r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memiliki</w:t>
      </w:r>
      <w:proofErr w:type="spellEnd"/>
      <w:r w:rsidRPr="00E06FBE">
        <w:rPr>
          <w:rFonts w:cs="Times New Roman"/>
          <w:szCs w:val="24"/>
        </w:rPr>
        <w:t xml:space="preserve"> </w:t>
      </w:r>
      <w:proofErr w:type="spellStart"/>
      <w:r w:rsidRPr="00E06FBE">
        <w:rPr>
          <w:rFonts w:cs="Times New Roman"/>
          <w:szCs w:val="24"/>
        </w:rPr>
        <w:t>riwayat</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w:t>
      </w:r>
      <w:proofErr w:type="spellStart"/>
      <w:r w:rsidRPr="00E06FBE">
        <w:rPr>
          <w:rFonts w:cs="Times New Roman"/>
          <w:szCs w:val="24"/>
        </w:rPr>
        <w:t>keturunan</w:t>
      </w:r>
      <w:proofErr w:type="spellEnd"/>
      <w:r w:rsidRPr="00E06FBE">
        <w:rPr>
          <w:rFonts w:cs="Times New Roman"/>
          <w:szCs w:val="24"/>
        </w:rPr>
        <w:t>.</w:t>
      </w:r>
    </w:p>
    <w:p w14:paraId="1F22CE72" w14:textId="77777777" w:rsidR="00C8000D" w:rsidRPr="00E06FBE" w:rsidRDefault="00C8000D" w:rsidP="00A93DA8">
      <w:pPr>
        <w:pStyle w:val="Heading3"/>
        <w:spacing w:line="480" w:lineRule="auto"/>
        <w:rPr>
          <w:rFonts w:cs="Times New Roman"/>
        </w:rPr>
      </w:pPr>
      <w:bookmarkStart w:id="52" w:name="_Toc168905120"/>
      <w:r w:rsidRPr="00E06FBE">
        <w:rPr>
          <w:rFonts w:cs="Times New Roman"/>
        </w:rPr>
        <w:lastRenderedPageBreak/>
        <w:t xml:space="preserve">3.1.7 Riwayat </w:t>
      </w:r>
      <w:proofErr w:type="spellStart"/>
      <w:r w:rsidRPr="00E06FBE">
        <w:rPr>
          <w:rFonts w:cs="Times New Roman"/>
        </w:rPr>
        <w:t>Alergi</w:t>
      </w:r>
      <w:bookmarkEnd w:id="52"/>
      <w:proofErr w:type="spellEnd"/>
    </w:p>
    <w:p w14:paraId="1556A8DC" w14:textId="77777777" w:rsidR="004A2743" w:rsidRPr="00E06FBE" w:rsidRDefault="004A2743" w:rsidP="00A93DA8">
      <w:pPr>
        <w:spacing w:line="480" w:lineRule="auto"/>
        <w:jc w:val="both"/>
        <w:rPr>
          <w:rFonts w:cs="Times New Roman"/>
          <w:szCs w:val="24"/>
        </w:rPr>
      </w:pPr>
      <w:proofErr w:type="spellStart"/>
      <w:proofErr w:type="gramStart"/>
      <w:r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memiliki</w:t>
      </w:r>
      <w:proofErr w:type="spellEnd"/>
      <w:r w:rsidRPr="00E06FBE">
        <w:rPr>
          <w:rFonts w:cs="Times New Roman"/>
          <w:szCs w:val="24"/>
        </w:rPr>
        <w:t xml:space="preserve"> </w:t>
      </w:r>
      <w:proofErr w:type="spellStart"/>
      <w:r w:rsidRPr="00E06FBE">
        <w:rPr>
          <w:rFonts w:cs="Times New Roman"/>
          <w:szCs w:val="24"/>
        </w:rPr>
        <w:t>riwayat</w:t>
      </w:r>
      <w:proofErr w:type="spellEnd"/>
      <w:r w:rsidRPr="00E06FBE">
        <w:rPr>
          <w:rFonts w:cs="Times New Roman"/>
          <w:szCs w:val="24"/>
        </w:rPr>
        <w:t xml:space="preserve"> </w:t>
      </w:r>
      <w:proofErr w:type="spellStart"/>
      <w:r w:rsidRPr="00E06FBE">
        <w:rPr>
          <w:rFonts w:cs="Times New Roman"/>
          <w:szCs w:val="24"/>
        </w:rPr>
        <w:t>alergi</w:t>
      </w:r>
      <w:proofErr w:type="spellEnd"/>
      <w:r w:rsidRPr="00E06FBE">
        <w:rPr>
          <w:rFonts w:cs="Times New Roman"/>
          <w:szCs w:val="24"/>
        </w:rPr>
        <w:t xml:space="preserve"> </w:t>
      </w:r>
      <w:proofErr w:type="spellStart"/>
      <w:r w:rsidRPr="00E06FBE">
        <w:rPr>
          <w:rFonts w:cs="Times New Roman"/>
          <w:szCs w:val="24"/>
        </w:rPr>
        <w:t>obat</w:t>
      </w:r>
      <w:proofErr w:type="spellEnd"/>
      <w:r w:rsidRPr="00E06FBE">
        <w:rPr>
          <w:rFonts w:cs="Times New Roman"/>
          <w:szCs w:val="24"/>
        </w:rPr>
        <w:t xml:space="preserve"> </w:t>
      </w:r>
      <w:proofErr w:type="spellStart"/>
      <w:r w:rsidRPr="00E06FBE">
        <w:rPr>
          <w:rFonts w:cs="Times New Roman"/>
          <w:szCs w:val="24"/>
        </w:rPr>
        <w:t>yaitu</w:t>
      </w:r>
      <w:proofErr w:type="spellEnd"/>
      <w:r w:rsidRPr="00E06FBE">
        <w:rPr>
          <w:rFonts w:cs="Times New Roman"/>
          <w:szCs w:val="24"/>
        </w:rPr>
        <w:t xml:space="preserve"> </w:t>
      </w:r>
      <w:proofErr w:type="spellStart"/>
      <w:r w:rsidRPr="00E06FBE">
        <w:rPr>
          <w:rFonts w:cs="Times New Roman"/>
          <w:szCs w:val="24"/>
        </w:rPr>
        <w:t>obat</w:t>
      </w:r>
      <w:proofErr w:type="spellEnd"/>
      <w:r w:rsidRPr="00E06FBE">
        <w:rPr>
          <w:rFonts w:cs="Times New Roman"/>
          <w:szCs w:val="24"/>
        </w:rPr>
        <w:t xml:space="preserve"> </w:t>
      </w:r>
      <w:proofErr w:type="spellStart"/>
      <w:r w:rsidRPr="00E06FBE">
        <w:rPr>
          <w:rFonts w:cs="Times New Roman"/>
          <w:szCs w:val="24"/>
        </w:rPr>
        <w:t>antalgin</w:t>
      </w:r>
      <w:proofErr w:type="spellEnd"/>
    </w:p>
    <w:p w14:paraId="3898B14D" w14:textId="77777777" w:rsidR="00C8000D" w:rsidRPr="00E06FBE" w:rsidRDefault="00C8000D" w:rsidP="00A93DA8">
      <w:pPr>
        <w:pStyle w:val="Heading3"/>
        <w:spacing w:line="480" w:lineRule="auto"/>
        <w:rPr>
          <w:rFonts w:cs="Times New Roman"/>
        </w:rPr>
      </w:pPr>
      <w:bookmarkStart w:id="53" w:name="_Toc168905121"/>
      <w:r w:rsidRPr="00E06FBE">
        <w:rPr>
          <w:rFonts w:cs="Times New Roman"/>
        </w:rPr>
        <w:t xml:space="preserve">3.1.8 </w:t>
      </w:r>
      <w:proofErr w:type="spellStart"/>
      <w:r w:rsidRPr="00E06FBE">
        <w:rPr>
          <w:rFonts w:cs="Times New Roman"/>
        </w:rPr>
        <w:t>Pemeriksaan</w:t>
      </w:r>
      <w:proofErr w:type="spellEnd"/>
      <w:r w:rsidRPr="00E06FBE">
        <w:rPr>
          <w:rFonts w:cs="Times New Roman"/>
        </w:rPr>
        <w:t xml:space="preserve"> </w:t>
      </w:r>
      <w:proofErr w:type="spellStart"/>
      <w:r w:rsidRPr="00E06FBE">
        <w:rPr>
          <w:rFonts w:cs="Times New Roman"/>
        </w:rPr>
        <w:t>Fisik</w:t>
      </w:r>
      <w:bookmarkEnd w:id="53"/>
      <w:proofErr w:type="spellEnd"/>
    </w:p>
    <w:p w14:paraId="54D6A559" w14:textId="77777777" w:rsidR="00144B5C" w:rsidRPr="00E06FBE" w:rsidRDefault="00717644" w:rsidP="006B6371">
      <w:pPr>
        <w:pStyle w:val="ListParagraph"/>
        <w:numPr>
          <w:ilvl w:val="0"/>
          <w:numId w:val="24"/>
        </w:numPr>
        <w:spacing w:line="480" w:lineRule="auto"/>
        <w:ind w:left="630" w:hanging="630"/>
        <w:jc w:val="both"/>
        <w:rPr>
          <w:rFonts w:cs="Times New Roman"/>
          <w:i/>
          <w:szCs w:val="24"/>
        </w:rPr>
      </w:pPr>
      <w:r w:rsidRPr="00E06FBE">
        <w:rPr>
          <w:rFonts w:cs="Times New Roman"/>
          <w:szCs w:val="24"/>
        </w:rPr>
        <w:t xml:space="preserve">B1 </w:t>
      </w:r>
      <w:r w:rsidRPr="00E06FBE">
        <w:rPr>
          <w:rFonts w:cs="Times New Roman"/>
          <w:i/>
          <w:szCs w:val="24"/>
        </w:rPr>
        <w:t>(Breath)</w:t>
      </w:r>
    </w:p>
    <w:p w14:paraId="49922105" w14:textId="77777777" w:rsidR="00144B5C" w:rsidRPr="00E06FBE" w:rsidRDefault="00144B5C" w:rsidP="00A93DA8">
      <w:pPr>
        <w:pStyle w:val="ListParagraph"/>
        <w:spacing w:line="480" w:lineRule="auto"/>
        <w:ind w:left="0" w:firstLine="630"/>
        <w:jc w:val="both"/>
        <w:rPr>
          <w:rFonts w:cs="Times New Roman"/>
          <w:i/>
          <w:szCs w:val="24"/>
        </w:rPr>
      </w:pPr>
      <w:r w:rsidRPr="00E06FBE">
        <w:rPr>
          <w:rFonts w:cs="Times New Roman"/>
          <w:szCs w:val="24"/>
        </w:rPr>
        <w:t xml:space="preserve">Pada </w:t>
      </w:r>
      <w:proofErr w:type="spellStart"/>
      <w:r w:rsidRPr="00E06FBE">
        <w:rPr>
          <w:rFonts w:cs="Times New Roman"/>
          <w:szCs w:val="24"/>
        </w:rPr>
        <w:t>pemeriksaan</w:t>
      </w:r>
      <w:proofErr w:type="spellEnd"/>
      <w:r w:rsidRPr="00E06FBE">
        <w:rPr>
          <w:rFonts w:cs="Times New Roman"/>
          <w:szCs w:val="24"/>
        </w:rPr>
        <w:t xml:space="preserve"> B1 (</w:t>
      </w:r>
      <w:r w:rsidRPr="00E06FBE">
        <w:rPr>
          <w:rFonts w:cs="Times New Roman"/>
          <w:i/>
          <w:iCs/>
          <w:szCs w:val="24"/>
        </w:rPr>
        <w:t>Breath</w:t>
      </w:r>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pernapasan</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data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i/>
          <w:szCs w:val="24"/>
        </w:rPr>
        <w:t xml:space="preserve"> </w:t>
      </w:r>
      <w:proofErr w:type="spellStart"/>
      <w:r w:rsidRPr="00E06FBE">
        <w:rPr>
          <w:rFonts w:cs="Times New Roman"/>
          <w:szCs w:val="24"/>
        </w:rPr>
        <w:t>sesak</w:t>
      </w:r>
      <w:proofErr w:type="spellEnd"/>
      <w:r w:rsidRPr="00E06FBE">
        <w:rPr>
          <w:rFonts w:cs="Times New Roman"/>
          <w:szCs w:val="24"/>
        </w:rPr>
        <w:t xml:space="preserve"> napas, </w:t>
      </w:r>
      <w:proofErr w:type="spellStart"/>
      <w:r w:rsidRPr="00E06FBE">
        <w:rPr>
          <w:rFonts w:cs="Times New Roman"/>
          <w:szCs w:val="24"/>
        </w:rPr>
        <w:t>bentuk</w:t>
      </w:r>
      <w:proofErr w:type="spellEnd"/>
      <w:r w:rsidRPr="00E06FBE">
        <w:rPr>
          <w:rFonts w:cs="Times New Roman"/>
          <w:szCs w:val="24"/>
        </w:rPr>
        <w:t xml:space="preserve"> dada </w:t>
      </w:r>
      <w:proofErr w:type="spellStart"/>
      <w:r w:rsidRPr="00E06FBE">
        <w:rPr>
          <w:rFonts w:cs="Times New Roman"/>
          <w:i/>
          <w:iCs/>
          <w:szCs w:val="24"/>
        </w:rPr>
        <w:t>normochest</w:t>
      </w:r>
      <w:proofErr w:type="spellEnd"/>
      <w:r w:rsidRPr="00E06FBE">
        <w:rPr>
          <w:rFonts w:cs="Times New Roman"/>
          <w:szCs w:val="24"/>
        </w:rPr>
        <w:t xml:space="preserve">, </w:t>
      </w:r>
      <w:proofErr w:type="spellStart"/>
      <w:r w:rsidRPr="00E06FBE">
        <w:rPr>
          <w:rFonts w:cs="Times New Roman"/>
          <w:szCs w:val="24"/>
        </w:rPr>
        <w:t>pergerakan</w:t>
      </w:r>
      <w:proofErr w:type="spellEnd"/>
      <w:r w:rsidRPr="00E06FBE">
        <w:rPr>
          <w:rFonts w:cs="Times New Roman"/>
          <w:szCs w:val="24"/>
        </w:rPr>
        <w:t xml:space="preserve"> dada </w:t>
      </w:r>
      <w:proofErr w:type="spellStart"/>
      <w:r w:rsidRPr="00E06FBE">
        <w:rPr>
          <w:rFonts w:cs="Times New Roman"/>
          <w:szCs w:val="24"/>
        </w:rPr>
        <w:t>simetris</w:t>
      </w:r>
      <w:proofErr w:type="spellEnd"/>
      <w:r w:rsidRPr="00E06FBE">
        <w:rPr>
          <w:rFonts w:cs="Times New Roman"/>
          <w:szCs w:val="24"/>
        </w:rPr>
        <w:t xml:space="preserve"> </w:t>
      </w:r>
      <w:proofErr w:type="spellStart"/>
      <w:r w:rsidRPr="00E06FBE">
        <w:rPr>
          <w:rFonts w:cs="Times New Roman"/>
          <w:szCs w:val="24"/>
        </w:rPr>
        <w:t>kanan</w:t>
      </w:r>
      <w:proofErr w:type="spellEnd"/>
      <w:r w:rsidRPr="00E06FBE">
        <w:rPr>
          <w:rFonts w:cs="Times New Roman"/>
          <w:szCs w:val="24"/>
        </w:rPr>
        <w:t xml:space="preserve"> </w:t>
      </w:r>
      <w:proofErr w:type="spellStart"/>
      <w:r w:rsidRPr="00E06FBE">
        <w:rPr>
          <w:rFonts w:cs="Times New Roman"/>
          <w:szCs w:val="24"/>
        </w:rPr>
        <w:t>kiri</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i/>
          <w:szCs w:val="24"/>
        </w:rPr>
        <w:t xml:space="preserve">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otot</w:t>
      </w:r>
      <w:proofErr w:type="spellEnd"/>
      <w:r w:rsidRPr="00E06FBE">
        <w:rPr>
          <w:rFonts w:cs="Times New Roman"/>
          <w:szCs w:val="24"/>
        </w:rPr>
        <w:t xml:space="preserve"> </w:t>
      </w:r>
      <w:proofErr w:type="spellStart"/>
      <w:r w:rsidRPr="00E06FBE">
        <w:rPr>
          <w:rFonts w:cs="Times New Roman"/>
          <w:szCs w:val="24"/>
        </w:rPr>
        <w:t>bantu</w:t>
      </w:r>
      <w:proofErr w:type="spellEnd"/>
      <w:r w:rsidRPr="00E06FBE">
        <w:rPr>
          <w:rFonts w:cs="Times New Roman"/>
          <w:szCs w:val="24"/>
        </w:rPr>
        <w:t xml:space="preserve"> napas, </w:t>
      </w:r>
      <w:proofErr w:type="spellStart"/>
      <w:r w:rsidRPr="00E06FBE">
        <w:rPr>
          <w:rFonts w:cs="Times New Roman"/>
          <w:szCs w:val="24"/>
        </w:rPr>
        <w:t>irama</w:t>
      </w:r>
      <w:proofErr w:type="spellEnd"/>
      <w:r w:rsidRPr="00E06FBE">
        <w:rPr>
          <w:rFonts w:cs="Times New Roman"/>
          <w:szCs w:val="24"/>
        </w:rPr>
        <w:t xml:space="preserve"> napas regular, </w:t>
      </w:r>
      <w:proofErr w:type="spellStart"/>
      <w:r w:rsidRPr="00E06FBE">
        <w:rPr>
          <w:rFonts w:cs="Times New Roman"/>
          <w:szCs w:val="24"/>
        </w:rPr>
        <w:t>pola</w:t>
      </w:r>
      <w:proofErr w:type="spellEnd"/>
      <w:r w:rsidRPr="00E06FBE">
        <w:rPr>
          <w:rFonts w:cs="Times New Roman"/>
          <w:szCs w:val="24"/>
        </w:rPr>
        <w:t xml:space="preserve"> napas </w:t>
      </w:r>
      <w:r w:rsidR="00474148" w:rsidRPr="00E06FBE">
        <w:rPr>
          <w:rFonts w:cs="Times New Roman"/>
          <w:szCs w:val="24"/>
        </w:rPr>
        <w:t xml:space="preserve">regular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nilai</w:t>
      </w:r>
      <w:proofErr w:type="spellEnd"/>
      <w:r w:rsidRPr="00E06FBE">
        <w:rPr>
          <w:rFonts w:cs="Times New Roman"/>
          <w:i/>
          <w:szCs w:val="24"/>
        </w:rPr>
        <w:t xml:space="preserve"> </w:t>
      </w:r>
      <w:r w:rsidRPr="00E06FBE">
        <w:rPr>
          <w:rFonts w:cs="Times New Roman"/>
          <w:i/>
          <w:iCs/>
          <w:szCs w:val="24"/>
        </w:rPr>
        <w:t>respiration rate</w:t>
      </w:r>
      <w:r w:rsidR="00474148" w:rsidRPr="00E06FBE">
        <w:rPr>
          <w:rFonts w:cs="Times New Roman"/>
          <w:szCs w:val="24"/>
        </w:rPr>
        <w:t>: 16</w:t>
      </w:r>
      <w:r w:rsidRPr="00E06FBE">
        <w:rPr>
          <w:rFonts w:cs="Times New Roman"/>
          <w:szCs w:val="24"/>
        </w:rPr>
        <w:t>x/</w:t>
      </w:r>
      <w:proofErr w:type="spellStart"/>
      <w:r w:rsidRPr="00E06FBE">
        <w:rPr>
          <w:rFonts w:cs="Times New Roman"/>
          <w:szCs w:val="24"/>
        </w:rPr>
        <w:t>menit</w:t>
      </w:r>
      <w:proofErr w:type="spellEnd"/>
      <w:r w:rsidRPr="00E06FBE">
        <w:rPr>
          <w:rFonts w:cs="Times New Roman"/>
          <w:szCs w:val="24"/>
        </w:rPr>
        <w:t xml:space="preserve">, </w:t>
      </w:r>
      <w:proofErr w:type="spellStart"/>
      <w:r w:rsidRPr="00E06FBE">
        <w:rPr>
          <w:rFonts w:cs="Times New Roman"/>
          <w:szCs w:val="24"/>
        </w:rPr>
        <w:t>taktil</w:t>
      </w:r>
      <w:proofErr w:type="spellEnd"/>
      <w:r w:rsidRPr="00E06FBE">
        <w:rPr>
          <w:rFonts w:cs="Times New Roman"/>
          <w:szCs w:val="24"/>
        </w:rPr>
        <w:t>/</w:t>
      </w:r>
      <w:r w:rsidRPr="00E06FBE">
        <w:rPr>
          <w:rFonts w:cs="Times New Roman"/>
          <w:i/>
          <w:iCs/>
          <w:szCs w:val="24"/>
        </w:rPr>
        <w:t xml:space="preserve">vocal fremitus </w:t>
      </w:r>
      <w:proofErr w:type="spellStart"/>
      <w:r w:rsidRPr="00E06FBE">
        <w:rPr>
          <w:rFonts w:cs="Times New Roman"/>
          <w:szCs w:val="24"/>
        </w:rPr>
        <w:t>teraba</w:t>
      </w:r>
      <w:proofErr w:type="spellEnd"/>
      <w:r w:rsidRPr="00E06FBE">
        <w:rPr>
          <w:rFonts w:cs="Times New Roman"/>
          <w:szCs w:val="24"/>
        </w:rPr>
        <w:t xml:space="preserve"> </w:t>
      </w:r>
      <w:proofErr w:type="spellStart"/>
      <w:r w:rsidRPr="00E06FBE">
        <w:rPr>
          <w:rFonts w:cs="Times New Roman"/>
          <w:szCs w:val="24"/>
        </w:rPr>
        <w:t>simetris</w:t>
      </w:r>
      <w:proofErr w:type="spellEnd"/>
      <w:r w:rsidRPr="00E06FBE">
        <w:rPr>
          <w:rFonts w:cs="Times New Roman"/>
          <w:szCs w:val="24"/>
        </w:rPr>
        <w:t xml:space="preserve">, </w:t>
      </w:r>
      <w:proofErr w:type="spellStart"/>
      <w:r w:rsidRPr="00E06FBE">
        <w:rPr>
          <w:rFonts w:cs="Times New Roman"/>
          <w:szCs w:val="24"/>
        </w:rPr>
        <w:t>suara</w:t>
      </w:r>
      <w:proofErr w:type="spellEnd"/>
      <w:r w:rsidRPr="00E06FBE">
        <w:rPr>
          <w:rFonts w:cs="Times New Roman"/>
          <w:szCs w:val="24"/>
        </w:rPr>
        <w:t xml:space="preserve"> napas</w:t>
      </w:r>
      <w:r w:rsidRPr="00E06FBE">
        <w:rPr>
          <w:rFonts w:cs="Times New Roman"/>
          <w:i/>
          <w:szCs w:val="24"/>
        </w:rPr>
        <w:t xml:space="preserve"> </w:t>
      </w:r>
      <w:proofErr w:type="spellStart"/>
      <w:r w:rsidRPr="00E06FBE">
        <w:rPr>
          <w:rFonts w:cs="Times New Roman"/>
          <w:szCs w:val="24"/>
        </w:rPr>
        <w:t>vesikuler</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suara</w:t>
      </w:r>
      <w:proofErr w:type="spellEnd"/>
      <w:r w:rsidRPr="00E06FBE">
        <w:rPr>
          <w:rFonts w:cs="Times New Roman"/>
          <w:szCs w:val="24"/>
        </w:rPr>
        <w:t xml:space="preserve"> napas </w:t>
      </w:r>
      <w:proofErr w:type="spellStart"/>
      <w:r w:rsidRPr="00E06FBE">
        <w:rPr>
          <w:rFonts w:cs="Times New Roman"/>
          <w:szCs w:val="24"/>
        </w:rPr>
        <w:t>tambahan</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batuk</w:t>
      </w:r>
      <w:proofErr w:type="spellEnd"/>
      <w:r w:rsidRPr="00E06FBE">
        <w:rPr>
          <w:rFonts w:cs="Times New Roman"/>
          <w:szCs w:val="24"/>
        </w:rPr>
        <w:t xml:space="preserve"> dan sputum,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i/>
          <w:szCs w:val="24"/>
        </w:rPr>
        <w:t xml:space="preserve"> </w:t>
      </w:r>
      <w:proofErr w:type="spellStart"/>
      <w:r w:rsidRPr="00E06FBE">
        <w:rPr>
          <w:rFonts w:cs="Times New Roman"/>
          <w:szCs w:val="24"/>
        </w:rPr>
        <w:t>s</w:t>
      </w:r>
      <w:r w:rsidR="001F57A6" w:rsidRPr="00E06FBE">
        <w:rPr>
          <w:rFonts w:cs="Times New Roman"/>
          <w:szCs w:val="24"/>
        </w:rPr>
        <w:t>ianosis</w:t>
      </w:r>
      <w:proofErr w:type="spellEnd"/>
      <w:r w:rsidR="001F57A6" w:rsidRPr="00E06FBE">
        <w:rPr>
          <w:rFonts w:cs="Times New Roman"/>
          <w:szCs w:val="24"/>
        </w:rPr>
        <w:t>.</w:t>
      </w:r>
    </w:p>
    <w:p w14:paraId="0609A6EB" w14:textId="77777777" w:rsidR="001F57A6" w:rsidRPr="00E06FBE" w:rsidRDefault="00717644" w:rsidP="006B6371">
      <w:pPr>
        <w:pStyle w:val="ListParagraph"/>
        <w:numPr>
          <w:ilvl w:val="0"/>
          <w:numId w:val="24"/>
        </w:numPr>
        <w:spacing w:line="480" w:lineRule="auto"/>
        <w:ind w:left="630" w:hanging="630"/>
        <w:jc w:val="both"/>
        <w:rPr>
          <w:rFonts w:cs="Times New Roman"/>
          <w:i/>
          <w:szCs w:val="24"/>
        </w:rPr>
      </w:pPr>
      <w:r w:rsidRPr="00E06FBE">
        <w:rPr>
          <w:rFonts w:cs="Times New Roman"/>
          <w:szCs w:val="24"/>
        </w:rPr>
        <w:t xml:space="preserve">B2 </w:t>
      </w:r>
      <w:r w:rsidRPr="00E06FBE">
        <w:rPr>
          <w:rFonts w:cs="Times New Roman"/>
          <w:i/>
          <w:szCs w:val="24"/>
        </w:rPr>
        <w:t>(Blood)</w:t>
      </w:r>
    </w:p>
    <w:p w14:paraId="3B5540A4" w14:textId="77777777" w:rsidR="00474148" w:rsidRPr="00E06FBE" w:rsidRDefault="001F57A6" w:rsidP="001F57A6">
      <w:pPr>
        <w:pStyle w:val="ListParagraph"/>
        <w:spacing w:line="480" w:lineRule="auto"/>
        <w:ind w:left="0" w:firstLine="630"/>
        <w:jc w:val="both"/>
        <w:rPr>
          <w:rFonts w:cs="Times New Roman"/>
          <w:i/>
          <w:szCs w:val="24"/>
        </w:rPr>
      </w:pPr>
      <w:r w:rsidRPr="00E06FBE">
        <w:rPr>
          <w:rFonts w:cs="Times New Roman"/>
          <w:szCs w:val="24"/>
        </w:rPr>
        <w:t xml:space="preserve">Pada </w:t>
      </w:r>
      <w:proofErr w:type="spellStart"/>
      <w:r w:rsidRPr="00E06FBE">
        <w:rPr>
          <w:rFonts w:cs="Times New Roman"/>
          <w:szCs w:val="24"/>
        </w:rPr>
        <w:t>pemeriksaan</w:t>
      </w:r>
      <w:proofErr w:type="spellEnd"/>
      <w:r w:rsidRPr="00E06FBE">
        <w:rPr>
          <w:rFonts w:cs="Times New Roman"/>
          <w:szCs w:val="24"/>
        </w:rPr>
        <w:t xml:space="preserve"> B2 (Blood)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sirkulasi</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data ictus cordis</w:t>
      </w:r>
      <w:r w:rsidRPr="00E06FBE">
        <w:rPr>
          <w:rFonts w:cs="Times New Roman"/>
          <w:i/>
          <w:szCs w:val="24"/>
        </w:rPr>
        <w:t xml:space="preserve"> </w:t>
      </w:r>
      <w:r w:rsidRPr="00E06FBE">
        <w:rPr>
          <w:rFonts w:cs="Times New Roman"/>
          <w:szCs w:val="24"/>
        </w:rPr>
        <w:t xml:space="preserve">normal ICS 4-5, </w:t>
      </w:r>
      <w:proofErr w:type="spellStart"/>
      <w:r w:rsidRPr="00E06FBE">
        <w:rPr>
          <w:rFonts w:cs="Times New Roman"/>
          <w:szCs w:val="24"/>
        </w:rPr>
        <w:t>irama</w:t>
      </w:r>
      <w:proofErr w:type="spellEnd"/>
      <w:r w:rsidRPr="00E06FBE">
        <w:rPr>
          <w:rFonts w:cs="Times New Roman"/>
          <w:szCs w:val="24"/>
        </w:rPr>
        <w:t xml:space="preserve"> </w:t>
      </w:r>
      <w:proofErr w:type="spellStart"/>
      <w:r w:rsidRPr="00E06FBE">
        <w:rPr>
          <w:rFonts w:cs="Times New Roman"/>
          <w:szCs w:val="24"/>
        </w:rPr>
        <w:t>jantung</w:t>
      </w:r>
      <w:proofErr w:type="spellEnd"/>
      <w:r w:rsidRPr="00E06FBE">
        <w:rPr>
          <w:rFonts w:cs="Times New Roman"/>
          <w:szCs w:val="24"/>
        </w:rPr>
        <w:t xml:space="preserve"> regular,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dada, </w:t>
      </w:r>
      <w:proofErr w:type="spellStart"/>
      <w:r w:rsidRPr="00E06FBE">
        <w:rPr>
          <w:rFonts w:cs="Times New Roman"/>
          <w:szCs w:val="24"/>
        </w:rPr>
        <w:t>bunyi</w:t>
      </w:r>
      <w:proofErr w:type="spellEnd"/>
      <w:r w:rsidRPr="00E06FBE">
        <w:rPr>
          <w:rFonts w:cs="Times New Roman"/>
          <w:szCs w:val="24"/>
        </w:rPr>
        <w:t xml:space="preserve"> </w:t>
      </w:r>
      <w:proofErr w:type="spellStart"/>
      <w:r w:rsidRPr="00E06FBE">
        <w:rPr>
          <w:rFonts w:cs="Times New Roman"/>
          <w:szCs w:val="24"/>
        </w:rPr>
        <w:t>jantung</w:t>
      </w:r>
      <w:proofErr w:type="spellEnd"/>
      <w:r w:rsidRPr="00E06FBE">
        <w:rPr>
          <w:rFonts w:cs="Times New Roman"/>
          <w:szCs w:val="24"/>
        </w:rPr>
        <w:t xml:space="preserve"> S1 S2</w:t>
      </w:r>
      <w:r w:rsidRPr="00E06FBE">
        <w:rPr>
          <w:rFonts w:cs="Times New Roman"/>
          <w:i/>
          <w:szCs w:val="24"/>
        </w:rPr>
        <w:t xml:space="preserve"> </w:t>
      </w:r>
      <w:proofErr w:type="spellStart"/>
      <w:r w:rsidRPr="00E06FBE">
        <w:rPr>
          <w:rFonts w:cs="Times New Roman"/>
          <w:szCs w:val="24"/>
        </w:rPr>
        <w:t>tunggal</w:t>
      </w:r>
      <w:proofErr w:type="spellEnd"/>
      <w:r w:rsidRPr="00E06FBE">
        <w:rPr>
          <w:rFonts w:cs="Times New Roman"/>
          <w:szCs w:val="24"/>
        </w:rPr>
        <w:t>, TD: 143/84 mmHg, N: 86x/</w:t>
      </w:r>
      <w:proofErr w:type="spellStart"/>
      <w:r w:rsidRPr="00E06FBE">
        <w:rPr>
          <w:rFonts w:cs="Times New Roman"/>
          <w:szCs w:val="24"/>
        </w:rPr>
        <w:t>menit</w:t>
      </w:r>
      <w:proofErr w:type="spellEnd"/>
      <w:r w:rsidRPr="00E06FBE">
        <w:rPr>
          <w:rFonts w:cs="Times New Roman"/>
          <w:szCs w:val="24"/>
        </w:rPr>
        <w:t>, S: 36.5</w:t>
      </w:r>
      <w:r w:rsidRPr="00E06FBE">
        <w:rPr>
          <w:rFonts w:cs="Times New Roman"/>
          <w:szCs w:val="24"/>
          <w:vertAlign w:val="superscript"/>
        </w:rPr>
        <w:t>0</w:t>
      </w:r>
      <w:r w:rsidRPr="00E06FBE">
        <w:rPr>
          <w:rFonts w:cs="Times New Roman"/>
          <w:szCs w:val="24"/>
        </w:rPr>
        <w:t xml:space="preserve">C, CRT &lt; 2 </w:t>
      </w:r>
      <w:proofErr w:type="spellStart"/>
      <w:r w:rsidRPr="00E06FBE">
        <w:rPr>
          <w:rFonts w:cs="Times New Roman"/>
          <w:szCs w:val="24"/>
        </w:rPr>
        <w:t>detik</w:t>
      </w:r>
      <w:proofErr w:type="spellEnd"/>
      <w:r w:rsidRPr="00E06FBE">
        <w:rPr>
          <w:rFonts w:cs="Times New Roman"/>
          <w:szCs w:val="24"/>
        </w:rPr>
        <w:t xml:space="preserve">, </w:t>
      </w:r>
      <w:proofErr w:type="spellStart"/>
      <w:r w:rsidRPr="00E06FBE">
        <w:rPr>
          <w:rFonts w:cs="Times New Roman"/>
          <w:szCs w:val="24"/>
        </w:rPr>
        <w:t>akral</w:t>
      </w:r>
      <w:proofErr w:type="spellEnd"/>
      <w:r w:rsidRPr="00E06FBE">
        <w:rPr>
          <w:rFonts w:cs="Times New Roman"/>
          <w:szCs w:val="24"/>
        </w:rPr>
        <w:t xml:space="preserve"> </w:t>
      </w:r>
      <w:proofErr w:type="spellStart"/>
      <w:r w:rsidRPr="00E06FBE">
        <w:rPr>
          <w:rFonts w:cs="Times New Roman"/>
          <w:szCs w:val="24"/>
        </w:rPr>
        <w:t>hangat</w:t>
      </w:r>
      <w:proofErr w:type="spellEnd"/>
      <w:r w:rsidRPr="00E06FBE">
        <w:rPr>
          <w:rFonts w:cs="Times New Roman"/>
          <w:i/>
          <w:szCs w:val="24"/>
        </w:rPr>
        <w:t xml:space="preserve"> </w:t>
      </w:r>
      <w:proofErr w:type="spellStart"/>
      <w:r w:rsidRPr="00E06FBE">
        <w:rPr>
          <w:rFonts w:cs="Times New Roman"/>
          <w:szCs w:val="24"/>
        </w:rPr>
        <w:t>kering</w:t>
      </w:r>
      <w:proofErr w:type="spellEnd"/>
      <w:r w:rsidRPr="00E06FBE">
        <w:rPr>
          <w:rFonts w:cs="Times New Roman"/>
          <w:szCs w:val="24"/>
        </w:rPr>
        <w:t xml:space="preserve"> </w:t>
      </w:r>
      <w:proofErr w:type="spellStart"/>
      <w:r w:rsidRPr="00E06FBE">
        <w:rPr>
          <w:rFonts w:cs="Times New Roman"/>
          <w:szCs w:val="24"/>
        </w:rPr>
        <w:t>merah</w:t>
      </w:r>
      <w:proofErr w:type="spellEnd"/>
      <w:r w:rsidRPr="00E06FBE">
        <w:rPr>
          <w:rFonts w:cs="Times New Roman"/>
          <w:szCs w:val="24"/>
        </w:rPr>
        <w:t xml:space="preserve"> </w:t>
      </w:r>
      <w:proofErr w:type="spellStart"/>
      <w:r w:rsidRPr="00E06FBE">
        <w:rPr>
          <w:rFonts w:cs="Times New Roman"/>
          <w:szCs w:val="24"/>
        </w:rPr>
        <w:t>muda</w:t>
      </w:r>
      <w:proofErr w:type="spellEnd"/>
      <w:r w:rsidRPr="00E06FBE">
        <w:rPr>
          <w:rFonts w:cs="Times New Roman"/>
          <w:szCs w:val="24"/>
        </w:rPr>
        <w:t xml:space="preserve"> (HKM), turgor </w:t>
      </w:r>
      <w:proofErr w:type="spellStart"/>
      <w:r w:rsidRPr="00E06FBE">
        <w:rPr>
          <w:rFonts w:cs="Times New Roman"/>
          <w:szCs w:val="24"/>
        </w:rPr>
        <w:t>kulit</w:t>
      </w:r>
      <w:proofErr w:type="spellEnd"/>
      <w:r w:rsidRPr="00E06FBE">
        <w:rPr>
          <w:rFonts w:cs="Times New Roman"/>
          <w:szCs w:val="24"/>
        </w:rPr>
        <w:t xml:space="preserve"> </w:t>
      </w:r>
      <w:proofErr w:type="spellStart"/>
      <w:r w:rsidRPr="00E06FBE">
        <w:rPr>
          <w:rFonts w:cs="Times New Roman"/>
          <w:szCs w:val="24"/>
        </w:rPr>
        <w:t>menurun</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edema.</w:t>
      </w:r>
    </w:p>
    <w:p w14:paraId="509DA10E" w14:textId="77777777" w:rsidR="001F57A6" w:rsidRPr="00E06FBE" w:rsidRDefault="00717644" w:rsidP="006B6371">
      <w:pPr>
        <w:pStyle w:val="ListParagraph"/>
        <w:numPr>
          <w:ilvl w:val="0"/>
          <w:numId w:val="24"/>
        </w:numPr>
        <w:spacing w:line="480" w:lineRule="auto"/>
        <w:ind w:left="630" w:hanging="630"/>
        <w:jc w:val="both"/>
        <w:rPr>
          <w:rFonts w:cs="Times New Roman"/>
          <w:i/>
          <w:szCs w:val="24"/>
        </w:rPr>
      </w:pPr>
      <w:r w:rsidRPr="00E06FBE">
        <w:rPr>
          <w:rFonts w:cs="Times New Roman"/>
          <w:szCs w:val="24"/>
        </w:rPr>
        <w:t xml:space="preserve">B3 </w:t>
      </w:r>
      <w:r w:rsidRPr="00E06FBE">
        <w:rPr>
          <w:rFonts w:cs="Times New Roman"/>
          <w:i/>
          <w:szCs w:val="24"/>
        </w:rPr>
        <w:t>(Brain)</w:t>
      </w:r>
    </w:p>
    <w:p w14:paraId="711C74EC" w14:textId="39BDF7F3" w:rsidR="00207FA9" w:rsidRPr="00E06FBE" w:rsidRDefault="001F57A6" w:rsidP="001F57A6">
      <w:pPr>
        <w:pStyle w:val="ListParagraph"/>
        <w:spacing w:line="480" w:lineRule="auto"/>
        <w:ind w:left="0" w:firstLine="630"/>
        <w:jc w:val="both"/>
        <w:rPr>
          <w:rFonts w:cs="Times New Roman"/>
          <w:szCs w:val="24"/>
        </w:rPr>
      </w:pPr>
      <w:r w:rsidRPr="00E06FBE">
        <w:rPr>
          <w:rFonts w:cs="Times New Roman"/>
          <w:szCs w:val="24"/>
        </w:rPr>
        <w:t xml:space="preserve">Pada </w:t>
      </w:r>
      <w:proofErr w:type="spellStart"/>
      <w:r w:rsidRPr="00E06FBE">
        <w:rPr>
          <w:rFonts w:cs="Times New Roman"/>
          <w:szCs w:val="24"/>
        </w:rPr>
        <w:t>pemeriksaan</w:t>
      </w:r>
      <w:proofErr w:type="spellEnd"/>
      <w:r w:rsidRPr="00E06FBE">
        <w:rPr>
          <w:rFonts w:cs="Times New Roman"/>
          <w:szCs w:val="24"/>
        </w:rPr>
        <w:t xml:space="preserve"> B3 (</w:t>
      </w:r>
      <w:r w:rsidRPr="00E06FBE">
        <w:rPr>
          <w:rFonts w:cs="Times New Roman"/>
          <w:i/>
          <w:iCs/>
          <w:szCs w:val="24"/>
        </w:rPr>
        <w:t>Brain</w:t>
      </w:r>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persarafan</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data GCS</w:t>
      </w:r>
      <w:r w:rsidRPr="00E06FBE">
        <w:rPr>
          <w:rFonts w:cs="Times New Roman"/>
          <w:i/>
          <w:szCs w:val="24"/>
        </w:rPr>
        <w:t xml:space="preserve"> </w:t>
      </w:r>
      <w:r w:rsidRPr="00E06FBE">
        <w:rPr>
          <w:rFonts w:cs="Times New Roman"/>
          <w:szCs w:val="24"/>
        </w:rPr>
        <w:t xml:space="preserve">E4V5M6, </w:t>
      </w:r>
      <w:proofErr w:type="spellStart"/>
      <w:r w:rsidRPr="00E06FBE">
        <w:rPr>
          <w:rFonts w:cs="Times New Roman"/>
          <w:szCs w:val="24"/>
        </w:rPr>
        <w:t>refleks</w:t>
      </w:r>
      <w:proofErr w:type="spellEnd"/>
      <w:r w:rsidRPr="00E06FBE">
        <w:rPr>
          <w:rFonts w:cs="Times New Roman"/>
          <w:szCs w:val="24"/>
        </w:rPr>
        <w:t xml:space="preserve"> </w:t>
      </w:r>
      <w:proofErr w:type="spellStart"/>
      <w:r w:rsidRPr="00E06FBE">
        <w:rPr>
          <w:rFonts w:cs="Times New Roman"/>
          <w:szCs w:val="24"/>
        </w:rPr>
        <w:t>fisiologis</w:t>
      </w:r>
      <w:proofErr w:type="spellEnd"/>
      <w:r w:rsidRPr="00E06FBE">
        <w:rPr>
          <w:rFonts w:cs="Times New Roman"/>
          <w:szCs w:val="24"/>
        </w:rPr>
        <w:t xml:space="preserve">: </w:t>
      </w:r>
      <w:proofErr w:type="spellStart"/>
      <w:r w:rsidRPr="00E06FBE">
        <w:rPr>
          <w:rFonts w:cs="Times New Roman"/>
          <w:szCs w:val="24"/>
        </w:rPr>
        <w:t>bisep</w:t>
      </w:r>
      <w:proofErr w:type="spellEnd"/>
      <w:r w:rsidRPr="00E06FBE">
        <w:rPr>
          <w:rFonts w:cs="Times New Roman"/>
          <w:szCs w:val="24"/>
        </w:rPr>
        <w:t xml:space="preserve"> (+/+), </w:t>
      </w:r>
      <w:proofErr w:type="spellStart"/>
      <w:r w:rsidRPr="00E06FBE">
        <w:rPr>
          <w:rFonts w:cs="Times New Roman"/>
          <w:szCs w:val="24"/>
        </w:rPr>
        <w:t>trisep</w:t>
      </w:r>
      <w:proofErr w:type="spellEnd"/>
      <w:r w:rsidRPr="00E06FBE">
        <w:rPr>
          <w:rFonts w:cs="Times New Roman"/>
          <w:szCs w:val="24"/>
        </w:rPr>
        <w:t xml:space="preserve"> (+/+), patella (+/+), reflex</w:t>
      </w:r>
      <w:r w:rsidRPr="00E06FBE">
        <w:rPr>
          <w:rFonts w:cs="Times New Roman"/>
          <w:i/>
          <w:szCs w:val="24"/>
        </w:rPr>
        <w:t xml:space="preserve"> </w:t>
      </w:r>
      <w:proofErr w:type="spellStart"/>
      <w:r w:rsidRPr="00E06FBE">
        <w:rPr>
          <w:rFonts w:cs="Times New Roman"/>
          <w:szCs w:val="24"/>
        </w:rPr>
        <w:t>patologis</w:t>
      </w:r>
      <w:proofErr w:type="spellEnd"/>
      <w:r w:rsidRPr="00E06FBE">
        <w:rPr>
          <w:rFonts w:cs="Times New Roman"/>
          <w:szCs w:val="24"/>
        </w:rPr>
        <w:t xml:space="preserve">: </w:t>
      </w:r>
      <w:proofErr w:type="spellStart"/>
      <w:r w:rsidRPr="00E06FBE">
        <w:rPr>
          <w:rFonts w:cs="Times New Roman"/>
          <w:szCs w:val="24"/>
        </w:rPr>
        <w:t>kaku</w:t>
      </w:r>
      <w:proofErr w:type="spellEnd"/>
      <w:r w:rsidRPr="00E06FBE">
        <w:rPr>
          <w:rFonts w:cs="Times New Roman"/>
          <w:szCs w:val="24"/>
        </w:rPr>
        <w:t xml:space="preserve"> </w:t>
      </w:r>
      <w:proofErr w:type="spellStart"/>
      <w:r w:rsidRPr="00E06FBE">
        <w:rPr>
          <w:rFonts w:cs="Times New Roman"/>
          <w:szCs w:val="24"/>
        </w:rPr>
        <w:t>kuduk</w:t>
      </w:r>
      <w:proofErr w:type="spellEnd"/>
      <w:r w:rsidRPr="00E06FBE">
        <w:rPr>
          <w:rFonts w:cs="Times New Roman"/>
          <w:szCs w:val="24"/>
        </w:rPr>
        <w:t xml:space="preserve"> (-), </w:t>
      </w:r>
      <w:proofErr w:type="spellStart"/>
      <w:r w:rsidRPr="00E06FBE">
        <w:rPr>
          <w:rFonts w:cs="Times New Roman"/>
          <w:szCs w:val="24"/>
        </w:rPr>
        <w:t>brndziynki</w:t>
      </w:r>
      <w:proofErr w:type="spellEnd"/>
      <w:r w:rsidRPr="00E06FBE">
        <w:rPr>
          <w:rFonts w:cs="Times New Roman"/>
          <w:szCs w:val="24"/>
        </w:rPr>
        <w:t xml:space="preserve"> (-), </w:t>
      </w:r>
      <w:proofErr w:type="spellStart"/>
      <w:r w:rsidRPr="00E06FBE">
        <w:rPr>
          <w:rFonts w:cs="Times New Roman"/>
          <w:szCs w:val="24"/>
        </w:rPr>
        <w:t>babinzky</w:t>
      </w:r>
      <w:proofErr w:type="spellEnd"/>
      <w:r w:rsidRPr="00E06FBE">
        <w:rPr>
          <w:rFonts w:cs="Times New Roman"/>
          <w:szCs w:val="24"/>
        </w:rPr>
        <w:t xml:space="preserve"> (-), </w:t>
      </w:r>
      <w:proofErr w:type="spellStart"/>
      <w:r w:rsidRPr="00E06FBE">
        <w:rPr>
          <w:rFonts w:cs="Times New Roman"/>
          <w:szCs w:val="24"/>
        </w:rPr>
        <w:t>kerniks</w:t>
      </w:r>
      <w:proofErr w:type="spellEnd"/>
      <w:r w:rsidRPr="00E06FBE">
        <w:rPr>
          <w:rFonts w:cs="Times New Roman"/>
          <w:szCs w:val="24"/>
        </w:rPr>
        <w:t xml:space="preserve"> (-). Tidak </w:t>
      </w:r>
      <w:proofErr w:type="spellStart"/>
      <w:r w:rsidRPr="00E06FBE">
        <w:rPr>
          <w:rFonts w:cs="Times New Roman"/>
          <w:szCs w:val="24"/>
        </w:rPr>
        <w:t>ada</w:t>
      </w:r>
      <w:proofErr w:type="spellEnd"/>
      <w:r w:rsidRPr="00E06FBE">
        <w:rPr>
          <w:rFonts w:cs="Times New Roman"/>
          <w:i/>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pusing</w:t>
      </w:r>
      <w:proofErr w:type="spellEnd"/>
      <w:r w:rsidRPr="00E06FBE">
        <w:rPr>
          <w:rFonts w:cs="Times New Roman"/>
          <w:szCs w:val="24"/>
        </w:rPr>
        <w:t xml:space="preserve"> dan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kepala</w:t>
      </w:r>
      <w:proofErr w:type="spellEnd"/>
      <w:r w:rsidRPr="00E06FBE">
        <w:rPr>
          <w:rFonts w:cs="Times New Roman"/>
          <w:szCs w:val="24"/>
        </w:rPr>
        <w:t xml:space="preserve">. </w:t>
      </w:r>
      <w:proofErr w:type="spellStart"/>
      <w:r w:rsidR="00E53ED8" w:rsidRPr="00E06FBE">
        <w:rPr>
          <w:rFonts w:cs="Times New Roman"/>
          <w:szCs w:val="24"/>
        </w:rPr>
        <w:t>Pemeriksaan</w:t>
      </w:r>
      <w:proofErr w:type="spellEnd"/>
      <w:r w:rsidR="00E53ED8" w:rsidRPr="00E06FBE">
        <w:rPr>
          <w:rFonts w:cs="Times New Roman"/>
          <w:szCs w:val="24"/>
        </w:rPr>
        <w:t xml:space="preserve"> nervus </w:t>
      </w:r>
      <w:proofErr w:type="spellStart"/>
      <w:r w:rsidR="00E53ED8" w:rsidRPr="00E06FBE">
        <w:rPr>
          <w:rFonts w:cs="Times New Roman"/>
          <w:szCs w:val="24"/>
        </w:rPr>
        <w:t>kranial</w:t>
      </w:r>
      <w:proofErr w:type="spellEnd"/>
      <w:r w:rsidR="00E53ED8" w:rsidRPr="00E06FBE">
        <w:rPr>
          <w:rFonts w:cs="Times New Roman"/>
          <w:szCs w:val="24"/>
        </w:rPr>
        <w:t xml:space="preserve"> </w:t>
      </w:r>
      <w:proofErr w:type="gramStart"/>
      <w:r w:rsidR="00E53ED8" w:rsidRPr="00E06FBE">
        <w:rPr>
          <w:rFonts w:cs="Times New Roman"/>
          <w:szCs w:val="24"/>
        </w:rPr>
        <w:t>N.I</w:t>
      </w:r>
      <w:proofErr w:type="gramEnd"/>
      <w:r w:rsidR="00E53ED8" w:rsidRPr="00E06FBE">
        <w:rPr>
          <w:rFonts w:cs="Times New Roman"/>
          <w:szCs w:val="24"/>
        </w:rPr>
        <w:t xml:space="preserve"> (</w:t>
      </w:r>
      <w:proofErr w:type="spellStart"/>
      <w:r w:rsidR="00E53ED8" w:rsidRPr="00E06FBE">
        <w:rPr>
          <w:rFonts w:cs="Times New Roman"/>
          <w:szCs w:val="24"/>
        </w:rPr>
        <w:t>olfaktorius</w:t>
      </w:r>
      <w:proofErr w:type="spellEnd"/>
      <w:r w:rsidR="00E53ED8" w:rsidRPr="00E06FBE">
        <w:rPr>
          <w:rFonts w:cs="Times New Roman"/>
          <w:szCs w:val="24"/>
        </w:rPr>
        <w:t>)</w:t>
      </w:r>
      <w:r w:rsidR="00C40AE3" w:rsidRPr="00E06FBE">
        <w:rPr>
          <w:rFonts w:cs="Times New Roman"/>
          <w:szCs w:val="24"/>
        </w:rPr>
        <w:t xml:space="preserve">: </w:t>
      </w:r>
      <w:proofErr w:type="spellStart"/>
      <w:r w:rsidR="00207FA9" w:rsidRPr="00E06FBE">
        <w:rPr>
          <w:rFonts w:cs="Times New Roman"/>
          <w:szCs w:val="24"/>
        </w:rPr>
        <w:t>Nn.N</w:t>
      </w:r>
      <w:proofErr w:type="spellEnd"/>
      <w:r w:rsidR="00207FA9" w:rsidRPr="00E06FBE">
        <w:rPr>
          <w:rFonts w:cs="Times New Roman"/>
          <w:szCs w:val="24"/>
        </w:rPr>
        <w:t xml:space="preserve"> </w:t>
      </w:r>
      <w:proofErr w:type="spellStart"/>
      <w:r w:rsidR="00207FA9" w:rsidRPr="00E06FBE">
        <w:rPr>
          <w:rFonts w:cs="Times New Roman"/>
          <w:szCs w:val="24"/>
        </w:rPr>
        <w:t>mengalami</w:t>
      </w:r>
      <w:proofErr w:type="spellEnd"/>
      <w:r w:rsidR="00207FA9" w:rsidRPr="00E06FBE">
        <w:rPr>
          <w:rFonts w:cs="Times New Roman"/>
          <w:szCs w:val="24"/>
        </w:rPr>
        <w:t xml:space="preserve"> </w:t>
      </w:r>
      <w:proofErr w:type="spellStart"/>
      <w:r w:rsidR="00207FA9" w:rsidRPr="00E06FBE">
        <w:rPr>
          <w:rFonts w:cs="Times New Roman"/>
          <w:szCs w:val="24"/>
        </w:rPr>
        <w:t>gangguan</w:t>
      </w:r>
      <w:proofErr w:type="spellEnd"/>
      <w:r w:rsidR="00207FA9" w:rsidRPr="00E06FBE">
        <w:rPr>
          <w:rFonts w:cs="Times New Roman"/>
          <w:szCs w:val="24"/>
        </w:rPr>
        <w:t xml:space="preserve"> pada </w:t>
      </w:r>
      <w:proofErr w:type="spellStart"/>
      <w:r w:rsidR="00207FA9" w:rsidRPr="00E06FBE">
        <w:rPr>
          <w:rFonts w:cs="Times New Roman"/>
          <w:szCs w:val="24"/>
        </w:rPr>
        <w:t>penciuman</w:t>
      </w:r>
      <w:proofErr w:type="spellEnd"/>
      <w:r w:rsidR="00207FA9" w:rsidRPr="00E06FBE">
        <w:rPr>
          <w:rFonts w:cs="Times New Roman"/>
          <w:szCs w:val="24"/>
        </w:rPr>
        <w:t xml:space="preserve"> </w:t>
      </w:r>
      <w:proofErr w:type="spellStart"/>
      <w:r w:rsidR="00207FA9" w:rsidRPr="00E06FBE">
        <w:rPr>
          <w:rFonts w:cs="Times New Roman"/>
          <w:szCs w:val="24"/>
        </w:rPr>
        <w:t>karena</w:t>
      </w:r>
      <w:proofErr w:type="spellEnd"/>
      <w:r w:rsidR="00207FA9" w:rsidRPr="00E06FBE">
        <w:rPr>
          <w:rFonts w:cs="Times New Roman"/>
          <w:szCs w:val="24"/>
        </w:rPr>
        <w:t xml:space="preserve"> </w:t>
      </w:r>
      <w:proofErr w:type="spellStart"/>
      <w:r w:rsidR="00207FA9" w:rsidRPr="00E06FBE">
        <w:rPr>
          <w:rFonts w:cs="Times New Roman"/>
          <w:szCs w:val="24"/>
        </w:rPr>
        <w:t>hidung</w:t>
      </w:r>
      <w:proofErr w:type="spellEnd"/>
      <w:r w:rsidR="00207FA9" w:rsidRPr="00E06FBE">
        <w:rPr>
          <w:rFonts w:cs="Times New Roman"/>
          <w:szCs w:val="24"/>
        </w:rPr>
        <w:t xml:space="preserve"> </w:t>
      </w:r>
      <w:proofErr w:type="spellStart"/>
      <w:r w:rsidR="00207FA9" w:rsidRPr="00E06FBE">
        <w:rPr>
          <w:rFonts w:cs="Times New Roman"/>
          <w:szCs w:val="24"/>
        </w:rPr>
        <w:t>terpasang</w:t>
      </w:r>
      <w:proofErr w:type="spellEnd"/>
      <w:r w:rsidR="00207FA9" w:rsidRPr="00E06FBE">
        <w:rPr>
          <w:rFonts w:cs="Times New Roman"/>
          <w:szCs w:val="24"/>
        </w:rPr>
        <w:t xml:space="preserve"> tampon</w:t>
      </w:r>
      <w:r w:rsidR="00E53ED8" w:rsidRPr="00E06FBE">
        <w:rPr>
          <w:rFonts w:cs="Times New Roman"/>
          <w:szCs w:val="24"/>
        </w:rPr>
        <w:t>, N.II (</w:t>
      </w:r>
      <w:proofErr w:type="spellStart"/>
      <w:r w:rsidR="00E53ED8" w:rsidRPr="00E06FBE">
        <w:rPr>
          <w:rFonts w:cs="Times New Roman"/>
          <w:szCs w:val="24"/>
        </w:rPr>
        <w:t>optikus</w:t>
      </w:r>
      <w:proofErr w:type="spellEnd"/>
      <w:r w:rsidR="00E53ED8" w:rsidRPr="00E06FBE">
        <w:rPr>
          <w:rFonts w:cs="Times New Roman"/>
          <w:szCs w:val="24"/>
        </w:rPr>
        <w:t>)</w:t>
      </w:r>
      <w:r w:rsidR="00207FA9" w:rsidRPr="00E06FBE">
        <w:rPr>
          <w:rFonts w:cs="Times New Roman"/>
          <w:szCs w:val="24"/>
        </w:rPr>
        <w:t xml:space="preserve">: </w:t>
      </w:r>
      <w:proofErr w:type="spellStart"/>
      <w:r w:rsidR="00207FA9" w:rsidRPr="00E06FBE">
        <w:rPr>
          <w:rFonts w:cs="Times New Roman"/>
          <w:szCs w:val="24"/>
        </w:rPr>
        <w:t>Nn.N</w:t>
      </w:r>
      <w:proofErr w:type="spellEnd"/>
      <w:r w:rsidR="00207FA9" w:rsidRPr="00E06FBE">
        <w:rPr>
          <w:rFonts w:cs="Times New Roman"/>
          <w:szCs w:val="24"/>
        </w:rPr>
        <w:t xml:space="preserve"> </w:t>
      </w:r>
      <w:proofErr w:type="spellStart"/>
      <w:r w:rsidR="00207FA9" w:rsidRPr="00E06FBE">
        <w:rPr>
          <w:rFonts w:cs="Times New Roman"/>
          <w:szCs w:val="24"/>
        </w:rPr>
        <w:t>dapat</w:t>
      </w:r>
      <w:proofErr w:type="spellEnd"/>
      <w:r w:rsidR="00207FA9" w:rsidRPr="00E06FBE">
        <w:rPr>
          <w:rFonts w:cs="Times New Roman"/>
          <w:szCs w:val="24"/>
        </w:rPr>
        <w:t xml:space="preserve"> </w:t>
      </w:r>
      <w:proofErr w:type="spellStart"/>
      <w:r w:rsidR="00207FA9" w:rsidRPr="00E06FBE">
        <w:rPr>
          <w:rFonts w:cs="Times New Roman"/>
          <w:szCs w:val="24"/>
        </w:rPr>
        <w:t>melihat</w:t>
      </w:r>
      <w:proofErr w:type="spellEnd"/>
      <w:r w:rsidR="00207FA9" w:rsidRPr="00E06FBE">
        <w:rPr>
          <w:rFonts w:cs="Times New Roman"/>
          <w:szCs w:val="24"/>
        </w:rPr>
        <w:t xml:space="preserve"> </w:t>
      </w:r>
      <w:proofErr w:type="spellStart"/>
      <w:r w:rsidR="00207FA9" w:rsidRPr="00E06FBE">
        <w:rPr>
          <w:rFonts w:cs="Times New Roman"/>
          <w:szCs w:val="24"/>
        </w:rPr>
        <w:t>tanpa</w:t>
      </w:r>
      <w:proofErr w:type="spellEnd"/>
      <w:r w:rsidR="00207FA9" w:rsidRPr="00E06FBE">
        <w:rPr>
          <w:rFonts w:cs="Times New Roman"/>
          <w:szCs w:val="24"/>
        </w:rPr>
        <w:t xml:space="preserve"> </w:t>
      </w:r>
      <w:proofErr w:type="spellStart"/>
      <w:r w:rsidR="00207FA9" w:rsidRPr="00E06FBE">
        <w:rPr>
          <w:rFonts w:cs="Times New Roman"/>
          <w:szCs w:val="24"/>
        </w:rPr>
        <w:t>kacamata</w:t>
      </w:r>
      <w:proofErr w:type="spellEnd"/>
      <w:r w:rsidR="00207FA9" w:rsidRPr="00E06FBE">
        <w:rPr>
          <w:rFonts w:cs="Times New Roman"/>
          <w:szCs w:val="24"/>
        </w:rPr>
        <w:t xml:space="preserve">, </w:t>
      </w:r>
      <w:r w:rsidR="00E53ED8" w:rsidRPr="00E06FBE">
        <w:rPr>
          <w:rFonts w:cs="Times New Roman"/>
          <w:szCs w:val="24"/>
        </w:rPr>
        <w:t>N.III (</w:t>
      </w:r>
      <w:proofErr w:type="spellStart"/>
      <w:r w:rsidR="00E53ED8" w:rsidRPr="00E06FBE">
        <w:rPr>
          <w:rFonts w:cs="Times New Roman"/>
          <w:szCs w:val="24"/>
        </w:rPr>
        <w:t>okulomotorius</w:t>
      </w:r>
      <w:proofErr w:type="spellEnd"/>
      <w:r w:rsidR="00E53ED8" w:rsidRPr="00E06FBE">
        <w:rPr>
          <w:rFonts w:cs="Times New Roman"/>
          <w:szCs w:val="24"/>
        </w:rPr>
        <w:t>)</w:t>
      </w:r>
      <w:r w:rsidR="00207FA9" w:rsidRPr="00E06FBE">
        <w:rPr>
          <w:rFonts w:cs="Times New Roman"/>
          <w:szCs w:val="24"/>
        </w:rPr>
        <w:t xml:space="preserve">: </w:t>
      </w:r>
      <w:proofErr w:type="spellStart"/>
      <w:r w:rsidR="00207FA9" w:rsidRPr="00E06FBE">
        <w:rPr>
          <w:rFonts w:cs="Times New Roman"/>
          <w:szCs w:val="24"/>
        </w:rPr>
        <w:t>Kelopak</w:t>
      </w:r>
      <w:proofErr w:type="spellEnd"/>
      <w:r w:rsidR="00207FA9" w:rsidRPr="00E06FBE">
        <w:rPr>
          <w:rFonts w:cs="Times New Roman"/>
          <w:szCs w:val="24"/>
        </w:rPr>
        <w:t xml:space="preserve"> </w:t>
      </w:r>
      <w:proofErr w:type="spellStart"/>
      <w:r w:rsidR="00207FA9" w:rsidRPr="00E06FBE">
        <w:rPr>
          <w:rFonts w:cs="Times New Roman"/>
          <w:szCs w:val="24"/>
        </w:rPr>
        <w:t>mata</w:t>
      </w:r>
      <w:proofErr w:type="spellEnd"/>
      <w:r w:rsidR="00207FA9" w:rsidRPr="00E06FBE">
        <w:rPr>
          <w:rFonts w:cs="Times New Roman"/>
          <w:szCs w:val="24"/>
        </w:rPr>
        <w:t xml:space="preserve"> </w:t>
      </w:r>
      <w:proofErr w:type="spellStart"/>
      <w:r w:rsidR="00207FA9" w:rsidRPr="00E06FBE">
        <w:rPr>
          <w:rFonts w:cs="Times New Roman"/>
          <w:szCs w:val="24"/>
        </w:rPr>
        <w:t>Nn.N</w:t>
      </w:r>
      <w:proofErr w:type="spellEnd"/>
      <w:r w:rsidR="00207FA9" w:rsidRPr="00E06FBE">
        <w:rPr>
          <w:rFonts w:cs="Times New Roman"/>
          <w:szCs w:val="24"/>
        </w:rPr>
        <w:t xml:space="preserve"> </w:t>
      </w:r>
      <w:proofErr w:type="spellStart"/>
      <w:r w:rsidR="00207FA9" w:rsidRPr="00E06FBE">
        <w:rPr>
          <w:rFonts w:cs="Times New Roman"/>
          <w:szCs w:val="24"/>
        </w:rPr>
        <w:t>dapat</w:t>
      </w:r>
      <w:proofErr w:type="spellEnd"/>
      <w:r w:rsidR="00207FA9" w:rsidRPr="00E06FBE">
        <w:rPr>
          <w:rFonts w:cs="Times New Roman"/>
          <w:szCs w:val="24"/>
        </w:rPr>
        <w:t xml:space="preserve"> </w:t>
      </w:r>
      <w:proofErr w:type="spellStart"/>
      <w:r w:rsidR="00207FA9" w:rsidRPr="00E06FBE">
        <w:rPr>
          <w:rFonts w:cs="Times New Roman"/>
          <w:szCs w:val="24"/>
        </w:rPr>
        <w:t>mengangkat</w:t>
      </w:r>
      <w:proofErr w:type="spellEnd"/>
      <w:r w:rsidR="00207FA9" w:rsidRPr="00E06FBE">
        <w:rPr>
          <w:rFonts w:cs="Times New Roman"/>
          <w:szCs w:val="24"/>
        </w:rPr>
        <w:t xml:space="preserve"> </w:t>
      </w:r>
      <w:proofErr w:type="spellStart"/>
      <w:r w:rsidR="00207FA9" w:rsidRPr="00E06FBE">
        <w:rPr>
          <w:rFonts w:cs="Times New Roman"/>
          <w:szCs w:val="24"/>
        </w:rPr>
        <w:t>ke</w:t>
      </w:r>
      <w:r w:rsidR="006C650C">
        <w:rPr>
          <w:rFonts w:cs="Times New Roman"/>
          <w:szCs w:val="24"/>
        </w:rPr>
        <w:t>a</w:t>
      </w:r>
      <w:r w:rsidR="00207FA9" w:rsidRPr="00E06FBE">
        <w:rPr>
          <w:rFonts w:cs="Times New Roman"/>
          <w:szCs w:val="24"/>
        </w:rPr>
        <w:t>tas</w:t>
      </w:r>
      <w:proofErr w:type="spellEnd"/>
      <w:r w:rsidR="00207FA9" w:rsidRPr="00E06FBE">
        <w:rPr>
          <w:rFonts w:cs="Times New Roman"/>
          <w:szCs w:val="24"/>
        </w:rPr>
        <w:t xml:space="preserve"> dan pupil </w:t>
      </w:r>
      <w:proofErr w:type="spellStart"/>
      <w:r w:rsidR="00207FA9" w:rsidRPr="00E06FBE">
        <w:rPr>
          <w:rFonts w:cs="Times New Roman"/>
          <w:szCs w:val="24"/>
        </w:rPr>
        <w:t>mampu</w:t>
      </w:r>
      <w:proofErr w:type="spellEnd"/>
      <w:r w:rsidR="00207FA9" w:rsidRPr="00E06FBE">
        <w:rPr>
          <w:rFonts w:cs="Times New Roman"/>
          <w:szCs w:val="24"/>
        </w:rPr>
        <w:t xml:space="preserve"> </w:t>
      </w:r>
      <w:proofErr w:type="spellStart"/>
      <w:r w:rsidR="00207FA9" w:rsidRPr="00E06FBE">
        <w:rPr>
          <w:rFonts w:cs="Times New Roman"/>
          <w:szCs w:val="24"/>
        </w:rPr>
        <w:t>mengikuti</w:t>
      </w:r>
      <w:proofErr w:type="spellEnd"/>
      <w:r w:rsidR="00207FA9" w:rsidRPr="00E06FBE">
        <w:rPr>
          <w:rFonts w:cs="Times New Roman"/>
          <w:szCs w:val="24"/>
        </w:rPr>
        <w:t xml:space="preserve"> </w:t>
      </w:r>
      <w:proofErr w:type="spellStart"/>
      <w:r w:rsidR="00207FA9" w:rsidRPr="00E06FBE">
        <w:rPr>
          <w:rFonts w:cs="Times New Roman"/>
          <w:szCs w:val="24"/>
        </w:rPr>
        <w:t>arah</w:t>
      </w:r>
      <w:proofErr w:type="spellEnd"/>
      <w:r w:rsidR="00207FA9" w:rsidRPr="00E06FBE">
        <w:rPr>
          <w:rFonts w:cs="Times New Roman"/>
          <w:szCs w:val="24"/>
        </w:rPr>
        <w:t xml:space="preserve"> </w:t>
      </w:r>
      <w:proofErr w:type="spellStart"/>
      <w:r w:rsidR="00207FA9" w:rsidRPr="00E06FBE">
        <w:rPr>
          <w:rFonts w:cs="Times New Roman"/>
          <w:szCs w:val="24"/>
        </w:rPr>
        <w:t>sesuai</w:t>
      </w:r>
      <w:proofErr w:type="spellEnd"/>
      <w:r w:rsidR="00207FA9" w:rsidRPr="00E06FBE">
        <w:rPr>
          <w:rFonts w:cs="Times New Roman"/>
          <w:szCs w:val="24"/>
        </w:rPr>
        <w:t xml:space="preserve"> yang </w:t>
      </w:r>
      <w:proofErr w:type="spellStart"/>
      <w:r w:rsidR="00207FA9" w:rsidRPr="00E06FBE">
        <w:rPr>
          <w:rFonts w:cs="Times New Roman"/>
          <w:szCs w:val="24"/>
        </w:rPr>
        <w:t>diperintahkan</w:t>
      </w:r>
      <w:proofErr w:type="spellEnd"/>
      <w:r w:rsidR="00E53ED8" w:rsidRPr="00E06FBE">
        <w:rPr>
          <w:rFonts w:cs="Times New Roman"/>
          <w:szCs w:val="24"/>
        </w:rPr>
        <w:t>, N.IV (</w:t>
      </w:r>
      <w:proofErr w:type="spellStart"/>
      <w:r w:rsidR="00E53ED8" w:rsidRPr="00E06FBE">
        <w:rPr>
          <w:rFonts w:cs="Times New Roman"/>
          <w:szCs w:val="24"/>
        </w:rPr>
        <w:t>trochlearis</w:t>
      </w:r>
      <w:proofErr w:type="spellEnd"/>
      <w:r w:rsidR="00E53ED8" w:rsidRPr="00E06FBE">
        <w:rPr>
          <w:rFonts w:cs="Times New Roman"/>
          <w:szCs w:val="24"/>
        </w:rPr>
        <w:t>)</w:t>
      </w:r>
      <w:r w:rsidR="00207FA9" w:rsidRPr="00E06FBE">
        <w:rPr>
          <w:rFonts w:cs="Times New Roman"/>
          <w:szCs w:val="24"/>
        </w:rPr>
        <w:t xml:space="preserve">: Pupil </w:t>
      </w:r>
      <w:proofErr w:type="spellStart"/>
      <w:r w:rsidR="00207FA9" w:rsidRPr="00E06FBE">
        <w:rPr>
          <w:rFonts w:cs="Times New Roman"/>
          <w:szCs w:val="24"/>
        </w:rPr>
        <w:t>Nn.N</w:t>
      </w:r>
      <w:proofErr w:type="spellEnd"/>
      <w:r w:rsidR="00207FA9" w:rsidRPr="00E06FBE">
        <w:rPr>
          <w:rFonts w:cs="Times New Roman"/>
          <w:szCs w:val="24"/>
        </w:rPr>
        <w:t xml:space="preserve"> </w:t>
      </w:r>
      <w:proofErr w:type="spellStart"/>
      <w:r w:rsidR="00207FA9" w:rsidRPr="00E06FBE">
        <w:rPr>
          <w:rFonts w:cs="Times New Roman"/>
          <w:szCs w:val="24"/>
        </w:rPr>
        <w:t>dapat</w:t>
      </w:r>
      <w:proofErr w:type="spellEnd"/>
      <w:r w:rsidR="00207FA9" w:rsidRPr="00E06FBE">
        <w:rPr>
          <w:rFonts w:cs="Times New Roman"/>
          <w:szCs w:val="24"/>
        </w:rPr>
        <w:t xml:space="preserve"> </w:t>
      </w:r>
      <w:proofErr w:type="spellStart"/>
      <w:r w:rsidR="00207FA9" w:rsidRPr="00E06FBE">
        <w:rPr>
          <w:rFonts w:cs="Times New Roman"/>
          <w:szCs w:val="24"/>
        </w:rPr>
        <w:t>bergerak</w:t>
      </w:r>
      <w:proofErr w:type="spellEnd"/>
      <w:r w:rsidR="00207FA9" w:rsidRPr="00E06FBE">
        <w:rPr>
          <w:rFonts w:cs="Times New Roman"/>
          <w:szCs w:val="24"/>
        </w:rPr>
        <w:t xml:space="preserve"> </w:t>
      </w:r>
      <w:proofErr w:type="spellStart"/>
      <w:r w:rsidR="00207FA9" w:rsidRPr="00E06FBE">
        <w:rPr>
          <w:rFonts w:cs="Times New Roman"/>
          <w:szCs w:val="24"/>
        </w:rPr>
        <w:t>keatas</w:t>
      </w:r>
      <w:proofErr w:type="spellEnd"/>
      <w:r w:rsidR="00207FA9" w:rsidRPr="00E06FBE">
        <w:rPr>
          <w:rFonts w:cs="Times New Roman"/>
          <w:szCs w:val="24"/>
        </w:rPr>
        <w:t xml:space="preserve"> dan </w:t>
      </w:r>
      <w:proofErr w:type="spellStart"/>
      <w:r w:rsidR="00207FA9" w:rsidRPr="00E06FBE">
        <w:rPr>
          <w:rFonts w:cs="Times New Roman"/>
          <w:szCs w:val="24"/>
        </w:rPr>
        <w:t>kebawah</w:t>
      </w:r>
      <w:proofErr w:type="spellEnd"/>
      <w:r w:rsidR="00E53ED8" w:rsidRPr="00E06FBE">
        <w:rPr>
          <w:rFonts w:cs="Times New Roman"/>
          <w:szCs w:val="24"/>
        </w:rPr>
        <w:t xml:space="preserve">, N.V </w:t>
      </w:r>
      <w:r w:rsidR="00E53ED8" w:rsidRPr="00E06FBE">
        <w:rPr>
          <w:rFonts w:cs="Times New Roman"/>
          <w:szCs w:val="24"/>
        </w:rPr>
        <w:lastRenderedPageBreak/>
        <w:t>(trigeminus)</w:t>
      </w:r>
      <w:r w:rsidR="00207FA9" w:rsidRPr="00E06FBE">
        <w:rPr>
          <w:rFonts w:cs="Times New Roman"/>
          <w:szCs w:val="24"/>
        </w:rPr>
        <w:t xml:space="preserve">: </w:t>
      </w:r>
      <w:proofErr w:type="spellStart"/>
      <w:r w:rsidR="00207FA9" w:rsidRPr="00E06FBE">
        <w:rPr>
          <w:rFonts w:cs="Times New Roman"/>
          <w:szCs w:val="24"/>
        </w:rPr>
        <w:t>Nn</w:t>
      </w:r>
      <w:proofErr w:type="spellEnd"/>
      <w:r w:rsidR="00207FA9" w:rsidRPr="00E06FBE">
        <w:rPr>
          <w:rFonts w:cs="Times New Roman"/>
          <w:szCs w:val="24"/>
        </w:rPr>
        <w:t xml:space="preserve">. </w:t>
      </w:r>
      <w:proofErr w:type="spellStart"/>
      <w:r w:rsidR="00207FA9" w:rsidRPr="00E06FBE">
        <w:rPr>
          <w:rFonts w:cs="Times New Roman"/>
          <w:szCs w:val="24"/>
        </w:rPr>
        <w:t>mengalami</w:t>
      </w:r>
      <w:proofErr w:type="spellEnd"/>
      <w:r w:rsidR="00207FA9" w:rsidRPr="00E06FBE">
        <w:rPr>
          <w:rFonts w:cs="Times New Roman"/>
          <w:szCs w:val="24"/>
        </w:rPr>
        <w:t xml:space="preserve"> </w:t>
      </w:r>
      <w:proofErr w:type="spellStart"/>
      <w:r w:rsidR="00207FA9" w:rsidRPr="00E06FBE">
        <w:rPr>
          <w:rFonts w:cs="Times New Roman"/>
          <w:szCs w:val="24"/>
        </w:rPr>
        <w:t>kesulitan</w:t>
      </w:r>
      <w:proofErr w:type="spellEnd"/>
      <w:r w:rsidR="00207FA9" w:rsidRPr="00E06FBE">
        <w:rPr>
          <w:rFonts w:cs="Times New Roman"/>
          <w:szCs w:val="24"/>
        </w:rPr>
        <w:t xml:space="preserve"> </w:t>
      </w:r>
      <w:proofErr w:type="spellStart"/>
      <w:r w:rsidR="00207FA9" w:rsidRPr="00E06FBE">
        <w:rPr>
          <w:rFonts w:cs="Times New Roman"/>
          <w:szCs w:val="24"/>
        </w:rPr>
        <w:t>mengunyah</w:t>
      </w:r>
      <w:proofErr w:type="spellEnd"/>
      <w:r w:rsidR="00207FA9" w:rsidRPr="00E06FBE">
        <w:rPr>
          <w:rFonts w:cs="Times New Roman"/>
          <w:szCs w:val="24"/>
        </w:rPr>
        <w:t xml:space="preserve"> </w:t>
      </w:r>
      <w:proofErr w:type="spellStart"/>
      <w:r w:rsidR="00207FA9" w:rsidRPr="00E06FBE">
        <w:rPr>
          <w:rFonts w:cs="Times New Roman"/>
          <w:szCs w:val="24"/>
        </w:rPr>
        <w:t>karena</w:t>
      </w:r>
      <w:proofErr w:type="spellEnd"/>
      <w:r w:rsidR="00207FA9" w:rsidRPr="00E06FBE">
        <w:rPr>
          <w:rFonts w:cs="Times New Roman"/>
          <w:szCs w:val="24"/>
        </w:rPr>
        <w:t xml:space="preserve"> </w:t>
      </w:r>
      <w:proofErr w:type="spellStart"/>
      <w:r w:rsidR="00207FA9" w:rsidRPr="00E06FBE">
        <w:rPr>
          <w:rFonts w:cs="Times New Roman"/>
          <w:szCs w:val="24"/>
        </w:rPr>
        <w:t>terpasang</w:t>
      </w:r>
      <w:proofErr w:type="spellEnd"/>
      <w:r w:rsidR="00207FA9" w:rsidRPr="00E06FBE">
        <w:rPr>
          <w:rFonts w:cs="Times New Roman"/>
          <w:szCs w:val="24"/>
        </w:rPr>
        <w:t xml:space="preserve"> tampon</w:t>
      </w:r>
      <w:r w:rsidR="00E53ED8" w:rsidRPr="00E06FBE">
        <w:rPr>
          <w:rFonts w:cs="Times New Roman"/>
          <w:szCs w:val="24"/>
        </w:rPr>
        <w:t>, N.VI (</w:t>
      </w:r>
      <w:proofErr w:type="spellStart"/>
      <w:r w:rsidR="00E53ED8" w:rsidRPr="00E06FBE">
        <w:rPr>
          <w:rFonts w:cs="Times New Roman"/>
          <w:szCs w:val="24"/>
        </w:rPr>
        <w:t>abdusen</w:t>
      </w:r>
      <w:proofErr w:type="spellEnd"/>
      <w:r w:rsidR="00E53ED8" w:rsidRPr="00E06FBE">
        <w:rPr>
          <w:rFonts w:cs="Times New Roman"/>
          <w:szCs w:val="24"/>
        </w:rPr>
        <w:t>)</w:t>
      </w:r>
      <w:r w:rsidR="00207FA9" w:rsidRPr="00E06FBE">
        <w:rPr>
          <w:rFonts w:cs="Times New Roman"/>
          <w:szCs w:val="24"/>
        </w:rPr>
        <w:t xml:space="preserve">: </w:t>
      </w:r>
      <w:proofErr w:type="spellStart"/>
      <w:r w:rsidR="00207FA9" w:rsidRPr="00E06FBE">
        <w:rPr>
          <w:rFonts w:cs="Times New Roman"/>
          <w:szCs w:val="24"/>
        </w:rPr>
        <w:t>Nn.N</w:t>
      </w:r>
      <w:proofErr w:type="spellEnd"/>
      <w:r w:rsidR="00207FA9" w:rsidRPr="00E06FBE">
        <w:rPr>
          <w:rFonts w:cs="Times New Roman"/>
          <w:szCs w:val="24"/>
        </w:rPr>
        <w:t xml:space="preserve"> </w:t>
      </w:r>
      <w:proofErr w:type="spellStart"/>
      <w:r w:rsidR="00207FA9" w:rsidRPr="00E06FBE">
        <w:rPr>
          <w:rFonts w:cs="Times New Roman"/>
          <w:szCs w:val="24"/>
        </w:rPr>
        <w:t>mampu</w:t>
      </w:r>
      <w:proofErr w:type="spellEnd"/>
      <w:r w:rsidR="00207FA9" w:rsidRPr="00E06FBE">
        <w:rPr>
          <w:rFonts w:cs="Times New Roman"/>
          <w:szCs w:val="24"/>
        </w:rPr>
        <w:t xml:space="preserve"> </w:t>
      </w:r>
      <w:proofErr w:type="spellStart"/>
      <w:r w:rsidR="00207FA9" w:rsidRPr="00E06FBE">
        <w:rPr>
          <w:rFonts w:cs="Times New Roman"/>
          <w:szCs w:val="24"/>
        </w:rPr>
        <w:t>menggerakkan</w:t>
      </w:r>
      <w:proofErr w:type="spellEnd"/>
      <w:r w:rsidR="00207FA9" w:rsidRPr="00E06FBE">
        <w:rPr>
          <w:rFonts w:cs="Times New Roman"/>
          <w:szCs w:val="24"/>
        </w:rPr>
        <w:t xml:space="preserve"> </w:t>
      </w:r>
      <w:proofErr w:type="spellStart"/>
      <w:r w:rsidR="00207FA9" w:rsidRPr="00E06FBE">
        <w:rPr>
          <w:rFonts w:cs="Times New Roman"/>
          <w:szCs w:val="24"/>
        </w:rPr>
        <w:t>mata</w:t>
      </w:r>
      <w:proofErr w:type="spellEnd"/>
      <w:r w:rsidR="00207FA9" w:rsidRPr="00E06FBE">
        <w:rPr>
          <w:rFonts w:cs="Times New Roman"/>
          <w:szCs w:val="24"/>
        </w:rPr>
        <w:t xml:space="preserve"> </w:t>
      </w:r>
      <w:proofErr w:type="spellStart"/>
      <w:r w:rsidR="00207FA9" w:rsidRPr="00E06FBE">
        <w:rPr>
          <w:rFonts w:cs="Times New Roman"/>
          <w:szCs w:val="24"/>
        </w:rPr>
        <w:t>kekanan</w:t>
      </w:r>
      <w:proofErr w:type="spellEnd"/>
      <w:r w:rsidR="00207FA9" w:rsidRPr="00E06FBE">
        <w:rPr>
          <w:rFonts w:cs="Times New Roman"/>
          <w:szCs w:val="24"/>
        </w:rPr>
        <w:t xml:space="preserve"> dan </w:t>
      </w:r>
      <w:proofErr w:type="spellStart"/>
      <w:r w:rsidR="00207FA9" w:rsidRPr="00E06FBE">
        <w:rPr>
          <w:rFonts w:cs="Times New Roman"/>
          <w:szCs w:val="24"/>
        </w:rPr>
        <w:t>kekiri</w:t>
      </w:r>
      <w:proofErr w:type="spellEnd"/>
      <w:r w:rsidR="00E53ED8" w:rsidRPr="00E06FBE">
        <w:rPr>
          <w:rFonts w:cs="Times New Roman"/>
          <w:szCs w:val="24"/>
        </w:rPr>
        <w:t>, N.VII (</w:t>
      </w:r>
      <w:proofErr w:type="spellStart"/>
      <w:r w:rsidR="00E53ED8" w:rsidRPr="00E06FBE">
        <w:rPr>
          <w:rFonts w:cs="Times New Roman"/>
          <w:szCs w:val="24"/>
        </w:rPr>
        <w:t>fasialis</w:t>
      </w:r>
      <w:proofErr w:type="spellEnd"/>
      <w:r w:rsidR="00E53ED8" w:rsidRPr="00E06FBE">
        <w:rPr>
          <w:rFonts w:cs="Times New Roman"/>
          <w:szCs w:val="24"/>
        </w:rPr>
        <w:t>)</w:t>
      </w:r>
      <w:r w:rsidR="00207FA9" w:rsidRPr="00E06FBE">
        <w:rPr>
          <w:rFonts w:cs="Times New Roman"/>
          <w:szCs w:val="24"/>
        </w:rPr>
        <w:t xml:space="preserve">: </w:t>
      </w:r>
      <w:proofErr w:type="spellStart"/>
      <w:r w:rsidR="00207FA9" w:rsidRPr="00E06FBE">
        <w:rPr>
          <w:rFonts w:cs="Times New Roman"/>
          <w:szCs w:val="24"/>
        </w:rPr>
        <w:t>Nn.N</w:t>
      </w:r>
      <w:proofErr w:type="spellEnd"/>
      <w:r w:rsidR="00207FA9" w:rsidRPr="00E06FBE">
        <w:rPr>
          <w:rFonts w:cs="Times New Roman"/>
          <w:szCs w:val="24"/>
        </w:rPr>
        <w:t xml:space="preserve"> </w:t>
      </w:r>
      <w:proofErr w:type="spellStart"/>
      <w:r w:rsidR="00207FA9" w:rsidRPr="00E06FBE">
        <w:rPr>
          <w:rFonts w:cs="Times New Roman"/>
          <w:szCs w:val="24"/>
        </w:rPr>
        <w:t>mampu</w:t>
      </w:r>
      <w:proofErr w:type="spellEnd"/>
      <w:r w:rsidR="00207FA9" w:rsidRPr="00E06FBE">
        <w:rPr>
          <w:rFonts w:cs="Times New Roman"/>
          <w:szCs w:val="24"/>
        </w:rPr>
        <w:t xml:space="preserve"> </w:t>
      </w:r>
      <w:proofErr w:type="spellStart"/>
      <w:r w:rsidR="00207FA9" w:rsidRPr="00E06FBE">
        <w:rPr>
          <w:rFonts w:cs="Times New Roman"/>
          <w:szCs w:val="24"/>
        </w:rPr>
        <w:t>tersenyum</w:t>
      </w:r>
      <w:proofErr w:type="spellEnd"/>
      <w:r w:rsidR="00E53ED8" w:rsidRPr="00E06FBE">
        <w:rPr>
          <w:rFonts w:cs="Times New Roman"/>
          <w:szCs w:val="24"/>
        </w:rPr>
        <w:t>, N.VIII (</w:t>
      </w:r>
      <w:proofErr w:type="spellStart"/>
      <w:r w:rsidR="00E53ED8" w:rsidRPr="00E06FBE">
        <w:rPr>
          <w:rFonts w:cs="Times New Roman"/>
          <w:szCs w:val="24"/>
        </w:rPr>
        <w:t>vestibulokoklearis</w:t>
      </w:r>
      <w:proofErr w:type="spellEnd"/>
      <w:r w:rsidR="00E53ED8" w:rsidRPr="00E06FBE">
        <w:rPr>
          <w:rFonts w:cs="Times New Roman"/>
          <w:szCs w:val="24"/>
        </w:rPr>
        <w:t>)</w:t>
      </w:r>
      <w:r w:rsidR="00207FA9" w:rsidRPr="00E06FBE">
        <w:rPr>
          <w:rFonts w:cs="Times New Roman"/>
          <w:szCs w:val="24"/>
        </w:rPr>
        <w:t xml:space="preserve">: </w:t>
      </w:r>
      <w:proofErr w:type="spellStart"/>
      <w:r w:rsidR="00207FA9" w:rsidRPr="00E06FBE">
        <w:rPr>
          <w:rFonts w:cs="Times New Roman"/>
          <w:szCs w:val="24"/>
        </w:rPr>
        <w:t>Nn.N</w:t>
      </w:r>
      <w:proofErr w:type="spellEnd"/>
      <w:r w:rsidR="00207FA9" w:rsidRPr="00E06FBE">
        <w:rPr>
          <w:rFonts w:cs="Times New Roman"/>
          <w:szCs w:val="24"/>
        </w:rPr>
        <w:t xml:space="preserve"> </w:t>
      </w:r>
      <w:proofErr w:type="spellStart"/>
      <w:r w:rsidR="00207FA9" w:rsidRPr="00E06FBE">
        <w:rPr>
          <w:rFonts w:cs="Times New Roman"/>
          <w:szCs w:val="24"/>
        </w:rPr>
        <w:t>mampu</w:t>
      </w:r>
      <w:proofErr w:type="spellEnd"/>
      <w:r w:rsidR="00207FA9" w:rsidRPr="00E06FBE">
        <w:rPr>
          <w:rFonts w:cs="Times New Roman"/>
          <w:szCs w:val="24"/>
        </w:rPr>
        <w:t xml:space="preserve"> </w:t>
      </w:r>
      <w:proofErr w:type="spellStart"/>
      <w:r w:rsidR="00207FA9" w:rsidRPr="00E06FBE">
        <w:rPr>
          <w:rFonts w:cs="Times New Roman"/>
          <w:szCs w:val="24"/>
        </w:rPr>
        <w:t>mendengarkan</w:t>
      </w:r>
      <w:proofErr w:type="spellEnd"/>
      <w:r w:rsidR="00207FA9" w:rsidRPr="00E06FBE">
        <w:rPr>
          <w:rFonts w:cs="Times New Roman"/>
          <w:szCs w:val="24"/>
        </w:rPr>
        <w:t xml:space="preserve"> </w:t>
      </w:r>
      <w:proofErr w:type="spellStart"/>
      <w:r w:rsidR="00207FA9" w:rsidRPr="00E06FBE">
        <w:rPr>
          <w:rFonts w:cs="Times New Roman"/>
          <w:szCs w:val="24"/>
        </w:rPr>
        <w:t>dengan</w:t>
      </w:r>
      <w:proofErr w:type="spellEnd"/>
      <w:r w:rsidR="00207FA9" w:rsidRPr="00E06FBE">
        <w:rPr>
          <w:rFonts w:cs="Times New Roman"/>
          <w:szCs w:val="24"/>
        </w:rPr>
        <w:t xml:space="preserve"> </w:t>
      </w:r>
      <w:proofErr w:type="spellStart"/>
      <w:r w:rsidR="00207FA9" w:rsidRPr="00E06FBE">
        <w:rPr>
          <w:rFonts w:cs="Times New Roman"/>
          <w:szCs w:val="24"/>
        </w:rPr>
        <w:t>jelas</w:t>
      </w:r>
      <w:proofErr w:type="spellEnd"/>
      <w:r w:rsidR="00E53ED8" w:rsidRPr="00E06FBE">
        <w:rPr>
          <w:rFonts w:cs="Times New Roman"/>
          <w:szCs w:val="24"/>
        </w:rPr>
        <w:t>, N.IX (</w:t>
      </w:r>
      <w:proofErr w:type="spellStart"/>
      <w:r w:rsidR="00E53ED8" w:rsidRPr="00E06FBE">
        <w:rPr>
          <w:rFonts w:cs="Times New Roman"/>
          <w:szCs w:val="24"/>
        </w:rPr>
        <w:t>glosofaringeus</w:t>
      </w:r>
      <w:proofErr w:type="spellEnd"/>
      <w:r w:rsidR="00E53ED8" w:rsidRPr="00E06FBE">
        <w:rPr>
          <w:rFonts w:cs="Times New Roman"/>
          <w:szCs w:val="24"/>
        </w:rPr>
        <w:t>)</w:t>
      </w:r>
      <w:r w:rsidR="00207FA9" w:rsidRPr="00E06FBE">
        <w:rPr>
          <w:rFonts w:cs="Times New Roman"/>
          <w:szCs w:val="24"/>
        </w:rPr>
        <w:t xml:space="preserve">: </w:t>
      </w:r>
      <w:proofErr w:type="spellStart"/>
      <w:r w:rsidR="00207FA9" w:rsidRPr="00E06FBE">
        <w:rPr>
          <w:rFonts w:cs="Times New Roman"/>
          <w:szCs w:val="24"/>
        </w:rPr>
        <w:t>Nn.N</w:t>
      </w:r>
      <w:proofErr w:type="spellEnd"/>
      <w:r w:rsidR="00207FA9" w:rsidRPr="00E06FBE">
        <w:rPr>
          <w:rFonts w:cs="Times New Roman"/>
          <w:szCs w:val="24"/>
        </w:rPr>
        <w:t xml:space="preserve"> </w:t>
      </w:r>
      <w:proofErr w:type="spellStart"/>
      <w:r w:rsidR="00207FA9" w:rsidRPr="00E06FBE">
        <w:rPr>
          <w:rFonts w:cs="Times New Roman"/>
          <w:szCs w:val="24"/>
        </w:rPr>
        <w:t>mampu</w:t>
      </w:r>
      <w:proofErr w:type="spellEnd"/>
      <w:r w:rsidR="00207FA9" w:rsidRPr="00E06FBE">
        <w:rPr>
          <w:rFonts w:cs="Times New Roman"/>
          <w:szCs w:val="24"/>
        </w:rPr>
        <w:t xml:space="preserve"> </w:t>
      </w:r>
      <w:proofErr w:type="spellStart"/>
      <w:r w:rsidR="00207FA9" w:rsidRPr="00E06FBE">
        <w:rPr>
          <w:rFonts w:cs="Times New Roman"/>
          <w:szCs w:val="24"/>
        </w:rPr>
        <w:t>menelan</w:t>
      </w:r>
      <w:proofErr w:type="spellEnd"/>
      <w:r w:rsidR="00207FA9" w:rsidRPr="00E06FBE">
        <w:rPr>
          <w:rFonts w:cs="Times New Roman"/>
          <w:szCs w:val="24"/>
        </w:rPr>
        <w:t xml:space="preserve"> </w:t>
      </w:r>
      <w:proofErr w:type="spellStart"/>
      <w:r w:rsidR="00207FA9" w:rsidRPr="00E06FBE">
        <w:rPr>
          <w:rFonts w:cs="Times New Roman"/>
          <w:szCs w:val="24"/>
        </w:rPr>
        <w:t>tetapi</w:t>
      </w:r>
      <w:proofErr w:type="spellEnd"/>
      <w:r w:rsidR="00207FA9" w:rsidRPr="00E06FBE">
        <w:rPr>
          <w:rFonts w:cs="Times New Roman"/>
          <w:szCs w:val="24"/>
        </w:rPr>
        <w:t xml:space="preserve"> </w:t>
      </w:r>
      <w:proofErr w:type="spellStart"/>
      <w:r w:rsidR="00207FA9" w:rsidRPr="00E06FBE">
        <w:rPr>
          <w:rFonts w:cs="Times New Roman"/>
          <w:szCs w:val="24"/>
        </w:rPr>
        <w:t>sedikit</w:t>
      </w:r>
      <w:proofErr w:type="spellEnd"/>
      <w:r w:rsidR="00207FA9" w:rsidRPr="00E06FBE">
        <w:rPr>
          <w:rFonts w:cs="Times New Roman"/>
          <w:szCs w:val="24"/>
        </w:rPr>
        <w:t xml:space="preserve"> </w:t>
      </w:r>
      <w:proofErr w:type="spellStart"/>
      <w:r w:rsidR="00207FA9" w:rsidRPr="00E06FBE">
        <w:rPr>
          <w:rFonts w:cs="Times New Roman"/>
          <w:szCs w:val="24"/>
        </w:rPr>
        <w:t>kesulitan</w:t>
      </w:r>
      <w:proofErr w:type="spellEnd"/>
      <w:r w:rsidR="00207FA9" w:rsidRPr="00E06FBE">
        <w:rPr>
          <w:rFonts w:cs="Times New Roman"/>
          <w:szCs w:val="24"/>
        </w:rPr>
        <w:t xml:space="preserve"> </w:t>
      </w:r>
      <w:proofErr w:type="spellStart"/>
      <w:r w:rsidR="00207FA9" w:rsidRPr="00E06FBE">
        <w:rPr>
          <w:rFonts w:cs="Times New Roman"/>
          <w:szCs w:val="24"/>
        </w:rPr>
        <w:t>karena</w:t>
      </w:r>
      <w:proofErr w:type="spellEnd"/>
      <w:r w:rsidR="00207FA9" w:rsidRPr="00E06FBE">
        <w:rPr>
          <w:rFonts w:cs="Times New Roman"/>
          <w:szCs w:val="24"/>
        </w:rPr>
        <w:t xml:space="preserve"> </w:t>
      </w:r>
      <w:proofErr w:type="spellStart"/>
      <w:r w:rsidR="00207FA9" w:rsidRPr="00E06FBE">
        <w:rPr>
          <w:rFonts w:cs="Times New Roman"/>
          <w:szCs w:val="24"/>
        </w:rPr>
        <w:t>terpasa</w:t>
      </w:r>
      <w:r w:rsidR="000745B7" w:rsidRPr="00E06FBE">
        <w:rPr>
          <w:rFonts w:cs="Times New Roman"/>
          <w:szCs w:val="24"/>
        </w:rPr>
        <w:t>n</w:t>
      </w:r>
      <w:r w:rsidR="00207FA9" w:rsidRPr="00E06FBE">
        <w:rPr>
          <w:rFonts w:cs="Times New Roman"/>
          <w:szCs w:val="24"/>
        </w:rPr>
        <w:t>g</w:t>
      </w:r>
      <w:proofErr w:type="spellEnd"/>
      <w:r w:rsidR="00207FA9" w:rsidRPr="00E06FBE">
        <w:rPr>
          <w:rFonts w:cs="Times New Roman"/>
          <w:szCs w:val="24"/>
        </w:rPr>
        <w:t xml:space="preserve"> tampon di </w:t>
      </w:r>
      <w:proofErr w:type="spellStart"/>
      <w:r w:rsidR="00207FA9" w:rsidRPr="00E06FBE">
        <w:rPr>
          <w:rFonts w:cs="Times New Roman"/>
          <w:szCs w:val="24"/>
        </w:rPr>
        <w:t>hidung</w:t>
      </w:r>
      <w:proofErr w:type="spellEnd"/>
      <w:r w:rsidR="00207FA9" w:rsidRPr="00E06FBE">
        <w:rPr>
          <w:rFonts w:cs="Times New Roman"/>
          <w:szCs w:val="24"/>
        </w:rPr>
        <w:t xml:space="preserve"> dan </w:t>
      </w:r>
      <w:proofErr w:type="spellStart"/>
      <w:r w:rsidR="00207FA9" w:rsidRPr="00E06FBE">
        <w:rPr>
          <w:rFonts w:cs="Times New Roman"/>
          <w:szCs w:val="24"/>
        </w:rPr>
        <w:t>mampu</w:t>
      </w:r>
      <w:proofErr w:type="spellEnd"/>
      <w:r w:rsidR="00207FA9" w:rsidRPr="00E06FBE">
        <w:rPr>
          <w:rFonts w:cs="Times New Roman"/>
          <w:szCs w:val="24"/>
        </w:rPr>
        <w:t xml:space="preserve"> </w:t>
      </w:r>
      <w:proofErr w:type="spellStart"/>
      <w:r w:rsidR="00207FA9" w:rsidRPr="00E06FBE">
        <w:rPr>
          <w:rFonts w:cs="Times New Roman"/>
          <w:szCs w:val="24"/>
        </w:rPr>
        <w:t>membedakan</w:t>
      </w:r>
      <w:proofErr w:type="spellEnd"/>
      <w:r w:rsidR="00207FA9" w:rsidRPr="00E06FBE">
        <w:rPr>
          <w:rFonts w:cs="Times New Roman"/>
          <w:szCs w:val="24"/>
        </w:rPr>
        <w:t xml:space="preserve"> rasa</w:t>
      </w:r>
      <w:r w:rsidR="00E53ED8" w:rsidRPr="00E06FBE">
        <w:rPr>
          <w:rFonts w:cs="Times New Roman"/>
          <w:szCs w:val="24"/>
        </w:rPr>
        <w:t>, N.X (</w:t>
      </w:r>
      <w:proofErr w:type="spellStart"/>
      <w:r w:rsidR="00E53ED8" w:rsidRPr="00E06FBE">
        <w:rPr>
          <w:rFonts w:cs="Times New Roman"/>
          <w:szCs w:val="24"/>
        </w:rPr>
        <w:t>vagus</w:t>
      </w:r>
      <w:proofErr w:type="spellEnd"/>
      <w:r w:rsidR="00E53ED8" w:rsidRPr="00E06FBE">
        <w:rPr>
          <w:rFonts w:cs="Times New Roman"/>
          <w:szCs w:val="24"/>
        </w:rPr>
        <w:t>)</w:t>
      </w:r>
      <w:r w:rsidR="00207FA9" w:rsidRPr="00E06FBE">
        <w:rPr>
          <w:rFonts w:cs="Times New Roman"/>
          <w:szCs w:val="24"/>
        </w:rPr>
        <w:t xml:space="preserve">: </w:t>
      </w:r>
      <w:proofErr w:type="spellStart"/>
      <w:r w:rsidR="00207FA9" w:rsidRPr="00E06FBE">
        <w:rPr>
          <w:rFonts w:cs="Times New Roman"/>
          <w:szCs w:val="24"/>
        </w:rPr>
        <w:t>Nn.N</w:t>
      </w:r>
      <w:proofErr w:type="spellEnd"/>
      <w:r w:rsidR="00207FA9" w:rsidRPr="00E06FBE">
        <w:rPr>
          <w:rFonts w:cs="Times New Roman"/>
          <w:szCs w:val="24"/>
        </w:rPr>
        <w:t xml:space="preserve"> </w:t>
      </w:r>
      <w:proofErr w:type="spellStart"/>
      <w:r w:rsidR="00207FA9" w:rsidRPr="00E06FBE">
        <w:rPr>
          <w:rFonts w:cs="Times New Roman"/>
          <w:szCs w:val="24"/>
        </w:rPr>
        <w:t>mampu</w:t>
      </w:r>
      <w:proofErr w:type="spellEnd"/>
      <w:r w:rsidR="00207FA9" w:rsidRPr="00E06FBE">
        <w:rPr>
          <w:rFonts w:cs="Times New Roman"/>
          <w:szCs w:val="24"/>
        </w:rPr>
        <w:t xml:space="preserve"> </w:t>
      </w:r>
      <w:proofErr w:type="spellStart"/>
      <w:r w:rsidR="00207FA9" w:rsidRPr="00E06FBE">
        <w:rPr>
          <w:rFonts w:cs="Times New Roman"/>
          <w:szCs w:val="24"/>
        </w:rPr>
        <w:t>menelan</w:t>
      </w:r>
      <w:proofErr w:type="spellEnd"/>
      <w:r w:rsidR="00207FA9" w:rsidRPr="00E06FBE">
        <w:rPr>
          <w:rFonts w:cs="Times New Roman"/>
          <w:szCs w:val="24"/>
        </w:rPr>
        <w:t xml:space="preserve"> saliva </w:t>
      </w:r>
      <w:proofErr w:type="spellStart"/>
      <w:r w:rsidR="00207FA9" w:rsidRPr="00E06FBE">
        <w:rPr>
          <w:rFonts w:cs="Times New Roman"/>
          <w:szCs w:val="24"/>
        </w:rPr>
        <w:t>tetapi</w:t>
      </w:r>
      <w:proofErr w:type="spellEnd"/>
      <w:r w:rsidR="00207FA9" w:rsidRPr="00E06FBE">
        <w:rPr>
          <w:rFonts w:cs="Times New Roman"/>
          <w:szCs w:val="24"/>
        </w:rPr>
        <w:t xml:space="preserve"> </w:t>
      </w:r>
      <w:proofErr w:type="spellStart"/>
      <w:r w:rsidR="00207FA9" w:rsidRPr="00E06FBE">
        <w:rPr>
          <w:rFonts w:cs="Times New Roman"/>
          <w:szCs w:val="24"/>
        </w:rPr>
        <w:t>sedikit</w:t>
      </w:r>
      <w:proofErr w:type="spellEnd"/>
      <w:r w:rsidR="00207FA9" w:rsidRPr="00E06FBE">
        <w:rPr>
          <w:rFonts w:cs="Times New Roman"/>
          <w:szCs w:val="24"/>
        </w:rPr>
        <w:t xml:space="preserve"> </w:t>
      </w:r>
      <w:proofErr w:type="spellStart"/>
      <w:r w:rsidR="00207FA9" w:rsidRPr="00E06FBE">
        <w:rPr>
          <w:rFonts w:cs="Times New Roman"/>
          <w:szCs w:val="24"/>
        </w:rPr>
        <w:t>kesulitan</w:t>
      </w:r>
      <w:proofErr w:type="spellEnd"/>
      <w:r w:rsidR="00207FA9" w:rsidRPr="00E06FBE">
        <w:rPr>
          <w:rFonts w:cs="Times New Roman"/>
          <w:szCs w:val="24"/>
        </w:rPr>
        <w:t xml:space="preserve"> dan uvula </w:t>
      </w:r>
      <w:proofErr w:type="spellStart"/>
      <w:r w:rsidR="00207FA9" w:rsidRPr="00E06FBE">
        <w:rPr>
          <w:rFonts w:cs="Times New Roman"/>
          <w:szCs w:val="24"/>
        </w:rPr>
        <w:t>berada</w:t>
      </w:r>
      <w:proofErr w:type="spellEnd"/>
      <w:r w:rsidR="00207FA9" w:rsidRPr="00E06FBE">
        <w:rPr>
          <w:rFonts w:cs="Times New Roman"/>
          <w:szCs w:val="24"/>
        </w:rPr>
        <w:t xml:space="preserve"> di median</w:t>
      </w:r>
      <w:r w:rsidR="00E53ED8" w:rsidRPr="00E06FBE">
        <w:rPr>
          <w:rFonts w:cs="Times New Roman"/>
          <w:szCs w:val="24"/>
        </w:rPr>
        <w:t>, N.XI (</w:t>
      </w:r>
      <w:proofErr w:type="spellStart"/>
      <w:r w:rsidR="00E53ED8" w:rsidRPr="00E06FBE">
        <w:rPr>
          <w:rFonts w:cs="Times New Roman"/>
          <w:szCs w:val="24"/>
        </w:rPr>
        <w:t>asesorius</w:t>
      </w:r>
      <w:proofErr w:type="spellEnd"/>
      <w:r w:rsidR="00E53ED8" w:rsidRPr="00E06FBE">
        <w:rPr>
          <w:rFonts w:cs="Times New Roman"/>
          <w:szCs w:val="24"/>
        </w:rPr>
        <w:t>)</w:t>
      </w:r>
      <w:r w:rsidR="00207FA9" w:rsidRPr="00E06FBE">
        <w:rPr>
          <w:rFonts w:cs="Times New Roman"/>
          <w:szCs w:val="24"/>
        </w:rPr>
        <w:t xml:space="preserve">: </w:t>
      </w:r>
      <w:proofErr w:type="spellStart"/>
      <w:r w:rsidR="00207FA9" w:rsidRPr="00E06FBE">
        <w:rPr>
          <w:rFonts w:cs="Times New Roman"/>
          <w:szCs w:val="24"/>
        </w:rPr>
        <w:t>Nn.N</w:t>
      </w:r>
      <w:proofErr w:type="spellEnd"/>
      <w:r w:rsidR="00207FA9" w:rsidRPr="00E06FBE">
        <w:rPr>
          <w:rFonts w:cs="Times New Roman"/>
          <w:szCs w:val="24"/>
        </w:rPr>
        <w:t xml:space="preserve"> </w:t>
      </w:r>
      <w:proofErr w:type="spellStart"/>
      <w:r w:rsidR="00207FA9" w:rsidRPr="00E06FBE">
        <w:rPr>
          <w:rFonts w:cs="Times New Roman"/>
          <w:szCs w:val="24"/>
        </w:rPr>
        <w:t>mampu</w:t>
      </w:r>
      <w:proofErr w:type="spellEnd"/>
      <w:r w:rsidR="00207FA9" w:rsidRPr="00E06FBE">
        <w:rPr>
          <w:rFonts w:cs="Times New Roman"/>
          <w:szCs w:val="24"/>
        </w:rPr>
        <w:t xml:space="preserve"> </w:t>
      </w:r>
      <w:proofErr w:type="spellStart"/>
      <w:r w:rsidR="00207FA9" w:rsidRPr="00E06FBE">
        <w:rPr>
          <w:rFonts w:cs="Times New Roman"/>
          <w:szCs w:val="24"/>
        </w:rPr>
        <w:t>menggerakkan</w:t>
      </w:r>
      <w:proofErr w:type="spellEnd"/>
      <w:r w:rsidR="00207FA9" w:rsidRPr="00E06FBE">
        <w:rPr>
          <w:rFonts w:cs="Times New Roman"/>
          <w:szCs w:val="24"/>
        </w:rPr>
        <w:t xml:space="preserve"> </w:t>
      </w:r>
      <w:proofErr w:type="spellStart"/>
      <w:r w:rsidR="00207FA9" w:rsidRPr="00E06FBE">
        <w:rPr>
          <w:rFonts w:cs="Times New Roman"/>
          <w:szCs w:val="24"/>
        </w:rPr>
        <w:t>bahunya</w:t>
      </w:r>
      <w:proofErr w:type="spellEnd"/>
      <w:r w:rsidR="00E53ED8" w:rsidRPr="00E06FBE">
        <w:rPr>
          <w:rFonts w:cs="Times New Roman"/>
          <w:szCs w:val="24"/>
        </w:rPr>
        <w:t>, N.XII (</w:t>
      </w:r>
      <w:proofErr w:type="spellStart"/>
      <w:r w:rsidR="00E53ED8" w:rsidRPr="00E06FBE">
        <w:rPr>
          <w:rFonts w:cs="Times New Roman"/>
          <w:szCs w:val="24"/>
        </w:rPr>
        <w:t>hipoglosus</w:t>
      </w:r>
      <w:proofErr w:type="spellEnd"/>
      <w:r w:rsidR="00E53ED8" w:rsidRPr="00E06FBE">
        <w:rPr>
          <w:rFonts w:cs="Times New Roman"/>
          <w:szCs w:val="24"/>
        </w:rPr>
        <w:t>)</w:t>
      </w:r>
      <w:r w:rsidR="00207FA9" w:rsidRPr="00E06FBE">
        <w:rPr>
          <w:rFonts w:cs="Times New Roman"/>
          <w:szCs w:val="24"/>
        </w:rPr>
        <w:t xml:space="preserve">: </w:t>
      </w:r>
      <w:proofErr w:type="spellStart"/>
      <w:r w:rsidR="00207FA9" w:rsidRPr="00E06FBE">
        <w:rPr>
          <w:rFonts w:cs="Times New Roman"/>
          <w:szCs w:val="24"/>
        </w:rPr>
        <w:t>kekuatan</w:t>
      </w:r>
      <w:proofErr w:type="spellEnd"/>
      <w:r w:rsidR="00207FA9" w:rsidRPr="00E06FBE">
        <w:rPr>
          <w:rFonts w:cs="Times New Roman"/>
          <w:szCs w:val="24"/>
        </w:rPr>
        <w:t xml:space="preserve"> </w:t>
      </w:r>
      <w:proofErr w:type="spellStart"/>
      <w:r w:rsidR="00207FA9" w:rsidRPr="00E06FBE">
        <w:rPr>
          <w:rFonts w:cs="Times New Roman"/>
          <w:szCs w:val="24"/>
        </w:rPr>
        <w:t>otot</w:t>
      </w:r>
      <w:proofErr w:type="spellEnd"/>
      <w:r w:rsidR="00207FA9" w:rsidRPr="00E06FBE">
        <w:rPr>
          <w:rFonts w:cs="Times New Roman"/>
          <w:szCs w:val="24"/>
        </w:rPr>
        <w:t xml:space="preserve"> </w:t>
      </w:r>
      <w:proofErr w:type="spellStart"/>
      <w:r w:rsidR="00207FA9" w:rsidRPr="00E06FBE">
        <w:rPr>
          <w:rFonts w:cs="Times New Roman"/>
          <w:szCs w:val="24"/>
        </w:rPr>
        <w:t>lidah</w:t>
      </w:r>
      <w:proofErr w:type="spellEnd"/>
      <w:r w:rsidR="00207FA9" w:rsidRPr="00E06FBE">
        <w:rPr>
          <w:rFonts w:cs="Times New Roman"/>
          <w:szCs w:val="24"/>
        </w:rPr>
        <w:t xml:space="preserve"> </w:t>
      </w:r>
      <w:proofErr w:type="spellStart"/>
      <w:r w:rsidR="00207FA9" w:rsidRPr="00E06FBE">
        <w:rPr>
          <w:rFonts w:cs="Times New Roman"/>
          <w:szCs w:val="24"/>
        </w:rPr>
        <w:t>Nn.N</w:t>
      </w:r>
      <w:proofErr w:type="spellEnd"/>
      <w:r w:rsidR="00207FA9" w:rsidRPr="00E06FBE">
        <w:rPr>
          <w:rFonts w:cs="Times New Roman"/>
          <w:szCs w:val="24"/>
        </w:rPr>
        <w:t xml:space="preserve"> </w:t>
      </w:r>
      <w:proofErr w:type="spellStart"/>
      <w:r w:rsidR="00207FA9" w:rsidRPr="00E06FBE">
        <w:rPr>
          <w:rFonts w:cs="Times New Roman"/>
          <w:szCs w:val="24"/>
        </w:rPr>
        <w:t>baik</w:t>
      </w:r>
      <w:proofErr w:type="spellEnd"/>
      <w:r w:rsidR="00207FA9" w:rsidRPr="00E06FBE">
        <w:rPr>
          <w:rFonts w:cs="Times New Roman"/>
          <w:szCs w:val="24"/>
        </w:rPr>
        <w:t xml:space="preserve">. Pada </w:t>
      </w:r>
      <w:proofErr w:type="spellStart"/>
      <w:r w:rsidR="00207FA9" w:rsidRPr="00E06FBE">
        <w:rPr>
          <w:rFonts w:cs="Times New Roman"/>
          <w:szCs w:val="24"/>
        </w:rPr>
        <w:t>pemeriksaan</w:t>
      </w:r>
      <w:proofErr w:type="spellEnd"/>
      <w:r w:rsidR="00207FA9" w:rsidRPr="00E06FBE">
        <w:rPr>
          <w:rFonts w:cs="Times New Roman"/>
          <w:szCs w:val="24"/>
        </w:rPr>
        <w:t xml:space="preserve"> </w:t>
      </w:r>
      <w:proofErr w:type="spellStart"/>
      <w:r w:rsidR="00207FA9" w:rsidRPr="00E06FBE">
        <w:rPr>
          <w:rFonts w:cs="Times New Roman"/>
          <w:szCs w:val="24"/>
        </w:rPr>
        <w:t>wajah</w:t>
      </w:r>
      <w:proofErr w:type="spellEnd"/>
      <w:r w:rsidR="00207FA9" w:rsidRPr="00E06FBE">
        <w:rPr>
          <w:rFonts w:cs="Times New Roman"/>
          <w:szCs w:val="24"/>
        </w:rPr>
        <w:t xml:space="preserve"> dan </w:t>
      </w:r>
      <w:proofErr w:type="spellStart"/>
      <w:r w:rsidR="00207FA9" w:rsidRPr="00E06FBE">
        <w:rPr>
          <w:rFonts w:cs="Times New Roman"/>
          <w:szCs w:val="24"/>
        </w:rPr>
        <w:t>pengelihatan</w:t>
      </w:r>
      <w:proofErr w:type="spellEnd"/>
      <w:r w:rsidR="00207FA9" w:rsidRPr="00E06FBE">
        <w:rPr>
          <w:rFonts w:cs="Times New Roman"/>
          <w:szCs w:val="24"/>
        </w:rPr>
        <w:t xml:space="preserve"> </w:t>
      </w:r>
      <w:proofErr w:type="spellStart"/>
      <w:r w:rsidR="00207FA9" w:rsidRPr="00E06FBE">
        <w:rPr>
          <w:rFonts w:cs="Times New Roman"/>
          <w:szCs w:val="24"/>
        </w:rPr>
        <w:t>di</w:t>
      </w:r>
      <w:r w:rsidR="006C650C">
        <w:rPr>
          <w:rFonts w:cs="Times New Roman"/>
          <w:szCs w:val="24"/>
        </w:rPr>
        <w:t>d</w:t>
      </w:r>
      <w:r w:rsidR="00207FA9" w:rsidRPr="00E06FBE">
        <w:rPr>
          <w:rFonts w:cs="Times New Roman"/>
          <w:szCs w:val="24"/>
        </w:rPr>
        <w:t>apatkan</w:t>
      </w:r>
      <w:proofErr w:type="spellEnd"/>
      <w:r w:rsidR="00207FA9" w:rsidRPr="00E06FBE">
        <w:rPr>
          <w:rFonts w:cs="Times New Roman"/>
          <w:szCs w:val="24"/>
        </w:rPr>
        <w:t xml:space="preserve">, </w:t>
      </w:r>
      <w:proofErr w:type="spellStart"/>
      <w:r w:rsidR="00207FA9" w:rsidRPr="00E06FBE">
        <w:rPr>
          <w:rFonts w:cs="Times New Roman"/>
          <w:szCs w:val="24"/>
        </w:rPr>
        <w:t>mata</w:t>
      </w:r>
      <w:proofErr w:type="spellEnd"/>
      <w:r w:rsidR="00207FA9" w:rsidRPr="00E06FBE">
        <w:rPr>
          <w:rFonts w:cs="Times New Roman"/>
          <w:szCs w:val="24"/>
        </w:rPr>
        <w:t xml:space="preserve"> </w:t>
      </w:r>
      <w:proofErr w:type="spellStart"/>
      <w:r w:rsidR="00207FA9" w:rsidRPr="00E06FBE">
        <w:rPr>
          <w:rFonts w:cs="Times New Roman"/>
          <w:szCs w:val="24"/>
        </w:rPr>
        <w:t>kanan</w:t>
      </w:r>
      <w:proofErr w:type="spellEnd"/>
      <w:r w:rsidR="00207FA9" w:rsidRPr="00E06FBE">
        <w:rPr>
          <w:rFonts w:cs="Times New Roman"/>
          <w:szCs w:val="24"/>
        </w:rPr>
        <w:t xml:space="preserve"> </w:t>
      </w:r>
      <w:proofErr w:type="spellStart"/>
      <w:r w:rsidR="00207FA9" w:rsidRPr="00E06FBE">
        <w:rPr>
          <w:rFonts w:cs="Times New Roman"/>
          <w:szCs w:val="24"/>
        </w:rPr>
        <w:t>kiri</w:t>
      </w:r>
      <w:proofErr w:type="spellEnd"/>
      <w:r w:rsidR="00207FA9" w:rsidRPr="00E06FBE">
        <w:rPr>
          <w:rFonts w:cs="Times New Roman"/>
          <w:szCs w:val="24"/>
        </w:rPr>
        <w:t xml:space="preserve"> </w:t>
      </w:r>
      <w:proofErr w:type="spellStart"/>
      <w:r w:rsidR="00207FA9" w:rsidRPr="00E06FBE">
        <w:rPr>
          <w:rFonts w:cs="Times New Roman"/>
          <w:szCs w:val="24"/>
        </w:rPr>
        <w:t>simteris</w:t>
      </w:r>
      <w:proofErr w:type="spellEnd"/>
      <w:r w:rsidR="00207FA9" w:rsidRPr="00E06FBE">
        <w:rPr>
          <w:rFonts w:cs="Times New Roman"/>
          <w:szCs w:val="24"/>
        </w:rPr>
        <w:t xml:space="preserve">, reflex </w:t>
      </w:r>
      <w:proofErr w:type="spellStart"/>
      <w:r w:rsidR="00207FA9" w:rsidRPr="00E06FBE">
        <w:rPr>
          <w:rFonts w:cs="Times New Roman"/>
          <w:szCs w:val="24"/>
        </w:rPr>
        <w:t>cahaya</w:t>
      </w:r>
      <w:proofErr w:type="spellEnd"/>
      <w:r w:rsidR="00207FA9" w:rsidRPr="00E06FBE">
        <w:rPr>
          <w:rFonts w:cs="Times New Roman"/>
          <w:szCs w:val="24"/>
        </w:rPr>
        <w:t xml:space="preserve"> </w:t>
      </w:r>
      <w:proofErr w:type="spellStart"/>
      <w:r w:rsidR="00207FA9" w:rsidRPr="00E06FBE">
        <w:rPr>
          <w:rFonts w:cs="Times New Roman"/>
          <w:szCs w:val="24"/>
        </w:rPr>
        <w:t>kanan</w:t>
      </w:r>
      <w:proofErr w:type="spellEnd"/>
      <w:r w:rsidR="00207FA9" w:rsidRPr="00E06FBE">
        <w:rPr>
          <w:rFonts w:cs="Times New Roman"/>
          <w:szCs w:val="24"/>
        </w:rPr>
        <w:t xml:space="preserve"> </w:t>
      </w:r>
      <w:proofErr w:type="spellStart"/>
      <w:r w:rsidR="00207FA9" w:rsidRPr="00E06FBE">
        <w:rPr>
          <w:rFonts w:cs="Times New Roman"/>
          <w:szCs w:val="24"/>
        </w:rPr>
        <w:t>kiri</w:t>
      </w:r>
      <w:proofErr w:type="spellEnd"/>
      <w:r w:rsidR="00207FA9" w:rsidRPr="00E06FBE">
        <w:rPr>
          <w:rFonts w:cs="Times New Roman"/>
          <w:szCs w:val="24"/>
        </w:rPr>
        <w:t xml:space="preserve"> </w:t>
      </w:r>
      <w:proofErr w:type="spellStart"/>
      <w:r w:rsidR="00207FA9" w:rsidRPr="00E06FBE">
        <w:rPr>
          <w:rFonts w:cs="Times New Roman"/>
          <w:szCs w:val="24"/>
        </w:rPr>
        <w:t>baik</w:t>
      </w:r>
      <w:proofErr w:type="spellEnd"/>
      <w:r w:rsidR="00207FA9" w:rsidRPr="00E06FBE">
        <w:rPr>
          <w:rFonts w:cs="Times New Roman"/>
          <w:szCs w:val="24"/>
        </w:rPr>
        <w:t xml:space="preserve">, pupil </w:t>
      </w:r>
      <w:proofErr w:type="spellStart"/>
      <w:r w:rsidR="00207FA9" w:rsidRPr="00E06FBE">
        <w:rPr>
          <w:rFonts w:cs="Times New Roman"/>
          <w:szCs w:val="24"/>
        </w:rPr>
        <w:t>isokor</w:t>
      </w:r>
      <w:proofErr w:type="spellEnd"/>
      <w:r w:rsidR="00207FA9" w:rsidRPr="00E06FBE">
        <w:rPr>
          <w:rFonts w:cs="Times New Roman"/>
          <w:szCs w:val="24"/>
        </w:rPr>
        <w:t xml:space="preserve">, </w:t>
      </w:r>
      <w:proofErr w:type="spellStart"/>
      <w:r w:rsidR="00207FA9" w:rsidRPr="00E06FBE">
        <w:rPr>
          <w:rFonts w:cs="Times New Roman"/>
          <w:szCs w:val="24"/>
        </w:rPr>
        <w:t>konjungtiva</w:t>
      </w:r>
      <w:proofErr w:type="spellEnd"/>
      <w:r w:rsidR="00207FA9" w:rsidRPr="00E06FBE">
        <w:rPr>
          <w:rFonts w:cs="Times New Roman"/>
          <w:szCs w:val="24"/>
        </w:rPr>
        <w:t xml:space="preserve"> </w:t>
      </w:r>
      <w:proofErr w:type="spellStart"/>
      <w:r w:rsidR="00207FA9" w:rsidRPr="00E06FBE">
        <w:rPr>
          <w:rFonts w:cs="Times New Roman"/>
          <w:szCs w:val="24"/>
        </w:rPr>
        <w:t>ananemis</w:t>
      </w:r>
      <w:proofErr w:type="spellEnd"/>
      <w:r w:rsidR="00207FA9" w:rsidRPr="00E06FBE">
        <w:rPr>
          <w:rFonts w:cs="Times New Roman"/>
          <w:szCs w:val="24"/>
        </w:rPr>
        <w:t xml:space="preserve">, sclera </w:t>
      </w:r>
      <w:proofErr w:type="spellStart"/>
      <w:r w:rsidR="00207FA9" w:rsidRPr="00E06FBE">
        <w:rPr>
          <w:rFonts w:cs="Times New Roman"/>
          <w:szCs w:val="24"/>
        </w:rPr>
        <w:t>anikterik</w:t>
      </w:r>
      <w:proofErr w:type="spellEnd"/>
      <w:r w:rsidR="00207FA9" w:rsidRPr="00E06FBE">
        <w:rPr>
          <w:rFonts w:cs="Times New Roman"/>
          <w:szCs w:val="24"/>
        </w:rPr>
        <w:t xml:space="preserve">, </w:t>
      </w:r>
      <w:proofErr w:type="spellStart"/>
      <w:r w:rsidR="00207FA9" w:rsidRPr="00E06FBE">
        <w:rPr>
          <w:rFonts w:cs="Times New Roman"/>
          <w:szCs w:val="24"/>
        </w:rPr>
        <w:t>hidung</w:t>
      </w:r>
      <w:proofErr w:type="spellEnd"/>
      <w:r w:rsidR="00207FA9" w:rsidRPr="00E06FBE">
        <w:rPr>
          <w:rFonts w:cs="Times New Roman"/>
          <w:szCs w:val="24"/>
        </w:rPr>
        <w:t xml:space="preserve"> </w:t>
      </w:r>
      <w:proofErr w:type="spellStart"/>
      <w:r w:rsidR="00207FA9" w:rsidRPr="00E06FBE">
        <w:rPr>
          <w:rFonts w:cs="Times New Roman"/>
          <w:szCs w:val="24"/>
        </w:rPr>
        <w:t>tampak</w:t>
      </w:r>
      <w:proofErr w:type="spellEnd"/>
      <w:r w:rsidR="00207FA9" w:rsidRPr="00E06FBE">
        <w:rPr>
          <w:rFonts w:cs="Times New Roman"/>
          <w:szCs w:val="24"/>
        </w:rPr>
        <w:t xml:space="preserve"> </w:t>
      </w:r>
      <w:proofErr w:type="spellStart"/>
      <w:r w:rsidR="00207FA9" w:rsidRPr="00E06FBE">
        <w:rPr>
          <w:rFonts w:cs="Times New Roman"/>
          <w:szCs w:val="24"/>
        </w:rPr>
        <w:t>simetris</w:t>
      </w:r>
      <w:proofErr w:type="spellEnd"/>
      <w:r w:rsidR="00207FA9" w:rsidRPr="00E06FBE">
        <w:rPr>
          <w:rFonts w:cs="Times New Roman"/>
          <w:szCs w:val="24"/>
        </w:rPr>
        <w:t xml:space="preserve">, septum </w:t>
      </w:r>
      <w:proofErr w:type="spellStart"/>
      <w:r w:rsidR="00207FA9" w:rsidRPr="00E06FBE">
        <w:rPr>
          <w:rFonts w:cs="Times New Roman"/>
          <w:szCs w:val="24"/>
        </w:rPr>
        <w:t>tidak</w:t>
      </w:r>
      <w:proofErr w:type="spellEnd"/>
      <w:r w:rsidR="00207FA9" w:rsidRPr="00E06FBE">
        <w:rPr>
          <w:rFonts w:cs="Times New Roman"/>
          <w:szCs w:val="24"/>
        </w:rPr>
        <w:t xml:space="preserve"> </w:t>
      </w:r>
      <w:proofErr w:type="spellStart"/>
      <w:r w:rsidR="00207FA9" w:rsidRPr="00E06FBE">
        <w:rPr>
          <w:rFonts w:cs="Times New Roman"/>
          <w:szCs w:val="24"/>
        </w:rPr>
        <w:t>terkaji</w:t>
      </w:r>
      <w:proofErr w:type="spellEnd"/>
      <w:r w:rsidR="00207FA9" w:rsidRPr="00E06FBE">
        <w:rPr>
          <w:rFonts w:cs="Times New Roman"/>
          <w:szCs w:val="24"/>
        </w:rPr>
        <w:t xml:space="preserve"> </w:t>
      </w:r>
      <w:proofErr w:type="spellStart"/>
      <w:r w:rsidR="00207FA9" w:rsidRPr="00E06FBE">
        <w:rPr>
          <w:rFonts w:cs="Times New Roman"/>
          <w:szCs w:val="24"/>
        </w:rPr>
        <w:t>karena</w:t>
      </w:r>
      <w:proofErr w:type="spellEnd"/>
      <w:r w:rsidR="00207FA9" w:rsidRPr="00E06FBE">
        <w:rPr>
          <w:rFonts w:cs="Times New Roman"/>
          <w:szCs w:val="24"/>
        </w:rPr>
        <w:t xml:space="preserve"> </w:t>
      </w:r>
      <w:proofErr w:type="spellStart"/>
      <w:r w:rsidR="00207FA9" w:rsidRPr="00E06FBE">
        <w:rPr>
          <w:rFonts w:cs="Times New Roman"/>
          <w:szCs w:val="24"/>
        </w:rPr>
        <w:t>terpadang</w:t>
      </w:r>
      <w:proofErr w:type="spellEnd"/>
      <w:r w:rsidR="00207FA9" w:rsidRPr="00E06FBE">
        <w:rPr>
          <w:rFonts w:cs="Times New Roman"/>
          <w:szCs w:val="24"/>
        </w:rPr>
        <w:t xml:space="preserve"> tampon, </w:t>
      </w:r>
      <w:proofErr w:type="spellStart"/>
      <w:r w:rsidR="00207FA9" w:rsidRPr="00E06FBE">
        <w:rPr>
          <w:rFonts w:cs="Times New Roman"/>
          <w:szCs w:val="24"/>
        </w:rPr>
        <w:t>polip</w:t>
      </w:r>
      <w:proofErr w:type="spellEnd"/>
      <w:r w:rsidR="00207FA9" w:rsidRPr="00E06FBE">
        <w:rPr>
          <w:rFonts w:cs="Times New Roman"/>
          <w:szCs w:val="24"/>
        </w:rPr>
        <w:t xml:space="preserve"> </w:t>
      </w:r>
      <w:proofErr w:type="spellStart"/>
      <w:r w:rsidR="00207FA9" w:rsidRPr="00E06FBE">
        <w:rPr>
          <w:rFonts w:cs="Times New Roman"/>
          <w:szCs w:val="24"/>
        </w:rPr>
        <w:t>tidak</w:t>
      </w:r>
      <w:proofErr w:type="spellEnd"/>
      <w:r w:rsidR="00207FA9" w:rsidRPr="00E06FBE">
        <w:rPr>
          <w:rFonts w:cs="Times New Roman"/>
          <w:szCs w:val="24"/>
        </w:rPr>
        <w:t xml:space="preserve"> </w:t>
      </w:r>
      <w:proofErr w:type="spellStart"/>
      <w:r w:rsidR="00207FA9" w:rsidRPr="00E06FBE">
        <w:rPr>
          <w:rFonts w:cs="Times New Roman"/>
          <w:szCs w:val="24"/>
        </w:rPr>
        <w:t>terkaji</w:t>
      </w:r>
      <w:proofErr w:type="spellEnd"/>
      <w:r w:rsidR="00207FA9" w:rsidRPr="00E06FBE">
        <w:rPr>
          <w:rFonts w:cs="Times New Roman"/>
          <w:szCs w:val="24"/>
        </w:rPr>
        <w:t xml:space="preserve"> </w:t>
      </w:r>
      <w:proofErr w:type="spellStart"/>
      <w:r w:rsidR="00207FA9" w:rsidRPr="00E06FBE">
        <w:rPr>
          <w:rFonts w:cs="Times New Roman"/>
          <w:szCs w:val="24"/>
        </w:rPr>
        <w:t>karena</w:t>
      </w:r>
      <w:proofErr w:type="spellEnd"/>
      <w:r w:rsidR="00207FA9" w:rsidRPr="00E06FBE">
        <w:rPr>
          <w:rFonts w:cs="Times New Roman"/>
          <w:szCs w:val="24"/>
        </w:rPr>
        <w:t xml:space="preserve"> </w:t>
      </w:r>
      <w:proofErr w:type="spellStart"/>
      <w:r w:rsidR="00207FA9" w:rsidRPr="00E06FBE">
        <w:rPr>
          <w:rFonts w:cs="Times New Roman"/>
          <w:szCs w:val="24"/>
        </w:rPr>
        <w:t>terpasang</w:t>
      </w:r>
      <w:proofErr w:type="spellEnd"/>
      <w:r w:rsidR="00207FA9" w:rsidRPr="00E06FBE">
        <w:rPr>
          <w:rFonts w:cs="Times New Roman"/>
          <w:szCs w:val="24"/>
        </w:rPr>
        <w:t xml:space="preserve"> tampon, </w:t>
      </w:r>
      <w:proofErr w:type="spellStart"/>
      <w:r w:rsidR="00207FA9" w:rsidRPr="00E06FBE">
        <w:rPr>
          <w:rFonts w:cs="Times New Roman"/>
          <w:szCs w:val="24"/>
        </w:rPr>
        <w:t>fungsi</w:t>
      </w:r>
      <w:proofErr w:type="spellEnd"/>
      <w:r w:rsidR="00207FA9" w:rsidRPr="00E06FBE">
        <w:rPr>
          <w:rFonts w:cs="Times New Roman"/>
          <w:szCs w:val="24"/>
        </w:rPr>
        <w:t xml:space="preserve"> </w:t>
      </w:r>
      <w:proofErr w:type="spellStart"/>
      <w:r w:rsidR="00207FA9" w:rsidRPr="00E06FBE">
        <w:rPr>
          <w:rFonts w:cs="Times New Roman"/>
          <w:szCs w:val="24"/>
        </w:rPr>
        <w:t>penciuman</w:t>
      </w:r>
      <w:proofErr w:type="spellEnd"/>
      <w:r w:rsidR="00207FA9" w:rsidRPr="00E06FBE">
        <w:rPr>
          <w:rFonts w:cs="Times New Roman"/>
          <w:szCs w:val="24"/>
        </w:rPr>
        <w:t xml:space="preserve"> </w:t>
      </w:r>
      <w:proofErr w:type="spellStart"/>
      <w:r w:rsidR="00207FA9" w:rsidRPr="00E06FBE">
        <w:rPr>
          <w:rFonts w:cs="Times New Roman"/>
          <w:szCs w:val="24"/>
        </w:rPr>
        <w:t>berkurang</w:t>
      </w:r>
      <w:proofErr w:type="spellEnd"/>
      <w:r w:rsidR="00207FA9" w:rsidRPr="00E06FBE">
        <w:rPr>
          <w:rFonts w:cs="Times New Roman"/>
          <w:szCs w:val="24"/>
        </w:rPr>
        <w:t xml:space="preserve"> </w:t>
      </w:r>
      <w:proofErr w:type="spellStart"/>
      <w:r w:rsidR="00207FA9" w:rsidRPr="00E06FBE">
        <w:rPr>
          <w:rFonts w:cs="Times New Roman"/>
          <w:szCs w:val="24"/>
        </w:rPr>
        <w:t>karena</w:t>
      </w:r>
      <w:proofErr w:type="spellEnd"/>
      <w:r w:rsidR="00207FA9" w:rsidRPr="00E06FBE">
        <w:rPr>
          <w:rFonts w:cs="Times New Roman"/>
          <w:szCs w:val="24"/>
        </w:rPr>
        <w:t xml:space="preserve"> </w:t>
      </w:r>
      <w:proofErr w:type="spellStart"/>
      <w:r w:rsidR="00207FA9" w:rsidRPr="00E06FBE">
        <w:rPr>
          <w:rFonts w:cs="Times New Roman"/>
          <w:szCs w:val="24"/>
        </w:rPr>
        <w:t>pasien</w:t>
      </w:r>
      <w:proofErr w:type="spellEnd"/>
      <w:r w:rsidR="00207FA9" w:rsidRPr="00E06FBE">
        <w:rPr>
          <w:rFonts w:cs="Times New Roman"/>
          <w:szCs w:val="24"/>
        </w:rPr>
        <w:t xml:space="preserve"> </w:t>
      </w:r>
      <w:proofErr w:type="spellStart"/>
      <w:r w:rsidR="00207FA9" w:rsidRPr="00E06FBE">
        <w:rPr>
          <w:rFonts w:cs="Times New Roman"/>
          <w:szCs w:val="24"/>
        </w:rPr>
        <w:t>terpasang</w:t>
      </w:r>
      <w:proofErr w:type="spellEnd"/>
      <w:r w:rsidR="00207FA9" w:rsidRPr="00E06FBE">
        <w:rPr>
          <w:rFonts w:cs="Times New Roman"/>
          <w:szCs w:val="24"/>
        </w:rPr>
        <w:t xml:space="preserve"> tampon.</w:t>
      </w:r>
    </w:p>
    <w:p w14:paraId="6BBE853B" w14:textId="77777777" w:rsidR="00207FA9" w:rsidRPr="00E06FBE" w:rsidRDefault="00717644" w:rsidP="006B6371">
      <w:pPr>
        <w:pStyle w:val="ListParagraph"/>
        <w:numPr>
          <w:ilvl w:val="0"/>
          <w:numId w:val="24"/>
        </w:numPr>
        <w:spacing w:line="480" w:lineRule="auto"/>
        <w:ind w:left="630" w:hanging="630"/>
        <w:jc w:val="both"/>
        <w:rPr>
          <w:rFonts w:cs="Times New Roman"/>
          <w:i/>
          <w:szCs w:val="24"/>
        </w:rPr>
      </w:pPr>
      <w:r w:rsidRPr="00E06FBE">
        <w:rPr>
          <w:rFonts w:cs="Times New Roman"/>
          <w:szCs w:val="24"/>
        </w:rPr>
        <w:t xml:space="preserve">B4 </w:t>
      </w:r>
      <w:r w:rsidRPr="00E06FBE">
        <w:rPr>
          <w:rFonts w:cs="Times New Roman"/>
          <w:i/>
          <w:szCs w:val="24"/>
        </w:rPr>
        <w:t>(Bladder)</w:t>
      </w:r>
    </w:p>
    <w:p w14:paraId="070A203F" w14:textId="77777777" w:rsidR="00207FA9" w:rsidRPr="00E06FBE" w:rsidRDefault="00207FA9" w:rsidP="00D9526D">
      <w:pPr>
        <w:pStyle w:val="ListParagraph"/>
        <w:spacing w:line="480" w:lineRule="auto"/>
        <w:ind w:left="0" w:firstLine="630"/>
        <w:jc w:val="both"/>
        <w:rPr>
          <w:rFonts w:cs="Times New Roman"/>
          <w:i/>
          <w:szCs w:val="24"/>
        </w:rPr>
      </w:pPr>
      <w:r w:rsidRPr="00E06FBE">
        <w:rPr>
          <w:rFonts w:cs="Times New Roman"/>
          <w:szCs w:val="24"/>
        </w:rPr>
        <w:t xml:space="preserve">Pada </w:t>
      </w:r>
      <w:proofErr w:type="spellStart"/>
      <w:r w:rsidRPr="00E06FBE">
        <w:rPr>
          <w:rFonts w:cs="Times New Roman"/>
          <w:szCs w:val="24"/>
        </w:rPr>
        <w:t>pemeriksaan</w:t>
      </w:r>
      <w:proofErr w:type="spellEnd"/>
      <w:r w:rsidRPr="00E06FBE">
        <w:rPr>
          <w:rFonts w:cs="Times New Roman"/>
          <w:szCs w:val="24"/>
        </w:rPr>
        <w:t xml:space="preserve"> B4 (</w:t>
      </w:r>
      <w:r w:rsidRPr="00E06FBE">
        <w:rPr>
          <w:rFonts w:cs="Times New Roman"/>
          <w:i/>
          <w:iCs/>
          <w:szCs w:val="24"/>
        </w:rPr>
        <w:t>Bladder</w:t>
      </w:r>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perkemihan</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data </w:t>
      </w:r>
      <w:proofErr w:type="spellStart"/>
      <w:r w:rsidRPr="00E06FBE">
        <w:rPr>
          <w:rFonts w:cs="Times New Roman"/>
          <w:szCs w:val="24"/>
        </w:rPr>
        <w:t>sebelum</w:t>
      </w:r>
      <w:proofErr w:type="spellEnd"/>
      <w:r w:rsidRPr="00E06FBE">
        <w:rPr>
          <w:rFonts w:cs="Times New Roman"/>
          <w:i/>
          <w:szCs w:val="24"/>
        </w:rPr>
        <w:t xml:space="preserve"> </w:t>
      </w:r>
      <w:r w:rsidR="00D9526D" w:rsidRPr="00E06FBE">
        <w:rPr>
          <w:rFonts w:cs="Times New Roman"/>
          <w:szCs w:val="24"/>
        </w:rPr>
        <w:t xml:space="preserve">MRS </w:t>
      </w:r>
      <w:proofErr w:type="spellStart"/>
      <w:r w:rsidR="00D9526D" w:rsidRPr="00E06FBE">
        <w:rPr>
          <w:rFonts w:cs="Times New Roman"/>
          <w:szCs w:val="24"/>
        </w:rPr>
        <w:t>frekuensi</w:t>
      </w:r>
      <w:proofErr w:type="spellEnd"/>
      <w:r w:rsidR="00D9526D" w:rsidRPr="00E06FBE">
        <w:rPr>
          <w:rFonts w:cs="Times New Roman"/>
          <w:szCs w:val="24"/>
        </w:rPr>
        <w:t xml:space="preserve"> BAK </w:t>
      </w:r>
      <w:proofErr w:type="spellStart"/>
      <w:proofErr w:type="gramStart"/>
      <w:r w:rsidR="00D9526D" w:rsidRPr="00E06FBE">
        <w:rPr>
          <w:rFonts w:cs="Times New Roman"/>
          <w:szCs w:val="24"/>
        </w:rPr>
        <w:t>Nn.N</w:t>
      </w:r>
      <w:proofErr w:type="spellEnd"/>
      <w:proofErr w:type="gramEnd"/>
      <w:r w:rsidR="00D9526D" w:rsidRPr="00E06FBE">
        <w:rPr>
          <w:rFonts w:cs="Times New Roman"/>
          <w:szCs w:val="24"/>
        </w:rPr>
        <w:t xml:space="preserve"> 4-5</w:t>
      </w:r>
      <w:r w:rsidRPr="00E06FBE">
        <w:rPr>
          <w:rFonts w:cs="Times New Roman"/>
          <w:szCs w:val="24"/>
        </w:rPr>
        <w:t xml:space="preserve"> kali </w:t>
      </w:r>
      <w:proofErr w:type="spellStart"/>
      <w:r w:rsidRPr="00E06FBE">
        <w:rPr>
          <w:rFonts w:cs="Times New Roman"/>
          <w:szCs w:val="24"/>
        </w:rPr>
        <w:t>sehari</w:t>
      </w:r>
      <w:proofErr w:type="spellEnd"/>
      <w:r w:rsidRPr="00E06FBE">
        <w:rPr>
          <w:rFonts w:cs="Times New Roman"/>
          <w:szCs w:val="24"/>
        </w:rPr>
        <w:t xml:space="preserve"> </w:t>
      </w:r>
      <w:proofErr w:type="spellStart"/>
      <w:r w:rsidRPr="00E06FBE">
        <w:rPr>
          <w:rFonts w:cs="Times New Roman"/>
          <w:szCs w:val="24"/>
        </w:rPr>
        <w:t>dengan</w:t>
      </w:r>
      <w:proofErr w:type="spellEnd"/>
      <w:r w:rsidR="00D9526D" w:rsidRPr="00E06FBE">
        <w:rPr>
          <w:rFonts w:cs="Times New Roman"/>
          <w:szCs w:val="24"/>
        </w:rPr>
        <w:t xml:space="preserve"> </w:t>
      </w:r>
      <w:proofErr w:type="spellStart"/>
      <w:r w:rsidR="00D9526D" w:rsidRPr="00E06FBE">
        <w:rPr>
          <w:rFonts w:cs="Times New Roman"/>
          <w:szCs w:val="24"/>
        </w:rPr>
        <w:t>jumlah</w:t>
      </w:r>
      <w:proofErr w:type="spellEnd"/>
      <w:r w:rsidR="00D9526D" w:rsidRPr="00E06FBE">
        <w:rPr>
          <w:rFonts w:cs="Times New Roman"/>
          <w:szCs w:val="24"/>
        </w:rPr>
        <w:t xml:space="preserve"> </w:t>
      </w:r>
      <w:proofErr w:type="spellStart"/>
      <w:r w:rsidR="00D9526D" w:rsidRPr="00E06FBE">
        <w:rPr>
          <w:rFonts w:cs="Times New Roman"/>
          <w:szCs w:val="24"/>
        </w:rPr>
        <w:t>keluaran</w:t>
      </w:r>
      <w:proofErr w:type="spellEnd"/>
      <w:r w:rsidR="00D9526D" w:rsidRPr="00E06FBE">
        <w:rPr>
          <w:rFonts w:cs="Times New Roman"/>
          <w:szCs w:val="24"/>
        </w:rPr>
        <w:t xml:space="preserve"> urine ± 100</w:t>
      </w:r>
      <w:r w:rsidRPr="00E06FBE">
        <w:rPr>
          <w:rFonts w:cs="Times New Roman"/>
          <w:szCs w:val="24"/>
        </w:rPr>
        <w:t xml:space="preserve">cc </w:t>
      </w:r>
      <w:proofErr w:type="spellStart"/>
      <w:r w:rsidR="00D9526D" w:rsidRPr="00E06FBE">
        <w:rPr>
          <w:rFonts w:cs="Times New Roman"/>
          <w:szCs w:val="24"/>
        </w:rPr>
        <w:t>berwarna</w:t>
      </w:r>
      <w:proofErr w:type="spellEnd"/>
      <w:r w:rsidR="00D9526D" w:rsidRPr="00E06FBE">
        <w:rPr>
          <w:rFonts w:cs="Times New Roman"/>
          <w:szCs w:val="24"/>
        </w:rPr>
        <w:t xml:space="preserve"> </w:t>
      </w:r>
      <w:proofErr w:type="spellStart"/>
      <w:r w:rsidR="00D9526D" w:rsidRPr="00E06FBE">
        <w:rPr>
          <w:rFonts w:cs="Times New Roman"/>
          <w:szCs w:val="24"/>
        </w:rPr>
        <w:t>kuning</w:t>
      </w:r>
      <w:proofErr w:type="spellEnd"/>
      <w:r w:rsidR="00D9526D" w:rsidRPr="00E06FBE">
        <w:rPr>
          <w:rFonts w:cs="Times New Roman"/>
          <w:szCs w:val="24"/>
        </w:rPr>
        <w:t xml:space="preserve">. Saat MRS, </w:t>
      </w:r>
      <w:proofErr w:type="spellStart"/>
      <w:proofErr w:type="gramStart"/>
      <w:r w:rsidR="00D9526D"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menggunakan</w:t>
      </w:r>
      <w:proofErr w:type="spellEnd"/>
      <w:r w:rsidRPr="00E06FBE">
        <w:rPr>
          <w:rFonts w:cs="Times New Roman"/>
          <w:szCs w:val="24"/>
        </w:rPr>
        <w:t xml:space="preserve"> </w:t>
      </w:r>
      <w:proofErr w:type="spellStart"/>
      <w:r w:rsidR="00D9526D" w:rsidRPr="00E06FBE">
        <w:rPr>
          <w:rFonts w:cs="Times New Roman"/>
          <w:szCs w:val="24"/>
        </w:rPr>
        <w:t>alat</w:t>
      </w:r>
      <w:proofErr w:type="spellEnd"/>
      <w:r w:rsidR="00D9526D" w:rsidRPr="00E06FBE">
        <w:rPr>
          <w:rFonts w:cs="Times New Roman"/>
          <w:szCs w:val="24"/>
        </w:rPr>
        <w:t xml:space="preserve"> </w:t>
      </w:r>
      <w:proofErr w:type="spellStart"/>
      <w:r w:rsidR="00D9526D" w:rsidRPr="00E06FBE">
        <w:rPr>
          <w:rFonts w:cs="Times New Roman"/>
          <w:szCs w:val="24"/>
        </w:rPr>
        <w:t>bantu</w:t>
      </w:r>
      <w:proofErr w:type="spellEnd"/>
      <w:r w:rsidR="00D9526D" w:rsidRPr="00E06FBE">
        <w:rPr>
          <w:rFonts w:cs="Times New Roman"/>
          <w:szCs w:val="24"/>
        </w:rPr>
        <w:t xml:space="preserve"> </w:t>
      </w:r>
      <w:proofErr w:type="spellStart"/>
      <w:r w:rsidR="00D9526D" w:rsidRPr="00E06FBE">
        <w:rPr>
          <w:rFonts w:cs="Times New Roman"/>
          <w:szCs w:val="24"/>
        </w:rPr>
        <w:t>pispot</w:t>
      </w:r>
      <w:proofErr w:type="spellEnd"/>
      <w:r w:rsidR="00D9526D"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eliminasi</w:t>
      </w:r>
      <w:proofErr w:type="spellEnd"/>
      <w:r w:rsidRPr="00E06FBE">
        <w:rPr>
          <w:rFonts w:cs="Times New Roman"/>
          <w:szCs w:val="24"/>
        </w:rPr>
        <w:t xml:space="preserve"> urine</w:t>
      </w:r>
      <w:r w:rsidRPr="00E06FBE">
        <w:rPr>
          <w:rFonts w:cs="Times New Roman"/>
          <w:i/>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jumlah</w:t>
      </w:r>
      <w:proofErr w:type="spellEnd"/>
      <w:r w:rsidRPr="00E06FBE">
        <w:rPr>
          <w:rFonts w:cs="Times New Roman"/>
          <w:szCs w:val="24"/>
        </w:rPr>
        <w:t xml:space="preserve"> </w:t>
      </w:r>
      <w:proofErr w:type="spellStart"/>
      <w:r w:rsidRPr="00E06FBE">
        <w:rPr>
          <w:rFonts w:cs="Times New Roman"/>
          <w:szCs w:val="24"/>
        </w:rPr>
        <w:t>keluaran</w:t>
      </w:r>
      <w:proofErr w:type="spellEnd"/>
      <w:r w:rsidRPr="00E06FBE">
        <w:rPr>
          <w:rFonts w:cs="Times New Roman"/>
          <w:szCs w:val="24"/>
        </w:rPr>
        <w:t xml:space="preserve"> urine ± 100 cc </w:t>
      </w:r>
      <w:proofErr w:type="spellStart"/>
      <w:r w:rsidRPr="00E06FBE">
        <w:rPr>
          <w:rFonts w:cs="Times New Roman"/>
          <w:szCs w:val="24"/>
        </w:rPr>
        <w:t>berwarna</w:t>
      </w:r>
      <w:proofErr w:type="spellEnd"/>
      <w:r w:rsidRPr="00E06FBE">
        <w:rPr>
          <w:rFonts w:cs="Times New Roman"/>
          <w:szCs w:val="24"/>
        </w:rPr>
        <w:t xml:space="preserve"> </w:t>
      </w:r>
      <w:proofErr w:type="spellStart"/>
      <w:r w:rsidRPr="00E06FBE">
        <w:rPr>
          <w:rFonts w:cs="Times New Roman"/>
          <w:szCs w:val="24"/>
        </w:rPr>
        <w:t>kuning</w:t>
      </w:r>
      <w:proofErr w:type="spellEnd"/>
      <w:r w:rsidRPr="00E06FBE">
        <w:rPr>
          <w:rFonts w:cs="Times New Roman"/>
          <w:i/>
          <w:szCs w:val="24"/>
        </w:rPr>
        <w:t xml:space="preserve"> </w:t>
      </w:r>
      <w:proofErr w:type="spellStart"/>
      <w:r w:rsidRPr="00E06FBE">
        <w:rPr>
          <w:rFonts w:cs="Times New Roman"/>
          <w:szCs w:val="24"/>
        </w:rPr>
        <w:t>d</w:t>
      </w:r>
      <w:r w:rsidR="00D9526D" w:rsidRPr="00E06FBE">
        <w:rPr>
          <w:rFonts w:cs="Times New Roman"/>
          <w:szCs w:val="24"/>
        </w:rPr>
        <w:t>engan</w:t>
      </w:r>
      <w:proofErr w:type="spellEnd"/>
      <w:r w:rsidR="00D9526D" w:rsidRPr="00E06FBE">
        <w:rPr>
          <w:rFonts w:cs="Times New Roman"/>
          <w:szCs w:val="24"/>
        </w:rPr>
        <w:t xml:space="preserve"> </w:t>
      </w:r>
      <w:proofErr w:type="spellStart"/>
      <w:r w:rsidR="00D9526D" w:rsidRPr="00E06FBE">
        <w:rPr>
          <w:rFonts w:cs="Times New Roman"/>
          <w:szCs w:val="24"/>
        </w:rPr>
        <w:t>frekuensi</w:t>
      </w:r>
      <w:proofErr w:type="spellEnd"/>
      <w:r w:rsidR="00D9526D" w:rsidRPr="00E06FBE">
        <w:rPr>
          <w:rFonts w:cs="Times New Roman"/>
          <w:szCs w:val="24"/>
        </w:rPr>
        <w:t xml:space="preserve"> BAK 3-4</w:t>
      </w:r>
      <w:r w:rsidRPr="00E06FBE">
        <w:rPr>
          <w:rFonts w:cs="Times New Roman"/>
          <w:szCs w:val="24"/>
        </w:rPr>
        <w:t xml:space="preserve"> kali </w:t>
      </w:r>
      <w:proofErr w:type="spellStart"/>
      <w:r w:rsidRPr="00E06FBE">
        <w:rPr>
          <w:rFonts w:cs="Times New Roman"/>
          <w:szCs w:val="24"/>
        </w:rPr>
        <w:t>sehari</w:t>
      </w:r>
      <w:proofErr w:type="spellEnd"/>
      <w:r w:rsidRPr="00E06FBE">
        <w:rPr>
          <w:rFonts w:cs="Times New Roman"/>
          <w:szCs w:val="24"/>
        </w:rPr>
        <w:t>.</w:t>
      </w:r>
    </w:p>
    <w:p w14:paraId="2A83D573" w14:textId="77777777" w:rsidR="00020F8B" w:rsidRPr="00E06FBE" w:rsidRDefault="00717644" w:rsidP="006B6371">
      <w:pPr>
        <w:pStyle w:val="ListParagraph"/>
        <w:numPr>
          <w:ilvl w:val="0"/>
          <w:numId w:val="24"/>
        </w:numPr>
        <w:spacing w:line="480" w:lineRule="auto"/>
        <w:ind w:left="630" w:hanging="630"/>
        <w:jc w:val="both"/>
        <w:rPr>
          <w:rFonts w:cs="Times New Roman"/>
          <w:i/>
          <w:szCs w:val="24"/>
        </w:rPr>
      </w:pPr>
      <w:r w:rsidRPr="00E06FBE">
        <w:rPr>
          <w:rFonts w:cs="Times New Roman"/>
          <w:szCs w:val="24"/>
        </w:rPr>
        <w:t xml:space="preserve">B5 </w:t>
      </w:r>
      <w:r w:rsidRPr="00E06FBE">
        <w:rPr>
          <w:rFonts w:cs="Times New Roman"/>
          <w:i/>
          <w:szCs w:val="24"/>
        </w:rPr>
        <w:t>(Bowel)</w:t>
      </w:r>
    </w:p>
    <w:p w14:paraId="1EA057F9" w14:textId="77777777" w:rsidR="00020F8B" w:rsidRPr="00E06FBE" w:rsidRDefault="00020F8B" w:rsidP="00020F8B">
      <w:pPr>
        <w:pStyle w:val="ListParagraph"/>
        <w:spacing w:line="480" w:lineRule="auto"/>
        <w:ind w:left="0" w:firstLine="630"/>
        <w:jc w:val="both"/>
        <w:rPr>
          <w:rFonts w:cs="Times New Roman"/>
          <w:szCs w:val="24"/>
        </w:rPr>
      </w:pPr>
      <w:r w:rsidRPr="00E06FBE">
        <w:rPr>
          <w:rFonts w:cs="Times New Roman"/>
          <w:szCs w:val="24"/>
        </w:rPr>
        <w:t xml:space="preserve">Pada </w:t>
      </w:r>
      <w:proofErr w:type="spellStart"/>
      <w:r w:rsidRPr="00E06FBE">
        <w:rPr>
          <w:rFonts w:cs="Times New Roman"/>
          <w:szCs w:val="24"/>
        </w:rPr>
        <w:t>pemeriksaan</w:t>
      </w:r>
      <w:proofErr w:type="spellEnd"/>
      <w:r w:rsidRPr="00E06FBE">
        <w:rPr>
          <w:rFonts w:cs="Times New Roman"/>
          <w:szCs w:val="24"/>
        </w:rPr>
        <w:t xml:space="preserve"> B5 (</w:t>
      </w:r>
      <w:r w:rsidRPr="00E06FBE">
        <w:rPr>
          <w:rFonts w:cs="Times New Roman"/>
          <w:i/>
          <w:iCs/>
          <w:szCs w:val="24"/>
        </w:rPr>
        <w:t>Bowel</w:t>
      </w:r>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pencernaan</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data </w:t>
      </w:r>
      <w:proofErr w:type="spellStart"/>
      <w:r w:rsidRPr="00E06FBE">
        <w:rPr>
          <w:rFonts w:cs="Times New Roman"/>
          <w:szCs w:val="24"/>
        </w:rPr>
        <w:t>sebelum</w:t>
      </w:r>
      <w:proofErr w:type="spellEnd"/>
      <w:r w:rsidRPr="00E06FBE">
        <w:rPr>
          <w:rFonts w:cs="Times New Roman"/>
          <w:i/>
          <w:szCs w:val="24"/>
        </w:rPr>
        <w:t xml:space="preserve"> </w:t>
      </w:r>
      <w:r w:rsidRPr="00E06FBE">
        <w:rPr>
          <w:rFonts w:cs="Times New Roman"/>
          <w:szCs w:val="24"/>
        </w:rPr>
        <w:t xml:space="preserve">MRS </w:t>
      </w:r>
      <w:proofErr w:type="spellStart"/>
      <w:r w:rsidRPr="00E06FBE">
        <w:rPr>
          <w:rFonts w:cs="Times New Roman"/>
          <w:szCs w:val="24"/>
        </w:rPr>
        <w:t>frekuensi</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proofErr w:type="gramStart"/>
      <w:r w:rsidRPr="00E06FBE">
        <w:rPr>
          <w:rFonts w:cs="Times New Roman"/>
          <w:szCs w:val="24"/>
        </w:rPr>
        <w:t>Nn.N</w:t>
      </w:r>
      <w:proofErr w:type="spellEnd"/>
      <w:proofErr w:type="gramEnd"/>
      <w:r w:rsidRPr="00E06FBE">
        <w:rPr>
          <w:rFonts w:cs="Times New Roman"/>
          <w:szCs w:val="24"/>
        </w:rPr>
        <w:t xml:space="preserve"> 2-3 kali </w:t>
      </w:r>
      <w:proofErr w:type="spellStart"/>
      <w:r w:rsidRPr="00E06FBE">
        <w:rPr>
          <w:rFonts w:cs="Times New Roman"/>
          <w:szCs w:val="24"/>
        </w:rPr>
        <w:t>sehari</w:t>
      </w:r>
      <w:proofErr w:type="spellEnd"/>
      <w:r w:rsidRPr="00E06FBE">
        <w:rPr>
          <w:rFonts w:cs="Times New Roman"/>
          <w:szCs w:val="24"/>
        </w:rPr>
        <w:t xml:space="preserve"> dan </w:t>
      </w:r>
      <w:proofErr w:type="spellStart"/>
      <w:r w:rsidRPr="00E06FBE">
        <w:rPr>
          <w:rFonts w:cs="Times New Roman"/>
          <w:szCs w:val="24"/>
        </w:rPr>
        <w:t>menghabiskan</w:t>
      </w:r>
      <w:proofErr w:type="spellEnd"/>
      <w:r w:rsidRPr="00E06FBE">
        <w:rPr>
          <w:rFonts w:cs="Times New Roman"/>
          <w:szCs w:val="24"/>
        </w:rPr>
        <w:t xml:space="preserve"> 1 </w:t>
      </w:r>
      <w:proofErr w:type="spellStart"/>
      <w:r w:rsidRPr="00E06FBE">
        <w:rPr>
          <w:rFonts w:cs="Times New Roman"/>
          <w:szCs w:val="24"/>
        </w:rPr>
        <w:t>porsi</w:t>
      </w:r>
      <w:proofErr w:type="spellEnd"/>
      <w:r w:rsidRPr="00E06FBE">
        <w:rPr>
          <w:rFonts w:cs="Times New Roman"/>
          <w:szCs w:val="24"/>
        </w:rPr>
        <w:t xml:space="preserve"> </w:t>
      </w:r>
      <w:proofErr w:type="spellStart"/>
      <w:r w:rsidRPr="00E06FBE">
        <w:rPr>
          <w:rFonts w:cs="Times New Roman"/>
          <w:szCs w:val="24"/>
        </w:rPr>
        <w:t>jenis</w:t>
      </w:r>
      <w:proofErr w:type="spellEnd"/>
      <w:r w:rsidRPr="00E06FBE">
        <w:rPr>
          <w:rFonts w:cs="Times New Roman"/>
          <w:szCs w:val="24"/>
        </w:rPr>
        <w:t xml:space="preserve"> nasi. Saat MRS </w:t>
      </w:r>
      <w:proofErr w:type="spellStart"/>
      <w:proofErr w:type="gramStart"/>
      <w:r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mengalami</w:t>
      </w:r>
      <w:proofErr w:type="spellEnd"/>
      <w:r w:rsidRPr="00E06FBE">
        <w:rPr>
          <w:rFonts w:cs="Times New Roman"/>
          <w:szCs w:val="24"/>
        </w:rPr>
        <w:t xml:space="preserve"> </w:t>
      </w:r>
      <w:proofErr w:type="spellStart"/>
      <w:r w:rsidRPr="00E06FBE">
        <w:rPr>
          <w:rFonts w:cs="Times New Roman"/>
          <w:szCs w:val="24"/>
        </w:rPr>
        <w:t>penurunan</w:t>
      </w:r>
      <w:proofErr w:type="spellEnd"/>
      <w:r w:rsidRPr="00E06FBE">
        <w:rPr>
          <w:rFonts w:cs="Times New Roman"/>
          <w:szCs w:val="24"/>
        </w:rPr>
        <w:t xml:space="preserve"> </w:t>
      </w:r>
      <w:proofErr w:type="spellStart"/>
      <w:r w:rsidRPr="00E06FBE">
        <w:rPr>
          <w:rFonts w:cs="Times New Roman"/>
          <w:szCs w:val="24"/>
        </w:rPr>
        <w:t>nafsu</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dan </w:t>
      </w:r>
      <w:proofErr w:type="spellStart"/>
      <w:r w:rsidRPr="00E06FBE">
        <w:rPr>
          <w:rFonts w:cs="Times New Roman"/>
          <w:szCs w:val="24"/>
        </w:rPr>
        <w:t>merasa</w:t>
      </w:r>
      <w:proofErr w:type="spellEnd"/>
      <w:r w:rsidRPr="00E06FBE">
        <w:rPr>
          <w:rFonts w:cs="Times New Roman"/>
          <w:szCs w:val="24"/>
        </w:rPr>
        <w:t xml:space="preserve"> </w:t>
      </w:r>
      <w:proofErr w:type="spellStart"/>
      <w:r w:rsidRPr="00E06FBE">
        <w:rPr>
          <w:rFonts w:cs="Times New Roman"/>
          <w:szCs w:val="24"/>
        </w:rPr>
        <w:t>mual</w:t>
      </w:r>
      <w:proofErr w:type="spellEnd"/>
      <w:r w:rsidRPr="00E06FBE">
        <w:rPr>
          <w:rFonts w:cs="Times New Roman"/>
          <w:szCs w:val="24"/>
        </w:rPr>
        <w:t>,</w:t>
      </w:r>
      <w:r w:rsidR="00DC6663" w:rsidRPr="00E06FBE">
        <w:rPr>
          <w:rFonts w:cs="Times New Roman"/>
          <w:szCs w:val="24"/>
        </w:rPr>
        <w:t xml:space="preserve"> </w:t>
      </w:r>
      <w:proofErr w:type="spellStart"/>
      <w:r w:rsidR="00DC6663" w:rsidRPr="00E06FBE">
        <w:rPr>
          <w:rFonts w:cs="Times New Roman"/>
          <w:szCs w:val="24"/>
        </w:rPr>
        <w:t>makan</w:t>
      </w:r>
      <w:proofErr w:type="spellEnd"/>
      <w:r w:rsidR="00DC6663" w:rsidRPr="00E06FBE">
        <w:rPr>
          <w:rFonts w:cs="Times New Roman"/>
          <w:szCs w:val="24"/>
        </w:rPr>
        <w:t xml:space="preserve"> </w:t>
      </w:r>
      <w:proofErr w:type="spellStart"/>
      <w:r w:rsidR="00DC6663" w:rsidRPr="00E06FBE">
        <w:rPr>
          <w:rFonts w:cs="Times New Roman"/>
          <w:szCs w:val="24"/>
        </w:rPr>
        <w:t>habis</w:t>
      </w:r>
      <w:proofErr w:type="spellEnd"/>
      <w:r w:rsidR="00DC6663" w:rsidRPr="00E06FBE">
        <w:rPr>
          <w:rFonts w:cs="Times New Roman"/>
          <w:szCs w:val="24"/>
        </w:rPr>
        <w:t xml:space="preserve"> 4-5</w:t>
      </w:r>
      <w:r w:rsidRPr="00E06FBE">
        <w:rPr>
          <w:rFonts w:cs="Times New Roman"/>
          <w:szCs w:val="24"/>
        </w:rPr>
        <w:t xml:space="preserve"> </w:t>
      </w:r>
      <w:proofErr w:type="spellStart"/>
      <w:r w:rsidRPr="00E06FBE">
        <w:rPr>
          <w:rFonts w:cs="Times New Roman"/>
          <w:szCs w:val="24"/>
        </w:rPr>
        <w:t>sendok</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jenis</w:t>
      </w:r>
      <w:proofErr w:type="spellEnd"/>
      <w:r w:rsidRPr="00E06FBE">
        <w:rPr>
          <w:rFonts w:cs="Times New Roman"/>
          <w:szCs w:val="24"/>
        </w:rPr>
        <w:t xml:space="preserve"> </w:t>
      </w:r>
      <w:proofErr w:type="spellStart"/>
      <w:r w:rsidRPr="00E06FBE">
        <w:rPr>
          <w:rFonts w:cs="Times New Roman"/>
          <w:szCs w:val="24"/>
        </w:rPr>
        <w:t>makanan</w:t>
      </w:r>
      <w:proofErr w:type="spellEnd"/>
      <w:r w:rsidRPr="00E06FBE">
        <w:rPr>
          <w:rFonts w:cs="Times New Roman"/>
          <w:szCs w:val="24"/>
        </w:rPr>
        <w:t xml:space="preserve"> bubur sum-sum. </w:t>
      </w:r>
      <w:proofErr w:type="spellStart"/>
      <w:proofErr w:type="gramStart"/>
      <w:r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tenggorokan</w:t>
      </w:r>
      <w:proofErr w:type="spellEnd"/>
      <w:r w:rsidRPr="00E06FBE">
        <w:rPr>
          <w:rFonts w:cs="Times New Roman"/>
          <w:szCs w:val="24"/>
        </w:rPr>
        <w:t xml:space="preserve"> </w:t>
      </w:r>
      <w:proofErr w:type="spellStart"/>
      <w:r w:rsidRPr="00E06FBE">
        <w:rPr>
          <w:rFonts w:cs="Times New Roman"/>
          <w:szCs w:val="24"/>
        </w:rPr>
        <w:t>terasa</w:t>
      </w:r>
      <w:proofErr w:type="spellEnd"/>
      <w:r w:rsidRPr="00E06FBE">
        <w:rPr>
          <w:rFonts w:cs="Times New Roman"/>
          <w:szCs w:val="24"/>
        </w:rPr>
        <w:t xml:space="preserve"> </w:t>
      </w:r>
      <w:proofErr w:type="spellStart"/>
      <w:r w:rsidRPr="00E06FBE">
        <w:rPr>
          <w:rFonts w:cs="Times New Roman"/>
          <w:szCs w:val="24"/>
        </w:rPr>
        <w:t>kering</w:t>
      </w:r>
      <w:proofErr w:type="spellEnd"/>
      <w:r w:rsidRPr="00E06FBE">
        <w:rPr>
          <w:rFonts w:cs="Times New Roman"/>
          <w:szCs w:val="24"/>
        </w:rPr>
        <w:t xml:space="preserve"> dan </w:t>
      </w:r>
      <w:proofErr w:type="spellStart"/>
      <w:r w:rsidRPr="00E06FBE">
        <w:rPr>
          <w:rFonts w:cs="Times New Roman"/>
          <w:szCs w:val="24"/>
        </w:rPr>
        <w:t>agak</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setelah</w:t>
      </w:r>
      <w:proofErr w:type="spellEnd"/>
      <w:r w:rsidRPr="00E06FBE">
        <w:rPr>
          <w:rFonts w:cs="Times New Roman"/>
          <w:szCs w:val="24"/>
        </w:rPr>
        <w:t xml:space="preserve"> </w:t>
      </w:r>
      <w:proofErr w:type="spellStart"/>
      <w:r w:rsidRPr="00E06FBE">
        <w:rPr>
          <w:rFonts w:cs="Times New Roman"/>
          <w:szCs w:val="24"/>
        </w:rPr>
        <w:t>operasi</w:t>
      </w:r>
      <w:proofErr w:type="spellEnd"/>
      <w:r w:rsidRPr="00E06FBE">
        <w:rPr>
          <w:rFonts w:cs="Times New Roman"/>
          <w:szCs w:val="24"/>
        </w:rPr>
        <w:t xml:space="preserve">. </w:t>
      </w:r>
      <w:proofErr w:type="spellStart"/>
      <w:r w:rsidRPr="00E06FBE">
        <w:rPr>
          <w:rFonts w:cs="Times New Roman"/>
          <w:szCs w:val="24"/>
        </w:rPr>
        <w:t>Mulut</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kurang</w:t>
      </w:r>
      <w:proofErr w:type="spellEnd"/>
      <w:r w:rsidRPr="00E06FBE">
        <w:rPr>
          <w:rFonts w:cs="Times New Roman"/>
          <w:szCs w:val="24"/>
        </w:rPr>
        <w:t xml:space="preserve"> </w:t>
      </w:r>
      <w:proofErr w:type="spellStart"/>
      <w:r w:rsidRPr="00E06FBE">
        <w:rPr>
          <w:rFonts w:cs="Times New Roman"/>
          <w:szCs w:val="24"/>
        </w:rPr>
        <w:lastRenderedPageBreak/>
        <w:t>bersih</w:t>
      </w:r>
      <w:proofErr w:type="spellEnd"/>
      <w:r w:rsidRPr="00E06FBE">
        <w:rPr>
          <w:rFonts w:cs="Times New Roman"/>
          <w:szCs w:val="24"/>
        </w:rPr>
        <w:t xml:space="preserve">, </w:t>
      </w:r>
      <w:proofErr w:type="spellStart"/>
      <w:r w:rsidRPr="00E06FBE">
        <w:rPr>
          <w:rFonts w:cs="Times New Roman"/>
          <w:szCs w:val="24"/>
        </w:rPr>
        <w:t>mukosa</w:t>
      </w:r>
      <w:proofErr w:type="spellEnd"/>
      <w:r w:rsidRPr="00E06FBE">
        <w:rPr>
          <w:rFonts w:cs="Times New Roman"/>
          <w:szCs w:val="24"/>
        </w:rPr>
        <w:t xml:space="preserve"> </w:t>
      </w:r>
      <w:proofErr w:type="spellStart"/>
      <w:r w:rsidRPr="00E06FBE">
        <w:rPr>
          <w:rFonts w:cs="Times New Roman"/>
          <w:szCs w:val="24"/>
        </w:rPr>
        <w:t>bibir</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kering</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abdomen, </w:t>
      </w:r>
      <w:proofErr w:type="spellStart"/>
      <w:r w:rsidRPr="00E06FBE">
        <w:rPr>
          <w:rFonts w:cs="Times New Roman"/>
          <w:szCs w:val="24"/>
        </w:rPr>
        <w:t>bising</w:t>
      </w:r>
      <w:proofErr w:type="spellEnd"/>
      <w:r w:rsidRPr="00E06FBE">
        <w:rPr>
          <w:rFonts w:cs="Times New Roman"/>
          <w:szCs w:val="24"/>
        </w:rPr>
        <w:t xml:space="preserve"> usus14x/</w:t>
      </w:r>
      <w:proofErr w:type="spellStart"/>
      <w:r w:rsidRPr="00E06FBE">
        <w:rPr>
          <w:rFonts w:cs="Times New Roman"/>
          <w:szCs w:val="24"/>
        </w:rPr>
        <w:t>menit</w:t>
      </w:r>
      <w:proofErr w:type="spellEnd"/>
      <w:r w:rsidRPr="00E06FBE">
        <w:rPr>
          <w:rFonts w:cs="Times New Roman"/>
          <w:szCs w:val="24"/>
        </w:rPr>
        <w:t xml:space="preserve">, </w:t>
      </w:r>
      <w:proofErr w:type="spellStart"/>
      <w:r w:rsidRPr="00E06FBE">
        <w:rPr>
          <w:rFonts w:cs="Times New Roman"/>
          <w:szCs w:val="24"/>
        </w:rPr>
        <w:t>elminasi</w:t>
      </w:r>
      <w:proofErr w:type="spellEnd"/>
      <w:r w:rsidRPr="00E06FBE">
        <w:rPr>
          <w:rFonts w:cs="Times New Roman"/>
          <w:szCs w:val="24"/>
        </w:rPr>
        <w:t xml:space="preserve"> </w:t>
      </w:r>
      <w:proofErr w:type="spellStart"/>
      <w:r w:rsidRPr="00E06FBE">
        <w:rPr>
          <w:rFonts w:cs="Times New Roman"/>
          <w:szCs w:val="24"/>
        </w:rPr>
        <w:t>alvi</w:t>
      </w:r>
      <w:proofErr w:type="spellEnd"/>
      <w:r w:rsidRPr="00E06FBE">
        <w:rPr>
          <w:rFonts w:cs="Times New Roman"/>
          <w:szCs w:val="24"/>
        </w:rPr>
        <w:t xml:space="preserve"> SMRS 2 </w:t>
      </w:r>
      <w:proofErr w:type="spellStart"/>
      <w:r w:rsidRPr="00E06FBE">
        <w:rPr>
          <w:rFonts w:cs="Times New Roman"/>
          <w:szCs w:val="24"/>
        </w:rPr>
        <w:t>hari</w:t>
      </w:r>
      <w:proofErr w:type="spellEnd"/>
      <w:r w:rsidRPr="00E06FBE">
        <w:rPr>
          <w:rFonts w:cs="Times New Roman"/>
          <w:szCs w:val="24"/>
        </w:rPr>
        <w:t xml:space="preserve"> </w:t>
      </w:r>
      <w:proofErr w:type="spellStart"/>
      <w:r w:rsidRPr="00E06FBE">
        <w:rPr>
          <w:rFonts w:cs="Times New Roman"/>
          <w:szCs w:val="24"/>
        </w:rPr>
        <w:t>sekali</w:t>
      </w:r>
      <w:proofErr w:type="spellEnd"/>
      <w:r w:rsidRPr="00E06FBE">
        <w:rPr>
          <w:rFonts w:cs="Times New Roman"/>
          <w:szCs w:val="24"/>
        </w:rPr>
        <w:t xml:space="preserve"> </w:t>
      </w:r>
      <w:proofErr w:type="spellStart"/>
      <w:r w:rsidRPr="00E06FBE">
        <w:rPr>
          <w:rFonts w:cs="Times New Roman"/>
          <w:szCs w:val="24"/>
        </w:rPr>
        <w:t>konsistensi</w:t>
      </w:r>
      <w:proofErr w:type="spellEnd"/>
      <w:r w:rsidRPr="00E06FBE">
        <w:rPr>
          <w:rFonts w:cs="Times New Roman"/>
          <w:szCs w:val="24"/>
        </w:rPr>
        <w:t xml:space="preserve"> </w:t>
      </w:r>
      <w:proofErr w:type="spellStart"/>
      <w:r w:rsidRPr="00E06FBE">
        <w:rPr>
          <w:rFonts w:cs="Times New Roman"/>
          <w:szCs w:val="24"/>
        </w:rPr>
        <w:t>lunak</w:t>
      </w:r>
      <w:proofErr w:type="spellEnd"/>
      <w:r w:rsidRPr="00E06FBE">
        <w:rPr>
          <w:rFonts w:cs="Times New Roman"/>
          <w:szCs w:val="24"/>
        </w:rPr>
        <w:t xml:space="preserve">, </w:t>
      </w:r>
      <w:proofErr w:type="spellStart"/>
      <w:r w:rsidRPr="00E06FBE">
        <w:rPr>
          <w:rFonts w:cs="Times New Roman"/>
          <w:szCs w:val="24"/>
        </w:rPr>
        <w:t>eliminasi</w:t>
      </w:r>
      <w:proofErr w:type="spellEnd"/>
      <w:r w:rsidRPr="00E06FBE">
        <w:rPr>
          <w:rFonts w:cs="Times New Roman"/>
          <w:szCs w:val="24"/>
        </w:rPr>
        <w:t xml:space="preserve"> </w:t>
      </w:r>
      <w:proofErr w:type="spellStart"/>
      <w:r w:rsidRPr="00E06FBE">
        <w:rPr>
          <w:rFonts w:cs="Times New Roman"/>
          <w:szCs w:val="24"/>
        </w:rPr>
        <w:t>alvi</w:t>
      </w:r>
      <w:proofErr w:type="spellEnd"/>
      <w:r w:rsidRPr="00E06FBE">
        <w:rPr>
          <w:rFonts w:cs="Times New Roman"/>
          <w:szCs w:val="24"/>
        </w:rPr>
        <w:t xml:space="preserve"> MRS 1x/</w:t>
      </w:r>
      <w:proofErr w:type="spellStart"/>
      <w:r w:rsidRPr="00E06FBE">
        <w:rPr>
          <w:rFonts w:cs="Times New Roman"/>
          <w:szCs w:val="24"/>
        </w:rPr>
        <w:t>hari</w:t>
      </w:r>
      <w:proofErr w:type="spellEnd"/>
      <w:r w:rsidRPr="00E06FBE">
        <w:rPr>
          <w:rFonts w:cs="Times New Roman"/>
          <w:szCs w:val="24"/>
        </w:rPr>
        <w:t xml:space="preserve"> </w:t>
      </w:r>
      <w:proofErr w:type="spellStart"/>
      <w:r w:rsidRPr="00E06FBE">
        <w:rPr>
          <w:rFonts w:cs="Times New Roman"/>
          <w:szCs w:val="24"/>
        </w:rPr>
        <w:t>konsisntensi</w:t>
      </w:r>
      <w:proofErr w:type="spellEnd"/>
      <w:r w:rsidRPr="00E06FBE">
        <w:rPr>
          <w:rFonts w:cs="Times New Roman"/>
          <w:szCs w:val="24"/>
        </w:rPr>
        <w:t xml:space="preserve"> </w:t>
      </w:r>
      <w:proofErr w:type="spellStart"/>
      <w:r w:rsidRPr="00E06FBE">
        <w:rPr>
          <w:rFonts w:cs="Times New Roman"/>
          <w:szCs w:val="24"/>
        </w:rPr>
        <w:t>lunak</w:t>
      </w:r>
      <w:proofErr w:type="spellEnd"/>
    </w:p>
    <w:p w14:paraId="085BB1F8" w14:textId="77777777" w:rsidR="00E462DE" w:rsidRPr="00E06FBE" w:rsidRDefault="00717644" w:rsidP="006B6371">
      <w:pPr>
        <w:pStyle w:val="ListParagraph"/>
        <w:numPr>
          <w:ilvl w:val="0"/>
          <w:numId w:val="24"/>
        </w:numPr>
        <w:spacing w:line="480" w:lineRule="auto"/>
        <w:ind w:left="630" w:hanging="630"/>
        <w:jc w:val="both"/>
        <w:rPr>
          <w:rFonts w:cs="Times New Roman"/>
          <w:szCs w:val="24"/>
        </w:rPr>
      </w:pPr>
      <w:r w:rsidRPr="00E06FBE">
        <w:rPr>
          <w:rFonts w:cs="Times New Roman"/>
          <w:szCs w:val="24"/>
        </w:rPr>
        <w:t xml:space="preserve">B6 </w:t>
      </w:r>
      <w:r w:rsidRPr="00E06FBE">
        <w:rPr>
          <w:rFonts w:cs="Times New Roman"/>
          <w:i/>
          <w:szCs w:val="24"/>
        </w:rPr>
        <w:t>(Bone)</w:t>
      </w:r>
    </w:p>
    <w:p w14:paraId="40C727A6" w14:textId="77777777" w:rsidR="00E462DE" w:rsidRPr="00E06FBE" w:rsidRDefault="00E462DE" w:rsidP="00E462DE">
      <w:pPr>
        <w:pStyle w:val="ListParagraph"/>
        <w:spacing w:line="480" w:lineRule="auto"/>
        <w:ind w:left="0" w:firstLine="630"/>
        <w:jc w:val="both"/>
        <w:rPr>
          <w:rFonts w:cs="Times New Roman"/>
          <w:szCs w:val="24"/>
        </w:rPr>
      </w:pPr>
      <w:r w:rsidRPr="00E06FBE">
        <w:rPr>
          <w:rFonts w:cs="Times New Roman"/>
          <w:noProof/>
          <w:szCs w:val="24"/>
        </w:rPr>
        <mc:AlternateContent>
          <mc:Choice Requires="wps">
            <w:drawing>
              <wp:anchor distT="0" distB="0" distL="114300" distR="114300" simplePos="0" relativeHeight="251667456" behindDoc="0" locked="0" layoutInCell="1" allowOverlap="1" wp14:anchorId="18315B7F" wp14:editId="388FE896">
                <wp:simplePos x="0" y="0"/>
                <wp:positionH relativeFrom="column">
                  <wp:posOffset>1019175</wp:posOffset>
                </wp:positionH>
                <wp:positionV relativeFrom="paragraph">
                  <wp:posOffset>680085</wp:posOffset>
                </wp:positionV>
                <wp:extent cx="97155" cy="179070"/>
                <wp:effectExtent l="0" t="0" r="0" b="0"/>
                <wp:wrapNone/>
                <wp:docPr id="5" name="Textbox 5"/>
                <wp:cNvGraphicFramePr/>
                <a:graphic xmlns:a="http://schemas.openxmlformats.org/drawingml/2006/main">
                  <a:graphicData uri="http://schemas.microsoft.com/office/word/2010/wordprocessingShape">
                    <wps:wsp>
                      <wps:cNvSpPr txBox="1"/>
                      <wps:spPr>
                        <a:xfrm>
                          <a:off x="0" y="0"/>
                          <a:ext cx="97155" cy="179070"/>
                        </a:xfrm>
                        <a:prstGeom prst="rect">
                          <a:avLst/>
                        </a:prstGeom>
                      </wps:spPr>
                      <wps:txbx>
                        <w:txbxContent>
                          <w:p w14:paraId="55637EB0" w14:textId="77777777" w:rsidR="00B57483" w:rsidRDefault="00B57483" w:rsidP="00E462DE">
                            <w:pPr>
                              <w:rPr>
                                <w:rFonts w:ascii="Cambria"/>
                              </w:rPr>
                            </w:pPr>
                            <w:r>
                              <w:rPr>
                                <w:rFonts w:ascii="Cambria"/>
                                <w:spacing w:val="-10"/>
                              </w:rPr>
                              <w:t>5</w:t>
                            </w:r>
                          </w:p>
                        </w:txbxContent>
                      </wps:txbx>
                      <wps:bodyPr wrap="square" lIns="0" tIns="0" rIns="0" bIns="0" rtlCol="0">
                        <a:noAutofit/>
                      </wps:bodyPr>
                    </wps:wsp>
                  </a:graphicData>
                </a:graphic>
              </wp:anchor>
            </w:drawing>
          </mc:Choice>
          <mc:Fallback>
            <w:pict>
              <v:shape w14:anchorId="18315B7F" id="Textbox 5" o:spid="_x0000_s1030" type="#_x0000_t202" style="position:absolute;left:0;text-align:left;margin-left:80.25pt;margin-top:53.55pt;width:7.65pt;height:14.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" filled="f" stroked="f">
                <v:textbox inset="0,0,0,0">
                  <w:txbxContent>
                    <w:p w14:paraId="55637EB0" w14:textId="77777777" w:rsidR="00B57483" w:rsidRDefault="00B57483" w:rsidP="00E462DE">
                      <w:pPr>
                        <w:rPr>
                          <w:rFonts w:ascii="Cambria"/>
                        </w:rPr>
                      </w:pPr>
                      <w:r>
                        <w:rPr>
                          <w:rFonts w:ascii="Cambria"/>
                          <w:spacing w:val="-10"/>
                        </w:rPr>
                        <w:t>5</w:t>
                      </w:r>
                    </w:p>
                  </w:txbxContent>
                </v:textbox>
              </v:shape>
            </w:pict>
          </mc:Fallback>
        </mc:AlternateContent>
      </w:r>
      <w:r w:rsidRPr="00E06FBE">
        <w:rPr>
          <w:rFonts w:cs="Times New Roman"/>
          <w:noProof/>
          <w:szCs w:val="24"/>
        </w:rPr>
        <mc:AlternateContent>
          <mc:Choice Requires="wps">
            <w:drawing>
              <wp:anchor distT="0" distB="0" distL="114300" distR="114300" simplePos="0" relativeHeight="251669504" behindDoc="0" locked="0" layoutInCell="1" allowOverlap="1" wp14:anchorId="03DA86FB" wp14:editId="7178FF68">
                <wp:simplePos x="0" y="0"/>
                <wp:positionH relativeFrom="column">
                  <wp:posOffset>1360170</wp:posOffset>
                </wp:positionH>
                <wp:positionV relativeFrom="paragraph">
                  <wp:posOffset>687705</wp:posOffset>
                </wp:positionV>
                <wp:extent cx="97155" cy="179070"/>
                <wp:effectExtent l="0" t="0" r="0" b="0"/>
                <wp:wrapNone/>
                <wp:docPr id="3" name="Textbox 5"/>
                <wp:cNvGraphicFramePr/>
                <a:graphic xmlns:a="http://schemas.openxmlformats.org/drawingml/2006/main">
                  <a:graphicData uri="http://schemas.microsoft.com/office/word/2010/wordprocessingShape">
                    <wps:wsp>
                      <wps:cNvSpPr txBox="1"/>
                      <wps:spPr>
                        <a:xfrm>
                          <a:off x="0" y="0"/>
                          <a:ext cx="97155" cy="179070"/>
                        </a:xfrm>
                        <a:prstGeom prst="rect">
                          <a:avLst/>
                        </a:prstGeom>
                      </wps:spPr>
                      <wps:txbx>
                        <w:txbxContent>
                          <w:p w14:paraId="4C57A337" w14:textId="77777777" w:rsidR="00B57483" w:rsidRDefault="00B57483" w:rsidP="00E462DE">
                            <w:pPr>
                              <w:rPr>
                                <w:rFonts w:ascii="Cambria"/>
                              </w:rPr>
                            </w:pPr>
                            <w:r>
                              <w:rPr>
                                <w:rFonts w:ascii="Cambria"/>
                                <w:spacing w:val="-10"/>
                              </w:rPr>
                              <w:t>5</w:t>
                            </w:r>
                          </w:p>
                        </w:txbxContent>
                      </wps:txbx>
                      <wps:bodyPr wrap="square" lIns="0" tIns="0" rIns="0" bIns="0" rtlCol="0">
                        <a:noAutofit/>
                      </wps:bodyPr>
                    </wps:wsp>
                  </a:graphicData>
                </a:graphic>
              </wp:anchor>
            </w:drawing>
          </mc:Choice>
          <mc:Fallback>
            <w:pict>
              <v:shape w14:anchorId="03DA86FB" id="_x0000_s1031" type="#_x0000_t202" style="position:absolute;left:0;text-align:left;margin-left:107.1pt;margin-top:54.15pt;width:7.65pt;height:14.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" filled="f" stroked="f">
                <v:textbox inset="0,0,0,0">
                  <w:txbxContent>
                    <w:p w14:paraId="4C57A337" w14:textId="77777777" w:rsidR="00B57483" w:rsidRDefault="00B57483" w:rsidP="00E462DE">
                      <w:pPr>
                        <w:rPr>
                          <w:rFonts w:ascii="Cambria"/>
                        </w:rPr>
                      </w:pPr>
                      <w:r>
                        <w:rPr>
                          <w:rFonts w:ascii="Cambria"/>
                          <w:spacing w:val="-10"/>
                        </w:rPr>
                        <w:t>5</w:t>
                      </w:r>
                    </w:p>
                  </w:txbxContent>
                </v:textbox>
              </v:shape>
            </w:pict>
          </mc:Fallback>
        </mc:AlternateContent>
      </w:r>
      <w:r w:rsidRPr="00E06FBE">
        <w:rPr>
          <w:rFonts w:cs="Times New Roman"/>
          <w:noProof/>
          <w:szCs w:val="24"/>
        </w:rPr>
        <mc:AlternateContent>
          <mc:Choice Requires="wps">
            <w:drawing>
              <wp:anchor distT="0" distB="0" distL="114300" distR="114300" simplePos="0" relativeHeight="251665408" behindDoc="0" locked="0" layoutInCell="1" allowOverlap="1" wp14:anchorId="49EB29C6" wp14:editId="5DAE6778">
                <wp:simplePos x="0" y="0"/>
                <wp:positionH relativeFrom="column">
                  <wp:posOffset>847725</wp:posOffset>
                </wp:positionH>
                <wp:positionV relativeFrom="paragraph">
                  <wp:posOffset>586740</wp:posOffset>
                </wp:positionV>
                <wp:extent cx="771525" cy="695325"/>
                <wp:effectExtent l="0" t="0" r="0" b="0"/>
                <wp:wrapNone/>
                <wp:docPr id="4" name="Graphic 4"/>
                <wp:cNvGraphicFramePr/>
                <a:graphic xmlns:a="http://schemas.openxmlformats.org/drawingml/2006/main">
                  <a:graphicData uri="http://schemas.microsoft.com/office/word/2010/wordprocessingShape">
                    <wps:wsp>
                      <wps:cNvSpPr/>
                      <wps:spPr>
                        <a:xfrm>
                          <a:off x="0" y="0"/>
                          <a:ext cx="771525" cy="695325"/>
                        </a:xfrm>
                        <a:custGeom>
                          <a:avLst/>
                          <a:gdLst/>
                          <a:ahLst/>
                          <a:cxnLst/>
                          <a:rect l="l" t="t" r="r" b="b"/>
                          <a:pathLst>
                            <a:path w="771525" h="695325">
                              <a:moveTo>
                                <a:pt x="400050" y="0"/>
                              </a:moveTo>
                              <a:lnTo>
                                <a:pt x="400050" y="695325"/>
                              </a:lnTo>
                            </a:path>
                            <a:path w="771525" h="695325">
                              <a:moveTo>
                                <a:pt x="771525" y="314833"/>
                              </a:moveTo>
                              <a:lnTo>
                                <a:pt x="0" y="31483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600A15" id="Graphic 4" o:spid="_x0000_s1026" style="position:absolute;margin-left:66.75pt;margin-top:46.2pt;width:60.75pt;height:54.7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77152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" path="m400050,r,695325em771525,314833l,314833e" filled="f">
                <v:path arrowok="t"/>
              </v:shape>
            </w:pict>
          </mc:Fallback>
        </mc:AlternateContent>
      </w:r>
      <w:r w:rsidRPr="00E06FBE">
        <w:rPr>
          <w:rFonts w:cs="Times New Roman"/>
          <w:szCs w:val="24"/>
        </w:rPr>
        <w:t xml:space="preserve">Pada </w:t>
      </w:r>
      <w:proofErr w:type="spellStart"/>
      <w:r w:rsidRPr="00E06FBE">
        <w:rPr>
          <w:rFonts w:cs="Times New Roman"/>
          <w:szCs w:val="24"/>
        </w:rPr>
        <w:t>pemeriksaan</w:t>
      </w:r>
      <w:proofErr w:type="spellEnd"/>
      <w:r w:rsidRPr="00E06FBE">
        <w:rPr>
          <w:rFonts w:cs="Times New Roman"/>
          <w:szCs w:val="24"/>
        </w:rPr>
        <w:t xml:space="preserve"> B6 (</w:t>
      </w:r>
      <w:r w:rsidRPr="00E06FBE">
        <w:rPr>
          <w:rFonts w:cs="Times New Roman"/>
          <w:i/>
          <w:iCs/>
          <w:szCs w:val="24"/>
        </w:rPr>
        <w:t>Bone</w:t>
      </w:r>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muskuloskeletal</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w:t>
      </w:r>
      <w:proofErr w:type="spellStart"/>
      <w:r w:rsidRPr="00E06FBE">
        <w:rPr>
          <w:rFonts w:cs="Times New Roman"/>
          <w:szCs w:val="24"/>
        </w:rPr>
        <w:t>pergerakan</w:t>
      </w:r>
      <w:proofErr w:type="spellEnd"/>
      <w:r w:rsidRPr="00E06FBE">
        <w:rPr>
          <w:rFonts w:cs="Times New Roman"/>
          <w:szCs w:val="24"/>
        </w:rPr>
        <w:t xml:space="preserve"> </w:t>
      </w:r>
      <w:proofErr w:type="spellStart"/>
      <w:proofErr w:type="gramStart"/>
      <w:r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bebas</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gangguan</w:t>
      </w:r>
      <w:proofErr w:type="spellEnd"/>
      <w:r w:rsidRPr="00E06FBE">
        <w:rPr>
          <w:rFonts w:cs="Times New Roman"/>
          <w:szCs w:val="24"/>
        </w:rPr>
        <w:t xml:space="preserve"> </w:t>
      </w:r>
      <w:proofErr w:type="spellStart"/>
      <w:r w:rsidRPr="00E06FBE">
        <w:rPr>
          <w:rFonts w:cs="Times New Roman"/>
          <w:szCs w:val="24"/>
        </w:rPr>
        <w:t>tulang</w:t>
      </w:r>
      <w:proofErr w:type="spellEnd"/>
      <w:r w:rsidRPr="00E06FBE">
        <w:rPr>
          <w:rFonts w:cs="Times New Roman"/>
          <w:szCs w:val="24"/>
        </w:rPr>
        <w:t xml:space="preserve">, dan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terdapat</w:t>
      </w:r>
      <w:proofErr w:type="spellEnd"/>
      <w:r w:rsidRPr="00E06FBE">
        <w:rPr>
          <w:rFonts w:cs="Times New Roman"/>
          <w:szCs w:val="24"/>
        </w:rPr>
        <w:t xml:space="preserve"> trauma </w:t>
      </w:r>
      <w:proofErr w:type="spellStart"/>
      <w:r w:rsidRPr="00E06FBE">
        <w:rPr>
          <w:rFonts w:cs="Times New Roman"/>
          <w:szCs w:val="24"/>
        </w:rPr>
        <w:t>jaringan</w:t>
      </w:r>
      <w:proofErr w:type="spellEnd"/>
      <w:r w:rsidRPr="00E06FBE">
        <w:rPr>
          <w:rFonts w:cs="Times New Roman"/>
          <w:szCs w:val="24"/>
        </w:rPr>
        <w:t xml:space="preserve">, </w:t>
      </w:r>
      <w:proofErr w:type="spellStart"/>
      <w:r w:rsidRPr="00E06FBE">
        <w:rPr>
          <w:rFonts w:cs="Times New Roman"/>
          <w:szCs w:val="24"/>
        </w:rPr>
        <w:t>kekuatan</w:t>
      </w:r>
      <w:proofErr w:type="spellEnd"/>
      <w:r w:rsidRPr="00E06FBE">
        <w:rPr>
          <w:rFonts w:cs="Times New Roman"/>
          <w:szCs w:val="24"/>
        </w:rPr>
        <w:t xml:space="preserve"> </w:t>
      </w:r>
      <w:proofErr w:type="spellStart"/>
      <w:r w:rsidRPr="00E06FBE">
        <w:rPr>
          <w:rFonts w:cs="Times New Roman"/>
          <w:szCs w:val="24"/>
        </w:rPr>
        <w:t>otot</w:t>
      </w:r>
      <w:proofErr w:type="spellEnd"/>
    </w:p>
    <w:p w14:paraId="3348D9C1" w14:textId="77777777" w:rsidR="00020F8B" w:rsidRPr="00E06FBE" w:rsidRDefault="00E462DE" w:rsidP="00E462DE">
      <w:pPr>
        <w:pStyle w:val="ListParagraph"/>
        <w:spacing w:line="480" w:lineRule="auto"/>
        <w:ind w:left="0" w:firstLine="630"/>
        <w:jc w:val="both"/>
        <w:rPr>
          <w:rFonts w:cs="Times New Roman"/>
          <w:szCs w:val="24"/>
        </w:rPr>
      </w:pPr>
      <w:r w:rsidRPr="00E06FBE">
        <w:rPr>
          <w:rFonts w:cs="Times New Roman"/>
          <w:noProof/>
          <w:szCs w:val="24"/>
        </w:rPr>
        <mc:AlternateContent>
          <mc:Choice Requires="wps">
            <w:drawing>
              <wp:anchor distT="0" distB="0" distL="114300" distR="114300" simplePos="0" relativeHeight="251673600" behindDoc="0" locked="0" layoutInCell="1" allowOverlap="1" wp14:anchorId="06C45EEF" wp14:editId="367A9F5D">
                <wp:simplePos x="0" y="0"/>
                <wp:positionH relativeFrom="column">
                  <wp:posOffset>1343025</wp:posOffset>
                </wp:positionH>
                <wp:positionV relativeFrom="paragraph">
                  <wp:posOffset>9525</wp:posOffset>
                </wp:positionV>
                <wp:extent cx="97155" cy="179070"/>
                <wp:effectExtent l="0" t="0" r="0" b="0"/>
                <wp:wrapNone/>
                <wp:docPr id="7" name="Textbox 5"/>
                <wp:cNvGraphicFramePr/>
                <a:graphic xmlns:a="http://schemas.openxmlformats.org/drawingml/2006/main">
                  <a:graphicData uri="http://schemas.microsoft.com/office/word/2010/wordprocessingShape">
                    <wps:wsp>
                      <wps:cNvSpPr txBox="1"/>
                      <wps:spPr>
                        <a:xfrm>
                          <a:off x="0" y="0"/>
                          <a:ext cx="97155" cy="179070"/>
                        </a:xfrm>
                        <a:prstGeom prst="rect">
                          <a:avLst/>
                        </a:prstGeom>
                      </wps:spPr>
                      <wps:txbx>
                        <w:txbxContent>
                          <w:p w14:paraId="53AAC85E" w14:textId="77777777" w:rsidR="00B57483" w:rsidRDefault="00B57483" w:rsidP="00E462DE">
                            <w:pPr>
                              <w:rPr>
                                <w:rFonts w:ascii="Cambria"/>
                              </w:rPr>
                            </w:pPr>
                            <w:r>
                              <w:rPr>
                                <w:rFonts w:ascii="Cambria"/>
                                <w:spacing w:val="-10"/>
                              </w:rPr>
                              <w:t>5</w:t>
                            </w:r>
                          </w:p>
                        </w:txbxContent>
                      </wps:txbx>
                      <wps:bodyPr wrap="square" lIns="0" tIns="0" rIns="0" bIns="0" rtlCol="0">
                        <a:noAutofit/>
                      </wps:bodyPr>
                    </wps:wsp>
                  </a:graphicData>
                </a:graphic>
              </wp:anchor>
            </w:drawing>
          </mc:Choice>
          <mc:Fallback>
            <w:pict>
              <v:shape w14:anchorId="06C45EEF" id="_x0000_s1032" type="#_x0000_t202" style="position:absolute;left:0;text-align:left;margin-left:105.75pt;margin-top:.75pt;width:7.65pt;height:14.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" filled="f" stroked="f">
                <v:textbox inset="0,0,0,0">
                  <w:txbxContent>
                    <w:p w14:paraId="53AAC85E" w14:textId="77777777" w:rsidR="00B57483" w:rsidRDefault="00B57483" w:rsidP="00E462DE">
                      <w:pPr>
                        <w:rPr>
                          <w:rFonts w:ascii="Cambria"/>
                        </w:rPr>
                      </w:pPr>
                      <w:r>
                        <w:rPr>
                          <w:rFonts w:ascii="Cambria"/>
                          <w:spacing w:val="-10"/>
                        </w:rPr>
                        <w:t>5</w:t>
                      </w:r>
                    </w:p>
                  </w:txbxContent>
                </v:textbox>
              </v:shape>
            </w:pict>
          </mc:Fallback>
        </mc:AlternateContent>
      </w:r>
      <w:r w:rsidRPr="00E06FBE">
        <w:rPr>
          <w:rFonts w:cs="Times New Roman"/>
          <w:noProof/>
          <w:szCs w:val="24"/>
        </w:rPr>
        <mc:AlternateContent>
          <mc:Choice Requires="wps">
            <w:drawing>
              <wp:anchor distT="0" distB="0" distL="114300" distR="114300" simplePos="0" relativeHeight="251671552" behindDoc="0" locked="0" layoutInCell="1" allowOverlap="1" wp14:anchorId="19407087" wp14:editId="5829B84B">
                <wp:simplePos x="0" y="0"/>
                <wp:positionH relativeFrom="column">
                  <wp:posOffset>1019175</wp:posOffset>
                </wp:positionH>
                <wp:positionV relativeFrom="paragraph">
                  <wp:posOffset>7620</wp:posOffset>
                </wp:positionV>
                <wp:extent cx="97155" cy="179070"/>
                <wp:effectExtent l="0" t="0" r="0" b="0"/>
                <wp:wrapNone/>
                <wp:docPr id="6" name="Textbox 5"/>
                <wp:cNvGraphicFramePr/>
                <a:graphic xmlns:a="http://schemas.openxmlformats.org/drawingml/2006/main">
                  <a:graphicData uri="http://schemas.microsoft.com/office/word/2010/wordprocessingShape">
                    <wps:wsp>
                      <wps:cNvSpPr txBox="1"/>
                      <wps:spPr>
                        <a:xfrm>
                          <a:off x="0" y="0"/>
                          <a:ext cx="97155" cy="179070"/>
                        </a:xfrm>
                        <a:prstGeom prst="rect">
                          <a:avLst/>
                        </a:prstGeom>
                      </wps:spPr>
                      <wps:txbx>
                        <w:txbxContent>
                          <w:p w14:paraId="72097885" w14:textId="77777777" w:rsidR="00B57483" w:rsidRDefault="00B57483" w:rsidP="00E462DE">
                            <w:pPr>
                              <w:rPr>
                                <w:rFonts w:ascii="Cambria"/>
                              </w:rPr>
                            </w:pPr>
                            <w:r>
                              <w:rPr>
                                <w:rFonts w:ascii="Cambria"/>
                                <w:spacing w:val="-10"/>
                              </w:rPr>
                              <w:t>5</w:t>
                            </w:r>
                          </w:p>
                        </w:txbxContent>
                      </wps:txbx>
                      <wps:bodyPr wrap="square" lIns="0" tIns="0" rIns="0" bIns="0" rtlCol="0">
                        <a:noAutofit/>
                      </wps:bodyPr>
                    </wps:wsp>
                  </a:graphicData>
                </a:graphic>
              </wp:anchor>
            </w:drawing>
          </mc:Choice>
          <mc:Fallback>
            <w:pict>
              <v:shape w14:anchorId="19407087" id="_x0000_s1033" type="#_x0000_t202" style="position:absolute;left:0;text-align:left;margin-left:80.25pt;margin-top:.6pt;width:7.65pt;height:14.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" filled="f" stroked="f">
                <v:textbox inset="0,0,0,0">
                  <w:txbxContent>
                    <w:p w14:paraId="72097885" w14:textId="77777777" w:rsidR="00B57483" w:rsidRDefault="00B57483" w:rsidP="00E462DE">
                      <w:pPr>
                        <w:rPr>
                          <w:rFonts w:ascii="Cambria"/>
                        </w:rPr>
                      </w:pPr>
                      <w:r>
                        <w:rPr>
                          <w:rFonts w:ascii="Cambria"/>
                          <w:spacing w:val="-10"/>
                        </w:rPr>
                        <w:t>5</w:t>
                      </w:r>
                    </w:p>
                  </w:txbxContent>
                </v:textbox>
              </v:shape>
            </w:pict>
          </mc:Fallback>
        </mc:AlternateContent>
      </w:r>
    </w:p>
    <w:p w14:paraId="0CD6A1C6" w14:textId="77777777" w:rsidR="00717644" w:rsidRPr="00E06FBE" w:rsidRDefault="00717644" w:rsidP="006B6371">
      <w:pPr>
        <w:pStyle w:val="ListParagraph"/>
        <w:numPr>
          <w:ilvl w:val="0"/>
          <w:numId w:val="24"/>
        </w:numPr>
        <w:spacing w:line="480" w:lineRule="auto"/>
        <w:ind w:left="630" w:hanging="630"/>
        <w:jc w:val="both"/>
        <w:rPr>
          <w:rFonts w:cs="Times New Roman"/>
          <w:szCs w:val="24"/>
        </w:rPr>
      </w:pPr>
      <w:proofErr w:type="spellStart"/>
      <w:r w:rsidRPr="00E06FBE">
        <w:rPr>
          <w:rFonts w:cs="Times New Roman"/>
          <w:szCs w:val="24"/>
        </w:rPr>
        <w:t>Sistem</w:t>
      </w:r>
      <w:proofErr w:type="spellEnd"/>
      <w:r w:rsidRPr="00E06FBE">
        <w:rPr>
          <w:rFonts w:cs="Times New Roman"/>
          <w:szCs w:val="24"/>
        </w:rPr>
        <w:t xml:space="preserve"> </w:t>
      </w:r>
      <w:proofErr w:type="spellStart"/>
      <w:r w:rsidRPr="00E06FBE">
        <w:rPr>
          <w:rFonts w:cs="Times New Roman"/>
          <w:szCs w:val="24"/>
        </w:rPr>
        <w:t>Endokrin</w:t>
      </w:r>
      <w:proofErr w:type="spellEnd"/>
    </w:p>
    <w:p w14:paraId="2108E88C" w14:textId="7E2009BD" w:rsidR="00E462DE" w:rsidRPr="00E06FBE" w:rsidRDefault="00E462DE" w:rsidP="00E462DE">
      <w:pPr>
        <w:pStyle w:val="ListParagraph"/>
        <w:spacing w:line="480" w:lineRule="auto"/>
        <w:ind w:left="0" w:firstLine="630"/>
        <w:jc w:val="both"/>
        <w:rPr>
          <w:rFonts w:cs="Times New Roman"/>
          <w:szCs w:val="24"/>
        </w:rPr>
      </w:pPr>
      <w:r w:rsidRPr="00E06FBE">
        <w:rPr>
          <w:rFonts w:cs="Times New Roman"/>
          <w:szCs w:val="24"/>
        </w:rPr>
        <w:t xml:space="preserve">Pada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endok</w:t>
      </w:r>
      <w:r w:rsidR="009F1705">
        <w:rPr>
          <w:rFonts w:cs="Times New Roman"/>
          <w:szCs w:val="24"/>
        </w:rPr>
        <w:t>rin</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data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pembesaran</w:t>
      </w:r>
      <w:proofErr w:type="spellEnd"/>
      <w:r w:rsidRPr="00E06FBE">
        <w:rPr>
          <w:rFonts w:cs="Times New Roman"/>
          <w:szCs w:val="24"/>
        </w:rPr>
        <w:t xml:space="preserve"> </w:t>
      </w:r>
      <w:proofErr w:type="spellStart"/>
      <w:r w:rsidRPr="00E06FBE">
        <w:rPr>
          <w:rFonts w:cs="Times New Roman"/>
          <w:szCs w:val="24"/>
        </w:rPr>
        <w:t>kelenjar</w:t>
      </w:r>
      <w:proofErr w:type="spellEnd"/>
      <w:r w:rsidRPr="00E06FBE">
        <w:rPr>
          <w:rFonts w:cs="Times New Roman"/>
          <w:szCs w:val="24"/>
        </w:rPr>
        <w:t xml:space="preserve"> </w:t>
      </w:r>
      <w:proofErr w:type="spellStart"/>
      <w:r w:rsidRPr="00E06FBE">
        <w:rPr>
          <w:rFonts w:cs="Times New Roman"/>
          <w:szCs w:val="24"/>
        </w:rPr>
        <w:t>getah</w:t>
      </w:r>
      <w:proofErr w:type="spellEnd"/>
      <w:r w:rsidRPr="00E06FBE">
        <w:rPr>
          <w:rFonts w:cs="Times New Roman"/>
          <w:szCs w:val="24"/>
        </w:rPr>
        <w:t xml:space="preserve"> </w:t>
      </w:r>
      <w:proofErr w:type="spellStart"/>
      <w:r w:rsidRPr="00E06FBE">
        <w:rPr>
          <w:rFonts w:cs="Times New Roman"/>
          <w:szCs w:val="24"/>
        </w:rPr>
        <w:t>bening</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pembesaran</w:t>
      </w:r>
      <w:proofErr w:type="spellEnd"/>
      <w:r w:rsidRPr="00E06FBE">
        <w:rPr>
          <w:rFonts w:cs="Times New Roman"/>
          <w:szCs w:val="24"/>
        </w:rPr>
        <w:t xml:space="preserve"> </w:t>
      </w:r>
      <w:proofErr w:type="spellStart"/>
      <w:r w:rsidRPr="00E06FBE">
        <w:rPr>
          <w:rFonts w:cs="Times New Roman"/>
          <w:szCs w:val="24"/>
        </w:rPr>
        <w:t>kelenjar</w:t>
      </w:r>
      <w:proofErr w:type="spellEnd"/>
      <w:r w:rsidRPr="00E06FBE">
        <w:rPr>
          <w:rFonts w:cs="Times New Roman"/>
          <w:szCs w:val="24"/>
        </w:rPr>
        <w:t xml:space="preserve"> </w:t>
      </w:r>
      <w:proofErr w:type="spellStart"/>
      <w:r w:rsidRPr="00E06FBE">
        <w:rPr>
          <w:rFonts w:cs="Times New Roman"/>
          <w:szCs w:val="24"/>
        </w:rPr>
        <w:t>tiroid</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terdapat</w:t>
      </w:r>
      <w:proofErr w:type="spellEnd"/>
      <w:r w:rsidRPr="00E06FBE">
        <w:rPr>
          <w:rFonts w:cs="Times New Roman"/>
          <w:szCs w:val="24"/>
        </w:rPr>
        <w:t xml:space="preserve"> </w:t>
      </w:r>
      <w:proofErr w:type="spellStart"/>
      <w:r w:rsidRPr="00E06FBE">
        <w:rPr>
          <w:rFonts w:cs="Times New Roman"/>
          <w:szCs w:val="24"/>
        </w:rPr>
        <w:t>tanda</w:t>
      </w:r>
      <w:proofErr w:type="spellEnd"/>
      <w:r w:rsidRPr="00E06FBE">
        <w:rPr>
          <w:rFonts w:cs="Times New Roman"/>
          <w:szCs w:val="24"/>
        </w:rPr>
        <w:t xml:space="preserve"> dan </w:t>
      </w:r>
      <w:proofErr w:type="spellStart"/>
      <w:r w:rsidRPr="00E06FBE">
        <w:rPr>
          <w:rFonts w:cs="Times New Roman"/>
          <w:szCs w:val="24"/>
        </w:rPr>
        <w:t>gejala</w:t>
      </w:r>
      <w:proofErr w:type="spellEnd"/>
      <w:r w:rsidRPr="00E06FBE">
        <w:rPr>
          <w:rFonts w:cs="Times New Roman"/>
          <w:szCs w:val="24"/>
        </w:rPr>
        <w:t xml:space="preserve"> </w:t>
      </w:r>
      <w:proofErr w:type="spellStart"/>
      <w:r w:rsidRPr="00E06FBE">
        <w:rPr>
          <w:rFonts w:cs="Times New Roman"/>
          <w:szCs w:val="24"/>
        </w:rPr>
        <w:t>hiperglikemia</w:t>
      </w:r>
      <w:proofErr w:type="spellEnd"/>
      <w:r w:rsidRPr="00E06FBE">
        <w:rPr>
          <w:rFonts w:cs="Times New Roman"/>
          <w:szCs w:val="24"/>
        </w:rPr>
        <w:t>.</w:t>
      </w:r>
    </w:p>
    <w:p w14:paraId="6DCDFE80" w14:textId="77777777" w:rsidR="00717644" w:rsidRPr="00E06FBE" w:rsidRDefault="00717644" w:rsidP="006B6371">
      <w:pPr>
        <w:pStyle w:val="ListParagraph"/>
        <w:numPr>
          <w:ilvl w:val="0"/>
          <w:numId w:val="24"/>
        </w:numPr>
        <w:spacing w:line="480" w:lineRule="auto"/>
        <w:ind w:left="630" w:hanging="630"/>
        <w:jc w:val="both"/>
        <w:rPr>
          <w:rFonts w:cs="Times New Roman"/>
          <w:szCs w:val="24"/>
        </w:rPr>
      </w:pPr>
      <w:proofErr w:type="spellStart"/>
      <w:r w:rsidRPr="00E06FBE">
        <w:rPr>
          <w:rFonts w:cs="Times New Roman"/>
          <w:szCs w:val="24"/>
        </w:rPr>
        <w:t>Sistem</w:t>
      </w:r>
      <w:proofErr w:type="spellEnd"/>
      <w:r w:rsidRPr="00E06FBE">
        <w:rPr>
          <w:rFonts w:cs="Times New Roman"/>
          <w:szCs w:val="24"/>
        </w:rPr>
        <w:t xml:space="preserve"> </w:t>
      </w:r>
      <w:proofErr w:type="spellStart"/>
      <w:r w:rsidRPr="00E06FBE">
        <w:rPr>
          <w:rFonts w:cs="Times New Roman"/>
          <w:szCs w:val="24"/>
        </w:rPr>
        <w:t>Reproduksi</w:t>
      </w:r>
      <w:proofErr w:type="spellEnd"/>
    </w:p>
    <w:p w14:paraId="12A964D2" w14:textId="16758A1D" w:rsidR="00E462DE" w:rsidRPr="00E06FBE" w:rsidRDefault="00E462DE" w:rsidP="00E462DE">
      <w:pPr>
        <w:pStyle w:val="ListParagraph"/>
        <w:spacing w:line="480" w:lineRule="auto"/>
        <w:ind w:left="0" w:firstLine="630"/>
        <w:jc w:val="both"/>
        <w:rPr>
          <w:rFonts w:cs="Times New Roman"/>
          <w:szCs w:val="24"/>
        </w:rPr>
      </w:pPr>
      <w:r w:rsidRPr="00E06FBE">
        <w:rPr>
          <w:rFonts w:cs="Times New Roman"/>
          <w:szCs w:val="24"/>
        </w:rPr>
        <w:t xml:space="preserve">Pada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reproduksi</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data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terkai</w:t>
      </w:r>
      <w:r w:rsidR="009F1705">
        <w:rPr>
          <w:rFonts w:cs="Times New Roman"/>
          <w:szCs w:val="24"/>
        </w:rPr>
        <w:t>t</w:t>
      </w:r>
      <w:proofErr w:type="spellEnd"/>
      <w:r w:rsidR="009F1705">
        <w:rPr>
          <w:rFonts w:cs="Times New Roman"/>
          <w:szCs w:val="24"/>
        </w:rPr>
        <w:tab/>
      </w:r>
      <w:r w:rsidRPr="00E06FBE">
        <w:rPr>
          <w:rFonts w:cs="Times New Roman"/>
          <w:szCs w:val="24"/>
        </w:rPr>
        <w:t xml:space="preserve"> </w:t>
      </w:r>
      <w:proofErr w:type="spellStart"/>
      <w:r w:rsidRPr="00E06FBE">
        <w:rPr>
          <w:rFonts w:cs="Times New Roman"/>
          <w:szCs w:val="24"/>
        </w:rPr>
        <w:t>sistem</w:t>
      </w:r>
      <w:proofErr w:type="spellEnd"/>
      <w:r w:rsidRPr="00E06FBE">
        <w:rPr>
          <w:rFonts w:cs="Times New Roman"/>
          <w:szCs w:val="24"/>
        </w:rPr>
        <w:t xml:space="preserve"> </w:t>
      </w:r>
      <w:proofErr w:type="spellStart"/>
      <w:r w:rsidRPr="00E06FBE">
        <w:rPr>
          <w:rFonts w:cs="Times New Roman"/>
          <w:szCs w:val="24"/>
        </w:rPr>
        <w:t>reproduksinya</w:t>
      </w:r>
      <w:proofErr w:type="spellEnd"/>
      <w:r w:rsidRPr="00E06FBE">
        <w:rPr>
          <w:rFonts w:cs="Times New Roman"/>
          <w:szCs w:val="24"/>
        </w:rPr>
        <w:t xml:space="preserve">, </w:t>
      </w:r>
      <w:proofErr w:type="spellStart"/>
      <w:r w:rsidRPr="00E06FBE">
        <w:rPr>
          <w:rFonts w:cs="Times New Roman"/>
          <w:szCs w:val="24"/>
        </w:rPr>
        <w:t>terakhir</w:t>
      </w:r>
      <w:proofErr w:type="spellEnd"/>
      <w:r w:rsidRPr="00E06FBE">
        <w:rPr>
          <w:rFonts w:cs="Times New Roman"/>
          <w:szCs w:val="24"/>
        </w:rPr>
        <w:t xml:space="preserve"> kali </w:t>
      </w:r>
      <w:proofErr w:type="spellStart"/>
      <w:r w:rsidRPr="00E06FBE">
        <w:rPr>
          <w:rFonts w:cs="Times New Roman"/>
          <w:szCs w:val="24"/>
        </w:rPr>
        <w:t>menstruasi</w:t>
      </w:r>
      <w:proofErr w:type="spellEnd"/>
      <w:r w:rsidRPr="00E06FBE">
        <w:rPr>
          <w:rFonts w:cs="Times New Roman"/>
          <w:szCs w:val="24"/>
        </w:rPr>
        <w:t xml:space="preserve"> 2 </w:t>
      </w:r>
      <w:proofErr w:type="spellStart"/>
      <w:r w:rsidRPr="00E06FBE">
        <w:rPr>
          <w:rFonts w:cs="Times New Roman"/>
          <w:szCs w:val="24"/>
        </w:rPr>
        <w:t>minggu</w:t>
      </w:r>
      <w:proofErr w:type="spellEnd"/>
      <w:r w:rsidRPr="00E06FBE">
        <w:rPr>
          <w:rFonts w:cs="Times New Roman"/>
          <w:szCs w:val="24"/>
        </w:rPr>
        <w:t xml:space="preserve"> </w:t>
      </w:r>
      <w:proofErr w:type="spellStart"/>
      <w:r w:rsidRPr="00E06FBE">
        <w:rPr>
          <w:rFonts w:cs="Times New Roman"/>
          <w:szCs w:val="24"/>
        </w:rPr>
        <w:t>lalu</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masalah</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menstruasinya</w:t>
      </w:r>
      <w:proofErr w:type="spellEnd"/>
      <w:r w:rsidRPr="00E06FBE">
        <w:rPr>
          <w:rFonts w:cs="Times New Roman"/>
          <w:szCs w:val="24"/>
        </w:rPr>
        <w:t xml:space="preserve">, dan </w:t>
      </w:r>
      <w:proofErr w:type="spellStart"/>
      <w:r w:rsidRPr="00E06FBE">
        <w:rPr>
          <w:rFonts w:cs="Times New Roman"/>
          <w:szCs w:val="24"/>
        </w:rPr>
        <w:t>sebelumnya</w:t>
      </w:r>
      <w:proofErr w:type="spellEnd"/>
      <w:r w:rsidRPr="00E06FBE">
        <w:rPr>
          <w:rFonts w:cs="Times New Roman"/>
          <w:szCs w:val="24"/>
        </w:rPr>
        <w:t xml:space="preserve"> </w:t>
      </w:r>
      <w:proofErr w:type="spellStart"/>
      <w:r w:rsidRPr="00E06FBE">
        <w:rPr>
          <w:rFonts w:cs="Times New Roman"/>
          <w:szCs w:val="24"/>
        </w:rPr>
        <w:t>belum</w:t>
      </w:r>
      <w:proofErr w:type="spellEnd"/>
      <w:r w:rsidRPr="00E06FBE">
        <w:rPr>
          <w:rFonts w:cs="Times New Roman"/>
          <w:szCs w:val="24"/>
        </w:rPr>
        <w:t xml:space="preserve"> </w:t>
      </w:r>
      <w:proofErr w:type="spellStart"/>
      <w:r w:rsidRPr="00E06FBE">
        <w:rPr>
          <w:rFonts w:cs="Times New Roman"/>
          <w:szCs w:val="24"/>
        </w:rPr>
        <w:t>pernah</w:t>
      </w:r>
      <w:proofErr w:type="spellEnd"/>
      <w:r w:rsidRPr="00E06FBE">
        <w:rPr>
          <w:rFonts w:cs="Times New Roman"/>
          <w:szCs w:val="24"/>
        </w:rPr>
        <w:t xml:space="preserve"> </w:t>
      </w:r>
      <w:proofErr w:type="spellStart"/>
      <w:r w:rsidRPr="00E06FBE">
        <w:rPr>
          <w:rFonts w:cs="Times New Roman"/>
          <w:szCs w:val="24"/>
        </w:rPr>
        <w:t>melakukan</w:t>
      </w:r>
      <w:proofErr w:type="spellEnd"/>
      <w:r w:rsidRPr="00E06FBE">
        <w:rPr>
          <w:rFonts w:cs="Times New Roman"/>
          <w:szCs w:val="24"/>
        </w:rPr>
        <w:t xml:space="preserve"> </w:t>
      </w:r>
      <w:proofErr w:type="spellStart"/>
      <w:r w:rsidRPr="00E06FBE">
        <w:rPr>
          <w:rFonts w:cs="Times New Roman"/>
          <w:szCs w:val="24"/>
        </w:rPr>
        <w:t>pemeriksaan</w:t>
      </w:r>
      <w:proofErr w:type="spellEnd"/>
      <w:r w:rsidRPr="00E06FBE">
        <w:rPr>
          <w:rFonts w:cs="Times New Roman"/>
          <w:szCs w:val="24"/>
        </w:rPr>
        <w:t xml:space="preserve"> pap smear.</w:t>
      </w:r>
    </w:p>
    <w:p w14:paraId="078D8A8F" w14:textId="77777777" w:rsidR="0067695C" w:rsidRPr="00E06FBE" w:rsidRDefault="00717644" w:rsidP="006B6371">
      <w:pPr>
        <w:pStyle w:val="ListParagraph"/>
        <w:numPr>
          <w:ilvl w:val="0"/>
          <w:numId w:val="24"/>
        </w:numPr>
        <w:spacing w:line="480" w:lineRule="auto"/>
        <w:ind w:left="630" w:hanging="630"/>
        <w:jc w:val="both"/>
        <w:rPr>
          <w:rFonts w:cs="Times New Roman"/>
          <w:szCs w:val="24"/>
        </w:rPr>
      </w:pPr>
      <w:proofErr w:type="spellStart"/>
      <w:r w:rsidRPr="00E06FBE">
        <w:rPr>
          <w:rFonts w:cs="Times New Roman"/>
          <w:szCs w:val="24"/>
        </w:rPr>
        <w:t>Kemampuan</w:t>
      </w:r>
      <w:proofErr w:type="spellEnd"/>
      <w:r w:rsidRPr="00E06FBE">
        <w:rPr>
          <w:rFonts w:cs="Times New Roman"/>
          <w:szCs w:val="24"/>
        </w:rPr>
        <w:t xml:space="preserve"> </w:t>
      </w:r>
      <w:proofErr w:type="spellStart"/>
      <w:r w:rsidRPr="00E06FBE">
        <w:rPr>
          <w:rFonts w:cs="Times New Roman"/>
          <w:szCs w:val="24"/>
        </w:rPr>
        <w:t>Perawatan</w:t>
      </w:r>
      <w:proofErr w:type="spellEnd"/>
      <w:r w:rsidRPr="00E06FBE">
        <w:rPr>
          <w:rFonts w:cs="Times New Roman"/>
          <w:szCs w:val="24"/>
        </w:rPr>
        <w:t xml:space="preserve"> Diri</w:t>
      </w:r>
    </w:p>
    <w:p w14:paraId="34DA8EF1" w14:textId="4951783E" w:rsidR="00A025C2" w:rsidRPr="00120C72" w:rsidRDefault="00E462DE" w:rsidP="00120C72">
      <w:pPr>
        <w:pStyle w:val="ListParagraph"/>
        <w:spacing w:line="480" w:lineRule="auto"/>
        <w:ind w:left="0" w:firstLine="630"/>
        <w:jc w:val="both"/>
        <w:rPr>
          <w:rFonts w:cs="Times New Roman"/>
          <w:szCs w:val="24"/>
        </w:rPr>
      </w:pPr>
      <w:r w:rsidRPr="00E06FBE">
        <w:rPr>
          <w:rFonts w:cs="Times New Roman"/>
          <w:szCs w:val="24"/>
        </w:rPr>
        <w:t xml:space="preserve">Pada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kemampuan</w:t>
      </w:r>
      <w:proofErr w:type="spellEnd"/>
      <w:r w:rsidRPr="00E06FBE">
        <w:rPr>
          <w:rFonts w:cs="Times New Roman"/>
          <w:szCs w:val="24"/>
        </w:rPr>
        <w:t xml:space="preserve"> </w:t>
      </w:r>
      <w:proofErr w:type="spellStart"/>
      <w:r w:rsidRPr="00E06FBE">
        <w:rPr>
          <w:rFonts w:cs="Times New Roman"/>
          <w:szCs w:val="24"/>
        </w:rPr>
        <w:t>perawatan</w:t>
      </w:r>
      <w:proofErr w:type="spellEnd"/>
      <w:r w:rsidRPr="00E06FBE">
        <w:rPr>
          <w:rFonts w:cs="Times New Roman"/>
          <w:szCs w:val="24"/>
        </w:rPr>
        <w:t xml:space="preserve"> </w:t>
      </w:r>
      <w:proofErr w:type="spellStart"/>
      <w:r w:rsidRPr="00E06FBE">
        <w:rPr>
          <w:rFonts w:cs="Times New Roman"/>
          <w:szCs w:val="24"/>
        </w:rPr>
        <w:t>diri</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r w:rsidRPr="00E06FBE">
        <w:rPr>
          <w:rFonts w:cs="Times New Roman"/>
          <w:i/>
          <w:iCs/>
          <w:szCs w:val="24"/>
        </w:rPr>
        <w:t>personal hygiene</w:t>
      </w:r>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data </w:t>
      </w:r>
      <w:proofErr w:type="spellStart"/>
      <w:r w:rsidRPr="00E06FBE">
        <w:rPr>
          <w:rFonts w:cs="Times New Roman"/>
          <w:szCs w:val="24"/>
        </w:rPr>
        <w:t>bahwa</w:t>
      </w:r>
      <w:proofErr w:type="spellEnd"/>
      <w:r w:rsidRPr="00E06FBE">
        <w:rPr>
          <w:rFonts w:cs="Times New Roman"/>
          <w:szCs w:val="24"/>
        </w:rPr>
        <w:t xml:space="preserve"> </w:t>
      </w:r>
      <w:proofErr w:type="spellStart"/>
      <w:r w:rsidR="0067695C" w:rsidRPr="00E06FBE">
        <w:rPr>
          <w:rFonts w:cs="Times New Roman"/>
          <w:szCs w:val="24"/>
        </w:rPr>
        <w:t>sebelum</w:t>
      </w:r>
      <w:proofErr w:type="spellEnd"/>
      <w:r w:rsidR="0067695C" w:rsidRPr="00E06FBE">
        <w:rPr>
          <w:rFonts w:cs="Times New Roman"/>
          <w:szCs w:val="24"/>
        </w:rPr>
        <w:t xml:space="preserve"> MRS </w:t>
      </w:r>
      <w:proofErr w:type="spellStart"/>
      <w:proofErr w:type="gramStart"/>
      <w:r w:rsidR="0067695C" w:rsidRPr="00E06FBE">
        <w:rPr>
          <w:rFonts w:cs="Times New Roman"/>
          <w:szCs w:val="24"/>
        </w:rPr>
        <w:t>Nn.N</w:t>
      </w:r>
      <w:proofErr w:type="spellEnd"/>
      <w:proofErr w:type="gramEnd"/>
      <w:r w:rsidR="0067695C" w:rsidRPr="00E06FBE">
        <w:rPr>
          <w:rFonts w:cs="Times New Roman"/>
          <w:szCs w:val="24"/>
        </w:rPr>
        <w:t xml:space="preserve"> </w:t>
      </w:r>
      <w:proofErr w:type="spellStart"/>
      <w:r w:rsidR="0067695C" w:rsidRPr="00E06FBE">
        <w:rPr>
          <w:rFonts w:cs="Times New Roman"/>
          <w:szCs w:val="24"/>
        </w:rPr>
        <w:t>mampu</w:t>
      </w:r>
      <w:proofErr w:type="spellEnd"/>
      <w:r w:rsidR="0067695C" w:rsidRPr="00E06FBE">
        <w:rPr>
          <w:rFonts w:cs="Times New Roman"/>
          <w:szCs w:val="24"/>
        </w:rPr>
        <w:t xml:space="preserve"> </w:t>
      </w:r>
      <w:proofErr w:type="spellStart"/>
      <w:r w:rsidR="0067695C" w:rsidRPr="00E06FBE">
        <w:rPr>
          <w:rFonts w:cs="Times New Roman"/>
          <w:szCs w:val="24"/>
        </w:rPr>
        <w:t>melakukan</w:t>
      </w:r>
      <w:proofErr w:type="spellEnd"/>
      <w:r w:rsidR="0067695C" w:rsidRPr="00E06FBE">
        <w:rPr>
          <w:rFonts w:cs="Times New Roman"/>
          <w:szCs w:val="24"/>
        </w:rPr>
        <w:t xml:space="preserve"> </w:t>
      </w:r>
      <w:proofErr w:type="spellStart"/>
      <w:r w:rsidR="0067695C" w:rsidRPr="00E06FBE">
        <w:rPr>
          <w:rFonts w:cs="Times New Roman"/>
          <w:szCs w:val="24"/>
        </w:rPr>
        <w:t>aktivitas</w:t>
      </w:r>
      <w:proofErr w:type="spellEnd"/>
      <w:r w:rsidR="0067695C" w:rsidRPr="00E06FBE">
        <w:rPr>
          <w:rFonts w:cs="Times New Roman"/>
          <w:szCs w:val="24"/>
        </w:rPr>
        <w:t xml:space="preserve"> yang </w:t>
      </w:r>
      <w:proofErr w:type="spellStart"/>
      <w:r w:rsidR="0067695C" w:rsidRPr="00E06FBE">
        <w:rPr>
          <w:rFonts w:cs="Times New Roman"/>
          <w:szCs w:val="24"/>
        </w:rPr>
        <w:t>terdiri</w:t>
      </w:r>
      <w:proofErr w:type="spellEnd"/>
      <w:r w:rsidR="0067695C" w:rsidRPr="00E06FBE">
        <w:rPr>
          <w:rFonts w:cs="Times New Roman"/>
          <w:szCs w:val="24"/>
        </w:rPr>
        <w:t xml:space="preserve"> </w:t>
      </w:r>
      <w:proofErr w:type="spellStart"/>
      <w:r w:rsidR="0067695C" w:rsidRPr="00E06FBE">
        <w:rPr>
          <w:rFonts w:cs="Times New Roman"/>
          <w:szCs w:val="24"/>
        </w:rPr>
        <w:t>dari</w:t>
      </w:r>
      <w:proofErr w:type="spellEnd"/>
      <w:r w:rsidR="0067695C" w:rsidRPr="00E06FBE">
        <w:rPr>
          <w:rFonts w:cs="Times New Roman"/>
          <w:szCs w:val="24"/>
        </w:rPr>
        <w:t xml:space="preserve"> mandi, </w:t>
      </w:r>
      <w:proofErr w:type="spellStart"/>
      <w:r w:rsidR="0067695C" w:rsidRPr="00E06FBE">
        <w:rPr>
          <w:rFonts w:cs="Times New Roman"/>
          <w:szCs w:val="24"/>
        </w:rPr>
        <w:t>berpakaian</w:t>
      </w:r>
      <w:proofErr w:type="spellEnd"/>
      <w:r w:rsidR="0067695C" w:rsidRPr="00E06FBE">
        <w:rPr>
          <w:rFonts w:cs="Times New Roman"/>
          <w:szCs w:val="24"/>
        </w:rPr>
        <w:t>/dandan, toileting/</w:t>
      </w:r>
      <w:proofErr w:type="spellStart"/>
      <w:r w:rsidR="0067695C" w:rsidRPr="00E06FBE">
        <w:rPr>
          <w:rFonts w:cs="Times New Roman"/>
          <w:szCs w:val="24"/>
        </w:rPr>
        <w:t>eliminasi</w:t>
      </w:r>
      <w:proofErr w:type="spellEnd"/>
      <w:r w:rsidR="0067695C" w:rsidRPr="00E06FBE">
        <w:rPr>
          <w:rFonts w:cs="Times New Roman"/>
          <w:szCs w:val="24"/>
        </w:rPr>
        <w:t xml:space="preserve">, </w:t>
      </w:r>
      <w:proofErr w:type="spellStart"/>
      <w:r w:rsidR="0067695C" w:rsidRPr="00E06FBE">
        <w:rPr>
          <w:rFonts w:cs="Times New Roman"/>
          <w:szCs w:val="24"/>
        </w:rPr>
        <w:t>mobilitas</w:t>
      </w:r>
      <w:proofErr w:type="spellEnd"/>
      <w:r w:rsidR="0067695C" w:rsidRPr="00E06FBE">
        <w:rPr>
          <w:rFonts w:cs="Times New Roman"/>
          <w:szCs w:val="24"/>
        </w:rPr>
        <w:t xml:space="preserve"> di </w:t>
      </w:r>
      <w:proofErr w:type="spellStart"/>
      <w:r w:rsidR="0067695C" w:rsidRPr="00E06FBE">
        <w:rPr>
          <w:rFonts w:cs="Times New Roman"/>
          <w:szCs w:val="24"/>
        </w:rPr>
        <w:t>tempat</w:t>
      </w:r>
      <w:proofErr w:type="spellEnd"/>
      <w:r w:rsidR="0067695C" w:rsidRPr="00E06FBE">
        <w:rPr>
          <w:rFonts w:cs="Times New Roman"/>
          <w:szCs w:val="24"/>
        </w:rPr>
        <w:t xml:space="preserve"> </w:t>
      </w:r>
      <w:proofErr w:type="spellStart"/>
      <w:r w:rsidR="0067695C" w:rsidRPr="00E06FBE">
        <w:rPr>
          <w:rFonts w:cs="Times New Roman"/>
          <w:szCs w:val="24"/>
        </w:rPr>
        <w:t>tidur</w:t>
      </w:r>
      <w:proofErr w:type="spellEnd"/>
      <w:r w:rsidR="0067695C" w:rsidRPr="00E06FBE">
        <w:rPr>
          <w:rFonts w:cs="Times New Roman"/>
          <w:szCs w:val="24"/>
        </w:rPr>
        <w:t xml:space="preserve">, </w:t>
      </w:r>
      <w:proofErr w:type="spellStart"/>
      <w:r w:rsidR="0067695C" w:rsidRPr="00E06FBE">
        <w:rPr>
          <w:rFonts w:cs="Times New Roman"/>
          <w:szCs w:val="24"/>
        </w:rPr>
        <w:t>berpindah</w:t>
      </w:r>
      <w:proofErr w:type="spellEnd"/>
      <w:r w:rsidR="0067695C" w:rsidRPr="00E06FBE">
        <w:rPr>
          <w:rFonts w:cs="Times New Roman"/>
          <w:szCs w:val="24"/>
        </w:rPr>
        <w:t xml:space="preserve">, </w:t>
      </w:r>
      <w:proofErr w:type="spellStart"/>
      <w:r w:rsidR="0067695C" w:rsidRPr="00E06FBE">
        <w:rPr>
          <w:rFonts w:cs="Times New Roman"/>
          <w:szCs w:val="24"/>
        </w:rPr>
        <w:t>berjalan</w:t>
      </w:r>
      <w:proofErr w:type="spellEnd"/>
      <w:r w:rsidR="0067695C" w:rsidRPr="00E06FBE">
        <w:rPr>
          <w:rFonts w:cs="Times New Roman"/>
          <w:szCs w:val="24"/>
        </w:rPr>
        <w:t xml:space="preserve">, naik </w:t>
      </w:r>
      <w:proofErr w:type="spellStart"/>
      <w:r w:rsidR="0067695C" w:rsidRPr="00E06FBE">
        <w:rPr>
          <w:rFonts w:cs="Times New Roman"/>
          <w:szCs w:val="24"/>
        </w:rPr>
        <w:t>tangga</w:t>
      </w:r>
      <w:proofErr w:type="spellEnd"/>
      <w:r w:rsidR="0067695C" w:rsidRPr="00E06FBE">
        <w:rPr>
          <w:rFonts w:cs="Times New Roman"/>
          <w:szCs w:val="24"/>
        </w:rPr>
        <w:t xml:space="preserve">, </w:t>
      </w:r>
      <w:proofErr w:type="spellStart"/>
      <w:r w:rsidR="0067695C" w:rsidRPr="00E06FBE">
        <w:rPr>
          <w:rFonts w:cs="Times New Roman"/>
          <w:szCs w:val="24"/>
        </w:rPr>
        <w:t>berbelanja</w:t>
      </w:r>
      <w:proofErr w:type="spellEnd"/>
      <w:r w:rsidR="0067695C" w:rsidRPr="00E06FBE">
        <w:rPr>
          <w:rFonts w:cs="Times New Roman"/>
          <w:szCs w:val="24"/>
        </w:rPr>
        <w:t xml:space="preserve">, </w:t>
      </w:r>
      <w:proofErr w:type="spellStart"/>
      <w:r w:rsidR="0067695C" w:rsidRPr="00E06FBE">
        <w:rPr>
          <w:rFonts w:cs="Times New Roman"/>
          <w:szCs w:val="24"/>
        </w:rPr>
        <w:t>memasak</w:t>
      </w:r>
      <w:proofErr w:type="spellEnd"/>
      <w:r w:rsidR="0067695C" w:rsidRPr="00E06FBE">
        <w:rPr>
          <w:rFonts w:cs="Times New Roman"/>
          <w:szCs w:val="24"/>
        </w:rPr>
        <w:t xml:space="preserve">, </w:t>
      </w:r>
      <w:proofErr w:type="spellStart"/>
      <w:r w:rsidR="0067695C" w:rsidRPr="00E06FBE">
        <w:rPr>
          <w:rFonts w:cs="Times New Roman"/>
          <w:szCs w:val="24"/>
        </w:rPr>
        <w:t>pemeliharaan</w:t>
      </w:r>
      <w:proofErr w:type="spellEnd"/>
      <w:r w:rsidR="0067695C" w:rsidRPr="00E06FBE">
        <w:rPr>
          <w:rFonts w:cs="Times New Roman"/>
          <w:szCs w:val="24"/>
        </w:rPr>
        <w:t xml:space="preserve"> </w:t>
      </w:r>
      <w:proofErr w:type="spellStart"/>
      <w:r w:rsidR="0067695C" w:rsidRPr="00E06FBE">
        <w:rPr>
          <w:rFonts w:cs="Times New Roman"/>
          <w:szCs w:val="24"/>
        </w:rPr>
        <w:t>rumah</w:t>
      </w:r>
      <w:proofErr w:type="spellEnd"/>
      <w:r w:rsidR="0067695C" w:rsidRPr="00E06FBE">
        <w:rPr>
          <w:rFonts w:cs="Times New Roman"/>
          <w:szCs w:val="24"/>
        </w:rPr>
        <w:t xml:space="preserve"> </w:t>
      </w:r>
      <w:proofErr w:type="spellStart"/>
      <w:r w:rsidR="0067695C" w:rsidRPr="00E06FBE">
        <w:rPr>
          <w:rFonts w:cs="Times New Roman"/>
          <w:szCs w:val="24"/>
        </w:rPr>
        <w:t>secara</w:t>
      </w:r>
      <w:proofErr w:type="spellEnd"/>
      <w:r w:rsidR="0067695C" w:rsidRPr="00E06FBE">
        <w:rPr>
          <w:rFonts w:cs="Times New Roman"/>
          <w:szCs w:val="24"/>
        </w:rPr>
        <w:t xml:space="preserve"> </w:t>
      </w:r>
      <w:proofErr w:type="spellStart"/>
      <w:r w:rsidR="0067695C" w:rsidRPr="00E06FBE">
        <w:rPr>
          <w:rFonts w:cs="Times New Roman"/>
          <w:szCs w:val="24"/>
        </w:rPr>
        <w:t>mandiri</w:t>
      </w:r>
      <w:proofErr w:type="spellEnd"/>
      <w:r w:rsidR="0067695C" w:rsidRPr="00E06FBE">
        <w:rPr>
          <w:rFonts w:cs="Times New Roman"/>
          <w:szCs w:val="24"/>
        </w:rPr>
        <w:t xml:space="preserve"> (</w:t>
      </w:r>
      <w:proofErr w:type="spellStart"/>
      <w:r w:rsidR="0067695C" w:rsidRPr="00E06FBE">
        <w:rPr>
          <w:rFonts w:cs="Times New Roman"/>
          <w:szCs w:val="24"/>
        </w:rPr>
        <w:t>skor</w:t>
      </w:r>
      <w:proofErr w:type="spellEnd"/>
      <w:r w:rsidR="0067695C" w:rsidRPr="00E06FBE">
        <w:rPr>
          <w:rFonts w:cs="Times New Roman"/>
          <w:szCs w:val="24"/>
        </w:rPr>
        <w:t xml:space="preserve"> 1). Saat MRS </w:t>
      </w:r>
      <w:proofErr w:type="spellStart"/>
      <w:proofErr w:type="gramStart"/>
      <w:r w:rsidR="0067695C" w:rsidRPr="00E06FBE">
        <w:rPr>
          <w:rFonts w:cs="Times New Roman"/>
          <w:szCs w:val="24"/>
        </w:rPr>
        <w:t>Nn.N</w:t>
      </w:r>
      <w:proofErr w:type="spellEnd"/>
      <w:proofErr w:type="gramEnd"/>
      <w:r w:rsidR="0067695C" w:rsidRPr="00E06FBE">
        <w:rPr>
          <w:rFonts w:cs="Times New Roman"/>
          <w:szCs w:val="24"/>
        </w:rPr>
        <w:t xml:space="preserve"> </w:t>
      </w:r>
      <w:proofErr w:type="spellStart"/>
      <w:r w:rsidR="0067695C" w:rsidRPr="00E06FBE">
        <w:rPr>
          <w:rFonts w:cs="Times New Roman"/>
          <w:szCs w:val="24"/>
        </w:rPr>
        <w:t>melakkan</w:t>
      </w:r>
      <w:proofErr w:type="spellEnd"/>
      <w:r w:rsidR="0067695C" w:rsidRPr="00E06FBE">
        <w:rPr>
          <w:rFonts w:cs="Times New Roman"/>
          <w:szCs w:val="24"/>
        </w:rPr>
        <w:t xml:space="preserve"> </w:t>
      </w:r>
      <w:proofErr w:type="spellStart"/>
      <w:r w:rsidR="0067695C" w:rsidRPr="00E06FBE">
        <w:rPr>
          <w:rFonts w:cs="Times New Roman"/>
          <w:szCs w:val="24"/>
        </w:rPr>
        <w:t>aktivitas</w:t>
      </w:r>
      <w:proofErr w:type="spellEnd"/>
      <w:r w:rsidR="0067695C" w:rsidRPr="00E06FBE">
        <w:rPr>
          <w:rFonts w:cs="Times New Roman"/>
          <w:szCs w:val="24"/>
        </w:rPr>
        <w:t xml:space="preserve"> </w:t>
      </w:r>
      <w:proofErr w:type="spellStart"/>
      <w:r w:rsidR="0067695C" w:rsidRPr="00E06FBE">
        <w:rPr>
          <w:rFonts w:cs="Times New Roman"/>
          <w:szCs w:val="24"/>
        </w:rPr>
        <w:t>perawatan</w:t>
      </w:r>
      <w:proofErr w:type="spellEnd"/>
      <w:r w:rsidR="0067695C" w:rsidRPr="00E06FBE">
        <w:rPr>
          <w:rFonts w:cs="Times New Roman"/>
          <w:szCs w:val="24"/>
        </w:rPr>
        <w:t xml:space="preserve"> </w:t>
      </w:r>
      <w:proofErr w:type="spellStart"/>
      <w:r w:rsidR="0067695C" w:rsidRPr="00E06FBE">
        <w:rPr>
          <w:rFonts w:cs="Times New Roman"/>
          <w:szCs w:val="24"/>
        </w:rPr>
        <w:t>diri</w:t>
      </w:r>
      <w:proofErr w:type="spellEnd"/>
      <w:r w:rsidR="0067695C" w:rsidRPr="00E06FBE">
        <w:rPr>
          <w:rFonts w:cs="Times New Roman"/>
          <w:szCs w:val="24"/>
        </w:rPr>
        <w:t xml:space="preserve"> </w:t>
      </w:r>
      <w:proofErr w:type="spellStart"/>
      <w:r w:rsidR="0067695C" w:rsidRPr="00E06FBE">
        <w:rPr>
          <w:rFonts w:cs="Times New Roman"/>
          <w:szCs w:val="24"/>
        </w:rPr>
        <w:t>dibantu</w:t>
      </w:r>
      <w:proofErr w:type="spellEnd"/>
      <w:r w:rsidR="0067695C" w:rsidRPr="00E06FBE">
        <w:rPr>
          <w:rFonts w:cs="Times New Roman"/>
          <w:szCs w:val="24"/>
        </w:rPr>
        <w:t xml:space="preserve"> oleh </w:t>
      </w:r>
      <w:proofErr w:type="spellStart"/>
      <w:r w:rsidR="0067695C" w:rsidRPr="00E06FBE">
        <w:rPr>
          <w:rFonts w:cs="Times New Roman"/>
          <w:szCs w:val="24"/>
        </w:rPr>
        <w:t>saudara</w:t>
      </w:r>
      <w:proofErr w:type="spellEnd"/>
      <w:r w:rsidR="0067695C" w:rsidRPr="00E06FBE">
        <w:rPr>
          <w:rFonts w:cs="Times New Roman"/>
          <w:szCs w:val="24"/>
        </w:rPr>
        <w:t xml:space="preserve"> </w:t>
      </w:r>
      <w:proofErr w:type="spellStart"/>
      <w:r w:rsidR="0067695C" w:rsidRPr="00E06FBE">
        <w:rPr>
          <w:rFonts w:cs="Times New Roman"/>
          <w:szCs w:val="24"/>
        </w:rPr>
        <w:t>seperti</w:t>
      </w:r>
      <w:proofErr w:type="spellEnd"/>
      <w:r w:rsidR="0067695C" w:rsidRPr="00E06FBE">
        <w:rPr>
          <w:rFonts w:cs="Times New Roman"/>
          <w:szCs w:val="24"/>
        </w:rPr>
        <w:t xml:space="preserve"> mandi </w:t>
      </w:r>
      <w:proofErr w:type="spellStart"/>
      <w:r w:rsidR="0067695C" w:rsidRPr="00E06FBE">
        <w:rPr>
          <w:rFonts w:cs="Times New Roman"/>
          <w:szCs w:val="24"/>
        </w:rPr>
        <w:t>diseka</w:t>
      </w:r>
      <w:proofErr w:type="spellEnd"/>
      <w:r w:rsidR="0067695C" w:rsidRPr="00E06FBE">
        <w:rPr>
          <w:rFonts w:cs="Times New Roman"/>
          <w:szCs w:val="24"/>
        </w:rPr>
        <w:t xml:space="preserve"> 2x/</w:t>
      </w:r>
      <w:proofErr w:type="spellStart"/>
      <w:r w:rsidR="0067695C" w:rsidRPr="00E06FBE">
        <w:rPr>
          <w:rFonts w:cs="Times New Roman"/>
          <w:szCs w:val="24"/>
        </w:rPr>
        <w:t>hari</w:t>
      </w:r>
      <w:proofErr w:type="spellEnd"/>
      <w:r w:rsidR="0067695C" w:rsidRPr="00E06FBE">
        <w:rPr>
          <w:rFonts w:cs="Times New Roman"/>
          <w:szCs w:val="24"/>
        </w:rPr>
        <w:t xml:space="preserve">, </w:t>
      </w:r>
      <w:proofErr w:type="spellStart"/>
      <w:r w:rsidR="0067695C" w:rsidRPr="00E06FBE">
        <w:rPr>
          <w:rFonts w:cs="Times New Roman"/>
          <w:szCs w:val="24"/>
        </w:rPr>
        <w:t>ganti</w:t>
      </w:r>
      <w:proofErr w:type="spellEnd"/>
      <w:r w:rsidR="0067695C" w:rsidRPr="00E06FBE">
        <w:rPr>
          <w:rFonts w:cs="Times New Roman"/>
          <w:szCs w:val="24"/>
        </w:rPr>
        <w:t xml:space="preserve"> </w:t>
      </w:r>
      <w:proofErr w:type="spellStart"/>
      <w:r w:rsidR="0067695C" w:rsidRPr="00E06FBE">
        <w:rPr>
          <w:rFonts w:cs="Times New Roman"/>
          <w:szCs w:val="24"/>
        </w:rPr>
        <w:t>pakaian</w:t>
      </w:r>
      <w:proofErr w:type="spellEnd"/>
      <w:r w:rsidR="0067695C" w:rsidRPr="00E06FBE">
        <w:rPr>
          <w:rFonts w:cs="Times New Roman"/>
          <w:szCs w:val="24"/>
        </w:rPr>
        <w:t xml:space="preserve"> dan </w:t>
      </w:r>
      <w:proofErr w:type="spellStart"/>
      <w:r w:rsidR="0067695C" w:rsidRPr="00E06FBE">
        <w:rPr>
          <w:rFonts w:cs="Times New Roman"/>
          <w:szCs w:val="24"/>
        </w:rPr>
        <w:t>danda</w:t>
      </w:r>
      <w:proofErr w:type="spellEnd"/>
      <w:r w:rsidR="0067695C" w:rsidRPr="00E06FBE">
        <w:rPr>
          <w:rFonts w:cs="Times New Roman"/>
          <w:szCs w:val="24"/>
        </w:rPr>
        <w:t xml:space="preserve"> </w:t>
      </w:r>
      <w:proofErr w:type="spellStart"/>
      <w:r w:rsidR="0067695C" w:rsidRPr="00E06FBE">
        <w:rPr>
          <w:rFonts w:cs="Times New Roman"/>
          <w:szCs w:val="24"/>
        </w:rPr>
        <w:t>dibantu</w:t>
      </w:r>
      <w:proofErr w:type="spellEnd"/>
      <w:r w:rsidR="0067695C" w:rsidRPr="00E06FBE">
        <w:rPr>
          <w:rFonts w:cs="Times New Roman"/>
          <w:szCs w:val="24"/>
        </w:rPr>
        <w:t xml:space="preserve"> 1x/</w:t>
      </w:r>
      <w:proofErr w:type="spellStart"/>
      <w:r w:rsidR="0067695C" w:rsidRPr="00E06FBE">
        <w:rPr>
          <w:rFonts w:cs="Times New Roman"/>
          <w:szCs w:val="24"/>
        </w:rPr>
        <w:t>hari</w:t>
      </w:r>
      <w:proofErr w:type="spellEnd"/>
      <w:r w:rsidR="0067695C" w:rsidRPr="00E06FBE">
        <w:rPr>
          <w:rFonts w:cs="Times New Roman"/>
          <w:szCs w:val="24"/>
        </w:rPr>
        <w:t xml:space="preserve">, </w:t>
      </w:r>
      <w:r w:rsidR="0067695C" w:rsidRPr="00E06FBE">
        <w:rPr>
          <w:rFonts w:cs="Times New Roman"/>
          <w:szCs w:val="24"/>
        </w:rPr>
        <w:lastRenderedPageBreak/>
        <w:t>toileting/</w:t>
      </w:r>
      <w:proofErr w:type="spellStart"/>
      <w:r w:rsidR="0067695C" w:rsidRPr="00E06FBE">
        <w:rPr>
          <w:rFonts w:cs="Times New Roman"/>
          <w:szCs w:val="24"/>
        </w:rPr>
        <w:t>eliminasi</w:t>
      </w:r>
      <w:proofErr w:type="spellEnd"/>
      <w:r w:rsidR="0067695C" w:rsidRPr="00E06FBE">
        <w:rPr>
          <w:rFonts w:cs="Times New Roman"/>
          <w:szCs w:val="24"/>
        </w:rPr>
        <w:t xml:space="preserve"> </w:t>
      </w:r>
      <w:proofErr w:type="spellStart"/>
      <w:r w:rsidR="0067695C" w:rsidRPr="00E06FBE">
        <w:rPr>
          <w:rFonts w:cs="Times New Roman"/>
          <w:szCs w:val="24"/>
        </w:rPr>
        <w:t>dibantu</w:t>
      </w:r>
      <w:proofErr w:type="spellEnd"/>
      <w:r w:rsidR="0067695C" w:rsidRPr="00E06FBE">
        <w:rPr>
          <w:rFonts w:cs="Times New Roman"/>
          <w:szCs w:val="24"/>
        </w:rPr>
        <w:t xml:space="preserve"> </w:t>
      </w:r>
      <w:proofErr w:type="spellStart"/>
      <w:r w:rsidR="0067695C" w:rsidRPr="00E06FBE">
        <w:rPr>
          <w:rFonts w:cs="Times New Roman"/>
          <w:szCs w:val="24"/>
        </w:rPr>
        <w:t>dengan</w:t>
      </w:r>
      <w:proofErr w:type="spellEnd"/>
      <w:r w:rsidR="0067695C" w:rsidRPr="00E06FBE">
        <w:rPr>
          <w:rFonts w:cs="Times New Roman"/>
          <w:szCs w:val="24"/>
        </w:rPr>
        <w:t xml:space="preserve"> </w:t>
      </w:r>
      <w:proofErr w:type="spellStart"/>
      <w:r w:rsidR="0067695C" w:rsidRPr="00E06FBE">
        <w:rPr>
          <w:rFonts w:cs="Times New Roman"/>
          <w:szCs w:val="24"/>
        </w:rPr>
        <w:t>pispot</w:t>
      </w:r>
      <w:proofErr w:type="spellEnd"/>
      <w:r w:rsidR="0067695C" w:rsidRPr="00E06FBE">
        <w:rPr>
          <w:rFonts w:cs="Times New Roman"/>
          <w:szCs w:val="24"/>
        </w:rPr>
        <w:t xml:space="preserve">, </w:t>
      </w:r>
      <w:proofErr w:type="spellStart"/>
      <w:r w:rsidR="0067695C" w:rsidRPr="00E06FBE">
        <w:rPr>
          <w:rFonts w:cs="Times New Roman"/>
          <w:szCs w:val="24"/>
        </w:rPr>
        <w:t>serta</w:t>
      </w:r>
      <w:proofErr w:type="spellEnd"/>
      <w:r w:rsidR="0067695C" w:rsidRPr="00E06FBE">
        <w:rPr>
          <w:rFonts w:cs="Times New Roman"/>
          <w:szCs w:val="24"/>
        </w:rPr>
        <w:t xml:space="preserve"> </w:t>
      </w:r>
      <w:proofErr w:type="spellStart"/>
      <w:r w:rsidR="0067695C" w:rsidRPr="00E06FBE">
        <w:rPr>
          <w:rFonts w:cs="Times New Roman"/>
          <w:szCs w:val="24"/>
        </w:rPr>
        <w:t>mobilisasi</w:t>
      </w:r>
      <w:proofErr w:type="spellEnd"/>
      <w:r w:rsidR="0067695C" w:rsidRPr="00E06FBE">
        <w:rPr>
          <w:rFonts w:cs="Times New Roman"/>
          <w:szCs w:val="24"/>
        </w:rPr>
        <w:t xml:space="preserve"> di </w:t>
      </w:r>
      <w:proofErr w:type="spellStart"/>
      <w:r w:rsidR="0067695C" w:rsidRPr="00E06FBE">
        <w:rPr>
          <w:rFonts w:cs="Times New Roman"/>
          <w:szCs w:val="24"/>
        </w:rPr>
        <w:t>tempat</w:t>
      </w:r>
      <w:proofErr w:type="spellEnd"/>
      <w:r w:rsidR="0067695C" w:rsidRPr="00E06FBE">
        <w:rPr>
          <w:rFonts w:cs="Times New Roman"/>
          <w:szCs w:val="24"/>
        </w:rPr>
        <w:t xml:space="preserve"> </w:t>
      </w:r>
      <w:proofErr w:type="spellStart"/>
      <w:r w:rsidR="0067695C" w:rsidRPr="00E06FBE">
        <w:rPr>
          <w:rFonts w:cs="Times New Roman"/>
          <w:szCs w:val="24"/>
        </w:rPr>
        <w:t>tidur</w:t>
      </w:r>
      <w:proofErr w:type="spellEnd"/>
      <w:r w:rsidR="0067695C" w:rsidRPr="00E06FBE">
        <w:rPr>
          <w:rFonts w:cs="Times New Roman"/>
          <w:szCs w:val="24"/>
        </w:rPr>
        <w:t xml:space="preserve"> </w:t>
      </w:r>
      <w:proofErr w:type="spellStart"/>
      <w:r w:rsidR="0067695C" w:rsidRPr="00E06FBE">
        <w:rPr>
          <w:rFonts w:cs="Times New Roman"/>
          <w:szCs w:val="24"/>
        </w:rPr>
        <w:t>dibantu</w:t>
      </w:r>
      <w:proofErr w:type="spellEnd"/>
      <w:r w:rsidR="0067695C" w:rsidRPr="00E06FBE">
        <w:rPr>
          <w:rFonts w:cs="Times New Roman"/>
          <w:szCs w:val="24"/>
        </w:rPr>
        <w:t xml:space="preserve"> oleh </w:t>
      </w:r>
      <w:proofErr w:type="spellStart"/>
      <w:r w:rsidR="0067695C" w:rsidRPr="00E06FBE">
        <w:rPr>
          <w:rFonts w:cs="Times New Roman"/>
          <w:szCs w:val="24"/>
        </w:rPr>
        <w:t>saudara</w:t>
      </w:r>
      <w:proofErr w:type="spellEnd"/>
      <w:r w:rsidR="0067695C" w:rsidRPr="00E06FBE">
        <w:rPr>
          <w:rFonts w:cs="Times New Roman"/>
          <w:szCs w:val="24"/>
        </w:rPr>
        <w:t xml:space="preserve"> (</w:t>
      </w:r>
      <w:proofErr w:type="spellStart"/>
      <w:r w:rsidR="0067695C" w:rsidRPr="00E06FBE">
        <w:rPr>
          <w:rFonts w:cs="Times New Roman"/>
          <w:szCs w:val="24"/>
        </w:rPr>
        <w:t>skor</w:t>
      </w:r>
      <w:proofErr w:type="spellEnd"/>
      <w:r w:rsidR="0067695C" w:rsidRPr="00E06FBE">
        <w:rPr>
          <w:rFonts w:cs="Times New Roman"/>
          <w:szCs w:val="24"/>
        </w:rPr>
        <w:t xml:space="preserve"> 3).</w:t>
      </w:r>
    </w:p>
    <w:p w14:paraId="6A192205" w14:textId="77777777" w:rsidR="00C8000D" w:rsidRPr="00E06FBE" w:rsidRDefault="00C8000D" w:rsidP="00A93DA8">
      <w:pPr>
        <w:pStyle w:val="Heading3"/>
        <w:spacing w:line="480" w:lineRule="auto"/>
        <w:rPr>
          <w:rFonts w:cs="Times New Roman"/>
        </w:rPr>
      </w:pPr>
      <w:bookmarkStart w:id="54" w:name="_Toc168905122"/>
      <w:r w:rsidRPr="00E06FBE">
        <w:rPr>
          <w:rFonts w:cs="Times New Roman"/>
        </w:rPr>
        <w:t xml:space="preserve">3.1.9 </w:t>
      </w:r>
      <w:proofErr w:type="spellStart"/>
      <w:r w:rsidRPr="00E06FBE">
        <w:rPr>
          <w:rFonts w:cs="Times New Roman"/>
        </w:rPr>
        <w:t>Pemeriksaan</w:t>
      </w:r>
      <w:proofErr w:type="spellEnd"/>
      <w:r w:rsidRPr="00E06FBE">
        <w:rPr>
          <w:rFonts w:cs="Times New Roman"/>
        </w:rPr>
        <w:t xml:space="preserve"> </w:t>
      </w:r>
      <w:proofErr w:type="spellStart"/>
      <w:r w:rsidRPr="00E06FBE">
        <w:rPr>
          <w:rFonts w:cs="Times New Roman"/>
        </w:rPr>
        <w:t>Penunjang</w:t>
      </w:r>
      <w:bookmarkEnd w:id="54"/>
      <w:proofErr w:type="spellEnd"/>
    </w:p>
    <w:p w14:paraId="613AF7A0" w14:textId="77777777" w:rsidR="00FC35E6" w:rsidRPr="00E06FBE" w:rsidRDefault="00FC35E6" w:rsidP="006B6371">
      <w:pPr>
        <w:pStyle w:val="ListParagraph"/>
        <w:numPr>
          <w:ilvl w:val="0"/>
          <w:numId w:val="25"/>
        </w:numPr>
        <w:spacing w:line="480" w:lineRule="auto"/>
        <w:ind w:left="540" w:hanging="540"/>
        <w:jc w:val="both"/>
        <w:rPr>
          <w:rFonts w:cs="Times New Roman"/>
          <w:szCs w:val="24"/>
        </w:rPr>
      </w:pPr>
      <w:proofErr w:type="spellStart"/>
      <w:r w:rsidRPr="00E06FBE">
        <w:rPr>
          <w:rFonts w:cs="Times New Roman"/>
          <w:szCs w:val="24"/>
        </w:rPr>
        <w:t>Pemeriksaan</w:t>
      </w:r>
      <w:proofErr w:type="spellEnd"/>
      <w:r w:rsidRPr="00E06FBE">
        <w:rPr>
          <w:rFonts w:cs="Times New Roman"/>
          <w:szCs w:val="24"/>
        </w:rPr>
        <w:t xml:space="preserve"> Darah </w:t>
      </w:r>
      <w:proofErr w:type="spellStart"/>
      <w:r w:rsidRPr="00E06FBE">
        <w:rPr>
          <w:rFonts w:cs="Times New Roman"/>
          <w:szCs w:val="24"/>
        </w:rPr>
        <w:t>Lengkap</w:t>
      </w:r>
      <w:proofErr w:type="spellEnd"/>
    </w:p>
    <w:p w14:paraId="2E3A9EDA" w14:textId="31E4DAD1" w:rsidR="00FC35E6" w:rsidRPr="00E06FBE" w:rsidRDefault="00FC35E6" w:rsidP="00FC35E6">
      <w:pPr>
        <w:jc w:val="both"/>
        <w:rPr>
          <w:rFonts w:cs="Times New Roman"/>
          <w:szCs w:val="24"/>
        </w:rPr>
      </w:pPr>
      <w:proofErr w:type="spellStart"/>
      <w:r w:rsidRPr="00E06FBE">
        <w:rPr>
          <w:rFonts w:cs="Times New Roman"/>
          <w:szCs w:val="24"/>
        </w:rPr>
        <w:t>Tanggal</w:t>
      </w:r>
      <w:proofErr w:type="spellEnd"/>
      <w:r w:rsidRPr="00E06FBE">
        <w:rPr>
          <w:rFonts w:cs="Times New Roman"/>
          <w:szCs w:val="24"/>
        </w:rPr>
        <w:t xml:space="preserve"> </w:t>
      </w:r>
      <w:proofErr w:type="spellStart"/>
      <w:r w:rsidRPr="00E06FBE">
        <w:rPr>
          <w:rFonts w:cs="Times New Roman"/>
          <w:szCs w:val="24"/>
        </w:rPr>
        <w:t>pemeriksaan</w:t>
      </w:r>
      <w:proofErr w:type="spellEnd"/>
      <w:r w:rsidRPr="00E06FBE">
        <w:rPr>
          <w:rFonts w:cs="Times New Roman"/>
          <w:szCs w:val="24"/>
        </w:rPr>
        <w:t>: 27 November 2023</w:t>
      </w:r>
    </w:p>
    <w:p w14:paraId="33AB4E08" w14:textId="50D168AF" w:rsidR="00282607" w:rsidRPr="00E06FBE" w:rsidRDefault="001161EA" w:rsidP="001161EA">
      <w:pPr>
        <w:keepNext/>
        <w:jc w:val="both"/>
        <w:rPr>
          <w:rFonts w:cs="Times New Roman"/>
          <w:szCs w:val="24"/>
        </w:rPr>
      </w:pPr>
      <w:proofErr w:type="spellStart"/>
      <w:r w:rsidRPr="00E06FBE">
        <w:rPr>
          <w:rFonts w:cs="Times New Roman"/>
          <w:szCs w:val="24"/>
        </w:rPr>
        <w:t>Pemeriksaan</w:t>
      </w:r>
      <w:proofErr w:type="spellEnd"/>
      <w:r w:rsidRPr="00E06FBE">
        <w:rPr>
          <w:rFonts w:cs="Times New Roman"/>
          <w:szCs w:val="24"/>
        </w:rPr>
        <w:t xml:space="preserve"> Darah </w:t>
      </w:r>
      <w:proofErr w:type="spellStart"/>
      <w:r w:rsidRPr="00E06FBE">
        <w:rPr>
          <w:rFonts w:cs="Times New Roman"/>
          <w:szCs w:val="24"/>
        </w:rPr>
        <w:t>lengkap</w:t>
      </w:r>
      <w:proofErr w:type="spellEnd"/>
    </w:p>
    <w:p w14:paraId="7F6AD9E8" w14:textId="640A4784" w:rsidR="001161EA" w:rsidRPr="00E06FBE" w:rsidRDefault="001161EA" w:rsidP="001161EA">
      <w:pPr>
        <w:pStyle w:val="Caption"/>
        <w:jc w:val="both"/>
        <w:rPr>
          <w:rFonts w:cs="Times New Roman"/>
          <w:szCs w:val="24"/>
        </w:rPr>
      </w:pPr>
      <w:bookmarkStart w:id="55" w:name="_Toc159344365"/>
      <w:bookmarkStart w:id="56" w:name="_Toc160737070"/>
      <w:r w:rsidRPr="00E06FBE">
        <w:rPr>
          <w:rFonts w:cs="Times New Roman"/>
          <w:szCs w:val="24"/>
        </w:rPr>
        <w:t xml:space="preserve">Tabel 3. </w:t>
      </w:r>
      <w:r w:rsidR="00B81285">
        <w:rPr>
          <w:rFonts w:cs="Times New Roman"/>
          <w:szCs w:val="24"/>
        </w:rPr>
        <w:fldChar w:fldCharType="begin"/>
      </w:r>
      <w:r w:rsidR="00B81285">
        <w:rPr>
          <w:rFonts w:cs="Times New Roman"/>
          <w:szCs w:val="24"/>
        </w:rPr>
        <w:instrText xml:space="preserve"> SEQ Tabel_3. \* ARABIC </w:instrText>
      </w:r>
      <w:r w:rsidR="00B81285">
        <w:rPr>
          <w:rFonts w:cs="Times New Roman"/>
          <w:szCs w:val="24"/>
        </w:rPr>
        <w:fldChar w:fldCharType="separate"/>
      </w:r>
      <w:r w:rsidR="009C6193">
        <w:rPr>
          <w:rFonts w:cs="Times New Roman"/>
          <w:noProof/>
          <w:szCs w:val="24"/>
        </w:rPr>
        <w:t>1</w:t>
      </w:r>
      <w:r w:rsidR="00B81285">
        <w:rPr>
          <w:rFonts w:cs="Times New Roman"/>
          <w:szCs w:val="24"/>
        </w:rPr>
        <w:fldChar w:fldCharType="end"/>
      </w:r>
      <w:r w:rsidRPr="00E06FBE">
        <w:rPr>
          <w:rFonts w:cs="Times New Roman"/>
          <w:szCs w:val="24"/>
        </w:rPr>
        <w:t xml:space="preserve"> </w:t>
      </w:r>
      <w:r w:rsidRPr="00E06FBE">
        <w:rPr>
          <w:rFonts w:cs="Times New Roman"/>
          <w:noProof/>
          <w:szCs w:val="24"/>
        </w:rPr>
        <w:t>Pemeriksaan Darah lengkap</w:t>
      </w:r>
      <w:bookmarkEnd w:id="55"/>
      <w:bookmarkEnd w:id="56"/>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0"/>
        <w:gridCol w:w="2492"/>
        <w:gridCol w:w="2165"/>
        <w:gridCol w:w="3185"/>
      </w:tblGrid>
      <w:tr w:rsidR="00FC35E6" w:rsidRPr="00E06FBE" w14:paraId="02211BD8" w14:textId="77777777" w:rsidTr="001161EA">
        <w:trPr>
          <w:trHeight w:val="282"/>
        </w:trPr>
        <w:tc>
          <w:tcPr>
            <w:tcW w:w="790" w:type="dxa"/>
          </w:tcPr>
          <w:p w14:paraId="19ECCFFD" w14:textId="77777777" w:rsidR="00FC35E6" w:rsidRPr="00E06FBE" w:rsidRDefault="00FC35E6" w:rsidP="00FF4350">
            <w:pPr>
              <w:pStyle w:val="TableParagraph"/>
              <w:spacing w:before="2" w:line="261" w:lineRule="exact"/>
              <w:ind w:left="10" w:right="1"/>
              <w:jc w:val="center"/>
              <w:rPr>
                <w:rFonts w:ascii="Times New Roman" w:hAnsi="Times New Roman" w:cs="Times New Roman"/>
                <w:b/>
                <w:szCs w:val="24"/>
              </w:rPr>
            </w:pPr>
            <w:r w:rsidRPr="00E06FBE">
              <w:rPr>
                <w:rFonts w:ascii="Times New Roman" w:hAnsi="Times New Roman" w:cs="Times New Roman"/>
                <w:b/>
                <w:spacing w:val="-5"/>
                <w:szCs w:val="24"/>
              </w:rPr>
              <w:t>No</w:t>
            </w:r>
          </w:p>
        </w:tc>
        <w:tc>
          <w:tcPr>
            <w:tcW w:w="2492" w:type="dxa"/>
          </w:tcPr>
          <w:p w14:paraId="2CF3D8A1" w14:textId="77777777" w:rsidR="00FC35E6" w:rsidRPr="00E06FBE" w:rsidRDefault="00FC35E6" w:rsidP="00FF4350">
            <w:pPr>
              <w:pStyle w:val="TableParagraph"/>
              <w:spacing w:before="2" w:line="261" w:lineRule="exact"/>
              <w:ind w:left="217"/>
              <w:rPr>
                <w:rFonts w:ascii="Times New Roman" w:hAnsi="Times New Roman" w:cs="Times New Roman"/>
                <w:b/>
                <w:szCs w:val="24"/>
              </w:rPr>
            </w:pPr>
            <w:r w:rsidRPr="00E06FBE">
              <w:rPr>
                <w:rFonts w:ascii="Times New Roman" w:hAnsi="Times New Roman" w:cs="Times New Roman"/>
                <w:b/>
                <w:szCs w:val="24"/>
              </w:rPr>
              <w:t>Jenis</w:t>
            </w:r>
            <w:r w:rsidRPr="00E06FBE">
              <w:rPr>
                <w:rFonts w:ascii="Times New Roman" w:hAnsi="Times New Roman" w:cs="Times New Roman"/>
                <w:b/>
                <w:spacing w:val="-5"/>
                <w:szCs w:val="24"/>
              </w:rPr>
              <w:t xml:space="preserve"> </w:t>
            </w:r>
            <w:r w:rsidRPr="00E06FBE">
              <w:rPr>
                <w:rFonts w:ascii="Times New Roman" w:hAnsi="Times New Roman" w:cs="Times New Roman"/>
                <w:b/>
                <w:spacing w:val="-2"/>
                <w:szCs w:val="24"/>
              </w:rPr>
              <w:t>Pemeriksaan</w:t>
            </w:r>
          </w:p>
        </w:tc>
        <w:tc>
          <w:tcPr>
            <w:tcW w:w="2165" w:type="dxa"/>
          </w:tcPr>
          <w:p w14:paraId="21CA696A" w14:textId="77777777" w:rsidR="00FC35E6" w:rsidRPr="00E06FBE" w:rsidRDefault="00FC35E6" w:rsidP="00FF4350">
            <w:pPr>
              <w:pStyle w:val="TableParagraph"/>
              <w:spacing w:before="2" w:line="261" w:lineRule="exact"/>
              <w:ind w:left="6"/>
              <w:jc w:val="center"/>
              <w:rPr>
                <w:rFonts w:ascii="Times New Roman" w:hAnsi="Times New Roman" w:cs="Times New Roman"/>
                <w:b/>
                <w:szCs w:val="24"/>
              </w:rPr>
            </w:pPr>
            <w:r w:rsidRPr="00E06FBE">
              <w:rPr>
                <w:rFonts w:ascii="Times New Roman" w:hAnsi="Times New Roman" w:cs="Times New Roman"/>
                <w:b/>
                <w:szCs w:val="24"/>
              </w:rPr>
              <w:t>Hasil</w:t>
            </w:r>
            <w:r w:rsidRPr="00E06FBE">
              <w:rPr>
                <w:rFonts w:ascii="Times New Roman" w:hAnsi="Times New Roman" w:cs="Times New Roman"/>
                <w:b/>
                <w:spacing w:val="-4"/>
                <w:szCs w:val="24"/>
              </w:rPr>
              <w:t xml:space="preserve"> </w:t>
            </w:r>
            <w:r w:rsidRPr="00E06FBE">
              <w:rPr>
                <w:rFonts w:ascii="Times New Roman" w:hAnsi="Times New Roman" w:cs="Times New Roman"/>
                <w:b/>
                <w:spacing w:val="-2"/>
                <w:szCs w:val="24"/>
              </w:rPr>
              <w:t>(satuan)</w:t>
            </w:r>
          </w:p>
        </w:tc>
        <w:tc>
          <w:tcPr>
            <w:tcW w:w="3185" w:type="dxa"/>
          </w:tcPr>
          <w:p w14:paraId="6D3AC193" w14:textId="77777777" w:rsidR="00FC35E6" w:rsidRPr="00E06FBE" w:rsidRDefault="00FC35E6" w:rsidP="00FF4350">
            <w:pPr>
              <w:pStyle w:val="TableParagraph"/>
              <w:spacing w:before="2" w:line="261" w:lineRule="exact"/>
              <w:ind w:left="9"/>
              <w:jc w:val="center"/>
              <w:rPr>
                <w:rFonts w:ascii="Times New Roman" w:hAnsi="Times New Roman" w:cs="Times New Roman"/>
                <w:b/>
                <w:szCs w:val="24"/>
              </w:rPr>
            </w:pPr>
            <w:r w:rsidRPr="00E06FBE">
              <w:rPr>
                <w:rFonts w:ascii="Times New Roman" w:hAnsi="Times New Roman" w:cs="Times New Roman"/>
                <w:b/>
                <w:szCs w:val="24"/>
              </w:rPr>
              <w:t>Nilai</w:t>
            </w:r>
            <w:r w:rsidRPr="00E06FBE">
              <w:rPr>
                <w:rFonts w:ascii="Times New Roman" w:hAnsi="Times New Roman" w:cs="Times New Roman"/>
                <w:b/>
                <w:spacing w:val="-5"/>
                <w:szCs w:val="24"/>
              </w:rPr>
              <w:t xml:space="preserve"> </w:t>
            </w:r>
            <w:r w:rsidRPr="00E06FBE">
              <w:rPr>
                <w:rFonts w:ascii="Times New Roman" w:hAnsi="Times New Roman" w:cs="Times New Roman"/>
                <w:b/>
                <w:szCs w:val="24"/>
              </w:rPr>
              <w:t>Normal</w:t>
            </w:r>
            <w:r w:rsidRPr="00E06FBE">
              <w:rPr>
                <w:rFonts w:ascii="Times New Roman" w:hAnsi="Times New Roman" w:cs="Times New Roman"/>
                <w:b/>
                <w:spacing w:val="-3"/>
                <w:szCs w:val="24"/>
              </w:rPr>
              <w:t xml:space="preserve"> </w:t>
            </w:r>
            <w:r w:rsidRPr="00E06FBE">
              <w:rPr>
                <w:rFonts w:ascii="Times New Roman" w:hAnsi="Times New Roman" w:cs="Times New Roman"/>
                <w:b/>
                <w:spacing w:val="-2"/>
                <w:szCs w:val="24"/>
              </w:rPr>
              <w:t>(satuan)</w:t>
            </w:r>
          </w:p>
        </w:tc>
      </w:tr>
      <w:tr w:rsidR="00FC35E6" w:rsidRPr="00E06FBE" w14:paraId="0A49602F" w14:textId="77777777" w:rsidTr="001161EA">
        <w:trPr>
          <w:trHeight w:val="1406"/>
        </w:trPr>
        <w:tc>
          <w:tcPr>
            <w:tcW w:w="790" w:type="dxa"/>
          </w:tcPr>
          <w:p w14:paraId="4B35CF43" w14:textId="77777777" w:rsidR="00FC35E6" w:rsidRPr="00E06FBE" w:rsidRDefault="00FC35E6" w:rsidP="00FF4350">
            <w:pPr>
              <w:pStyle w:val="TableParagraph"/>
              <w:spacing w:line="281" w:lineRule="exact"/>
              <w:ind w:left="10"/>
              <w:jc w:val="center"/>
              <w:rPr>
                <w:rFonts w:ascii="Times New Roman" w:hAnsi="Times New Roman" w:cs="Times New Roman"/>
                <w:szCs w:val="24"/>
              </w:rPr>
            </w:pPr>
            <w:r w:rsidRPr="00E06FBE">
              <w:rPr>
                <w:rFonts w:ascii="Times New Roman" w:hAnsi="Times New Roman" w:cs="Times New Roman"/>
                <w:spacing w:val="-10"/>
                <w:szCs w:val="24"/>
              </w:rPr>
              <w:t>1</w:t>
            </w:r>
          </w:p>
        </w:tc>
        <w:tc>
          <w:tcPr>
            <w:tcW w:w="2492" w:type="dxa"/>
          </w:tcPr>
          <w:p w14:paraId="6A5D141B" w14:textId="77777777" w:rsidR="00FC35E6" w:rsidRPr="00E06FBE" w:rsidRDefault="00FC35E6" w:rsidP="00FF4350">
            <w:pPr>
              <w:pStyle w:val="TableParagraph"/>
              <w:spacing w:line="281" w:lineRule="exact"/>
              <w:ind w:left="107"/>
              <w:rPr>
                <w:rFonts w:ascii="Times New Roman" w:hAnsi="Times New Roman" w:cs="Times New Roman"/>
                <w:szCs w:val="24"/>
              </w:rPr>
            </w:pPr>
            <w:r w:rsidRPr="00E06FBE">
              <w:rPr>
                <w:rFonts w:ascii="Times New Roman" w:hAnsi="Times New Roman" w:cs="Times New Roman"/>
                <w:szCs w:val="24"/>
              </w:rPr>
              <w:t>Darah</w:t>
            </w:r>
            <w:r w:rsidRPr="00E06FBE">
              <w:rPr>
                <w:rFonts w:ascii="Times New Roman" w:hAnsi="Times New Roman" w:cs="Times New Roman"/>
                <w:spacing w:val="-4"/>
                <w:szCs w:val="24"/>
              </w:rPr>
              <w:t xml:space="preserve"> </w:t>
            </w:r>
            <w:r w:rsidRPr="00E06FBE">
              <w:rPr>
                <w:rFonts w:ascii="Times New Roman" w:hAnsi="Times New Roman" w:cs="Times New Roman"/>
                <w:szCs w:val="24"/>
              </w:rPr>
              <w:t>lengkap</w:t>
            </w:r>
            <w:r w:rsidRPr="00E06FBE">
              <w:rPr>
                <w:rFonts w:ascii="Times New Roman" w:hAnsi="Times New Roman" w:cs="Times New Roman"/>
                <w:spacing w:val="-3"/>
                <w:szCs w:val="24"/>
              </w:rPr>
              <w:t xml:space="preserve"> </w:t>
            </w:r>
            <w:r w:rsidRPr="00E06FBE">
              <w:rPr>
                <w:rFonts w:ascii="Times New Roman" w:hAnsi="Times New Roman" w:cs="Times New Roman"/>
                <w:spacing w:val="-10"/>
                <w:szCs w:val="24"/>
              </w:rPr>
              <w:t>;</w:t>
            </w:r>
          </w:p>
          <w:p w14:paraId="0FD94DB1" w14:textId="77777777" w:rsidR="00FC35E6" w:rsidRPr="00E06FBE" w:rsidRDefault="00FC35E6" w:rsidP="006B6371">
            <w:pPr>
              <w:pStyle w:val="TableParagraph"/>
              <w:numPr>
                <w:ilvl w:val="0"/>
                <w:numId w:val="23"/>
              </w:numPr>
              <w:tabs>
                <w:tab w:val="left" w:pos="467"/>
              </w:tabs>
              <w:spacing w:line="281" w:lineRule="exact"/>
              <w:ind w:hanging="283"/>
              <w:rPr>
                <w:rFonts w:ascii="Times New Roman" w:hAnsi="Times New Roman" w:cs="Times New Roman"/>
                <w:szCs w:val="24"/>
              </w:rPr>
            </w:pPr>
            <w:r w:rsidRPr="00E06FBE">
              <w:rPr>
                <w:rFonts w:ascii="Times New Roman" w:hAnsi="Times New Roman" w:cs="Times New Roman"/>
                <w:spacing w:val="-2"/>
                <w:szCs w:val="24"/>
              </w:rPr>
              <w:t>Leukosit</w:t>
            </w:r>
          </w:p>
          <w:p w14:paraId="394E6509" w14:textId="77777777" w:rsidR="00092D64" w:rsidRPr="00E06FBE" w:rsidRDefault="00FC35E6" w:rsidP="006B6371">
            <w:pPr>
              <w:pStyle w:val="TableParagraph"/>
              <w:numPr>
                <w:ilvl w:val="0"/>
                <w:numId w:val="23"/>
              </w:numPr>
              <w:tabs>
                <w:tab w:val="left" w:pos="467"/>
              </w:tabs>
              <w:spacing w:before="2" w:line="281" w:lineRule="exact"/>
              <w:ind w:hanging="283"/>
              <w:rPr>
                <w:rFonts w:ascii="Times New Roman" w:hAnsi="Times New Roman" w:cs="Times New Roman"/>
                <w:szCs w:val="24"/>
              </w:rPr>
            </w:pPr>
            <w:r w:rsidRPr="00E06FBE">
              <w:rPr>
                <w:rFonts w:ascii="Times New Roman" w:hAnsi="Times New Roman" w:cs="Times New Roman"/>
                <w:spacing w:val="-2"/>
                <w:szCs w:val="24"/>
              </w:rPr>
              <w:t>Hemoglobin</w:t>
            </w:r>
          </w:p>
          <w:p w14:paraId="1E3CC39F" w14:textId="0F86DB6C" w:rsidR="00FC35E6" w:rsidRPr="00E06FBE" w:rsidRDefault="00FC35E6" w:rsidP="006B6371">
            <w:pPr>
              <w:pStyle w:val="TableParagraph"/>
              <w:numPr>
                <w:ilvl w:val="0"/>
                <w:numId w:val="23"/>
              </w:numPr>
              <w:tabs>
                <w:tab w:val="left" w:pos="467"/>
              </w:tabs>
              <w:spacing w:before="2" w:line="281" w:lineRule="exact"/>
              <w:ind w:hanging="283"/>
              <w:rPr>
                <w:rFonts w:ascii="Times New Roman" w:hAnsi="Times New Roman" w:cs="Times New Roman"/>
                <w:szCs w:val="24"/>
              </w:rPr>
            </w:pPr>
            <w:r w:rsidRPr="00E06FBE">
              <w:rPr>
                <w:rFonts w:ascii="Times New Roman" w:hAnsi="Times New Roman" w:cs="Times New Roman"/>
                <w:spacing w:val="-2"/>
                <w:szCs w:val="24"/>
              </w:rPr>
              <w:t>Trombosit</w:t>
            </w:r>
          </w:p>
          <w:p w14:paraId="1C296D60" w14:textId="77777777" w:rsidR="00FC35E6" w:rsidRPr="00E06FBE" w:rsidRDefault="00FC35E6" w:rsidP="006B6371">
            <w:pPr>
              <w:pStyle w:val="TableParagraph"/>
              <w:numPr>
                <w:ilvl w:val="0"/>
                <w:numId w:val="23"/>
              </w:numPr>
              <w:tabs>
                <w:tab w:val="left" w:pos="467"/>
              </w:tabs>
              <w:spacing w:line="261" w:lineRule="exact"/>
              <w:ind w:hanging="283"/>
              <w:rPr>
                <w:rFonts w:ascii="Times New Roman" w:hAnsi="Times New Roman" w:cs="Times New Roman"/>
                <w:szCs w:val="24"/>
              </w:rPr>
            </w:pPr>
            <w:r w:rsidRPr="00E06FBE">
              <w:rPr>
                <w:rFonts w:ascii="Times New Roman" w:hAnsi="Times New Roman" w:cs="Times New Roman"/>
                <w:spacing w:val="-2"/>
                <w:szCs w:val="24"/>
              </w:rPr>
              <w:t>Hematokrit</w:t>
            </w:r>
          </w:p>
        </w:tc>
        <w:tc>
          <w:tcPr>
            <w:tcW w:w="2165" w:type="dxa"/>
          </w:tcPr>
          <w:p w14:paraId="7C55C1B4" w14:textId="77777777" w:rsidR="00FC35E6" w:rsidRPr="00E06FBE" w:rsidRDefault="00FC35E6" w:rsidP="00FF4350">
            <w:pPr>
              <w:pStyle w:val="TableParagraph"/>
              <w:spacing w:before="280"/>
              <w:ind w:left="397"/>
              <w:rPr>
                <w:rFonts w:ascii="Times New Roman" w:hAnsi="Times New Roman" w:cs="Times New Roman"/>
                <w:szCs w:val="24"/>
              </w:rPr>
            </w:pPr>
            <w:r w:rsidRPr="00E06FBE">
              <w:rPr>
                <w:rFonts w:ascii="Times New Roman" w:hAnsi="Times New Roman" w:cs="Times New Roman"/>
                <w:color w:val="FF0000"/>
                <w:szCs w:val="24"/>
              </w:rPr>
              <w:t>16.08</w:t>
            </w:r>
            <w:r w:rsidRPr="00E06FBE">
              <w:rPr>
                <w:rFonts w:ascii="Times New Roman" w:hAnsi="Times New Roman" w:cs="Times New Roman"/>
                <w:color w:val="FF0000"/>
                <w:spacing w:val="-4"/>
                <w:szCs w:val="24"/>
              </w:rPr>
              <w:t xml:space="preserve"> </w:t>
            </w:r>
            <w:r w:rsidRPr="00E06FBE">
              <w:rPr>
                <w:rFonts w:ascii="Times New Roman" w:hAnsi="Times New Roman" w:cs="Times New Roman"/>
                <w:spacing w:val="-2"/>
                <w:szCs w:val="24"/>
              </w:rPr>
              <w:t>10</w:t>
            </w:r>
            <w:r w:rsidRPr="00E06FBE">
              <w:rPr>
                <w:rFonts w:ascii="Times New Roman" w:hAnsi="Times New Roman" w:cs="Times New Roman"/>
                <w:spacing w:val="-2"/>
                <w:position w:val="6"/>
                <w:szCs w:val="24"/>
              </w:rPr>
              <w:t>3</w:t>
            </w:r>
            <w:r w:rsidRPr="00E06FBE">
              <w:rPr>
                <w:rFonts w:ascii="Times New Roman" w:hAnsi="Times New Roman" w:cs="Times New Roman"/>
                <w:spacing w:val="-2"/>
                <w:szCs w:val="24"/>
              </w:rPr>
              <w:t>/uL</w:t>
            </w:r>
          </w:p>
          <w:p w14:paraId="00F521B0" w14:textId="77777777" w:rsidR="00FC35E6" w:rsidRPr="00E06FBE" w:rsidRDefault="00FC35E6" w:rsidP="00FF4350">
            <w:pPr>
              <w:pStyle w:val="TableParagraph"/>
              <w:spacing w:before="2" w:line="281" w:lineRule="exact"/>
              <w:ind w:left="515"/>
              <w:rPr>
                <w:rFonts w:ascii="Times New Roman" w:hAnsi="Times New Roman" w:cs="Times New Roman"/>
                <w:szCs w:val="24"/>
              </w:rPr>
            </w:pPr>
            <w:r w:rsidRPr="00E06FBE">
              <w:rPr>
                <w:rFonts w:ascii="Times New Roman" w:hAnsi="Times New Roman" w:cs="Times New Roman"/>
                <w:color w:val="FF0000"/>
                <w:szCs w:val="24"/>
              </w:rPr>
              <w:t>11.50</w:t>
            </w:r>
            <w:r w:rsidRPr="00E06FBE">
              <w:rPr>
                <w:rFonts w:ascii="Times New Roman" w:hAnsi="Times New Roman" w:cs="Times New Roman"/>
                <w:color w:val="FF0000"/>
                <w:spacing w:val="-6"/>
                <w:szCs w:val="24"/>
              </w:rPr>
              <w:t xml:space="preserve"> </w:t>
            </w:r>
            <w:r w:rsidRPr="00E06FBE">
              <w:rPr>
                <w:rFonts w:ascii="Times New Roman" w:hAnsi="Times New Roman" w:cs="Times New Roman"/>
                <w:spacing w:val="-4"/>
                <w:szCs w:val="24"/>
              </w:rPr>
              <w:t>g/dL</w:t>
            </w:r>
          </w:p>
          <w:p w14:paraId="571A03D3" w14:textId="77777777" w:rsidR="00FC35E6" w:rsidRPr="00E06FBE" w:rsidRDefault="00FC35E6" w:rsidP="00FF4350">
            <w:pPr>
              <w:pStyle w:val="TableParagraph"/>
              <w:spacing w:line="281" w:lineRule="exact"/>
              <w:ind w:left="265"/>
              <w:rPr>
                <w:rFonts w:ascii="Times New Roman" w:hAnsi="Times New Roman" w:cs="Times New Roman"/>
                <w:szCs w:val="24"/>
              </w:rPr>
            </w:pPr>
            <w:r w:rsidRPr="00E06FBE">
              <w:rPr>
                <w:rFonts w:ascii="Times New Roman" w:hAnsi="Times New Roman" w:cs="Times New Roman"/>
                <w:szCs w:val="24"/>
              </w:rPr>
              <w:t>310.000</w:t>
            </w:r>
            <w:r w:rsidRPr="00E06FBE">
              <w:rPr>
                <w:rFonts w:ascii="Times New Roman" w:hAnsi="Times New Roman" w:cs="Times New Roman"/>
                <w:spacing w:val="-4"/>
                <w:szCs w:val="24"/>
              </w:rPr>
              <w:t xml:space="preserve"> </w:t>
            </w:r>
            <w:r w:rsidRPr="00E06FBE">
              <w:rPr>
                <w:rFonts w:ascii="Times New Roman" w:hAnsi="Times New Roman" w:cs="Times New Roman"/>
                <w:spacing w:val="-2"/>
                <w:szCs w:val="24"/>
              </w:rPr>
              <w:t>10</w:t>
            </w:r>
            <w:r w:rsidRPr="00E06FBE">
              <w:rPr>
                <w:rFonts w:ascii="Times New Roman" w:hAnsi="Times New Roman" w:cs="Times New Roman"/>
                <w:spacing w:val="-2"/>
                <w:position w:val="6"/>
                <w:szCs w:val="24"/>
              </w:rPr>
              <w:t>3</w:t>
            </w:r>
            <w:r w:rsidRPr="00E06FBE">
              <w:rPr>
                <w:rFonts w:ascii="Times New Roman" w:hAnsi="Times New Roman" w:cs="Times New Roman"/>
                <w:spacing w:val="-2"/>
                <w:szCs w:val="24"/>
              </w:rPr>
              <w:t>/uL</w:t>
            </w:r>
          </w:p>
          <w:p w14:paraId="1C1199E9" w14:textId="77777777" w:rsidR="00FC35E6" w:rsidRPr="00E06FBE" w:rsidRDefault="00FC35E6" w:rsidP="00FF4350">
            <w:pPr>
              <w:pStyle w:val="TableParagraph"/>
              <w:spacing w:line="261" w:lineRule="exact"/>
              <w:ind w:left="656"/>
              <w:rPr>
                <w:rFonts w:ascii="Times New Roman" w:hAnsi="Times New Roman" w:cs="Times New Roman"/>
                <w:szCs w:val="24"/>
              </w:rPr>
            </w:pPr>
            <w:r w:rsidRPr="00E06FBE">
              <w:rPr>
                <w:rFonts w:ascii="Times New Roman" w:hAnsi="Times New Roman" w:cs="Times New Roman"/>
                <w:color w:val="FF0000"/>
                <w:szCs w:val="24"/>
              </w:rPr>
              <w:t>34.20</w:t>
            </w:r>
            <w:r w:rsidRPr="00E06FBE">
              <w:rPr>
                <w:rFonts w:ascii="Times New Roman" w:hAnsi="Times New Roman" w:cs="Times New Roman"/>
                <w:color w:val="FF0000"/>
                <w:spacing w:val="-4"/>
                <w:szCs w:val="24"/>
              </w:rPr>
              <w:t xml:space="preserve"> </w:t>
            </w:r>
            <w:r w:rsidRPr="00E06FBE">
              <w:rPr>
                <w:rFonts w:ascii="Times New Roman" w:hAnsi="Times New Roman" w:cs="Times New Roman"/>
                <w:spacing w:val="-10"/>
                <w:szCs w:val="24"/>
              </w:rPr>
              <w:t>%</w:t>
            </w:r>
          </w:p>
        </w:tc>
        <w:tc>
          <w:tcPr>
            <w:tcW w:w="3185" w:type="dxa"/>
          </w:tcPr>
          <w:p w14:paraId="6A4A3FEE" w14:textId="77777777" w:rsidR="00FC35E6" w:rsidRPr="00E06FBE" w:rsidRDefault="00FC35E6" w:rsidP="00FF4350">
            <w:pPr>
              <w:pStyle w:val="TableParagraph"/>
              <w:spacing w:before="280"/>
              <w:ind w:left="9" w:right="5"/>
              <w:jc w:val="center"/>
              <w:rPr>
                <w:rFonts w:ascii="Times New Roman" w:hAnsi="Times New Roman" w:cs="Times New Roman"/>
                <w:szCs w:val="24"/>
              </w:rPr>
            </w:pPr>
            <w:r w:rsidRPr="00E06FBE">
              <w:rPr>
                <w:rFonts w:ascii="Times New Roman" w:hAnsi="Times New Roman" w:cs="Times New Roman"/>
                <w:spacing w:val="-2"/>
                <w:szCs w:val="24"/>
              </w:rPr>
              <w:t>4.00-10.00</w:t>
            </w:r>
          </w:p>
          <w:p w14:paraId="3D8387D2" w14:textId="77777777" w:rsidR="00FC35E6" w:rsidRPr="00E06FBE" w:rsidRDefault="00FC35E6" w:rsidP="00FF4350">
            <w:pPr>
              <w:pStyle w:val="TableParagraph"/>
              <w:spacing w:before="2" w:line="281" w:lineRule="exact"/>
              <w:ind w:left="9"/>
              <w:jc w:val="center"/>
              <w:rPr>
                <w:rFonts w:ascii="Times New Roman" w:hAnsi="Times New Roman" w:cs="Times New Roman"/>
                <w:szCs w:val="24"/>
              </w:rPr>
            </w:pPr>
            <w:r w:rsidRPr="00E06FBE">
              <w:rPr>
                <w:rFonts w:ascii="Times New Roman" w:hAnsi="Times New Roman" w:cs="Times New Roman"/>
                <w:spacing w:val="-2"/>
                <w:szCs w:val="24"/>
              </w:rPr>
              <w:t>12-</w:t>
            </w:r>
            <w:r w:rsidRPr="00E06FBE">
              <w:rPr>
                <w:rFonts w:ascii="Times New Roman" w:hAnsi="Times New Roman" w:cs="Times New Roman"/>
                <w:spacing w:val="-5"/>
                <w:szCs w:val="24"/>
              </w:rPr>
              <w:t>15</w:t>
            </w:r>
          </w:p>
          <w:p w14:paraId="79FE4E84" w14:textId="77777777" w:rsidR="00FC35E6" w:rsidRPr="00E06FBE" w:rsidRDefault="00FC35E6" w:rsidP="00FF4350">
            <w:pPr>
              <w:pStyle w:val="TableParagraph"/>
              <w:spacing w:line="281" w:lineRule="exact"/>
              <w:ind w:left="9" w:right="3"/>
              <w:jc w:val="center"/>
              <w:rPr>
                <w:rFonts w:ascii="Times New Roman" w:hAnsi="Times New Roman" w:cs="Times New Roman"/>
                <w:szCs w:val="24"/>
              </w:rPr>
            </w:pPr>
            <w:r w:rsidRPr="00E06FBE">
              <w:rPr>
                <w:rFonts w:ascii="Times New Roman" w:hAnsi="Times New Roman" w:cs="Times New Roman"/>
                <w:spacing w:val="-2"/>
                <w:szCs w:val="24"/>
              </w:rPr>
              <w:t>150-</w:t>
            </w:r>
            <w:r w:rsidRPr="00E06FBE">
              <w:rPr>
                <w:rFonts w:ascii="Times New Roman" w:hAnsi="Times New Roman" w:cs="Times New Roman"/>
                <w:spacing w:val="-5"/>
                <w:szCs w:val="24"/>
              </w:rPr>
              <w:t>450</w:t>
            </w:r>
          </w:p>
          <w:p w14:paraId="2C1705E1" w14:textId="77777777" w:rsidR="00FC35E6" w:rsidRPr="00E06FBE" w:rsidRDefault="00FC35E6" w:rsidP="00FF4350">
            <w:pPr>
              <w:pStyle w:val="TableParagraph"/>
              <w:spacing w:line="261" w:lineRule="exact"/>
              <w:ind w:left="9" w:right="2"/>
              <w:jc w:val="center"/>
              <w:rPr>
                <w:rFonts w:ascii="Times New Roman" w:hAnsi="Times New Roman" w:cs="Times New Roman"/>
                <w:szCs w:val="24"/>
              </w:rPr>
            </w:pPr>
            <w:r w:rsidRPr="00E06FBE">
              <w:rPr>
                <w:rFonts w:ascii="Times New Roman" w:hAnsi="Times New Roman" w:cs="Times New Roman"/>
                <w:spacing w:val="-2"/>
                <w:szCs w:val="24"/>
              </w:rPr>
              <w:t>37.0-</w:t>
            </w:r>
            <w:r w:rsidRPr="00E06FBE">
              <w:rPr>
                <w:rFonts w:ascii="Times New Roman" w:hAnsi="Times New Roman" w:cs="Times New Roman"/>
                <w:spacing w:val="-4"/>
                <w:szCs w:val="24"/>
              </w:rPr>
              <w:t>47.0</w:t>
            </w:r>
          </w:p>
        </w:tc>
      </w:tr>
      <w:tr w:rsidR="00FC35E6" w:rsidRPr="00E06FBE" w14:paraId="4F808B03" w14:textId="77777777" w:rsidTr="001161EA">
        <w:trPr>
          <w:trHeight w:val="282"/>
        </w:trPr>
        <w:tc>
          <w:tcPr>
            <w:tcW w:w="790" w:type="dxa"/>
          </w:tcPr>
          <w:p w14:paraId="3BFB9D94" w14:textId="77777777" w:rsidR="00FC35E6" w:rsidRPr="00E06FBE" w:rsidRDefault="00FC35E6" w:rsidP="00FF4350">
            <w:pPr>
              <w:pStyle w:val="TableParagraph"/>
              <w:spacing w:line="263" w:lineRule="exact"/>
              <w:ind w:left="10"/>
              <w:jc w:val="center"/>
              <w:rPr>
                <w:rFonts w:ascii="Times New Roman" w:hAnsi="Times New Roman" w:cs="Times New Roman"/>
                <w:szCs w:val="24"/>
              </w:rPr>
            </w:pPr>
            <w:r w:rsidRPr="00E06FBE">
              <w:rPr>
                <w:rFonts w:ascii="Times New Roman" w:hAnsi="Times New Roman" w:cs="Times New Roman"/>
                <w:spacing w:val="-10"/>
                <w:szCs w:val="24"/>
              </w:rPr>
              <w:t>2</w:t>
            </w:r>
          </w:p>
        </w:tc>
        <w:tc>
          <w:tcPr>
            <w:tcW w:w="2492" w:type="dxa"/>
          </w:tcPr>
          <w:p w14:paraId="3ED8FA93" w14:textId="77777777" w:rsidR="00FC35E6" w:rsidRPr="00E06FBE" w:rsidRDefault="00FC35E6" w:rsidP="00FF4350">
            <w:pPr>
              <w:pStyle w:val="TableParagraph"/>
              <w:spacing w:line="263" w:lineRule="exact"/>
              <w:ind w:left="107"/>
              <w:rPr>
                <w:rFonts w:ascii="Times New Roman" w:hAnsi="Times New Roman" w:cs="Times New Roman"/>
                <w:szCs w:val="24"/>
              </w:rPr>
            </w:pPr>
            <w:r w:rsidRPr="00E06FBE">
              <w:rPr>
                <w:rFonts w:ascii="Times New Roman" w:hAnsi="Times New Roman" w:cs="Times New Roman"/>
                <w:szCs w:val="24"/>
              </w:rPr>
              <w:t>Protrombine</w:t>
            </w:r>
            <w:r w:rsidRPr="00E06FBE">
              <w:rPr>
                <w:rFonts w:ascii="Times New Roman" w:hAnsi="Times New Roman" w:cs="Times New Roman"/>
                <w:spacing w:val="-2"/>
                <w:szCs w:val="24"/>
              </w:rPr>
              <w:t xml:space="preserve"> </w:t>
            </w:r>
            <w:r w:rsidRPr="00E06FBE">
              <w:rPr>
                <w:rFonts w:ascii="Times New Roman" w:hAnsi="Times New Roman" w:cs="Times New Roman"/>
                <w:spacing w:val="-4"/>
                <w:szCs w:val="24"/>
              </w:rPr>
              <w:t>time</w:t>
            </w:r>
          </w:p>
        </w:tc>
        <w:tc>
          <w:tcPr>
            <w:tcW w:w="2165" w:type="dxa"/>
          </w:tcPr>
          <w:p w14:paraId="2511C201" w14:textId="77777777" w:rsidR="00FC35E6" w:rsidRPr="00E06FBE" w:rsidRDefault="00FC35E6" w:rsidP="00FF4350">
            <w:pPr>
              <w:pStyle w:val="TableParagraph"/>
              <w:spacing w:line="263" w:lineRule="exact"/>
              <w:ind w:left="567"/>
              <w:rPr>
                <w:rFonts w:ascii="Times New Roman" w:hAnsi="Times New Roman" w:cs="Times New Roman"/>
                <w:szCs w:val="24"/>
              </w:rPr>
            </w:pPr>
            <w:r w:rsidRPr="00E06FBE">
              <w:rPr>
                <w:rFonts w:ascii="Times New Roman" w:hAnsi="Times New Roman" w:cs="Times New Roman"/>
                <w:color w:val="FF0000"/>
                <w:szCs w:val="24"/>
              </w:rPr>
              <w:t>16.1</w:t>
            </w:r>
            <w:r w:rsidRPr="00E06FBE">
              <w:rPr>
                <w:rFonts w:ascii="Times New Roman" w:hAnsi="Times New Roman" w:cs="Times New Roman"/>
                <w:color w:val="FF0000"/>
                <w:spacing w:val="-5"/>
                <w:szCs w:val="24"/>
              </w:rPr>
              <w:t xml:space="preserve"> </w:t>
            </w:r>
            <w:r w:rsidRPr="00E06FBE">
              <w:rPr>
                <w:rFonts w:ascii="Times New Roman" w:hAnsi="Times New Roman" w:cs="Times New Roman"/>
                <w:spacing w:val="-2"/>
                <w:szCs w:val="24"/>
              </w:rPr>
              <w:t>detik</w:t>
            </w:r>
          </w:p>
        </w:tc>
        <w:tc>
          <w:tcPr>
            <w:tcW w:w="3185" w:type="dxa"/>
          </w:tcPr>
          <w:p w14:paraId="354C69B8" w14:textId="77777777" w:rsidR="00FC35E6" w:rsidRPr="00E06FBE" w:rsidRDefault="00FC35E6" w:rsidP="00FF4350">
            <w:pPr>
              <w:pStyle w:val="TableParagraph"/>
              <w:spacing w:line="263" w:lineRule="exact"/>
              <w:ind w:left="9"/>
              <w:jc w:val="center"/>
              <w:rPr>
                <w:rFonts w:ascii="Times New Roman" w:hAnsi="Times New Roman" w:cs="Times New Roman"/>
                <w:szCs w:val="24"/>
              </w:rPr>
            </w:pPr>
            <w:r w:rsidRPr="00E06FBE">
              <w:rPr>
                <w:rFonts w:ascii="Times New Roman" w:hAnsi="Times New Roman" w:cs="Times New Roman"/>
                <w:spacing w:val="-2"/>
                <w:szCs w:val="24"/>
              </w:rPr>
              <w:t>11-</w:t>
            </w:r>
            <w:r w:rsidRPr="00E06FBE">
              <w:rPr>
                <w:rFonts w:ascii="Times New Roman" w:hAnsi="Times New Roman" w:cs="Times New Roman"/>
                <w:spacing w:val="-5"/>
                <w:szCs w:val="24"/>
              </w:rPr>
              <w:t>15</w:t>
            </w:r>
          </w:p>
        </w:tc>
      </w:tr>
      <w:tr w:rsidR="00FC35E6" w:rsidRPr="00E06FBE" w14:paraId="2AC6F54A" w14:textId="77777777" w:rsidTr="001161EA">
        <w:trPr>
          <w:trHeight w:val="280"/>
        </w:trPr>
        <w:tc>
          <w:tcPr>
            <w:tcW w:w="790" w:type="dxa"/>
          </w:tcPr>
          <w:p w14:paraId="1161E3C2" w14:textId="77777777" w:rsidR="00FC35E6" w:rsidRPr="00E06FBE" w:rsidRDefault="00FC35E6" w:rsidP="00FF4350">
            <w:pPr>
              <w:pStyle w:val="TableParagraph"/>
              <w:spacing w:line="260" w:lineRule="exact"/>
              <w:ind w:left="10" w:right="6"/>
              <w:jc w:val="center"/>
              <w:rPr>
                <w:rFonts w:ascii="Times New Roman" w:hAnsi="Times New Roman" w:cs="Times New Roman"/>
                <w:szCs w:val="24"/>
              </w:rPr>
            </w:pPr>
            <w:r w:rsidRPr="00E06FBE">
              <w:rPr>
                <w:rFonts w:ascii="Times New Roman" w:hAnsi="Times New Roman" w:cs="Times New Roman"/>
                <w:spacing w:val="-5"/>
                <w:szCs w:val="24"/>
              </w:rPr>
              <w:t>3.</w:t>
            </w:r>
          </w:p>
        </w:tc>
        <w:tc>
          <w:tcPr>
            <w:tcW w:w="2492" w:type="dxa"/>
          </w:tcPr>
          <w:p w14:paraId="736B5201" w14:textId="77777777" w:rsidR="00FC35E6" w:rsidRPr="00E06FBE" w:rsidRDefault="00FC35E6" w:rsidP="00FF4350">
            <w:pPr>
              <w:pStyle w:val="TableParagraph"/>
              <w:spacing w:line="260" w:lineRule="exact"/>
              <w:ind w:left="107"/>
              <w:rPr>
                <w:rFonts w:ascii="Times New Roman" w:hAnsi="Times New Roman" w:cs="Times New Roman"/>
                <w:szCs w:val="24"/>
              </w:rPr>
            </w:pPr>
            <w:r w:rsidRPr="00E06FBE">
              <w:rPr>
                <w:rFonts w:ascii="Times New Roman" w:hAnsi="Times New Roman" w:cs="Times New Roman"/>
                <w:szCs w:val="24"/>
              </w:rPr>
              <w:t>Hbs</w:t>
            </w:r>
            <w:r w:rsidRPr="00E06FBE">
              <w:rPr>
                <w:rFonts w:ascii="Times New Roman" w:hAnsi="Times New Roman" w:cs="Times New Roman"/>
                <w:spacing w:val="-5"/>
                <w:szCs w:val="24"/>
              </w:rPr>
              <w:t>Ag</w:t>
            </w:r>
          </w:p>
        </w:tc>
        <w:tc>
          <w:tcPr>
            <w:tcW w:w="2165" w:type="dxa"/>
          </w:tcPr>
          <w:p w14:paraId="7735E9F8" w14:textId="77777777" w:rsidR="00FC35E6" w:rsidRPr="00E06FBE" w:rsidRDefault="00FC35E6" w:rsidP="00FF4350">
            <w:pPr>
              <w:pStyle w:val="TableParagraph"/>
              <w:spacing w:line="260" w:lineRule="exact"/>
              <w:ind w:left="6" w:right="1"/>
              <w:jc w:val="center"/>
              <w:rPr>
                <w:rFonts w:ascii="Times New Roman" w:hAnsi="Times New Roman" w:cs="Times New Roman"/>
                <w:szCs w:val="24"/>
              </w:rPr>
            </w:pPr>
            <w:r w:rsidRPr="00E06FBE">
              <w:rPr>
                <w:rFonts w:ascii="Times New Roman" w:hAnsi="Times New Roman" w:cs="Times New Roman"/>
                <w:spacing w:val="-2"/>
                <w:szCs w:val="24"/>
              </w:rPr>
              <w:t>Negatif</w:t>
            </w:r>
          </w:p>
        </w:tc>
        <w:tc>
          <w:tcPr>
            <w:tcW w:w="3185" w:type="dxa"/>
          </w:tcPr>
          <w:p w14:paraId="6A5DC7CD" w14:textId="77777777" w:rsidR="00FC35E6" w:rsidRPr="00E06FBE" w:rsidRDefault="00FC35E6" w:rsidP="00FF4350">
            <w:pPr>
              <w:pStyle w:val="TableParagraph"/>
              <w:spacing w:line="260" w:lineRule="exact"/>
              <w:ind w:left="9" w:right="1"/>
              <w:jc w:val="center"/>
              <w:rPr>
                <w:rFonts w:ascii="Times New Roman" w:hAnsi="Times New Roman" w:cs="Times New Roman"/>
                <w:szCs w:val="24"/>
              </w:rPr>
            </w:pPr>
            <w:r w:rsidRPr="00E06FBE">
              <w:rPr>
                <w:rFonts w:ascii="Times New Roman" w:hAnsi="Times New Roman" w:cs="Times New Roman"/>
                <w:spacing w:val="-2"/>
                <w:szCs w:val="24"/>
              </w:rPr>
              <w:t>Negatif</w:t>
            </w:r>
          </w:p>
        </w:tc>
      </w:tr>
    </w:tbl>
    <w:p w14:paraId="514A4F0C" w14:textId="77777777" w:rsidR="00DC6663" w:rsidRPr="00E06FBE" w:rsidRDefault="00DC6663" w:rsidP="00FC35E6">
      <w:pPr>
        <w:pStyle w:val="ListParagraph"/>
        <w:spacing w:line="480" w:lineRule="auto"/>
        <w:ind w:left="540"/>
        <w:jc w:val="both"/>
        <w:rPr>
          <w:rFonts w:cs="Times New Roman"/>
          <w:szCs w:val="24"/>
        </w:rPr>
      </w:pPr>
    </w:p>
    <w:p w14:paraId="2AC76317" w14:textId="77777777" w:rsidR="00FC35E6" w:rsidRPr="00E06FBE" w:rsidRDefault="00FC35E6" w:rsidP="006B6371">
      <w:pPr>
        <w:pStyle w:val="ListParagraph"/>
        <w:numPr>
          <w:ilvl w:val="0"/>
          <w:numId w:val="25"/>
        </w:numPr>
        <w:spacing w:line="480" w:lineRule="auto"/>
        <w:ind w:left="540" w:hanging="540"/>
        <w:jc w:val="both"/>
        <w:rPr>
          <w:rFonts w:cs="Times New Roman"/>
          <w:szCs w:val="24"/>
        </w:rPr>
      </w:pP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Histopatologi</w:t>
      </w:r>
      <w:proofErr w:type="spellEnd"/>
    </w:p>
    <w:p w14:paraId="3E313A21" w14:textId="77777777" w:rsidR="00FC35E6" w:rsidRPr="00E06FBE" w:rsidRDefault="00FC35E6" w:rsidP="00FC35E6">
      <w:pPr>
        <w:pStyle w:val="BodyText"/>
        <w:spacing w:before="141" w:line="360" w:lineRule="auto"/>
        <w:rPr>
          <w:rFonts w:ascii="Times New Roman" w:hAnsi="Times New Roman" w:cs="Times New Roman"/>
        </w:rPr>
      </w:pPr>
      <w:r w:rsidRPr="00E06FBE">
        <w:rPr>
          <w:rFonts w:ascii="Times New Roman" w:hAnsi="Times New Roman" w:cs="Times New Roman"/>
        </w:rPr>
        <w:t>Makroskopis: menunjukkan potongan jaringan limfoephitelial squamos bertatah, mengandung</w:t>
      </w:r>
      <w:r w:rsidRPr="00E06FBE">
        <w:rPr>
          <w:rFonts w:ascii="Times New Roman" w:hAnsi="Times New Roman" w:cs="Times New Roman"/>
          <w:spacing w:val="-6"/>
        </w:rPr>
        <w:t xml:space="preserve"> </w:t>
      </w:r>
      <w:r w:rsidRPr="00E06FBE">
        <w:rPr>
          <w:rFonts w:ascii="Times New Roman" w:hAnsi="Times New Roman" w:cs="Times New Roman"/>
        </w:rPr>
        <w:t>sel2</w:t>
      </w:r>
      <w:r w:rsidRPr="00E06FBE">
        <w:rPr>
          <w:rFonts w:ascii="Times New Roman" w:hAnsi="Times New Roman" w:cs="Times New Roman"/>
          <w:spacing w:val="-5"/>
        </w:rPr>
        <w:t xml:space="preserve"> </w:t>
      </w:r>
      <w:r w:rsidRPr="00E06FBE">
        <w:rPr>
          <w:rFonts w:ascii="Times New Roman" w:hAnsi="Times New Roman" w:cs="Times New Roman"/>
        </w:rPr>
        <w:t>anaplastik</w:t>
      </w:r>
      <w:r w:rsidRPr="00E06FBE">
        <w:rPr>
          <w:rFonts w:ascii="Times New Roman" w:hAnsi="Times New Roman" w:cs="Times New Roman"/>
          <w:spacing w:val="-5"/>
        </w:rPr>
        <w:t xml:space="preserve"> </w:t>
      </w:r>
      <w:r w:rsidRPr="00E06FBE">
        <w:rPr>
          <w:rFonts w:ascii="Times New Roman" w:hAnsi="Times New Roman" w:cs="Times New Roman"/>
        </w:rPr>
        <w:t>berinti</w:t>
      </w:r>
      <w:r w:rsidRPr="00E06FBE">
        <w:rPr>
          <w:rFonts w:ascii="Times New Roman" w:hAnsi="Times New Roman" w:cs="Times New Roman"/>
          <w:spacing w:val="-4"/>
        </w:rPr>
        <w:t xml:space="preserve"> </w:t>
      </w:r>
      <w:r w:rsidRPr="00E06FBE">
        <w:rPr>
          <w:rFonts w:ascii="Times New Roman" w:hAnsi="Times New Roman" w:cs="Times New Roman"/>
        </w:rPr>
        <w:t>bulat</w:t>
      </w:r>
      <w:r w:rsidRPr="00E06FBE">
        <w:rPr>
          <w:rFonts w:ascii="Times New Roman" w:hAnsi="Times New Roman" w:cs="Times New Roman"/>
          <w:spacing w:val="40"/>
        </w:rPr>
        <w:t xml:space="preserve"> </w:t>
      </w:r>
      <w:r w:rsidRPr="00E06FBE">
        <w:rPr>
          <w:rFonts w:ascii="Times New Roman" w:hAnsi="Times New Roman" w:cs="Times New Roman"/>
        </w:rPr>
        <w:t>hingga</w:t>
      </w:r>
      <w:r w:rsidRPr="00E06FBE">
        <w:rPr>
          <w:rFonts w:ascii="Times New Roman" w:hAnsi="Times New Roman" w:cs="Times New Roman"/>
          <w:spacing w:val="-5"/>
        </w:rPr>
        <w:t xml:space="preserve"> </w:t>
      </w:r>
      <w:r w:rsidRPr="00E06FBE">
        <w:rPr>
          <w:rFonts w:ascii="Times New Roman" w:hAnsi="Times New Roman" w:cs="Times New Roman"/>
        </w:rPr>
        <w:t>hiperkromatik,</w:t>
      </w:r>
      <w:r w:rsidRPr="00E06FBE">
        <w:rPr>
          <w:rFonts w:ascii="Times New Roman" w:hAnsi="Times New Roman" w:cs="Times New Roman"/>
          <w:spacing w:val="-4"/>
        </w:rPr>
        <w:t xml:space="preserve"> </w:t>
      </w:r>
      <w:r w:rsidRPr="00E06FBE">
        <w:rPr>
          <w:rFonts w:ascii="Times New Roman" w:hAnsi="Times New Roman" w:cs="Times New Roman"/>
        </w:rPr>
        <w:t>disertai</w:t>
      </w:r>
      <w:r w:rsidRPr="00E06FBE">
        <w:rPr>
          <w:rFonts w:ascii="Times New Roman" w:hAnsi="Times New Roman" w:cs="Times New Roman"/>
          <w:spacing w:val="-5"/>
        </w:rPr>
        <w:t xml:space="preserve"> </w:t>
      </w:r>
      <w:r w:rsidRPr="00E06FBE">
        <w:rPr>
          <w:rFonts w:ascii="Times New Roman" w:hAnsi="Times New Roman" w:cs="Times New Roman"/>
        </w:rPr>
        <w:t>proliferasi pembuluh darah</w:t>
      </w:r>
    </w:p>
    <w:p w14:paraId="018FD67D" w14:textId="77777777" w:rsidR="00FC35E6" w:rsidRPr="00E06FBE" w:rsidRDefault="00FC35E6" w:rsidP="00FC35E6">
      <w:pPr>
        <w:pStyle w:val="BodyText"/>
        <w:spacing w:before="1"/>
        <w:rPr>
          <w:rFonts w:ascii="Times New Roman" w:hAnsi="Times New Roman" w:cs="Times New Roman"/>
          <w:spacing w:val="-2"/>
        </w:rPr>
      </w:pPr>
      <w:r w:rsidRPr="00E06FBE">
        <w:rPr>
          <w:rFonts w:ascii="Times New Roman" w:hAnsi="Times New Roman" w:cs="Times New Roman"/>
        </w:rPr>
        <w:t>Kesimpulan</w:t>
      </w:r>
      <w:r w:rsidRPr="00E06FBE">
        <w:rPr>
          <w:rFonts w:ascii="Times New Roman" w:hAnsi="Times New Roman" w:cs="Times New Roman"/>
          <w:spacing w:val="-5"/>
        </w:rPr>
        <w:t xml:space="preserve"> </w:t>
      </w:r>
      <w:r w:rsidRPr="00E06FBE">
        <w:rPr>
          <w:rFonts w:ascii="Times New Roman" w:hAnsi="Times New Roman" w:cs="Times New Roman"/>
        </w:rPr>
        <w:t>: Nasofaring</w:t>
      </w:r>
      <w:r w:rsidRPr="00E06FBE">
        <w:rPr>
          <w:rFonts w:ascii="Times New Roman" w:hAnsi="Times New Roman" w:cs="Times New Roman"/>
          <w:spacing w:val="-6"/>
        </w:rPr>
        <w:t xml:space="preserve"> </w:t>
      </w:r>
      <w:r w:rsidRPr="00E06FBE">
        <w:rPr>
          <w:rFonts w:ascii="Times New Roman" w:hAnsi="Times New Roman" w:cs="Times New Roman"/>
        </w:rPr>
        <w:t>op</w:t>
      </w:r>
      <w:r w:rsidRPr="00E06FBE">
        <w:rPr>
          <w:rFonts w:ascii="Times New Roman" w:hAnsi="Times New Roman" w:cs="Times New Roman"/>
          <w:spacing w:val="-5"/>
        </w:rPr>
        <w:t xml:space="preserve"> </w:t>
      </w:r>
      <w:r w:rsidRPr="00E06FBE">
        <w:rPr>
          <w:rFonts w:ascii="Times New Roman" w:hAnsi="Times New Roman" w:cs="Times New Roman"/>
        </w:rPr>
        <w:t>(Undifferentiated</w:t>
      </w:r>
      <w:r w:rsidRPr="00E06FBE">
        <w:rPr>
          <w:rFonts w:ascii="Times New Roman" w:hAnsi="Times New Roman" w:cs="Times New Roman"/>
          <w:spacing w:val="-3"/>
        </w:rPr>
        <w:t xml:space="preserve"> </w:t>
      </w:r>
      <w:r w:rsidRPr="00E06FBE">
        <w:rPr>
          <w:rFonts w:ascii="Times New Roman" w:hAnsi="Times New Roman" w:cs="Times New Roman"/>
          <w:spacing w:val="-2"/>
        </w:rPr>
        <w:t>carcinoma)</w:t>
      </w:r>
    </w:p>
    <w:p w14:paraId="06242C5E" w14:textId="77777777" w:rsidR="00FC35E6" w:rsidRPr="00E06FBE" w:rsidRDefault="00FC35E6" w:rsidP="00FC35E6">
      <w:pPr>
        <w:pStyle w:val="BodyText"/>
        <w:spacing w:before="1"/>
        <w:ind w:left="720"/>
        <w:rPr>
          <w:rFonts w:ascii="Times New Roman" w:hAnsi="Times New Roman" w:cs="Times New Roman"/>
          <w:spacing w:val="-2"/>
        </w:rPr>
      </w:pPr>
    </w:p>
    <w:p w14:paraId="048F40D4" w14:textId="5EE62960" w:rsidR="001161EA" w:rsidRPr="00E06FBE" w:rsidRDefault="00C8000D" w:rsidP="001161EA">
      <w:pPr>
        <w:pStyle w:val="Heading3"/>
        <w:spacing w:line="480" w:lineRule="auto"/>
        <w:rPr>
          <w:rFonts w:cs="Times New Roman"/>
        </w:rPr>
      </w:pPr>
      <w:bookmarkStart w:id="57" w:name="_Toc168905123"/>
      <w:r w:rsidRPr="00E06FBE">
        <w:rPr>
          <w:rFonts w:cs="Times New Roman"/>
        </w:rPr>
        <w:t xml:space="preserve">3.1.10 </w:t>
      </w:r>
      <w:proofErr w:type="spellStart"/>
      <w:r w:rsidRPr="00E06FBE">
        <w:rPr>
          <w:rFonts w:cs="Times New Roman"/>
        </w:rPr>
        <w:t>Terapi</w:t>
      </w:r>
      <w:proofErr w:type="spellEnd"/>
      <w:r w:rsidRPr="00E06FBE">
        <w:rPr>
          <w:rFonts w:cs="Times New Roman"/>
        </w:rPr>
        <w:t xml:space="preserve"> Obat</w:t>
      </w:r>
      <w:bookmarkEnd w:id="57"/>
    </w:p>
    <w:p w14:paraId="5EE88FF1" w14:textId="2BBCB147" w:rsidR="001161EA" w:rsidRPr="00E06FBE" w:rsidRDefault="001161EA" w:rsidP="001161EA">
      <w:pPr>
        <w:pStyle w:val="Caption"/>
        <w:jc w:val="left"/>
        <w:rPr>
          <w:rFonts w:cs="Times New Roman"/>
          <w:szCs w:val="24"/>
        </w:rPr>
      </w:pPr>
      <w:bookmarkStart w:id="58" w:name="_Toc159344366"/>
      <w:bookmarkStart w:id="59" w:name="_Toc160737071"/>
      <w:r w:rsidRPr="00E06FBE">
        <w:rPr>
          <w:rFonts w:cs="Times New Roman"/>
          <w:szCs w:val="24"/>
        </w:rPr>
        <w:t xml:space="preserve">Tabel 3. </w:t>
      </w:r>
      <w:r w:rsidR="00B81285">
        <w:rPr>
          <w:rFonts w:cs="Times New Roman"/>
          <w:szCs w:val="24"/>
        </w:rPr>
        <w:fldChar w:fldCharType="begin"/>
      </w:r>
      <w:r w:rsidR="00B81285">
        <w:rPr>
          <w:rFonts w:cs="Times New Roman"/>
          <w:szCs w:val="24"/>
        </w:rPr>
        <w:instrText xml:space="preserve"> SEQ Tabel_3. \* ARABIC </w:instrText>
      </w:r>
      <w:r w:rsidR="00B81285">
        <w:rPr>
          <w:rFonts w:cs="Times New Roman"/>
          <w:szCs w:val="24"/>
        </w:rPr>
        <w:fldChar w:fldCharType="separate"/>
      </w:r>
      <w:r w:rsidR="009C6193">
        <w:rPr>
          <w:rFonts w:cs="Times New Roman"/>
          <w:noProof/>
          <w:szCs w:val="24"/>
        </w:rPr>
        <w:t>2</w:t>
      </w:r>
      <w:r w:rsidR="00B81285">
        <w:rPr>
          <w:rFonts w:cs="Times New Roman"/>
          <w:szCs w:val="24"/>
        </w:rPr>
        <w:fldChar w:fldCharType="end"/>
      </w:r>
      <w:r w:rsidRPr="00E06FBE">
        <w:rPr>
          <w:rFonts w:cs="Times New Roman"/>
          <w:szCs w:val="24"/>
        </w:rPr>
        <w:t xml:space="preserve"> </w:t>
      </w:r>
      <w:r w:rsidRPr="00E06FBE">
        <w:rPr>
          <w:rFonts w:cs="Times New Roman"/>
          <w:noProof/>
          <w:szCs w:val="24"/>
        </w:rPr>
        <w:t>Terapi Obat</w:t>
      </w:r>
      <w:bookmarkEnd w:id="58"/>
      <w:bookmarkEnd w:id="59"/>
    </w:p>
    <w:tbl>
      <w:tblPr>
        <w:tblW w:w="9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2338"/>
        <w:gridCol w:w="1363"/>
        <w:gridCol w:w="1351"/>
        <w:gridCol w:w="3533"/>
      </w:tblGrid>
      <w:tr w:rsidR="00FC35E6" w:rsidRPr="00E06FBE" w14:paraId="0909C81E" w14:textId="77777777" w:rsidTr="001161EA">
        <w:trPr>
          <w:trHeight w:val="282"/>
        </w:trPr>
        <w:tc>
          <w:tcPr>
            <w:tcW w:w="516" w:type="dxa"/>
          </w:tcPr>
          <w:p w14:paraId="45CF885E" w14:textId="77777777" w:rsidR="00FC35E6" w:rsidRPr="00E06FBE" w:rsidRDefault="00FC35E6" w:rsidP="00FF4350">
            <w:pPr>
              <w:pStyle w:val="TableParagraph"/>
              <w:spacing w:line="263" w:lineRule="exact"/>
              <w:ind w:left="9"/>
              <w:jc w:val="center"/>
              <w:rPr>
                <w:rFonts w:ascii="Times New Roman" w:hAnsi="Times New Roman" w:cs="Times New Roman"/>
                <w:b/>
                <w:szCs w:val="24"/>
              </w:rPr>
            </w:pPr>
            <w:r w:rsidRPr="00E06FBE">
              <w:rPr>
                <w:rFonts w:ascii="Times New Roman" w:hAnsi="Times New Roman" w:cs="Times New Roman"/>
                <w:b/>
                <w:spacing w:val="-5"/>
                <w:szCs w:val="24"/>
              </w:rPr>
              <w:t>No</w:t>
            </w:r>
          </w:p>
        </w:tc>
        <w:tc>
          <w:tcPr>
            <w:tcW w:w="2338" w:type="dxa"/>
          </w:tcPr>
          <w:p w14:paraId="45AF50C2" w14:textId="77777777" w:rsidR="00FC35E6" w:rsidRPr="00E06FBE" w:rsidRDefault="00FC35E6" w:rsidP="00FF4350">
            <w:pPr>
              <w:pStyle w:val="TableParagraph"/>
              <w:spacing w:line="263" w:lineRule="exact"/>
              <w:ind w:left="561"/>
              <w:rPr>
                <w:rFonts w:ascii="Times New Roman" w:hAnsi="Times New Roman" w:cs="Times New Roman"/>
                <w:b/>
                <w:szCs w:val="24"/>
              </w:rPr>
            </w:pPr>
            <w:r w:rsidRPr="00E06FBE">
              <w:rPr>
                <w:rFonts w:ascii="Times New Roman" w:hAnsi="Times New Roman" w:cs="Times New Roman"/>
                <w:b/>
                <w:szCs w:val="24"/>
              </w:rPr>
              <w:t>Nama</w:t>
            </w:r>
            <w:r w:rsidRPr="00E06FBE">
              <w:rPr>
                <w:rFonts w:ascii="Times New Roman" w:hAnsi="Times New Roman" w:cs="Times New Roman"/>
                <w:b/>
                <w:spacing w:val="-3"/>
                <w:szCs w:val="24"/>
              </w:rPr>
              <w:t xml:space="preserve"> </w:t>
            </w:r>
            <w:r w:rsidRPr="00E06FBE">
              <w:rPr>
                <w:rFonts w:ascii="Times New Roman" w:hAnsi="Times New Roman" w:cs="Times New Roman"/>
                <w:b/>
                <w:spacing w:val="-4"/>
                <w:szCs w:val="24"/>
              </w:rPr>
              <w:t>Obat</w:t>
            </w:r>
          </w:p>
        </w:tc>
        <w:tc>
          <w:tcPr>
            <w:tcW w:w="1363" w:type="dxa"/>
          </w:tcPr>
          <w:p w14:paraId="71B9F319" w14:textId="77777777" w:rsidR="00FC35E6" w:rsidRPr="00E06FBE" w:rsidRDefault="00FC35E6" w:rsidP="00FF4350">
            <w:pPr>
              <w:pStyle w:val="TableParagraph"/>
              <w:spacing w:line="263" w:lineRule="exact"/>
              <w:ind w:left="11" w:right="6"/>
              <w:jc w:val="center"/>
              <w:rPr>
                <w:rFonts w:ascii="Times New Roman" w:hAnsi="Times New Roman" w:cs="Times New Roman"/>
                <w:b/>
                <w:szCs w:val="24"/>
              </w:rPr>
            </w:pPr>
            <w:r w:rsidRPr="00E06FBE">
              <w:rPr>
                <w:rFonts w:ascii="Times New Roman" w:hAnsi="Times New Roman" w:cs="Times New Roman"/>
                <w:b/>
                <w:spacing w:val="-2"/>
                <w:szCs w:val="24"/>
              </w:rPr>
              <w:t>Dosis</w:t>
            </w:r>
          </w:p>
        </w:tc>
        <w:tc>
          <w:tcPr>
            <w:tcW w:w="1351" w:type="dxa"/>
          </w:tcPr>
          <w:p w14:paraId="05AFF102" w14:textId="77777777" w:rsidR="00FC35E6" w:rsidRPr="00E06FBE" w:rsidRDefault="00FC35E6" w:rsidP="00FF4350">
            <w:pPr>
              <w:pStyle w:val="TableParagraph"/>
              <w:spacing w:line="263" w:lineRule="exact"/>
              <w:ind w:left="10" w:right="3"/>
              <w:jc w:val="center"/>
              <w:rPr>
                <w:rFonts w:ascii="Times New Roman" w:hAnsi="Times New Roman" w:cs="Times New Roman"/>
                <w:b/>
                <w:szCs w:val="24"/>
              </w:rPr>
            </w:pPr>
            <w:r w:rsidRPr="00E06FBE">
              <w:rPr>
                <w:rFonts w:ascii="Times New Roman" w:hAnsi="Times New Roman" w:cs="Times New Roman"/>
                <w:b/>
                <w:spacing w:val="-4"/>
                <w:szCs w:val="24"/>
              </w:rPr>
              <w:t>Rute</w:t>
            </w:r>
          </w:p>
        </w:tc>
        <w:tc>
          <w:tcPr>
            <w:tcW w:w="3533" w:type="dxa"/>
          </w:tcPr>
          <w:p w14:paraId="49BD94FF" w14:textId="77777777" w:rsidR="00FC35E6" w:rsidRPr="00E06FBE" w:rsidRDefault="00FC35E6" w:rsidP="00FF4350">
            <w:pPr>
              <w:pStyle w:val="TableParagraph"/>
              <w:spacing w:line="263" w:lineRule="exact"/>
              <w:ind w:left="6"/>
              <w:jc w:val="center"/>
              <w:rPr>
                <w:rFonts w:ascii="Times New Roman" w:hAnsi="Times New Roman" w:cs="Times New Roman"/>
                <w:b/>
                <w:szCs w:val="24"/>
              </w:rPr>
            </w:pPr>
            <w:r w:rsidRPr="00E06FBE">
              <w:rPr>
                <w:rFonts w:ascii="Times New Roman" w:hAnsi="Times New Roman" w:cs="Times New Roman"/>
                <w:b/>
                <w:spacing w:val="-2"/>
                <w:szCs w:val="24"/>
              </w:rPr>
              <w:t>Indikasi</w:t>
            </w:r>
          </w:p>
        </w:tc>
      </w:tr>
      <w:tr w:rsidR="00FC35E6" w:rsidRPr="00E06FBE" w14:paraId="516E0EC0" w14:textId="77777777" w:rsidTr="001161EA">
        <w:trPr>
          <w:trHeight w:val="280"/>
        </w:trPr>
        <w:tc>
          <w:tcPr>
            <w:tcW w:w="516" w:type="dxa"/>
          </w:tcPr>
          <w:p w14:paraId="574ED354" w14:textId="77777777" w:rsidR="00FC35E6" w:rsidRPr="00E06FBE" w:rsidRDefault="00FC35E6" w:rsidP="00FF4350">
            <w:pPr>
              <w:pStyle w:val="TableParagraph"/>
              <w:spacing w:line="260" w:lineRule="exact"/>
              <w:ind w:left="9" w:right="5"/>
              <w:jc w:val="center"/>
              <w:rPr>
                <w:rFonts w:ascii="Times New Roman" w:hAnsi="Times New Roman" w:cs="Times New Roman"/>
                <w:szCs w:val="24"/>
              </w:rPr>
            </w:pPr>
            <w:r w:rsidRPr="00E06FBE">
              <w:rPr>
                <w:rFonts w:ascii="Times New Roman" w:hAnsi="Times New Roman" w:cs="Times New Roman"/>
                <w:spacing w:val="-5"/>
                <w:szCs w:val="24"/>
              </w:rPr>
              <w:t>1.</w:t>
            </w:r>
          </w:p>
        </w:tc>
        <w:tc>
          <w:tcPr>
            <w:tcW w:w="2338" w:type="dxa"/>
          </w:tcPr>
          <w:p w14:paraId="060E32B5" w14:textId="77777777" w:rsidR="00FC35E6" w:rsidRPr="00E06FBE" w:rsidRDefault="00FC35E6" w:rsidP="00FF4350">
            <w:pPr>
              <w:pStyle w:val="TableParagraph"/>
              <w:spacing w:line="260" w:lineRule="exact"/>
              <w:ind w:left="107"/>
              <w:rPr>
                <w:rFonts w:ascii="Times New Roman" w:hAnsi="Times New Roman" w:cs="Times New Roman"/>
                <w:szCs w:val="24"/>
              </w:rPr>
            </w:pPr>
            <w:r w:rsidRPr="00E06FBE">
              <w:rPr>
                <w:rFonts w:ascii="Times New Roman" w:hAnsi="Times New Roman" w:cs="Times New Roman"/>
                <w:spacing w:val="-2"/>
                <w:szCs w:val="24"/>
              </w:rPr>
              <w:t>Ceftriaxone</w:t>
            </w:r>
          </w:p>
        </w:tc>
        <w:tc>
          <w:tcPr>
            <w:tcW w:w="1363" w:type="dxa"/>
          </w:tcPr>
          <w:p w14:paraId="69BC0086" w14:textId="77777777" w:rsidR="00FC35E6" w:rsidRPr="00E06FBE" w:rsidRDefault="00FC35E6" w:rsidP="00FF4350">
            <w:pPr>
              <w:pStyle w:val="TableParagraph"/>
              <w:spacing w:line="260" w:lineRule="exact"/>
              <w:ind w:left="11" w:right="3"/>
              <w:jc w:val="center"/>
              <w:rPr>
                <w:rFonts w:ascii="Times New Roman" w:hAnsi="Times New Roman" w:cs="Times New Roman"/>
                <w:szCs w:val="24"/>
              </w:rPr>
            </w:pPr>
            <w:r w:rsidRPr="00E06FBE">
              <w:rPr>
                <w:rFonts w:ascii="Times New Roman" w:hAnsi="Times New Roman" w:cs="Times New Roman"/>
                <w:szCs w:val="24"/>
              </w:rPr>
              <w:t>2x1</w:t>
            </w:r>
            <w:r w:rsidRPr="00E06FBE">
              <w:rPr>
                <w:rFonts w:ascii="Times New Roman" w:hAnsi="Times New Roman" w:cs="Times New Roman"/>
                <w:spacing w:val="-1"/>
                <w:szCs w:val="24"/>
              </w:rPr>
              <w:t xml:space="preserve"> </w:t>
            </w:r>
            <w:r w:rsidRPr="00E06FBE">
              <w:rPr>
                <w:rFonts w:ascii="Times New Roman" w:hAnsi="Times New Roman" w:cs="Times New Roman"/>
                <w:spacing w:val="-5"/>
                <w:szCs w:val="24"/>
              </w:rPr>
              <w:t>gr</w:t>
            </w:r>
          </w:p>
        </w:tc>
        <w:tc>
          <w:tcPr>
            <w:tcW w:w="1351" w:type="dxa"/>
          </w:tcPr>
          <w:p w14:paraId="6C6D0C6A" w14:textId="77777777" w:rsidR="00FC35E6" w:rsidRPr="00E06FBE" w:rsidRDefault="00FC35E6" w:rsidP="00FF4350">
            <w:pPr>
              <w:pStyle w:val="TableParagraph"/>
              <w:spacing w:line="260" w:lineRule="exact"/>
              <w:ind w:left="10"/>
              <w:jc w:val="center"/>
              <w:rPr>
                <w:rFonts w:ascii="Times New Roman" w:hAnsi="Times New Roman" w:cs="Times New Roman"/>
                <w:szCs w:val="24"/>
              </w:rPr>
            </w:pPr>
            <w:r w:rsidRPr="00E06FBE">
              <w:rPr>
                <w:rFonts w:ascii="Times New Roman" w:hAnsi="Times New Roman" w:cs="Times New Roman"/>
                <w:spacing w:val="-5"/>
                <w:szCs w:val="24"/>
              </w:rPr>
              <w:t>iv</w:t>
            </w:r>
          </w:p>
        </w:tc>
        <w:tc>
          <w:tcPr>
            <w:tcW w:w="3533" w:type="dxa"/>
          </w:tcPr>
          <w:p w14:paraId="2E822263" w14:textId="77777777" w:rsidR="00FC35E6" w:rsidRPr="00E06FBE" w:rsidRDefault="00FC35E6" w:rsidP="00FF4350">
            <w:pPr>
              <w:pStyle w:val="TableParagraph"/>
              <w:rPr>
                <w:rFonts w:ascii="Times New Roman" w:hAnsi="Times New Roman" w:cs="Times New Roman"/>
                <w:szCs w:val="24"/>
              </w:rPr>
            </w:pPr>
            <w:r w:rsidRPr="00E06FBE">
              <w:rPr>
                <w:rFonts w:ascii="Times New Roman" w:hAnsi="Times New Roman" w:cs="Times New Roman"/>
                <w:szCs w:val="24"/>
              </w:rPr>
              <w:t>Sebagai antibiorik untuk menghambat pertumbuhan bakteri penyebab infeksi</w:t>
            </w:r>
          </w:p>
        </w:tc>
      </w:tr>
      <w:tr w:rsidR="00FC35E6" w:rsidRPr="00E06FBE" w14:paraId="02EBC76F" w14:textId="77777777" w:rsidTr="001161EA">
        <w:trPr>
          <w:trHeight w:val="280"/>
        </w:trPr>
        <w:tc>
          <w:tcPr>
            <w:tcW w:w="516" w:type="dxa"/>
          </w:tcPr>
          <w:p w14:paraId="0638ACFA" w14:textId="77777777" w:rsidR="00FC35E6" w:rsidRPr="00E06FBE" w:rsidRDefault="00FC35E6" w:rsidP="00FF4350">
            <w:pPr>
              <w:pStyle w:val="TableParagraph"/>
              <w:spacing w:line="260" w:lineRule="exact"/>
              <w:ind w:left="9" w:right="5"/>
              <w:jc w:val="center"/>
              <w:rPr>
                <w:rFonts w:ascii="Times New Roman" w:hAnsi="Times New Roman" w:cs="Times New Roman"/>
                <w:szCs w:val="24"/>
              </w:rPr>
            </w:pPr>
            <w:r w:rsidRPr="00E06FBE">
              <w:rPr>
                <w:rFonts w:ascii="Times New Roman" w:hAnsi="Times New Roman" w:cs="Times New Roman"/>
                <w:spacing w:val="-5"/>
                <w:szCs w:val="24"/>
              </w:rPr>
              <w:t>2.</w:t>
            </w:r>
          </w:p>
        </w:tc>
        <w:tc>
          <w:tcPr>
            <w:tcW w:w="2338" w:type="dxa"/>
          </w:tcPr>
          <w:p w14:paraId="4750A266" w14:textId="77777777" w:rsidR="00FC35E6" w:rsidRPr="00E06FBE" w:rsidRDefault="00FC35E6" w:rsidP="00FF4350">
            <w:pPr>
              <w:pStyle w:val="TableParagraph"/>
              <w:spacing w:line="260" w:lineRule="exact"/>
              <w:ind w:left="107"/>
              <w:rPr>
                <w:rFonts w:ascii="Times New Roman" w:hAnsi="Times New Roman" w:cs="Times New Roman"/>
                <w:szCs w:val="24"/>
              </w:rPr>
            </w:pPr>
            <w:r w:rsidRPr="00E06FBE">
              <w:rPr>
                <w:rFonts w:ascii="Times New Roman" w:hAnsi="Times New Roman" w:cs="Times New Roman"/>
                <w:szCs w:val="24"/>
              </w:rPr>
              <w:t>Asam</w:t>
            </w:r>
            <w:r w:rsidRPr="00E06FBE">
              <w:rPr>
                <w:rFonts w:ascii="Times New Roman" w:hAnsi="Times New Roman" w:cs="Times New Roman"/>
                <w:spacing w:val="-2"/>
                <w:szCs w:val="24"/>
              </w:rPr>
              <w:t xml:space="preserve"> tranexamat</w:t>
            </w:r>
          </w:p>
        </w:tc>
        <w:tc>
          <w:tcPr>
            <w:tcW w:w="1363" w:type="dxa"/>
          </w:tcPr>
          <w:p w14:paraId="7B730A01" w14:textId="77777777" w:rsidR="00FC35E6" w:rsidRPr="00E06FBE" w:rsidRDefault="00FC35E6" w:rsidP="00FF4350">
            <w:pPr>
              <w:pStyle w:val="TableParagraph"/>
              <w:spacing w:line="260" w:lineRule="exact"/>
              <w:ind w:left="11" w:right="3"/>
              <w:jc w:val="center"/>
              <w:rPr>
                <w:rFonts w:ascii="Times New Roman" w:hAnsi="Times New Roman" w:cs="Times New Roman"/>
                <w:szCs w:val="24"/>
              </w:rPr>
            </w:pPr>
            <w:r w:rsidRPr="00E06FBE">
              <w:rPr>
                <w:rFonts w:ascii="Times New Roman" w:hAnsi="Times New Roman" w:cs="Times New Roman"/>
                <w:szCs w:val="24"/>
              </w:rPr>
              <w:t>3x500</w:t>
            </w:r>
            <w:r w:rsidRPr="00E06FBE">
              <w:rPr>
                <w:rFonts w:ascii="Times New Roman" w:hAnsi="Times New Roman" w:cs="Times New Roman"/>
                <w:spacing w:val="-3"/>
                <w:szCs w:val="24"/>
              </w:rPr>
              <w:t xml:space="preserve"> </w:t>
            </w:r>
            <w:r w:rsidRPr="00E06FBE">
              <w:rPr>
                <w:rFonts w:ascii="Times New Roman" w:hAnsi="Times New Roman" w:cs="Times New Roman"/>
                <w:spacing w:val="-5"/>
                <w:szCs w:val="24"/>
              </w:rPr>
              <w:t>mg</w:t>
            </w:r>
          </w:p>
        </w:tc>
        <w:tc>
          <w:tcPr>
            <w:tcW w:w="1351" w:type="dxa"/>
          </w:tcPr>
          <w:p w14:paraId="0753B83C" w14:textId="77777777" w:rsidR="00FC35E6" w:rsidRPr="00E06FBE" w:rsidRDefault="00FC35E6" w:rsidP="00FF4350">
            <w:pPr>
              <w:pStyle w:val="TableParagraph"/>
              <w:spacing w:line="260" w:lineRule="exact"/>
              <w:ind w:left="10"/>
              <w:jc w:val="center"/>
              <w:rPr>
                <w:rFonts w:ascii="Times New Roman" w:hAnsi="Times New Roman" w:cs="Times New Roman"/>
                <w:szCs w:val="24"/>
              </w:rPr>
            </w:pPr>
            <w:r w:rsidRPr="00E06FBE">
              <w:rPr>
                <w:rFonts w:ascii="Times New Roman" w:hAnsi="Times New Roman" w:cs="Times New Roman"/>
                <w:spacing w:val="-5"/>
                <w:szCs w:val="24"/>
              </w:rPr>
              <w:t>iv</w:t>
            </w:r>
          </w:p>
        </w:tc>
        <w:tc>
          <w:tcPr>
            <w:tcW w:w="3533" w:type="dxa"/>
          </w:tcPr>
          <w:p w14:paraId="31CF909E" w14:textId="77777777" w:rsidR="00FC35E6" w:rsidRPr="00E06FBE" w:rsidRDefault="00FC35E6" w:rsidP="00FF4350">
            <w:pPr>
              <w:pStyle w:val="TableParagraph"/>
              <w:rPr>
                <w:rFonts w:ascii="Times New Roman" w:hAnsi="Times New Roman" w:cs="Times New Roman"/>
                <w:szCs w:val="24"/>
              </w:rPr>
            </w:pPr>
            <w:r w:rsidRPr="00E06FBE">
              <w:rPr>
                <w:rFonts w:ascii="Times New Roman" w:hAnsi="Times New Roman" w:cs="Times New Roman"/>
                <w:szCs w:val="24"/>
              </w:rPr>
              <w:t>Untuk menghentikan perdarahan</w:t>
            </w:r>
          </w:p>
        </w:tc>
      </w:tr>
      <w:tr w:rsidR="00FC35E6" w:rsidRPr="00E06FBE" w14:paraId="04D76ADE" w14:textId="77777777" w:rsidTr="001161EA">
        <w:trPr>
          <w:trHeight w:val="282"/>
        </w:trPr>
        <w:tc>
          <w:tcPr>
            <w:tcW w:w="516" w:type="dxa"/>
          </w:tcPr>
          <w:p w14:paraId="2A4E8C1F" w14:textId="77777777" w:rsidR="00FC35E6" w:rsidRPr="00E06FBE" w:rsidRDefault="00FC35E6" w:rsidP="00FF4350">
            <w:pPr>
              <w:pStyle w:val="TableParagraph"/>
              <w:spacing w:before="2" w:line="261" w:lineRule="exact"/>
              <w:ind w:left="9" w:right="5"/>
              <w:jc w:val="center"/>
              <w:rPr>
                <w:rFonts w:ascii="Times New Roman" w:hAnsi="Times New Roman" w:cs="Times New Roman"/>
                <w:szCs w:val="24"/>
              </w:rPr>
            </w:pPr>
            <w:r w:rsidRPr="00E06FBE">
              <w:rPr>
                <w:rFonts w:ascii="Times New Roman" w:hAnsi="Times New Roman" w:cs="Times New Roman"/>
                <w:spacing w:val="-5"/>
                <w:szCs w:val="24"/>
              </w:rPr>
              <w:t>3.</w:t>
            </w:r>
          </w:p>
        </w:tc>
        <w:tc>
          <w:tcPr>
            <w:tcW w:w="2338" w:type="dxa"/>
          </w:tcPr>
          <w:p w14:paraId="22624DD8" w14:textId="77777777" w:rsidR="00FC35E6" w:rsidRPr="00E06FBE" w:rsidRDefault="00FC35E6" w:rsidP="00FF4350">
            <w:pPr>
              <w:pStyle w:val="TableParagraph"/>
              <w:spacing w:before="2" w:line="261" w:lineRule="exact"/>
              <w:ind w:left="107"/>
              <w:rPr>
                <w:rFonts w:ascii="Times New Roman" w:hAnsi="Times New Roman" w:cs="Times New Roman"/>
                <w:szCs w:val="24"/>
              </w:rPr>
            </w:pPr>
            <w:r w:rsidRPr="00E06FBE">
              <w:rPr>
                <w:rFonts w:ascii="Times New Roman" w:hAnsi="Times New Roman" w:cs="Times New Roman"/>
                <w:spacing w:val="-2"/>
                <w:szCs w:val="24"/>
              </w:rPr>
              <w:t>Antrain</w:t>
            </w:r>
          </w:p>
        </w:tc>
        <w:tc>
          <w:tcPr>
            <w:tcW w:w="1363" w:type="dxa"/>
          </w:tcPr>
          <w:p w14:paraId="30511403" w14:textId="77777777" w:rsidR="00FC35E6" w:rsidRPr="00E06FBE" w:rsidRDefault="00FC35E6" w:rsidP="00FF4350">
            <w:pPr>
              <w:pStyle w:val="TableParagraph"/>
              <w:spacing w:before="2" w:line="261" w:lineRule="exact"/>
              <w:ind w:left="11" w:right="7"/>
              <w:jc w:val="center"/>
              <w:rPr>
                <w:rFonts w:ascii="Times New Roman" w:hAnsi="Times New Roman" w:cs="Times New Roman"/>
                <w:szCs w:val="24"/>
              </w:rPr>
            </w:pPr>
            <w:r w:rsidRPr="00E06FBE">
              <w:rPr>
                <w:rFonts w:ascii="Times New Roman" w:hAnsi="Times New Roman" w:cs="Times New Roman"/>
                <w:szCs w:val="24"/>
              </w:rPr>
              <w:t>3x1</w:t>
            </w:r>
            <w:r w:rsidRPr="00E06FBE">
              <w:rPr>
                <w:rFonts w:ascii="Times New Roman" w:hAnsi="Times New Roman" w:cs="Times New Roman"/>
                <w:spacing w:val="-5"/>
                <w:szCs w:val="24"/>
              </w:rPr>
              <w:t xml:space="preserve"> amp</w:t>
            </w:r>
          </w:p>
        </w:tc>
        <w:tc>
          <w:tcPr>
            <w:tcW w:w="1351" w:type="dxa"/>
          </w:tcPr>
          <w:p w14:paraId="317987F0" w14:textId="77777777" w:rsidR="00FC35E6" w:rsidRPr="00E06FBE" w:rsidRDefault="00FC35E6" w:rsidP="00FF4350">
            <w:pPr>
              <w:pStyle w:val="TableParagraph"/>
              <w:spacing w:before="2" w:line="261" w:lineRule="exact"/>
              <w:ind w:left="10"/>
              <w:jc w:val="center"/>
              <w:rPr>
                <w:rFonts w:ascii="Times New Roman" w:hAnsi="Times New Roman" w:cs="Times New Roman"/>
                <w:szCs w:val="24"/>
              </w:rPr>
            </w:pPr>
            <w:r w:rsidRPr="00E06FBE">
              <w:rPr>
                <w:rFonts w:ascii="Times New Roman" w:hAnsi="Times New Roman" w:cs="Times New Roman"/>
                <w:spacing w:val="-5"/>
                <w:szCs w:val="24"/>
              </w:rPr>
              <w:t>iv</w:t>
            </w:r>
          </w:p>
        </w:tc>
        <w:tc>
          <w:tcPr>
            <w:tcW w:w="3533" w:type="dxa"/>
          </w:tcPr>
          <w:p w14:paraId="1E60DBA7" w14:textId="77777777" w:rsidR="00FC35E6" w:rsidRPr="00E06FBE" w:rsidRDefault="00FC35E6" w:rsidP="00FF4350">
            <w:pPr>
              <w:pStyle w:val="TableParagraph"/>
              <w:rPr>
                <w:rFonts w:ascii="Times New Roman" w:hAnsi="Times New Roman" w:cs="Times New Roman"/>
                <w:szCs w:val="24"/>
              </w:rPr>
            </w:pPr>
            <w:r w:rsidRPr="00E06FBE">
              <w:rPr>
                <w:rFonts w:ascii="Times New Roman" w:hAnsi="Times New Roman" w:cs="Times New Roman"/>
                <w:szCs w:val="24"/>
              </w:rPr>
              <w:t>Untuk mengurangi nyeri</w:t>
            </w:r>
          </w:p>
        </w:tc>
      </w:tr>
      <w:tr w:rsidR="00FC35E6" w:rsidRPr="00E06FBE" w14:paraId="66FCE23C" w14:textId="77777777" w:rsidTr="001161EA">
        <w:trPr>
          <w:trHeight w:val="280"/>
        </w:trPr>
        <w:tc>
          <w:tcPr>
            <w:tcW w:w="516" w:type="dxa"/>
          </w:tcPr>
          <w:p w14:paraId="572B67EA" w14:textId="77777777" w:rsidR="00FC35E6" w:rsidRPr="00E06FBE" w:rsidRDefault="00FC35E6" w:rsidP="00FF4350">
            <w:pPr>
              <w:pStyle w:val="TableParagraph"/>
              <w:spacing w:line="260" w:lineRule="exact"/>
              <w:ind w:left="9" w:right="5"/>
              <w:jc w:val="center"/>
              <w:rPr>
                <w:rFonts w:ascii="Times New Roman" w:hAnsi="Times New Roman" w:cs="Times New Roman"/>
                <w:szCs w:val="24"/>
              </w:rPr>
            </w:pPr>
            <w:r w:rsidRPr="00E06FBE">
              <w:rPr>
                <w:rFonts w:ascii="Times New Roman" w:hAnsi="Times New Roman" w:cs="Times New Roman"/>
                <w:spacing w:val="-5"/>
                <w:szCs w:val="24"/>
              </w:rPr>
              <w:t>4.</w:t>
            </w:r>
          </w:p>
        </w:tc>
        <w:tc>
          <w:tcPr>
            <w:tcW w:w="2338" w:type="dxa"/>
          </w:tcPr>
          <w:p w14:paraId="373E6EB9" w14:textId="77777777" w:rsidR="00FC35E6" w:rsidRPr="00E06FBE" w:rsidRDefault="00FC35E6" w:rsidP="00FF4350">
            <w:pPr>
              <w:pStyle w:val="TableParagraph"/>
              <w:spacing w:line="260" w:lineRule="exact"/>
              <w:ind w:left="107"/>
              <w:rPr>
                <w:rFonts w:ascii="Times New Roman" w:hAnsi="Times New Roman" w:cs="Times New Roman"/>
                <w:szCs w:val="24"/>
              </w:rPr>
            </w:pPr>
            <w:r w:rsidRPr="00E06FBE">
              <w:rPr>
                <w:rFonts w:ascii="Times New Roman" w:hAnsi="Times New Roman" w:cs="Times New Roman"/>
                <w:spacing w:val="-2"/>
                <w:szCs w:val="24"/>
              </w:rPr>
              <w:t>Ranitidine</w:t>
            </w:r>
          </w:p>
        </w:tc>
        <w:tc>
          <w:tcPr>
            <w:tcW w:w="1363" w:type="dxa"/>
          </w:tcPr>
          <w:p w14:paraId="712A8C91" w14:textId="77777777" w:rsidR="00FC35E6" w:rsidRPr="00E06FBE" w:rsidRDefault="00FC35E6" w:rsidP="00FF4350">
            <w:pPr>
              <w:pStyle w:val="TableParagraph"/>
              <w:spacing w:line="260" w:lineRule="exact"/>
              <w:ind w:left="11"/>
              <w:jc w:val="center"/>
              <w:rPr>
                <w:rFonts w:ascii="Times New Roman" w:hAnsi="Times New Roman" w:cs="Times New Roman"/>
                <w:szCs w:val="24"/>
              </w:rPr>
            </w:pPr>
            <w:r w:rsidRPr="00E06FBE">
              <w:rPr>
                <w:rFonts w:ascii="Times New Roman" w:hAnsi="Times New Roman" w:cs="Times New Roman"/>
                <w:szCs w:val="24"/>
              </w:rPr>
              <w:t>2x50</w:t>
            </w:r>
            <w:r w:rsidRPr="00E06FBE">
              <w:rPr>
                <w:rFonts w:ascii="Times New Roman" w:hAnsi="Times New Roman" w:cs="Times New Roman"/>
                <w:spacing w:val="-2"/>
                <w:szCs w:val="24"/>
              </w:rPr>
              <w:t xml:space="preserve"> </w:t>
            </w:r>
            <w:r w:rsidRPr="00E06FBE">
              <w:rPr>
                <w:rFonts w:ascii="Times New Roman" w:hAnsi="Times New Roman" w:cs="Times New Roman"/>
                <w:spacing w:val="-5"/>
                <w:szCs w:val="24"/>
              </w:rPr>
              <w:t>mg</w:t>
            </w:r>
          </w:p>
        </w:tc>
        <w:tc>
          <w:tcPr>
            <w:tcW w:w="1351" w:type="dxa"/>
          </w:tcPr>
          <w:p w14:paraId="085F7CF5" w14:textId="77777777" w:rsidR="00FC35E6" w:rsidRPr="00E06FBE" w:rsidRDefault="00FC35E6" w:rsidP="00FF4350">
            <w:pPr>
              <w:pStyle w:val="TableParagraph"/>
              <w:spacing w:line="260" w:lineRule="exact"/>
              <w:ind w:left="10"/>
              <w:jc w:val="center"/>
              <w:rPr>
                <w:rFonts w:ascii="Times New Roman" w:hAnsi="Times New Roman" w:cs="Times New Roman"/>
                <w:szCs w:val="24"/>
              </w:rPr>
            </w:pPr>
            <w:r w:rsidRPr="00E06FBE">
              <w:rPr>
                <w:rFonts w:ascii="Times New Roman" w:hAnsi="Times New Roman" w:cs="Times New Roman"/>
                <w:spacing w:val="-5"/>
                <w:szCs w:val="24"/>
              </w:rPr>
              <w:t>iv</w:t>
            </w:r>
          </w:p>
        </w:tc>
        <w:tc>
          <w:tcPr>
            <w:tcW w:w="3533" w:type="dxa"/>
          </w:tcPr>
          <w:p w14:paraId="5249743B" w14:textId="77777777" w:rsidR="00FC35E6" w:rsidRPr="00E06FBE" w:rsidRDefault="00FC35E6" w:rsidP="00FF4350">
            <w:pPr>
              <w:pStyle w:val="TableParagraph"/>
              <w:rPr>
                <w:rFonts w:ascii="Times New Roman" w:hAnsi="Times New Roman" w:cs="Times New Roman"/>
                <w:szCs w:val="24"/>
              </w:rPr>
            </w:pPr>
            <w:r w:rsidRPr="00E06FBE">
              <w:rPr>
                <w:rStyle w:val="Emphasis"/>
                <w:rFonts w:ascii="Times New Roman" w:hAnsi="Times New Roman" w:cs="Times New Roman"/>
                <w:bCs/>
                <w:i w:val="0"/>
                <w:szCs w:val="24"/>
                <w:shd w:val="clear" w:color="auto" w:fill="FFFFFF"/>
              </w:rPr>
              <w:t>Untuk</w:t>
            </w:r>
            <w:r w:rsidRPr="00E06FBE">
              <w:rPr>
                <w:rFonts w:ascii="Times New Roman" w:hAnsi="Times New Roman" w:cs="Times New Roman"/>
                <w:szCs w:val="24"/>
                <w:shd w:val="clear" w:color="auto" w:fill="FFFFFF"/>
              </w:rPr>
              <w:t> mengobati gejala atau penyakit yang berkaitan dengan produksi asam lambung berlebih</w:t>
            </w:r>
          </w:p>
        </w:tc>
      </w:tr>
      <w:tr w:rsidR="00FC35E6" w:rsidRPr="00E06FBE" w14:paraId="6A3096CD" w14:textId="77777777" w:rsidTr="001161EA">
        <w:trPr>
          <w:trHeight w:val="282"/>
        </w:trPr>
        <w:tc>
          <w:tcPr>
            <w:tcW w:w="516" w:type="dxa"/>
          </w:tcPr>
          <w:p w14:paraId="0E7FF9BB" w14:textId="77777777" w:rsidR="00FC35E6" w:rsidRPr="00E06FBE" w:rsidRDefault="00FC35E6" w:rsidP="00FF4350">
            <w:pPr>
              <w:pStyle w:val="TableParagraph"/>
              <w:spacing w:line="263" w:lineRule="exact"/>
              <w:ind w:left="9" w:right="5"/>
              <w:jc w:val="center"/>
              <w:rPr>
                <w:rFonts w:ascii="Times New Roman" w:hAnsi="Times New Roman" w:cs="Times New Roman"/>
                <w:szCs w:val="24"/>
              </w:rPr>
            </w:pPr>
            <w:r w:rsidRPr="00E06FBE">
              <w:rPr>
                <w:rFonts w:ascii="Times New Roman" w:hAnsi="Times New Roman" w:cs="Times New Roman"/>
                <w:spacing w:val="-5"/>
                <w:szCs w:val="24"/>
              </w:rPr>
              <w:t>5.</w:t>
            </w:r>
          </w:p>
        </w:tc>
        <w:tc>
          <w:tcPr>
            <w:tcW w:w="2338" w:type="dxa"/>
          </w:tcPr>
          <w:p w14:paraId="5E9C3DEB" w14:textId="77777777" w:rsidR="00FC35E6" w:rsidRPr="00E06FBE" w:rsidRDefault="00FC35E6" w:rsidP="00FF4350">
            <w:pPr>
              <w:pStyle w:val="TableParagraph"/>
              <w:spacing w:line="263" w:lineRule="exact"/>
              <w:ind w:left="107"/>
              <w:rPr>
                <w:rFonts w:ascii="Times New Roman" w:hAnsi="Times New Roman" w:cs="Times New Roman"/>
                <w:szCs w:val="24"/>
              </w:rPr>
            </w:pPr>
            <w:r w:rsidRPr="00E06FBE">
              <w:rPr>
                <w:rFonts w:ascii="Times New Roman" w:hAnsi="Times New Roman" w:cs="Times New Roman"/>
                <w:spacing w:val="-2"/>
                <w:szCs w:val="24"/>
              </w:rPr>
              <w:t>Ondansentron</w:t>
            </w:r>
          </w:p>
        </w:tc>
        <w:tc>
          <w:tcPr>
            <w:tcW w:w="1363" w:type="dxa"/>
          </w:tcPr>
          <w:p w14:paraId="2B00490C" w14:textId="77777777" w:rsidR="00FC35E6" w:rsidRPr="00E06FBE" w:rsidRDefault="00FC35E6" w:rsidP="00FF4350">
            <w:pPr>
              <w:pStyle w:val="TableParagraph"/>
              <w:spacing w:line="263" w:lineRule="exact"/>
              <w:ind w:left="11" w:right="3"/>
              <w:jc w:val="center"/>
              <w:rPr>
                <w:rFonts w:ascii="Times New Roman" w:hAnsi="Times New Roman" w:cs="Times New Roman"/>
                <w:szCs w:val="24"/>
              </w:rPr>
            </w:pPr>
            <w:r w:rsidRPr="00E06FBE">
              <w:rPr>
                <w:rFonts w:ascii="Times New Roman" w:hAnsi="Times New Roman" w:cs="Times New Roman"/>
                <w:szCs w:val="24"/>
              </w:rPr>
              <w:t>2x4</w:t>
            </w:r>
            <w:r w:rsidRPr="00E06FBE">
              <w:rPr>
                <w:rFonts w:ascii="Times New Roman" w:hAnsi="Times New Roman" w:cs="Times New Roman"/>
                <w:spacing w:val="-5"/>
                <w:szCs w:val="24"/>
              </w:rPr>
              <w:t xml:space="preserve"> mg</w:t>
            </w:r>
          </w:p>
        </w:tc>
        <w:tc>
          <w:tcPr>
            <w:tcW w:w="1351" w:type="dxa"/>
          </w:tcPr>
          <w:p w14:paraId="44FF21AF" w14:textId="77777777" w:rsidR="00FC35E6" w:rsidRPr="00E06FBE" w:rsidRDefault="00FC35E6" w:rsidP="00FF4350">
            <w:pPr>
              <w:pStyle w:val="TableParagraph"/>
              <w:spacing w:line="263" w:lineRule="exact"/>
              <w:ind w:left="10"/>
              <w:jc w:val="center"/>
              <w:rPr>
                <w:rFonts w:ascii="Times New Roman" w:hAnsi="Times New Roman" w:cs="Times New Roman"/>
                <w:szCs w:val="24"/>
              </w:rPr>
            </w:pPr>
            <w:r w:rsidRPr="00E06FBE">
              <w:rPr>
                <w:rFonts w:ascii="Times New Roman" w:hAnsi="Times New Roman" w:cs="Times New Roman"/>
                <w:spacing w:val="-5"/>
                <w:szCs w:val="24"/>
              </w:rPr>
              <w:t>iv</w:t>
            </w:r>
          </w:p>
        </w:tc>
        <w:tc>
          <w:tcPr>
            <w:tcW w:w="3533" w:type="dxa"/>
          </w:tcPr>
          <w:p w14:paraId="0ABC05A1" w14:textId="77777777" w:rsidR="00FC35E6" w:rsidRPr="00E06FBE" w:rsidRDefault="00FC35E6" w:rsidP="00FF4350">
            <w:pPr>
              <w:pStyle w:val="TableParagraph"/>
              <w:rPr>
                <w:rFonts w:ascii="Times New Roman" w:hAnsi="Times New Roman" w:cs="Times New Roman"/>
                <w:szCs w:val="24"/>
              </w:rPr>
            </w:pPr>
            <w:r w:rsidRPr="00E06FBE">
              <w:rPr>
                <w:rFonts w:ascii="Times New Roman" w:hAnsi="Times New Roman" w:cs="Times New Roman"/>
                <w:szCs w:val="24"/>
              </w:rPr>
              <w:t>Untuk mencegah mual dan muntah</w:t>
            </w:r>
          </w:p>
        </w:tc>
      </w:tr>
      <w:tr w:rsidR="00FC35E6" w:rsidRPr="00E06FBE" w14:paraId="3A9CF72D" w14:textId="77777777" w:rsidTr="001161EA">
        <w:trPr>
          <w:trHeight w:val="280"/>
        </w:trPr>
        <w:tc>
          <w:tcPr>
            <w:tcW w:w="516" w:type="dxa"/>
          </w:tcPr>
          <w:p w14:paraId="651621D8" w14:textId="77777777" w:rsidR="00FC35E6" w:rsidRPr="00E06FBE" w:rsidRDefault="00FC35E6" w:rsidP="00FF4350">
            <w:pPr>
              <w:pStyle w:val="TableParagraph"/>
              <w:spacing w:line="260" w:lineRule="exact"/>
              <w:ind w:left="9" w:right="5"/>
              <w:jc w:val="center"/>
              <w:rPr>
                <w:rFonts w:ascii="Times New Roman" w:hAnsi="Times New Roman" w:cs="Times New Roman"/>
                <w:szCs w:val="24"/>
              </w:rPr>
            </w:pPr>
            <w:r w:rsidRPr="00E06FBE">
              <w:rPr>
                <w:rFonts w:ascii="Times New Roman" w:hAnsi="Times New Roman" w:cs="Times New Roman"/>
                <w:spacing w:val="-5"/>
                <w:szCs w:val="24"/>
              </w:rPr>
              <w:lastRenderedPageBreak/>
              <w:t>6.</w:t>
            </w:r>
          </w:p>
        </w:tc>
        <w:tc>
          <w:tcPr>
            <w:tcW w:w="2338" w:type="dxa"/>
          </w:tcPr>
          <w:p w14:paraId="1D1D4079" w14:textId="77777777" w:rsidR="00FC35E6" w:rsidRPr="00E06FBE" w:rsidRDefault="00FC35E6" w:rsidP="00FF4350">
            <w:pPr>
              <w:pStyle w:val="TableParagraph"/>
              <w:spacing w:line="260" w:lineRule="exact"/>
              <w:ind w:left="107"/>
              <w:rPr>
                <w:rFonts w:ascii="Times New Roman" w:hAnsi="Times New Roman" w:cs="Times New Roman"/>
                <w:szCs w:val="24"/>
              </w:rPr>
            </w:pPr>
            <w:r w:rsidRPr="00E06FBE">
              <w:rPr>
                <w:rFonts w:ascii="Times New Roman" w:hAnsi="Times New Roman" w:cs="Times New Roman"/>
                <w:spacing w:val="-2"/>
                <w:szCs w:val="24"/>
              </w:rPr>
              <w:t>Alerved</w:t>
            </w:r>
          </w:p>
        </w:tc>
        <w:tc>
          <w:tcPr>
            <w:tcW w:w="1363" w:type="dxa"/>
          </w:tcPr>
          <w:p w14:paraId="063F361B" w14:textId="77777777" w:rsidR="00FC35E6" w:rsidRPr="00E06FBE" w:rsidRDefault="00FC35E6" w:rsidP="00FF4350">
            <w:pPr>
              <w:pStyle w:val="TableParagraph"/>
              <w:spacing w:line="260" w:lineRule="exact"/>
              <w:ind w:left="11" w:right="7"/>
              <w:jc w:val="center"/>
              <w:rPr>
                <w:rFonts w:ascii="Times New Roman" w:hAnsi="Times New Roman" w:cs="Times New Roman"/>
                <w:szCs w:val="24"/>
              </w:rPr>
            </w:pPr>
            <w:r w:rsidRPr="00E06FBE">
              <w:rPr>
                <w:rFonts w:ascii="Times New Roman" w:hAnsi="Times New Roman" w:cs="Times New Roman"/>
                <w:szCs w:val="24"/>
              </w:rPr>
              <w:t>3x1</w:t>
            </w:r>
            <w:r w:rsidRPr="00E06FBE">
              <w:rPr>
                <w:rFonts w:ascii="Times New Roman" w:hAnsi="Times New Roman" w:cs="Times New Roman"/>
                <w:spacing w:val="-5"/>
                <w:szCs w:val="24"/>
              </w:rPr>
              <w:t xml:space="preserve"> tab</w:t>
            </w:r>
          </w:p>
        </w:tc>
        <w:tc>
          <w:tcPr>
            <w:tcW w:w="1351" w:type="dxa"/>
          </w:tcPr>
          <w:p w14:paraId="420B5C9C" w14:textId="77777777" w:rsidR="00FC35E6" w:rsidRPr="00E06FBE" w:rsidRDefault="00FC35E6" w:rsidP="00FF4350">
            <w:pPr>
              <w:pStyle w:val="TableParagraph"/>
              <w:spacing w:line="260" w:lineRule="exact"/>
              <w:ind w:left="10" w:right="3"/>
              <w:jc w:val="center"/>
              <w:rPr>
                <w:rFonts w:ascii="Times New Roman" w:hAnsi="Times New Roman" w:cs="Times New Roman"/>
                <w:szCs w:val="24"/>
              </w:rPr>
            </w:pPr>
            <w:r w:rsidRPr="00E06FBE">
              <w:rPr>
                <w:rFonts w:ascii="Times New Roman" w:hAnsi="Times New Roman" w:cs="Times New Roman"/>
                <w:spacing w:val="-4"/>
                <w:szCs w:val="24"/>
              </w:rPr>
              <w:t>Oral</w:t>
            </w:r>
          </w:p>
        </w:tc>
        <w:tc>
          <w:tcPr>
            <w:tcW w:w="3533" w:type="dxa"/>
          </w:tcPr>
          <w:p w14:paraId="48ECAC5B" w14:textId="77777777" w:rsidR="00FC35E6" w:rsidRPr="00E06FBE" w:rsidRDefault="00FC35E6" w:rsidP="00FF4350">
            <w:pPr>
              <w:pStyle w:val="TableParagraph"/>
              <w:rPr>
                <w:rFonts w:ascii="Times New Roman" w:hAnsi="Times New Roman" w:cs="Times New Roman"/>
                <w:szCs w:val="24"/>
              </w:rPr>
            </w:pPr>
            <w:r w:rsidRPr="00E06FBE">
              <w:rPr>
                <w:rFonts w:ascii="Times New Roman" w:hAnsi="Times New Roman" w:cs="Times New Roman"/>
                <w:szCs w:val="24"/>
              </w:rPr>
              <w:t>Untuk meringkan gejala gangguan saluran nafas atas seperti flu atau alergi</w:t>
            </w:r>
          </w:p>
        </w:tc>
      </w:tr>
      <w:tr w:rsidR="00FC35E6" w:rsidRPr="00E06FBE" w14:paraId="7802F327" w14:textId="77777777" w:rsidTr="001161EA">
        <w:trPr>
          <w:trHeight w:val="282"/>
        </w:trPr>
        <w:tc>
          <w:tcPr>
            <w:tcW w:w="516" w:type="dxa"/>
          </w:tcPr>
          <w:p w14:paraId="32C34434" w14:textId="77777777" w:rsidR="00FC35E6" w:rsidRPr="00E06FBE" w:rsidRDefault="00FC35E6" w:rsidP="00FF4350">
            <w:pPr>
              <w:pStyle w:val="TableParagraph"/>
              <w:spacing w:line="263" w:lineRule="exact"/>
              <w:ind w:left="9" w:right="5"/>
              <w:jc w:val="center"/>
              <w:rPr>
                <w:rFonts w:ascii="Times New Roman" w:hAnsi="Times New Roman" w:cs="Times New Roman"/>
                <w:szCs w:val="24"/>
              </w:rPr>
            </w:pPr>
            <w:r w:rsidRPr="00E06FBE">
              <w:rPr>
                <w:rFonts w:ascii="Times New Roman" w:hAnsi="Times New Roman" w:cs="Times New Roman"/>
                <w:spacing w:val="-5"/>
                <w:szCs w:val="24"/>
              </w:rPr>
              <w:t>7.</w:t>
            </w:r>
          </w:p>
        </w:tc>
        <w:tc>
          <w:tcPr>
            <w:tcW w:w="2338" w:type="dxa"/>
          </w:tcPr>
          <w:p w14:paraId="081C43FA" w14:textId="77777777" w:rsidR="00FC35E6" w:rsidRPr="00E06FBE" w:rsidRDefault="00FC35E6" w:rsidP="00FF4350">
            <w:pPr>
              <w:pStyle w:val="TableParagraph"/>
              <w:spacing w:line="263" w:lineRule="exact"/>
              <w:ind w:left="107"/>
              <w:rPr>
                <w:rFonts w:ascii="Times New Roman" w:hAnsi="Times New Roman" w:cs="Times New Roman"/>
                <w:szCs w:val="24"/>
              </w:rPr>
            </w:pPr>
            <w:r w:rsidRPr="00E06FBE">
              <w:rPr>
                <w:rFonts w:ascii="Times New Roman" w:hAnsi="Times New Roman" w:cs="Times New Roman"/>
                <w:szCs w:val="24"/>
              </w:rPr>
              <w:t>Futrolit,</w:t>
            </w:r>
            <w:r w:rsidRPr="00E06FBE">
              <w:rPr>
                <w:rFonts w:ascii="Times New Roman" w:hAnsi="Times New Roman" w:cs="Times New Roman"/>
                <w:spacing w:val="-4"/>
                <w:szCs w:val="24"/>
              </w:rPr>
              <w:t xml:space="preserve"> </w:t>
            </w:r>
            <w:r w:rsidRPr="00E06FBE">
              <w:rPr>
                <w:rFonts w:ascii="Times New Roman" w:hAnsi="Times New Roman" w:cs="Times New Roman"/>
                <w:spacing w:val="-5"/>
                <w:szCs w:val="24"/>
              </w:rPr>
              <w:t>NS</w:t>
            </w:r>
          </w:p>
        </w:tc>
        <w:tc>
          <w:tcPr>
            <w:tcW w:w="1363" w:type="dxa"/>
          </w:tcPr>
          <w:p w14:paraId="3F68936E" w14:textId="77777777" w:rsidR="00FC35E6" w:rsidRPr="00E06FBE" w:rsidRDefault="00FC35E6" w:rsidP="00FF4350">
            <w:pPr>
              <w:pStyle w:val="TableParagraph"/>
              <w:spacing w:line="263" w:lineRule="exact"/>
              <w:ind w:left="11" w:right="2"/>
              <w:jc w:val="center"/>
              <w:rPr>
                <w:rFonts w:ascii="Times New Roman" w:hAnsi="Times New Roman" w:cs="Times New Roman"/>
                <w:szCs w:val="24"/>
              </w:rPr>
            </w:pPr>
            <w:r w:rsidRPr="00E06FBE">
              <w:rPr>
                <w:rFonts w:ascii="Times New Roman" w:hAnsi="Times New Roman" w:cs="Times New Roman"/>
                <w:spacing w:val="-4"/>
                <w:szCs w:val="24"/>
              </w:rPr>
              <w:t>0,9%</w:t>
            </w:r>
          </w:p>
        </w:tc>
        <w:tc>
          <w:tcPr>
            <w:tcW w:w="1351" w:type="dxa"/>
          </w:tcPr>
          <w:p w14:paraId="29ECB2FC" w14:textId="77777777" w:rsidR="00FC35E6" w:rsidRPr="00E06FBE" w:rsidRDefault="00FC35E6" w:rsidP="00FF4350">
            <w:pPr>
              <w:pStyle w:val="TableParagraph"/>
              <w:jc w:val="center"/>
              <w:rPr>
                <w:rFonts w:ascii="Times New Roman" w:hAnsi="Times New Roman" w:cs="Times New Roman"/>
                <w:szCs w:val="24"/>
              </w:rPr>
            </w:pPr>
            <w:r w:rsidRPr="00E06FBE">
              <w:rPr>
                <w:rFonts w:ascii="Times New Roman" w:hAnsi="Times New Roman" w:cs="Times New Roman"/>
                <w:szCs w:val="24"/>
              </w:rPr>
              <w:t>iv</w:t>
            </w:r>
          </w:p>
        </w:tc>
        <w:tc>
          <w:tcPr>
            <w:tcW w:w="3533" w:type="dxa"/>
          </w:tcPr>
          <w:p w14:paraId="789B4715" w14:textId="77777777" w:rsidR="00FC35E6" w:rsidRPr="00E06FBE" w:rsidRDefault="00FC35E6" w:rsidP="00FF4350">
            <w:pPr>
              <w:pStyle w:val="TableParagraph"/>
              <w:rPr>
                <w:rFonts w:ascii="Times New Roman" w:hAnsi="Times New Roman" w:cs="Times New Roman"/>
                <w:szCs w:val="24"/>
              </w:rPr>
            </w:pPr>
            <w:r w:rsidRPr="00E06FBE">
              <w:rPr>
                <w:rFonts w:ascii="Times New Roman" w:hAnsi="Times New Roman" w:cs="Times New Roman"/>
                <w:szCs w:val="24"/>
              </w:rPr>
              <w:t>Untuk memenuhi kebutuhan cairan elektrolit</w:t>
            </w:r>
          </w:p>
        </w:tc>
      </w:tr>
    </w:tbl>
    <w:p w14:paraId="167495F5" w14:textId="77777777" w:rsidR="00311B77" w:rsidRDefault="00311B77" w:rsidP="00FC35E6">
      <w:pPr>
        <w:rPr>
          <w:rFonts w:cs="Times New Roman"/>
          <w:szCs w:val="24"/>
        </w:rPr>
      </w:pPr>
    </w:p>
    <w:p w14:paraId="45EA726C" w14:textId="77777777" w:rsidR="00311B77" w:rsidRDefault="00311B77" w:rsidP="00311B77">
      <w:pPr>
        <w:jc w:val="right"/>
        <w:rPr>
          <w:rFonts w:cs="Times New Roman"/>
          <w:szCs w:val="24"/>
        </w:rPr>
      </w:pPr>
    </w:p>
    <w:p w14:paraId="6D6BB071" w14:textId="77777777" w:rsidR="00311B77" w:rsidRDefault="00311B77" w:rsidP="00311B77">
      <w:pPr>
        <w:jc w:val="right"/>
        <w:rPr>
          <w:rFonts w:cs="Times New Roman"/>
          <w:szCs w:val="24"/>
        </w:rPr>
      </w:pPr>
    </w:p>
    <w:p w14:paraId="1C83E543" w14:textId="77777777" w:rsidR="00311B77" w:rsidRDefault="00311B77" w:rsidP="00311B77">
      <w:pPr>
        <w:jc w:val="right"/>
        <w:rPr>
          <w:rFonts w:cs="Times New Roman"/>
          <w:szCs w:val="24"/>
        </w:rPr>
      </w:pPr>
    </w:p>
    <w:p w14:paraId="746113F6" w14:textId="77777777" w:rsidR="00311B77" w:rsidRDefault="00311B77" w:rsidP="00311B77">
      <w:pPr>
        <w:jc w:val="right"/>
        <w:rPr>
          <w:rFonts w:cs="Times New Roman"/>
          <w:szCs w:val="24"/>
        </w:rPr>
      </w:pPr>
    </w:p>
    <w:p w14:paraId="19BD58B1" w14:textId="77777777" w:rsidR="00311B77" w:rsidRDefault="00311B77" w:rsidP="00311B77">
      <w:pPr>
        <w:jc w:val="right"/>
        <w:rPr>
          <w:rFonts w:cs="Times New Roman"/>
          <w:szCs w:val="24"/>
        </w:rPr>
      </w:pPr>
    </w:p>
    <w:p w14:paraId="720C9644" w14:textId="4D54958C" w:rsidR="00311B77" w:rsidRDefault="00311B77" w:rsidP="00311B77">
      <w:pPr>
        <w:jc w:val="right"/>
        <w:rPr>
          <w:rFonts w:cs="Times New Roman"/>
          <w:szCs w:val="24"/>
        </w:rPr>
      </w:pPr>
      <w:r>
        <w:rPr>
          <w:rFonts w:cs="Times New Roman"/>
          <w:szCs w:val="24"/>
        </w:rPr>
        <w:t>Surabaya, 27 November 2023</w:t>
      </w:r>
    </w:p>
    <w:p w14:paraId="5208920A" w14:textId="77777777" w:rsidR="00311B77" w:rsidRDefault="00311B77" w:rsidP="00311B77">
      <w:pPr>
        <w:jc w:val="right"/>
        <w:rPr>
          <w:rFonts w:cs="Times New Roman"/>
          <w:szCs w:val="24"/>
        </w:rPr>
      </w:pPr>
    </w:p>
    <w:p w14:paraId="3EDB7EEB" w14:textId="77777777" w:rsidR="00311B77" w:rsidRDefault="00311B77" w:rsidP="00311B77">
      <w:pPr>
        <w:jc w:val="right"/>
        <w:rPr>
          <w:rFonts w:cs="Times New Roman"/>
          <w:szCs w:val="24"/>
        </w:rPr>
      </w:pPr>
    </w:p>
    <w:p w14:paraId="04959981" w14:textId="77777777" w:rsidR="00311B77" w:rsidRDefault="00311B77" w:rsidP="00311B77">
      <w:pPr>
        <w:jc w:val="right"/>
        <w:rPr>
          <w:rFonts w:cs="Times New Roman"/>
          <w:szCs w:val="24"/>
        </w:rPr>
      </w:pPr>
    </w:p>
    <w:p w14:paraId="67123E66" w14:textId="77777777" w:rsidR="00311B77" w:rsidRDefault="00311B77" w:rsidP="00311B77">
      <w:pPr>
        <w:jc w:val="right"/>
        <w:rPr>
          <w:rFonts w:cs="Times New Roman"/>
          <w:szCs w:val="24"/>
        </w:rPr>
      </w:pPr>
    </w:p>
    <w:p w14:paraId="4C7FFD57" w14:textId="4010A1F2" w:rsidR="00311B77" w:rsidRDefault="00311B77" w:rsidP="00311B77">
      <w:pPr>
        <w:ind w:left="4320" w:firstLine="720"/>
        <w:jc w:val="center"/>
        <w:rPr>
          <w:rFonts w:cs="Times New Roman"/>
          <w:szCs w:val="24"/>
        </w:rPr>
      </w:pPr>
      <w:r>
        <w:rPr>
          <w:rFonts w:cs="Times New Roman"/>
          <w:szCs w:val="24"/>
        </w:rPr>
        <w:t>Agus Setyo Budi</w:t>
      </w:r>
    </w:p>
    <w:p w14:paraId="79600E1A" w14:textId="4B52E863" w:rsidR="00311B77" w:rsidRDefault="00311B77" w:rsidP="00311B77">
      <w:pPr>
        <w:ind w:left="4320" w:firstLine="720"/>
        <w:jc w:val="center"/>
        <w:rPr>
          <w:rFonts w:cs="Times New Roman"/>
          <w:szCs w:val="24"/>
        </w:rPr>
      </w:pPr>
      <w:r>
        <w:rPr>
          <w:rFonts w:cs="Times New Roman"/>
          <w:szCs w:val="24"/>
        </w:rPr>
        <w:t>Nim.2222005</w:t>
      </w:r>
    </w:p>
    <w:p w14:paraId="0EDC9806" w14:textId="77777777" w:rsidR="00311B77" w:rsidRDefault="00311B77" w:rsidP="00311B77">
      <w:pPr>
        <w:rPr>
          <w:rFonts w:cs="Times New Roman"/>
          <w:szCs w:val="24"/>
        </w:rPr>
      </w:pPr>
    </w:p>
    <w:p w14:paraId="632681E8" w14:textId="77777777" w:rsidR="00311B77" w:rsidRPr="00311B77" w:rsidRDefault="00311B77" w:rsidP="00311B77">
      <w:pPr>
        <w:rPr>
          <w:rFonts w:cs="Times New Roman"/>
          <w:szCs w:val="24"/>
        </w:rPr>
        <w:sectPr w:rsidR="00311B77" w:rsidRPr="00311B77" w:rsidSect="001721FF">
          <w:pgSz w:w="11907" w:h="16839" w:code="9"/>
          <w:pgMar w:top="1699" w:right="1699" w:bottom="1699" w:left="2275" w:header="720" w:footer="720" w:gutter="0"/>
          <w:pgNumType w:start="29"/>
          <w:cols w:space="720"/>
          <w:titlePg/>
          <w:docGrid w:linePitch="299"/>
        </w:sectPr>
      </w:pPr>
    </w:p>
    <w:p w14:paraId="07A9943C" w14:textId="52DF65BF" w:rsidR="00B81285" w:rsidRDefault="00B81285" w:rsidP="00B81285">
      <w:pPr>
        <w:pStyle w:val="Caption"/>
        <w:keepNext/>
        <w:jc w:val="left"/>
      </w:pPr>
      <w:bookmarkStart w:id="60" w:name="_Toc160737072"/>
      <w:r>
        <w:lastRenderedPageBreak/>
        <w:t xml:space="preserve">Tabel 3. </w:t>
      </w:r>
      <w:r w:rsidR="00B57483">
        <w:fldChar w:fldCharType="begin"/>
      </w:r>
      <w:r w:rsidR="00B57483">
        <w:instrText xml:space="preserve"> SEQ Tabel_3. \* ARABIC </w:instrText>
      </w:r>
      <w:r w:rsidR="00B57483">
        <w:fldChar w:fldCharType="separate"/>
      </w:r>
      <w:r w:rsidR="009C6193">
        <w:rPr>
          <w:noProof/>
        </w:rPr>
        <w:t>3</w:t>
      </w:r>
      <w:r w:rsidR="00B57483">
        <w:rPr>
          <w:noProof/>
        </w:rPr>
        <w:fldChar w:fldCharType="end"/>
      </w:r>
      <w:r>
        <w:t xml:space="preserve"> </w:t>
      </w:r>
      <w:r>
        <w:rPr>
          <w:noProof/>
        </w:rPr>
        <w:t>Analisa Data</w:t>
      </w:r>
      <w:bookmarkEnd w:id="60"/>
    </w:p>
    <w:tbl>
      <w:tblPr>
        <w:tblStyle w:val="TableGrid"/>
        <w:tblW w:w="8642" w:type="dxa"/>
        <w:tblLook w:val="04A0" w:firstRow="1" w:lastRow="0" w:firstColumn="1" w:lastColumn="0" w:noHBand="0" w:noVBand="1"/>
      </w:tblPr>
      <w:tblGrid>
        <w:gridCol w:w="562"/>
        <w:gridCol w:w="3399"/>
        <w:gridCol w:w="1981"/>
        <w:gridCol w:w="2700"/>
      </w:tblGrid>
      <w:tr w:rsidR="00D93E5C" w14:paraId="3A2B99AA" w14:textId="77777777" w:rsidTr="00D50687">
        <w:tc>
          <w:tcPr>
            <w:tcW w:w="562" w:type="dxa"/>
          </w:tcPr>
          <w:p w14:paraId="252262B7" w14:textId="66DA62C5" w:rsidR="00D93E5C" w:rsidRPr="00D93E5C" w:rsidRDefault="00D93E5C" w:rsidP="00D93E5C">
            <w:pPr>
              <w:jc w:val="center"/>
              <w:rPr>
                <w:rFonts w:cs="Times New Roman"/>
                <w:szCs w:val="24"/>
              </w:rPr>
            </w:pPr>
            <w:r w:rsidRPr="00D93E5C">
              <w:rPr>
                <w:rFonts w:cs="Times New Roman"/>
                <w:szCs w:val="24"/>
              </w:rPr>
              <w:t>No</w:t>
            </w:r>
          </w:p>
        </w:tc>
        <w:tc>
          <w:tcPr>
            <w:tcW w:w="3399" w:type="dxa"/>
          </w:tcPr>
          <w:p w14:paraId="3331C173" w14:textId="0AA12122" w:rsidR="00D93E5C" w:rsidRPr="00D93E5C" w:rsidRDefault="00D93E5C" w:rsidP="00D93E5C">
            <w:pPr>
              <w:jc w:val="center"/>
              <w:rPr>
                <w:rFonts w:cs="Times New Roman"/>
                <w:szCs w:val="24"/>
              </w:rPr>
            </w:pPr>
            <w:r w:rsidRPr="00D93E5C">
              <w:rPr>
                <w:rFonts w:cs="Times New Roman"/>
                <w:szCs w:val="24"/>
              </w:rPr>
              <w:t>Data</w:t>
            </w:r>
          </w:p>
        </w:tc>
        <w:tc>
          <w:tcPr>
            <w:tcW w:w="1981" w:type="dxa"/>
          </w:tcPr>
          <w:p w14:paraId="16D730BF" w14:textId="6280BD96" w:rsidR="00D93E5C" w:rsidRPr="00D93E5C" w:rsidRDefault="00D93E5C" w:rsidP="00D93E5C">
            <w:pPr>
              <w:jc w:val="center"/>
              <w:rPr>
                <w:rFonts w:cs="Times New Roman"/>
                <w:szCs w:val="24"/>
              </w:rPr>
            </w:pPr>
            <w:proofErr w:type="spellStart"/>
            <w:r w:rsidRPr="00D93E5C">
              <w:rPr>
                <w:rFonts w:cs="Times New Roman"/>
                <w:szCs w:val="24"/>
              </w:rPr>
              <w:t>Penyebab</w:t>
            </w:r>
            <w:proofErr w:type="spellEnd"/>
          </w:p>
        </w:tc>
        <w:tc>
          <w:tcPr>
            <w:tcW w:w="2700" w:type="dxa"/>
          </w:tcPr>
          <w:p w14:paraId="5875CC4D" w14:textId="7FF61215" w:rsidR="00D93E5C" w:rsidRPr="00D93E5C" w:rsidRDefault="00D93E5C" w:rsidP="00D93E5C">
            <w:pPr>
              <w:jc w:val="center"/>
              <w:rPr>
                <w:rFonts w:cs="Times New Roman"/>
                <w:szCs w:val="24"/>
              </w:rPr>
            </w:pPr>
            <w:proofErr w:type="spellStart"/>
            <w:r w:rsidRPr="00D93E5C">
              <w:rPr>
                <w:rFonts w:cs="Times New Roman"/>
                <w:szCs w:val="24"/>
              </w:rPr>
              <w:t>Masalah</w:t>
            </w:r>
            <w:proofErr w:type="spellEnd"/>
          </w:p>
        </w:tc>
      </w:tr>
      <w:tr w:rsidR="00D93E5C" w14:paraId="6AAE3349" w14:textId="77777777" w:rsidTr="00D50687">
        <w:tc>
          <w:tcPr>
            <w:tcW w:w="562" w:type="dxa"/>
          </w:tcPr>
          <w:p w14:paraId="35B2D39E" w14:textId="1E20B3BB" w:rsidR="00D93E5C" w:rsidRPr="00D50687" w:rsidRDefault="00D93E5C" w:rsidP="00D93E5C">
            <w:pPr>
              <w:rPr>
                <w:rFonts w:cs="Times New Roman"/>
                <w:szCs w:val="24"/>
              </w:rPr>
            </w:pPr>
            <w:r w:rsidRPr="00D50687">
              <w:rPr>
                <w:rFonts w:cs="Times New Roman"/>
                <w:szCs w:val="24"/>
              </w:rPr>
              <w:t>1</w:t>
            </w:r>
          </w:p>
        </w:tc>
        <w:tc>
          <w:tcPr>
            <w:tcW w:w="3399" w:type="dxa"/>
          </w:tcPr>
          <w:p w14:paraId="1EF06BCB" w14:textId="77777777" w:rsidR="00D93E5C" w:rsidRPr="00D50687" w:rsidRDefault="00D93E5C" w:rsidP="00D93E5C">
            <w:pPr>
              <w:rPr>
                <w:rFonts w:cs="Times New Roman"/>
                <w:szCs w:val="24"/>
              </w:rPr>
            </w:pPr>
            <w:proofErr w:type="gramStart"/>
            <w:r w:rsidRPr="00D50687">
              <w:rPr>
                <w:rFonts w:cs="Times New Roman"/>
                <w:szCs w:val="24"/>
              </w:rPr>
              <w:t>Ds :</w:t>
            </w:r>
            <w:proofErr w:type="gramEnd"/>
          </w:p>
          <w:p w14:paraId="1728832D" w14:textId="77777777" w:rsidR="00D93E5C" w:rsidRPr="00D50687" w:rsidRDefault="00D93E5C" w:rsidP="00D93E5C">
            <w:pPr>
              <w:rPr>
                <w:rFonts w:cs="Times New Roman"/>
                <w:szCs w:val="24"/>
              </w:rPr>
            </w:pPr>
            <w:r w:rsidRPr="00D50687">
              <w:rPr>
                <w:rFonts w:cs="Times New Roman"/>
                <w:szCs w:val="24"/>
              </w:rPr>
              <w:t xml:space="preserve">Pasien </w:t>
            </w:r>
            <w:proofErr w:type="spellStart"/>
            <w:r w:rsidRPr="00D50687">
              <w:rPr>
                <w:rFonts w:cs="Times New Roman"/>
                <w:szCs w:val="24"/>
              </w:rPr>
              <w:t>mengeluh</w:t>
            </w:r>
            <w:proofErr w:type="spellEnd"/>
            <w:r w:rsidRPr="00D50687">
              <w:rPr>
                <w:rFonts w:cs="Times New Roman"/>
                <w:szCs w:val="24"/>
              </w:rPr>
              <w:t xml:space="preserve"> </w:t>
            </w:r>
            <w:proofErr w:type="spellStart"/>
            <w:r w:rsidRPr="00D50687">
              <w:rPr>
                <w:rFonts w:cs="Times New Roman"/>
                <w:szCs w:val="24"/>
              </w:rPr>
              <w:t>masih</w:t>
            </w:r>
            <w:proofErr w:type="spellEnd"/>
            <w:r w:rsidRPr="00D50687">
              <w:rPr>
                <w:rFonts w:cs="Times New Roman"/>
                <w:szCs w:val="24"/>
              </w:rPr>
              <w:t xml:space="preserve"> </w:t>
            </w:r>
            <w:proofErr w:type="spellStart"/>
            <w:r w:rsidRPr="00D50687">
              <w:rPr>
                <w:rFonts w:cs="Times New Roman"/>
                <w:szCs w:val="24"/>
              </w:rPr>
              <w:t>nyeri</w:t>
            </w:r>
            <w:proofErr w:type="spellEnd"/>
            <w:r w:rsidRPr="00D50687">
              <w:rPr>
                <w:rFonts w:cs="Times New Roman"/>
                <w:szCs w:val="24"/>
              </w:rPr>
              <w:t xml:space="preserve"> </w:t>
            </w:r>
            <w:proofErr w:type="spellStart"/>
            <w:r w:rsidRPr="00D50687">
              <w:rPr>
                <w:rFonts w:cs="Times New Roman"/>
                <w:szCs w:val="24"/>
              </w:rPr>
              <w:t>cekot-cekot</w:t>
            </w:r>
            <w:proofErr w:type="spellEnd"/>
            <w:r w:rsidRPr="00D50687">
              <w:rPr>
                <w:rFonts w:cs="Times New Roman"/>
                <w:szCs w:val="24"/>
              </w:rPr>
              <w:t xml:space="preserve"> pada </w:t>
            </w:r>
            <w:proofErr w:type="spellStart"/>
            <w:r w:rsidRPr="00D50687">
              <w:rPr>
                <w:rFonts w:cs="Times New Roman"/>
                <w:szCs w:val="24"/>
              </w:rPr>
              <w:t>hidung</w:t>
            </w:r>
            <w:proofErr w:type="spellEnd"/>
            <w:r w:rsidRPr="00D50687">
              <w:rPr>
                <w:rFonts w:cs="Times New Roman"/>
                <w:szCs w:val="24"/>
              </w:rPr>
              <w:t xml:space="preserve"> </w:t>
            </w:r>
          </w:p>
          <w:p w14:paraId="79555769" w14:textId="77777777" w:rsidR="00D93E5C" w:rsidRPr="00D50687" w:rsidRDefault="00D93E5C" w:rsidP="00DB614C">
            <w:pPr>
              <w:pStyle w:val="ListParagraph"/>
              <w:numPr>
                <w:ilvl w:val="0"/>
                <w:numId w:val="42"/>
              </w:numPr>
              <w:ind w:left="460" w:hanging="283"/>
              <w:rPr>
                <w:rFonts w:cs="Times New Roman"/>
                <w:szCs w:val="24"/>
              </w:rPr>
            </w:pPr>
            <w:r w:rsidRPr="00D50687">
              <w:rPr>
                <w:rFonts w:cs="Times New Roman"/>
                <w:szCs w:val="24"/>
              </w:rPr>
              <w:t xml:space="preserve">P: post op </w:t>
            </w:r>
            <w:proofErr w:type="spellStart"/>
            <w:r w:rsidRPr="00D50687">
              <w:rPr>
                <w:rFonts w:cs="Times New Roman"/>
                <w:szCs w:val="24"/>
              </w:rPr>
              <w:t>inisis</w:t>
            </w:r>
            <w:proofErr w:type="spellEnd"/>
            <w:r w:rsidRPr="00D50687">
              <w:rPr>
                <w:rFonts w:cs="Times New Roman"/>
                <w:szCs w:val="24"/>
              </w:rPr>
              <w:t xml:space="preserve"> linear </w:t>
            </w:r>
            <w:proofErr w:type="spellStart"/>
            <w:r w:rsidRPr="00D50687">
              <w:rPr>
                <w:rFonts w:cs="Times New Roman"/>
                <w:szCs w:val="24"/>
              </w:rPr>
              <w:t>palatum</w:t>
            </w:r>
            <w:proofErr w:type="spellEnd"/>
          </w:p>
          <w:p w14:paraId="3EDEF541" w14:textId="37F97DA1" w:rsidR="00D93E5C" w:rsidRPr="00D50687" w:rsidRDefault="00D93E5C" w:rsidP="00DB614C">
            <w:pPr>
              <w:pStyle w:val="ListParagraph"/>
              <w:numPr>
                <w:ilvl w:val="0"/>
                <w:numId w:val="42"/>
              </w:numPr>
              <w:ind w:left="460" w:hanging="283"/>
              <w:rPr>
                <w:rFonts w:cs="Times New Roman"/>
                <w:szCs w:val="24"/>
              </w:rPr>
            </w:pPr>
            <w:r w:rsidRPr="00D50687">
              <w:rPr>
                <w:rFonts w:cs="Times New Roman"/>
                <w:szCs w:val="24"/>
              </w:rPr>
              <w:t xml:space="preserve">Q: </w:t>
            </w:r>
            <w:proofErr w:type="spellStart"/>
            <w:r w:rsidRPr="00D50687">
              <w:rPr>
                <w:rFonts w:cs="Times New Roman"/>
                <w:szCs w:val="24"/>
              </w:rPr>
              <w:t>cekot-cekot</w:t>
            </w:r>
            <w:proofErr w:type="spellEnd"/>
          </w:p>
          <w:p w14:paraId="4EE1D87F" w14:textId="77777777" w:rsidR="00D93E5C" w:rsidRPr="00D50687" w:rsidRDefault="00D93E5C" w:rsidP="00DB614C">
            <w:pPr>
              <w:pStyle w:val="ListParagraph"/>
              <w:numPr>
                <w:ilvl w:val="0"/>
                <w:numId w:val="42"/>
              </w:numPr>
              <w:ind w:left="460" w:hanging="283"/>
              <w:rPr>
                <w:rFonts w:cs="Times New Roman"/>
                <w:szCs w:val="24"/>
              </w:rPr>
            </w:pPr>
            <w:r w:rsidRPr="00D50687">
              <w:rPr>
                <w:rFonts w:cs="Times New Roman"/>
                <w:szCs w:val="24"/>
              </w:rPr>
              <w:t xml:space="preserve">R: </w:t>
            </w:r>
            <w:proofErr w:type="spellStart"/>
            <w:r w:rsidRPr="00D50687">
              <w:rPr>
                <w:rFonts w:cs="Times New Roman"/>
                <w:szCs w:val="24"/>
              </w:rPr>
              <w:t>daerah</w:t>
            </w:r>
            <w:proofErr w:type="spellEnd"/>
            <w:r w:rsidRPr="00D50687">
              <w:rPr>
                <w:rFonts w:cs="Times New Roman"/>
                <w:szCs w:val="24"/>
              </w:rPr>
              <w:t xml:space="preserve"> </w:t>
            </w:r>
            <w:proofErr w:type="spellStart"/>
            <w:r w:rsidRPr="00D50687">
              <w:rPr>
                <w:rFonts w:cs="Times New Roman"/>
                <w:szCs w:val="24"/>
              </w:rPr>
              <w:t>hidung</w:t>
            </w:r>
            <w:proofErr w:type="spellEnd"/>
          </w:p>
          <w:p w14:paraId="5623228D" w14:textId="77777777" w:rsidR="00D93E5C" w:rsidRPr="00D50687" w:rsidRDefault="00D93E5C" w:rsidP="00DB614C">
            <w:pPr>
              <w:pStyle w:val="ListParagraph"/>
              <w:numPr>
                <w:ilvl w:val="0"/>
                <w:numId w:val="42"/>
              </w:numPr>
              <w:ind w:left="460" w:hanging="283"/>
              <w:rPr>
                <w:rFonts w:cs="Times New Roman"/>
                <w:szCs w:val="24"/>
              </w:rPr>
            </w:pPr>
            <w:r w:rsidRPr="00D50687">
              <w:rPr>
                <w:rFonts w:cs="Times New Roman"/>
                <w:szCs w:val="24"/>
              </w:rPr>
              <w:t xml:space="preserve">S: 5 (1-10) </w:t>
            </w:r>
            <w:proofErr w:type="spellStart"/>
            <w:r w:rsidRPr="00D50687">
              <w:rPr>
                <w:rFonts w:cs="Times New Roman"/>
                <w:szCs w:val="24"/>
              </w:rPr>
              <w:t>nyeri</w:t>
            </w:r>
            <w:proofErr w:type="spellEnd"/>
          </w:p>
          <w:p w14:paraId="02B47900" w14:textId="6F421B6D" w:rsidR="00D93E5C" w:rsidRPr="00D50687" w:rsidRDefault="00D93E5C" w:rsidP="00DB614C">
            <w:pPr>
              <w:pStyle w:val="ListParagraph"/>
              <w:numPr>
                <w:ilvl w:val="0"/>
                <w:numId w:val="42"/>
              </w:numPr>
              <w:ind w:left="460" w:hanging="283"/>
              <w:rPr>
                <w:rFonts w:cs="Times New Roman"/>
                <w:szCs w:val="24"/>
              </w:rPr>
            </w:pPr>
            <w:r w:rsidRPr="00D50687">
              <w:rPr>
                <w:rFonts w:cs="Times New Roman"/>
                <w:szCs w:val="24"/>
              </w:rPr>
              <w:t xml:space="preserve">T: </w:t>
            </w:r>
            <w:proofErr w:type="spellStart"/>
            <w:r w:rsidRPr="00D50687">
              <w:rPr>
                <w:rFonts w:cs="Times New Roman"/>
                <w:szCs w:val="24"/>
              </w:rPr>
              <w:t>hilang</w:t>
            </w:r>
            <w:proofErr w:type="spellEnd"/>
            <w:r w:rsidRPr="00D50687">
              <w:rPr>
                <w:rFonts w:cs="Times New Roman"/>
                <w:szCs w:val="24"/>
              </w:rPr>
              <w:t xml:space="preserve"> </w:t>
            </w:r>
            <w:proofErr w:type="spellStart"/>
            <w:r w:rsidRPr="00D50687">
              <w:rPr>
                <w:rFonts w:cs="Times New Roman"/>
                <w:szCs w:val="24"/>
              </w:rPr>
              <w:t>timbul</w:t>
            </w:r>
            <w:proofErr w:type="spellEnd"/>
          </w:p>
          <w:p w14:paraId="20B9D1A8" w14:textId="77777777" w:rsidR="00D93E5C" w:rsidRPr="00D50687" w:rsidRDefault="00D93E5C" w:rsidP="00D93E5C">
            <w:pPr>
              <w:rPr>
                <w:rFonts w:cs="Times New Roman"/>
                <w:szCs w:val="24"/>
              </w:rPr>
            </w:pPr>
            <w:proofErr w:type="gramStart"/>
            <w:r w:rsidRPr="00D50687">
              <w:rPr>
                <w:rFonts w:cs="Times New Roman"/>
                <w:szCs w:val="24"/>
              </w:rPr>
              <w:t>Do :</w:t>
            </w:r>
            <w:proofErr w:type="gramEnd"/>
          </w:p>
          <w:p w14:paraId="6A76C1D0" w14:textId="01F6B59E" w:rsidR="00D93E5C" w:rsidRPr="00D50687" w:rsidRDefault="00D50687" w:rsidP="00D93E5C">
            <w:pPr>
              <w:rPr>
                <w:rFonts w:cs="Times New Roman"/>
                <w:szCs w:val="24"/>
              </w:rPr>
            </w:pPr>
            <w:r w:rsidRPr="00D50687">
              <w:rPr>
                <w:rFonts w:cs="Times New Roman"/>
                <w:szCs w:val="24"/>
              </w:rPr>
              <w:t xml:space="preserve">Pasien </w:t>
            </w:r>
            <w:proofErr w:type="spellStart"/>
            <w:r w:rsidRPr="00D50687">
              <w:rPr>
                <w:rFonts w:cs="Times New Roman"/>
                <w:szCs w:val="24"/>
              </w:rPr>
              <w:t>tampak</w:t>
            </w:r>
            <w:proofErr w:type="spellEnd"/>
            <w:r w:rsidRPr="00D50687">
              <w:rPr>
                <w:rFonts w:cs="Times New Roman"/>
                <w:szCs w:val="24"/>
              </w:rPr>
              <w:t xml:space="preserve"> </w:t>
            </w:r>
            <w:proofErr w:type="spellStart"/>
            <w:r w:rsidRPr="00D50687">
              <w:rPr>
                <w:rFonts w:cs="Times New Roman"/>
                <w:szCs w:val="24"/>
              </w:rPr>
              <w:t>meringis</w:t>
            </w:r>
            <w:proofErr w:type="spellEnd"/>
          </w:p>
          <w:p w14:paraId="286D2B78" w14:textId="47C0C881" w:rsidR="00D93E5C" w:rsidRPr="00D50687" w:rsidRDefault="00D93E5C" w:rsidP="00D93E5C">
            <w:pPr>
              <w:rPr>
                <w:rFonts w:cs="Times New Roman"/>
                <w:szCs w:val="24"/>
              </w:rPr>
            </w:pPr>
          </w:p>
        </w:tc>
        <w:tc>
          <w:tcPr>
            <w:tcW w:w="1981" w:type="dxa"/>
          </w:tcPr>
          <w:p w14:paraId="5D54FA96" w14:textId="5ACC2AA2" w:rsidR="00D93E5C" w:rsidRPr="00D50687" w:rsidRDefault="00D50687" w:rsidP="00D50687">
            <w:pPr>
              <w:jc w:val="center"/>
              <w:rPr>
                <w:rFonts w:cs="Times New Roman"/>
                <w:szCs w:val="24"/>
              </w:rPr>
            </w:pPr>
            <w:r>
              <w:rPr>
                <w:rFonts w:cs="Times New Roman"/>
                <w:noProof/>
                <w:szCs w:val="24"/>
              </w:rPr>
              <mc:AlternateContent>
                <mc:Choice Requires="wps">
                  <w:drawing>
                    <wp:anchor distT="0" distB="0" distL="114300" distR="114300" simplePos="0" relativeHeight="251718656" behindDoc="0" locked="0" layoutInCell="1" allowOverlap="1" wp14:anchorId="658C6D67" wp14:editId="53172D01">
                      <wp:simplePos x="0" y="0"/>
                      <wp:positionH relativeFrom="column">
                        <wp:posOffset>502285</wp:posOffset>
                      </wp:positionH>
                      <wp:positionV relativeFrom="paragraph">
                        <wp:posOffset>166370</wp:posOffset>
                      </wp:positionV>
                      <wp:extent cx="0" cy="190500"/>
                      <wp:effectExtent l="76200" t="0" r="57150" b="57150"/>
                      <wp:wrapNone/>
                      <wp:docPr id="89980002" name="Straight Arrow Connector 10"/>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8A0E63" id="Straight Arrow Connector 10" o:spid="_x0000_s1026" type="#_x0000_t32" style="position:absolute;margin-left:39.55pt;margin-top:13.1pt;width:0;height:1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" strokecolor="black [3200]" strokeweight=".5pt">
                      <v:stroke endarrow="block" joinstyle="miter"/>
                    </v:shape>
                  </w:pict>
                </mc:Fallback>
              </mc:AlternateContent>
            </w:r>
            <w:r w:rsidRPr="00D50687">
              <w:rPr>
                <w:rFonts w:cs="Times New Roman"/>
                <w:szCs w:val="24"/>
              </w:rPr>
              <w:t xml:space="preserve">Ca </w:t>
            </w:r>
            <w:proofErr w:type="spellStart"/>
            <w:r w:rsidRPr="00D50687">
              <w:rPr>
                <w:rFonts w:cs="Times New Roman"/>
                <w:szCs w:val="24"/>
              </w:rPr>
              <w:t>nasofaring</w:t>
            </w:r>
            <w:proofErr w:type="spellEnd"/>
          </w:p>
          <w:p w14:paraId="4224005C" w14:textId="77777777" w:rsidR="00D50687" w:rsidRPr="00D50687" w:rsidRDefault="00D50687" w:rsidP="00D50687">
            <w:pPr>
              <w:jc w:val="center"/>
              <w:rPr>
                <w:rFonts w:cs="Times New Roman"/>
                <w:szCs w:val="24"/>
              </w:rPr>
            </w:pPr>
          </w:p>
          <w:p w14:paraId="3BF8D4D4" w14:textId="158A5172" w:rsidR="00D50687" w:rsidRPr="00D50687" w:rsidRDefault="00D50687" w:rsidP="00D50687">
            <w:pPr>
              <w:jc w:val="center"/>
              <w:rPr>
                <w:rFonts w:cs="Times New Roman"/>
                <w:szCs w:val="24"/>
              </w:rPr>
            </w:pPr>
            <w:r w:rsidRPr="00D50687">
              <w:rPr>
                <w:rFonts w:cs="Times New Roman"/>
                <w:szCs w:val="24"/>
              </w:rPr>
              <w:t xml:space="preserve">Post </w:t>
            </w:r>
            <w:proofErr w:type="spellStart"/>
            <w:r w:rsidRPr="00D50687">
              <w:rPr>
                <w:rFonts w:cs="Times New Roman"/>
                <w:szCs w:val="24"/>
              </w:rPr>
              <w:t>operasi</w:t>
            </w:r>
            <w:proofErr w:type="spellEnd"/>
            <w:r w:rsidRPr="00D50687">
              <w:rPr>
                <w:rFonts w:cs="Times New Roman"/>
                <w:szCs w:val="24"/>
              </w:rPr>
              <w:t xml:space="preserve"> </w:t>
            </w:r>
            <w:proofErr w:type="spellStart"/>
            <w:r w:rsidRPr="00D50687">
              <w:rPr>
                <w:rFonts w:cs="Times New Roman"/>
                <w:szCs w:val="24"/>
              </w:rPr>
              <w:t>insisi</w:t>
            </w:r>
            <w:proofErr w:type="spellEnd"/>
            <w:r w:rsidRPr="00D50687">
              <w:rPr>
                <w:rFonts w:cs="Times New Roman"/>
                <w:szCs w:val="24"/>
              </w:rPr>
              <w:t xml:space="preserve"> linier </w:t>
            </w:r>
            <w:proofErr w:type="spellStart"/>
            <w:r w:rsidRPr="00D50687">
              <w:rPr>
                <w:rFonts w:cs="Times New Roman"/>
                <w:szCs w:val="24"/>
              </w:rPr>
              <w:t>palatum</w:t>
            </w:r>
            <w:proofErr w:type="spellEnd"/>
          </w:p>
          <w:p w14:paraId="115A8CFF" w14:textId="5AD4726F" w:rsidR="00D50687" w:rsidRPr="00D50687" w:rsidRDefault="00D50687" w:rsidP="00D50687">
            <w:pPr>
              <w:jc w:val="center"/>
              <w:rPr>
                <w:rFonts w:cs="Times New Roman"/>
                <w:szCs w:val="24"/>
              </w:rPr>
            </w:pPr>
            <w:r>
              <w:rPr>
                <w:rFonts w:cs="Times New Roman"/>
                <w:noProof/>
                <w:szCs w:val="24"/>
              </w:rPr>
              <mc:AlternateContent>
                <mc:Choice Requires="wps">
                  <w:drawing>
                    <wp:anchor distT="0" distB="0" distL="114300" distR="114300" simplePos="0" relativeHeight="251721728" behindDoc="0" locked="0" layoutInCell="1" allowOverlap="1" wp14:anchorId="2336EE8F" wp14:editId="0F7F2769">
                      <wp:simplePos x="0" y="0"/>
                      <wp:positionH relativeFrom="column">
                        <wp:posOffset>492760</wp:posOffset>
                      </wp:positionH>
                      <wp:positionV relativeFrom="paragraph">
                        <wp:posOffset>17780</wp:posOffset>
                      </wp:positionV>
                      <wp:extent cx="0" cy="219075"/>
                      <wp:effectExtent l="76200" t="0" r="57150" b="47625"/>
                      <wp:wrapNone/>
                      <wp:docPr id="2118795835" name="Straight Arrow Connector 1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29D941" id="Straight Arrow Connector 13" o:spid="_x0000_s1026" type="#_x0000_t32" style="position:absolute;margin-left:38.8pt;margin-top:1.4pt;width:0;height:17.2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" strokecolor="black [3200]" strokeweight=".5pt">
                      <v:stroke endarrow="block" joinstyle="miter"/>
                    </v:shape>
                  </w:pict>
                </mc:Fallback>
              </mc:AlternateContent>
            </w:r>
          </w:p>
          <w:p w14:paraId="25975724" w14:textId="495BBC4B" w:rsidR="00D50687" w:rsidRPr="00D50687" w:rsidRDefault="00D50687" w:rsidP="00D50687">
            <w:pPr>
              <w:jc w:val="center"/>
              <w:rPr>
                <w:rFonts w:cs="Times New Roman"/>
                <w:szCs w:val="24"/>
              </w:rPr>
            </w:pPr>
            <w:r>
              <w:rPr>
                <w:rFonts w:cs="Times New Roman"/>
                <w:noProof/>
                <w:szCs w:val="24"/>
              </w:rPr>
              <mc:AlternateContent>
                <mc:Choice Requires="wps">
                  <w:drawing>
                    <wp:anchor distT="0" distB="0" distL="114300" distR="114300" simplePos="0" relativeHeight="251720704" behindDoc="0" locked="0" layoutInCell="1" allowOverlap="1" wp14:anchorId="5F536AA7" wp14:editId="4D1764FE">
                      <wp:simplePos x="0" y="0"/>
                      <wp:positionH relativeFrom="column">
                        <wp:posOffset>511810</wp:posOffset>
                      </wp:positionH>
                      <wp:positionV relativeFrom="paragraph">
                        <wp:posOffset>175895</wp:posOffset>
                      </wp:positionV>
                      <wp:extent cx="0" cy="238125"/>
                      <wp:effectExtent l="76200" t="0" r="57150" b="47625"/>
                      <wp:wrapNone/>
                      <wp:docPr id="597971508" name="Straight Arrow Connector 12"/>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F6A973" id="Straight Arrow Connector 12" o:spid="_x0000_s1026" type="#_x0000_t32" style="position:absolute;margin-left:40.3pt;margin-top:13.85pt;width:0;height:18.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" strokecolor="black [3200]" strokeweight=".5pt">
                      <v:stroke endarrow="block" joinstyle="miter"/>
                    </v:shape>
                  </w:pict>
                </mc:Fallback>
              </mc:AlternateContent>
            </w:r>
            <w:r w:rsidRPr="00D50687">
              <w:rPr>
                <w:rFonts w:cs="Times New Roman"/>
                <w:szCs w:val="24"/>
              </w:rPr>
              <w:t xml:space="preserve">Luka post </w:t>
            </w:r>
            <w:proofErr w:type="spellStart"/>
            <w:r w:rsidRPr="00D50687">
              <w:rPr>
                <w:rFonts w:cs="Times New Roman"/>
                <w:szCs w:val="24"/>
              </w:rPr>
              <w:t>operasi</w:t>
            </w:r>
            <w:proofErr w:type="spellEnd"/>
          </w:p>
          <w:p w14:paraId="4AE282C5" w14:textId="77777777" w:rsidR="00D50687" w:rsidRPr="00D50687" w:rsidRDefault="00D50687" w:rsidP="00D50687">
            <w:pPr>
              <w:jc w:val="center"/>
              <w:rPr>
                <w:rFonts w:cs="Times New Roman"/>
                <w:szCs w:val="24"/>
              </w:rPr>
            </w:pPr>
          </w:p>
          <w:p w14:paraId="7F29509D" w14:textId="560F1454" w:rsidR="00D50687" w:rsidRPr="00D50687" w:rsidRDefault="00D50687" w:rsidP="00D50687">
            <w:pPr>
              <w:jc w:val="center"/>
              <w:rPr>
                <w:rFonts w:cs="Times New Roman"/>
                <w:szCs w:val="24"/>
              </w:rPr>
            </w:pPr>
            <w:r w:rsidRPr="00D50687">
              <w:rPr>
                <w:rFonts w:cs="Times New Roman"/>
                <w:szCs w:val="24"/>
              </w:rPr>
              <w:t xml:space="preserve">Agen </w:t>
            </w:r>
            <w:proofErr w:type="spellStart"/>
            <w:r w:rsidRPr="00D50687">
              <w:rPr>
                <w:rFonts w:cs="Times New Roman"/>
                <w:szCs w:val="24"/>
              </w:rPr>
              <w:t>pencedera</w:t>
            </w:r>
            <w:proofErr w:type="spellEnd"/>
            <w:r w:rsidRPr="00D50687">
              <w:rPr>
                <w:rFonts w:cs="Times New Roman"/>
                <w:szCs w:val="24"/>
              </w:rPr>
              <w:t xml:space="preserve"> </w:t>
            </w:r>
            <w:proofErr w:type="spellStart"/>
            <w:r w:rsidRPr="00D50687">
              <w:rPr>
                <w:rFonts w:cs="Times New Roman"/>
                <w:szCs w:val="24"/>
              </w:rPr>
              <w:t>fisiologis</w:t>
            </w:r>
            <w:proofErr w:type="spellEnd"/>
            <w:r w:rsidRPr="00D50687">
              <w:rPr>
                <w:rFonts w:cs="Times New Roman"/>
                <w:szCs w:val="24"/>
              </w:rPr>
              <w:t xml:space="preserve"> (</w:t>
            </w:r>
            <w:proofErr w:type="spellStart"/>
            <w:r w:rsidRPr="00D50687">
              <w:rPr>
                <w:rFonts w:cs="Times New Roman"/>
                <w:szCs w:val="24"/>
              </w:rPr>
              <w:t>inflamasi</w:t>
            </w:r>
            <w:proofErr w:type="spellEnd"/>
            <w:r w:rsidRPr="00D50687">
              <w:rPr>
                <w:rFonts w:cs="Times New Roman"/>
                <w:szCs w:val="24"/>
              </w:rPr>
              <w:t>)</w:t>
            </w:r>
          </w:p>
        </w:tc>
        <w:tc>
          <w:tcPr>
            <w:tcW w:w="2700" w:type="dxa"/>
          </w:tcPr>
          <w:p w14:paraId="3570055D" w14:textId="77777777" w:rsidR="00D93E5C" w:rsidRDefault="00D50687" w:rsidP="00D50687">
            <w:pPr>
              <w:jc w:val="center"/>
              <w:rPr>
                <w:rFonts w:cs="Times New Roman"/>
                <w:szCs w:val="24"/>
              </w:rPr>
            </w:pPr>
            <w:r w:rsidRPr="00E06FBE">
              <w:rPr>
                <w:rFonts w:cs="Times New Roman"/>
                <w:szCs w:val="24"/>
              </w:rPr>
              <w:t xml:space="preserve">Nyeri </w:t>
            </w:r>
            <w:proofErr w:type="spellStart"/>
            <w:r w:rsidRPr="00E06FBE">
              <w:rPr>
                <w:rFonts w:cs="Times New Roman"/>
                <w:szCs w:val="24"/>
              </w:rPr>
              <w:t>akut</w:t>
            </w:r>
            <w:proofErr w:type="spellEnd"/>
          </w:p>
          <w:p w14:paraId="4ED3FAE5" w14:textId="77777777" w:rsidR="00D50687" w:rsidRDefault="00D50687" w:rsidP="00D50687">
            <w:pPr>
              <w:jc w:val="center"/>
              <w:rPr>
                <w:rFonts w:cs="Times New Roman"/>
                <w:b/>
                <w:bCs/>
                <w:szCs w:val="24"/>
              </w:rPr>
            </w:pPr>
          </w:p>
          <w:p w14:paraId="6F0695D0" w14:textId="354D031A" w:rsidR="00D50687" w:rsidRDefault="00D50687" w:rsidP="00D50687">
            <w:pPr>
              <w:jc w:val="center"/>
              <w:rPr>
                <w:rFonts w:cs="Times New Roman"/>
                <w:b/>
                <w:bCs/>
                <w:szCs w:val="24"/>
              </w:rPr>
            </w:pPr>
            <w:r w:rsidRPr="00E06FBE">
              <w:rPr>
                <w:rFonts w:cs="Times New Roman"/>
                <w:szCs w:val="24"/>
              </w:rPr>
              <w:t xml:space="preserve">(SDKI D.0077 </w:t>
            </w:r>
            <w:proofErr w:type="spellStart"/>
            <w:r w:rsidRPr="00E06FBE">
              <w:rPr>
                <w:rFonts w:cs="Times New Roman"/>
                <w:szCs w:val="24"/>
              </w:rPr>
              <w:t>hal</w:t>
            </w:r>
            <w:proofErr w:type="spellEnd"/>
            <w:r w:rsidRPr="00E06FBE">
              <w:rPr>
                <w:rFonts w:cs="Times New Roman"/>
                <w:szCs w:val="24"/>
              </w:rPr>
              <w:t xml:space="preserve"> 172)</w:t>
            </w:r>
          </w:p>
        </w:tc>
      </w:tr>
      <w:tr w:rsidR="00D93E5C" w14:paraId="7123D181" w14:textId="77777777" w:rsidTr="00D50687">
        <w:tc>
          <w:tcPr>
            <w:tcW w:w="562" w:type="dxa"/>
          </w:tcPr>
          <w:p w14:paraId="37F278EC" w14:textId="1068679F" w:rsidR="00D93E5C" w:rsidRPr="00D50687" w:rsidRDefault="00D50687" w:rsidP="00D93E5C">
            <w:pPr>
              <w:rPr>
                <w:rFonts w:cs="Times New Roman"/>
                <w:szCs w:val="24"/>
              </w:rPr>
            </w:pPr>
            <w:r w:rsidRPr="00D50687">
              <w:rPr>
                <w:rFonts w:cs="Times New Roman"/>
                <w:szCs w:val="24"/>
              </w:rPr>
              <w:t>2</w:t>
            </w:r>
          </w:p>
        </w:tc>
        <w:tc>
          <w:tcPr>
            <w:tcW w:w="3399" w:type="dxa"/>
          </w:tcPr>
          <w:p w14:paraId="0A704F76" w14:textId="0FE26987" w:rsidR="00D93E5C" w:rsidRPr="00D50687" w:rsidRDefault="00D50687" w:rsidP="00D50687">
            <w:pPr>
              <w:rPr>
                <w:rFonts w:cs="Times New Roman"/>
                <w:szCs w:val="24"/>
              </w:rPr>
            </w:pPr>
            <w:proofErr w:type="gramStart"/>
            <w:r w:rsidRPr="00D50687">
              <w:rPr>
                <w:rFonts w:cs="Times New Roman"/>
                <w:szCs w:val="24"/>
              </w:rPr>
              <w:t>Ds :</w:t>
            </w:r>
            <w:proofErr w:type="gramEnd"/>
            <w:r w:rsidRPr="00D50687">
              <w:rPr>
                <w:rFonts w:cs="Times New Roman"/>
                <w:szCs w:val="24"/>
              </w:rPr>
              <w:t xml:space="preserve"> -</w:t>
            </w:r>
          </w:p>
          <w:p w14:paraId="07138CEB" w14:textId="77777777" w:rsidR="00D50687" w:rsidRPr="00D50687" w:rsidRDefault="00D50687" w:rsidP="00D50687">
            <w:pPr>
              <w:rPr>
                <w:rFonts w:cs="Times New Roman"/>
                <w:szCs w:val="24"/>
              </w:rPr>
            </w:pPr>
          </w:p>
          <w:p w14:paraId="5D6C4784" w14:textId="77777777" w:rsidR="00D50687" w:rsidRPr="00D50687" w:rsidRDefault="00D50687" w:rsidP="00D50687">
            <w:pPr>
              <w:rPr>
                <w:rFonts w:cs="Times New Roman"/>
                <w:szCs w:val="24"/>
              </w:rPr>
            </w:pPr>
            <w:proofErr w:type="gramStart"/>
            <w:r w:rsidRPr="00D50687">
              <w:rPr>
                <w:rFonts w:cs="Times New Roman"/>
                <w:szCs w:val="24"/>
              </w:rPr>
              <w:t>Do :</w:t>
            </w:r>
            <w:proofErr w:type="gramEnd"/>
          </w:p>
          <w:p w14:paraId="1E45BC85" w14:textId="4CBDD976" w:rsidR="00D50687" w:rsidRPr="00D50687" w:rsidRDefault="00D50687" w:rsidP="00D50687">
            <w:pPr>
              <w:autoSpaceDE w:val="0"/>
              <w:autoSpaceDN w:val="0"/>
              <w:adjustRightInd w:val="0"/>
              <w:jc w:val="both"/>
              <w:rPr>
                <w:rFonts w:cs="Times New Roman"/>
                <w:spacing w:val="-2"/>
                <w:szCs w:val="24"/>
              </w:rPr>
            </w:pPr>
            <w:r w:rsidRPr="00D50687">
              <w:rPr>
                <w:rFonts w:cs="Times New Roman"/>
                <w:spacing w:val="-2"/>
                <w:szCs w:val="24"/>
              </w:rPr>
              <w:t xml:space="preserve">Hasil </w:t>
            </w:r>
            <w:proofErr w:type="spellStart"/>
            <w:proofErr w:type="gramStart"/>
            <w:r w:rsidRPr="00D50687">
              <w:rPr>
                <w:rFonts w:cs="Times New Roman"/>
                <w:spacing w:val="-2"/>
                <w:szCs w:val="24"/>
              </w:rPr>
              <w:t>laboratorium</w:t>
            </w:r>
            <w:proofErr w:type="spellEnd"/>
            <w:r w:rsidRPr="00D50687">
              <w:rPr>
                <w:rFonts w:cs="Times New Roman"/>
                <w:spacing w:val="-2"/>
                <w:szCs w:val="24"/>
              </w:rPr>
              <w:t xml:space="preserve"> :</w:t>
            </w:r>
            <w:proofErr w:type="gramEnd"/>
          </w:p>
          <w:p w14:paraId="388D9520" w14:textId="7ED54204" w:rsidR="00D50687" w:rsidRPr="00D50687" w:rsidRDefault="00D50687" w:rsidP="00DB614C">
            <w:pPr>
              <w:pStyle w:val="ListParagraph"/>
              <w:numPr>
                <w:ilvl w:val="0"/>
                <w:numId w:val="42"/>
              </w:numPr>
              <w:autoSpaceDE w:val="0"/>
              <w:autoSpaceDN w:val="0"/>
              <w:adjustRightInd w:val="0"/>
              <w:ind w:left="177" w:hanging="177"/>
              <w:jc w:val="both"/>
              <w:rPr>
                <w:rFonts w:cs="Times New Roman"/>
                <w:spacing w:val="-2"/>
                <w:szCs w:val="24"/>
              </w:rPr>
            </w:pPr>
            <w:r w:rsidRPr="00D50687">
              <w:rPr>
                <w:rFonts w:cs="Times New Roman"/>
                <w:spacing w:val="-2"/>
                <w:szCs w:val="24"/>
              </w:rPr>
              <w:t xml:space="preserve">PTT 16,1 </w:t>
            </w:r>
            <w:proofErr w:type="spellStart"/>
            <w:r w:rsidRPr="00D50687">
              <w:rPr>
                <w:rFonts w:cs="Times New Roman"/>
                <w:spacing w:val="-2"/>
                <w:szCs w:val="24"/>
              </w:rPr>
              <w:t>detik</w:t>
            </w:r>
            <w:proofErr w:type="spellEnd"/>
            <w:r w:rsidRPr="00D50687">
              <w:rPr>
                <w:rFonts w:cs="Times New Roman"/>
                <w:spacing w:val="-2"/>
                <w:szCs w:val="24"/>
              </w:rPr>
              <w:t xml:space="preserve"> (N. 11-15)</w:t>
            </w:r>
          </w:p>
          <w:p w14:paraId="52D2EC06" w14:textId="77777777" w:rsidR="00D50687" w:rsidRPr="00D50687" w:rsidRDefault="00D50687" w:rsidP="00DB614C">
            <w:pPr>
              <w:pStyle w:val="ListParagraph"/>
              <w:numPr>
                <w:ilvl w:val="0"/>
                <w:numId w:val="42"/>
              </w:numPr>
              <w:autoSpaceDE w:val="0"/>
              <w:autoSpaceDN w:val="0"/>
              <w:adjustRightInd w:val="0"/>
              <w:ind w:left="177" w:hanging="177"/>
              <w:jc w:val="both"/>
              <w:rPr>
                <w:rFonts w:cs="Times New Roman"/>
                <w:szCs w:val="24"/>
              </w:rPr>
            </w:pPr>
            <w:r w:rsidRPr="00D50687">
              <w:rPr>
                <w:rFonts w:cs="Times New Roman"/>
                <w:spacing w:val="-2"/>
                <w:szCs w:val="24"/>
              </w:rPr>
              <w:t>Hb 11,50 g/dL (N. 12-15)</w:t>
            </w:r>
          </w:p>
          <w:p w14:paraId="7BF7135E" w14:textId="1EB2F7A3" w:rsidR="00D50687" w:rsidRPr="00D50687" w:rsidRDefault="00D50687" w:rsidP="00DB614C">
            <w:pPr>
              <w:pStyle w:val="ListParagraph"/>
              <w:numPr>
                <w:ilvl w:val="0"/>
                <w:numId w:val="42"/>
              </w:numPr>
              <w:autoSpaceDE w:val="0"/>
              <w:autoSpaceDN w:val="0"/>
              <w:adjustRightInd w:val="0"/>
              <w:ind w:left="177" w:hanging="177"/>
              <w:jc w:val="both"/>
              <w:rPr>
                <w:rFonts w:cs="Times New Roman"/>
                <w:szCs w:val="24"/>
              </w:rPr>
            </w:pPr>
            <w:r w:rsidRPr="00D50687">
              <w:rPr>
                <w:rFonts w:cs="Times New Roman"/>
                <w:spacing w:val="-2"/>
                <w:szCs w:val="24"/>
              </w:rPr>
              <w:t xml:space="preserve">HCT </w:t>
            </w:r>
            <w:r w:rsidRPr="00D50687">
              <w:rPr>
                <w:rFonts w:cs="Times New Roman"/>
                <w:szCs w:val="24"/>
              </w:rPr>
              <w:t>34.20</w:t>
            </w:r>
            <w:r w:rsidRPr="00D50687">
              <w:rPr>
                <w:rFonts w:cs="Times New Roman"/>
                <w:spacing w:val="-4"/>
                <w:szCs w:val="24"/>
              </w:rPr>
              <w:t xml:space="preserve"> </w:t>
            </w:r>
            <w:r w:rsidRPr="00D50687">
              <w:rPr>
                <w:rFonts w:cs="Times New Roman"/>
                <w:spacing w:val="-10"/>
                <w:szCs w:val="24"/>
              </w:rPr>
              <w:t xml:space="preserve">% (N. 37-47%) </w:t>
            </w:r>
          </w:p>
          <w:p w14:paraId="6C15C3CF" w14:textId="445A90B5" w:rsidR="00D50687" w:rsidRPr="00D50687" w:rsidRDefault="00D50687" w:rsidP="00D50687">
            <w:pPr>
              <w:rPr>
                <w:rFonts w:cs="Times New Roman"/>
                <w:szCs w:val="24"/>
              </w:rPr>
            </w:pPr>
          </w:p>
        </w:tc>
        <w:tc>
          <w:tcPr>
            <w:tcW w:w="1981" w:type="dxa"/>
          </w:tcPr>
          <w:p w14:paraId="6C3BB56D" w14:textId="34489884" w:rsidR="00D93E5C" w:rsidRPr="00D50687" w:rsidRDefault="00D50687" w:rsidP="00D50687">
            <w:pPr>
              <w:jc w:val="center"/>
              <w:rPr>
                <w:rFonts w:cs="Times New Roman"/>
                <w:szCs w:val="24"/>
              </w:rPr>
            </w:pPr>
            <w:r>
              <w:rPr>
                <w:rFonts w:cs="Times New Roman"/>
                <w:noProof/>
                <w:szCs w:val="24"/>
              </w:rPr>
              <mc:AlternateContent>
                <mc:Choice Requires="wps">
                  <w:drawing>
                    <wp:anchor distT="0" distB="0" distL="114300" distR="114300" simplePos="0" relativeHeight="251723776" behindDoc="0" locked="0" layoutInCell="1" allowOverlap="1" wp14:anchorId="600FE21C" wp14:editId="424BBF27">
                      <wp:simplePos x="0" y="0"/>
                      <wp:positionH relativeFrom="column">
                        <wp:posOffset>521335</wp:posOffset>
                      </wp:positionH>
                      <wp:positionV relativeFrom="paragraph">
                        <wp:posOffset>330835</wp:posOffset>
                      </wp:positionV>
                      <wp:extent cx="0" cy="247650"/>
                      <wp:effectExtent l="76200" t="0" r="57150" b="57150"/>
                      <wp:wrapNone/>
                      <wp:docPr id="1994480318" name="Straight Arrow Connector 16"/>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3A2F7B" id="Straight Arrow Connector 16" o:spid="_x0000_s1026" type="#_x0000_t32" style="position:absolute;margin-left:41.05pt;margin-top:26.05pt;width:0;height:19.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K9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" strokecolor="black [3200]" strokeweight=".5pt">
                      <v:stroke endarrow="block" joinstyle="miter"/>
                    </v:shape>
                  </w:pict>
                </mc:Fallback>
              </mc:AlternateContent>
            </w:r>
            <w:r w:rsidRPr="00D50687">
              <w:rPr>
                <w:rFonts w:cs="Times New Roman"/>
                <w:szCs w:val="24"/>
              </w:rPr>
              <w:t xml:space="preserve">Post </w:t>
            </w:r>
            <w:proofErr w:type="spellStart"/>
            <w:r w:rsidRPr="00D50687">
              <w:rPr>
                <w:rFonts w:cs="Times New Roman"/>
                <w:szCs w:val="24"/>
              </w:rPr>
              <w:t>operasi</w:t>
            </w:r>
            <w:proofErr w:type="spellEnd"/>
            <w:r w:rsidRPr="00D50687">
              <w:rPr>
                <w:rFonts w:cs="Times New Roman"/>
                <w:szCs w:val="24"/>
              </w:rPr>
              <w:t xml:space="preserve"> </w:t>
            </w:r>
            <w:proofErr w:type="spellStart"/>
            <w:r w:rsidRPr="00D50687">
              <w:rPr>
                <w:rFonts w:cs="Times New Roman"/>
                <w:szCs w:val="24"/>
              </w:rPr>
              <w:t>insisi</w:t>
            </w:r>
            <w:proofErr w:type="spellEnd"/>
            <w:r w:rsidRPr="00D50687">
              <w:rPr>
                <w:rFonts w:cs="Times New Roman"/>
                <w:szCs w:val="24"/>
              </w:rPr>
              <w:t xml:space="preserve"> linier </w:t>
            </w:r>
            <w:proofErr w:type="spellStart"/>
            <w:r w:rsidRPr="00D50687">
              <w:rPr>
                <w:rFonts w:cs="Times New Roman"/>
                <w:szCs w:val="24"/>
              </w:rPr>
              <w:t>palatum</w:t>
            </w:r>
            <w:proofErr w:type="spellEnd"/>
          </w:p>
          <w:p w14:paraId="66D74C1E" w14:textId="7AF49629" w:rsidR="00D50687" w:rsidRDefault="00D50687" w:rsidP="00D50687">
            <w:pPr>
              <w:jc w:val="center"/>
              <w:rPr>
                <w:rFonts w:cs="Times New Roman"/>
                <w:b/>
                <w:bCs/>
                <w:szCs w:val="24"/>
              </w:rPr>
            </w:pPr>
            <w:r>
              <w:rPr>
                <w:rFonts w:cs="Times New Roman"/>
                <w:b/>
                <w:bCs/>
                <w:noProof/>
                <w:szCs w:val="24"/>
              </w:rPr>
              <mc:AlternateContent>
                <mc:Choice Requires="wps">
                  <w:drawing>
                    <wp:anchor distT="0" distB="0" distL="114300" distR="114300" simplePos="0" relativeHeight="251722752" behindDoc="0" locked="0" layoutInCell="1" allowOverlap="1" wp14:anchorId="1431A2A6" wp14:editId="691760D3">
                      <wp:simplePos x="0" y="0"/>
                      <wp:positionH relativeFrom="column">
                        <wp:posOffset>6985</wp:posOffset>
                      </wp:positionH>
                      <wp:positionV relativeFrom="paragraph">
                        <wp:posOffset>176530</wp:posOffset>
                      </wp:positionV>
                      <wp:extent cx="9525" cy="238125"/>
                      <wp:effectExtent l="38100" t="38100" r="66675" b="28575"/>
                      <wp:wrapNone/>
                      <wp:docPr id="827348760" name="Straight Arrow Connector 15"/>
                      <wp:cNvGraphicFramePr/>
                      <a:graphic xmlns:a="http://schemas.openxmlformats.org/drawingml/2006/main">
                        <a:graphicData uri="http://schemas.microsoft.com/office/word/2010/wordprocessingShape">
                          <wps:wsp>
                            <wps:cNvCnPr/>
                            <wps:spPr>
                              <a:xfrm flipV="1">
                                <a:off x="0" y="0"/>
                                <a:ext cx="95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50158D" id="Straight Arrow Connector 15" o:spid="_x0000_s1026" type="#_x0000_t32" style="position:absolute;margin-left:.55pt;margin-top:13.9pt;width:.75pt;height:18.75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" strokecolor="black [3200]" strokeweight=".5pt">
                      <v:stroke endarrow="block" joinstyle="miter"/>
                    </v:shape>
                  </w:pict>
                </mc:Fallback>
              </mc:AlternateContent>
            </w:r>
          </w:p>
          <w:p w14:paraId="521ECA9F" w14:textId="5480C49B" w:rsidR="00D50687" w:rsidRDefault="00D50687" w:rsidP="00D50687">
            <w:pPr>
              <w:jc w:val="center"/>
              <w:rPr>
                <w:rFonts w:cs="Times New Roman"/>
                <w:spacing w:val="-2"/>
                <w:szCs w:val="24"/>
              </w:rPr>
            </w:pPr>
            <w:r>
              <w:rPr>
                <w:rFonts w:cs="Times New Roman"/>
                <w:noProof/>
                <w:szCs w:val="24"/>
              </w:rPr>
              <mc:AlternateContent>
                <mc:Choice Requires="wps">
                  <w:drawing>
                    <wp:anchor distT="0" distB="0" distL="114300" distR="114300" simplePos="0" relativeHeight="251724800" behindDoc="0" locked="0" layoutInCell="1" allowOverlap="1" wp14:anchorId="6B033F4E" wp14:editId="17593B1E">
                      <wp:simplePos x="0" y="0"/>
                      <wp:positionH relativeFrom="column">
                        <wp:posOffset>502285</wp:posOffset>
                      </wp:positionH>
                      <wp:positionV relativeFrom="paragraph">
                        <wp:posOffset>338455</wp:posOffset>
                      </wp:positionV>
                      <wp:extent cx="9525" cy="219075"/>
                      <wp:effectExtent l="76200" t="0" r="66675" b="47625"/>
                      <wp:wrapNone/>
                      <wp:docPr id="697683889" name="Straight Arrow Connector 19"/>
                      <wp:cNvGraphicFramePr/>
                      <a:graphic xmlns:a="http://schemas.openxmlformats.org/drawingml/2006/main">
                        <a:graphicData uri="http://schemas.microsoft.com/office/word/2010/wordprocessingShape">
                          <wps:wsp>
                            <wps:cNvCnPr/>
                            <wps:spPr>
                              <a:xfrm flipH="1">
                                <a:off x="0" y="0"/>
                                <a:ext cx="95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352DD7" id="Straight Arrow Connector 19" o:spid="_x0000_s1026" type="#_x0000_t32" style="position:absolute;margin-left:39.55pt;margin-top:26.65pt;width:.75pt;height:17.25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" strokecolor="black [3200]" strokeweight=".5pt">
                      <v:stroke endarrow="block" joinstyle="miter"/>
                    </v:shape>
                  </w:pict>
                </mc:Fallback>
              </mc:AlternateContent>
            </w:r>
            <w:r w:rsidRPr="00D50687">
              <w:rPr>
                <w:rFonts w:cs="Times New Roman"/>
                <w:szCs w:val="24"/>
              </w:rPr>
              <w:t>PTT</w:t>
            </w:r>
            <w:r>
              <w:rPr>
                <w:rFonts w:cs="Times New Roman"/>
                <w:b/>
                <w:bCs/>
                <w:szCs w:val="24"/>
              </w:rPr>
              <w:t xml:space="preserve"> </w:t>
            </w:r>
            <w:r w:rsidRPr="00D50687">
              <w:rPr>
                <w:rFonts w:cs="Times New Roman"/>
                <w:spacing w:val="-2"/>
                <w:szCs w:val="24"/>
              </w:rPr>
              <w:t xml:space="preserve">16,1 </w:t>
            </w:r>
            <w:proofErr w:type="spellStart"/>
            <w:r w:rsidRPr="00D50687">
              <w:rPr>
                <w:rFonts w:cs="Times New Roman"/>
                <w:spacing w:val="-2"/>
                <w:szCs w:val="24"/>
              </w:rPr>
              <w:t>detik</w:t>
            </w:r>
            <w:proofErr w:type="spellEnd"/>
            <w:r w:rsidRPr="00D50687">
              <w:rPr>
                <w:rFonts w:cs="Times New Roman"/>
                <w:spacing w:val="-2"/>
                <w:szCs w:val="24"/>
              </w:rPr>
              <w:t xml:space="preserve"> (N. 11-15)</w:t>
            </w:r>
          </w:p>
          <w:p w14:paraId="33688B3B" w14:textId="5FFE559A" w:rsidR="00D50687" w:rsidRDefault="00D50687" w:rsidP="00D50687">
            <w:pPr>
              <w:rPr>
                <w:rFonts w:cs="Times New Roman"/>
                <w:szCs w:val="24"/>
              </w:rPr>
            </w:pPr>
          </w:p>
          <w:p w14:paraId="1A05C062" w14:textId="0958EC29" w:rsidR="00D50687" w:rsidRDefault="00D50687" w:rsidP="00D50687">
            <w:pPr>
              <w:jc w:val="center"/>
              <w:rPr>
                <w:rFonts w:cs="Times New Roman"/>
                <w:b/>
                <w:bCs/>
                <w:szCs w:val="24"/>
              </w:rPr>
            </w:pPr>
            <w:proofErr w:type="spellStart"/>
            <w:r>
              <w:rPr>
                <w:rFonts w:cs="Times New Roman"/>
                <w:szCs w:val="24"/>
              </w:rPr>
              <w:t>E</w:t>
            </w:r>
            <w:r w:rsidRPr="00E06FBE">
              <w:rPr>
                <w:rFonts w:cs="Times New Roman"/>
                <w:szCs w:val="24"/>
              </w:rPr>
              <w:t>fek</w:t>
            </w:r>
            <w:proofErr w:type="spellEnd"/>
            <w:r w:rsidRPr="00E06FBE">
              <w:rPr>
                <w:rFonts w:cs="Times New Roman"/>
                <w:szCs w:val="24"/>
              </w:rPr>
              <w:t xml:space="preserve"> </w:t>
            </w:r>
            <w:proofErr w:type="spellStart"/>
            <w:r w:rsidRPr="00E06FBE">
              <w:rPr>
                <w:rFonts w:cs="Times New Roman"/>
                <w:szCs w:val="24"/>
              </w:rPr>
              <w:t>prosedur</w:t>
            </w:r>
            <w:proofErr w:type="spellEnd"/>
            <w:r w:rsidRPr="00E06FBE">
              <w:rPr>
                <w:rFonts w:cs="Times New Roman"/>
                <w:szCs w:val="24"/>
              </w:rPr>
              <w:t xml:space="preserve"> invasive post</w:t>
            </w:r>
            <w:r w:rsidRPr="00E06FBE">
              <w:rPr>
                <w:rFonts w:cs="Times New Roman"/>
                <w:spacing w:val="-13"/>
                <w:szCs w:val="24"/>
              </w:rPr>
              <w:t xml:space="preserve"> </w:t>
            </w:r>
            <w:r w:rsidRPr="00E06FBE">
              <w:rPr>
                <w:rFonts w:cs="Times New Roman"/>
                <w:szCs w:val="24"/>
              </w:rPr>
              <w:t>op</w:t>
            </w:r>
            <w:r w:rsidRPr="00E06FBE">
              <w:rPr>
                <w:rFonts w:cs="Times New Roman"/>
                <w:spacing w:val="-11"/>
                <w:szCs w:val="24"/>
              </w:rPr>
              <w:t xml:space="preserve"> </w:t>
            </w:r>
            <w:proofErr w:type="spellStart"/>
            <w:r w:rsidRPr="00E06FBE">
              <w:rPr>
                <w:rFonts w:cs="Times New Roman"/>
                <w:szCs w:val="24"/>
              </w:rPr>
              <w:t>insisi</w:t>
            </w:r>
            <w:proofErr w:type="spellEnd"/>
            <w:r w:rsidRPr="00E06FBE">
              <w:rPr>
                <w:rFonts w:cs="Times New Roman"/>
                <w:spacing w:val="-12"/>
                <w:szCs w:val="24"/>
              </w:rPr>
              <w:t xml:space="preserve"> </w:t>
            </w:r>
            <w:r w:rsidRPr="00E06FBE">
              <w:rPr>
                <w:rFonts w:cs="Times New Roman"/>
                <w:szCs w:val="24"/>
              </w:rPr>
              <w:t xml:space="preserve">linier </w:t>
            </w:r>
            <w:proofErr w:type="spellStart"/>
            <w:r w:rsidRPr="00E06FBE">
              <w:rPr>
                <w:rFonts w:cs="Times New Roman"/>
                <w:spacing w:val="-2"/>
                <w:szCs w:val="24"/>
              </w:rPr>
              <w:t>palatum</w:t>
            </w:r>
            <w:proofErr w:type="spellEnd"/>
          </w:p>
        </w:tc>
        <w:tc>
          <w:tcPr>
            <w:tcW w:w="2700" w:type="dxa"/>
          </w:tcPr>
          <w:p w14:paraId="07801335" w14:textId="77777777" w:rsidR="00D93E5C" w:rsidRDefault="00D50687" w:rsidP="00D50687">
            <w:pPr>
              <w:jc w:val="center"/>
              <w:rPr>
                <w:rFonts w:cs="Times New Roman"/>
                <w:szCs w:val="24"/>
              </w:rPr>
            </w:pP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perdarahan</w:t>
            </w:r>
            <w:proofErr w:type="spellEnd"/>
          </w:p>
          <w:p w14:paraId="44F68B2C" w14:textId="77777777" w:rsidR="00D50687" w:rsidRDefault="00D50687" w:rsidP="00D40869">
            <w:pPr>
              <w:rPr>
                <w:rFonts w:cs="Times New Roman"/>
                <w:spacing w:val="-2"/>
                <w:szCs w:val="24"/>
              </w:rPr>
            </w:pPr>
          </w:p>
          <w:p w14:paraId="69B21D88" w14:textId="792614BD" w:rsidR="00D50687" w:rsidRDefault="00D50687" w:rsidP="00D50687">
            <w:pPr>
              <w:jc w:val="center"/>
              <w:rPr>
                <w:rFonts w:cs="Times New Roman"/>
                <w:b/>
                <w:bCs/>
                <w:szCs w:val="24"/>
              </w:rPr>
            </w:pPr>
            <w:r w:rsidRPr="00E06FBE">
              <w:rPr>
                <w:rFonts w:cs="Times New Roman"/>
                <w:spacing w:val="-2"/>
                <w:szCs w:val="24"/>
              </w:rPr>
              <w:t xml:space="preserve">(SDKI D.0012 </w:t>
            </w:r>
            <w:proofErr w:type="spellStart"/>
            <w:r w:rsidRPr="00E06FBE">
              <w:rPr>
                <w:rFonts w:cs="Times New Roman"/>
                <w:spacing w:val="-2"/>
                <w:szCs w:val="24"/>
              </w:rPr>
              <w:t>hal</w:t>
            </w:r>
            <w:proofErr w:type="spellEnd"/>
            <w:r w:rsidRPr="00E06FBE">
              <w:rPr>
                <w:rFonts w:cs="Times New Roman"/>
                <w:spacing w:val="-2"/>
                <w:szCs w:val="24"/>
              </w:rPr>
              <w:t xml:space="preserve"> 42)</w:t>
            </w:r>
          </w:p>
        </w:tc>
      </w:tr>
      <w:tr w:rsidR="00D93E5C" w14:paraId="536F39C9" w14:textId="77777777" w:rsidTr="00D50687">
        <w:tc>
          <w:tcPr>
            <w:tcW w:w="562" w:type="dxa"/>
          </w:tcPr>
          <w:p w14:paraId="06293FAC" w14:textId="430647BC" w:rsidR="00D93E5C" w:rsidRPr="00D40869" w:rsidRDefault="00D40869" w:rsidP="00D93E5C">
            <w:pPr>
              <w:rPr>
                <w:rFonts w:cs="Times New Roman"/>
                <w:szCs w:val="24"/>
              </w:rPr>
            </w:pPr>
            <w:r w:rsidRPr="00D40869">
              <w:rPr>
                <w:rFonts w:cs="Times New Roman"/>
                <w:szCs w:val="24"/>
              </w:rPr>
              <w:t>3</w:t>
            </w:r>
          </w:p>
        </w:tc>
        <w:tc>
          <w:tcPr>
            <w:tcW w:w="3399" w:type="dxa"/>
          </w:tcPr>
          <w:p w14:paraId="7435B27E" w14:textId="77777777" w:rsidR="00D93E5C" w:rsidRPr="00D40869" w:rsidRDefault="00D40869" w:rsidP="00D93E5C">
            <w:pPr>
              <w:rPr>
                <w:rFonts w:cs="Times New Roman"/>
                <w:szCs w:val="24"/>
              </w:rPr>
            </w:pPr>
            <w:proofErr w:type="gramStart"/>
            <w:r w:rsidRPr="00D40869">
              <w:rPr>
                <w:rFonts w:cs="Times New Roman"/>
                <w:szCs w:val="24"/>
              </w:rPr>
              <w:t>Ds :</w:t>
            </w:r>
            <w:proofErr w:type="gramEnd"/>
          </w:p>
          <w:p w14:paraId="6091F538" w14:textId="375CDF90" w:rsidR="00D40869" w:rsidRPr="00D40869" w:rsidRDefault="00D40869" w:rsidP="00D93E5C">
            <w:pPr>
              <w:rPr>
                <w:rFonts w:cs="Times New Roman"/>
                <w:szCs w:val="24"/>
              </w:rPr>
            </w:pPr>
            <w:r w:rsidRPr="00D40869">
              <w:rPr>
                <w:rFonts w:cs="Times New Roman"/>
                <w:szCs w:val="24"/>
              </w:rPr>
              <w:t xml:space="preserve">Pasien </w:t>
            </w:r>
            <w:proofErr w:type="spellStart"/>
            <w:r w:rsidRPr="00D40869">
              <w:rPr>
                <w:rFonts w:cs="Times New Roman"/>
                <w:szCs w:val="24"/>
              </w:rPr>
              <w:t>mengatakan</w:t>
            </w:r>
            <w:proofErr w:type="spellEnd"/>
            <w:r w:rsidRPr="00D40869">
              <w:rPr>
                <w:rFonts w:cs="Times New Roman"/>
                <w:szCs w:val="24"/>
              </w:rPr>
              <w:t xml:space="preserve"> </w:t>
            </w:r>
            <w:proofErr w:type="spellStart"/>
            <w:r w:rsidRPr="00D40869">
              <w:rPr>
                <w:rFonts w:cs="Times New Roman"/>
                <w:szCs w:val="24"/>
              </w:rPr>
              <w:t>tidak</w:t>
            </w:r>
            <w:proofErr w:type="spellEnd"/>
            <w:r w:rsidRPr="00D40869">
              <w:rPr>
                <w:rFonts w:cs="Times New Roman"/>
                <w:szCs w:val="24"/>
              </w:rPr>
              <w:t xml:space="preserve"> </w:t>
            </w:r>
            <w:proofErr w:type="spellStart"/>
            <w:r w:rsidRPr="00D40869">
              <w:rPr>
                <w:rFonts w:cs="Times New Roman"/>
                <w:szCs w:val="24"/>
              </w:rPr>
              <w:t>nafsu</w:t>
            </w:r>
            <w:proofErr w:type="spellEnd"/>
            <w:r w:rsidRPr="00D40869">
              <w:rPr>
                <w:rFonts w:cs="Times New Roman"/>
                <w:szCs w:val="24"/>
              </w:rPr>
              <w:t xml:space="preserve"> </w:t>
            </w:r>
            <w:proofErr w:type="spellStart"/>
            <w:r w:rsidRPr="00D40869">
              <w:rPr>
                <w:rFonts w:cs="Times New Roman"/>
                <w:szCs w:val="24"/>
              </w:rPr>
              <w:t>makan</w:t>
            </w:r>
            <w:proofErr w:type="spellEnd"/>
            <w:r w:rsidRPr="00D40869">
              <w:rPr>
                <w:rFonts w:cs="Times New Roman"/>
                <w:szCs w:val="24"/>
              </w:rPr>
              <w:t xml:space="preserve">, </w:t>
            </w:r>
            <w:proofErr w:type="spellStart"/>
            <w:r w:rsidRPr="00D40869">
              <w:rPr>
                <w:rFonts w:cs="Times New Roman"/>
                <w:szCs w:val="24"/>
              </w:rPr>
              <w:t>merasa</w:t>
            </w:r>
            <w:proofErr w:type="spellEnd"/>
            <w:r w:rsidRPr="00D40869">
              <w:rPr>
                <w:rFonts w:cs="Times New Roman"/>
                <w:szCs w:val="24"/>
              </w:rPr>
              <w:t xml:space="preserve"> </w:t>
            </w:r>
            <w:proofErr w:type="spellStart"/>
            <w:r w:rsidRPr="00D40869">
              <w:rPr>
                <w:rFonts w:cs="Times New Roman"/>
                <w:szCs w:val="24"/>
              </w:rPr>
              <w:t>mual</w:t>
            </w:r>
            <w:proofErr w:type="spellEnd"/>
            <w:r w:rsidRPr="00D40869">
              <w:rPr>
                <w:rFonts w:cs="Times New Roman"/>
                <w:szCs w:val="24"/>
              </w:rPr>
              <w:t xml:space="preserve">, </w:t>
            </w:r>
            <w:proofErr w:type="spellStart"/>
            <w:r w:rsidRPr="00D40869">
              <w:rPr>
                <w:rFonts w:cs="Times New Roman"/>
                <w:szCs w:val="24"/>
              </w:rPr>
              <w:t>makan</w:t>
            </w:r>
            <w:proofErr w:type="spellEnd"/>
            <w:r w:rsidRPr="00D40869">
              <w:rPr>
                <w:rFonts w:cs="Times New Roman"/>
                <w:szCs w:val="24"/>
              </w:rPr>
              <w:t xml:space="preserve"> </w:t>
            </w:r>
            <w:proofErr w:type="spellStart"/>
            <w:r w:rsidRPr="00D40869">
              <w:rPr>
                <w:rFonts w:cs="Times New Roman"/>
                <w:szCs w:val="24"/>
              </w:rPr>
              <w:t>habis</w:t>
            </w:r>
            <w:proofErr w:type="spellEnd"/>
            <w:r w:rsidRPr="00D40869">
              <w:rPr>
                <w:rFonts w:cs="Times New Roman"/>
                <w:szCs w:val="24"/>
              </w:rPr>
              <w:t xml:space="preserve"> 4-5 </w:t>
            </w:r>
            <w:proofErr w:type="spellStart"/>
            <w:r w:rsidRPr="00D40869">
              <w:rPr>
                <w:rFonts w:cs="Times New Roman"/>
                <w:szCs w:val="24"/>
              </w:rPr>
              <w:t>sendok</w:t>
            </w:r>
            <w:proofErr w:type="spellEnd"/>
            <w:r w:rsidRPr="00D40869">
              <w:rPr>
                <w:rFonts w:cs="Times New Roman"/>
                <w:szCs w:val="24"/>
              </w:rPr>
              <w:t xml:space="preserve"> </w:t>
            </w:r>
            <w:proofErr w:type="spellStart"/>
            <w:r w:rsidRPr="00D40869">
              <w:rPr>
                <w:rFonts w:cs="Times New Roman"/>
                <w:szCs w:val="24"/>
              </w:rPr>
              <w:t>makan</w:t>
            </w:r>
            <w:proofErr w:type="spellEnd"/>
          </w:p>
          <w:p w14:paraId="03A90B6D" w14:textId="77777777" w:rsidR="00D40869" w:rsidRPr="00D40869" w:rsidRDefault="00D40869" w:rsidP="00D93E5C">
            <w:pPr>
              <w:rPr>
                <w:rFonts w:cs="Times New Roman"/>
                <w:szCs w:val="24"/>
              </w:rPr>
            </w:pPr>
            <w:proofErr w:type="gramStart"/>
            <w:r w:rsidRPr="00D40869">
              <w:rPr>
                <w:rFonts w:cs="Times New Roman"/>
                <w:szCs w:val="24"/>
              </w:rPr>
              <w:t>Do :</w:t>
            </w:r>
            <w:proofErr w:type="gramEnd"/>
          </w:p>
          <w:p w14:paraId="21BE8E3E" w14:textId="77777777" w:rsidR="00D40869" w:rsidRPr="00D40869" w:rsidRDefault="00D40869" w:rsidP="00DB614C">
            <w:pPr>
              <w:pStyle w:val="ListParagraph"/>
              <w:numPr>
                <w:ilvl w:val="0"/>
                <w:numId w:val="42"/>
              </w:numPr>
              <w:autoSpaceDE w:val="0"/>
              <w:autoSpaceDN w:val="0"/>
              <w:adjustRightInd w:val="0"/>
              <w:ind w:left="460"/>
              <w:jc w:val="both"/>
              <w:rPr>
                <w:rFonts w:cs="Times New Roman"/>
                <w:szCs w:val="24"/>
              </w:rPr>
            </w:pPr>
            <w:r w:rsidRPr="00D40869">
              <w:rPr>
                <w:rFonts w:cs="Times New Roman"/>
                <w:szCs w:val="24"/>
              </w:rPr>
              <w:t xml:space="preserve">Mukosa </w:t>
            </w:r>
            <w:proofErr w:type="spellStart"/>
            <w:r w:rsidRPr="00D40869">
              <w:rPr>
                <w:rFonts w:cs="Times New Roman"/>
                <w:szCs w:val="24"/>
              </w:rPr>
              <w:t>bibir</w:t>
            </w:r>
            <w:proofErr w:type="spellEnd"/>
            <w:r w:rsidRPr="00D40869">
              <w:rPr>
                <w:rFonts w:cs="Times New Roman"/>
                <w:szCs w:val="24"/>
              </w:rPr>
              <w:t xml:space="preserve"> </w:t>
            </w:r>
            <w:proofErr w:type="spellStart"/>
            <w:r w:rsidRPr="00D40869">
              <w:rPr>
                <w:rFonts w:cs="Times New Roman"/>
                <w:szCs w:val="24"/>
              </w:rPr>
              <w:t>tampak</w:t>
            </w:r>
            <w:proofErr w:type="spellEnd"/>
            <w:r w:rsidRPr="00D40869">
              <w:rPr>
                <w:rFonts w:cs="Times New Roman"/>
                <w:szCs w:val="24"/>
              </w:rPr>
              <w:t xml:space="preserve"> </w:t>
            </w:r>
            <w:proofErr w:type="spellStart"/>
            <w:r w:rsidRPr="00D40869">
              <w:rPr>
                <w:rFonts w:cs="Times New Roman"/>
                <w:szCs w:val="24"/>
              </w:rPr>
              <w:t>kering</w:t>
            </w:r>
            <w:proofErr w:type="spellEnd"/>
          </w:p>
          <w:p w14:paraId="5ED456C0" w14:textId="77777777" w:rsidR="00D40869" w:rsidRPr="00D40869" w:rsidRDefault="00D40869" w:rsidP="00DB614C">
            <w:pPr>
              <w:pStyle w:val="ListParagraph"/>
              <w:numPr>
                <w:ilvl w:val="0"/>
                <w:numId w:val="42"/>
              </w:numPr>
              <w:autoSpaceDE w:val="0"/>
              <w:autoSpaceDN w:val="0"/>
              <w:adjustRightInd w:val="0"/>
              <w:ind w:left="460"/>
              <w:jc w:val="both"/>
              <w:rPr>
                <w:rFonts w:cs="Times New Roman"/>
                <w:szCs w:val="24"/>
              </w:rPr>
            </w:pPr>
            <w:r w:rsidRPr="00D40869">
              <w:rPr>
                <w:rFonts w:cs="Times New Roman"/>
                <w:szCs w:val="24"/>
              </w:rPr>
              <w:t>BB SMRS: 70 kg</w:t>
            </w:r>
          </w:p>
          <w:p w14:paraId="777C5C0F" w14:textId="58684887" w:rsidR="00D40869" w:rsidRPr="00D40869" w:rsidRDefault="00D40869" w:rsidP="00DB614C">
            <w:pPr>
              <w:pStyle w:val="ListParagraph"/>
              <w:numPr>
                <w:ilvl w:val="0"/>
                <w:numId w:val="42"/>
              </w:numPr>
              <w:autoSpaceDE w:val="0"/>
              <w:autoSpaceDN w:val="0"/>
              <w:adjustRightInd w:val="0"/>
              <w:ind w:left="460"/>
              <w:jc w:val="both"/>
              <w:rPr>
                <w:rFonts w:cs="Times New Roman"/>
                <w:szCs w:val="24"/>
              </w:rPr>
            </w:pPr>
            <w:r w:rsidRPr="00D40869">
              <w:rPr>
                <w:rFonts w:cs="Times New Roman"/>
                <w:szCs w:val="24"/>
              </w:rPr>
              <w:t>BB MRS: 60 kg</w:t>
            </w:r>
          </w:p>
        </w:tc>
        <w:tc>
          <w:tcPr>
            <w:tcW w:w="1981" w:type="dxa"/>
          </w:tcPr>
          <w:p w14:paraId="207DEFCC" w14:textId="4FE5F736" w:rsidR="00D93E5C" w:rsidRPr="00D40869" w:rsidRDefault="00D40869" w:rsidP="00D40869">
            <w:pPr>
              <w:jc w:val="center"/>
              <w:rPr>
                <w:rFonts w:cs="Times New Roman"/>
                <w:szCs w:val="24"/>
              </w:rPr>
            </w:pPr>
            <w:r>
              <w:rPr>
                <w:rFonts w:cs="Times New Roman"/>
                <w:noProof/>
                <w:szCs w:val="24"/>
              </w:rPr>
              <mc:AlternateContent>
                <mc:Choice Requires="wps">
                  <w:drawing>
                    <wp:anchor distT="0" distB="0" distL="114300" distR="114300" simplePos="0" relativeHeight="251725824" behindDoc="0" locked="0" layoutInCell="1" allowOverlap="1" wp14:anchorId="4449AAE2" wp14:editId="15E5EDB2">
                      <wp:simplePos x="0" y="0"/>
                      <wp:positionH relativeFrom="column">
                        <wp:posOffset>530860</wp:posOffset>
                      </wp:positionH>
                      <wp:positionV relativeFrom="paragraph">
                        <wp:posOffset>143510</wp:posOffset>
                      </wp:positionV>
                      <wp:extent cx="0" cy="228600"/>
                      <wp:effectExtent l="76200" t="0" r="57150" b="57150"/>
                      <wp:wrapNone/>
                      <wp:docPr id="8212303" name="Straight Arrow Connector 2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87B4C5" id="Straight Arrow Connector 20" o:spid="_x0000_s1026" type="#_x0000_t32" style="position:absolute;margin-left:41.8pt;margin-top:11.3pt;width:0;height:18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" strokecolor="black [3200]" strokeweight=".5pt">
                      <v:stroke endarrow="block" joinstyle="miter"/>
                    </v:shape>
                  </w:pict>
                </mc:Fallback>
              </mc:AlternateContent>
            </w:r>
            <w:proofErr w:type="spellStart"/>
            <w:r w:rsidRPr="00D40869">
              <w:rPr>
                <w:rFonts w:cs="Times New Roman"/>
                <w:szCs w:val="24"/>
              </w:rPr>
              <w:t>Cemas</w:t>
            </w:r>
            <w:proofErr w:type="spellEnd"/>
          </w:p>
          <w:p w14:paraId="37BFB260" w14:textId="77777777" w:rsidR="00D40869" w:rsidRPr="00D40869" w:rsidRDefault="00D40869" w:rsidP="00D40869">
            <w:pPr>
              <w:jc w:val="center"/>
              <w:rPr>
                <w:rFonts w:cs="Times New Roman"/>
                <w:szCs w:val="24"/>
              </w:rPr>
            </w:pPr>
          </w:p>
          <w:p w14:paraId="7CDEC201" w14:textId="21ECB74A" w:rsidR="00D40869" w:rsidRPr="00D40869" w:rsidRDefault="00D40869" w:rsidP="00D40869">
            <w:pPr>
              <w:jc w:val="center"/>
              <w:rPr>
                <w:rFonts w:cs="Times New Roman"/>
                <w:szCs w:val="24"/>
              </w:rPr>
            </w:pPr>
            <w:r>
              <w:rPr>
                <w:rFonts w:cs="Times New Roman"/>
                <w:noProof/>
                <w:szCs w:val="24"/>
              </w:rPr>
              <mc:AlternateContent>
                <mc:Choice Requires="wps">
                  <w:drawing>
                    <wp:anchor distT="0" distB="0" distL="114300" distR="114300" simplePos="0" relativeHeight="251726848" behindDoc="0" locked="0" layoutInCell="1" allowOverlap="1" wp14:anchorId="213F1BC5" wp14:editId="03168752">
                      <wp:simplePos x="0" y="0"/>
                      <wp:positionH relativeFrom="column">
                        <wp:posOffset>521335</wp:posOffset>
                      </wp:positionH>
                      <wp:positionV relativeFrom="paragraph">
                        <wp:posOffset>335915</wp:posOffset>
                      </wp:positionV>
                      <wp:extent cx="9525" cy="238125"/>
                      <wp:effectExtent l="38100" t="0" r="66675" b="47625"/>
                      <wp:wrapNone/>
                      <wp:docPr id="1924625701" name="Straight Arrow Connector 21"/>
                      <wp:cNvGraphicFramePr/>
                      <a:graphic xmlns:a="http://schemas.openxmlformats.org/drawingml/2006/main">
                        <a:graphicData uri="http://schemas.microsoft.com/office/word/2010/wordprocessingShape">
                          <wps:wsp>
                            <wps:cNvCnPr/>
                            <wps:spPr>
                              <a:xfrm>
                                <a:off x="0" y="0"/>
                                <a:ext cx="95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08C81C" id="Straight Arrow Connector 21" o:spid="_x0000_s1026" type="#_x0000_t32" style="position:absolute;margin-left:41.05pt;margin-top:26.45pt;width:.75pt;height:18.7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" strokecolor="black [3200]" strokeweight=".5pt">
                      <v:stroke endarrow="block" joinstyle="miter"/>
                    </v:shape>
                  </w:pict>
                </mc:Fallback>
              </mc:AlternateContent>
            </w:r>
            <w:r w:rsidRPr="00D40869">
              <w:rPr>
                <w:rFonts w:cs="Times New Roman"/>
                <w:szCs w:val="24"/>
              </w:rPr>
              <w:t xml:space="preserve">Post </w:t>
            </w:r>
            <w:proofErr w:type="spellStart"/>
            <w:r w:rsidRPr="00D40869">
              <w:rPr>
                <w:rFonts w:cs="Times New Roman"/>
                <w:szCs w:val="24"/>
              </w:rPr>
              <w:t>operasi</w:t>
            </w:r>
            <w:proofErr w:type="spellEnd"/>
            <w:r w:rsidRPr="00D40869">
              <w:rPr>
                <w:rFonts w:cs="Times New Roman"/>
                <w:szCs w:val="24"/>
              </w:rPr>
              <w:t xml:space="preserve"> </w:t>
            </w:r>
            <w:proofErr w:type="spellStart"/>
            <w:r w:rsidRPr="00D40869">
              <w:rPr>
                <w:rFonts w:cs="Times New Roman"/>
                <w:szCs w:val="24"/>
              </w:rPr>
              <w:t>insisi</w:t>
            </w:r>
            <w:proofErr w:type="spellEnd"/>
            <w:r w:rsidRPr="00D40869">
              <w:rPr>
                <w:rFonts w:cs="Times New Roman"/>
                <w:szCs w:val="24"/>
              </w:rPr>
              <w:t xml:space="preserve"> linier</w:t>
            </w:r>
            <w:r>
              <w:rPr>
                <w:rFonts w:cs="Times New Roman"/>
                <w:szCs w:val="24"/>
              </w:rPr>
              <w:t xml:space="preserve"> </w:t>
            </w:r>
            <w:proofErr w:type="spellStart"/>
            <w:r>
              <w:rPr>
                <w:rFonts w:cs="Times New Roman"/>
                <w:szCs w:val="24"/>
              </w:rPr>
              <w:t>palatum</w:t>
            </w:r>
            <w:proofErr w:type="spellEnd"/>
          </w:p>
          <w:p w14:paraId="1E40C85C" w14:textId="77777777" w:rsidR="00D40869" w:rsidRPr="00D40869" w:rsidRDefault="00D40869" w:rsidP="00D40869">
            <w:pPr>
              <w:jc w:val="center"/>
              <w:rPr>
                <w:rFonts w:cs="Times New Roman"/>
                <w:szCs w:val="24"/>
              </w:rPr>
            </w:pPr>
          </w:p>
          <w:p w14:paraId="78E49C96" w14:textId="7FCEA7F2" w:rsidR="00D40869" w:rsidRPr="00D40869" w:rsidRDefault="00D40869" w:rsidP="00D40869">
            <w:pPr>
              <w:jc w:val="center"/>
              <w:rPr>
                <w:rFonts w:cs="Times New Roman"/>
                <w:szCs w:val="24"/>
              </w:rPr>
            </w:pPr>
            <w:r w:rsidRPr="00D40869">
              <w:rPr>
                <w:rFonts w:cs="Times New Roman"/>
                <w:szCs w:val="24"/>
              </w:rPr>
              <w:t xml:space="preserve">Faktor </w:t>
            </w:r>
            <w:proofErr w:type="spellStart"/>
            <w:r w:rsidRPr="00D40869">
              <w:rPr>
                <w:rFonts w:cs="Times New Roman"/>
                <w:szCs w:val="24"/>
              </w:rPr>
              <w:t>psikologis</w:t>
            </w:r>
            <w:proofErr w:type="spellEnd"/>
            <w:r w:rsidRPr="00D40869">
              <w:rPr>
                <w:rFonts w:cs="Times New Roman"/>
                <w:szCs w:val="24"/>
              </w:rPr>
              <w:t xml:space="preserve"> (</w:t>
            </w:r>
            <w:proofErr w:type="spellStart"/>
            <w:r w:rsidRPr="00D40869">
              <w:rPr>
                <w:rFonts w:cs="Times New Roman"/>
                <w:szCs w:val="24"/>
              </w:rPr>
              <w:t>efek</w:t>
            </w:r>
            <w:proofErr w:type="spellEnd"/>
            <w:r w:rsidRPr="00D40869">
              <w:rPr>
                <w:rFonts w:cs="Times New Roman"/>
                <w:szCs w:val="24"/>
              </w:rPr>
              <w:t xml:space="preserve"> post op </w:t>
            </w:r>
            <w:proofErr w:type="spellStart"/>
            <w:r w:rsidRPr="00D40869">
              <w:rPr>
                <w:rFonts w:cs="Times New Roman"/>
                <w:szCs w:val="24"/>
              </w:rPr>
              <w:t>insisi</w:t>
            </w:r>
            <w:proofErr w:type="spellEnd"/>
            <w:r w:rsidRPr="00D40869">
              <w:rPr>
                <w:rFonts w:cs="Times New Roman"/>
                <w:szCs w:val="24"/>
              </w:rPr>
              <w:t xml:space="preserve"> linear </w:t>
            </w:r>
            <w:proofErr w:type="spellStart"/>
            <w:r w:rsidRPr="00D40869">
              <w:rPr>
                <w:rFonts w:cs="Times New Roman"/>
                <w:szCs w:val="24"/>
              </w:rPr>
              <w:t>palatum</w:t>
            </w:r>
            <w:proofErr w:type="spellEnd"/>
            <w:r w:rsidRPr="00D40869">
              <w:rPr>
                <w:rFonts w:cs="Times New Roman"/>
                <w:szCs w:val="24"/>
              </w:rPr>
              <w:t>)</w:t>
            </w:r>
          </w:p>
        </w:tc>
        <w:tc>
          <w:tcPr>
            <w:tcW w:w="2700" w:type="dxa"/>
          </w:tcPr>
          <w:p w14:paraId="720C24F1" w14:textId="08DADE91" w:rsidR="00D40869" w:rsidRDefault="00D40869" w:rsidP="00D40869">
            <w:pPr>
              <w:jc w:val="center"/>
              <w:rPr>
                <w:rFonts w:cs="Times New Roman"/>
                <w:szCs w:val="24"/>
              </w:rPr>
            </w:pPr>
            <w:proofErr w:type="spellStart"/>
            <w:r>
              <w:rPr>
                <w:rFonts w:cs="Times New Roman"/>
                <w:szCs w:val="24"/>
              </w:rPr>
              <w:t>Defisit</w:t>
            </w:r>
            <w:proofErr w:type="spellEnd"/>
            <w:r>
              <w:rPr>
                <w:rFonts w:cs="Times New Roman"/>
                <w:szCs w:val="24"/>
              </w:rPr>
              <w:t xml:space="preserve"> </w:t>
            </w:r>
            <w:proofErr w:type="spellStart"/>
            <w:r>
              <w:rPr>
                <w:rFonts w:cs="Times New Roman"/>
                <w:szCs w:val="24"/>
              </w:rPr>
              <w:t>Nutrisi</w:t>
            </w:r>
            <w:proofErr w:type="spellEnd"/>
          </w:p>
          <w:p w14:paraId="3D1A3FB0" w14:textId="77777777" w:rsidR="00D40869" w:rsidRDefault="00D40869" w:rsidP="00D40869">
            <w:pPr>
              <w:jc w:val="center"/>
              <w:rPr>
                <w:rFonts w:cs="Times New Roman"/>
                <w:szCs w:val="24"/>
              </w:rPr>
            </w:pPr>
          </w:p>
          <w:p w14:paraId="7558317B" w14:textId="617C2108" w:rsidR="00D93E5C" w:rsidRDefault="00D40869" w:rsidP="00D40869">
            <w:pPr>
              <w:jc w:val="center"/>
              <w:rPr>
                <w:rFonts w:cs="Times New Roman"/>
                <w:b/>
                <w:bCs/>
                <w:szCs w:val="24"/>
              </w:rPr>
            </w:pPr>
            <w:r w:rsidRPr="00E06FBE">
              <w:rPr>
                <w:rFonts w:cs="Times New Roman"/>
                <w:szCs w:val="24"/>
              </w:rPr>
              <w:t xml:space="preserve">(SDKI D.0019 </w:t>
            </w:r>
            <w:proofErr w:type="spellStart"/>
            <w:r w:rsidRPr="00E06FBE">
              <w:rPr>
                <w:rFonts w:cs="Times New Roman"/>
                <w:szCs w:val="24"/>
              </w:rPr>
              <w:t>hal</w:t>
            </w:r>
            <w:proofErr w:type="spellEnd"/>
            <w:r w:rsidRPr="00E06FBE">
              <w:rPr>
                <w:rFonts w:cs="Times New Roman"/>
                <w:szCs w:val="24"/>
              </w:rPr>
              <w:t xml:space="preserve"> 56)</w:t>
            </w:r>
          </w:p>
        </w:tc>
      </w:tr>
      <w:tr w:rsidR="00D93E5C" w14:paraId="1A997414" w14:textId="77777777" w:rsidTr="00D50687">
        <w:tc>
          <w:tcPr>
            <w:tcW w:w="562" w:type="dxa"/>
          </w:tcPr>
          <w:p w14:paraId="6D08C8D5" w14:textId="22D35D3A" w:rsidR="00D93E5C" w:rsidRPr="00D40869" w:rsidRDefault="00D40869" w:rsidP="00D93E5C">
            <w:pPr>
              <w:rPr>
                <w:rFonts w:cs="Times New Roman"/>
                <w:szCs w:val="24"/>
              </w:rPr>
            </w:pPr>
            <w:r w:rsidRPr="00D40869">
              <w:rPr>
                <w:rFonts w:cs="Times New Roman"/>
                <w:szCs w:val="24"/>
              </w:rPr>
              <w:t>4</w:t>
            </w:r>
          </w:p>
        </w:tc>
        <w:tc>
          <w:tcPr>
            <w:tcW w:w="3399" w:type="dxa"/>
          </w:tcPr>
          <w:p w14:paraId="5B0BA64F" w14:textId="05391ABE" w:rsidR="00D93E5C" w:rsidRPr="00D40869" w:rsidRDefault="00D40869" w:rsidP="00D93E5C">
            <w:pPr>
              <w:rPr>
                <w:rFonts w:cs="Times New Roman"/>
                <w:szCs w:val="24"/>
              </w:rPr>
            </w:pPr>
            <w:proofErr w:type="gramStart"/>
            <w:r w:rsidRPr="00D40869">
              <w:rPr>
                <w:rFonts w:cs="Times New Roman"/>
                <w:szCs w:val="24"/>
              </w:rPr>
              <w:t>Ds :</w:t>
            </w:r>
            <w:proofErr w:type="gramEnd"/>
            <w:r w:rsidRPr="00D40869">
              <w:rPr>
                <w:rFonts w:cs="Times New Roman"/>
                <w:szCs w:val="24"/>
              </w:rPr>
              <w:t xml:space="preserve"> -</w:t>
            </w:r>
          </w:p>
          <w:p w14:paraId="1167B235" w14:textId="77777777" w:rsidR="00D40869" w:rsidRPr="00D40869" w:rsidRDefault="00D40869" w:rsidP="00D93E5C">
            <w:pPr>
              <w:rPr>
                <w:rFonts w:cs="Times New Roman"/>
                <w:szCs w:val="24"/>
              </w:rPr>
            </w:pPr>
          </w:p>
          <w:p w14:paraId="26A58FF4" w14:textId="77777777" w:rsidR="00D40869" w:rsidRPr="00D40869" w:rsidRDefault="00D40869" w:rsidP="00D93E5C">
            <w:pPr>
              <w:rPr>
                <w:rFonts w:cs="Times New Roman"/>
                <w:szCs w:val="24"/>
              </w:rPr>
            </w:pPr>
            <w:proofErr w:type="gramStart"/>
            <w:r w:rsidRPr="00D40869">
              <w:rPr>
                <w:rFonts w:cs="Times New Roman"/>
                <w:szCs w:val="24"/>
              </w:rPr>
              <w:t>Do :</w:t>
            </w:r>
            <w:proofErr w:type="gramEnd"/>
          </w:p>
          <w:p w14:paraId="070A78DC" w14:textId="77777777" w:rsidR="00D40869" w:rsidRPr="00D40869" w:rsidRDefault="00D40869" w:rsidP="00D93E5C">
            <w:pPr>
              <w:rPr>
                <w:rFonts w:cs="Times New Roman"/>
                <w:spacing w:val="-2"/>
                <w:szCs w:val="24"/>
              </w:rPr>
            </w:pPr>
            <w:r w:rsidRPr="00D40869">
              <w:rPr>
                <w:rFonts w:cs="Times New Roman"/>
                <w:spacing w:val="-2"/>
                <w:szCs w:val="24"/>
              </w:rPr>
              <w:t xml:space="preserve">Hasil </w:t>
            </w:r>
            <w:proofErr w:type="spellStart"/>
            <w:r w:rsidRPr="00D40869">
              <w:rPr>
                <w:rFonts w:cs="Times New Roman"/>
                <w:spacing w:val="-2"/>
                <w:szCs w:val="24"/>
              </w:rPr>
              <w:t>laboratorium</w:t>
            </w:r>
            <w:proofErr w:type="spellEnd"/>
            <w:r w:rsidRPr="00D40869">
              <w:rPr>
                <w:rFonts w:cs="Times New Roman"/>
                <w:spacing w:val="-2"/>
                <w:szCs w:val="24"/>
              </w:rPr>
              <w:t xml:space="preserve"> </w:t>
            </w:r>
            <w:proofErr w:type="spellStart"/>
            <w:r w:rsidRPr="00D40869">
              <w:rPr>
                <w:rFonts w:cs="Times New Roman"/>
                <w:spacing w:val="-2"/>
                <w:szCs w:val="24"/>
              </w:rPr>
              <w:t>pemeriksaan</w:t>
            </w:r>
            <w:proofErr w:type="spellEnd"/>
            <w:r w:rsidRPr="00D40869">
              <w:rPr>
                <w:rFonts w:cs="Times New Roman"/>
                <w:spacing w:val="-2"/>
                <w:szCs w:val="24"/>
              </w:rPr>
              <w:t xml:space="preserve"> </w:t>
            </w:r>
            <w:proofErr w:type="spellStart"/>
            <w:r w:rsidRPr="00D40869">
              <w:rPr>
                <w:rFonts w:cs="Times New Roman"/>
                <w:spacing w:val="-2"/>
                <w:szCs w:val="24"/>
              </w:rPr>
              <w:t>darah</w:t>
            </w:r>
            <w:proofErr w:type="spellEnd"/>
            <w:r w:rsidRPr="00D40869">
              <w:rPr>
                <w:rFonts w:cs="Times New Roman"/>
                <w:spacing w:val="-2"/>
                <w:szCs w:val="24"/>
              </w:rPr>
              <w:t xml:space="preserve"> </w:t>
            </w:r>
          </w:p>
          <w:p w14:paraId="6B1424AD" w14:textId="77777777" w:rsidR="00D40869" w:rsidRPr="00D40869" w:rsidRDefault="00D40869" w:rsidP="00DB614C">
            <w:pPr>
              <w:pStyle w:val="ListParagraph"/>
              <w:numPr>
                <w:ilvl w:val="0"/>
                <w:numId w:val="42"/>
              </w:numPr>
              <w:ind w:left="319"/>
              <w:rPr>
                <w:rFonts w:cs="Times New Roman"/>
                <w:szCs w:val="24"/>
              </w:rPr>
            </w:pPr>
            <w:proofErr w:type="spellStart"/>
            <w:r w:rsidRPr="00D40869">
              <w:rPr>
                <w:rFonts w:cs="Times New Roman"/>
                <w:szCs w:val="24"/>
              </w:rPr>
              <w:t>Leukosit</w:t>
            </w:r>
            <w:proofErr w:type="spellEnd"/>
            <w:r w:rsidRPr="00D40869">
              <w:rPr>
                <w:rFonts w:cs="Times New Roman"/>
                <w:spacing w:val="-11"/>
                <w:szCs w:val="24"/>
              </w:rPr>
              <w:t xml:space="preserve"> </w:t>
            </w:r>
            <w:r w:rsidRPr="00D40869">
              <w:rPr>
                <w:rFonts w:cs="Times New Roman"/>
                <w:szCs w:val="24"/>
              </w:rPr>
              <w:t>16,08</w:t>
            </w:r>
            <w:r w:rsidRPr="00D40869">
              <w:rPr>
                <w:rFonts w:cs="Times New Roman"/>
                <w:spacing w:val="-12"/>
                <w:szCs w:val="24"/>
              </w:rPr>
              <w:t xml:space="preserve"> </w:t>
            </w:r>
            <w:r w:rsidRPr="00D40869">
              <w:rPr>
                <w:rFonts w:cs="Times New Roman"/>
                <w:szCs w:val="24"/>
              </w:rPr>
              <w:t>10</w:t>
            </w:r>
            <w:r w:rsidRPr="00D40869">
              <w:rPr>
                <w:rFonts w:cs="Times New Roman"/>
                <w:szCs w:val="24"/>
                <w:vertAlign w:val="superscript"/>
              </w:rPr>
              <w:t>3</w:t>
            </w:r>
            <w:r w:rsidRPr="00D40869">
              <w:rPr>
                <w:rFonts w:cs="Times New Roman"/>
                <w:szCs w:val="24"/>
              </w:rPr>
              <w:t>uL</w:t>
            </w:r>
            <w:r w:rsidRPr="00D40869">
              <w:rPr>
                <w:rFonts w:cs="Times New Roman"/>
                <w:spacing w:val="-14"/>
                <w:szCs w:val="24"/>
              </w:rPr>
              <w:t xml:space="preserve"> </w:t>
            </w:r>
            <w:r w:rsidRPr="00D40869">
              <w:rPr>
                <w:rFonts w:cs="Times New Roman"/>
                <w:szCs w:val="24"/>
              </w:rPr>
              <w:t xml:space="preserve">(N: 4 - </w:t>
            </w:r>
            <w:r w:rsidRPr="00D40869">
              <w:rPr>
                <w:rFonts w:cs="Times New Roman"/>
                <w:spacing w:val="-4"/>
                <w:szCs w:val="24"/>
              </w:rPr>
              <w:t>10)</w:t>
            </w:r>
          </w:p>
          <w:p w14:paraId="10FDFBCC" w14:textId="3B6349D4" w:rsidR="00D40869" w:rsidRPr="00D40869" w:rsidRDefault="00D40869" w:rsidP="00DB614C">
            <w:pPr>
              <w:pStyle w:val="ListParagraph"/>
              <w:numPr>
                <w:ilvl w:val="0"/>
                <w:numId w:val="42"/>
              </w:numPr>
              <w:ind w:left="319"/>
              <w:rPr>
                <w:rFonts w:cs="Times New Roman"/>
                <w:szCs w:val="24"/>
              </w:rPr>
            </w:pPr>
            <w:r w:rsidRPr="00D40869">
              <w:rPr>
                <w:rFonts w:cs="Times New Roman"/>
                <w:szCs w:val="24"/>
              </w:rPr>
              <w:t>Hb</w:t>
            </w:r>
            <w:r w:rsidRPr="00D40869">
              <w:rPr>
                <w:rFonts w:cs="Times New Roman"/>
                <w:spacing w:val="-3"/>
                <w:szCs w:val="24"/>
              </w:rPr>
              <w:t xml:space="preserve"> </w:t>
            </w:r>
            <w:r w:rsidRPr="00D40869">
              <w:rPr>
                <w:rFonts w:cs="Times New Roman"/>
                <w:szCs w:val="24"/>
              </w:rPr>
              <w:t>11.50</w:t>
            </w:r>
            <w:r w:rsidRPr="00D40869">
              <w:rPr>
                <w:rFonts w:cs="Times New Roman"/>
                <w:spacing w:val="-3"/>
                <w:szCs w:val="24"/>
              </w:rPr>
              <w:t xml:space="preserve"> </w:t>
            </w:r>
            <w:r w:rsidRPr="00D40869">
              <w:rPr>
                <w:rFonts w:cs="Times New Roman"/>
                <w:szCs w:val="24"/>
              </w:rPr>
              <w:t>g/dL</w:t>
            </w:r>
            <w:r w:rsidRPr="00D40869">
              <w:rPr>
                <w:rFonts w:cs="Times New Roman"/>
                <w:spacing w:val="-4"/>
                <w:szCs w:val="24"/>
              </w:rPr>
              <w:t xml:space="preserve"> </w:t>
            </w:r>
            <w:r w:rsidRPr="00D40869">
              <w:rPr>
                <w:rFonts w:cs="Times New Roman"/>
                <w:szCs w:val="24"/>
              </w:rPr>
              <w:t xml:space="preserve">(N: 12 - </w:t>
            </w:r>
            <w:r w:rsidRPr="00D40869">
              <w:rPr>
                <w:rFonts w:cs="Times New Roman"/>
                <w:spacing w:val="-5"/>
                <w:szCs w:val="24"/>
              </w:rPr>
              <w:t>15)</w:t>
            </w:r>
          </w:p>
          <w:p w14:paraId="050D740A" w14:textId="5A4608EA" w:rsidR="00D40869" w:rsidRPr="00D40869" w:rsidRDefault="00D40869" w:rsidP="00D93E5C">
            <w:pPr>
              <w:rPr>
                <w:rFonts w:cs="Times New Roman"/>
                <w:szCs w:val="24"/>
              </w:rPr>
            </w:pPr>
          </w:p>
        </w:tc>
        <w:tc>
          <w:tcPr>
            <w:tcW w:w="1981" w:type="dxa"/>
          </w:tcPr>
          <w:p w14:paraId="314C8348" w14:textId="16D0AA8F" w:rsidR="00D40869" w:rsidRPr="00D40869" w:rsidRDefault="00D40869" w:rsidP="00D40869">
            <w:pPr>
              <w:jc w:val="center"/>
              <w:rPr>
                <w:rFonts w:cs="Times New Roman"/>
                <w:szCs w:val="24"/>
              </w:rPr>
            </w:pPr>
            <w:r>
              <w:rPr>
                <w:rFonts w:cs="Times New Roman"/>
                <w:noProof/>
                <w:szCs w:val="24"/>
              </w:rPr>
              <mc:AlternateContent>
                <mc:Choice Requires="wps">
                  <w:drawing>
                    <wp:anchor distT="0" distB="0" distL="114300" distR="114300" simplePos="0" relativeHeight="251728896" behindDoc="0" locked="0" layoutInCell="1" allowOverlap="1" wp14:anchorId="5F554183" wp14:editId="67420E8D">
                      <wp:simplePos x="0" y="0"/>
                      <wp:positionH relativeFrom="column">
                        <wp:posOffset>521335</wp:posOffset>
                      </wp:positionH>
                      <wp:positionV relativeFrom="paragraph">
                        <wp:posOffset>335915</wp:posOffset>
                      </wp:positionV>
                      <wp:extent cx="9525" cy="238125"/>
                      <wp:effectExtent l="38100" t="0" r="66675" b="47625"/>
                      <wp:wrapNone/>
                      <wp:docPr id="1775042094" name="Straight Arrow Connector 21"/>
                      <wp:cNvGraphicFramePr/>
                      <a:graphic xmlns:a="http://schemas.openxmlformats.org/drawingml/2006/main">
                        <a:graphicData uri="http://schemas.microsoft.com/office/word/2010/wordprocessingShape">
                          <wps:wsp>
                            <wps:cNvCnPr/>
                            <wps:spPr>
                              <a:xfrm>
                                <a:off x="0" y="0"/>
                                <a:ext cx="95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1147BC" id="Straight Arrow Connector 21" o:spid="_x0000_s1026" type="#_x0000_t32" style="position:absolute;margin-left:41.05pt;margin-top:26.45pt;width:.75pt;height:18.7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" strokecolor="black [3200]" strokeweight=".5pt">
                      <v:stroke endarrow="block" joinstyle="miter"/>
                    </v:shape>
                  </w:pict>
                </mc:Fallback>
              </mc:AlternateContent>
            </w:r>
            <w:r w:rsidRPr="00D40869">
              <w:rPr>
                <w:rFonts w:cs="Times New Roman"/>
                <w:szCs w:val="24"/>
              </w:rPr>
              <w:t xml:space="preserve">Post </w:t>
            </w:r>
            <w:proofErr w:type="spellStart"/>
            <w:r w:rsidRPr="00D40869">
              <w:rPr>
                <w:rFonts w:cs="Times New Roman"/>
                <w:szCs w:val="24"/>
              </w:rPr>
              <w:t>operasi</w:t>
            </w:r>
            <w:proofErr w:type="spellEnd"/>
            <w:r w:rsidRPr="00D40869">
              <w:rPr>
                <w:rFonts w:cs="Times New Roman"/>
                <w:szCs w:val="24"/>
              </w:rPr>
              <w:t xml:space="preserve"> </w:t>
            </w:r>
            <w:proofErr w:type="spellStart"/>
            <w:r w:rsidRPr="00D40869">
              <w:rPr>
                <w:rFonts w:cs="Times New Roman"/>
                <w:szCs w:val="24"/>
              </w:rPr>
              <w:t>insisi</w:t>
            </w:r>
            <w:proofErr w:type="spellEnd"/>
            <w:r w:rsidRPr="00D40869">
              <w:rPr>
                <w:rFonts w:cs="Times New Roman"/>
                <w:szCs w:val="24"/>
              </w:rPr>
              <w:t xml:space="preserve"> linier</w:t>
            </w:r>
            <w:r>
              <w:rPr>
                <w:rFonts w:cs="Times New Roman"/>
                <w:szCs w:val="24"/>
              </w:rPr>
              <w:t xml:space="preserve"> </w:t>
            </w:r>
            <w:proofErr w:type="spellStart"/>
            <w:r>
              <w:rPr>
                <w:rFonts w:cs="Times New Roman"/>
                <w:szCs w:val="24"/>
              </w:rPr>
              <w:t>palatum</w:t>
            </w:r>
            <w:proofErr w:type="spellEnd"/>
          </w:p>
          <w:p w14:paraId="56EB654F" w14:textId="77777777" w:rsidR="00D93E5C" w:rsidRDefault="00D93E5C" w:rsidP="00D93E5C">
            <w:pPr>
              <w:rPr>
                <w:rFonts w:cs="Times New Roman"/>
                <w:b/>
                <w:bCs/>
                <w:szCs w:val="24"/>
              </w:rPr>
            </w:pPr>
          </w:p>
          <w:p w14:paraId="26B3633B" w14:textId="3EADDDE1" w:rsidR="00D40869" w:rsidRPr="00D40869" w:rsidRDefault="00D40869" w:rsidP="00DB614C">
            <w:pPr>
              <w:pStyle w:val="ListParagraph"/>
              <w:numPr>
                <w:ilvl w:val="0"/>
                <w:numId w:val="42"/>
              </w:numPr>
              <w:ind w:left="319"/>
              <w:rPr>
                <w:rFonts w:cs="Times New Roman"/>
                <w:b/>
                <w:bCs/>
                <w:szCs w:val="24"/>
              </w:rPr>
            </w:pPr>
            <w:r>
              <w:rPr>
                <w:rFonts w:cs="Times New Roman"/>
                <w:b/>
                <w:bCs/>
                <w:noProof/>
                <w:szCs w:val="24"/>
              </w:rPr>
              <mc:AlternateContent>
                <mc:Choice Requires="wps">
                  <w:drawing>
                    <wp:anchor distT="0" distB="0" distL="114300" distR="114300" simplePos="0" relativeHeight="251730944" behindDoc="0" locked="0" layoutInCell="1" allowOverlap="1" wp14:anchorId="2F25C91F" wp14:editId="01247C75">
                      <wp:simplePos x="0" y="0"/>
                      <wp:positionH relativeFrom="column">
                        <wp:posOffset>511810</wp:posOffset>
                      </wp:positionH>
                      <wp:positionV relativeFrom="paragraph">
                        <wp:posOffset>510540</wp:posOffset>
                      </wp:positionV>
                      <wp:extent cx="0" cy="200025"/>
                      <wp:effectExtent l="76200" t="0" r="57150" b="47625"/>
                      <wp:wrapNone/>
                      <wp:docPr id="2017224205" name="Straight Arrow Connector 24"/>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0FCFAB" id="Straight Arrow Connector 24" o:spid="_x0000_s1026" type="#_x0000_t32" style="position:absolute;margin-left:40.3pt;margin-top:40.2pt;width:0;height:15.7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" strokecolor="black [3200]" strokeweight=".5pt">
                      <v:stroke endarrow="block" joinstyle="miter"/>
                    </v:shape>
                  </w:pict>
                </mc:Fallback>
              </mc:AlternateContent>
            </w:r>
            <w:r>
              <w:rPr>
                <w:rFonts w:cs="Times New Roman"/>
                <w:b/>
                <w:bCs/>
                <w:noProof/>
                <w:szCs w:val="24"/>
              </w:rPr>
              <mc:AlternateContent>
                <mc:Choice Requires="wps">
                  <w:drawing>
                    <wp:anchor distT="0" distB="0" distL="114300" distR="114300" simplePos="0" relativeHeight="251729920" behindDoc="0" locked="0" layoutInCell="1" allowOverlap="1" wp14:anchorId="060C33E8" wp14:editId="78291B72">
                      <wp:simplePos x="0" y="0"/>
                      <wp:positionH relativeFrom="column">
                        <wp:posOffset>140335</wp:posOffset>
                      </wp:positionH>
                      <wp:positionV relativeFrom="paragraph">
                        <wp:posOffset>158115</wp:posOffset>
                      </wp:positionV>
                      <wp:extent cx="0" cy="238125"/>
                      <wp:effectExtent l="76200" t="38100" r="57150" b="9525"/>
                      <wp:wrapNone/>
                      <wp:docPr id="1414798582" name="Straight Arrow Connector 23"/>
                      <wp:cNvGraphicFramePr/>
                      <a:graphic xmlns:a="http://schemas.openxmlformats.org/drawingml/2006/main">
                        <a:graphicData uri="http://schemas.microsoft.com/office/word/2010/wordprocessingShape">
                          <wps:wsp>
                            <wps:cNvCnPr/>
                            <wps:spPr>
                              <a:xfrm flipV="1">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C7D5A2" id="Straight Arrow Connector 23" o:spid="_x0000_s1026" type="#_x0000_t32" style="position:absolute;margin-left:11.05pt;margin-top:12.45pt;width:0;height:18.75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" strokecolor="black [3200]" strokeweight=".5pt">
                      <v:stroke endarrow="block" joinstyle="miter"/>
                    </v:shape>
                  </w:pict>
                </mc:Fallback>
              </mc:AlternateContent>
            </w:r>
            <w:r>
              <w:rPr>
                <w:rFonts w:cs="Times New Roman"/>
                <w:b/>
                <w:bCs/>
                <w:szCs w:val="24"/>
              </w:rPr>
              <w:t xml:space="preserve">  </w:t>
            </w:r>
            <w:proofErr w:type="spellStart"/>
            <w:r w:rsidRPr="00D40869">
              <w:rPr>
                <w:rFonts w:cs="Times New Roman"/>
                <w:szCs w:val="24"/>
              </w:rPr>
              <w:t>Leukosit</w:t>
            </w:r>
            <w:proofErr w:type="spellEnd"/>
            <w:r w:rsidRPr="00D40869">
              <w:rPr>
                <w:rFonts w:cs="Times New Roman"/>
                <w:spacing w:val="-11"/>
                <w:szCs w:val="24"/>
              </w:rPr>
              <w:t xml:space="preserve"> </w:t>
            </w:r>
            <w:r w:rsidRPr="00D40869">
              <w:rPr>
                <w:rFonts w:cs="Times New Roman"/>
                <w:szCs w:val="24"/>
              </w:rPr>
              <w:t>16,08</w:t>
            </w:r>
            <w:r w:rsidRPr="00D40869">
              <w:rPr>
                <w:rFonts w:cs="Times New Roman"/>
                <w:spacing w:val="-12"/>
                <w:szCs w:val="24"/>
              </w:rPr>
              <w:t xml:space="preserve"> </w:t>
            </w:r>
            <w:r w:rsidRPr="00D40869">
              <w:rPr>
                <w:rFonts w:cs="Times New Roman"/>
                <w:szCs w:val="24"/>
              </w:rPr>
              <w:t>10</w:t>
            </w:r>
            <w:r w:rsidRPr="00D40869">
              <w:rPr>
                <w:rFonts w:cs="Times New Roman"/>
                <w:szCs w:val="24"/>
                <w:vertAlign w:val="superscript"/>
              </w:rPr>
              <w:t>3</w:t>
            </w:r>
            <w:r w:rsidRPr="00D40869">
              <w:rPr>
                <w:rFonts w:cs="Times New Roman"/>
                <w:szCs w:val="24"/>
              </w:rPr>
              <w:t>uL</w:t>
            </w:r>
            <w:r w:rsidRPr="00D40869">
              <w:rPr>
                <w:rFonts w:cs="Times New Roman"/>
                <w:spacing w:val="-14"/>
                <w:szCs w:val="24"/>
              </w:rPr>
              <w:t xml:space="preserve"> </w:t>
            </w:r>
            <w:r w:rsidRPr="00D40869">
              <w:rPr>
                <w:rFonts w:cs="Times New Roman"/>
                <w:szCs w:val="24"/>
              </w:rPr>
              <w:t xml:space="preserve">(N: 4 - </w:t>
            </w:r>
            <w:r w:rsidRPr="00D40869">
              <w:rPr>
                <w:rFonts w:cs="Times New Roman"/>
                <w:spacing w:val="-4"/>
                <w:szCs w:val="24"/>
              </w:rPr>
              <w:t>10)</w:t>
            </w:r>
          </w:p>
          <w:p w14:paraId="48C59504" w14:textId="77777777" w:rsidR="00D40869" w:rsidRDefault="00D40869" w:rsidP="00D93E5C">
            <w:pPr>
              <w:rPr>
                <w:rFonts w:cs="Times New Roman"/>
                <w:b/>
                <w:bCs/>
                <w:szCs w:val="24"/>
              </w:rPr>
            </w:pPr>
          </w:p>
          <w:p w14:paraId="70296365" w14:textId="7155493F" w:rsidR="00D40869" w:rsidRDefault="00D40869" w:rsidP="00D40869">
            <w:pPr>
              <w:jc w:val="center"/>
              <w:rPr>
                <w:rFonts w:cs="Times New Roman"/>
                <w:b/>
                <w:bCs/>
                <w:szCs w:val="24"/>
              </w:rPr>
            </w:pPr>
            <w:proofErr w:type="spellStart"/>
            <w:r>
              <w:rPr>
                <w:rFonts w:cs="Times New Roman"/>
                <w:szCs w:val="24"/>
              </w:rPr>
              <w:t>E</w:t>
            </w:r>
            <w:r w:rsidRPr="00E06FBE">
              <w:rPr>
                <w:rFonts w:cs="Times New Roman"/>
                <w:szCs w:val="24"/>
              </w:rPr>
              <w:t>fek</w:t>
            </w:r>
            <w:proofErr w:type="spellEnd"/>
            <w:r w:rsidRPr="00E06FBE">
              <w:rPr>
                <w:rFonts w:cs="Times New Roman"/>
                <w:szCs w:val="24"/>
              </w:rPr>
              <w:t xml:space="preserve"> </w:t>
            </w:r>
            <w:proofErr w:type="spellStart"/>
            <w:r w:rsidRPr="00E06FBE">
              <w:rPr>
                <w:rFonts w:cs="Times New Roman"/>
                <w:szCs w:val="24"/>
              </w:rPr>
              <w:t>prosedur</w:t>
            </w:r>
            <w:proofErr w:type="spellEnd"/>
            <w:r w:rsidRPr="00E06FBE">
              <w:rPr>
                <w:rFonts w:cs="Times New Roman"/>
                <w:szCs w:val="24"/>
              </w:rPr>
              <w:t xml:space="preserve"> invasive post</w:t>
            </w:r>
            <w:r w:rsidRPr="00E06FBE">
              <w:rPr>
                <w:rFonts w:cs="Times New Roman"/>
                <w:spacing w:val="-13"/>
                <w:szCs w:val="24"/>
              </w:rPr>
              <w:t xml:space="preserve"> </w:t>
            </w:r>
            <w:r w:rsidRPr="00E06FBE">
              <w:rPr>
                <w:rFonts w:cs="Times New Roman"/>
                <w:szCs w:val="24"/>
              </w:rPr>
              <w:t>op</w:t>
            </w:r>
            <w:r w:rsidRPr="00E06FBE">
              <w:rPr>
                <w:rFonts w:cs="Times New Roman"/>
                <w:spacing w:val="-11"/>
                <w:szCs w:val="24"/>
              </w:rPr>
              <w:t xml:space="preserve"> </w:t>
            </w:r>
            <w:proofErr w:type="spellStart"/>
            <w:r w:rsidRPr="00E06FBE">
              <w:rPr>
                <w:rFonts w:cs="Times New Roman"/>
                <w:szCs w:val="24"/>
              </w:rPr>
              <w:t>insisi</w:t>
            </w:r>
            <w:proofErr w:type="spellEnd"/>
            <w:r w:rsidRPr="00E06FBE">
              <w:rPr>
                <w:rFonts w:cs="Times New Roman"/>
                <w:spacing w:val="-12"/>
                <w:szCs w:val="24"/>
              </w:rPr>
              <w:t xml:space="preserve"> </w:t>
            </w:r>
            <w:r w:rsidRPr="00E06FBE">
              <w:rPr>
                <w:rFonts w:cs="Times New Roman"/>
                <w:szCs w:val="24"/>
              </w:rPr>
              <w:t xml:space="preserve">linier </w:t>
            </w:r>
            <w:proofErr w:type="spellStart"/>
            <w:r w:rsidRPr="00E06FBE">
              <w:rPr>
                <w:rFonts w:cs="Times New Roman"/>
                <w:spacing w:val="-2"/>
                <w:szCs w:val="24"/>
              </w:rPr>
              <w:t>palatum</w:t>
            </w:r>
            <w:proofErr w:type="spellEnd"/>
          </w:p>
        </w:tc>
        <w:tc>
          <w:tcPr>
            <w:tcW w:w="2700" w:type="dxa"/>
          </w:tcPr>
          <w:p w14:paraId="3E34B6B9" w14:textId="77777777" w:rsidR="00D93E5C" w:rsidRDefault="00D40869" w:rsidP="00D40869">
            <w:pPr>
              <w:jc w:val="center"/>
              <w:rPr>
                <w:rFonts w:cs="Times New Roman"/>
                <w:szCs w:val="24"/>
              </w:rPr>
            </w:pP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infeksi</w:t>
            </w:r>
            <w:proofErr w:type="spellEnd"/>
          </w:p>
          <w:p w14:paraId="0AD7A59A" w14:textId="77777777" w:rsidR="00D40869" w:rsidRDefault="00D40869" w:rsidP="00D40869">
            <w:pPr>
              <w:jc w:val="center"/>
              <w:rPr>
                <w:rFonts w:cs="Times New Roman"/>
                <w:b/>
                <w:bCs/>
                <w:szCs w:val="24"/>
              </w:rPr>
            </w:pPr>
          </w:p>
          <w:p w14:paraId="7ED709A1" w14:textId="0DF8CAB5" w:rsidR="00D40869" w:rsidRDefault="00D40869" w:rsidP="00D40869">
            <w:pPr>
              <w:jc w:val="center"/>
              <w:rPr>
                <w:rFonts w:cs="Times New Roman"/>
                <w:b/>
                <w:bCs/>
                <w:szCs w:val="24"/>
              </w:rPr>
            </w:pPr>
            <w:r w:rsidRPr="00E06FBE">
              <w:rPr>
                <w:rFonts w:cs="Times New Roman"/>
                <w:spacing w:val="-2"/>
                <w:szCs w:val="24"/>
              </w:rPr>
              <w:t xml:space="preserve">(SDKI D.0142 </w:t>
            </w:r>
            <w:proofErr w:type="spellStart"/>
            <w:r w:rsidRPr="00E06FBE">
              <w:rPr>
                <w:rFonts w:cs="Times New Roman"/>
                <w:spacing w:val="-2"/>
                <w:szCs w:val="24"/>
              </w:rPr>
              <w:t>hal</w:t>
            </w:r>
            <w:proofErr w:type="spellEnd"/>
            <w:r w:rsidRPr="00E06FBE">
              <w:rPr>
                <w:rFonts w:cs="Times New Roman"/>
                <w:spacing w:val="-2"/>
                <w:szCs w:val="24"/>
              </w:rPr>
              <w:t xml:space="preserve"> 304)</w:t>
            </w:r>
          </w:p>
        </w:tc>
      </w:tr>
    </w:tbl>
    <w:p w14:paraId="1C7FA8C4" w14:textId="77777777" w:rsidR="00D93E5C" w:rsidRPr="00D93E5C" w:rsidRDefault="00D93E5C" w:rsidP="00D93E5C">
      <w:pPr>
        <w:rPr>
          <w:rFonts w:cs="Times New Roman"/>
          <w:b/>
          <w:bCs/>
          <w:szCs w:val="24"/>
        </w:rPr>
      </w:pPr>
    </w:p>
    <w:p w14:paraId="674AF04F" w14:textId="543482CC" w:rsidR="00D93E5C" w:rsidRPr="00D40869" w:rsidRDefault="00D93E5C" w:rsidP="00D40869">
      <w:pPr>
        <w:rPr>
          <w:rFonts w:cs="Times New Roman"/>
          <w:szCs w:val="24"/>
        </w:rPr>
      </w:pPr>
    </w:p>
    <w:p w14:paraId="702691FE" w14:textId="06EC185F" w:rsidR="00B81285" w:rsidRDefault="00B81285" w:rsidP="00B81285">
      <w:pPr>
        <w:pStyle w:val="Caption"/>
        <w:keepNext/>
        <w:jc w:val="left"/>
      </w:pPr>
      <w:bookmarkStart w:id="61" w:name="_Toc160737073"/>
      <w:r>
        <w:lastRenderedPageBreak/>
        <w:t xml:space="preserve">Tabel 3. </w:t>
      </w:r>
      <w:r w:rsidR="00B57483">
        <w:fldChar w:fldCharType="begin"/>
      </w:r>
      <w:r w:rsidR="00B57483">
        <w:instrText xml:space="preserve"> SEQ Tabel_3. \* ARABIC </w:instrText>
      </w:r>
      <w:r w:rsidR="00B57483">
        <w:fldChar w:fldCharType="separate"/>
      </w:r>
      <w:r w:rsidR="009C6193">
        <w:rPr>
          <w:noProof/>
        </w:rPr>
        <w:t>4</w:t>
      </w:r>
      <w:r w:rsidR="00B57483">
        <w:rPr>
          <w:noProof/>
        </w:rPr>
        <w:fldChar w:fldCharType="end"/>
      </w:r>
      <w:r>
        <w:t xml:space="preserve"> </w:t>
      </w:r>
      <w:r w:rsidRPr="00102767">
        <w:rPr>
          <w:noProof/>
        </w:rPr>
        <w:t>Prioritas Masalah</w:t>
      </w:r>
      <w:bookmarkEnd w:id="61"/>
    </w:p>
    <w:tbl>
      <w:tblPr>
        <w:tblStyle w:val="TableGrid"/>
        <w:tblW w:w="9209" w:type="dxa"/>
        <w:tblLook w:val="04A0" w:firstRow="1" w:lastRow="0" w:firstColumn="1" w:lastColumn="0" w:noHBand="0" w:noVBand="1"/>
      </w:tblPr>
      <w:tblGrid>
        <w:gridCol w:w="556"/>
        <w:gridCol w:w="3348"/>
        <w:gridCol w:w="2145"/>
        <w:gridCol w:w="2168"/>
        <w:gridCol w:w="992"/>
      </w:tblGrid>
      <w:tr w:rsidR="00096C83" w14:paraId="76B7BB29" w14:textId="77777777" w:rsidTr="00096C83">
        <w:tc>
          <w:tcPr>
            <w:tcW w:w="556" w:type="dxa"/>
            <w:vMerge w:val="restart"/>
            <w:vAlign w:val="center"/>
          </w:tcPr>
          <w:p w14:paraId="5726EFA6" w14:textId="139849F6" w:rsidR="00096C83" w:rsidRPr="00096C83" w:rsidRDefault="00096C83" w:rsidP="009C6193">
            <w:pPr>
              <w:rPr>
                <w:b/>
              </w:rPr>
            </w:pPr>
            <w:r w:rsidRPr="00096C83">
              <w:t>No</w:t>
            </w:r>
          </w:p>
        </w:tc>
        <w:tc>
          <w:tcPr>
            <w:tcW w:w="3348" w:type="dxa"/>
            <w:vMerge w:val="restart"/>
            <w:vAlign w:val="center"/>
          </w:tcPr>
          <w:p w14:paraId="0BC4A14E" w14:textId="48CEA087" w:rsidR="00096C83" w:rsidRPr="00096C83" w:rsidRDefault="00096C83" w:rsidP="00096C83">
            <w:pPr>
              <w:pStyle w:val="Heading2"/>
              <w:spacing w:line="480" w:lineRule="auto"/>
              <w:jc w:val="center"/>
              <w:rPr>
                <w:rFonts w:cs="Times New Roman"/>
                <w:b w:val="0"/>
                <w:bCs/>
                <w:szCs w:val="24"/>
              </w:rPr>
            </w:pPr>
            <w:bookmarkStart w:id="62" w:name="_Toc168905124"/>
            <w:proofErr w:type="spellStart"/>
            <w:r w:rsidRPr="00096C83">
              <w:rPr>
                <w:rFonts w:cs="Times New Roman"/>
                <w:b w:val="0"/>
                <w:bCs/>
                <w:szCs w:val="24"/>
              </w:rPr>
              <w:t>Masalah</w:t>
            </w:r>
            <w:proofErr w:type="spellEnd"/>
            <w:r w:rsidRPr="00096C83">
              <w:rPr>
                <w:rFonts w:cs="Times New Roman"/>
                <w:b w:val="0"/>
                <w:bCs/>
                <w:szCs w:val="24"/>
              </w:rPr>
              <w:t xml:space="preserve"> </w:t>
            </w:r>
            <w:proofErr w:type="spellStart"/>
            <w:r w:rsidRPr="00096C83">
              <w:rPr>
                <w:rFonts w:cs="Times New Roman"/>
                <w:b w:val="0"/>
                <w:bCs/>
                <w:szCs w:val="24"/>
              </w:rPr>
              <w:t>Keperawatan</w:t>
            </w:r>
            <w:bookmarkEnd w:id="62"/>
            <w:proofErr w:type="spellEnd"/>
          </w:p>
        </w:tc>
        <w:tc>
          <w:tcPr>
            <w:tcW w:w="4313" w:type="dxa"/>
            <w:gridSpan w:val="2"/>
            <w:vAlign w:val="center"/>
          </w:tcPr>
          <w:p w14:paraId="16F3F484" w14:textId="2B5B1090" w:rsidR="00096C83" w:rsidRPr="009C6193" w:rsidRDefault="00096C83" w:rsidP="009C6193">
            <w:pPr>
              <w:jc w:val="center"/>
              <w:rPr>
                <w:rFonts w:cs="Times New Roman"/>
                <w:b/>
                <w:szCs w:val="24"/>
              </w:rPr>
            </w:pPr>
            <w:proofErr w:type="spellStart"/>
            <w:r w:rsidRPr="009C6193">
              <w:rPr>
                <w:rFonts w:cs="Times New Roman"/>
                <w:szCs w:val="24"/>
              </w:rPr>
              <w:t>Tanggal</w:t>
            </w:r>
            <w:proofErr w:type="spellEnd"/>
          </w:p>
        </w:tc>
        <w:tc>
          <w:tcPr>
            <w:tcW w:w="992" w:type="dxa"/>
            <w:vMerge w:val="restart"/>
            <w:vAlign w:val="center"/>
          </w:tcPr>
          <w:p w14:paraId="27F82BDE" w14:textId="5157AB7F" w:rsidR="00096C83" w:rsidRPr="00096C83" w:rsidRDefault="00096C83" w:rsidP="009C6193">
            <w:pPr>
              <w:jc w:val="center"/>
              <w:rPr>
                <w:b/>
              </w:rPr>
            </w:pPr>
            <w:r w:rsidRPr="00096C83">
              <w:t>Paraf</w:t>
            </w:r>
          </w:p>
        </w:tc>
      </w:tr>
      <w:tr w:rsidR="00096C83" w14:paraId="5A029A2F" w14:textId="77777777" w:rsidTr="002A2DB5">
        <w:tc>
          <w:tcPr>
            <w:tcW w:w="556" w:type="dxa"/>
            <w:vMerge/>
            <w:tcBorders>
              <w:bottom w:val="single" w:sz="4" w:space="0" w:color="auto"/>
            </w:tcBorders>
            <w:vAlign w:val="center"/>
          </w:tcPr>
          <w:p w14:paraId="01941A18" w14:textId="77777777" w:rsidR="00096C83" w:rsidRPr="00096C83" w:rsidRDefault="00096C83" w:rsidP="00096C83">
            <w:pPr>
              <w:pStyle w:val="Heading2"/>
              <w:spacing w:line="480" w:lineRule="auto"/>
              <w:jc w:val="center"/>
              <w:rPr>
                <w:rFonts w:cs="Times New Roman"/>
                <w:b w:val="0"/>
                <w:bCs/>
                <w:szCs w:val="24"/>
              </w:rPr>
            </w:pPr>
          </w:p>
        </w:tc>
        <w:tc>
          <w:tcPr>
            <w:tcW w:w="3348" w:type="dxa"/>
            <w:vMerge/>
            <w:tcBorders>
              <w:bottom w:val="single" w:sz="4" w:space="0" w:color="auto"/>
            </w:tcBorders>
            <w:vAlign w:val="center"/>
          </w:tcPr>
          <w:p w14:paraId="29B9CA7C" w14:textId="77777777" w:rsidR="00096C83" w:rsidRPr="00096C83" w:rsidRDefault="00096C83" w:rsidP="00096C83">
            <w:pPr>
              <w:pStyle w:val="Heading2"/>
              <w:spacing w:line="480" w:lineRule="auto"/>
              <w:jc w:val="center"/>
              <w:rPr>
                <w:rFonts w:cs="Times New Roman"/>
                <w:b w:val="0"/>
                <w:bCs/>
                <w:szCs w:val="24"/>
              </w:rPr>
            </w:pPr>
          </w:p>
        </w:tc>
        <w:tc>
          <w:tcPr>
            <w:tcW w:w="2145" w:type="dxa"/>
            <w:tcBorders>
              <w:bottom w:val="single" w:sz="4" w:space="0" w:color="auto"/>
            </w:tcBorders>
            <w:vAlign w:val="center"/>
          </w:tcPr>
          <w:p w14:paraId="5799C0A0" w14:textId="5F972D97" w:rsidR="00096C83" w:rsidRPr="00096C83" w:rsidRDefault="00096C83" w:rsidP="009C6193">
            <w:pPr>
              <w:jc w:val="center"/>
              <w:rPr>
                <w:b/>
              </w:rPr>
            </w:pPr>
            <w:r w:rsidRPr="00096C83">
              <w:t>Ditemukan</w:t>
            </w:r>
          </w:p>
        </w:tc>
        <w:tc>
          <w:tcPr>
            <w:tcW w:w="2168" w:type="dxa"/>
            <w:tcBorders>
              <w:bottom w:val="single" w:sz="4" w:space="0" w:color="auto"/>
            </w:tcBorders>
            <w:vAlign w:val="center"/>
          </w:tcPr>
          <w:p w14:paraId="407FADB4" w14:textId="45BCEC6C" w:rsidR="00096C83" w:rsidRPr="00096C83" w:rsidRDefault="00096C83" w:rsidP="009C6193">
            <w:pPr>
              <w:jc w:val="center"/>
              <w:rPr>
                <w:b/>
              </w:rPr>
            </w:pPr>
            <w:proofErr w:type="spellStart"/>
            <w:r w:rsidRPr="00096C83">
              <w:t>Teratasi</w:t>
            </w:r>
            <w:proofErr w:type="spellEnd"/>
          </w:p>
        </w:tc>
        <w:tc>
          <w:tcPr>
            <w:tcW w:w="992" w:type="dxa"/>
            <w:vMerge/>
            <w:tcBorders>
              <w:bottom w:val="single" w:sz="4" w:space="0" w:color="auto"/>
            </w:tcBorders>
            <w:vAlign w:val="center"/>
          </w:tcPr>
          <w:p w14:paraId="7D37A003" w14:textId="77777777" w:rsidR="00096C83" w:rsidRPr="00096C83" w:rsidRDefault="00096C83" w:rsidP="00096C83">
            <w:pPr>
              <w:pStyle w:val="Heading2"/>
              <w:spacing w:line="480" w:lineRule="auto"/>
              <w:jc w:val="center"/>
              <w:rPr>
                <w:rFonts w:cs="Times New Roman"/>
                <w:b w:val="0"/>
                <w:bCs/>
                <w:szCs w:val="24"/>
              </w:rPr>
            </w:pPr>
          </w:p>
        </w:tc>
      </w:tr>
      <w:tr w:rsidR="00D40869" w14:paraId="5B92ABAF" w14:textId="77777777" w:rsidTr="002A2DB5">
        <w:tc>
          <w:tcPr>
            <w:tcW w:w="556" w:type="dxa"/>
            <w:tcBorders>
              <w:bottom w:val="nil"/>
            </w:tcBorders>
            <w:vAlign w:val="center"/>
          </w:tcPr>
          <w:p w14:paraId="30E1EA19" w14:textId="7BC6BAA8" w:rsidR="00D40869" w:rsidRPr="00096C83" w:rsidRDefault="00096C83" w:rsidP="009C6193">
            <w:pPr>
              <w:jc w:val="center"/>
            </w:pPr>
            <w:r w:rsidRPr="00096C83">
              <w:t>1</w:t>
            </w:r>
          </w:p>
        </w:tc>
        <w:tc>
          <w:tcPr>
            <w:tcW w:w="3348" w:type="dxa"/>
            <w:tcBorders>
              <w:bottom w:val="nil"/>
            </w:tcBorders>
            <w:vAlign w:val="center"/>
          </w:tcPr>
          <w:p w14:paraId="65DE7F92" w14:textId="60A5DCD9" w:rsidR="00D40869" w:rsidRPr="00096C83" w:rsidRDefault="00096C83" w:rsidP="009C6193">
            <w:pPr>
              <w:spacing w:line="276" w:lineRule="auto"/>
              <w:rPr>
                <w:b/>
              </w:rPr>
            </w:pPr>
            <w:r w:rsidRPr="00096C83">
              <w:t xml:space="preserve">Nyeri </w:t>
            </w:r>
            <w:proofErr w:type="spellStart"/>
            <w:r w:rsidRPr="00096C83">
              <w:t>akut</w:t>
            </w:r>
            <w:proofErr w:type="spellEnd"/>
            <w:r w:rsidRPr="00096C83">
              <w:t xml:space="preserve"> </w:t>
            </w:r>
            <w:proofErr w:type="spellStart"/>
            <w:r w:rsidRPr="00096C83">
              <w:t>berhubungan</w:t>
            </w:r>
            <w:proofErr w:type="spellEnd"/>
            <w:r w:rsidRPr="00096C83">
              <w:t xml:space="preserve"> </w:t>
            </w:r>
            <w:proofErr w:type="spellStart"/>
            <w:r w:rsidRPr="00096C83">
              <w:t>dengan</w:t>
            </w:r>
            <w:proofErr w:type="spellEnd"/>
            <w:r w:rsidRPr="00096C83">
              <w:t xml:space="preserve"> </w:t>
            </w:r>
            <w:proofErr w:type="spellStart"/>
            <w:r w:rsidRPr="00096C83">
              <w:t>agen</w:t>
            </w:r>
            <w:proofErr w:type="spellEnd"/>
            <w:r w:rsidRPr="00096C83">
              <w:t xml:space="preserve"> </w:t>
            </w:r>
            <w:proofErr w:type="spellStart"/>
            <w:r w:rsidRPr="00096C83">
              <w:t>pencedera</w:t>
            </w:r>
            <w:proofErr w:type="spellEnd"/>
            <w:r w:rsidRPr="00096C83">
              <w:t xml:space="preserve"> </w:t>
            </w:r>
            <w:proofErr w:type="spellStart"/>
            <w:r w:rsidRPr="00096C83">
              <w:t>fisiologis</w:t>
            </w:r>
            <w:proofErr w:type="spellEnd"/>
            <w:r w:rsidRPr="00096C83">
              <w:t xml:space="preserve"> (</w:t>
            </w:r>
            <w:proofErr w:type="spellStart"/>
            <w:r w:rsidRPr="00096C83">
              <w:t>inflamasi</w:t>
            </w:r>
            <w:proofErr w:type="spellEnd"/>
            <w:r w:rsidRPr="00096C83">
              <w:t>)</w:t>
            </w:r>
          </w:p>
        </w:tc>
        <w:tc>
          <w:tcPr>
            <w:tcW w:w="2145" w:type="dxa"/>
            <w:tcBorders>
              <w:bottom w:val="nil"/>
            </w:tcBorders>
            <w:vAlign w:val="center"/>
          </w:tcPr>
          <w:p w14:paraId="23D0F09D" w14:textId="0F752318" w:rsidR="00D40869" w:rsidRPr="00096C83" w:rsidRDefault="00096C83" w:rsidP="009C6193">
            <w:pPr>
              <w:rPr>
                <w:b/>
              </w:rPr>
            </w:pPr>
            <w:r w:rsidRPr="00096C83">
              <w:t>27 November 2023</w:t>
            </w:r>
          </w:p>
        </w:tc>
        <w:tc>
          <w:tcPr>
            <w:tcW w:w="2168" w:type="dxa"/>
            <w:tcBorders>
              <w:bottom w:val="nil"/>
            </w:tcBorders>
            <w:vAlign w:val="center"/>
          </w:tcPr>
          <w:p w14:paraId="21AB7215" w14:textId="66ECB926" w:rsidR="00D40869" w:rsidRPr="00096C83" w:rsidRDefault="00096C83" w:rsidP="009C6193">
            <w:pPr>
              <w:rPr>
                <w:b/>
              </w:rPr>
            </w:pPr>
            <w:r w:rsidRPr="00096C83">
              <w:t>29 November 2023</w:t>
            </w:r>
          </w:p>
        </w:tc>
        <w:tc>
          <w:tcPr>
            <w:tcW w:w="992" w:type="dxa"/>
            <w:tcBorders>
              <w:bottom w:val="nil"/>
            </w:tcBorders>
            <w:vAlign w:val="center"/>
          </w:tcPr>
          <w:p w14:paraId="49444833" w14:textId="77777777" w:rsidR="00D40869" w:rsidRPr="00096C83" w:rsidRDefault="00D40869" w:rsidP="00096C83">
            <w:pPr>
              <w:pStyle w:val="Heading2"/>
              <w:spacing w:line="480" w:lineRule="auto"/>
              <w:jc w:val="center"/>
              <w:rPr>
                <w:rFonts w:cs="Times New Roman"/>
                <w:b w:val="0"/>
                <w:bCs/>
                <w:szCs w:val="24"/>
              </w:rPr>
            </w:pPr>
          </w:p>
        </w:tc>
      </w:tr>
      <w:tr w:rsidR="00D40869" w14:paraId="3DE8F264" w14:textId="77777777" w:rsidTr="002A2DB5">
        <w:tc>
          <w:tcPr>
            <w:tcW w:w="556" w:type="dxa"/>
            <w:tcBorders>
              <w:top w:val="nil"/>
              <w:bottom w:val="nil"/>
            </w:tcBorders>
          </w:tcPr>
          <w:p w14:paraId="24D14CA4" w14:textId="56166066" w:rsidR="00D40869" w:rsidRPr="00096C83" w:rsidRDefault="00096C83" w:rsidP="009C6193">
            <w:pPr>
              <w:jc w:val="center"/>
            </w:pPr>
            <w:r w:rsidRPr="00096C83">
              <w:t>2</w:t>
            </w:r>
          </w:p>
        </w:tc>
        <w:tc>
          <w:tcPr>
            <w:tcW w:w="3348" w:type="dxa"/>
            <w:tcBorders>
              <w:top w:val="nil"/>
              <w:bottom w:val="nil"/>
            </w:tcBorders>
          </w:tcPr>
          <w:p w14:paraId="0C75F0EB" w14:textId="4729EBC3" w:rsidR="00D40869" w:rsidRPr="00096C83" w:rsidRDefault="00096C83" w:rsidP="009C6193">
            <w:pPr>
              <w:spacing w:line="276" w:lineRule="auto"/>
              <w:rPr>
                <w:b/>
              </w:rPr>
            </w:pPr>
            <w:proofErr w:type="spellStart"/>
            <w:r w:rsidRPr="00096C83">
              <w:t>Risiko</w:t>
            </w:r>
            <w:proofErr w:type="spellEnd"/>
            <w:r w:rsidRPr="00096C83">
              <w:t xml:space="preserve"> </w:t>
            </w:r>
            <w:proofErr w:type="spellStart"/>
            <w:r w:rsidRPr="00096C83">
              <w:t>perdarahan</w:t>
            </w:r>
            <w:proofErr w:type="spellEnd"/>
            <w:r w:rsidRPr="00096C83">
              <w:t xml:space="preserve"> </w:t>
            </w:r>
            <w:proofErr w:type="spellStart"/>
            <w:r w:rsidRPr="00096C83">
              <w:t>ditandain</w:t>
            </w:r>
            <w:proofErr w:type="spellEnd"/>
            <w:r w:rsidRPr="00096C83">
              <w:t xml:space="preserve"> </w:t>
            </w:r>
            <w:proofErr w:type="spellStart"/>
            <w:r w:rsidRPr="00096C83">
              <w:t>dengan</w:t>
            </w:r>
            <w:proofErr w:type="spellEnd"/>
            <w:r w:rsidRPr="00096C83">
              <w:t xml:space="preserve"> </w:t>
            </w:r>
            <w:proofErr w:type="spellStart"/>
            <w:r w:rsidRPr="00096C83">
              <w:t>efek</w:t>
            </w:r>
            <w:proofErr w:type="spellEnd"/>
            <w:r w:rsidRPr="00096C83">
              <w:t xml:space="preserve"> </w:t>
            </w:r>
            <w:proofErr w:type="spellStart"/>
            <w:r w:rsidRPr="00096C83">
              <w:t>prosedur</w:t>
            </w:r>
            <w:proofErr w:type="spellEnd"/>
            <w:r w:rsidRPr="00096C83">
              <w:t xml:space="preserve"> invasive post</w:t>
            </w:r>
            <w:r w:rsidRPr="00096C83">
              <w:rPr>
                <w:spacing w:val="-13"/>
              </w:rPr>
              <w:t xml:space="preserve"> </w:t>
            </w:r>
            <w:r w:rsidRPr="00096C83">
              <w:t>op</w:t>
            </w:r>
            <w:r w:rsidRPr="00096C83">
              <w:rPr>
                <w:spacing w:val="-11"/>
              </w:rPr>
              <w:t xml:space="preserve"> </w:t>
            </w:r>
            <w:proofErr w:type="spellStart"/>
            <w:r w:rsidRPr="00096C83">
              <w:t>insisi</w:t>
            </w:r>
            <w:proofErr w:type="spellEnd"/>
            <w:r w:rsidRPr="00096C83">
              <w:rPr>
                <w:spacing w:val="-12"/>
              </w:rPr>
              <w:t xml:space="preserve"> </w:t>
            </w:r>
            <w:r w:rsidRPr="00096C83">
              <w:t xml:space="preserve">linier </w:t>
            </w:r>
            <w:proofErr w:type="spellStart"/>
            <w:r w:rsidRPr="00096C83">
              <w:rPr>
                <w:spacing w:val="-2"/>
              </w:rPr>
              <w:t>palatum</w:t>
            </w:r>
            <w:proofErr w:type="spellEnd"/>
          </w:p>
        </w:tc>
        <w:tc>
          <w:tcPr>
            <w:tcW w:w="2145" w:type="dxa"/>
            <w:tcBorders>
              <w:top w:val="nil"/>
              <w:bottom w:val="nil"/>
            </w:tcBorders>
          </w:tcPr>
          <w:p w14:paraId="23A829D6" w14:textId="170C0936" w:rsidR="00D40869" w:rsidRPr="00096C83" w:rsidRDefault="00096C83" w:rsidP="009C6193">
            <w:pPr>
              <w:rPr>
                <w:b/>
              </w:rPr>
            </w:pPr>
            <w:r w:rsidRPr="00096C83">
              <w:t>27 November 2023</w:t>
            </w:r>
          </w:p>
        </w:tc>
        <w:tc>
          <w:tcPr>
            <w:tcW w:w="2168" w:type="dxa"/>
            <w:tcBorders>
              <w:top w:val="nil"/>
              <w:bottom w:val="nil"/>
            </w:tcBorders>
          </w:tcPr>
          <w:p w14:paraId="0559AEA5" w14:textId="2106C908" w:rsidR="00D40869" w:rsidRPr="00096C83" w:rsidRDefault="00096C83" w:rsidP="009C6193">
            <w:pPr>
              <w:rPr>
                <w:b/>
              </w:rPr>
            </w:pPr>
            <w:r w:rsidRPr="00096C83">
              <w:t>29 November 2023</w:t>
            </w:r>
          </w:p>
        </w:tc>
        <w:tc>
          <w:tcPr>
            <w:tcW w:w="992" w:type="dxa"/>
            <w:tcBorders>
              <w:top w:val="nil"/>
              <w:bottom w:val="nil"/>
            </w:tcBorders>
          </w:tcPr>
          <w:p w14:paraId="5C8D9062" w14:textId="77777777" w:rsidR="00D40869" w:rsidRDefault="00D40869" w:rsidP="00A93DA8">
            <w:pPr>
              <w:pStyle w:val="Heading2"/>
              <w:spacing w:line="480" w:lineRule="auto"/>
              <w:rPr>
                <w:rFonts w:cs="Times New Roman"/>
                <w:szCs w:val="24"/>
              </w:rPr>
            </w:pPr>
          </w:p>
        </w:tc>
      </w:tr>
      <w:tr w:rsidR="00D40869" w14:paraId="05EF07CB" w14:textId="77777777" w:rsidTr="002A2DB5">
        <w:tc>
          <w:tcPr>
            <w:tcW w:w="556" w:type="dxa"/>
            <w:tcBorders>
              <w:top w:val="nil"/>
              <w:bottom w:val="nil"/>
            </w:tcBorders>
          </w:tcPr>
          <w:p w14:paraId="2CA7CAA9" w14:textId="2E467221" w:rsidR="00D40869" w:rsidRPr="00096C83" w:rsidRDefault="00096C83" w:rsidP="009C6193">
            <w:pPr>
              <w:jc w:val="center"/>
            </w:pPr>
            <w:r w:rsidRPr="00096C83">
              <w:t>3</w:t>
            </w:r>
          </w:p>
        </w:tc>
        <w:tc>
          <w:tcPr>
            <w:tcW w:w="3348" w:type="dxa"/>
            <w:tcBorders>
              <w:top w:val="nil"/>
              <w:bottom w:val="nil"/>
            </w:tcBorders>
          </w:tcPr>
          <w:p w14:paraId="3C167130" w14:textId="34914537" w:rsidR="00D40869" w:rsidRPr="00096C83" w:rsidRDefault="00096C83" w:rsidP="009C6193">
            <w:pPr>
              <w:spacing w:line="276" w:lineRule="auto"/>
              <w:rPr>
                <w:b/>
              </w:rPr>
            </w:pPr>
            <w:proofErr w:type="spellStart"/>
            <w:r w:rsidRPr="00096C83">
              <w:t>Risiko</w:t>
            </w:r>
            <w:proofErr w:type="spellEnd"/>
            <w:r w:rsidRPr="00096C83">
              <w:t xml:space="preserve"> </w:t>
            </w:r>
            <w:proofErr w:type="spellStart"/>
            <w:r w:rsidRPr="00096C83">
              <w:t>infeksi</w:t>
            </w:r>
            <w:proofErr w:type="spellEnd"/>
            <w:r w:rsidRPr="00096C83">
              <w:t xml:space="preserve"> </w:t>
            </w:r>
            <w:proofErr w:type="spellStart"/>
            <w:r w:rsidRPr="00096C83">
              <w:t>ditandai</w:t>
            </w:r>
            <w:proofErr w:type="spellEnd"/>
            <w:r w:rsidRPr="00096C83">
              <w:t xml:space="preserve"> </w:t>
            </w:r>
            <w:proofErr w:type="spellStart"/>
            <w:r w:rsidRPr="00096C83">
              <w:t>dengan</w:t>
            </w:r>
            <w:proofErr w:type="spellEnd"/>
            <w:r w:rsidRPr="00096C83">
              <w:t xml:space="preserve"> </w:t>
            </w:r>
            <w:proofErr w:type="spellStart"/>
            <w:r w:rsidRPr="00096C83">
              <w:t>efek</w:t>
            </w:r>
            <w:proofErr w:type="spellEnd"/>
            <w:r w:rsidRPr="00096C83">
              <w:t xml:space="preserve"> </w:t>
            </w:r>
            <w:proofErr w:type="spellStart"/>
            <w:r w:rsidRPr="00096C83">
              <w:t>prosedur</w:t>
            </w:r>
            <w:proofErr w:type="spellEnd"/>
            <w:r w:rsidRPr="00096C83">
              <w:t xml:space="preserve"> invasive post</w:t>
            </w:r>
            <w:r w:rsidRPr="00096C83">
              <w:rPr>
                <w:spacing w:val="-13"/>
              </w:rPr>
              <w:t xml:space="preserve"> </w:t>
            </w:r>
            <w:r w:rsidRPr="00096C83">
              <w:t>op</w:t>
            </w:r>
            <w:r w:rsidRPr="00096C83">
              <w:rPr>
                <w:spacing w:val="-11"/>
              </w:rPr>
              <w:t xml:space="preserve"> </w:t>
            </w:r>
            <w:proofErr w:type="spellStart"/>
            <w:r w:rsidRPr="00096C83">
              <w:t>insisi</w:t>
            </w:r>
            <w:proofErr w:type="spellEnd"/>
            <w:r w:rsidRPr="00096C83">
              <w:rPr>
                <w:spacing w:val="-12"/>
              </w:rPr>
              <w:t xml:space="preserve"> </w:t>
            </w:r>
            <w:r w:rsidRPr="00096C83">
              <w:t xml:space="preserve">linier </w:t>
            </w:r>
            <w:proofErr w:type="spellStart"/>
            <w:r w:rsidRPr="00096C83">
              <w:rPr>
                <w:spacing w:val="-2"/>
              </w:rPr>
              <w:t>palatum</w:t>
            </w:r>
            <w:proofErr w:type="spellEnd"/>
          </w:p>
        </w:tc>
        <w:tc>
          <w:tcPr>
            <w:tcW w:w="2145" w:type="dxa"/>
            <w:tcBorders>
              <w:top w:val="nil"/>
              <w:bottom w:val="nil"/>
            </w:tcBorders>
          </w:tcPr>
          <w:p w14:paraId="44011654" w14:textId="43CA103E" w:rsidR="00D40869" w:rsidRPr="00096C83" w:rsidRDefault="00096C83" w:rsidP="009C6193">
            <w:pPr>
              <w:rPr>
                <w:b/>
              </w:rPr>
            </w:pPr>
            <w:r w:rsidRPr="00096C83">
              <w:t>27 November 2023</w:t>
            </w:r>
          </w:p>
        </w:tc>
        <w:tc>
          <w:tcPr>
            <w:tcW w:w="2168" w:type="dxa"/>
            <w:tcBorders>
              <w:top w:val="nil"/>
              <w:bottom w:val="nil"/>
            </w:tcBorders>
          </w:tcPr>
          <w:p w14:paraId="78C270D3" w14:textId="1C5B011D" w:rsidR="00D40869" w:rsidRPr="00096C83" w:rsidRDefault="00096C83" w:rsidP="009C6193">
            <w:pPr>
              <w:rPr>
                <w:b/>
              </w:rPr>
            </w:pPr>
            <w:r w:rsidRPr="00096C83">
              <w:t>29 November 2023</w:t>
            </w:r>
          </w:p>
        </w:tc>
        <w:tc>
          <w:tcPr>
            <w:tcW w:w="992" w:type="dxa"/>
            <w:tcBorders>
              <w:top w:val="nil"/>
              <w:bottom w:val="nil"/>
            </w:tcBorders>
          </w:tcPr>
          <w:p w14:paraId="566F4676" w14:textId="77777777" w:rsidR="00D40869" w:rsidRDefault="00D40869" w:rsidP="00A93DA8">
            <w:pPr>
              <w:pStyle w:val="Heading2"/>
              <w:spacing w:line="480" w:lineRule="auto"/>
              <w:rPr>
                <w:rFonts w:cs="Times New Roman"/>
                <w:szCs w:val="24"/>
              </w:rPr>
            </w:pPr>
          </w:p>
        </w:tc>
      </w:tr>
      <w:tr w:rsidR="00D40869" w14:paraId="6F205323" w14:textId="77777777" w:rsidTr="002A2DB5">
        <w:tc>
          <w:tcPr>
            <w:tcW w:w="556" w:type="dxa"/>
            <w:tcBorders>
              <w:top w:val="nil"/>
              <w:bottom w:val="single" w:sz="4" w:space="0" w:color="auto"/>
            </w:tcBorders>
          </w:tcPr>
          <w:p w14:paraId="3E0AB1F1" w14:textId="44192C1E" w:rsidR="00D40869" w:rsidRPr="00096C83" w:rsidRDefault="00096C83" w:rsidP="009C6193">
            <w:pPr>
              <w:jc w:val="center"/>
            </w:pPr>
            <w:r w:rsidRPr="00096C83">
              <w:t>4</w:t>
            </w:r>
          </w:p>
        </w:tc>
        <w:tc>
          <w:tcPr>
            <w:tcW w:w="3348" w:type="dxa"/>
            <w:tcBorders>
              <w:top w:val="nil"/>
            </w:tcBorders>
          </w:tcPr>
          <w:p w14:paraId="3B59310F" w14:textId="60C2E09F" w:rsidR="00D40869" w:rsidRPr="00096C83" w:rsidRDefault="00096C83" w:rsidP="009C6193">
            <w:pPr>
              <w:spacing w:line="276" w:lineRule="auto"/>
              <w:rPr>
                <w:b/>
              </w:rPr>
            </w:pPr>
            <w:proofErr w:type="spellStart"/>
            <w:r w:rsidRPr="00096C83">
              <w:t>Risiko</w:t>
            </w:r>
            <w:proofErr w:type="spellEnd"/>
            <w:r w:rsidRPr="00096C83">
              <w:t xml:space="preserve"> </w:t>
            </w:r>
            <w:proofErr w:type="spellStart"/>
            <w:r w:rsidRPr="00096C83">
              <w:t>infeksi</w:t>
            </w:r>
            <w:proofErr w:type="spellEnd"/>
            <w:r w:rsidRPr="00096C83">
              <w:t xml:space="preserve"> </w:t>
            </w:r>
            <w:proofErr w:type="spellStart"/>
            <w:r w:rsidRPr="00096C83">
              <w:t>ditandai</w:t>
            </w:r>
            <w:proofErr w:type="spellEnd"/>
            <w:r w:rsidRPr="00096C83">
              <w:t xml:space="preserve"> </w:t>
            </w:r>
            <w:proofErr w:type="spellStart"/>
            <w:r w:rsidRPr="00096C83">
              <w:t>dengan</w:t>
            </w:r>
            <w:proofErr w:type="spellEnd"/>
            <w:r w:rsidRPr="00096C83">
              <w:t xml:space="preserve"> </w:t>
            </w:r>
            <w:proofErr w:type="spellStart"/>
            <w:r w:rsidRPr="00096C83">
              <w:t>efek</w:t>
            </w:r>
            <w:proofErr w:type="spellEnd"/>
            <w:r w:rsidRPr="00096C83">
              <w:t xml:space="preserve"> </w:t>
            </w:r>
            <w:proofErr w:type="spellStart"/>
            <w:r w:rsidRPr="00096C83">
              <w:t>prosedur</w:t>
            </w:r>
            <w:proofErr w:type="spellEnd"/>
            <w:r w:rsidRPr="00096C83">
              <w:t xml:space="preserve"> invasive post</w:t>
            </w:r>
            <w:r w:rsidRPr="00096C83">
              <w:rPr>
                <w:spacing w:val="-13"/>
              </w:rPr>
              <w:t xml:space="preserve"> </w:t>
            </w:r>
            <w:r w:rsidRPr="00096C83">
              <w:t>op</w:t>
            </w:r>
            <w:r w:rsidRPr="00096C83">
              <w:rPr>
                <w:spacing w:val="-11"/>
              </w:rPr>
              <w:t xml:space="preserve"> </w:t>
            </w:r>
            <w:proofErr w:type="spellStart"/>
            <w:r w:rsidRPr="00096C83">
              <w:t>insisi</w:t>
            </w:r>
            <w:proofErr w:type="spellEnd"/>
            <w:r w:rsidRPr="00096C83">
              <w:rPr>
                <w:spacing w:val="-12"/>
              </w:rPr>
              <w:t xml:space="preserve"> </w:t>
            </w:r>
            <w:r w:rsidRPr="00096C83">
              <w:t xml:space="preserve">linier </w:t>
            </w:r>
            <w:proofErr w:type="spellStart"/>
            <w:r w:rsidRPr="00096C83">
              <w:rPr>
                <w:spacing w:val="-2"/>
              </w:rPr>
              <w:t>palatum</w:t>
            </w:r>
            <w:proofErr w:type="spellEnd"/>
          </w:p>
        </w:tc>
        <w:tc>
          <w:tcPr>
            <w:tcW w:w="2145" w:type="dxa"/>
            <w:tcBorders>
              <w:top w:val="nil"/>
            </w:tcBorders>
          </w:tcPr>
          <w:p w14:paraId="67BBE35D" w14:textId="39DDFA22" w:rsidR="00D40869" w:rsidRPr="00096C83" w:rsidRDefault="00096C83" w:rsidP="009C6193">
            <w:pPr>
              <w:rPr>
                <w:b/>
              </w:rPr>
            </w:pPr>
            <w:r w:rsidRPr="00096C83">
              <w:t>27 November 2023</w:t>
            </w:r>
          </w:p>
        </w:tc>
        <w:tc>
          <w:tcPr>
            <w:tcW w:w="2168" w:type="dxa"/>
            <w:tcBorders>
              <w:top w:val="nil"/>
            </w:tcBorders>
          </w:tcPr>
          <w:p w14:paraId="2E0E5B9A" w14:textId="6A467AC4" w:rsidR="00D40869" w:rsidRPr="00096C83" w:rsidRDefault="00096C83" w:rsidP="009C6193">
            <w:pPr>
              <w:rPr>
                <w:b/>
              </w:rPr>
            </w:pPr>
            <w:r w:rsidRPr="00096C83">
              <w:t>29 November 2023</w:t>
            </w:r>
          </w:p>
        </w:tc>
        <w:tc>
          <w:tcPr>
            <w:tcW w:w="992" w:type="dxa"/>
            <w:tcBorders>
              <w:top w:val="nil"/>
            </w:tcBorders>
          </w:tcPr>
          <w:p w14:paraId="77DCDD3D" w14:textId="77777777" w:rsidR="00D40869" w:rsidRDefault="00D40869" w:rsidP="00A93DA8">
            <w:pPr>
              <w:pStyle w:val="Heading2"/>
              <w:spacing w:line="480" w:lineRule="auto"/>
              <w:rPr>
                <w:rFonts w:cs="Times New Roman"/>
                <w:szCs w:val="24"/>
              </w:rPr>
            </w:pPr>
          </w:p>
        </w:tc>
      </w:tr>
    </w:tbl>
    <w:p w14:paraId="6040E77E" w14:textId="77777777" w:rsidR="00D40869" w:rsidRDefault="00D40869" w:rsidP="00B81285"/>
    <w:p w14:paraId="0549200B" w14:textId="77777777" w:rsidR="00096C83" w:rsidRPr="00096C83" w:rsidRDefault="00096C83" w:rsidP="00096C83"/>
    <w:p w14:paraId="12D4D14C" w14:textId="77777777" w:rsidR="00096C83" w:rsidRPr="00096C83" w:rsidRDefault="00096C83" w:rsidP="00096C83"/>
    <w:p w14:paraId="5DB0A560" w14:textId="77777777" w:rsidR="00096C83" w:rsidRDefault="00096C83" w:rsidP="00096C83">
      <w:pPr>
        <w:rPr>
          <w:rFonts w:eastAsiaTheme="majorEastAsia" w:cs="Times New Roman"/>
          <w:b/>
          <w:szCs w:val="24"/>
        </w:rPr>
      </w:pPr>
    </w:p>
    <w:p w14:paraId="4F049D11" w14:textId="77777777" w:rsidR="00096C83" w:rsidRDefault="00096C83" w:rsidP="00096C83">
      <w:pPr>
        <w:tabs>
          <w:tab w:val="left" w:pos="2130"/>
        </w:tabs>
        <w:rPr>
          <w:rFonts w:eastAsiaTheme="majorEastAsia" w:cs="Times New Roman"/>
          <w:b/>
          <w:szCs w:val="24"/>
        </w:rPr>
        <w:sectPr w:rsidR="00096C83" w:rsidSect="003970B1">
          <w:pgSz w:w="11907" w:h="16839" w:code="9"/>
          <w:pgMar w:top="1699" w:right="1699" w:bottom="1699" w:left="2275" w:header="720" w:footer="720" w:gutter="0"/>
          <w:pgNumType w:start="36"/>
          <w:cols w:space="720"/>
          <w:titlePg/>
          <w:docGrid w:linePitch="299"/>
        </w:sectPr>
      </w:pPr>
      <w:r>
        <w:rPr>
          <w:rFonts w:eastAsiaTheme="majorEastAsia" w:cs="Times New Roman"/>
          <w:b/>
          <w:szCs w:val="24"/>
        </w:rPr>
        <w:tab/>
      </w:r>
    </w:p>
    <w:p w14:paraId="17F8434C" w14:textId="4415DB62" w:rsidR="00096C83" w:rsidRPr="00B81285" w:rsidRDefault="00B81285" w:rsidP="00B81285">
      <w:pPr>
        <w:pStyle w:val="Caption"/>
        <w:keepNext/>
        <w:jc w:val="left"/>
      </w:pPr>
      <w:bookmarkStart w:id="63" w:name="_Toc160737074"/>
      <w:r>
        <w:lastRenderedPageBreak/>
        <w:t xml:space="preserve">Tabel 3. </w:t>
      </w:r>
      <w:r w:rsidR="00B57483">
        <w:fldChar w:fldCharType="begin"/>
      </w:r>
      <w:r w:rsidR="00B57483">
        <w:instrText xml:space="preserve"> SEQ Tabel_3. \* ARABIC </w:instrText>
      </w:r>
      <w:r w:rsidR="00B57483">
        <w:fldChar w:fldCharType="separate"/>
      </w:r>
      <w:r w:rsidR="009C6193">
        <w:rPr>
          <w:noProof/>
        </w:rPr>
        <w:t>5</w:t>
      </w:r>
      <w:r w:rsidR="00B57483">
        <w:rPr>
          <w:noProof/>
        </w:rPr>
        <w:fldChar w:fldCharType="end"/>
      </w:r>
      <w:r>
        <w:rPr>
          <w:noProof/>
        </w:rPr>
        <w:t xml:space="preserve"> </w:t>
      </w:r>
      <w:r w:rsidRPr="00563320">
        <w:rPr>
          <w:noProof/>
        </w:rPr>
        <w:t>Rencana Keperawatan</w:t>
      </w:r>
      <w:bookmarkEnd w:id="63"/>
    </w:p>
    <w:tbl>
      <w:tblPr>
        <w:tblStyle w:val="TableGrid"/>
        <w:tblW w:w="0" w:type="auto"/>
        <w:tblLook w:val="04A0" w:firstRow="1" w:lastRow="0" w:firstColumn="1" w:lastColumn="0" w:noHBand="0" w:noVBand="1"/>
      </w:tblPr>
      <w:tblGrid>
        <w:gridCol w:w="557"/>
        <w:gridCol w:w="4529"/>
        <w:gridCol w:w="2607"/>
        <w:gridCol w:w="2820"/>
        <w:gridCol w:w="2918"/>
      </w:tblGrid>
      <w:tr w:rsidR="00F97B13" w14:paraId="1FD2CDB8" w14:textId="77777777" w:rsidTr="00F97B13">
        <w:trPr>
          <w:tblHeader/>
        </w:trPr>
        <w:tc>
          <w:tcPr>
            <w:tcW w:w="562" w:type="dxa"/>
          </w:tcPr>
          <w:p w14:paraId="64C20B6C" w14:textId="5CE093B8" w:rsidR="00096C83" w:rsidRDefault="00096C83" w:rsidP="00096C83">
            <w:pPr>
              <w:tabs>
                <w:tab w:val="left" w:pos="2130"/>
              </w:tabs>
              <w:jc w:val="center"/>
              <w:rPr>
                <w:rFonts w:eastAsiaTheme="majorEastAsia" w:cs="Times New Roman"/>
                <w:b/>
                <w:szCs w:val="24"/>
              </w:rPr>
            </w:pPr>
            <w:r>
              <w:rPr>
                <w:rFonts w:eastAsiaTheme="majorEastAsia" w:cs="Times New Roman"/>
                <w:b/>
                <w:szCs w:val="24"/>
              </w:rPr>
              <w:t>No</w:t>
            </w:r>
          </w:p>
          <w:p w14:paraId="1519CBEB" w14:textId="0781ADC8" w:rsidR="00096C83" w:rsidRDefault="00096C83" w:rsidP="00096C83">
            <w:pPr>
              <w:tabs>
                <w:tab w:val="left" w:pos="2130"/>
              </w:tabs>
              <w:jc w:val="center"/>
              <w:rPr>
                <w:rFonts w:eastAsiaTheme="majorEastAsia" w:cs="Times New Roman"/>
                <w:b/>
                <w:szCs w:val="24"/>
              </w:rPr>
            </w:pPr>
            <w:r>
              <w:rPr>
                <w:rFonts w:eastAsiaTheme="majorEastAsia" w:cs="Times New Roman"/>
                <w:b/>
                <w:szCs w:val="24"/>
              </w:rPr>
              <w:t>Dx</w:t>
            </w:r>
          </w:p>
        </w:tc>
        <w:tc>
          <w:tcPr>
            <w:tcW w:w="4810" w:type="dxa"/>
          </w:tcPr>
          <w:p w14:paraId="19B0A55B" w14:textId="54F13645" w:rsidR="00096C83" w:rsidRDefault="00096C83" w:rsidP="00096C83">
            <w:pPr>
              <w:tabs>
                <w:tab w:val="left" w:pos="2130"/>
              </w:tabs>
              <w:jc w:val="center"/>
              <w:rPr>
                <w:rFonts w:eastAsiaTheme="majorEastAsia" w:cs="Times New Roman"/>
                <w:b/>
                <w:szCs w:val="24"/>
              </w:rPr>
            </w:pPr>
            <w:proofErr w:type="spellStart"/>
            <w:r>
              <w:rPr>
                <w:rFonts w:eastAsiaTheme="majorEastAsia" w:cs="Times New Roman"/>
                <w:b/>
                <w:szCs w:val="24"/>
              </w:rPr>
              <w:t>Diagnosa</w:t>
            </w:r>
            <w:proofErr w:type="spellEnd"/>
            <w:r>
              <w:rPr>
                <w:rFonts w:eastAsiaTheme="majorEastAsia" w:cs="Times New Roman"/>
                <w:b/>
                <w:szCs w:val="24"/>
              </w:rPr>
              <w:t xml:space="preserve"> </w:t>
            </w:r>
            <w:proofErr w:type="spellStart"/>
            <w:r>
              <w:rPr>
                <w:rFonts w:eastAsiaTheme="majorEastAsia" w:cs="Times New Roman"/>
                <w:b/>
                <w:szCs w:val="24"/>
              </w:rPr>
              <w:t>Keperawatan</w:t>
            </w:r>
            <w:proofErr w:type="spellEnd"/>
          </w:p>
        </w:tc>
        <w:tc>
          <w:tcPr>
            <w:tcW w:w="2686" w:type="dxa"/>
          </w:tcPr>
          <w:p w14:paraId="29CCE902" w14:textId="14F479F8" w:rsidR="00096C83" w:rsidRDefault="00096C83" w:rsidP="00096C83">
            <w:pPr>
              <w:tabs>
                <w:tab w:val="left" w:pos="2130"/>
              </w:tabs>
              <w:jc w:val="center"/>
              <w:rPr>
                <w:rFonts w:eastAsiaTheme="majorEastAsia" w:cs="Times New Roman"/>
                <w:b/>
                <w:szCs w:val="24"/>
              </w:rPr>
            </w:pPr>
            <w:r>
              <w:rPr>
                <w:rFonts w:eastAsiaTheme="majorEastAsia" w:cs="Times New Roman"/>
                <w:b/>
                <w:szCs w:val="24"/>
              </w:rPr>
              <w:t>Tujuan dan</w:t>
            </w:r>
          </w:p>
          <w:p w14:paraId="28C44344" w14:textId="5F42474A" w:rsidR="00096C83" w:rsidRDefault="00096C83" w:rsidP="00096C83">
            <w:pPr>
              <w:tabs>
                <w:tab w:val="left" w:pos="2130"/>
              </w:tabs>
              <w:jc w:val="center"/>
              <w:rPr>
                <w:rFonts w:eastAsiaTheme="majorEastAsia" w:cs="Times New Roman"/>
                <w:b/>
                <w:szCs w:val="24"/>
              </w:rPr>
            </w:pPr>
            <w:proofErr w:type="spellStart"/>
            <w:r>
              <w:rPr>
                <w:rFonts w:eastAsiaTheme="majorEastAsia" w:cs="Times New Roman"/>
                <w:b/>
                <w:szCs w:val="24"/>
              </w:rPr>
              <w:t>Kriteria</w:t>
            </w:r>
            <w:proofErr w:type="spellEnd"/>
            <w:r>
              <w:rPr>
                <w:rFonts w:eastAsiaTheme="majorEastAsia" w:cs="Times New Roman"/>
                <w:b/>
                <w:szCs w:val="24"/>
              </w:rPr>
              <w:t xml:space="preserve"> Hasil</w:t>
            </w:r>
          </w:p>
        </w:tc>
        <w:tc>
          <w:tcPr>
            <w:tcW w:w="2686" w:type="dxa"/>
          </w:tcPr>
          <w:p w14:paraId="0C554BD1" w14:textId="01F7EE4C" w:rsidR="00096C83" w:rsidRDefault="00096C83" w:rsidP="00096C83">
            <w:pPr>
              <w:tabs>
                <w:tab w:val="left" w:pos="2130"/>
              </w:tabs>
              <w:jc w:val="center"/>
              <w:rPr>
                <w:rFonts w:eastAsiaTheme="majorEastAsia" w:cs="Times New Roman"/>
                <w:b/>
                <w:szCs w:val="24"/>
              </w:rPr>
            </w:pPr>
            <w:proofErr w:type="spellStart"/>
            <w:r>
              <w:rPr>
                <w:rFonts w:eastAsiaTheme="majorEastAsia" w:cs="Times New Roman"/>
                <w:b/>
                <w:szCs w:val="24"/>
              </w:rPr>
              <w:t>Intervensi</w:t>
            </w:r>
            <w:proofErr w:type="spellEnd"/>
          </w:p>
        </w:tc>
        <w:tc>
          <w:tcPr>
            <w:tcW w:w="2687" w:type="dxa"/>
          </w:tcPr>
          <w:p w14:paraId="3F4A48AC" w14:textId="1F7D8CDD" w:rsidR="00096C83" w:rsidRDefault="00096C83" w:rsidP="00096C83">
            <w:pPr>
              <w:tabs>
                <w:tab w:val="left" w:pos="2130"/>
              </w:tabs>
              <w:jc w:val="center"/>
              <w:rPr>
                <w:rFonts w:eastAsiaTheme="majorEastAsia" w:cs="Times New Roman"/>
                <w:b/>
                <w:szCs w:val="24"/>
              </w:rPr>
            </w:pPr>
            <w:proofErr w:type="spellStart"/>
            <w:r>
              <w:rPr>
                <w:rFonts w:eastAsiaTheme="majorEastAsia" w:cs="Times New Roman"/>
                <w:b/>
                <w:szCs w:val="24"/>
              </w:rPr>
              <w:t>Rasional</w:t>
            </w:r>
            <w:proofErr w:type="spellEnd"/>
          </w:p>
        </w:tc>
      </w:tr>
      <w:tr w:rsidR="00F97B13" w14:paraId="626D63AC" w14:textId="77777777" w:rsidTr="00096C83">
        <w:tc>
          <w:tcPr>
            <w:tcW w:w="562" w:type="dxa"/>
          </w:tcPr>
          <w:p w14:paraId="752AE083" w14:textId="2E91B70E" w:rsidR="00096C83" w:rsidRPr="00F97B13" w:rsidRDefault="00096C83" w:rsidP="00F97B13">
            <w:pPr>
              <w:tabs>
                <w:tab w:val="left" w:pos="2130"/>
              </w:tabs>
              <w:jc w:val="both"/>
              <w:rPr>
                <w:rFonts w:eastAsiaTheme="majorEastAsia" w:cs="Times New Roman"/>
                <w:bCs/>
                <w:szCs w:val="24"/>
              </w:rPr>
            </w:pPr>
            <w:r w:rsidRPr="00F97B13">
              <w:rPr>
                <w:rFonts w:eastAsiaTheme="majorEastAsia" w:cs="Times New Roman"/>
                <w:bCs/>
                <w:szCs w:val="24"/>
              </w:rPr>
              <w:t>1</w:t>
            </w:r>
          </w:p>
        </w:tc>
        <w:tc>
          <w:tcPr>
            <w:tcW w:w="4810" w:type="dxa"/>
          </w:tcPr>
          <w:p w14:paraId="17C9B537" w14:textId="77777777" w:rsidR="00096C83" w:rsidRPr="00F97B13" w:rsidRDefault="00096C83" w:rsidP="00F97B13">
            <w:pPr>
              <w:tabs>
                <w:tab w:val="left" w:pos="2130"/>
              </w:tabs>
              <w:jc w:val="both"/>
              <w:rPr>
                <w:rFonts w:cs="Times New Roman"/>
                <w:bCs/>
                <w:szCs w:val="24"/>
              </w:rPr>
            </w:pPr>
            <w:r w:rsidRPr="00F97B13">
              <w:rPr>
                <w:rFonts w:cs="Times New Roman"/>
                <w:bCs/>
                <w:szCs w:val="24"/>
              </w:rPr>
              <w:t xml:space="preserve">Nyeri </w:t>
            </w:r>
            <w:proofErr w:type="spellStart"/>
            <w:r w:rsidRPr="00F97B13">
              <w:rPr>
                <w:rFonts w:cs="Times New Roman"/>
                <w:bCs/>
                <w:szCs w:val="24"/>
              </w:rPr>
              <w:t>akut</w:t>
            </w:r>
            <w:proofErr w:type="spellEnd"/>
            <w:r w:rsidRPr="00F97B13">
              <w:rPr>
                <w:rFonts w:cs="Times New Roman"/>
                <w:bCs/>
                <w:szCs w:val="24"/>
              </w:rPr>
              <w:t xml:space="preserve"> </w:t>
            </w:r>
            <w:proofErr w:type="spellStart"/>
            <w:r w:rsidRPr="00F97B13">
              <w:rPr>
                <w:rFonts w:cs="Times New Roman"/>
                <w:bCs/>
                <w:szCs w:val="24"/>
              </w:rPr>
              <w:t>berhubungan</w:t>
            </w:r>
            <w:proofErr w:type="spellEnd"/>
            <w:r w:rsidRPr="00F97B13">
              <w:rPr>
                <w:rFonts w:cs="Times New Roman"/>
                <w:bCs/>
                <w:szCs w:val="24"/>
              </w:rPr>
              <w:t xml:space="preserve"> </w:t>
            </w:r>
            <w:proofErr w:type="spellStart"/>
            <w:r w:rsidRPr="00F97B13">
              <w:rPr>
                <w:rFonts w:cs="Times New Roman"/>
                <w:bCs/>
                <w:szCs w:val="24"/>
              </w:rPr>
              <w:t>dengan</w:t>
            </w:r>
            <w:proofErr w:type="spellEnd"/>
            <w:r w:rsidRPr="00F97B13">
              <w:rPr>
                <w:rFonts w:cs="Times New Roman"/>
                <w:bCs/>
                <w:szCs w:val="24"/>
              </w:rPr>
              <w:t xml:space="preserve"> </w:t>
            </w:r>
            <w:proofErr w:type="spellStart"/>
            <w:r w:rsidRPr="00F97B13">
              <w:rPr>
                <w:rFonts w:cs="Times New Roman"/>
                <w:bCs/>
                <w:szCs w:val="24"/>
              </w:rPr>
              <w:t>agen</w:t>
            </w:r>
            <w:proofErr w:type="spellEnd"/>
            <w:r w:rsidRPr="00F97B13">
              <w:rPr>
                <w:rFonts w:cs="Times New Roman"/>
                <w:bCs/>
                <w:szCs w:val="24"/>
              </w:rPr>
              <w:t xml:space="preserve"> </w:t>
            </w:r>
            <w:proofErr w:type="spellStart"/>
            <w:r w:rsidRPr="00F97B13">
              <w:rPr>
                <w:rFonts w:cs="Times New Roman"/>
                <w:bCs/>
                <w:szCs w:val="24"/>
              </w:rPr>
              <w:t>pencedera</w:t>
            </w:r>
            <w:proofErr w:type="spellEnd"/>
            <w:r w:rsidRPr="00F97B13">
              <w:rPr>
                <w:rFonts w:cs="Times New Roman"/>
                <w:bCs/>
                <w:szCs w:val="24"/>
              </w:rPr>
              <w:t xml:space="preserve"> </w:t>
            </w:r>
            <w:proofErr w:type="spellStart"/>
            <w:r w:rsidRPr="00F97B13">
              <w:rPr>
                <w:rFonts w:cs="Times New Roman"/>
                <w:bCs/>
                <w:szCs w:val="24"/>
              </w:rPr>
              <w:t>fisiologis</w:t>
            </w:r>
            <w:proofErr w:type="spellEnd"/>
            <w:r w:rsidRPr="00F97B13">
              <w:rPr>
                <w:rFonts w:cs="Times New Roman"/>
                <w:bCs/>
                <w:szCs w:val="24"/>
              </w:rPr>
              <w:t xml:space="preserve"> (</w:t>
            </w:r>
            <w:proofErr w:type="spellStart"/>
            <w:r w:rsidRPr="00F97B13">
              <w:rPr>
                <w:rFonts w:cs="Times New Roman"/>
                <w:bCs/>
                <w:szCs w:val="24"/>
              </w:rPr>
              <w:t>inflamasi</w:t>
            </w:r>
            <w:proofErr w:type="spellEnd"/>
            <w:r w:rsidRPr="00F97B13">
              <w:rPr>
                <w:rFonts w:cs="Times New Roman"/>
                <w:bCs/>
                <w:szCs w:val="24"/>
              </w:rPr>
              <w:t>)</w:t>
            </w:r>
          </w:p>
          <w:p w14:paraId="4C90FB9B" w14:textId="77777777" w:rsidR="00096C83" w:rsidRPr="00F97B13" w:rsidRDefault="00096C83" w:rsidP="00F97B13">
            <w:pPr>
              <w:tabs>
                <w:tab w:val="left" w:pos="2130"/>
              </w:tabs>
              <w:jc w:val="both"/>
              <w:rPr>
                <w:rFonts w:cs="Times New Roman"/>
                <w:bCs/>
                <w:szCs w:val="24"/>
              </w:rPr>
            </w:pPr>
          </w:p>
          <w:p w14:paraId="08F3E52C" w14:textId="34EB93C7" w:rsidR="00096C83" w:rsidRPr="00F97B13" w:rsidRDefault="00096C83" w:rsidP="00F97B13">
            <w:pPr>
              <w:tabs>
                <w:tab w:val="left" w:pos="2130"/>
              </w:tabs>
              <w:jc w:val="both"/>
              <w:rPr>
                <w:rFonts w:eastAsiaTheme="majorEastAsia" w:cs="Times New Roman"/>
                <w:bCs/>
                <w:szCs w:val="24"/>
              </w:rPr>
            </w:pPr>
            <w:r w:rsidRPr="00F97B13">
              <w:rPr>
                <w:rFonts w:cs="Times New Roman"/>
                <w:bCs/>
                <w:szCs w:val="24"/>
              </w:rPr>
              <w:t xml:space="preserve">(SDKI D.0077 </w:t>
            </w:r>
            <w:proofErr w:type="spellStart"/>
            <w:r w:rsidRPr="00F97B13">
              <w:rPr>
                <w:rFonts w:cs="Times New Roman"/>
                <w:bCs/>
                <w:szCs w:val="24"/>
              </w:rPr>
              <w:t>hal</w:t>
            </w:r>
            <w:proofErr w:type="spellEnd"/>
            <w:r w:rsidRPr="00F97B13">
              <w:rPr>
                <w:rFonts w:cs="Times New Roman"/>
                <w:bCs/>
                <w:szCs w:val="24"/>
              </w:rPr>
              <w:t xml:space="preserve"> 172)</w:t>
            </w:r>
          </w:p>
        </w:tc>
        <w:tc>
          <w:tcPr>
            <w:tcW w:w="2686" w:type="dxa"/>
          </w:tcPr>
          <w:p w14:paraId="5AE2C02B" w14:textId="77777777" w:rsidR="00096C83" w:rsidRPr="00F97B13" w:rsidRDefault="00096C83" w:rsidP="00F97B13">
            <w:pPr>
              <w:tabs>
                <w:tab w:val="left" w:pos="2130"/>
              </w:tabs>
              <w:jc w:val="both"/>
              <w:rPr>
                <w:rFonts w:cs="Times New Roman"/>
                <w:bCs/>
                <w:szCs w:val="24"/>
              </w:rPr>
            </w:pPr>
            <w:proofErr w:type="spellStart"/>
            <w:r w:rsidRPr="00F97B13">
              <w:rPr>
                <w:rFonts w:eastAsiaTheme="majorEastAsia" w:cs="Times New Roman"/>
                <w:bCs/>
                <w:szCs w:val="24"/>
              </w:rPr>
              <w:t>Setelah</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dilakukan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tindakan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keperawatan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selama</w:t>
            </w:r>
            <w:proofErr w:type="spellEnd"/>
            <w:r w:rsidRPr="00F97B13">
              <w:rPr>
                <w:rFonts w:eastAsiaTheme="majorEastAsia" w:cs="Times New Roman"/>
                <w:bCs/>
                <w:szCs w:val="24"/>
              </w:rPr>
              <w:t xml:space="preserve"> 3x24 jam </w:t>
            </w:r>
            <w:proofErr w:type="spellStart"/>
            <w:r w:rsidRPr="00F97B13">
              <w:rPr>
                <w:rFonts w:eastAsiaTheme="majorEastAsia" w:cs="Times New Roman"/>
                <w:bCs/>
                <w:szCs w:val="24"/>
              </w:rPr>
              <w:t>diharapkan</w:t>
            </w:r>
            <w:proofErr w:type="spellEnd"/>
            <w:r w:rsidRPr="00F97B13">
              <w:rPr>
                <w:rFonts w:eastAsiaTheme="majorEastAsia" w:cs="Times New Roman"/>
                <w:bCs/>
                <w:szCs w:val="24"/>
              </w:rPr>
              <w:t xml:space="preserve"> </w:t>
            </w:r>
            <w:proofErr w:type="spellStart"/>
            <w:r w:rsidRPr="00F97B13">
              <w:rPr>
                <w:rFonts w:cs="Times New Roman"/>
                <w:bCs/>
                <w:szCs w:val="24"/>
              </w:rPr>
              <w:t>tingkat</w:t>
            </w:r>
            <w:proofErr w:type="spellEnd"/>
            <w:r w:rsidRPr="00F97B13">
              <w:rPr>
                <w:rFonts w:cs="Times New Roman"/>
                <w:bCs/>
                <w:szCs w:val="24"/>
              </w:rPr>
              <w:t xml:space="preserve"> </w:t>
            </w:r>
            <w:proofErr w:type="spellStart"/>
            <w:r w:rsidRPr="00F97B13">
              <w:rPr>
                <w:rFonts w:cs="Times New Roman"/>
                <w:bCs/>
                <w:szCs w:val="24"/>
              </w:rPr>
              <w:t>nyeri</w:t>
            </w:r>
            <w:proofErr w:type="spellEnd"/>
            <w:r w:rsidRPr="00F97B13">
              <w:rPr>
                <w:rFonts w:cs="Times New Roman"/>
                <w:bCs/>
                <w:szCs w:val="24"/>
              </w:rPr>
              <w:t xml:space="preserve"> </w:t>
            </w:r>
            <w:proofErr w:type="spellStart"/>
            <w:r w:rsidRPr="00F97B13">
              <w:rPr>
                <w:rFonts w:cs="Times New Roman"/>
                <w:bCs/>
                <w:szCs w:val="24"/>
              </w:rPr>
              <w:t>menurun</w:t>
            </w:r>
            <w:proofErr w:type="spellEnd"/>
            <w:r w:rsidRPr="00F97B13">
              <w:rPr>
                <w:rFonts w:cs="Times New Roman"/>
                <w:bCs/>
                <w:szCs w:val="24"/>
              </w:rPr>
              <w:t>.</w:t>
            </w:r>
          </w:p>
          <w:p w14:paraId="6693B8F5" w14:textId="77777777" w:rsidR="00096C83" w:rsidRPr="00F97B13" w:rsidRDefault="00096C83" w:rsidP="00F97B13">
            <w:pPr>
              <w:tabs>
                <w:tab w:val="left" w:pos="2130"/>
              </w:tabs>
              <w:jc w:val="both"/>
              <w:rPr>
                <w:rFonts w:cs="Times New Roman"/>
                <w:bCs/>
                <w:szCs w:val="24"/>
              </w:rPr>
            </w:pPr>
            <w:proofErr w:type="spellStart"/>
            <w:r w:rsidRPr="00F97B13">
              <w:rPr>
                <w:rFonts w:cs="Times New Roman"/>
                <w:bCs/>
                <w:szCs w:val="24"/>
              </w:rPr>
              <w:t>Kriteria</w:t>
            </w:r>
            <w:proofErr w:type="spellEnd"/>
            <w:r w:rsidRPr="00F97B13">
              <w:rPr>
                <w:rFonts w:cs="Times New Roman"/>
                <w:bCs/>
                <w:szCs w:val="24"/>
              </w:rPr>
              <w:t xml:space="preserve"> </w:t>
            </w:r>
            <w:proofErr w:type="spellStart"/>
            <w:proofErr w:type="gramStart"/>
            <w:r w:rsidRPr="00F97B13">
              <w:rPr>
                <w:rFonts w:cs="Times New Roman"/>
                <w:bCs/>
                <w:szCs w:val="24"/>
              </w:rPr>
              <w:t>hasil</w:t>
            </w:r>
            <w:proofErr w:type="spellEnd"/>
            <w:r w:rsidRPr="00F97B13">
              <w:rPr>
                <w:rFonts w:cs="Times New Roman"/>
                <w:bCs/>
                <w:szCs w:val="24"/>
              </w:rPr>
              <w:t xml:space="preserve"> :</w:t>
            </w:r>
            <w:proofErr w:type="gramEnd"/>
          </w:p>
          <w:p w14:paraId="35B281C3" w14:textId="77777777" w:rsidR="00096C83" w:rsidRPr="00F97B13" w:rsidRDefault="00096C83" w:rsidP="00DB614C">
            <w:pPr>
              <w:pStyle w:val="ListParagraph"/>
              <w:numPr>
                <w:ilvl w:val="0"/>
                <w:numId w:val="43"/>
              </w:numPr>
              <w:tabs>
                <w:tab w:val="left" w:pos="2130"/>
              </w:tabs>
              <w:ind w:left="323"/>
              <w:jc w:val="both"/>
              <w:rPr>
                <w:rFonts w:eastAsiaTheme="majorEastAsia" w:cs="Times New Roman"/>
                <w:bCs/>
                <w:szCs w:val="24"/>
              </w:rPr>
            </w:pPr>
            <w:proofErr w:type="spellStart"/>
            <w:r w:rsidRPr="00F97B13">
              <w:rPr>
                <w:rFonts w:cs="Times New Roman"/>
                <w:bCs/>
                <w:szCs w:val="24"/>
              </w:rPr>
              <w:t>Keluhan</w:t>
            </w:r>
            <w:proofErr w:type="spellEnd"/>
            <w:r w:rsidRPr="00F97B13">
              <w:rPr>
                <w:rFonts w:cs="Times New Roman"/>
                <w:bCs/>
                <w:szCs w:val="24"/>
              </w:rPr>
              <w:t xml:space="preserve"> </w:t>
            </w:r>
            <w:proofErr w:type="spellStart"/>
            <w:r w:rsidRPr="00F97B13">
              <w:rPr>
                <w:rFonts w:cs="Times New Roman"/>
                <w:bCs/>
                <w:szCs w:val="24"/>
              </w:rPr>
              <w:t>nyeri</w:t>
            </w:r>
            <w:proofErr w:type="spellEnd"/>
            <w:r w:rsidRPr="00F97B13">
              <w:rPr>
                <w:rFonts w:cs="Times New Roman"/>
                <w:bCs/>
                <w:szCs w:val="24"/>
              </w:rPr>
              <w:t xml:space="preserve"> </w:t>
            </w:r>
            <w:proofErr w:type="spellStart"/>
            <w:r w:rsidRPr="00F97B13">
              <w:rPr>
                <w:rFonts w:cs="Times New Roman"/>
                <w:bCs/>
                <w:szCs w:val="24"/>
              </w:rPr>
              <w:t>menurun</w:t>
            </w:r>
            <w:proofErr w:type="spellEnd"/>
          </w:p>
          <w:p w14:paraId="0FAB8BE6" w14:textId="1C28E68A" w:rsidR="00096C83" w:rsidRPr="00F97B13" w:rsidRDefault="00096C83" w:rsidP="00DB614C">
            <w:pPr>
              <w:pStyle w:val="ListParagraph"/>
              <w:numPr>
                <w:ilvl w:val="0"/>
                <w:numId w:val="43"/>
              </w:numPr>
              <w:tabs>
                <w:tab w:val="left" w:pos="2130"/>
              </w:tabs>
              <w:ind w:left="323"/>
              <w:jc w:val="both"/>
              <w:rPr>
                <w:rFonts w:eastAsiaTheme="majorEastAsia" w:cs="Times New Roman"/>
                <w:bCs/>
                <w:szCs w:val="24"/>
              </w:rPr>
            </w:pPr>
            <w:proofErr w:type="spellStart"/>
            <w:r w:rsidRPr="00F97B13">
              <w:rPr>
                <w:rFonts w:cs="Times New Roman"/>
                <w:bCs/>
                <w:szCs w:val="24"/>
              </w:rPr>
              <w:t>Meringis</w:t>
            </w:r>
            <w:proofErr w:type="spellEnd"/>
            <w:r w:rsidRPr="00F97B13">
              <w:rPr>
                <w:rFonts w:cs="Times New Roman"/>
                <w:bCs/>
                <w:szCs w:val="24"/>
              </w:rPr>
              <w:t xml:space="preserve"> </w:t>
            </w:r>
            <w:proofErr w:type="spellStart"/>
            <w:r w:rsidRPr="00F97B13">
              <w:rPr>
                <w:rFonts w:cs="Times New Roman"/>
                <w:bCs/>
                <w:szCs w:val="24"/>
              </w:rPr>
              <w:t>menurun</w:t>
            </w:r>
            <w:proofErr w:type="spellEnd"/>
          </w:p>
        </w:tc>
        <w:tc>
          <w:tcPr>
            <w:tcW w:w="2686" w:type="dxa"/>
          </w:tcPr>
          <w:p w14:paraId="3EDE63E2" w14:textId="77777777" w:rsidR="00096C83" w:rsidRPr="00F97B13" w:rsidRDefault="00096C83" w:rsidP="00DB614C">
            <w:pPr>
              <w:pStyle w:val="ListParagraph"/>
              <w:numPr>
                <w:ilvl w:val="0"/>
                <w:numId w:val="44"/>
              </w:numPr>
              <w:autoSpaceDE w:val="0"/>
              <w:autoSpaceDN w:val="0"/>
              <w:adjustRightInd w:val="0"/>
              <w:ind w:left="331" w:hanging="218"/>
              <w:jc w:val="both"/>
              <w:rPr>
                <w:rFonts w:cs="Times New Roman"/>
                <w:bCs/>
                <w:szCs w:val="24"/>
              </w:rPr>
            </w:pPr>
            <w:proofErr w:type="spellStart"/>
            <w:r w:rsidRPr="00F97B13">
              <w:rPr>
                <w:rFonts w:cs="Times New Roman"/>
                <w:bCs/>
                <w:szCs w:val="24"/>
              </w:rPr>
              <w:t>Identifikasi</w:t>
            </w:r>
            <w:proofErr w:type="spellEnd"/>
            <w:r w:rsidRPr="00F97B13">
              <w:rPr>
                <w:rFonts w:cs="Times New Roman"/>
                <w:bCs/>
                <w:szCs w:val="24"/>
              </w:rPr>
              <w:t xml:space="preserve"> </w:t>
            </w:r>
            <w:proofErr w:type="spellStart"/>
            <w:r w:rsidRPr="00F97B13">
              <w:rPr>
                <w:rFonts w:cs="Times New Roman"/>
                <w:bCs/>
                <w:szCs w:val="24"/>
              </w:rPr>
              <w:t>lokasi</w:t>
            </w:r>
            <w:proofErr w:type="spellEnd"/>
            <w:r w:rsidRPr="00F97B13">
              <w:rPr>
                <w:rFonts w:cs="Times New Roman"/>
                <w:bCs/>
                <w:szCs w:val="24"/>
              </w:rPr>
              <w:t xml:space="preserve">, </w:t>
            </w:r>
            <w:proofErr w:type="spellStart"/>
            <w:r w:rsidRPr="00F97B13">
              <w:rPr>
                <w:rFonts w:cs="Times New Roman"/>
                <w:bCs/>
                <w:szCs w:val="24"/>
              </w:rPr>
              <w:t>karakteristik</w:t>
            </w:r>
            <w:proofErr w:type="spellEnd"/>
            <w:r w:rsidRPr="00F97B13">
              <w:rPr>
                <w:rFonts w:cs="Times New Roman"/>
                <w:bCs/>
                <w:szCs w:val="24"/>
              </w:rPr>
              <w:t xml:space="preserve">, </w:t>
            </w:r>
            <w:proofErr w:type="spellStart"/>
            <w:r w:rsidRPr="00F97B13">
              <w:rPr>
                <w:rFonts w:cs="Times New Roman"/>
                <w:bCs/>
                <w:szCs w:val="24"/>
              </w:rPr>
              <w:t>durasi</w:t>
            </w:r>
            <w:proofErr w:type="spellEnd"/>
            <w:r w:rsidRPr="00F97B13">
              <w:rPr>
                <w:rFonts w:cs="Times New Roman"/>
                <w:bCs/>
                <w:szCs w:val="24"/>
              </w:rPr>
              <w:t xml:space="preserve">, </w:t>
            </w:r>
            <w:proofErr w:type="spellStart"/>
            <w:r w:rsidRPr="00F97B13">
              <w:rPr>
                <w:rFonts w:cs="Times New Roman"/>
                <w:bCs/>
                <w:szCs w:val="24"/>
              </w:rPr>
              <w:t>frekuensi</w:t>
            </w:r>
            <w:proofErr w:type="spellEnd"/>
            <w:r w:rsidRPr="00F97B13">
              <w:rPr>
                <w:rFonts w:cs="Times New Roman"/>
                <w:bCs/>
                <w:szCs w:val="24"/>
              </w:rPr>
              <w:t xml:space="preserve">, </w:t>
            </w:r>
            <w:proofErr w:type="spellStart"/>
            <w:r w:rsidRPr="00F97B13">
              <w:rPr>
                <w:rFonts w:cs="Times New Roman"/>
                <w:bCs/>
                <w:szCs w:val="24"/>
              </w:rPr>
              <w:t>kualitas</w:t>
            </w:r>
            <w:proofErr w:type="spellEnd"/>
            <w:r w:rsidRPr="00F97B13">
              <w:rPr>
                <w:rFonts w:cs="Times New Roman"/>
                <w:bCs/>
                <w:szCs w:val="24"/>
              </w:rPr>
              <w:t xml:space="preserve">, dan </w:t>
            </w:r>
            <w:proofErr w:type="spellStart"/>
            <w:r w:rsidRPr="00F97B13">
              <w:rPr>
                <w:rFonts w:cs="Times New Roman"/>
                <w:bCs/>
                <w:szCs w:val="24"/>
              </w:rPr>
              <w:t>intensitas</w:t>
            </w:r>
            <w:proofErr w:type="spellEnd"/>
            <w:r w:rsidRPr="00F97B13">
              <w:rPr>
                <w:rFonts w:cs="Times New Roman"/>
                <w:bCs/>
                <w:szCs w:val="24"/>
              </w:rPr>
              <w:t xml:space="preserve"> </w:t>
            </w:r>
            <w:proofErr w:type="spellStart"/>
            <w:r w:rsidRPr="00F97B13">
              <w:rPr>
                <w:rFonts w:cs="Times New Roman"/>
                <w:bCs/>
                <w:szCs w:val="24"/>
              </w:rPr>
              <w:t>nyeri</w:t>
            </w:r>
            <w:proofErr w:type="spellEnd"/>
          </w:p>
          <w:p w14:paraId="0A5386AB" w14:textId="77777777" w:rsidR="00096C83" w:rsidRPr="00F97B13" w:rsidRDefault="00096C83" w:rsidP="00DB614C">
            <w:pPr>
              <w:pStyle w:val="ListParagraph"/>
              <w:numPr>
                <w:ilvl w:val="0"/>
                <w:numId w:val="44"/>
              </w:numPr>
              <w:autoSpaceDE w:val="0"/>
              <w:autoSpaceDN w:val="0"/>
              <w:adjustRightInd w:val="0"/>
              <w:ind w:left="331" w:hanging="218"/>
              <w:jc w:val="both"/>
              <w:rPr>
                <w:rFonts w:cs="Times New Roman"/>
                <w:bCs/>
                <w:szCs w:val="24"/>
              </w:rPr>
            </w:pPr>
            <w:proofErr w:type="spellStart"/>
            <w:r w:rsidRPr="00F97B13">
              <w:rPr>
                <w:rFonts w:cs="Times New Roman"/>
                <w:bCs/>
                <w:szCs w:val="24"/>
              </w:rPr>
              <w:t>Identifikasi</w:t>
            </w:r>
            <w:proofErr w:type="spellEnd"/>
            <w:r w:rsidRPr="00F97B13">
              <w:rPr>
                <w:rFonts w:cs="Times New Roman"/>
                <w:bCs/>
                <w:szCs w:val="24"/>
              </w:rPr>
              <w:t xml:space="preserve"> </w:t>
            </w:r>
            <w:proofErr w:type="spellStart"/>
            <w:r w:rsidRPr="00F97B13">
              <w:rPr>
                <w:rFonts w:cs="Times New Roman"/>
                <w:bCs/>
                <w:szCs w:val="24"/>
              </w:rPr>
              <w:t>skala</w:t>
            </w:r>
            <w:proofErr w:type="spellEnd"/>
            <w:r w:rsidRPr="00F97B13">
              <w:rPr>
                <w:rFonts w:cs="Times New Roman"/>
                <w:bCs/>
                <w:szCs w:val="24"/>
              </w:rPr>
              <w:t xml:space="preserve"> </w:t>
            </w:r>
            <w:proofErr w:type="spellStart"/>
            <w:r w:rsidRPr="00F97B13">
              <w:rPr>
                <w:rFonts w:cs="Times New Roman"/>
                <w:bCs/>
                <w:szCs w:val="24"/>
              </w:rPr>
              <w:t>nyeri</w:t>
            </w:r>
            <w:proofErr w:type="spellEnd"/>
          </w:p>
          <w:p w14:paraId="71766B80" w14:textId="77777777" w:rsidR="00096C83" w:rsidRPr="00F97B13" w:rsidRDefault="00096C83" w:rsidP="00DB614C">
            <w:pPr>
              <w:pStyle w:val="ListParagraph"/>
              <w:numPr>
                <w:ilvl w:val="0"/>
                <w:numId w:val="44"/>
              </w:numPr>
              <w:autoSpaceDE w:val="0"/>
              <w:autoSpaceDN w:val="0"/>
              <w:adjustRightInd w:val="0"/>
              <w:ind w:left="331" w:hanging="218"/>
              <w:jc w:val="both"/>
              <w:rPr>
                <w:rFonts w:cs="Times New Roman"/>
                <w:bCs/>
                <w:szCs w:val="24"/>
              </w:rPr>
            </w:pPr>
            <w:proofErr w:type="spellStart"/>
            <w:r w:rsidRPr="00F97B13">
              <w:rPr>
                <w:rFonts w:cs="Times New Roman"/>
                <w:bCs/>
                <w:szCs w:val="24"/>
              </w:rPr>
              <w:t>Ajarkan</w:t>
            </w:r>
            <w:proofErr w:type="spellEnd"/>
            <w:r w:rsidRPr="00F97B13">
              <w:rPr>
                <w:rFonts w:cs="Times New Roman"/>
                <w:bCs/>
                <w:szCs w:val="24"/>
              </w:rPr>
              <w:t xml:space="preserve"> </w:t>
            </w:r>
            <w:proofErr w:type="spellStart"/>
            <w:r w:rsidRPr="00F97B13">
              <w:rPr>
                <w:rFonts w:cs="Times New Roman"/>
                <w:bCs/>
                <w:szCs w:val="24"/>
              </w:rPr>
              <w:t>teknik</w:t>
            </w:r>
            <w:proofErr w:type="spellEnd"/>
            <w:r w:rsidRPr="00F97B13">
              <w:rPr>
                <w:rFonts w:cs="Times New Roman"/>
                <w:bCs/>
                <w:szCs w:val="24"/>
              </w:rPr>
              <w:t xml:space="preserve"> </w:t>
            </w:r>
            <w:proofErr w:type="spellStart"/>
            <w:r w:rsidRPr="00F97B13">
              <w:rPr>
                <w:rFonts w:cs="Times New Roman"/>
                <w:bCs/>
                <w:szCs w:val="24"/>
              </w:rPr>
              <w:t>nonfarmakologis</w:t>
            </w:r>
            <w:proofErr w:type="spellEnd"/>
            <w:r w:rsidRPr="00F97B13">
              <w:rPr>
                <w:rFonts w:cs="Times New Roman"/>
                <w:bCs/>
                <w:szCs w:val="24"/>
              </w:rPr>
              <w:t xml:space="preserve"> </w:t>
            </w:r>
            <w:proofErr w:type="spellStart"/>
            <w:r w:rsidRPr="00F97B13">
              <w:rPr>
                <w:rFonts w:cs="Times New Roman"/>
                <w:bCs/>
                <w:szCs w:val="24"/>
              </w:rPr>
              <w:t>untuk</w:t>
            </w:r>
            <w:proofErr w:type="spellEnd"/>
            <w:r w:rsidRPr="00F97B13">
              <w:rPr>
                <w:rFonts w:cs="Times New Roman"/>
                <w:bCs/>
                <w:szCs w:val="24"/>
              </w:rPr>
              <w:t xml:space="preserve"> </w:t>
            </w:r>
            <w:proofErr w:type="spellStart"/>
            <w:r w:rsidRPr="00F97B13">
              <w:rPr>
                <w:rFonts w:cs="Times New Roman"/>
                <w:bCs/>
                <w:szCs w:val="24"/>
              </w:rPr>
              <w:t>mengurangi</w:t>
            </w:r>
            <w:proofErr w:type="spellEnd"/>
            <w:r w:rsidRPr="00F97B13">
              <w:rPr>
                <w:rFonts w:cs="Times New Roman"/>
                <w:bCs/>
                <w:szCs w:val="24"/>
              </w:rPr>
              <w:t xml:space="preserve"> rasa </w:t>
            </w:r>
            <w:proofErr w:type="spellStart"/>
            <w:r w:rsidRPr="00F97B13">
              <w:rPr>
                <w:rFonts w:cs="Times New Roman"/>
                <w:bCs/>
                <w:szCs w:val="24"/>
              </w:rPr>
              <w:t>nyeri</w:t>
            </w:r>
            <w:proofErr w:type="spellEnd"/>
            <w:r w:rsidRPr="00F97B13">
              <w:rPr>
                <w:rFonts w:cs="Times New Roman"/>
                <w:bCs/>
                <w:szCs w:val="24"/>
              </w:rPr>
              <w:t xml:space="preserve"> (</w:t>
            </w:r>
            <w:proofErr w:type="spellStart"/>
            <w:r w:rsidRPr="00F97B13">
              <w:rPr>
                <w:rFonts w:cs="Times New Roman"/>
                <w:bCs/>
                <w:szCs w:val="24"/>
              </w:rPr>
              <w:t>distraksi</w:t>
            </w:r>
            <w:proofErr w:type="spellEnd"/>
            <w:r w:rsidRPr="00F97B13">
              <w:rPr>
                <w:rFonts w:cs="Times New Roman"/>
                <w:bCs/>
                <w:szCs w:val="24"/>
              </w:rPr>
              <w:t xml:space="preserve"> </w:t>
            </w:r>
            <w:proofErr w:type="spellStart"/>
            <w:r w:rsidRPr="00F97B13">
              <w:rPr>
                <w:rFonts w:cs="Times New Roman"/>
                <w:bCs/>
                <w:szCs w:val="24"/>
              </w:rPr>
              <w:t>dengan</w:t>
            </w:r>
            <w:proofErr w:type="spellEnd"/>
            <w:r w:rsidRPr="00F97B13">
              <w:rPr>
                <w:rFonts w:cs="Times New Roman"/>
                <w:bCs/>
                <w:szCs w:val="24"/>
              </w:rPr>
              <w:t xml:space="preserve"> </w:t>
            </w:r>
            <w:proofErr w:type="spellStart"/>
            <w:r w:rsidRPr="00F97B13">
              <w:rPr>
                <w:rFonts w:cs="Times New Roman"/>
                <w:bCs/>
                <w:szCs w:val="24"/>
              </w:rPr>
              <w:t>menggosok</w:t>
            </w:r>
            <w:proofErr w:type="spellEnd"/>
            <w:r w:rsidRPr="00F97B13">
              <w:rPr>
                <w:rFonts w:cs="Times New Roman"/>
                <w:bCs/>
                <w:szCs w:val="24"/>
              </w:rPr>
              <w:t xml:space="preserve"> area </w:t>
            </w:r>
            <w:proofErr w:type="spellStart"/>
            <w:r w:rsidRPr="00F97B13">
              <w:rPr>
                <w:rFonts w:cs="Times New Roman"/>
                <w:bCs/>
                <w:szCs w:val="24"/>
              </w:rPr>
              <w:t>kepala</w:t>
            </w:r>
            <w:proofErr w:type="spellEnd"/>
            <w:r w:rsidRPr="00F97B13">
              <w:rPr>
                <w:rFonts w:cs="Times New Roman"/>
                <w:bCs/>
                <w:szCs w:val="24"/>
              </w:rPr>
              <w:t xml:space="preserve"> </w:t>
            </w:r>
            <w:proofErr w:type="spellStart"/>
            <w:r w:rsidRPr="00F97B13">
              <w:rPr>
                <w:rFonts w:cs="Times New Roman"/>
                <w:bCs/>
                <w:szCs w:val="24"/>
              </w:rPr>
              <w:t>atau</w:t>
            </w:r>
            <w:proofErr w:type="spellEnd"/>
            <w:r w:rsidRPr="00F97B13">
              <w:rPr>
                <w:rFonts w:cs="Times New Roman"/>
                <w:bCs/>
                <w:szCs w:val="24"/>
              </w:rPr>
              <w:t xml:space="preserve"> </w:t>
            </w:r>
            <w:proofErr w:type="spellStart"/>
            <w:r w:rsidRPr="00F97B13">
              <w:rPr>
                <w:rFonts w:cs="Times New Roman"/>
                <w:bCs/>
                <w:szCs w:val="24"/>
              </w:rPr>
              <w:t>sekitar</w:t>
            </w:r>
            <w:proofErr w:type="spellEnd"/>
            <w:r w:rsidRPr="00F97B13">
              <w:rPr>
                <w:rFonts w:cs="Times New Roman"/>
                <w:bCs/>
                <w:szCs w:val="24"/>
              </w:rPr>
              <w:t xml:space="preserve"> </w:t>
            </w:r>
            <w:proofErr w:type="spellStart"/>
            <w:r w:rsidRPr="00F97B13">
              <w:rPr>
                <w:rFonts w:cs="Times New Roman"/>
                <w:bCs/>
                <w:szCs w:val="24"/>
              </w:rPr>
              <w:t>hidung</w:t>
            </w:r>
            <w:proofErr w:type="spellEnd"/>
            <w:r w:rsidRPr="00F97B13">
              <w:rPr>
                <w:rFonts w:cs="Times New Roman"/>
                <w:bCs/>
                <w:szCs w:val="24"/>
              </w:rPr>
              <w:t>)</w:t>
            </w:r>
          </w:p>
          <w:p w14:paraId="304BD53A" w14:textId="77777777" w:rsidR="00096C83" w:rsidRPr="00F97B13" w:rsidRDefault="00096C83" w:rsidP="00DB614C">
            <w:pPr>
              <w:pStyle w:val="ListParagraph"/>
              <w:numPr>
                <w:ilvl w:val="0"/>
                <w:numId w:val="44"/>
              </w:numPr>
              <w:autoSpaceDE w:val="0"/>
              <w:autoSpaceDN w:val="0"/>
              <w:adjustRightInd w:val="0"/>
              <w:ind w:left="331" w:hanging="218"/>
              <w:jc w:val="both"/>
              <w:rPr>
                <w:rFonts w:cs="Times New Roman"/>
                <w:bCs/>
                <w:szCs w:val="24"/>
              </w:rPr>
            </w:pPr>
            <w:proofErr w:type="spellStart"/>
            <w:r w:rsidRPr="00F97B13">
              <w:rPr>
                <w:rFonts w:cs="Times New Roman"/>
                <w:bCs/>
                <w:szCs w:val="24"/>
              </w:rPr>
              <w:t>Kolaborasi</w:t>
            </w:r>
            <w:proofErr w:type="spellEnd"/>
            <w:r w:rsidRPr="00F97B13">
              <w:rPr>
                <w:rFonts w:cs="Times New Roman"/>
                <w:bCs/>
                <w:szCs w:val="24"/>
              </w:rPr>
              <w:t xml:space="preserve"> </w:t>
            </w:r>
            <w:proofErr w:type="spellStart"/>
            <w:r w:rsidRPr="00F97B13">
              <w:rPr>
                <w:rFonts w:cs="Times New Roman"/>
                <w:bCs/>
                <w:szCs w:val="24"/>
              </w:rPr>
              <w:t>pemberian</w:t>
            </w:r>
            <w:proofErr w:type="spellEnd"/>
            <w:r w:rsidRPr="00F97B13">
              <w:rPr>
                <w:rFonts w:cs="Times New Roman"/>
                <w:bCs/>
                <w:szCs w:val="24"/>
              </w:rPr>
              <w:t xml:space="preserve"> </w:t>
            </w:r>
            <w:proofErr w:type="spellStart"/>
            <w:r w:rsidRPr="00F97B13">
              <w:rPr>
                <w:rFonts w:cs="Times New Roman"/>
                <w:bCs/>
                <w:szCs w:val="24"/>
              </w:rPr>
              <w:t>analgesik</w:t>
            </w:r>
            <w:proofErr w:type="spellEnd"/>
            <w:r w:rsidRPr="00F97B13">
              <w:rPr>
                <w:rFonts w:cs="Times New Roman"/>
                <w:bCs/>
                <w:szCs w:val="24"/>
              </w:rPr>
              <w:t xml:space="preserve"> </w:t>
            </w:r>
          </w:p>
          <w:p w14:paraId="7539331C" w14:textId="4DEC39EB" w:rsidR="00096C83" w:rsidRPr="00F97B13" w:rsidRDefault="00096C83" w:rsidP="00F97B13">
            <w:pPr>
              <w:pStyle w:val="ListParagraph"/>
              <w:autoSpaceDE w:val="0"/>
              <w:autoSpaceDN w:val="0"/>
              <w:adjustRightInd w:val="0"/>
              <w:jc w:val="both"/>
              <w:rPr>
                <w:rFonts w:cs="Times New Roman"/>
                <w:bCs/>
                <w:szCs w:val="24"/>
              </w:rPr>
            </w:pPr>
          </w:p>
          <w:p w14:paraId="7B242A56" w14:textId="6DEFEB45" w:rsidR="00096C83" w:rsidRPr="00F97B13" w:rsidRDefault="00096C83" w:rsidP="00F97B13">
            <w:pPr>
              <w:autoSpaceDE w:val="0"/>
              <w:autoSpaceDN w:val="0"/>
              <w:adjustRightInd w:val="0"/>
              <w:jc w:val="both"/>
              <w:rPr>
                <w:rFonts w:cs="Times New Roman"/>
                <w:bCs/>
                <w:szCs w:val="24"/>
              </w:rPr>
            </w:pPr>
            <w:r w:rsidRPr="00F97B13">
              <w:rPr>
                <w:rFonts w:cs="Times New Roman"/>
                <w:bCs/>
                <w:szCs w:val="24"/>
              </w:rPr>
              <w:t xml:space="preserve">(SIKI, </w:t>
            </w:r>
            <w:proofErr w:type="spellStart"/>
            <w:r w:rsidRPr="00F97B13">
              <w:rPr>
                <w:rFonts w:cs="Times New Roman"/>
                <w:bCs/>
                <w:szCs w:val="24"/>
              </w:rPr>
              <w:t>hal</w:t>
            </w:r>
            <w:proofErr w:type="spellEnd"/>
            <w:r w:rsidRPr="00F97B13">
              <w:rPr>
                <w:rFonts w:cs="Times New Roman"/>
                <w:bCs/>
                <w:szCs w:val="24"/>
              </w:rPr>
              <w:t>. 201, I.08238)</w:t>
            </w:r>
          </w:p>
          <w:p w14:paraId="4322B1E6" w14:textId="77777777" w:rsidR="00096C83" w:rsidRPr="00F97B13" w:rsidRDefault="00096C83" w:rsidP="00F97B13">
            <w:pPr>
              <w:tabs>
                <w:tab w:val="left" w:pos="2130"/>
              </w:tabs>
              <w:jc w:val="both"/>
              <w:rPr>
                <w:rFonts w:eastAsiaTheme="majorEastAsia" w:cs="Times New Roman"/>
                <w:bCs/>
                <w:szCs w:val="24"/>
              </w:rPr>
            </w:pPr>
          </w:p>
        </w:tc>
        <w:tc>
          <w:tcPr>
            <w:tcW w:w="2687" w:type="dxa"/>
          </w:tcPr>
          <w:p w14:paraId="31078C0E" w14:textId="18F562F0" w:rsidR="00F97B13" w:rsidRPr="00F97B13" w:rsidRDefault="00F97B13" w:rsidP="00DB614C">
            <w:pPr>
              <w:pStyle w:val="ListParagraph"/>
              <w:numPr>
                <w:ilvl w:val="0"/>
                <w:numId w:val="51"/>
              </w:numPr>
              <w:autoSpaceDE w:val="0"/>
              <w:autoSpaceDN w:val="0"/>
              <w:adjustRightInd w:val="0"/>
              <w:ind w:left="340"/>
              <w:jc w:val="both"/>
              <w:rPr>
                <w:rFonts w:cs="Times New Roman"/>
                <w:bCs/>
                <w:szCs w:val="24"/>
              </w:rPr>
            </w:pPr>
            <w:proofErr w:type="spellStart"/>
            <w:r w:rsidRPr="00F97B13">
              <w:rPr>
                <w:rFonts w:eastAsiaTheme="majorEastAsia" w:cs="Times New Roman"/>
                <w:bCs/>
                <w:szCs w:val="24"/>
              </w:rPr>
              <w:t>Mengetahui</w:t>
            </w:r>
            <w:proofErr w:type="spellEnd"/>
            <w:r w:rsidRPr="00F97B13">
              <w:rPr>
                <w:rFonts w:eastAsiaTheme="majorEastAsia" w:cs="Times New Roman"/>
                <w:bCs/>
                <w:szCs w:val="24"/>
              </w:rPr>
              <w:t xml:space="preserve"> </w:t>
            </w:r>
            <w:proofErr w:type="spellStart"/>
            <w:r w:rsidRPr="00F97B13">
              <w:rPr>
                <w:rFonts w:cs="Times New Roman"/>
                <w:bCs/>
                <w:szCs w:val="24"/>
              </w:rPr>
              <w:t>lokasi</w:t>
            </w:r>
            <w:proofErr w:type="spellEnd"/>
            <w:r w:rsidRPr="00F97B13">
              <w:rPr>
                <w:rFonts w:cs="Times New Roman"/>
                <w:bCs/>
                <w:szCs w:val="24"/>
              </w:rPr>
              <w:t xml:space="preserve">, </w:t>
            </w:r>
            <w:proofErr w:type="spellStart"/>
            <w:r w:rsidRPr="00F97B13">
              <w:rPr>
                <w:rFonts w:cs="Times New Roman"/>
                <w:bCs/>
                <w:szCs w:val="24"/>
              </w:rPr>
              <w:t>karakteristik</w:t>
            </w:r>
            <w:proofErr w:type="spellEnd"/>
            <w:r w:rsidRPr="00F97B13">
              <w:rPr>
                <w:rFonts w:cs="Times New Roman"/>
                <w:bCs/>
                <w:szCs w:val="24"/>
              </w:rPr>
              <w:t xml:space="preserve">, </w:t>
            </w:r>
            <w:proofErr w:type="spellStart"/>
            <w:r w:rsidRPr="00F97B13">
              <w:rPr>
                <w:rFonts w:cs="Times New Roman"/>
                <w:bCs/>
                <w:szCs w:val="24"/>
              </w:rPr>
              <w:t>durasi</w:t>
            </w:r>
            <w:proofErr w:type="spellEnd"/>
            <w:r w:rsidRPr="00F97B13">
              <w:rPr>
                <w:rFonts w:cs="Times New Roman"/>
                <w:bCs/>
                <w:szCs w:val="24"/>
              </w:rPr>
              <w:t xml:space="preserve">, </w:t>
            </w:r>
            <w:proofErr w:type="spellStart"/>
            <w:r w:rsidRPr="00F97B13">
              <w:rPr>
                <w:rFonts w:cs="Times New Roman"/>
                <w:bCs/>
                <w:szCs w:val="24"/>
              </w:rPr>
              <w:t>frekuensi</w:t>
            </w:r>
            <w:proofErr w:type="spellEnd"/>
            <w:r w:rsidRPr="00F97B13">
              <w:rPr>
                <w:rFonts w:cs="Times New Roman"/>
                <w:bCs/>
                <w:szCs w:val="24"/>
              </w:rPr>
              <w:t xml:space="preserve">, </w:t>
            </w:r>
            <w:proofErr w:type="spellStart"/>
            <w:r w:rsidRPr="00F97B13">
              <w:rPr>
                <w:rFonts w:cs="Times New Roman"/>
                <w:bCs/>
                <w:szCs w:val="24"/>
              </w:rPr>
              <w:t>kualitas</w:t>
            </w:r>
            <w:proofErr w:type="spellEnd"/>
            <w:r w:rsidRPr="00F97B13">
              <w:rPr>
                <w:rFonts w:cs="Times New Roman"/>
                <w:bCs/>
                <w:szCs w:val="24"/>
              </w:rPr>
              <w:t xml:space="preserve">, dan </w:t>
            </w:r>
            <w:proofErr w:type="spellStart"/>
            <w:r w:rsidRPr="00F97B13">
              <w:rPr>
                <w:rFonts w:cs="Times New Roman"/>
                <w:bCs/>
                <w:szCs w:val="24"/>
              </w:rPr>
              <w:t>intensitas</w:t>
            </w:r>
            <w:proofErr w:type="spellEnd"/>
            <w:r w:rsidRPr="00F97B13">
              <w:rPr>
                <w:rFonts w:cs="Times New Roman"/>
                <w:bCs/>
                <w:szCs w:val="24"/>
              </w:rPr>
              <w:t xml:space="preserve"> </w:t>
            </w:r>
            <w:proofErr w:type="spellStart"/>
            <w:r w:rsidRPr="00F97B13">
              <w:rPr>
                <w:rFonts w:cs="Times New Roman"/>
                <w:bCs/>
                <w:szCs w:val="24"/>
              </w:rPr>
              <w:t>nyeri</w:t>
            </w:r>
            <w:proofErr w:type="spellEnd"/>
          </w:p>
          <w:p w14:paraId="019F8F42" w14:textId="2DB6CDFD" w:rsidR="00F97B13" w:rsidRPr="00F97B13" w:rsidRDefault="00F97B13" w:rsidP="00DB614C">
            <w:pPr>
              <w:pStyle w:val="ListParagraph"/>
              <w:numPr>
                <w:ilvl w:val="0"/>
                <w:numId w:val="51"/>
              </w:numPr>
              <w:autoSpaceDE w:val="0"/>
              <w:autoSpaceDN w:val="0"/>
              <w:adjustRightInd w:val="0"/>
              <w:ind w:left="340"/>
              <w:jc w:val="both"/>
              <w:rPr>
                <w:rFonts w:cs="Times New Roman"/>
                <w:bCs/>
                <w:szCs w:val="24"/>
              </w:rPr>
            </w:pPr>
            <w:proofErr w:type="spellStart"/>
            <w:r w:rsidRPr="00F97B13">
              <w:rPr>
                <w:rFonts w:eastAsiaTheme="majorEastAsia" w:cs="Times New Roman"/>
                <w:bCs/>
                <w:szCs w:val="24"/>
              </w:rPr>
              <w:t>Mengetahui</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skala</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nyeri</w:t>
            </w:r>
            <w:proofErr w:type="spellEnd"/>
          </w:p>
          <w:p w14:paraId="44D173FC" w14:textId="77777777" w:rsidR="00F97B13" w:rsidRPr="00F97B13" w:rsidRDefault="00F97B13" w:rsidP="00DB614C">
            <w:pPr>
              <w:pStyle w:val="ListParagraph"/>
              <w:numPr>
                <w:ilvl w:val="0"/>
                <w:numId w:val="51"/>
              </w:numPr>
              <w:autoSpaceDE w:val="0"/>
              <w:autoSpaceDN w:val="0"/>
              <w:adjustRightInd w:val="0"/>
              <w:ind w:left="340"/>
              <w:jc w:val="both"/>
              <w:rPr>
                <w:rFonts w:cs="Times New Roman"/>
                <w:bCs/>
                <w:szCs w:val="24"/>
              </w:rPr>
            </w:pPr>
            <w:proofErr w:type="spellStart"/>
            <w:r w:rsidRPr="00F97B13">
              <w:rPr>
                <w:rFonts w:cs="Times New Roman"/>
                <w:bCs/>
                <w:szCs w:val="24"/>
              </w:rPr>
              <w:t>Mengurangi</w:t>
            </w:r>
            <w:proofErr w:type="spellEnd"/>
            <w:r w:rsidRPr="00F97B13">
              <w:rPr>
                <w:rFonts w:cs="Times New Roman"/>
                <w:bCs/>
                <w:szCs w:val="24"/>
              </w:rPr>
              <w:t xml:space="preserve"> rasa </w:t>
            </w:r>
            <w:proofErr w:type="spellStart"/>
            <w:r w:rsidRPr="00F97B13">
              <w:rPr>
                <w:rFonts w:cs="Times New Roman"/>
                <w:bCs/>
                <w:szCs w:val="24"/>
              </w:rPr>
              <w:t>nyeri</w:t>
            </w:r>
            <w:proofErr w:type="spellEnd"/>
            <w:r w:rsidRPr="00F97B13">
              <w:rPr>
                <w:rFonts w:cs="Times New Roman"/>
                <w:bCs/>
                <w:szCs w:val="24"/>
              </w:rPr>
              <w:t xml:space="preserve"> </w:t>
            </w:r>
            <w:proofErr w:type="spellStart"/>
            <w:r w:rsidRPr="00F97B13">
              <w:rPr>
                <w:rFonts w:cs="Times New Roman"/>
                <w:bCs/>
                <w:szCs w:val="24"/>
              </w:rPr>
              <w:t>dengan</w:t>
            </w:r>
            <w:proofErr w:type="spellEnd"/>
            <w:r w:rsidRPr="00F97B13">
              <w:rPr>
                <w:rFonts w:cs="Times New Roman"/>
                <w:bCs/>
                <w:szCs w:val="24"/>
              </w:rPr>
              <w:t xml:space="preserve"> </w:t>
            </w:r>
            <w:proofErr w:type="spellStart"/>
            <w:r w:rsidRPr="00F97B13">
              <w:rPr>
                <w:rFonts w:cs="Times New Roman"/>
                <w:bCs/>
                <w:szCs w:val="24"/>
              </w:rPr>
              <w:t>cara</w:t>
            </w:r>
            <w:proofErr w:type="spellEnd"/>
            <w:r w:rsidRPr="00F97B13">
              <w:rPr>
                <w:rFonts w:cs="Times New Roman"/>
                <w:bCs/>
                <w:szCs w:val="24"/>
              </w:rPr>
              <w:t xml:space="preserve"> </w:t>
            </w:r>
            <w:proofErr w:type="spellStart"/>
            <w:r w:rsidRPr="00F97B13">
              <w:rPr>
                <w:rFonts w:cs="Times New Roman"/>
                <w:bCs/>
                <w:szCs w:val="24"/>
              </w:rPr>
              <w:t>teknik</w:t>
            </w:r>
            <w:proofErr w:type="spellEnd"/>
            <w:r w:rsidRPr="00F97B13">
              <w:rPr>
                <w:rFonts w:cs="Times New Roman"/>
                <w:bCs/>
                <w:szCs w:val="24"/>
              </w:rPr>
              <w:t xml:space="preserve"> non </w:t>
            </w:r>
            <w:proofErr w:type="spellStart"/>
            <w:r w:rsidRPr="00F97B13">
              <w:rPr>
                <w:rFonts w:cs="Times New Roman"/>
                <w:bCs/>
                <w:szCs w:val="24"/>
              </w:rPr>
              <w:t>farmakologis</w:t>
            </w:r>
            <w:proofErr w:type="spellEnd"/>
            <w:r w:rsidRPr="00F97B13">
              <w:rPr>
                <w:rFonts w:cs="Times New Roman"/>
                <w:bCs/>
                <w:szCs w:val="24"/>
              </w:rPr>
              <w:t xml:space="preserve"> </w:t>
            </w:r>
            <w:proofErr w:type="spellStart"/>
            <w:r w:rsidRPr="00F97B13">
              <w:rPr>
                <w:rFonts w:cs="Times New Roman"/>
                <w:bCs/>
                <w:szCs w:val="24"/>
              </w:rPr>
              <w:t>untuk</w:t>
            </w:r>
            <w:proofErr w:type="spellEnd"/>
            <w:r w:rsidRPr="00F97B13">
              <w:rPr>
                <w:rFonts w:cs="Times New Roman"/>
                <w:bCs/>
                <w:szCs w:val="24"/>
              </w:rPr>
              <w:t xml:space="preserve"> </w:t>
            </w:r>
            <w:proofErr w:type="spellStart"/>
            <w:r w:rsidRPr="00F97B13">
              <w:rPr>
                <w:rFonts w:cs="Times New Roman"/>
                <w:bCs/>
                <w:szCs w:val="24"/>
              </w:rPr>
              <w:t>mengurangi</w:t>
            </w:r>
            <w:proofErr w:type="spellEnd"/>
            <w:r w:rsidRPr="00F97B13">
              <w:rPr>
                <w:rFonts w:cs="Times New Roman"/>
                <w:bCs/>
                <w:szCs w:val="24"/>
              </w:rPr>
              <w:t xml:space="preserve"> </w:t>
            </w:r>
            <w:proofErr w:type="spellStart"/>
            <w:r w:rsidRPr="00F97B13">
              <w:rPr>
                <w:rFonts w:cs="Times New Roman"/>
                <w:bCs/>
                <w:szCs w:val="24"/>
              </w:rPr>
              <w:t>nyeri</w:t>
            </w:r>
            <w:proofErr w:type="spellEnd"/>
          </w:p>
          <w:p w14:paraId="50BD36D2" w14:textId="09C535C4" w:rsidR="00F97B13" w:rsidRPr="00F97B13" w:rsidRDefault="00F97B13" w:rsidP="00DB614C">
            <w:pPr>
              <w:pStyle w:val="ListParagraph"/>
              <w:numPr>
                <w:ilvl w:val="0"/>
                <w:numId w:val="51"/>
              </w:numPr>
              <w:autoSpaceDE w:val="0"/>
              <w:autoSpaceDN w:val="0"/>
              <w:adjustRightInd w:val="0"/>
              <w:ind w:left="340"/>
              <w:jc w:val="both"/>
              <w:rPr>
                <w:rFonts w:cs="Times New Roman"/>
                <w:bCs/>
                <w:szCs w:val="24"/>
              </w:rPr>
            </w:pPr>
            <w:proofErr w:type="spellStart"/>
            <w:r w:rsidRPr="00F97B13">
              <w:rPr>
                <w:rFonts w:cs="Times New Roman"/>
                <w:bCs/>
                <w:szCs w:val="24"/>
              </w:rPr>
              <w:t>Meminimalisir</w:t>
            </w:r>
            <w:proofErr w:type="spellEnd"/>
            <w:r w:rsidRPr="00F97B13">
              <w:rPr>
                <w:rFonts w:cs="Times New Roman"/>
                <w:bCs/>
                <w:szCs w:val="24"/>
              </w:rPr>
              <w:t xml:space="preserve"> </w:t>
            </w:r>
            <w:proofErr w:type="spellStart"/>
            <w:r w:rsidRPr="00F97B13">
              <w:rPr>
                <w:rFonts w:cs="Times New Roman"/>
                <w:bCs/>
                <w:szCs w:val="24"/>
              </w:rPr>
              <w:t>nyeri</w:t>
            </w:r>
            <w:proofErr w:type="spellEnd"/>
            <w:r w:rsidRPr="00F97B13">
              <w:rPr>
                <w:rFonts w:cs="Times New Roman"/>
                <w:bCs/>
                <w:szCs w:val="24"/>
              </w:rPr>
              <w:t xml:space="preserve"> </w:t>
            </w:r>
            <w:proofErr w:type="spellStart"/>
            <w:r w:rsidRPr="00F97B13">
              <w:rPr>
                <w:rFonts w:cs="Times New Roman"/>
                <w:bCs/>
                <w:szCs w:val="24"/>
              </w:rPr>
              <w:t>dengan</w:t>
            </w:r>
            <w:proofErr w:type="spellEnd"/>
            <w:r w:rsidRPr="00F97B13">
              <w:rPr>
                <w:rFonts w:cs="Times New Roman"/>
                <w:bCs/>
                <w:szCs w:val="24"/>
              </w:rPr>
              <w:t xml:space="preserve"> </w:t>
            </w:r>
            <w:proofErr w:type="spellStart"/>
            <w:r w:rsidRPr="00F97B13">
              <w:rPr>
                <w:rFonts w:cs="Times New Roman"/>
                <w:bCs/>
                <w:szCs w:val="24"/>
              </w:rPr>
              <w:t>pemberian</w:t>
            </w:r>
            <w:proofErr w:type="spellEnd"/>
            <w:r w:rsidRPr="00F97B13">
              <w:rPr>
                <w:rFonts w:cs="Times New Roman"/>
                <w:bCs/>
                <w:szCs w:val="24"/>
              </w:rPr>
              <w:t xml:space="preserve"> </w:t>
            </w:r>
            <w:proofErr w:type="spellStart"/>
            <w:r w:rsidRPr="00F97B13">
              <w:rPr>
                <w:rFonts w:cs="Times New Roman"/>
                <w:bCs/>
                <w:szCs w:val="24"/>
              </w:rPr>
              <w:t>obat</w:t>
            </w:r>
            <w:proofErr w:type="spellEnd"/>
            <w:r w:rsidRPr="00F97B13">
              <w:rPr>
                <w:rFonts w:cs="Times New Roman"/>
                <w:bCs/>
                <w:szCs w:val="24"/>
              </w:rPr>
              <w:t xml:space="preserve"> </w:t>
            </w:r>
          </w:p>
          <w:p w14:paraId="250F9900" w14:textId="0994C929" w:rsidR="00096C83" w:rsidRPr="00F97B13" w:rsidRDefault="00096C83" w:rsidP="00F97B13">
            <w:pPr>
              <w:tabs>
                <w:tab w:val="left" w:pos="2130"/>
              </w:tabs>
              <w:jc w:val="both"/>
              <w:rPr>
                <w:rFonts w:eastAsiaTheme="majorEastAsia" w:cs="Times New Roman"/>
                <w:bCs/>
                <w:szCs w:val="24"/>
              </w:rPr>
            </w:pPr>
          </w:p>
        </w:tc>
      </w:tr>
      <w:tr w:rsidR="00F97B13" w14:paraId="7930B439" w14:textId="77777777" w:rsidTr="00096C83">
        <w:tc>
          <w:tcPr>
            <w:tcW w:w="562" w:type="dxa"/>
          </w:tcPr>
          <w:p w14:paraId="1995B30D" w14:textId="2B936FF0" w:rsidR="00096C83" w:rsidRPr="00F97B13" w:rsidRDefault="00E817E5" w:rsidP="00F97B13">
            <w:pPr>
              <w:tabs>
                <w:tab w:val="left" w:pos="2130"/>
              </w:tabs>
              <w:jc w:val="both"/>
              <w:rPr>
                <w:rFonts w:eastAsiaTheme="majorEastAsia" w:cs="Times New Roman"/>
                <w:bCs/>
                <w:szCs w:val="24"/>
              </w:rPr>
            </w:pPr>
            <w:r w:rsidRPr="00F97B13">
              <w:rPr>
                <w:rFonts w:eastAsiaTheme="majorEastAsia" w:cs="Times New Roman"/>
                <w:bCs/>
                <w:szCs w:val="24"/>
              </w:rPr>
              <w:t>2.</w:t>
            </w:r>
          </w:p>
        </w:tc>
        <w:tc>
          <w:tcPr>
            <w:tcW w:w="4810" w:type="dxa"/>
          </w:tcPr>
          <w:p w14:paraId="1F02ACFA" w14:textId="18D8D0FF" w:rsidR="00096C83" w:rsidRPr="00F97B13" w:rsidRDefault="00E817E5" w:rsidP="00F97B13">
            <w:pPr>
              <w:tabs>
                <w:tab w:val="left" w:pos="2130"/>
              </w:tabs>
              <w:jc w:val="both"/>
              <w:rPr>
                <w:rFonts w:eastAsiaTheme="majorEastAsia" w:cs="Times New Roman"/>
                <w:bCs/>
                <w:szCs w:val="24"/>
              </w:rPr>
            </w:pPr>
            <w:proofErr w:type="spellStart"/>
            <w:r w:rsidRPr="00F97B13">
              <w:rPr>
                <w:rFonts w:cs="Times New Roman"/>
                <w:bCs/>
                <w:szCs w:val="24"/>
              </w:rPr>
              <w:t>Risiko</w:t>
            </w:r>
            <w:proofErr w:type="spellEnd"/>
            <w:r w:rsidRPr="00F97B13">
              <w:rPr>
                <w:rFonts w:cs="Times New Roman"/>
                <w:bCs/>
                <w:szCs w:val="24"/>
              </w:rPr>
              <w:t xml:space="preserve"> </w:t>
            </w:r>
            <w:proofErr w:type="spellStart"/>
            <w:r w:rsidRPr="00F97B13">
              <w:rPr>
                <w:rFonts w:cs="Times New Roman"/>
                <w:bCs/>
                <w:szCs w:val="24"/>
              </w:rPr>
              <w:t>perdarahan</w:t>
            </w:r>
            <w:proofErr w:type="spellEnd"/>
            <w:r w:rsidRPr="00F97B13">
              <w:rPr>
                <w:rFonts w:cs="Times New Roman"/>
                <w:bCs/>
                <w:szCs w:val="24"/>
              </w:rPr>
              <w:t xml:space="preserve"> </w:t>
            </w:r>
            <w:proofErr w:type="spellStart"/>
            <w:r w:rsidRPr="00F97B13">
              <w:rPr>
                <w:rFonts w:cs="Times New Roman"/>
                <w:bCs/>
                <w:szCs w:val="24"/>
              </w:rPr>
              <w:t>ditandain</w:t>
            </w:r>
            <w:proofErr w:type="spellEnd"/>
            <w:r w:rsidRPr="00F97B13">
              <w:rPr>
                <w:rFonts w:cs="Times New Roman"/>
                <w:bCs/>
                <w:szCs w:val="24"/>
              </w:rPr>
              <w:t xml:space="preserve"> </w:t>
            </w:r>
            <w:proofErr w:type="spellStart"/>
            <w:r w:rsidRPr="00F97B13">
              <w:rPr>
                <w:rFonts w:cs="Times New Roman"/>
                <w:bCs/>
                <w:szCs w:val="24"/>
              </w:rPr>
              <w:t>dengan</w:t>
            </w:r>
            <w:proofErr w:type="spellEnd"/>
            <w:r w:rsidRPr="00F97B13">
              <w:rPr>
                <w:rFonts w:cs="Times New Roman"/>
                <w:bCs/>
                <w:szCs w:val="24"/>
              </w:rPr>
              <w:t xml:space="preserve"> </w:t>
            </w:r>
            <w:proofErr w:type="spellStart"/>
            <w:r w:rsidRPr="00F97B13">
              <w:rPr>
                <w:rFonts w:cs="Times New Roman"/>
                <w:bCs/>
                <w:szCs w:val="24"/>
              </w:rPr>
              <w:t>efek</w:t>
            </w:r>
            <w:proofErr w:type="spellEnd"/>
            <w:r w:rsidRPr="00F97B13">
              <w:rPr>
                <w:rFonts w:cs="Times New Roman"/>
                <w:bCs/>
                <w:szCs w:val="24"/>
              </w:rPr>
              <w:t xml:space="preserve"> </w:t>
            </w:r>
            <w:proofErr w:type="spellStart"/>
            <w:r w:rsidRPr="00F97B13">
              <w:rPr>
                <w:rFonts w:cs="Times New Roman"/>
                <w:bCs/>
                <w:szCs w:val="24"/>
              </w:rPr>
              <w:t>prosedur</w:t>
            </w:r>
            <w:proofErr w:type="spellEnd"/>
            <w:r w:rsidRPr="00F97B13">
              <w:rPr>
                <w:rFonts w:cs="Times New Roman"/>
                <w:bCs/>
                <w:szCs w:val="24"/>
              </w:rPr>
              <w:t xml:space="preserve"> invasive post</w:t>
            </w:r>
            <w:r w:rsidRPr="00F97B13">
              <w:rPr>
                <w:rFonts w:cs="Times New Roman"/>
                <w:bCs/>
                <w:spacing w:val="-13"/>
                <w:szCs w:val="24"/>
              </w:rPr>
              <w:t xml:space="preserve"> </w:t>
            </w:r>
            <w:r w:rsidRPr="00F97B13">
              <w:rPr>
                <w:rFonts w:cs="Times New Roman"/>
                <w:bCs/>
                <w:szCs w:val="24"/>
              </w:rPr>
              <w:t>op</w:t>
            </w:r>
            <w:r w:rsidRPr="00F97B13">
              <w:rPr>
                <w:rFonts w:cs="Times New Roman"/>
                <w:bCs/>
                <w:spacing w:val="-11"/>
                <w:szCs w:val="24"/>
              </w:rPr>
              <w:t xml:space="preserve"> </w:t>
            </w:r>
            <w:proofErr w:type="spellStart"/>
            <w:r w:rsidRPr="00F97B13">
              <w:rPr>
                <w:rFonts w:cs="Times New Roman"/>
                <w:bCs/>
                <w:szCs w:val="24"/>
              </w:rPr>
              <w:t>insisi</w:t>
            </w:r>
            <w:proofErr w:type="spellEnd"/>
            <w:r w:rsidRPr="00F97B13">
              <w:rPr>
                <w:rFonts w:cs="Times New Roman"/>
                <w:bCs/>
                <w:spacing w:val="-12"/>
                <w:szCs w:val="24"/>
              </w:rPr>
              <w:t xml:space="preserve"> </w:t>
            </w:r>
            <w:r w:rsidRPr="00F97B13">
              <w:rPr>
                <w:rFonts w:cs="Times New Roman"/>
                <w:bCs/>
                <w:szCs w:val="24"/>
              </w:rPr>
              <w:t xml:space="preserve">linier </w:t>
            </w:r>
            <w:proofErr w:type="spellStart"/>
            <w:r w:rsidRPr="00F97B13">
              <w:rPr>
                <w:rFonts w:cs="Times New Roman"/>
                <w:bCs/>
                <w:spacing w:val="-2"/>
                <w:szCs w:val="24"/>
              </w:rPr>
              <w:t>palatum</w:t>
            </w:r>
            <w:proofErr w:type="spellEnd"/>
            <w:r w:rsidRPr="00F97B13">
              <w:rPr>
                <w:rFonts w:cs="Times New Roman"/>
                <w:bCs/>
                <w:spacing w:val="-2"/>
                <w:szCs w:val="24"/>
              </w:rPr>
              <w:t xml:space="preserve"> (SDKI D.0012 </w:t>
            </w:r>
            <w:proofErr w:type="spellStart"/>
            <w:r w:rsidRPr="00F97B13">
              <w:rPr>
                <w:rFonts w:cs="Times New Roman"/>
                <w:bCs/>
                <w:spacing w:val="-2"/>
                <w:szCs w:val="24"/>
              </w:rPr>
              <w:t>hal</w:t>
            </w:r>
            <w:proofErr w:type="spellEnd"/>
            <w:r w:rsidRPr="00F97B13">
              <w:rPr>
                <w:rFonts w:cs="Times New Roman"/>
                <w:bCs/>
                <w:spacing w:val="-2"/>
                <w:szCs w:val="24"/>
              </w:rPr>
              <w:t xml:space="preserve"> 42)</w:t>
            </w:r>
          </w:p>
        </w:tc>
        <w:tc>
          <w:tcPr>
            <w:tcW w:w="2686" w:type="dxa"/>
          </w:tcPr>
          <w:p w14:paraId="5A88518A" w14:textId="77777777" w:rsidR="00E817E5" w:rsidRPr="00F97B13" w:rsidRDefault="00E817E5" w:rsidP="00F97B13">
            <w:pPr>
              <w:tabs>
                <w:tab w:val="left" w:pos="2130"/>
              </w:tabs>
              <w:jc w:val="both"/>
              <w:rPr>
                <w:rFonts w:cs="Times New Roman"/>
                <w:bCs/>
                <w:szCs w:val="24"/>
              </w:rPr>
            </w:pPr>
            <w:proofErr w:type="spellStart"/>
            <w:r w:rsidRPr="00F97B13">
              <w:rPr>
                <w:rFonts w:cs="Times New Roman"/>
                <w:bCs/>
                <w:szCs w:val="24"/>
              </w:rPr>
              <w:t>Setelah</w:t>
            </w:r>
            <w:proofErr w:type="spellEnd"/>
            <w:r w:rsidRPr="00F97B13">
              <w:rPr>
                <w:rFonts w:cs="Times New Roman"/>
                <w:bCs/>
                <w:szCs w:val="24"/>
              </w:rPr>
              <w:t xml:space="preserve"> </w:t>
            </w:r>
            <w:proofErr w:type="spellStart"/>
            <w:r w:rsidRPr="00F97B13">
              <w:rPr>
                <w:rFonts w:cs="Times New Roman"/>
                <w:bCs/>
                <w:szCs w:val="24"/>
              </w:rPr>
              <w:t>dilakukan</w:t>
            </w:r>
            <w:proofErr w:type="spellEnd"/>
            <w:r w:rsidRPr="00F97B13">
              <w:rPr>
                <w:rFonts w:cs="Times New Roman"/>
                <w:bCs/>
                <w:szCs w:val="24"/>
              </w:rPr>
              <w:t xml:space="preserve"> </w:t>
            </w:r>
            <w:proofErr w:type="spellStart"/>
            <w:r w:rsidRPr="00F97B13">
              <w:rPr>
                <w:rFonts w:cs="Times New Roman"/>
                <w:bCs/>
                <w:szCs w:val="24"/>
              </w:rPr>
              <w:t>tindakan</w:t>
            </w:r>
            <w:proofErr w:type="spellEnd"/>
            <w:r w:rsidRPr="00F97B13">
              <w:rPr>
                <w:rFonts w:cs="Times New Roman"/>
                <w:bCs/>
                <w:szCs w:val="24"/>
              </w:rPr>
              <w:t xml:space="preserve"> </w:t>
            </w:r>
            <w:proofErr w:type="spellStart"/>
            <w:r w:rsidRPr="00F97B13">
              <w:rPr>
                <w:rFonts w:cs="Times New Roman"/>
                <w:bCs/>
                <w:szCs w:val="24"/>
              </w:rPr>
              <w:t>keperawatan</w:t>
            </w:r>
            <w:proofErr w:type="spellEnd"/>
            <w:r w:rsidRPr="00F97B13">
              <w:rPr>
                <w:rFonts w:cs="Times New Roman"/>
                <w:bCs/>
                <w:szCs w:val="24"/>
              </w:rPr>
              <w:t xml:space="preserve"> </w:t>
            </w:r>
            <w:proofErr w:type="spellStart"/>
            <w:r w:rsidRPr="00F97B13">
              <w:rPr>
                <w:rFonts w:cs="Times New Roman"/>
                <w:bCs/>
                <w:szCs w:val="24"/>
              </w:rPr>
              <w:t>selama</w:t>
            </w:r>
            <w:proofErr w:type="spellEnd"/>
            <w:r w:rsidRPr="00F97B13">
              <w:rPr>
                <w:rFonts w:cs="Times New Roman"/>
                <w:bCs/>
                <w:szCs w:val="24"/>
              </w:rPr>
              <w:t xml:space="preserve"> 3x24 jam </w:t>
            </w:r>
            <w:proofErr w:type="spellStart"/>
            <w:r w:rsidRPr="00F97B13">
              <w:rPr>
                <w:rFonts w:cs="Times New Roman"/>
                <w:bCs/>
                <w:szCs w:val="24"/>
              </w:rPr>
              <w:t>diharapkan</w:t>
            </w:r>
            <w:proofErr w:type="spellEnd"/>
            <w:r w:rsidRPr="00F97B13">
              <w:rPr>
                <w:rFonts w:cs="Times New Roman"/>
                <w:bCs/>
                <w:szCs w:val="24"/>
              </w:rPr>
              <w:t xml:space="preserve"> </w:t>
            </w:r>
            <w:proofErr w:type="spellStart"/>
            <w:r w:rsidRPr="00F97B13">
              <w:rPr>
                <w:rFonts w:cs="Times New Roman"/>
                <w:bCs/>
                <w:szCs w:val="24"/>
              </w:rPr>
              <w:t>tingkat</w:t>
            </w:r>
            <w:proofErr w:type="spellEnd"/>
            <w:r w:rsidRPr="00F97B13">
              <w:rPr>
                <w:rFonts w:cs="Times New Roman"/>
                <w:bCs/>
                <w:szCs w:val="24"/>
              </w:rPr>
              <w:t xml:space="preserve"> </w:t>
            </w:r>
            <w:proofErr w:type="spellStart"/>
            <w:r w:rsidRPr="00F97B13">
              <w:rPr>
                <w:rFonts w:cs="Times New Roman"/>
                <w:bCs/>
                <w:szCs w:val="24"/>
              </w:rPr>
              <w:t>perdarahan</w:t>
            </w:r>
            <w:proofErr w:type="spellEnd"/>
            <w:r w:rsidRPr="00F97B13">
              <w:rPr>
                <w:rFonts w:cs="Times New Roman"/>
                <w:bCs/>
                <w:szCs w:val="24"/>
              </w:rPr>
              <w:t xml:space="preserve"> </w:t>
            </w:r>
            <w:proofErr w:type="spellStart"/>
            <w:r w:rsidRPr="00F97B13">
              <w:rPr>
                <w:rFonts w:cs="Times New Roman"/>
                <w:bCs/>
                <w:szCs w:val="24"/>
              </w:rPr>
              <w:t>menurun</w:t>
            </w:r>
            <w:proofErr w:type="spellEnd"/>
          </w:p>
          <w:p w14:paraId="1A69587E" w14:textId="77777777" w:rsidR="00E817E5" w:rsidRPr="00F97B13" w:rsidRDefault="00E817E5" w:rsidP="00F97B13">
            <w:pPr>
              <w:tabs>
                <w:tab w:val="left" w:pos="2130"/>
              </w:tabs>
              <w:jc w:val="both"/>
              <w:rPr>
                <w:rFonts w:cs="Times New Roman"/>
                <w:bCs/>
                <w:szCs w:val="24"/>
              </w:rPr>
            </w:pPr>
            <w:proofErr w:type="spellStart"/>
            <w:r w:rsidRPr="00F97B13">
              <w:rPr>
                <w:rFonts w:cs="Times New Roman"/>
                <w:bCs/>
                <w:szCs w:val="24"/>
              </w:rPr>
              <w:t>Kritria</w:t>
            </w:r>
            <w:proofErr w:type="spellEnd"/>
            <w:r w:rsidRPr="00F97B13">
              <w:rPr>
                <w:rFonts w:cs="Times New Roman"/>
                <w:bCs/>
                <w:szCs w:val="24"/>
              </w:rPr>
              <w:t xml:space="preserve"> </w:t>
            </w:r>
            <w:proofErr w:type="spellStart"/>
            <w:r w:rsidRPr="00F97B13">
              <w:rPr>
                <w:rFonts w:cs="Times New Roman"/>
                <w:bCs/>
                <w:szCs w:val="24"/>
              </w:rPr>
              <w:t>hasil</w:t>
            </w:r>
            <w:proofErr w:type="spellEnd"/>
            <w:r w:rsidRPr="00F97B13">
              <w:rPr>
                <w:rFonts w:cs="Times New Roman"/>
                <w:bCs/>
                <w:szCs w:val="24"/>
              </w:rPr>
              <w:t>:</w:t>
            </w:r>
          </w:p>
          <w:p w14:paraId="11ED89B6" w14:textId="77777777" w:rsidR="00E817E5" w:rsidRPr="00F97B13" w:rsidRDefault="00E817E5" w:rsidP="00DB614C">
            <w:pPr>
              <w:pStyle w:val="ListParagraph"/>
              <w:numPr>
                <w:ilvl w:val="0"/>
                <w:numId w:val="45"/>
              </w:numPr>
              <w:tabs>
                <w:tab w:val="left" w:pos="2130"/>
              </w:tabs>
              <w:ind w:left="323" w:hanging="283"/>
              <w:jc w:val="both"/>
              <w:rPr>
                <w:rFonts w:eastAsiaTheme="majorEastAsia" w:cs="Times New Roman"/>
                <w:bCs/>
                <w:szCs w:val="24"/>
              </w:rPr>
            </w:pPr>
            <w:r w:rsidRPr="00F97B13">
              <w:rPr>
                <w:rFonts w:cs="Times New Roman"/>
                <w:bCs/>
                <w:szCs w:val="24"/>
              </w:rPr>
              <w:t xml:space="preserve">Hasil </w:t>
            </w:r>
            <w:proofErr w:type="spellStart"/>
            <w:r w:rsidRPr="00F97B13">
              <w:rPr>
                <w:rFonts w:cs="Times New Roman"/>
                <w:bCs/>
                <w:szCs w:val="24"/>
              </w:rPr>
              <w:t>laboratorium</w:t>
            </w:r>
            <w:proofErr w:type="spellEnd"/>
            <w:r w:rsidRPr="00F97B13">
              <w:rPr>
                <w:rFonts w:cs="Times New Roman"/>
                <w:bCs/>
                <w:szCs w:val="24"/>
              </w:rPr>
              <w:t xml:space="preserve"> </w:t>
            </w:r>
            <w:proofErr w:type="spellStart"/>
            <w:r w:rsidRPr="00F97B13">
              <w:rPr>
                <w:rFonts w:cs="Times New Roman"/>
                <w:bCs/>
                <w:szCs w:val="24"/>
              </w:rPr>
              <w:t>hematokrit</w:t>
            </w:r>
            <w:proofErr w:type="spellEnd"/>
            <w:r w:rsidRPr="00F97B13">
              <w:rPr>
                <w:rFonts w:cs="Times New Roman"/>
                <w:bCs/>
                <w:szCs w:val="24"/>
              </w:rPr>
              <w:t xml:space="preserve"> </w:t>
            </w:r>
            <w:proofErr w:type="spellStart"/>
            <w:r w:rsidRPr="00F97B13">
              <w:rPr>
                <w:rFonts w:cs="Times New Roman"/>
                <w:bCs/>
                <w:szCs w:val="24"/>
              </w:rPr>
              <w:t>membaik</w:t>
            </w:r>
            <w:proofErr w:type="spellEnd"/>
          </w:p>
          <w:p w14:paraId="4FAC5444" w14:textId="77777777" w:rsidR="00E817E5" w:rsidRPr="00F97B13" w:rsidRDefault="00E817E5" w:rsidP="00DB614C">
            <w:pPr>
              <w:pStyle w:val="ListParagraph"/>
              <w:numPr>
                <w:ilvl w:val="0"/>
                <w:numId w:val="45"/>
              </w:numPr>
              <w:tabs>
                <w:tab w:val="left" w:pos="2130"/>
              </w:tabs>
              <w:ind w:left="323" w:hanging="283"/>
              <w:jc w:val="both"/>
              <w:rPr>
                <w:rFonts w:eastAsiaTheme="majorEastAsia" w:cs="Times New Roman"/>
                <w:bCs/>
                <w:szCs w:val="24"/>
              </w:rPr>
            </w:pPr>
            <w:r w:rsidRPr="00F97B13">
              <w:rPr>
                <w:rFonts w:cs="Times New Roman"/>
                <w:bCs/>
                <w:szCs w:val="24"/>
              </w:rPr>
              <w:lastRenderedPageBreak/>
              <w:t xml:space="preserve">Hemoglobin </w:t>
            </w:r>
            <w:proofErr w:type="spellStart"/>
            <w:r w:rsidRPr="00F97B13">
              <w:rPr>
                <w:rFonts w:cs="Times New Roman"/>
                <w:bCs/>
                <w:szCs w:val="24"/>
              </w:rPr>
              <w:t>membaik</w:t>
            </w:r>
            <w:proofErr w:type="spellEnd"/>
          </w:p>
          <w:p w14:paraId="44B2AF96" w14:textId="7453D8AD" w:rsidR="00096C83" w:rsidRPr="00F97B13" w:rsidRDefault="00E817E5" w:rsidP="00DB614C">
            <w:pPr>
              <w:pStyle w:val="ListParagraph"/>
              <w:numPr>
                <w:ilvl w:val="0"/>
                <w:numId w:val="45"/>
              </w:numPr>
              <w:tabs>
                <w:tab w:val="left" w:pos="2130"/>
              </w:tabs>
              <w:ind w:left="323" w:hanging="283"/>
              <w:jc w:val="both"/>
              <w:rPr>
                <w:rFonts w:eastAsiaTheme="majorEastAsia" w:cs="Times New Roman"/>
                <w:bCs/>
                <w:szCs w:val="24"/>
              </w:rPr>
            </w:pPr>
            <w:r w:rsidRPr="00F97B13">
              <w:rPr>
                <w:rFonts w:cs="Times New Roman"/>
                <w:bCs/>
                <w:szCs w:val="24"/>
              </w:rPr>
              <w:t xml:space="preserve">PTT </w:t>
            </w:r>
            <w:proofErr w:type="spellStart"/>
            <w:r w:rsidRPr="00F97B13">
              <w:rPr>
                <w:rFonts w:cs="Times New Roman"/>
                <w:bCs/>
                <w:szCs w:val="24"/>
              </w:rPr>
              <w:t>membaik</w:t>
            </w:r>
            <w:proofErr w:type="spellEnd"/>
          </w:p>
        </w:tc>
        <w:tc>
          <w:tcPr>
            <w:tcW w:w="2686" w:type="dxa"/>
          </w:tcPr>
          <w:p w14:paraId="65D11592" w14:textId="77777777" w:rsidR="00E817E5" w:rsidRPr="00F97B13" w:rsidRDefault="00E817E5" w:rsidP="00DB614C">
            <w:pPr>
              <w:pStyle w:val="ListParagraph"/>
              <w:numPr>
                <w:ilvl w:val="0"/>
                <w:numId w:val="46"/>
              </w:numPr>
              <w:autoSpaceDE w:val="0"/>
              <w:autoSpaceDN w:val="0"/>
              <w:adjustRightInd w:val="0"/>
              <w:ind w:left="311" w:hanging="300"/>
              <w:jc w:val="both"/>
              <w:rPr>
                <w:rFonts w:cs="Times New Roman"/>
                <w:bCs/>
                <w:szCs w:val="24"/>
              </w:rPr>
            </w:pPr>
            <w:r w:rsidRPr="00F97B13">
              <w:rPr>
                <w:rFonts w:cs="Times New Roman"/>
                <w:bCs/>
                <w:szCs w:val="24"/>
              </w:rPr>
              <w:lastRenderedPageBreak/>
              <w:t xml:space="preserve">Monitor </w:t>
            </w:r>
            <w:proofErr w:type="spellStart"/>
            <w:r w:rsidRPr="00F97B13">
              <w:rPr>
                <w:rFonts w:cs="Times New Roman"/>
                <w:bCs/>
                <w:szCs w:val="24"/>
              </w:rPr>
              <w:t>tanda</w:t>
            </w:r>
            <w:proofErr w:type="spellEnd"/>
            <w:r w:rsidRPr="00F97B13">
              <w:rPr>
                <w:rFonts w:cs="Times New Roman"/>
                <w:bCs/>
                <w:szCs w:val="24"/>
              </w:rPr>
              <w:t xml:space="preserve"> dan </w:t>
            </w:r>
            <w:proofErr w:type="spellStart"/>
            <w:r w:rsidRPr="00F97B13">
              <w:rPr>
                <w:rFonts w:cs="Times New Roman"/>
                <w:bCs/>
                <w:szCs w:val="24"/>
              </w:rPr>
              <w:t>gejala</w:t>
            </w:r>
            <w:proofErr w:type="spellEnd"/>
            <w:r w:rsidRPr="00F97B13">
              <w:rPr>
                <w:rFonts w:cs="Times New Roman"/>
                <w:bCs/>
                <w:szCs w:val="24"/>
              </w:rPr>
              <w:t xml:space="preserve"> </w:t>
            </w:r>
            <w:proofErr w:type="spellStart"/>
            <w:r w:rsidRPr="00F97B13">
              <w:rPr>
                <w:rFonts w:cs="Times New Roman"/>
                <w:bCs/>
                <w:szCs w:val="24"/>
              </w:rPr>
              <w:t>perdarahan</w:t>
            </w:r>
            <w:proofErr w:type="spellEnd"/>
          </w:p>
          <w:p w14:paraId="5D8EF2EA" w14:textId="77777777" w:rsidR="00E817E5" w:rsidRPr="00F97B13" w:rsidRDefault="00E817E5" w:rsidP="00DB614C">
            <w:pPr>
              <w:pStyle w:val="ListParagraph"/>
              <w:numPr>
                <w:ilvl w:val="0"/>
                <w:numId w:val="46"/>
              </w:numPr>
              <w:autoSpaceDE w:val="0"/>
              <w:autoSpaceDN w:val="0"/>
              <w:adjustRightInd w:val="0"/>
              <w:ind w:left="311" w:hanging="300"/>
              <w:jc w:val="both"/>
              <w:rPr>
                <w:rFonts w:cs="Times New Roman"/>
                <w:bCs/>
                <w:szCs w:val="24"/>
              </w:rPr>
            </w:pPr>
            <w:r w:rsidRPr="00F97B13">
              <w:rPr>
                <w:rFonts w:cs="Times New Roman"/>
                <w:bCs/>
                <w:szCs w:val="24"/>
              </w:rPr>
              <w:t xml:space="preserve">Monitor </w:t>
            </w:r>
            <w:proofErr w:type="spellStart"/>
            <w:r w:rsidRPr="00F97B13">
              <w:rPr>
                <w:rFonts w:cs="Times New Roman"/>
                <w:bCs/>
                <w:szCs w:val="24"/>
              </w:rPr>
              <w:t>nilai</w:t>
            </w:r>
            <w:proofErr w:type="spellEnd"/>
            <w:r w:rsidRPr="00F97B13">
              <w:rPr>
                <w:rFonts w:cs="Times New Roman"/>
                <w:bCs/>
                <w:szCs w:val="24"/>
              </w:rPr>
              <w:t xml:space="preserve"> </w:t>
            </w:r>
            <w:proofErr w:type="spellStart"/>
            <w:proofErr w:type="gramStart"/>
            <w:r w:rsidRPr="00F97B13">
              <w:rPr>
                <w:rFonts w:cs="Times New Roman"/>
                <w:bCs/>
                <w:szCs w:val="24"/>
              </w:rPr>
              <w:t>hematocrit,hemoglobin</w:t>
            </w:r>
            <w:proofErr w:type="spellEnd"/>
            <w:proofErr w:type="gramEnd"/>
            <w:r w:rsidRPr="00F97B13">
              <w:rPr>
                <w:rFonts w:cs="Times New Roman"/>
                <w:bCs/>
                <w:szCs w:val="24"/>
              </w:rPr>
              <w:t xml:space="preserve">, dan </w:t>
            </w:r>
            <w:proofErr w:type="spellStart"/>
            <w:r w:rsidRPr="00F97B13">
              <w:rPr>
                <w:rFonts w:cs="Times New Roman"/>
                <w:bCs/>
                <w:szCs w:val="24"/>
              </w:rPr>
              <w:t>protombine</w:t>
            </w:r>
            <w:proofErr w:type="spellEnd"/>
            <w:r w:rsidRPr="00F97B13">
              <w:rPr>
                <w:rFonts w:cs="Times New Roman"/>
                <w:bCs/>
                <w:szCs w:val="24"/>
              </w:rPr>
              <w:t xml:space="preserve"> time</w:t>
            </w:r>
          </w:p>
          <w:p w14:paraId="0E0A733B" w14:textId="77777777" w:rsidR="00E817E5" w:rsidRPr="00F97B13" w:rsidRDefault="00E817E5" w:rsidP="00DB614C">
            <w:pPr>
              <w:pStyle w:val="ListParagraph"/>
              <w:numPr>
                <w:ilvl w:val="0"/>
                <w:numId w:val="46"/>
              </w:numPr>
              <w:autoSpaceDE w:val="0"/>
              <w:autoSpaceDN w:val="0"/>
              <w:adjustRightInd w:val="0"/>
              <w:ind w:left="311" w:hanging="300"/>
              <w:jc w:val="both"/>
              <w:rPr>
                <w:rFonts w:cs="Times New Roman"/>
                <w:bCs/>
                <w:szCs w:val="24"/>
              </w:rPr>
            </w:pPr>
            <w:proofErr w:type="spellStart"/>
            <w:r w:rsidRPr="00F97B13">
              <w:rPr>
                <w:rFonts w:cs="Times New Roman"/>
                <w:bCs/>
                <w:szCs w:val="24"/>
              </w:rPr>
              <w:t>Anjurkan</w:t>
            </w:r>
            <w:proofErr w:type="spellEnd"/>
            <w:r w:rsidRPr="00F97B13">
              <w:rPr>
                <w:rFonts w:cs="Times New Roman"/>
                <w:bCs/>
                <w:szCs w:val="24"/>
              </w:rPr>
              <w:t xml:space="preserve"> </w:t>
            </w:r>
            <w:proofErr w:type="spellStart"/>
            <w:r w:rsidRPr="00F97B13">
              <w:rPr>
                <w:rFonts w:cs="Times New Roman"/>
                <w:bCs/>
                <w:szCs w:val="24"/>
              </w:rPr>
              <w:t>pasien</w:t>
            </w:r>
            <w:proofErr w:type="spellEnd"/>
            <w:r w:rsidRPr="00F97B13">
              <w:rPr>
                <w:rFonts w:cs="Times New Roman"/>
                <w:bCs/>
                <w:szCs w:val="24"/>
              </w:rPr>
              <w:t xml:space="preserve"> </w:t>
            </w:r>
            <w:proofErr w:type="spellStart"/>
            <w:r w:rsidRPr="00F97B13">
              <w:rPr>
                <w:rFonts w:cs="Times New Roman"/>
                <w:bCs/>
                <w:szCs w:val="24"/>
              </w:rPr>
              <w:t>untuk</w:t>
            </w:r>
            <w:proofErr w:type="spellEnd"/>
            <w:r w:rsidRPr="00F97B13">
              <w:rPr>
                <w:rFonts w:cs="Times New Roman"/>
                <w:bCs/>
                <w:szCs w:val="24"/>
              </w:rPr>
              <w:t xml:space="preserve"> bedrest</w:t>
            </w:r>
          </w:p>
          <w:p w14:paraId="6210A212" w14:textId="7C70CA36" w:rsidR="00E817E5" w:rsidRPr="00F97B13" w:rsidRDefault="00E817E5" w:rsidP="00DB614C">
            <w:pPr>
              <w:pStyle w:val="ListParagraph"/>
              <w:numPr>
                <w:ilvl w:val="0"/>
                <w:numId w:val="46"/>
              </w:numPr>
              <w:autoSpaceDE w:val="0"/>
              <w:autoSpaceDN w:val="0"/>
              <w:adjustRightInd w:val="0"/>
              <w:ind w:left="311" w:hanging="300"/>
              <w:jc w:val="both"/>
              <w:rPr>
                <w:rFonts w:cs="Times New Roman"/>
                <w:bCs/>
                <w:szCs w:val="24"/>
              </w:rPr>
            </w:pPr>
            <w:proofErr w:type="spellStart"/>
            <w:r w:rsidRPr="00F97B13">
              <w:rPr>
                <w:rFonts w:cs="Times New Roman"/>
                <w:bCs/>
                <w:szCs w:val="24"/>
              </w:rPr>
              <w:lastRenderedPageBreak/>
              <w:t>Kolaborasi</w:t>
            </w:r>
            <w:proofErr w:type="spellEnd"/>
            <w:r w:rsidRPr="00F97B13">
              <w:rPr>
                <w:rFonts w:cs="Times New Roman"/>
                <w:bCs/>
                <w:szCs w:val="24"/>
              </w:rPr>
              <w:t xml:space="preserve"> </w:t>
            </w:r>
            <w:proofErr w:type="spellStart"/>
            <w:r w:rsidRPr="00F97B13">
              <w:rPr>
                <w:rFonts w:cs="Times New Roman"/>
                <w:bCs/>
                <w:szCs w:val="24"/>
              </w:rPr>
              <w:t>pemberian</w:t>
            </w:r>
            <w:proofErr w:type="spellEnd"/>
            <w:r w:rsidRPr="00F97B13">
              <w:rPr>
                <w:rFonts w:cs="Times New Roman"/>
                <w:bCs/>
                <w:szCs w:val="24"/>
              </w:rPr>
              <w:t xml:space="preserve"> </w:t>
            </w:r>
            <w:proofErr w:type="spellStart"/>
            <w:r w:rsidRPr="00F97B13">
              <w:rPr>
                <w:rFonts w:cs="Times New Roman"/>
                <w:bCs/>
                <w:szCs w:val="24"/>
              </w:rPr>
              <w:t>obat</w:t>
            </w:r>
            <w:proofErr w:type="spellEnd"/>
            <w:r w:rsidRPr="00F97B13">
              <w:rPr>
                <w:rFonts w:cs="Times New Roman"/>
                <w:bCs/>
                <w:szCs w:val="24"/>
              </w:rPr>
              <w:t xml:space="preserve"> </w:t>
            </w:r>
            <w:proofErr w:type="spellStart"/>
            <w:r w:rsidRPr="00F97B13">
              <w:rPr>
                <w:rFonts w:cs="Times New Roman"/>
                <w:bCs/>
                <w:szCs w:val="24"/>
              </w:rPr>
              <w:t>pengontrol</w:t>
            </w:r>
            <w:proofErr w:type="spellEnd"/>
            <w:r w:rsidRPr="00F97B13">
              <w:rPr>
                <w:rFonts w:cs="Times New Roman"/>
                <w:bCs/>
                <w:szCs w:val="24"/>
              </w:rPr>
              <w:t xml:space="preserve"> </w:t>
            </w:r>
            <w:proofErr w:type="spellStart"/>
            <w:r w:rsidRPr="00F97B13">
              <w:rPr>
                <w:rFonts w:cs="Times New Roman"/>
                <w:bCs/>
                <w:szCs w:val="24"/>
              </w:rPr>
              <w:t>perdarahan</w:t>
            </w:r>
            <w:proofErr w:type="spellEnd"/>
            <w:r w:rsidRPr="00F97B13">
              <w:rPr>
                <w:rFonts w:cs="Times New Roman"/>
                <w:bCs/>
                <w:szCs w:val="24"/>
              </w:rPr>
              <w:t xml:space="preserve"> </w:t>
            </w:r>
          </w:p>
          <w:p w14:paraId="662946C4" w14:textId="77777777" w:rsidR="00E817E5" w:rsidRPr="00F97B13" w:rsidRDefault="00E817E5" w:rsidP="00F97B13">
            <w:pPr>
              <w:pStyle w:val="ListParagraph"/>
              <w:autoSpaceDE w:val="0"/>
              <w:autoSpaceDN w:val="0"/>
              <w:adjustRightInd w:val="0"/>
              <w:spacing w:line="480" w:lineRule="auto"/>
              <w:jc w:val="both"/>
              <w:rPr>
                <w:rFonts w:cs="Times New Roman"/>
                <w:bCs/>
                <w:szCs w:val="24"/>
              </w:rPr>
            </w:pPr>
          </w:p>
          <w:p w14:paraId="1BF4A527" w14:textId="33267A29" w:rsidR="00E817E5" w:rsidRPr="00F97B13" w:rsidRDefault="00E817E5" w:rsidP="00F97B13">
            <w:pPr>
              <w:autoSpaceDE w:val="0"/>
              <w:autoSpaceDN w:val="0"/>
              <w:adjustRightInd w:val="0"/>
              <w:spacing w:line="480" w:lineRule="auto"/>
              <w:jc w:val="both"/>
              <w:rPr>
                <w:rFonts w:cs="Times New Roman"/>
                <w:bCs/>
                <w:szCs w:val="24"/>
              </w:rPr>
            </w:pPr>
            <w:r w:rsidRPr="00F97B13">
              <w:rPr>
                <w:rFonts w:cs="Times New Roman"/>
                <w:bCs/>
                <w:szCs w:val="24"/>
              </w:rPr>
              <w:t xml:space="preserve">(SIKI, </w:t>
            </w:r>
            <w:proofErr w:type="spellStart"/>
            <w:r w:rsidRPr="00F97B13">
              <w:rPr>
                <w:rFonts w:cs="Times New Roman"/>
                <w:bCs/>
                <w:szCs w:val="24"/>
              </w:rPr>
              <w:t>hal</w:t>
            </w:r>
            <w:proofErr w:type="spellEnd"/>
            <w:r w:rsidRPr="00F97B13">
              <w:rPr>
                <w:rFonts w:cs="Times New Roman"/>
                <w:bCs/>
                <w:szCs w:val="24"/>
              </w:rPr>
              <w:t>. 147, I.02067).</w:t>
            </w:r>
          </w:p>
          <w:p w14:paraId="1606F33F" w14:textId="77777777" w:rsidR="00096C83" w:rsidRPr="00F97B13" w:rsidRDefault="00096C83" w:rsidP="00F97B13">
            <w:pPr>
              <w:tabs>
                <w:tab w:val="left" w:pos="2130"/>
              </w:tabs>
              <w:jc w:val="both"/>
              <w:rPr>
                <w:rFonts w:eastAsiaTheme="majorEastAsia" w:cs="Times New Roman"/>
                <w:bCs/>
                <w:szCs w:val="24"/>
              </w:rPr>
            </w:pPr>
          </w:p>
        </w:tc>
        <w:tc>
          <w:tcPr>
            <w:tcW w:w="2687" w:type="dxa"/>
          </w:tcPr>
          <w:p w14:paraId="05A7406F" w14:textId="77777777" w:rsidR="00F97B13" w:rsidRPr="00F97B13" w:rsidRDefault="00F97B13" w:rsidP="00DB614C">
            <w:pPr>
              <w:pStyle w:val="ListParagraph"/>
              <w:numPr>
                <w:ilvl w:val="0"/>
                <w:numId w:val="52"/>
              </w:numPr>
              <w:autoSpaceDE w:val="0"/>
              <w:autoSpaceDN w:val="0"/>
              <w:adjustRightInd w:val="0"/>
              <w:ind w:left="409"/>
              <w:jc w:val="both"/>
              <w:rPr>
                <w:rFonts w:cs="Times New Roman"/>
                <w:bCs/>
                <w:szCs w:val="24"/>
              </w:rPr>
            </w:pPr>
            <w:proofErr w:type="spellStart"/>
            <w:r w:rsidRPr="00F97B13">
              <w:rPr>
                <w:rFonts w:eastAsiaTheme="majorEastAsia" w:cs="Times New Roman"/>
                <w:bCs/>
                <w:szCs w:val="24"/>
              </w:rPr>
              <w:lastRenderedPageBreak/>
              <w:t>Mengetahui</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tanda</w:t>
            </w:r>
            <w:proofErr w:type="spellEnd"/>
            <w:r w:rsidRPr="00F97B13">
              <w:rPr>
                <w:rFonts w:eastAsiaTheme="majorEastAsia" w:cs="Times New Roman"/>
                <w:bCs/>
                <w:szCs w:val="24"/>
              </w:rPr>
              <w:t xml:space="preserve"> </w:t>
            </w:r>
            <w:r w:rsidRPr="00F97B13">
              <w:rPr>
                <w:rFonts w:cs="Times New Roman"/>
                <w:bCs/>
                <w:szCs w:val="24"/>
              </w:rPr>
              <w:t xml:space="preserve">dan </w:t>
            </w:r>
            <w:proofErr w:type="spellStart"/>
            <w:r w:rsidRPr="00F97B13">
              <w:rPr>
                <w:rFonts w:cs="Times New Roman"/>
                <w:bCs/>
                <w:szCs w:val="24"/>
              </w:rPr>
              <w:t>gejala</w:t>
            </w:r>
            <w:proofErr w:type="spellEnd"/>
            <w:r w:rsidRPr="00F97B13">
              <w:rPr>
                <w:rFonts w:cs="Times New Roman"/>
                <w:bCs/>
                <w:szCs w:val="24"/>
              </w:rPr>
              <w:t xml:space="preserve"> </w:t>
            </w:r>
            <w:proofErr w:type="spellStart"/>
            <w:r w:rsidRPr="00F97B13">
              <w:rPr>
                <w:rFonts w:cs="Times New Roman"/>
                <w:bCs/>
                <w:szCs w:val="24"/>
              </w:rPr>
              <w:t>perdarahan</w:t>
            </w:r>
            <w:proofErr w:type="spellEnd"/>
          </w:p>
          <w:p w14:paraId="549FAAAF" w14:textId="48674A06" w:rsidR="00F97B13" w:rsidRPr="00F97B13" w:rsidRDefault="00F97B13" w:rsidP="00DB614C">
            <w:pPr>
              <w:pStyle w:val="ListParagraph"/>
              <w:numPr>
                <w:ilvl w:val="0"/>
                <w:numId w:val="52"/>
              </w:numPr>
              <w:autoSpaceDE w:val="0"/>
              <w:autoSpaceDN w:val="0"/>
              <w:adjustRightInd w:val="0"/>
              <w:ind w:left="409"/>
              <w:jc w:val="both"/>
              <w:rPr>
                <w:rFonts w:cs="Times New Roman"/>
                <w:bCs/>
                <w:szCs w:val="24"/>
              </w:rPr>
            </w:pPr>
            <w:proofErr w:type="spellStart"/>
            <w:r w:rsidRPr="00F97B13">
              <w:rPr>
                <w:rFonts w:eastAsiaTheme="majorEastAsia" w:cs="Times New Roman"/>
                <w:bCs/>
                <w:szCs w:val="24"/>
              </w:rPr>
              <w:t>Mengetahui</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perubahan</w:t>
            </w:r>
            <w:proofErr w:type="spellEnd"/>
            <w:r w:rsidRPr="00F97B13">
              <w:rPr>
                <w:rFonts w:eastAsiaTheme="majorEastAsia" w:cs="Times New Roman"/>
                <w:bCs/>
                <w:szCs w:val="24"/>
              </w:rPr>
              <w:t xml:space="preserve"> </w:t>
            </w:r>
            <w:proofErr w:type="spellStart"/>
            <w:r w:rsidRPr="00F97B13">
              <w:rPr>
                <w:rFonts w:cs="Times New Roman"/>
                <w:bCs/>
                <w:szCs w:val="24"/>
              </w:rPr>
              <w:t>nilai</w:t>
            </w:r>
            <w:proofErr w:type="spellEnd"/>
            <w:r w:rsidRPr="00F97B13">
              <w:rPr>
                <w:rFonts w:cs="Times New Roman"/>
                <w:bCs/>
                <w:szCs w:val="24"/>
              </w:rPr>
              <w:t xml:space="preserve"> </w:t>
            </w:r>
            <w:proofErr w:type="spellStart"/>
            <w:proofErr w:type="gramStart"/>
            <w:r w:rsidRPr="00F97B13">
              <w:rPr>
                <w:rFonts w:cs="Times New Roman"/>
                <w:bCs/>
                <w:szCs w:val="24"/>
              </w:rPr>
              <w:t>hematocrit,hemoglobin</w:t>
            </w:r>
            <w:proofErr w:type="spellEnd"/>
            <w:proofErr w:type="gramEnd"/>
            <w:r w:rsidRPr="00F97B13">
              <w:rPr>
                <w:rFonts w:cs="Times New Roman"/>
                <w:bCs/>
                <w:szCs w:val="24"/>
              </w:rPr>
              <w:t xml:space="preserve">, dan </w:t>
            </w:r>
            <w:proofErr w:type="spellStart"/>
            <w:r w:rsidRPr="00F97B13">
              <w:rPr>
                <w:rFonts w:cs="Times New Roman"/>
                <w:bCs/>
                <w:szCs w:val="24"/>
              </w:rPr>
              <w:t>protombine</w:t>
            </w:r>
            <w:proofErr w:type="spellEnd"/>
            <w:r w:rsidRPr="00F97B13">
              <w:rPr>
                <w:rFonts w:cs="Times New Roman"/>
                <w:bCs/>
                <w:szCs w:val="24"/>
              </w:rPr>
              <w:t xml:space="preserve"> time</w:t>
            </w:r>
          </w:p>
          <w:p w14:paraId="026BAFC0" w14:textId="77777777" w:rsidR="00F97B13" w:rsidRPr="00F97B13" w:rsidRDefault="00F97B13" w:rsidP="00DB614C">
            <w:pPr>
              <w:pStyle w:val="ListParagraph"/>
              <w:numPr>
                <w:ilvl w:val="0"/>
                <w:numId w:val="52"/>
              </w:numPr>
              <w:autoSpaceDE w:val="0"/>
              <w:autoSpaceDN w:val="0"/>
              <w:adjustRightInd w:val="0"/>
              <w:ind w:left="409"/>
              <w:jc w:val="both"/>
              <w:rPr>
                <w:rFonts w:cs="Times New Roman"/>
                <w:bCs/>
                <w:szCs w:val="24"/>
              </w:rPr>
            </w:pPr>
            <w:proofErr w:type="spellStart"/>
            <w:r w:rsidRPr="00F97B13">
              <w:rPr>
                <w:rFonts w:cs="Times New Roman"/>
                <w:bCs/>
                <w:szCs w:val="24"/>
              </w:rPr>
              <w:t>Mengatasi</w:t>
            </w:r>
            <w:proofErr w:type="spellEnd"/>
            <w:r w:rsidRPr="00F97B13">
              <w:rPr>
                <w:rFonts w:cs="Times New Roman"/>
                <w:bCs/>
                <w:szCs w:val="24"/>
              </w:rPr>
              <w:t xml:space="preserve"> </w:t>
            </w:r>
            <w:proofErr w:type="spellStart"/>
            <w:r w:rsidRPr="00F97B13">
              <w:rPr>
                <w:rFonts w:cs="Times New Roman"/>
                <w:bCs/>
                <w:szCs w:val="24"/>
              </w:rPr>
              <w:t>perdarahan</w:t>
            </w:r>
            <w:proofErr w:type="spellEnd"/>
            <w:r w:rsidRPr="00F97B13">
              <w:rPr>
                <w:rFonts w:cs="Times New Roman"/>
                <w:bCs/>
                <w:szCs w:val="24"/>
              </w:rPr>
              <w:t xml:space="preserve"> </w:t>
            </w:r>
            <w:proofErr w:type="spellStart"/>
            <w:r w:rsidRPr="00F97B13">
              <w:rPr>
                <w:rFonts w:cs="Times New Roman"/>
                <w:bCs/>
                <w:szCs w:val="24"/>
              </w:rPr>
              <w:t>dengan</w:t>
            </w:r>
            <w:proofErr w:type="spellEnd"/>
            <w:r w:rsidRPr="00F97B13">
              <w:rPr>
                <w:rFonts w:cs="Times New Roman"/>
                <w:bCs/>
                <w:szCs w:val="24"/>
              </w:rPr>
              <w:t xml:space="preserve"> </w:t>
            </w:r>
            <w:proofErr w:type="spellStart"/>
            <w:r w:rsidRPr="00F97B13">
              <w:rPr>
                <w:rFonts w:cs="Times New Roman"/>
                <w:bCs/>
                <w:szCs w:val="24"/>
              </w:rPr>
              <w:t>cara</w:t>
            </w:r>
            <w:proofErr w:type="spellEnd"/>
            <w:r w:rsidRPr="00F97B13">
              <w:rPr>
                <w:rFonts w:cs="Times New Roman"/>
                <w:bCs/>
                <w:szCs w:val="24"/>
              </w:rPr>
              <w:t xml:space="preserve"> bed rest</w:t>
            </w:r>
          </w:p>
          <w:p w14:paraId="23AE84FD" w14:textId="7FC50FCA" w:rsidR="00F97B13" w:rsidRPr="00F97B13" w:rsidRDefault="00F97B13" w:rsidP="00DB614C">
            <w:pPr>
              <w:pStyle w:val="ListParagraph"/>
              <w:numPr>
                <w:ilvl w:val="0"/>
                <w:numId w:val="52"/>
              </w:numPr>
              <w:autoSpaceDE w:val="0"/>
              <w:autoSpaceDN w:val="0"/>
              <w:adjustRightInd w:val="0"/>
              <w:ind w:left="409"/>
              <w:jc w:val="both"/>
              <w:rPr>
                <w:rFonts w:cs="Times New Roman"/>
                <w:bCs/>
                <w:szCs w:val="24"/>
              </w:rPr>
            </w:pPr>
            <w:proofErr w:type="spellStart"/>
            <w:r w:rsidRPr="00F97B13">
              <w:rPr>
                <w:rFonts w:cs="Times New Roman"/>
                <w:bCs/>
                <w:szCs w:val="24"/>
              </w:rPr>
              <w:lastRenderedPageBreak/>
              <w:t>Mengurangi</w:t>
            </w:r>
            <w:proofErr w:type="spellEnd"/>
            <w:r w:rsidRPr="00F97B13">
              <w:rPr>
                <w:rFonts w:cs="Times New Roman"/>
                <w:bCs/>
                <w:szCs w:val="24"/>
              </w:rPr>
              <w:t xml:space="preserve"> </w:t>
            </w:r>
            <w:proofErr w:type="spellStart"/>
            <w:r w:rsidRPr="00F97B13">
              <w:rPr>
                <w:rFonts w:cs="Times New Roman"/>
                <w:bCs/>
                <w:szCs w:val="24"/>
              </w:rPr>
              <w:t>perdarahan</w:t>
            </w:r>
            <w:proofErr w:type="spellEnd"/>
          </w:p>
        </w:tc>
      </w:tr>
      <w:tr w:rsidR="00F97B13" w14:paraId="7B728A1A" w14:textId="77777777" w:rsidTr="00096C83">
        <w:tc>
          <w:tcPr>
            <w:tcW w:w="562" w:type="dxa"/>
          </w:tcPr>
          <w:p w14:paraId="5C7EF880" w14:textId="28CBF582" w:rsidR="00096C83" w:rsidRPr="00F97B13" w:rsidRDefault="00E817E5" w:rsidP="00F97B13">
            <w:pPr>
              <w:tabs>
                <w:tab w:val="left" w:pos="2130"/>
              </w:tabs>
              <w:jc w:val="both"/>
              <w:rPr>
                <w:rFonts w:eastAsiaTheme="majorEastAsia" w:cs="Times New Roman"/>
                <w:bCs/>
                <w:szCs w:val="24"/>
              </w:rPr>
            </w:pPr>
            <w:r w:rsidRPr="00F97B13">
              <w:rPr>
                <w:rFonts w:eastAsiaTheme="majorEastAsia" w:cs="Times New Roman"/>
                <w:bCs/>
                <w:szCs w:val="24"/>
              </w:rPr>
              <w:lastRenderedPageBreak/>
              <w:t>3</w:t>
            </w:r>
          </w:p>
        </w:tc>
        <w:tc>
          <w:tcPr>
            <w:tcW w:w="4810" w:type="dxa"/>
          </w:tcPr>
          <w:p w14:paraId="7AD27E66" w14:textId="77777777" w:rsidR="00E817E5" w:rsidRPr="00F97B13" w:rsidRDefault="00E817E5" w:rsidP="00F97B13">
            <w:pPr>
              <w:tabs>
                <w:tab w:val="left" w:pos="2130"/>
              </w:tabs>
              <w:jc w:val="both"/>
              <w:rPr>
                <w:rFonts w:cs="Times New Roman"/>
                <w:bCs/>
                <w:szCs w:val="24"/>
              </w:rPr>
            </w:pPr>
            <w:proofErr w:type="spellStart"/>
            <w:r w:rsidRPr="00F97B13">
              <w:rPr>
                <w:rFonts w:cs="Times New Roman"/>
                <w:bCs/>
                <w:szCs w:val="24"/>
              </w:rPr>
              <w:t>Defisit</w:t>
            </w:r>
            <w:proofErr w:type="spellEnd"/>
            <w:r w:rsidRPr="00F97B13">
              <w:rPr>
                <w:rFonts w:cs="Times New Roman"/>
                <w:bCs/>
                <w:szCs w:val="24"/>
              </w:rPr>
              <w:t xml:space="preserve"> </w:t>
            </w:r>
            <w:proofErr w:type="spellStart"/>
            <w:r w:rsidRPr="00F97B13">
              <w:rPr>
                <w:rFonts w:cs="Times New Roman"/>
                <w:bCs/>
                <w:szCs w:val="24"/>
              </w:rPr>
              <w:t>nutrisi</w:t>
            </w:r>
            <w:proofErr w:type="spellEnd"/>
            <w:r w:rsidRPr="00F97B13">
              <w:rPr>
                <w:rFonts w:cs="Times New Roman"/>
                <w:bCs/>
                <w:szCs w:val="24"/>
              </w:rPr>
              <w:t xml:space="preserve"> </w:t>
            </w:r>
            <w:proofErr w:type="spellStart"/>
            <w:r w:rsidRPr="00F97B13">
              <w:rPr>
                <w:rFonts w:cs="Times New Roman"/>
                <w:bCs/>
                <w:szCs w:val="24"/>
              </w:rPr>
              <w:t>berhubungan</w:t>
            </w:r>
            <w:proofErr w:type="spellEnd"/>
            <w:r w:rsidRPr="00F97B13">
              <w:rPr>
                <w:rFonts w:cs="Times New Roman"/>
                <w:bCs/>
                <w:szCs w:val="24"/>
              </w:rPr>
              <w:t xml:space="preserve"> </w:t>
            </w:r>
            <w:proofErr w:type="spellStart"/>
            <w:r w:rsidRPr="00F97B13">
              <w:rPr>
                <w:rFonts w:cs="Times New Roman"/>
                <w:bCs/>
                <w:szCs w:val="24"/>
              </w:rPr>
              <w:t>dengan</w:t>
            </w:r>
            <w:proofErr w:type="spellEnd"/>
            <w:r w:rsidRPr="00F97B13">
              <w:rPr>
                <w:rFonts w:cs="Times New Roman"/>
                <w:bCs/>
                <w:szCs w:val="24"/>
              </w:rPr>
              <w:t xml:space="preserve"> </w:t>
            </w:r>
            <w:proofErr w:type="spellStart"/>
            <w:r w:rsidRPr="00F97B13">
              <w:rPr>
                <w:rFonts w:cs="Times New Roman"/>
                <w:bCs/>
                <w:szCs w:val="24"/>
              </w:rPr>
              <w:t>faktor</w:t>
            </w:r>
            <w:proofErr w:type="spellEnd"/>
            <w:r w:rsidRPr="00F97B13">
              <w:rPr>
                <w:rFonts w:cs="Times New Roman"/>
                <w:bCs/>
                <w:szCs w:val="24"/>
              </w:rPr>
              <w:t xml:space="preserve"> </w:t>
            </w:r>
            <w:proofErr w:type="spellStart"/>
            <w:r w:rsidRPr="00F97B13">
              <w:rPr>
                <w:rFonts w:cs="Times New Roman"/>
                <w:bCs/>
                <w:szCs w:val="24"/>
              </w:rPr>
              <w:t>psikologis</w:t>
            </w:r>
            <w:proofErr w:type="spellEnd"/>
            <w:r w:rsidRPr="00F97B13">
              <w:rPr>
                <w:rFonts w:cs="Times New Roman"/>
                <w:bCs/>
                <w:szCs w:val="24"/>
              </w:rPr>
              <w:t xml:space="preserve"> (</w:t>
            </w:r>
            <w:proofErr w:type="spellStart"/>
            <w:r w:rsidRPr="00F97B13">
              <w:rPr>
                <w:rFonts w:cs="Times New Roman"/>
                <w:bCs/>
                <w:szCs w:val="24"/>
              </w:rPr>
              <w:t>efek</w:t>
            </w:r>
            <w:proofErr w:type="spellEnd"/>
            <w:r w:rsidRPr="00F97B13">
              <w:rPr>
                <w:rFonts w:cs="Times New Roman"/>
                <w:bCs/>
                <w:szCs w:val="24"/>
              </w:rPr>
              <w:t xml:space="preserve"> post op </w:t>
            </w:r>
            <w:proofErr w:type="spellStart"/>
            <w:r w:rsidRPr="00F97B13">
              <w:rPr>
                <w:rFonts w:cs="Times New Roman"/>
                <w:bCs/>
                <w:szCs w:val="24"/>
              </w:rPr>
              <w:t>insisi</w:t>
            </w:r>
            <w:proofErr w:type="spellEnd"/>
            <w:r w:rsidRPr="00F97B13">
              <w:rPr>
                <w:rFonts w:cs="Times New Roman"/>
                <w:bCs/>
                <w:szCs w:val="24"/>
              </w:rPr>
              <w:t xml:space="preserve"> linear </w:t>
            </w:r>
            <w:proofErr w:type="spellStart"/>
            <w:r w:rsidRPr="00F97B13">
              <w:rPr>
                <w:rFonts w:cs="Times New Roman"/>
                <w:bCs/>
                <w:szCs w:val="24"/>
              </w:rPr>
              <w:t>palatum</w:t>
            </w:r>
            <w:proofErr w:type="spellEnd"/>
            <w:r w:rsidRPr="00F97B13">
              <w:rPr>
                <w:rFonts w:cs="Times New Roman"/>
                <w:bCs/>
                <w:szCs w:val="24"/>
              </w:rPr>
              <w:t xml:space="preserve">) </w:t>
            </w:r>
          </w:p>
          <w:p w14:paraId="7E7E544E" w14:textId="77777777" w:rsidR="00E817E5" w:rsidRPr="00F97B13" w:rsidRDefault="00E817E5" w:rsidP="00F97B13">
            <w:pPr>
              <w:tabs>
                <w:tab w:val="left" w:pos="2130"/>
              </w:tabs>
              <w:jc w:val="both"/>
              <w:rPr>
                <w:rFonts w:cs="Times New Roman"/>
                <w:bCs/>
                <w:szCs w:val="24"/>
              </w:rPr>
            </w:pPr>
          </w:p>
          <w:p w14:paraId="0E1021D7" w14:textId="78480896" w:rsidR="00096C83" w:rsidRPr="00F97B13" w:rsidRDefault="00E817E5" w:rsidP="00F97B13">
            <w:pPr>
              <w:tabs>
                <w:tab w:val="left" w:pos="2130"/>
              </w:tabs>
              <w:jc w:val="both"/>
              <w:rPr>
                <w:rFonts w:eastAsiaTheme="majorEastAsia" w:cs="Times New Roman"/>
                <w:bCs/>
                <w:szCs w:val="24"/>
              </w:rPr>
            </w:pPr>
            <w:r w:rsidRPr="00F97B13">
              <w:rPr>
                <w:rFonts w:cs="Times New Roman"/>
                <w:bCs/>
                <w:szCs w:val="24"/>
              </w:rPr>
              <w:t xml:space="preserve">(SDKI D.0019 </w:t>
            </w:r>
            <w:proofErr w:type="spellStart"/>
            <w:r w:rsidRPr="00F97B13">
              <w:rPr>
                <w:rFonts w:cs="Times New Roman"/>
                <w:bCs/>
                <w:szCs w:val="24"/>
              </w:rPr>
              <w:t>hal</w:t>
            </w:r>
            <w:proofErr w:type="spellEnd"/>
            <w:r w:rsidRPr="00F97B13">
              <w:rPr>
                <w:rFonts w:cs="Times New Roman"/>
                <w:bCs/>
                <w:szCs w:val="24"/>
              </w:rPr>
              <w:t xml:space="preserve"> 56)</w:t>
            </w:r>
          </w:p>
        </w:tc>
        <w:tc>
          <w:tcPr>
            <w:tcW w:w="2686" w:type="dxa"/>
          </w:tcPr>
          <w:p w14:paraId="638EACF0" w14:textId="77777777" w:rsidR="00096C83" w:rsidRPr="00F97B13" w:rsidRDefault="00E817E5" w:rsidP="00F97B13">
            <w:pPr>
              <w:tabs>
                <w:tab w:val="left" w:pos="2130"/>
              </w:tabs>
              <w:jc w:val="both"/>
              <w:rPr>
                <w:rFonts w:cs="Times New Roman"/>
                <w:bCs/>
                <w:szCs w:val="24"/>
              </w:rPr>
            </w:pPr>
            <w:proofErr w:type="spellStart"/>
            <w:r w:rsidRPr="00F97B13">
              <w:rPr>
                <w:rFonts w:cs="Times New Roman"/>
                <w:bCs/>
                <w:szCs w:val="24"/>
              </w:rPr>
              <w:t>Setelah</w:t>
            </w:r>
            <w:proofErr w:type="spellEnd"/>
            <w:r w:rsidRPr="00F97B13">
              <w:rPr>
                <w:rFonts w:cs="Times New Roman"/>
                <w:bCs/>
                <w:szCs w:val="24"/>
              </w:rPr>
              <w:t xml:space="preserve"> </w:t>
            </w:r>
            <w:proofErr w:type="spellStart"/>
            <w:r w:rsidRPr="00F97B13">
              <w:rPr>
                <w:rFonts w:cs="Times New Roman"/>
                <w:bCs/>
                <w:szCs w:val="24"/>
              </w:rPr>
              <w:t>dilakukan</w:t>
            </w:r>
            <w:proofErr w:type="spellEnd"/>
            <w:r w:rsidRPr="00F97B13">
              <w:rPr>
                <w:rFonts w:cs="Times New Roman"/>
                <w:bCs/>
                <w:szCs w:val="24"/>
              </w:rPr>
              <w:t xml:space="preserve"> </w:t>
            </w:r>
            <w:proofErr w:type="spellStart"/>
            <w:r w:rsidRPr="00F97B13">
              <w:rPr>
                <w:rFonts w:cs="Times New Roman"/>
                <w:bCs/>
                <w:szCs w:val="24"/>
              </w:rPr>
              <w:t>tindakan</w:t>
            </w:r>
            <w:proofErr w:type="spellEnd"/>
            <w:r w:rsidRPr="00F97B13">
              <w:rPr>
                <w:rFonts w:cs="Times New Roman"/>
                <w:bCs/>
                <w:szCs w:val="24"/>
              </w:rPr>
              <w:t xml:space="preserve"> </w:t>
            </w:r>
            <w:proofErr w:type="spellStart"/>
            <w:r w:rsidRPr="00F97B13">
              <w:rPr>
                <w:rFonts w:cs="Times New Roman"/>
                <w:bCs/>
                <w:szCs w:val="24"/>
              </w:rPr>
              <w:t>keperawatan</w:t>
            </w:r>
            <w:proofErr w:type="spellEnd"/>
            <w:r w:rsidRPr="00F97B13">
              <w:rPr>
                <w:rFonts w:cs="Times New Roman"/>
                <w:bCs/>
                <w:szCs w:val="24"/>
              </w:rPr>
              <w:t xml:space="preserve"> </w:t>
            </w:r>
            <w:proofErr w:type="spellStart"/>
            <w:r w:rsidRPr="00F97B13">
              <w:rPr>
                <w:rFonts w:cs="Times New Roman"/>
                <w:bCs/>
                <w:szCs w:val="24"/>
              </w:rPr>
              <w:t>selama</w:t>
            </w:r>
            <w:proofErr w:type="spellEnd"/>
            <w:r w:rsidRPr="00F97B13">
              <w:rPr>
                <w:rFonts w:cs="Times New Roman"/>
                <w:bCs/>
                <w:szCs w:val="24"/>
              </w:rPr>
              <w:t xml:space="preserve"> 3x24 jam </w:t>
            </w:r>
            <w:proofErr w:type="spellStart"/>
            <w:r w:rsidRPr="00F97B13">
              <w:rPr>
                <w:rFonts w:cs="Times New Roman"/>
                <w:bCs/>
                <w:szCs w:val="24"/>
              </w:rPr>
              <w:t>diharapkan</w:t>
            </w:r>
            <w:proofErr w:type="spellEnd"/>
            <w:r w:rsidRPr="00F97B13">
              <w:rPr>
                <w:rFonts w:cs="Times New Roman"/>
                <w:bCs/>
                <w:szCs w:val="24"/>
              </w:rPr>
              <w:t xml:space="preserve"> status </w:t>
            </w:r>
            <w:proofErr w:type="spellStart"/>
            <w:r w:rsidRPr="00F97B13">
              <w:rPr>
                <w:rFonts w:cs="Times New Roman"/>
                <w:bCs/>
                <w:szCs w:val="24"/>
              </w:rPr>
              <w:t>nutrisi</w:t>
            </w:r>
            <w:proofErr w:type="spellEnd"/>
            <w:r w:rsidRPr="00F97B13">
              <w:rPr>
                <w:rFonts w:cs="Times New Roman"/>
                <w:bCs/>
                <w:szCs w:val="24"/>
              </w:rPr>
              <w:t xml:space="preserve"> </w:t>
            </w:r>
            <w:proofErr w:type="spellStart"/>
            <w:r w:rsidRPr="00F97B13">
              <w:rPr>
                <w:rFonts w:cs="Times New Roman"/>
                <w:bCs/>
                <w:szCs w:val="24"/>
              </w:rPr>
              <w:t>membaik</w:t>
            </w:r>
            <w:proofErr w:type="spellEnd"/>
            <w:r w:rsidRPr="00F97B13">
              <w:rPr>
                <w:rFonts w:cs="Times New Roman"/>
                <w:bCs/>
                <w:szCs w:val="24"/>
              </w:rPr>
              <w:t>.</w:t>
            </w:r>
          </w:p>
          <w:p w14:paraId="123D990C" w14:textId="77777777" w:rsidR="00E817E5" w:rsidRPr="00F97B13" w:rsidRDefault="00E817E5" w:rsidP="00F97B13">
            <w:pPr>
              <w:tabs>
                <w:tab w:val="left" w:pos="2130"/>
              </w:tabs>
              <w:jc w:val="both"/>
              <w:rPr>
                <w:rFonts w:cs="Times New Roman"/>
                <w:bCs/>
                <w:szCs w:val="24"/>
              </w:rPr>
            </w:pPr>
            <w:proofErr w:type="spellStart"/>
            <w:r w:rsidRPr="00F97B13">
              <w:rPr>
                <w:rFonts w:cs="Times New Roman"/>
                <w:bCs/>
                <w:szCs w:val="24"/>
              </w:rPr>
              <w:t>Kritria</w:t>
            </w:r>
            <w:proofErr w:type="spellEnd"/>
            <w:r w:rsidRPr="00F97B13">
              <w:rPr>
                <w:rFonts w:cs="Times New Roman"/>
                <w:bCs/>
                <w:szCs w:val="24"/>
              </w:rPr>
              <w:t xml:space="preserve"> </w:t>
            </w:r>
            <w:proofErr w:type="spellStart"/>
            <w:proofErr w:type="gramStart"/>
            <w:r w:rsidRPr="00F97B13">
              <w:rPr>
                <w:rFonts w:cs="Times New Roman"/>
                <w:bCs/>
                <w:szCs w:val="24"/>
              </w:rPr>
              <w:t>hasil</w:t>
            </w:r>
            <w:proofErr w:type="spellEnd"/>
            <w:r w:rsidRPr="00F97B13">
              <w:rPr>
                <w:rFonts w:cs="Times New Roman"/>
                <w:bCs/>
                <w:szCs w:val="24"/>
              </w:rPr>
              <w:t xml:space="preserve"> :</w:t>
            </w:r>
            <w:proofErr w:type="gramEnd"/>
          </w:p>
          <w:p w14:paraId="41B12612" w14:textId="77777777" w:rsidR="00E817E5" w:rsidRPr="00F97B13" w:rsidRDefault="00E817E5" w:rsidP="00DB614C">
            <w:pPr>
              <w:pStyle w:val="ListParagraph"/>
              <w:numPr>
                <w:ilvl w:val="0"/>
                <w:numId w:val="47"/>
              </w:numPr>
              <w:tabs>
                <w:tab w:val="left" w:pos="2130"/>
              </w:tabs>
              <w:ind w:left="413"/>
              <w:jc w:val="both"/>
              <w:rPr>
                <w:rFonts w:eastAsiaTheme="majorEastAsia" w:cs="Times New Roman"/>
                <w:bCs/>
                <w:szCs w:val="24"/>
              </w:rPr>
            </w:pPr>
            <w:proofErr w:type="spellStart"/>
            <w:r w:rsidRPr="00F97B13">
              <w:rPr>
                <w:rFonts w:cs="Times New Roman"/>
                <w:bCs/>
                <w:szCs w:val="24"/>
              </w:rPr>
              <w:t>Porsi</w:t>
            </w:r>
            <w:proofErr w:type="spellEnd"/>
            <w:r w:rsidRPr="00F97B13">
              <w:rPr>
                <w:rFonts w:cs="Times New Roman"/>
                <w:bCs/>
                <w:szCs w:val="24"/>
              </w:rPr>
              <w:t xml:space="preserve"> </w:t>
            </w:r>
            <w:proofErr w:type="spellStart"/>
            <w:r w:rsidRPr="00F97B13">
              <w:rPr>
                <w:rFonts w:cs="Times New Roman"/>
                <w:bCs/>
                <w:szCs w:val="24"/>
              </w:rPr>
              <w:t>makan</w:t>
            </w:r>
            <w:proofErr w:type="spellEnd"/>
            <w:r w:rsidRPr="00F97B13">
              <w:rPr>
                <w:rFonts w:cs="Times New Roman"/>
                <w:bCs/>
                <w:szCs w:val="24"/>
              </w:rPr>
              <w:t xml:space="preserve"> yang </w:t>
            </w:r>
            <w:proofErr w:type="spellStart"/>
            <w:r w:rsidRPr="00F97B13">
              <w:rPr>
                <w:rFonts w:cs="Times New Roman"/>
                <w:bCs/>
                <w:szCs w:val="24"/>
              </w:rPr>
              <w:t>dihabiskan</w:t>
            </w:r>
            <w:proofErr w:type="spellEnd"/>
            <w:r w:rsidRPr="00F97B13">
              <w:rPr>
                <w:rFonts w:cs="Times New Roman"/>
                <w:bCs/>
                <w:szCs w:val="24"/>
              </w:rPr>
              <w:t xml:space="preserve"> </w:t>
            </w:r>
            <w:proofErr w:type="spellStart"/>
            <w:r w:rsidRPr="00F97B13">
              <w:rPr>
                <w:rFonts w:cs="Times New Roman"/>
                <w:bCs/>
                <w:szCs w:val="24"/>
              </w:rPr>
              <w:t>meningkat</w:t>
            </w:r>
            <w:proofErr w:type="spellEnd"/>
          </w:p>
          <w:p w14:paraId="31D5DE01" w14:textId="77777777" w:rsidR="00E817E5" w:rsidRPr="00F97B13" w:rsidRDefault="00E817E5" w:rsidP="00DB614C">
            <w:pPr>
              <w:pStyle w:val="ListParagraph"/>
              <w:numPr>
                <w:ilvl w:val="0"/>
                <w:numId w:val="47"/>
              </w:numPr>
              <w:tabs>
                <w:tab w:val="left" w:pos="2130"/>
              </w:tabs>
              <w:ind w:left="413"/>
              <w:jc w:val="both"/>
              <w:rPr>
                <w:rFonts w:eastAsiaTheme="majorEastAsia" w:cs="Times New Roman"/>
                <w:bCs/>
                <w:szCs w:val="24"/>
              </w:rPr>
            </w:pPr>
            <w:proofErr w:type="spellStart"/>
            <w:r w:rsidRPr="00F97B13">
              <w:rPr>
                <w:rFonts w:cs="Times New Roman"/>
                <w:bCs/>
                <w:szCs w:val="24"/>
              </w:rPr>
              <w:t>Nafsu</w:t>
            </w:r>
            <w:proofErr w:type="spellEnd"/>
            <w:r w:rsidRPr="00F97B13">
              <w:rPr>
                <w:rFonts w:cs="Times New Roman"/>
                <w:bCs/>
                <w:szCs w:val="24"/>
              </w:rPr>
              <w:t xml:space="preserve"> </w:t>
            </w:r>
            <w:proofErr w:type="spellStart"/>
            <w:r w:rsidRPr="00F97B13">
              <w:rPr>
                <w:rFonts w:cs="Times New Roman"/>
                <w:bCs/>
                <w:szCs w:val="24"/>
              </w:rPr>
              <w:t>makan</w:t>
            </w:r>
            <w:proofErr w:type="spellEnd"/>
            <w:r w:rsidRPr="00F97B13">
              <w:rPr>
                <w:rFonts w:cs="Times New Roman"/>
                <w:bCs/>
                <w:szCs w:val="24"/>
              </w:rPr>
              <w:t xml:space="preserve"> </w:t>
            </w:r>
            <w:proofErr w:type="spellStart"/>
            <w:r w:rsidRPr="00F97B13">
              <w:rPr>
                <w:rFonts w:cs="Times New Roman"/>
                <w:bCs/>
                <w:szCs w:val="24"/>
              </w:rPr>
              <w:t>membaik</w:t>
            </w:r>
            <w:proofErr w:type="spellEnd"/>
          </w:p>
          <w:p w14:paraId="11D9F21A" w14:textId="77777777" w:rsidR="00E817E5" w:rsidRPr="00F97B13" w:rsidRDefault="00E817E5" w:rsidP="00DB614C">
            <w:pPr>
              <w:pStyle w:val="ListParagraph"/>
              <w:numPr>
                <w:ilvl w:val="0"/>
                <w:numId w:val="47"/>
              </w:numPr>
              <w:tabs>
                <w:tab w:val="left" w:pos="2130"/>
              </w:tabs>
              <w:ind w:left="413"/>
              <w:jc w:val="both"/>
              <w:rPr>
                <w:rFonts w:eastAsiaTheme="majorEastAsia" w:cs="Times New Roman"/>
                <w:bCs/>
                <w:szCs w:val="24"/>
              </w:rPr>
            </w:pPr>
            <w:proofErr w:type="spellStart"/>
            <w:r w:rsidRPr="00F97B13">
              <w:rPr>
                <w:rFonts w:cs="Times New Roman"/>
                <w:bCs/>
                <w:szCs w:val="24"/>
              </w:rPr>
              <w:t>Frekuensi</w:t>
            </w:r>
            <w:proofErr w:type="spellEnd"/>
            <w:r w:rsidRPr="00F97B13">
              <w:rPr>
                <w:rFonts w:cs="Times New Roman"/>
                <w:bCs/>
                <w:szCs w:val="24"/>
              </w:rPr>
              <w:t xml:space="preserve"> </w:t>
            </w:r>
            <w:proofErr w:type="spellStart"/>
            <w:r w:rsidRPr="00F97B13">
              <w:rPr>
                <w:rFonts w:cs="Times New Roman"/>
                <w:bCs/>
                <w:szCs w:val="24"/>
              </w:rPr>
              <w:t>makan</w:t>
            </w:r>
            <w:proofErr w:type="spellEnd"/>
            <w:r w:rsidRPr="00F97B13">
              <w:rPr>
                <w:rFonts w:cs="Times New Roman"/>
                <w:bCs/>
                <w:szCs w:val="24"/>
              </w:rPr>
              <w:t xml:space="preserve"> </w:t>
            </w:r>
            <w:proofErr w:type="spellStart"/>
            <w:r w:rsidRPr="00F97B13">
              <w:rPr>
                <w:rFonts w:cs="Times New Roman"/>
                <w:bCs/>
                <w:szCs w:val="24"/>
              </w:rPr>
              <w:t>membaik</w:t>
            </w:r>
            <w:proofErr w:type="spellEnd"/>
          </w:p>
          <w:p w14:paraId="1BEEF8B1" w14:textId="635F0913" w:rsidR="00E817E5" w:rsidRPr="00F97B13" w:rsidRDefault="00E817E5" w:rsidP="00DB614C">
            <w:pPr>
              <w:pStyle w:val="ListParagraph"/>
              <w:numPr>
                <w:ilvl w:val="0"/>
                <w:numId w:val="47"/>
              </w:numPr>
              <w:tabs>
                <w:tab w:val="left" w:pos="2130"/>
              </w:tabs>
              <w:ind w:left="413"/>
              <w:jc w:val="both"/>
              <w:rPr>
                <w:rFonts w:eastAsiaTheme="majorEastAsia" w:cs="Times New Roman"/>
                <w:bCs/>
                <w:szCs w:val="24"/>
              </w:rPr>
            </w:pPr>
            <w:r w:rsidRPr="00F97B13">
              <w:rPr>
                <w:rFonts w:cs="Times New Roman"/>
                <w:bCs/>
                <w:szCs w:val="24"/>
              </w:rPr>
              <w:t xml:space="preserve">Membrane </w:t>
            </w:r>
            <w:proofErr w:type="spellStart"/>
            <w:r w:rsidRPr="00F97B13">
              <w:rPr>
                <w:rFonts w:cs="Times New Roman"/>
                <w:bCs/>
                <w:szCs w:val="24"/>
              </w:rPr>
              <w:t>mukosa</w:t>
            </w:r>
            <w:proofErr w:type="spellEnd"/>
            <w:r w:rsidRPr="00F97B13">
              <w:rPr>
                <w:rFonts w:cs="Times New Roman"/>
                <w:bCs/>
                <w:szCs w:val="24"/>
              </w:rPr>
              <w:t xml:space="preserve"> </w:t>
            </w:r>
            <w:proofErr w:type="spellStart"/>
            <w:r w:rsidRPr="00F97B13">
              <w:rPr>
                <w:rFonts w:cs="Times New Roman"/>
                <w:bCs/>
                <w:szCs w:val="24"/>
              </w:rPr>
              <w:t>membaik</w:t>
            </w:r>
            <w:proofErr w:type="spellEnd"/>
          </w:p>
        </w:tc>
        <w:tc>
          <w:tcPr>
            <w:tcW w:w="2686" w:type="dxa"/>
          </w:tcPr>
          <w:p w14:paraId="0EBE5169" w14:textId="77777777" w:rsidR="00E817E5" w:rsidRPr="00F97B13" w:rsidRDefault="00E817E5" w:rsidP="00DB614C">
            <w:pPr>
              <w:pStyle w:val="ListParagraph"/>
              <w:numPr>
                <w:ilvl w:val="0"/>
                <w:numId w:val="48"/>
              </w:numPr>
              <w:autoSpaceDE w:val="0"/>
              <w:autoSpaceDN w:val="0"/>
              <w:adjustRightInd w:val="0"/>
              <w:ind w:left="436"/>
              <w:jc w:val="both"/>
              <w:rPr>
                <w:rFonts w:cs="Times New Roman"/>
                <w:bCs/>
                <w:szCs w:val="24"/>
              </w:rPr>
            </w:pPr>
            <w:r w:rsidRPr="00F97B13">
              <w:rPr>
                <w:rFonts w:cs="Times New Roman"/>
                <w:bCs/>
                <w:szCs w:val="24"/>
              </w:rPr>
              <w:t xml:space="preserve">Monitor </w:t>
            </w:r>
            <w:proofErr w:type="spellStart"/>
            <w:r w:rsidRPr="00F97B13">
              <w:rPr>
                <w:rFonts w:cs="Times New Roman"/>
                <w:bCs/>
                <w:szCs w:val="24"/>
              </w:rPr>
              <w:t>asupan</w:t>
            </w:r>
            <w:proofErr w:type="spellEnd"/>
            <w:r w:rsidRPr="00F97B13">
              <w:rPr>
                <w:rFonts w:cs="Times New Roman"/>
                <w:bCs/>
                <w:szCs w:val="24"/>
              </w:rPr>
              <w:t xml:space="preserve"> </w:t>
            </w:r>
            <w:proofErr w:type="spellStart"/>
            <w:r w:rsidRPr="00F97B13">
              <w:rPr>
                <w:rFonts w:cs="Times New Roman"/>
                <w:bCs/>
                <w:szCs w:val="24"/>
              </w:rPr>
              <w:t>makanan</w:t>
            </w:r>
            <w:proofErr w:type="spellEnd"/>
          </w:p>
          <w:p w14:paraId="319ABED0" w14:textId="77777777" w:rsidR="00E817E5" w:rsidRPr="00F97B13" w:rsidRDefault="00E817E5" w:rsidP="00DB614C">
            <w:pPr>
              <w:pStyle w:val="ListParagraph"/>
              <w:numPr>
                <w:ilvl w:val="0"/>
                <w:numId w:val="48"/>
              </w:numPr>
              <w:autoSpaceDE w:val="0"/>
              <w:autoSpaceDN w:val="0"/>
              <w:adjustRightInd w:val="0"/>
              <w:ind w:left="436"/>
              <w:jc w:val="both"/>
              <w:rPr>
                <w:rFonts w:cs="Times New Roman"/>
                <w:bCs/>
                <w:szCs w:val="24"/>
              </w:rPr>
            </w:pPr>
            <w:proofErr w:type="spellStart"/>
            <w:r w:rsidRPr="00F97B13">
              <w:rPr>
                <w:rFonts w:cs="Times New Roman"/>
                <w:bCs/>
                <w:szCs w:val="24"/>
              </w:rPr>
              <w:t>Berikan</w:t>
            </w:r>
            <w:proofErr w:type="spellEnd"/>
            <w:r w:rsidRPr="00F97B13">
              <w:rPr>
                <w:rFonts w:cs="Times New Roman"/>
                <w:bCs/>
                <w:szCs w:val="24"/>
              </w:rPr>
              <w:t xml:space="preserve"> </w:t>
            </w:r>
            <w:proofErr w:type="spellStart"/>
            <w:r w:rsidRPr="00F97B13">
              <w:rPr>
                <w:rFonts w:cs="Times New Roman"/>
                <w:bCs/>
                <w:szCs w:val="24"/>
              </w:rPr>
              <w:t>makanan</w:t>
            </w:r>
            <w:proofErr w:type="spellEnd"/>
            <w:r w:rsidRPr="00F97B13">
              <w:rPr>
                <w:rFonts w:cs="Times New Roman"/>
                <w:bCs/>
                <w:szCs w:val="24"/>
              </w:rPr>
              <w:t xml:space="preserve"> </w:t>
            </w:r>
            <w:proofErr w:type="spellStart"/>
            <w:r w:rsidRPr="00F97B13">
              <w:rPr>
                <w:rFonts w:cs="Times New Roman"/>
                <w:bCs/>
                <w:szCs w:val="24"/>
              </w:rPr>
              <w:t>dalam</w:t>
            </w:r>
            <w:proofErr w:type="spellEnd"/>
            <w:r w:rsidRPr="00F97B13">
              <w:rPr>
                <w:rFonts w:cs="Times New Roman"/>
                <w:bCs/>
                <w:szCs w:val="24"/>
              </w:rPr>
              <w:t xml:space="preserve"> </w:t>
            </w:r>
            <w:proofErr w:type="spellStart"/>
            <w:r w:rsidRPr="00F97B13">
              <w:rPr>
                <w:rFonts w:cs="Times New Roman"/>
                <w:bCs/>
                <w:szCs w:val="24"/>
              </w:rPr>
              <w:t>jumlah</w:t>
            </w:r>
            <w:proofErr w:type="spellEnd"/>
            <w:r w:rsidRPr="00F97B13">
              <w:rPr>
                <w:rFonts w:cs="Times New Roman"/>
                <w:bCs/>
                <w:szCs w:val="24"/>
              </w:rPr>
              <w:t xml:space="preserve"> </w:t>
            </w:r>
            <w:proofErr w:type="spellStart"/>
            <w:r w:rsidRPr="00F97B13">
              <w:rPr>
                <w:rFonts w:cs="Times New Roman"/>
                <w:bCs/>
                <w:szCs w:val="24"/>
              </w:rPr>
              <w:t>kecil</w:t>
            </w:r>
            <w:proofErr w:type="spellEnd"/>
            <w:r w:rsidRPr="00F97B13">
              <w:rPr>
                <w:rFonts w:cs="Times New Roman"/>
                <w:bCs/>
                <w:szCs w:val="24"/>
              </w:rPr>
              <w:t xml:space="preserve"> </w:t>
            </w:r>
            <w:proofErr w:type="spellStart"/>
            <w:r w:rsidRPr="00F97B13">
              <w:rPr>
                <w:rFonts w:cs="Times New Roman"/>
                <w:bCs/>
                <w:szCs w:val="24"/>
              </w:rPr>
              <w:t>tapi</w:t>
            </w:r>
            <w:proofErr w:type="spellEnd"/>
            <w:r w:rsidRPr="00F97B13">
              <w:rPr>
                <w:rFonts w:cs="Times New Roman"/>
                <w:bCs/>
                <w:szCs w:val="24"/>
              </w:rPr>
              <w:t xml:space="preserve"> </w:t>
            </w:r>
            <w:proofErr w:type="spellStart"/>
            <w:r w:rsidRPr="00F97B13">
              <w:rPr>
                <w:rFonts w:cs="Times New Roman"/>
                <w:bCs/>
                <w:szCs w:val="24"/>
              </w:rPr>
              <w:t>sering</w:t>
            </w:r>
            <w:proofErr w:type="spellEnd"/>
          </w:p>
          <w:p w14:paraId="699A932D" w14:textId="77777777" w:rsidR="00E817E5" w:rsidRPr="00F97B13" w:rsidRDefault="00E817E5" w:rsidP="00DB614C">
            <w:pPr>
              <w:pStyle w:val="ListParagraph"/>
              <w:numPr>
                <w:ilvl w:val="0"/>
                <w:numId w:val="48"/>
              </w:numPr>
              <w:autoSpaceDE w:val="0"/>
              <w:autoSpaceDN w:val="0"/>
              <w:adjustRightInd w:val="0"/>
              <w:ind w:left="436"/>
              <w:jc w:val="both"/>
              <w:rPr>
                <w:rFonts w:cs="Times New Roman"/>
                <w:bCs/>
                <w:szCs w:val="24"/>
              </w:rPr>
            </w:pPr>
            <w:proofErr w:type="spellStart"/>
            <w:r w:rsidRPr="00F97B13">
              <w:rPr>
                <w:rFonts w:cs="Times New Roman"/>
                <w:bCs/>
                <w:szCs w:val="24"/>
              </w:rPr>
              <w:t>Ajarkan</w:t>
            </w:r>
            <w:proofErr w:type="spellEnd"/>
            <w:r w:rsidRPr="00F97B13">
              <w:rPr>
                <w:rFonts w:cs="Times New Roman"/>
                <w:bCs/>
                <w:szCs w:val="24"/>
              </w:rPr>
              <w:t xml:space="preserve"> </w:t>
            </w:r>
            <w:proofErr w:type="spellStart"/>
            <w:r w:rsidRPr="00F97B13">
              <w:rPr>
                <w:rFonts w:cs="Times New Roman"/>
                <w:bCs/>
                <w:szCs w:val="24"/>
              </w:rPr>
              <w:t>teknik</w:t>
            </w:r>
            <w:proofErr w:type="spellEnd"/>
            <w:r w:rsidRPr="00F97B13">
              <w:rPr>
                <w:rFonts w:cs="Times New Roman"/>
                <w:bCs/>
                <w:szCs w:val="24"/>
              </w:rPr>
              <w:t xml:space="preserve"> </w:t>
            </w:r>
            <w:proofErr w:type="spellStart"/>
            <w:r w:rsidRPr="00F97B13">
              <w:rPr>
                <w:rFonts w:cs="Times New Roman"/>
                <w:bCs/>
                <w:szCs w:val="24"/>
              </w:rPr>
              <w:t>nonfarmakologis</w:t>
            </w:r>
            <w:proofErr w:type="spellEnd"/>
            <w:r w:rsidRPr="00F97B13">
              <w:rPr>
                <w:rFonts w:cs="Times New Roman"/>
                <w:bCs/>
                <w:szCs w:val="24"/>
              </w:rPr>
              <w:t xml:space="preserve"> </w:t>
            </w:r>
            <w:proofErr w:type="spellStart"/>
            <w:r w:rsidRPr="00F97B13">
              <w:rPr>
                <w:rFonts w:cs="Times New Roman"/>
                <w:bCs/>
                <w:szCs w:val="24"/>
              </w:rPr>
              <w:t>untuk</w:t>
            </w:r>
            <w:proofErr w:type="spellEnd"/>
            <w:r w:rsidRPr="00F97B13">
              <w:rPr>
                <w:rFonts w:cs="Times New Roman"/>
                <w:bCs/>
                <w:szCs w:val="24"/>
              </w:rPr>
              <w:t xml:space="preserve"> </w:t>
            </w:r>
            <w:proofErr w:type="spellStart"/>
            <w:r w:rsidRPr="00F97B13">
              <w:rPr>
                <w:rFonts w:cs="Times New Roman"/>
                <w:bCs/>
                <w:szCs w:val="24"/>
              </w:rPr>
              <w:t>mengatasi</w:t>
            </w:r>
            <w:proofErr w:type="spellEnd"/>
            <w:r w:rsidRPr="00F97B13">
              <w:rPr>
                <w:rFonts w:cs="Times New Roman"/>
                <w:bCs/>
                <w:szCs w:val="24"/>
              </w:rPr>
              <w:t xml:space="preserve"> </w:t>
            </w:r>
            <w:proofErr w:type="spellStart"/>
            <w:r w:rsidRPr="00F97B13">
              <w:rPr>
                <w:rFonts w:cs="Times New Roman"/>
                <w:bCs/>
                <w:szCs w:val="24"/>
              </w:rPr>
              <w:t>mual</w:t>
            </w:r>
            <w:proofErr w:type="spellEnd"/>
            <w:r w:rsidRPr="00F97B13">
              <w:rPr>
                <w:rFonts w:cs="Times New Roman"/>
                <w:bCs/>
                <w:szCs w:val="24"/>
              </w:rPr>
              <w:t xml:space="preserve"> dan </w:t>
            </w:r>
            <w:proofErr w:type="spellStart"/>
            <w:r w:rsidRPr="00F97B13">
              <w:rPr>
                <w:rFonts w:cs="Times New Roman"/>
                <w:bCs/>
                <w:szCs w:val="24"/>
              </w:rPr>
              <w:t>berikan</w:t>
            </w:r>
            <w:proofErr w:type="spellEnd"/>
            <w:r w:rsidRPr="00F97B13">
              <w:rPr>
                <w:rFonts w:cs="Times New Roman"/>
                <w:bCs/>
                <w:szCs w:val="24"/>
              </w:rPr>
              <w:t xml:space="preserve"> </w:t>
            </w:r>
            <w:proofErr w:type="spellStart"/>
            <w:r w:rsidRPr="00F97B13">
              <w:rPr>
                <w:rFonts w:cs="Times New Roman"/>
                <w:bCs/>
                <w:szCs w:val="24"/>
              </w:rPr>
              <w:t>aromaterapi</w:t>
            </w:r>
            <w:proofErr w:type="spellEnd"/>
          </w:p>
          <w:p w14:paraId="43BFF86C" w14:textId="77777777" w:rsidR="00E817E5" w:rsidRPr="00F97B13" w:rsidRDefault="00E817E5" w:rsidP="00DB614C">
            <w:pPr>
              <w:pStyle w:val="ListParagraph"/>
              <w:numPr>
                <w:ilvl w:val="0"/>
                <w:numId w:val="48"/>
              </w:numPr>
              <w:autoSpaceDE w:val="0"/>
              <w:autoSpaceDN w:val="0"/>
              <w:adjustRightInd w:val="0"/>
              <w:ind w:left="436"/>
              <w:jc w:val="both"/>
              <w:rPr>
                <w:rFonts w:cs="Times New Roman"/>
                <w:bCs/>
                <w:szCs w:val="24"/>
              </w:rPr>
            </w:pPr>
            <w:proofErr w:type="spellStart"/>
            <w:r w:rsidRPr="00F97B13">
              <w:rPr>
                <w:rFonts w:cs="Times New Roman"/>
                <w:bCs/>
                <w:szCs w:val="24"/>
              </w:rPr>
              <w:t>Kolaborasi</w:t>
            </w:r>
            <w:proofErr w:type="spellEnd"/>
            <w:r w:rsidRPr="00F97B13">
              <w:rPr>
                <w:rFonts w:cs="Times New Roman"/>
                <w:bCs/>
                <w:szCs w:val="24"/>
              </w:rPr>
              <w:t xml:space="preserve"> </w:t>
            </w:r>
            <w:proofErr w:type="spellStart"/>
            <w:r w:rsidRPr="00F97B13">
              <w:rPr>
                <w:rFonts w:cs="Times New Roman"/>
                <w:bCs/>
                <w:szCs w:val="24"/>
              </w:rPr>
              <w:t>pemberian</w:t>
            </w:r>
            <w:proofErr w:type="spellEnd"/>
            <w:r w:rsidRPr="00F97B13">
              <w:rPr>
                <w:rFonts w:cs="Times New Roman"/>
                <w:bCs/>
                <w:szCs w:val="24"/>
              </w:rPr>
              <w:t xml:space="preserve"> </w:t>
            </w:r>
            <w:proofErr w:type="spellStart"/>
            <w:r w:rsidRPr="00F97B13">
              <w:rPr>
                <w:rFonts w:cs="Times New Roman"/>
                <w:bCs/>
                <w:szCs w:val="24"/>
              </w:rPr>
              <w:t>medikasi</w:t>
            </w:r>
            <w:proofErr w:type="spellEnd"/>
            <w:r w:rsidRPr="00F97B13">
              <w:rPr>
                <w:rFonts w:cs="Times New Roman"/>
                <w:bCs/>
                <w:szCs w:val="24"/>
              </w:rPr>
              <w:t xml:space="preserve"> </w:t>
            </w:r>
            <w:proofErr w:type="spellStart"/>
            <w:r w:rsidRPr="00F97B13">
              <w:rPr>
                <w:rFonts w:cs="Times New Roman"/>
                <w:bCs/>
                <w:szCs w:val="24"/>
              </w:rPr>
              <w:t>sebelum</w:t>
            </w:r>
            <w:proofErr w:type="spellEnd"/>
            <w:r w:rsidRPr="00F97B13">
              <w:rPr>
                <w:rFonts w:cs="Times New Roman"/>
                <w:bCs/>
                <w:szCs w:val="24"/>
              </w:rPr>
              <w:t xml:space="preserve"> </w:t>
            </w:r>
            <w:proofErr w:type="spellStart"/>
            <w:r w:rsidRPr="00F97B13">
              <w:rPr>
                <w:rFonts w:cs="Times New Roman"/>
                <w:bCs/>
                <w:szCs w:val="24"/>
              </w:rPr>
              <w:t>makan</w:t>
            </w:r>
            <w:proofErr w:type="spellEnd"/>
            <w:r w:rsidRPr="00F97B13">
              <w:rPr>
                <w:rFonts w:cs="Times New Roman"/>
                <w:bCs/>
                <w:szCs w:val="24"/>
              </w:rPr>
              <w:t xml:space="preserve"> </w:t>
            </w:r>
          </w:p>
          <w:p w14:paraId="393F1681" w14:textId="77777777" w:rsidR="00E817E5" w:rsidRPr="00F97B13" w:rsidRDefault="00E817E5" w:rsidP="00F97B13">
            <w:pPr>
              <w:autoSpaceDE w:val="0"/>
              <w:autoSpaceDN w:val="0"/>
              <w:adjustRightInd w:val="0"/>
              <w:ind w:left="436"/>
              <w:jc w:val="both"/>
              <w:rPr>
                <w:rFonts w:cs="Times New Roman"/>
                <w:bCs/>
                <w:szCs w:val="24"/>
              </w:rPr>
            </w:pPr>
          </w:p>
          <w:p w14:paraId="3BBB44AC" w14:textId="36AA2AF7" w:rsidR="00E817E5" w:rsidRPr="00F97B13" w:rsidRDefault="00E817E5" w:rsidP="00F97B13">
            <w:pPr>
              <w:autoSpaceDE w:val="0"/>
              <w:autoSpaceDN w:val="0"/>
              <w:adjustRightInd w:val="0"/>
              <w:spacing w:line="480" w:lineRule="auto"/>
              <w:jc w:val="both"/>
              <w:rPr>
                <w:rFonts w:cs="Times New Roman"/>
                <w:bCs/>
                <w:szCs w:val="24"/>
              </w:rPr>
            </w:pPr>
            <w:r w:rsidRPr="00F97B13">
              <w:rPr>
                <w:rFonts w:cs="Times New Roman"/>
                <w:bCs/>
                <w:szCs w:val="24"/>
              </w:rPr>
              <w:t xml:space="preserve">(SIKI, </w:t>
            </w:r>
            <w:proofErr w:type="spellStart"/>
            <w:r w:rsidRPr="00F97B13">
              <w:rPr>
                <w:rFonts w:cs="Times New Roman"/>
                <w:bCs/>
                <w:szCs w:val="24"/>
              </w:rPr>
              <w:t>hal</w:t>
            </w:r>
            <w:proofErr w:type="spellEnd"/>
            <w:r w:rsidRPr="00F97B13">
              <w:rPr>
                <w:rFonts w:cs="Times New Roman"/>
                <w:bCs/>
                <w:szCs w:val="24"/>
              </w:rPr>
              <w:t>. 200, I.03119).</w:t>
            </w:r>
          </w:p>
          <w:p w14:paraId="39C771FF" w14:textId="77777777" w:rsidR="00096C83" w:rsidRPr="00F97B13" w:rsidRDefault="00096C83" w:rsidP="00F97B13">
            <w:pPr>
              <w:tabs>
                <w:tab w:val="left" w:pos="2130"/>
              </w:tabs>
              <w:jc w:val="both"/>
              <w:rPr>
                <w:rFonts w:eastAsiaTheme="majorEastAsia" w:cs="Times New Roman"/>
                <w:bCs/>
                <w:szCs w:val="24"/>
              </w:rPr>
            </w:pPr>
          </w:p>
        </w:tc>
        <w:tc>
          <w:tcPr>
            <w:tcW w:w="2687" w:type="dxa"/>
          </w:tcPr>
          <w:p w14:paraId="53EAAB82" w14:textId="77777777" w:rsidR="00096C83" w:rsidRPr="00F97B13" w:rsidRDefault="00F97B13" w:rsidP="00DB614C">
            <w:pPr>
              <w:pStyle w:val="ListParagraph"/>
              <w:numPr>
                <w:ilvl w:val="0"/>
                <w:numId w:val="53"/>
              </w:numPr>
              <w:tabs>
                <w:tab w:val="left" w:pos="2130"/>
              </w:tabs>
              <w:ind w:left="438"/>
              <w:jc w:val="both"/>
              <w:rPr>
                <w:rFonts w:eastAsiaTheme="majorEastAsia" w:cs="Times New Roman"/>
                <w:bCs/>
                <w:szCs w:val="24"/>
              </w:rPr>
            </w:pPr>
            <w:proofErr w:type="spellStart"/>
            <w:r w:rsidRPr="00F97B13">
              <w:rPr>
                <w:rFonts w:eastAsiaTheme="majorEastAsia" w:cs="Times New Roman"/>
                <w:bCs/>
                <w:szCs w:val="24"/>
              </w:rPr>
              <w:t>Mengetahui</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asuapan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makanan</w:t>
            </w:r>
            <w:proofErr w:type="spellEnd"/>
            <w:r w:rsidRPr="00F97B13">
              <w:rPr>
                <w:rFonts w:eastAsiaTheme="majorEastAsia" w:cs="Times New Roman"/>
                <w:bCs/>
                <w:szCs w:val="24"/>
              </w:rPr>
              <w:t xml:space="preserve"> yang </w:t>
            </w:r>
            <w:proofErr w:type="spellStart"/>
            <w:r w:rsidRPr="00F97B13">
              <w:rPr>
                <w:rFonts w:eastAsiaTheme="majorEastAsia" w:cs="Times New Roman"/>
                <w:bCs/>
                <w:szCs w:val="24"/>
              </w:rPr>
              <w:t>masuk</w:t>
            </w:r>
            <w:proofErr w:type="spellEnd"/>
          </w:p>
          <w:p w14:paraId="31E58CDA" w14:textId="77777777" w:rsidR="00F97B13" w:rsidRPr="00F97B13" w:rsidRDefault="00F97B13" w:rsidP="00DB614C">
            <w:pPr>
              <w:pStyle w:val="ListParagraph"/>
              <w:numPr>
                <w:ilvl w:val="0"/>
                <w:numId w:val="53"/>
              </w:numPr>
              <w:tabs>
                <w:tab w:val="left" w:pos="2130"/>
              </w:tabs>
              <w:ind w:left="438"/>
              <w:jc w:val="both"/>
              <w:rPr>
                <w:rFonts w:eastAsiaTheme="majorEastAsia" w:cs="Times New Roman"/>
                <w:bCs/>
                <w:szCs w:val="24"/>
              </w:rPr>
            </w:pPr>
            <w:proofErr w:type="spellStart"/>
            <w:r w:rsidRPr="00F97B13">
              <w:rPr>
                <w:rFonts w:eastAsiaTheme="majorEastAsia" w:cs="Times New Roman"/>
                <w:bCs/>
                <w:szCs w:val="24"/>
              </w:rPr>
              <w:t>Memungkinkan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variasi</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sediaan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maakanan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akan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memampukan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pasien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untuk</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mempunyai</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pilihan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terhadap</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makanan</w:t>
            </w:r>
            <w:proofErr w:type="spellEnd"/>
            <w:r w:rsidRPr="00F97B13">
              <w:rPr>
                <w:rFonts w:eastAsiaTheme="majorEastAsia" w:cs="Times New Roman"/>
                <w:bCs/>
                <w:szCs w:val="24"/>
              </w:rPr>
              <w:t xml:space="preserve"> yang </w:t>
            </w:r>
            <w:proofErr w:type="spellStart"/>
            <w:r w:rsidRPr="00F97B13">
              <w:rPr>
                <w:rFonts w:eastAsiaTheme="majorEastAsia" w:cs="Times New Roman"/>
                <w:bCs/>
                <w:szCs w:val="24"/>
              </w:rPr>
              <w:t>disukai</w:t>
            </w:r>
            <w:proofErr w:type="spellEnd"/>
          </w:p>
          <w:p w14:paraId="0001E683" w14:textId="77777777" w:rsidR="00F97B13" w:rsidRPr="00F97B13" w:rsidRDefault="00F97B13" w:rsidP="00DB614C">
            <w:pPr>
              <w:pStyle w:val="ListParagraph"/>
              <w:numPr>
                <w:ilvl w:val="0"/>
                <w:numId w:val="53"/>
              </w:numPr>
              <w:tabs>
                <w:tab w:val="left" w:pos="2130"/>
              </w:tabs>
              <w:ind w:left="438"/>
              <w:jc w:val="both"/>
              <w:rPr>
                <w:rFonts w:eastAsiaTheme="majorEastAsia" w:cs="Times New Roman"/>
                <w:bCs/>
                <w:szCs w:val="24"/>
              </w:rPr>
            </w:pPr>
            <w:proofErr w:type="spellStart"/>
            <w:r w:rsidRPr="00F97B13">
              <w:rPr>
                <w:rFonts w:eastAsiaTheme="majorEastAsia" w:cs="Times New Roman"/>
                <w:bCs/>
                <w:szCs w:val="24"/>
              </w:rPr>
              <w:t>Mengurangi</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mual</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dengan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teknik</w:t>
            </w:r>
            <w:proofErr w:type="spellEnd"/>
            <w:r w:rsidRPr="00F97B13">
              <w:rPr>
                <w:rFonts w:eastAsiaTheme="majorEastAsia" w:cs="Times New Roman"/>
                <w:bCs/>
                <w:szCs w:val="24"/>
              </w:rPr>
              <w:t xml:space="preserve"> non </w:t>
            </w:r>
            <w:proofErr w:type="spellStart"/>
            <w:r w:rsidRPr="00F97B13">
              <w:rPr>
                <w:rFonts w:eastAsiaTheme="majorEastAsia" w:cs="Times New Roman"/>
                <w:bCs/>
                <w:szCs w:val="24"/>
              </w:rPr>
              <w:t>farmakologis</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dengan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aromaterapi</w:t>
            </w:r>
            <w:proofErr w:type="spellEnd"/>
          </w:p>
          <w:p w14:paraId="336D195B" w14:textId="7E31A305" w:rsidR="00F97B13" w:rsidRPr="00F97B13" w:rsidRDefault="00F97B13" w:rsidP="00DB614C">
            <w:pPr>
              <w:pStyle w:val="ListParagraph"/>
              <w:numPr>
                <w:ilvl w:val="0"/>
                <w:numId w:val="53"/>
              </w:numPr>
              <w:tabs>
                <w:tab w:val="left" w:pos="2130"/>
              </w:tabs>
              <w:ind w:left="438"/>
              <w:jc w:val="both"/>
              <w:rPr>
                <w:rFonts w:eastAsiaTheme="majorEastAsia" w:cs="Times New Roman"/>
                <w:bCs/>
                <w:szCs w:val="24"/>
              </w:rPr>
            </w:pPr>
            <w:proofErr w:type="spellStart"/>
            <w:r w:rsidRPr="00F97B13">
              <w:rPr>
                <w:rFonts w:eastAsiaTheme="majorEastAsia" w:cs="Times New Roman"/>
                <w:bCs/>
                <w:szCs w:val="24"/>
              </w:rPr>
              <w:t>Memperbaiki</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nafsu</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makan</w:t>
            </w:r>
            <w:proofErr w:type="spellEnd"/>
            <w:r w:rsidRPr="00F97B13">
              <w:rPr>
                <w:rFonts w:eastAsiaTheme="majorEastAsia" w:cs="Times New Roman"/>
                <w:bCs/>
                <w:szCs w:val="24"/>
              </w:rPr>
              <w:t xml:space="preserve"> dan </w:t>
            </w:r>
            <w:proofErr w:type="spellStart"/>
            <w:r w:rsidRPr="00F97B13">
              <w:rPr>
                <w:rFonts w:eastAsiaTheme="majorEastAsia" w:cs="Times New Roman"/>
                <w:bCs/>
                <w:szCs w:val="24"/>
              </w:rPr>
              <w:t>membantu</w:t>
            </w:r>
            <w:proofErr w:type="spellEnd"/>
            <w:r w:rsidRPr="00F97B13">
              <w:rPr>
                <w:rFonts w:eastAsiaTheme="majorEastAsia" w:cs="Times New Roman"/>
                <w:bCs/>
                <w:szCs w:val="24"/>
              </w:rPr>
              <w:t xml:space="preserve"> proses </w:t>
            </w:r>
            <w:proofErr w:type="spellStart"/>
            <w:r w:rsidRPr="00F97B13">
              <w:rPr>
                <w:rFonts w:eastAsiaTheme="majorEastAsia" w:cs="Times New Roman"/>
                <w:bCs/>
                <w:szCs w:val="24"/>
              </w:rPr>
              <w:t>penyembuhan</w:t>
            </w:r>
            <w:proofErr w:type="spellEnd"/>
          </w:p>
        </w:tc>
      </w:tr>
      <w:tr w:rsidR="00F97B13" w14:paraId="7531D666" w14:textId="77777777" w:rsidTr="00F97B13">
        <w:trPr>
          <w:trHeight w:val="263"/>
        </w:trPr>
        <w:tc>
          <w:tcPr>
            <w:tcW w:w="562" w:type="dxa"/>
          </w:tcPr>
          <w:p w14:paraId="742903AC" w14:textId="0D11FFC6" w:rsidR="00096C83" w:rsidRPr="00F97B13" w:rsidRDefault="00E817E5" w:rsidP="00F97B13">
            <w:pPr>
              <w:tabs>
                <w:tab w:val="left" w:pos="2130"/>
              </w:tabs>
              <w:jc w:val="both"/>
              <w:rPr>
                <w:rFonts w:eastAsiaTheme="majorEastAsia" w:cs="Times New Roman"/>
                <w:bCs/>
                <w:szCs w:val="24"/>
              </w:rPr>
            </w:pPr>
            <w:r w:rsidRPr="00F97B13">
              <w:rPr>
                <w:rFonts w:eastAsiaTheme="majorEastAsia" w:cs="Times New Roman"/>
                <w:bCs/>
                <w:szCs w:val="24"/>
              </w:rPr>
              <w:lastRenderedPageBreak/>
              <w:t>4</w:t>
            </w:r>
          </w:p>
        </w:tc>
        <w:tc>
          <w:tcPr>
            <w:tcW w:w="4810" w:type="dxa"/>
          </w:tcPr>
          <w:p w14:paraId="0D1B6C18" w14:textId="77777777" w:rsidR="00E817E5" w:rsidRPr="00F97B13" w:rsidRDefault="00E817E5" w:rsidP="00F97B13">
            <w:pPr>
              <w:tabs>
                <w:tab w:val="left" w:pos="2130"/>
              </w:tabs>
              <w:jc w:val="both"/>
              <w:rPr>
                <w:rFonts w:cs="Times New Roman"/>
                <w:bCs/>
                <w:spacing w:val="-2"/>
                <w:szCs w:val="24"/>
              </w:rPr>
            </w:pPr>
            <w:proofErr w:type="spellStart"/>
            <w:r w:rsidRPr="00F97B13">
              <w:rPr>
                <w:rFonts w:cs="Times New Roman"/>
                <w:bCs/>
                <w:szCs w:val="24"/>
              </w:rPr>
              <w:t>Risiko</w:t>
            </w:r>
            <w:proofErr w:type="spellEnd"/>
            <w:r w:rsidRPr="00F97B13">
              <w:rPr>
                <w:rFonts w:cs="Times New Roman"/>
                <w:bCs/>
                <w:szCs w:val="24"/>
              </w:rPr>
              <w:t xml:space="preserve"> </w:t>
            </w:r>
            <w:proofErr w:type="spellStart"/>
            <w:r w:rsidRPr="00F97B13">
              <w:rPr>
                <w:rFonts w:cs="Times New Roman"/>
                <w:bCs/>
                <w:szCs w:val="24"/>
              </w:rPr>
              <w:t>infeksi</w:t>
            </w:r>
            <w:proofErr w:type="spellEnd"/>
            <w:r w:rsidRPr="00F97B13">
              <w:rPr>
                <w:rFonts w:cs="Times New Roman"/>
                <w:bCs/>
                <w:szCs w:val="24"/>
              </w:rPr>
              <w:t xml:space="preserve"> </w:t>
            </w:r>
            <w:proofErr w:type="spellStart"/>
            <w:r w:rsidRPr="00F97B13">
              <w:rPr>
                <w:rFonts w:cs="Times New Roman"/>
                <w:bCs/>
                <w:szCs w:val="24"/>
              </w:rPr>
              <w:t>ditandai</w:t>
            </w:r>
            <w:proofErr w:type="spellEnd"/>
            <w:r w:rsidRPr="00F97B13">
              <w:rPr>
                <w:rFonts w:cs="Times New Roman"/>
                <w:bCs/>
                <w:szCs w:val="24"/>
              </w:rPr>
              <w:t xml:space="preserve"> </w:t>
            </w:r>
            <w:proofErr w:type="spellStart"/>
            <w:r w:rsidRPr="00F97B13">
              <w:rPr>
                <w:rFonts w:cs="Times New Roman"/>
                <w:bCs/>
                <w:szCs w:val="24"/>
              </w:rPr>
              <w:t>dengan</w:t>
            </w:r>
            <w:proofErr w:type="spellEnd"/>
            <w:r w:rsidRPr="00F97B13">
              <w:rPr>
                <w:rFonts w:cs="Times New Roman"/>
                <w:bCs/>
                <w:szCs w:val="24"/>
              </w:rPr>
              <w:t xml:space="preserve"> </w:t>
            </w:r>
            <w:proofErr w:type="spellStart"/>
            <w:r w:rsidRPr="00F97B13">
              <w:rPr>
                <w:rFonts w:cs="Times New Roman"/>
                <w:bCs/>
                <w:szCs w:val="24"/>
              </w:rPr>
              <w:t>efek</w:t>
            </w:r>
            <w:proofErr w:type="spellEnd"/>
            <w:r w:rsidRPr="00F97B13">
              <w:rPr>
                <w:rFonts w:cs="Times New Roman"/>
                <w:bCs/>
                <w:szCs w:val="24"/>
              </w:rPr>
              <w:t xml:space="preserve"> </w:t>
            </w:r>
            <w:proofErr w:type="spellStart"/>
            <w:r w:rsidRPr="00F97B13">
              <w:rPr>
                <w:rFonts w:cs="Times New Roman"/>
                <w:bCs/>
                <w:szCs w:val="24"/>
              </w:rPr>
              <w:t>prosedur</w:t>
            </w:r>
            <w:proofErr w:type="spellEnd"/>
            <w:r w:rsidRPr="00F97B13">
              <w:rPr>
                <w:rFonts w:cs="Times New Roman"/>
                <w:bCs/>
                <w:szCs w:val="24"/>
              </w:rPr>
              <w:t xml:space="preserve"> invasive post</w:t>
            </w:r>
            <w:r w:rsidRPr="00F97B13">
              <w:rPr>
                <w:rFonts w:cs="Times New Roman"/>
                <w:bCs/>
                <w:spacing w:val="-13"/>
                <w:szCs w:val="24"/>
              </w:rPr>
              <w:t xml:space="preserve"> </w:t>
            </w:r>
            <w:r w:rsidRPr="00F97B13">
              <w:rPr>
                <w:rFonts w:cs="Times New Roman"/>
                <w:bCs/>
                <w:szCs w:val="24"/>
              </w:rPr>
              <w:t>op</w:t>
            </w:r>
            <w:r w:rsidRPr="00F97B13">
              <w:rPr>
                <w:rFonts w:cs="Times New Roman"/>
                <w:bCs/>
                <w:spacing w:val="-11"/>
                <w:szCs w:val="24"/>
              </w:rPr>
              <w:t xml:space="preserve"> </w:t>
            </w:r>
            <w:proofErr w:type="spellStart"/>
            <w:r w:rsidRPr="00F97B13">
              <w:rPr>
                <w:rFonts w:cs="Times New Roman"/>
                <w:bCs/>
                <w:szCs w:val="24"/>
              </w:rPr>
              <w:t>insisi</w:t>
            </w:r>
            <w:proofErr w:type="spellEnd"/>
            <w:r w:rsidRPr="00F97B13">
              <w:rPr>
                <w:rFonts w:cs="Times New Roman"/>
                <w:bCs/>
                <w:spacing w:val="-12"/>
                <w:szCs w:val="24"/>
              </w:rPr>
              <w:t xml:space="preserve"> </w:t>
            </w:r>
            <w:r w:rsidRPr="00F97B13">
              <w:rPr>
                <w:rFonts w:cs="Times New Roman"/>
                <w:bCs/>
                <w:szCs w:val="24"/>
              </w:rPr>
              <w:t xml:space="preserve">linier </w:t>
            </w:r>
            <w:proofErr w:type="spellStart"/>
            <w:r w:rsidRPr="00F97B13">
              <w:rPr>
                <w:rFonts w:cs="Times New Roman"/>
                <w:bCs/>
                <w:spacing w:val="-2"/>
                <w:szCs w:val="24"/>
              </w:rPr>
              <w:t>palatum</w:t>
            </w:r>
            <w:proofErr w:type="spellEnd"/>
          </w:p>
          <w:p w14:paraId="7C124F39" w14:textId="77777777" w:rsidR="00E817E5" w:rsidRPr="00F97B13" w:rsidRDefault="00E817E5" w:rsidP="00F97B13">
            <w:pPr>
              <w:tabs>
                <w:tab w:val="left" w:pos="2130"/>
              </w:tabs>
              <w:jc w:val="both"/>
              <w:rPr>
                <w:rFonts w:cs="Times New Roman"/>
                <w:bCs/>
                <w:spacing w:val="-2"/>
                <w:szCs w:val="24"/>
              </w:rPr>
            </w:pPr>
          </w:p>
          <w:p w14:paraId="647EE3FB" w14:textId="700E9FB8" w:rsidR="00096C83" w:rsidRPr="00F97B13" w:rsidRDefault="00E817E5" w:rsidP="00F97B13">
            <w:pPr>
              <w:tabs>
                <w:tab w:val="left" w:pos="2130"/>
              </w:tabs>
              <w:jc w:val="both"/>
              <w:rPr>
                <w:rFonts w:eastAsiaTheme="majorEastAsia" w:cs="Times New Roman"/>
                <w:bCs/>
                <w:szCs w:val="24"/>
              </w:rPr>
            </w:pPr>
            <w:r w:rsidRPr="00F97B13">
              <w:rPr>
                <w:rFonts w:cs="Times New Roman"/>
                <w:bCs/>
                <w:spacing w:val="-2"/>
                <w:szCs w:val="24"/>
              </w:rPr>
              <w:t xml:space="preserve"> (SDKI D.0142 </w:t>
            </w:r>
            <w:proofErr w:type="spellStart"/>
            <w:r w:rsidRPr="00F97B13">
              <w:rPr>
                <w:rFonts w:cs="Times New Roman"/>
                <w:bCs/>
                <w:spacing w:val="-2"/>
                <w:szCs w:val="24"/>
              </w:rPr>
              <w:t>hal</w:t>
            </w:r>
            <w:proofErr w:type="spellEnd"/>
            <w:r w:rsidRPr="00F97B13">
              <w:rPr>
                <w:rFonts w:cs="Times New Roman"/>
                <w:bCs/>
                <w:spacing w:val="-2"/>
                <w:szCs w:val="24"/>
              </w:rPr>
              <w:t xml:space="preserve"> 304)</w:t>
            </w:r>
          </w:p>
        </w:tc>
        <w:tc>
          <w:tcPr>
            <w:tcW w:w="2686" w:type="dxa"/>
          </w:tcPr>
          <w:p w14:paraId="1E681DFD" w14:textId="77777777" w:rsidR="00096C83" w:rsidRPr="00F97B13" w:rsidRDefault="00E817E5" w:rsidP="00F97B13">
            <w:pPr>
              <w:tabs>
                <w:tab w:val="left" w:pos="2130"/>
              </w:tabs>
              <w:jc w:val="both"/>
              <w:rPr>
                <w:rFonts w:cs="Times New Roman"/>
                <w:bCs/>
                <w:spacing w:val="-2"/>
                <w:szCs w:val="24"/>
              </w:rPr>
            </w:pPr>
            <w:proofErr w:type="spellStart"/>
            <w:r w:rsidRPr="00F97B13">
              <w:rPr>
                <w:rFonts w:cs="Times New Roman"/>
                <w:bCs/>
                <w:spacing w:val="-2"/>
                <w:szCs w:val="24"/>
              </w:rPr>
              <w:t>Setelah</w:t>
            </w:r>
            <w:proofErr w:type="spellEnd"/>
            <w:r w:rsidRPr="00F97B13">
              <w:rPr>
                <w:rFonts w:cs="Times New Roman"/>
                <w:bCs/>
                <w:spacing w:val="-2"/>
                <w:szCs w:val="24"/>
              </w:rPr>
              <w:t xml:space="preserve"> </w:t>
            </w:r>
            <w:proofErr w:type="spellStart"/>
            <w:r w:rsidRPr="00F97B13">
              <w:rPr>
                <w:rFonts w:cs="Times New Roman"/>
                <w:bCs/>
                <w:spacing w:val="-2"/>
                <w:szCs w:val="24"/>
              </w:rPr>
              <w:t>dilakukan</w:t>
            </w:r>
            <w:proofErr w:type="spellEnd"/>
            <w:r w:rsidRPr="00F97B13">
              <w:rPr>
                <w:rFonts w:cs="Times New Roman"/>
                <w:bCs/>
                <w:spacing w:val="-2"/>
                <w:szCs w:val="24"/>
              </w:rPr>
              <w:t xml:space="preserve"> </w:t>
            </w:r>
            <w:proofErr w:type="spellStart"/>
            <w:r w:rsidRPr="00F97B13">
              <w:rPr>
                <w:rFonts w:cs="Times New Roman"/>
                <w:bCs/>
                <w:spacing w:val="-2"/>
                <w:szCs w:val="24"/>
              </w:rPr>
              <w:t>tindakan</w:t>
            </w:r>
            <w:proofErr w:type="spellEnd"/>
            <w:r w:rsidRPr="00F97B13">
              <w:rPr>
                <w:rFonts w:cs="Times New Roman"/>
                <w:bCs/>
                <w:spacing w:val="-2"/>
                <w:szCs w:val="24"/>
              </w:rPr>
              <w:t xml:space="preserve"> </w:t>
            </w:r>
            <w:proofErr w:type="spellStart"/>
            <w:r w:rsidRPr="00F97B13">
              <w:rPr>
                <w:rFonts w:cs="Times New Roman"/>
                <w:bCs/>
                <w:spacing w:val="-2"/>
                <w:szCs w:val="24"/>
              </w:rPr>
              <w:t>keperawatan</w:t>
            </w:r>
            <w:proofErr w:type="spellEnd"/>
            <w:r w:rsidRPr="00F97B13">
              <w:rPr>
                <w:rFonts w:cs="Times New Roman"/>
                <w:bCs/>
                <w:spacing w:val="-2"/>
                <w:szCs w:val="24"/>
              </w:rPr>
              <w:t xml:space="preserve"> </w:t>
            </w:r>
            <w:proofErr w:type="spellStart"/>
            <w:r w:rsidRPr="00F97B13">
              <w:rPr>
                <w:rFonts w:cs="Times New Roman"/>
                <w:bCs/>
                <w:spacing w:val="-2"/>
                <w:szCs w:val="24"/>
              </w:rPr>
              <w:t>selama</w:t>
            </w:r>
            <w:proofErr w:type="spellEnd"/>
            <w:r w:rsidRPr="00F97B13">
              <w:rPr>
                <w:rFonts w:cs="Times New Roman"/>
                <w:bCs/>
                <w:spacing w:val="-2"/>
                <w:szCs w:val="24"/>
              </w:rPr>
              <w:t xml:space="preserve"> 3x24 jam </w:t>
            </w:r>
            <w:proofErr w:type="spellStart"/>
            <w:r w:rsidRPr="00F97B13">
              <w:rPr>
                <w:rFonts w:cs="Times New Roman"/>
                <w:bCs/>
                <w:spacing w:val="-2"/>
                <w:szCs w:val="24"/>
              </w:rPr>
              <w:t>diharapkan</w:t>
            </w:r>
            <w:proofErr w:type="spellEnd"/>
            <w:r w:rsidRPr="00F97B13">
              <w:rPr>
                <w:rFonts w:cs="Times New Roman"/>
                <w:bCs/>
                <w:spacing w:val="-2"/>
                <w:szCs w:val="24"/>
              </w:rPr>
              <w:t xml:space="preserve"> </w:t>
            </w:r>
            <w:proofErr w:type="spellStart"/>
            <w:r w:rsidRPr="00F97B13">
              <w:rPr>
                <w:rFonts w:cs="Times New Roman"/>
                <w:bCs/>
                <w:spacing w:val="-2"/>
                <w:szCs w:val="24"/>
              </w:rPr>
              <w:t>tingkat</w:t>
            </w:r>
            <w:proofErr w:type="spellEnd"/>
            <w:r w:rsidRPr="00F97B13">
              <w:rPr>
                <w:rFonts w:cs="Times New Roman"/>
                <w:bCs/>
                <w:spacing w:val="-2"/>
                <w:szCs w:val="24"/>
              </w:rPr>
              <w:t xml:space="preserve"> </w:t>
            </w:r>
            <w:proofErr w:type="spellStart"/>
            <w:r w:rsidRPr="00F97B13">
              <w:rPr>
                <w:rFonts w:cs="Times New Roman"/>
                <w:bCs/>
                <w:spacing w:val="-2"/>
                <w:szCs w:val="24"/>
              </w:rPr>
              <w:t>infeksi</w:t>
            </w:r>
            <w:proofErr w:type="spellEnd"/>
            <w:r w:rsidRPr="00F97B13">
              <w:rPr>
                <w:rFonts w:cs="Times New Roman"/>
                <w:bCs/>
                <w:spacing w:val="-2"/>
                <w:szCs w:val="24"/>
              </w:rPr>
              <w:t xml:space="preserve"> </w:t>
            </w:r>
            <w:proofErr w:type="spellStart"/>
            <w:r w:rsidRPr="00F97B13">
              <w:rPr>
                <w:rFonts w:cs="Times New Roman"/>
                <w:bCs/>
                <w:spacing w:val="-2"/>
                <w:szCs w:val="24"/>
              </w:rPr>
              <w:t>menurun</w:t>
            </w:r>
            <w:proofErr w:type="spellEnd"/>
            <w:r w:rsidRPr="00F97B13">
              <w:rPr>
                <w:rFonts w:cs="Times New Roman"/>
                <w:bCs/>
                <w:spacing w:val="-2"/>
                <w:szCs w:val="24"/>
              </w:rPr>
              <w:t>.</w:t>
            </w:r>
          </w:p>
          <w:p w14:paraId="6447EBA8" w14:textId="77777777" w:rsidR="00E817E5" w:rsidRPr="00F97B13" w:rsidRDefault="00E817E5" w:rsidP="00F97B13">
            <w:pPr>
              <w:tabs>
                <w:tab w:val="left" w:pos="2130"/>
              </w:tabs>
              <w:jc w:val="both"/>
              <w:rPr>
                <w:rFonts w:cs="Times New Roman"/>
                <w:bCs/>
                <w:spacing w:val="-2"/>
                <w:szCs w:val="24"/>
              </w:rPr>
            </w:pPr>
            <w:proofErr w:type="spellStart"/>
            <w:r w:rsidRPr="00F97B13">
              <w:rPr>
                <w:rFonts w:cs="Times New Roman"/>
                <w:bCs/>
                <w:spacing w:val="-2"/>
                <w:szCs w:val="24"/>
              </w:rPr>
              <w:t>Kriteria</w:t>
            </w:r>
            <w:proofErr w:type="spellEnd"/>
            <w:r w:rsidRPr="00F97B13">
              <w:rPr>
                <w:rFonts w:cs="Times New Roman"/>
                <w:bCs/>
                <w:spacing w:val="-2"/>
                <w:szCs w:val="24"/>
              </w:rPr>
              <w:t xml:space="preserve"> </w:t>
            </w:r>
            <w:proofErr w:type="spellStart"/>
            <w:r w:rsidRPr="00F97B13">
              <w:rPr>
                <w:rFonts w:cs="Times New Roman"/>
                <w:bCs/>
                <w:spacing w:val="-2"/>
                <w:szCs w:val="24"/>
              </w:rPr>
              <w:t>hasil</w:t>
            </w:r>
            <w:proofErr w:type="spellEnd"/>
            <w:r w:rsidRPr="00F97B13">
              <w:rPr>
                <w:rFonts w:cs="Times New Roman"/>
                <w:bCs/>
                <w:spacing w:val="-2"/>
                <w:szCs w:val="24"/>
              </w:rPr>
              <w:t>:</w:t>
            </w:r>
          </w:p>
          <w:p w14:paraId="70B63541" w14:textId="77777777" w:rsidR="00E817E5" w:rsidRPr="00F97B13" w:rsidRDefault="00E817E5" w:rsidP="00DB614C">
            <w:pPr>
              <w:pStyle w:val="ListParagraph"/>
              <w:numPr>
                <w:ilvl w:val="0"/>
                <w:numId w:val="49"/>
              </w:numPr>
              <w:tabs>
                <w:tab w:val="left" w:pos="2130"/>
              </w:tabs>
              <w:ind w:left="413"/>
              <w:jc w:val="both"/>
              <w:rPr>
                <w:rFonts w:eastAsiaTheme="majorEastAsia" w:cs="Times New Roman"/>
                <w:bCs/>
                <w:szCs w:val="24"/>
              </w:rPr>
            </w:pPr>
            <w:proofErr w:type="spellStart"/>
            <w:r w:rsidRPr="00F97B13">
              <w:rPr>
                <w:rFonts w:cs="Times New Roman"/>
                <w:bCs/>
                <w:spacing w:val="-2"/>
                <w:szCs w:val="24"/>
              </w:rPr>
              <w:t>Nafsu</w:t>
            </w:r>
            <w:proofErr w:type="spellEnd"/>
            <w:r w:rsidRPr="00F97B13">
              <w:rPr>
                <w:rFonts w:cs="Times New Roman"/>
                <w:bCs/>
                <w:spacing w:val="-2"/>
                <w:szCs w:val="24"/>
              </w:rPr>
              <w:t xml:space="preserve"> </w:t>
            </w:r>
            <w:proofErr w:type="spellStart"/>
            <w:r w:rsidRPr="00F97B13">
              <w:rPr>
                <w:rFonts w:cs="Times New Roman"/>
                <w:bCs/>
                <w:spacing w:val="-2"/>
                <w:szCs w:val="24"/>
              </w:rPr>
              <w:t>makan</w:t>
            </w:r>
            <w:proofErr w:type="spellEnd"/>
            <w:r w:rsidRPr="00F97B13">
              <w:rPr>
                <w:rFonts w:cs="Times New Roman"/>
                <w:bCs/>
                <w:spacing w:val="-2"/>
                <w:szCs w:val="24"/>
              </w:rPr>
              <w:t xml:space="preserve"> </w:t>
            </w:r>
            <w:proofErr w:type="spellStart"/>
            <w:r w:rsidRPr="00F97B13">
              <w:rPr>
                <w:rFonts w:cs="Times New Roman"/>
                <w:bCs/>
                <w:spacing w:val="-2"/>
                <w:szCs w:val="24"/>
              </w:rPr>
              <w:t>meningkat</w:t>
            </w:r>
            <w:proofErr w:type="spellEnd"/>
          </w:p>
          <w:p w14:paraId="432CA45A" w14:textId="77777777" w:rsidR="00E817E5" w:rsidRPr="00F97B13" w:rsidRDefault="00E817E5" w:rsidP="00DB614C">
            <w:pPr>
              <w:pStyle w:val="ListParagraph"/>
              <w:numPr>
                <w:ilvl w:val="0"/>
                <w:numId w:val="49"/>
              </w:numPr>
              <w:tabs>
                <w:tab w:val="left" w:pos="2130"/>
              </w:tabs>
              <w:ind w:left="413"/>
              <w:jc w:val="both"/>
              <w:rPr>
                <w:rFonts w:eastAsiaTheme="majorEastAsia" w:cs="Times New Roman"/>
                <w:bCs/>
                <w:szCs w:val="24"/>
              </w:rPr>
            </w:pPr>
            <w:proofErr w:type="spellStart"/>
            <w:r w:rsidRPr="00F97B13">
              <w:rPr>
                <w:rFonts w:cs="Times New Roman"/>
                <w:bCs/>
                <w:spacing w:val="-2"/>
                <w:szCs w:val="24"/>
              </w:rPr>
              <w:t>Kebersihan</w:t>
            </w:r>
            <w:proofErr w:type="spellEnd"/>
            <w:r w:rsidRPr="00F97B13">
              <w:rPr>
                <w:rFonts w:cs="Times New Roman"/>
                <w:bCs/>
                <w:spacing w:val="-2"/>
                <w:szCs w:val="24"/>
              </w:rPr>
              <w:t xml:space="preserve"> badan </w:t>
            </w:r>
            <w:proofErr w:type="spellStart"/>
            <w:r w:rsidRPr="00F97B13">
              <w:rPr>
                <w:rFonts w:cs="Times New Roman"/>
                <w:bCs/>
                <w:spacing w:val="-2"/>
                <w:szCs w:val="24"/>
              </w:rPr>
              <w:t>meningkat</w:t>
            </w:r>
            <w:proofErr w:type="spellEnd"/>
          </w:p>
          <w:p w14:paraId="72FCEFD1" w14:textId="22A9F626" w:rsidR="00E817E5" w:rsidRPr="00F97B13" w:rsidRDefault="00E817E5" w:rsidP="00DB614C">
            <w:pPr>
              <w:pStyle w:val="ListParagraph"/>
              <w:numPr>
                <w:ilvl w:val="0"/>
                <w:numId w:val="49"/>
              </w:numPr>
              <w:tabs>
                <w:tab w:val="left" w:pos="2130"/>
              </w:tabs>
              <w:ind w:left="413"/>
              <w:jc w:val="both"/>
              <w:rPr>
                <w:rFonts w:eastAsiaTheme="majorEastAsia" w:cs="Times New Roman"/>
                <w:bCs/>
                <w:szCs w:val="24"/>
              </w:rPr>
            </w:pPr>
            <w:proofErr w:type="spellStart"/>
            <w:r w:rsidRPr="00F97B13">
              <w:rPr>
                <w:rFonts w:cs="Times New Roman"/>
                <w:bCs/>
                <w:spacing w:val="-2"/>
                <w:szCs w:val="24"/>
              </w:rPr>
              <w:t>Keluhan</w:t>
            </w:r>
            <w:proofErr w:type="spellEnd"/>
            <w:r w:rsidRPr="00F97B13">
              <w:rPr>
                <w:rFonts w:cs="Times New Roman"/>
                <w:bCs/>
                <w:spacing w:val="-2"/>
                <w:szCs w:val="24"/>
              </w:rPr>
              <w:t xml:space="preserve"> </w:t>
            </w:r>
            <w:proofErr w:type="spellStart"/>
            <w:r w:rsidRPr="00F97B13">
              <w:rPr>
                <w:rFonts w:cs="Times New Roman"/>
                <w:bCs/>
                <w:spacing w:val="-2"/>
                <w:szCs w:val="24"/>
              </w:rPr>
              <w:t>nyeri</w:t>
            </w:r>
            <w:proofErr w:type="spellEnd"/>
            <w:r w:rsidRPr="00F97B13">
              <w:rPr>
                <w:rFonts w:cs="Times New Roman"/>
                <w:bCs/>
                <w:spacing w:val="-2"/>
                <w:szCs w:val="24"/>
              </w:rPr>
              <w:t xml:space="preserve"> </w:t>
            </w:r>
            <w:proofErr w:type="spellStart"/>
            <w:r w:rsidRPr="00F97B13">
              <w:rPr>
                <w:rFonts w:cs="Times New Roman"/>
                <w:bCs/>
                <w:spacing w:val="-2"/>
                <w:szCs w:val="24"/>
              </w:rPr>
              <w:t>menurun</w:t>
            </w:r>
            <w:proofErr w:type="spellEnd"/>
          </w:p>
        </w:tc>
        <w:tc>
          <w:tcPr>
            <w:tcW w:w="2686" w:type="dxa"/>
          </w:tcPr>
          <w:p w14:paraId="298F6593" w14:textId="77777777" w:rsidR="00E817E5" w:rsidRPr="00F97B13" w:rsidRDefault="00E817E5" w:rsidP="00DB614C">
            <w:pPr>
              <w:pStyle w:val="ListParagraph"/>
              <w:numPr>
                <w:ilvl w:val="0"/>
                <w:numId w:val="50"/>
              </w:numPr>
              <w:tabs>
                <w:tab w:val="left" w:pos="2130"/>
              </w:tabs>
              <w:ind w:left="436"/>
              <w:jc w:val="both"/>
              <w:rPr>
                <w:rFonts w:eastAsiaTheme="majorEastAsia" w:cs="Times New Roman"/>
                <w:bCs/>
                <w:szCs w:val="24"/>
              </w:rPr>
            </w:pPr>
            <w:r w:rsidRPr="00F97B13">
              <w:rPr>
                <w:rFonts w:cs="Times New Roman"/>
                <w:bCs/>
                <w:spacing w:val="-2"/>
                <w:szCs w:val="24"/>
              </w:rPr>
              <w:t xml:space="preserve">Monitor </w:t>
            </w:r>
            <w:proofErr w:type="spellStart"/>
            <w:r w:rsidRPr="00F97B13">
              <w:rPr>
                <w:rFonts w:cs="Times New Roman"/>
                <w:bCs/>
                <w:spacing w:val="-2"/>
                <w:szCs w:val="24"/>
              </w:rPr>
              <w:t>tanda</w:t>
            </w:r>
            <w:proofErr w:type="spellEnd"/>
            <w:r w:rsidRPr="00F97B13">
              <w:rPr>
                <w:rFonts w:cs="Times New Roman"/>
                <w:bCs/>
                <w:spacing w:val="-2"/>
                <w:szCs w:val="24"/>
              </w:rPr>
              <w:t xml:space="preserve"> </w:t>
            </w:r>
            <w:proofErr w:type="spellStart"/>
            <w:r w:rsidRPr="00F97B13">
              <w:rPr>
                <w:rFonts w:cs="Times New Roman"/>
                <w:bCs/>
                <w:spacing w:val="-2"/>
                <w:szCs w:val="24"/>
              </w:rPr>
              <w:t>gejala</w:t>
            </w:r>
            <w:proofErr w:type="spellEnd"/>
            <w:r w:rsidRPr="00F97B13">
              <w:rPr>
                <w:rFonts w:cs="Times New Roman"/>
                <w:bCs/>
                <w:spacing w:val="-2"/>
                <w:szCs w:val="24"/>
              </w:rPr>
              <w:t xml:space="preserve"> </w:t>
            </w:r>
            <w:proofErr w:type="spellStart"/>
            <w:r w:rsidRPr="00F97B13">
              <w:rPr>
                <w:rFonts w:cs="Times New Roman"/>
                <w:bCs/>
                <w:spacing w:val="-2"/>
                <w:szCs w:val="24"/>
              </w:rPr>
              <w:t>infeksi</w:t>
            </w:r>
            <w:proofErr w:type="spellEnd"/>
          </w:p>
          <w:p w14:paraId="5C51317D" w14:textId="77777777" w:rsidR="00E817E5" w:rsidRPr="00F97B13" w:rsidRDefault="00E817E5" w:rsidP="00DB614C">
            <w:pPr>
              <w:pStyle w:val="ListParagraph"/>
              <w:numPr>
                <w:ilvl w:val="0"/>
                <w:numId w:val="50"/>
              </w:numPr>
              <w:tabs>
                <w:tab w:val="left" w:pos="2130"/>
              </w:tabs>
              <w:ind w:left="436"/>
              <w:jc w:val="both"/>
              <w:rPr>
                <w:rFonts w:eastAsiaTheme="majorEastAsia" w:cs="Times New Roman"/>
                <w:bCs/>
                <w:szCs w:val="24"/>
              </w:rPr>
            </w:pPr>
            <w:proofErr w:type="spellStart"/>
            <w:r w:rsidRPr="00F97B13">
              <w:rPr>
                <w:rFonts w:cs="Times New Roman"/>
                <w:bCs/>
                <w:spacing w:val="-2"/>
                <w:szCs w:val="24"/>
              </w:rPr>
              <w:t>Anjurkan</w:t>
            </w:r>
            <w:proofErr w:type="spellEnd"/>
            <w:r w:rsidRPr="00F97B13">
              <w:rPr>
                <w:rFonts w:cs="Times New Roman"/>
                <w:bCs/>
                <w:spacing w:val="-2"/>
                <w:szCs w:val="24"/>
              </w:rPr>
              <w:t xml:space="preserve"> </w:t>
            </w:r>
            <w:proofErr w:type="spellStart"/>
            <w:r w:rsidRPr="00F97B13">
              <w:rPr>
                <w:rFonts w:cs="Times New Roman"/>
                <w:bCs/>
                <w:spacing w:val="-2"/>
                <w:szCs w:val="24"/>
              </w:rPr>
              <w:t>meningkatkan</w:t>
            </w:r>
            <w:proofErr w:type="spellEnd"/>
            <w:r w:rsidRPr="00F97B13">
              <w:rPr>
                <w:rFonts w:cs="Times New Roman"/>
                <w:bCs/>
                <w:spacing w:val="-2"/>
                <w:szCs w:val="24"/>
              </w:rPr>
              <w:t xml:space="preserve"> </w:t>
            </w:r>
            <w:proofErr w:type="spellStart"/>
            <w:r w:rsidRPr="00F97B13">
              <w:rPr>
                <w:rFonts w:cs="Times New Roman"/>
                <w:bCs/>
                <w:spacing w:val="-2"/>
                <w:szCs w:val="24"/>
              </w:rPr>
              <w:t>asupan</w:t>
            </w:r>
            <w:proofErr w:type="spellEnd"/>
            <w:r w:rsidRPr="00F97B13">
              <w:rPr>
                <w:rFonts w:cs="Times New Roman"/>
                <w:bCs/>
                <w:spacing w:val="-2"/>
                <w:szCs w:val="24"/>
              </w:rPr>
              <w:t xml:space="preserve"> </w:t>
            </w:r>
            <w:proofErr w:type="spellStart"/>
            <w:r w:rsidRPr="00F97B13">
              <w:rPr>
                <w:rFonts w:cs="Times New Roman"/>
                <w:bCs/>
                <w:spacing w:val="-2"/>
                <w:szCs w:val="24"/>
              </w:rPr>
              <w:t>nutrisi</w:t>
            </w:r>
            <w:proofErr w:type="spellEnd"/>
            <w:r w:rsidRPr="00F97B13">
              <w:rPr>
                <w:rFonts w:cs="Times New Roman"/>
                <w:bCs/>
                <w:spacing w:val="-2"/>
                <w:szCs w:val="24"/>
              </w:rPr>
              <w:t xml:space="preserve"> dan </w:t>
            </w:r>
            <w:proofErr w:type="spellStart"/>
            <w:r w:rsidRPr="00F97B13">
              <w:rPr>
                <w:rFonts w:cs="Times New Roman"/>
                <w:bCs/>
                <w:spacing w:val="-2"/>
                <w:szCs w:val="24"/>
              </w:rPr>
              <w:t>cairan</w:t>
            </w:r>
            <w:proofErr w:type="spellEnd"/>
            <w:r w:rsidRPr="00F97B13">
              <w:rPr>
                <w:rFonts w:cs="Times New Roman"/>
                <w:bCs/>
                <w:spacing w:val="-2"/>
                <w:szCs w:val="24"/>
              </w:rPr>
              <w:t xml:space="preserve"> </w:t>
            </w:r>
          </w:p>
          <w:p w14:paraId="66A92D9C" w14:textId="77777777" w:rsidR="00E817E5" w:rsidRPr="00F97B13" w:rsidRDefault="00E817E5" w:rsidP="00DB614C">
            <w:pPr>
              <w:pStyle w:val="ListParagraph"/>
              <w:numPr>
                <w:ilvl w:val="0"/>
                <w:numId w:val="50"/>
              </w:numPr>
              <w:tabs>
                <w:tab w:val="left" w:pos="2130"/>
              </w:tabs>
              <w:ind w:left="436"/>
              <w:jc w:val="both"/>
              <w:rPr>
                <w:rFonts w:eastAsiaTheme="majorEastAsia" w:cs="Times New Roman"/>
                <w:bCs/>
                <w:szCs w:val="24"/>
              </w:rPr>
            </w:pPr>
            <w:proofErr w:type="spellStart"/>
            <w:r w:rsidRPr="00F97B13">
              <w:rPr>
                <w:rFonts w:cs="Times New Roman"/>
                <w:bCs/>
                <w:spacing w:val="-2"/>
                <w:szCs w:val="24"/>
              </w:rPr>
              <w:t>Pertahankan</w:t>
            </w:r>
            <w:proofErr w:type="spellEnd"/>
            <w:r w:rsidRPr="00F97B13">
              <w:rPr>
                <w:rFonts w:cs="Times New Roman"/>
                <w:bCs/>
                <w:spacing w:val="-2"/>
                <w:szCs w:val="24"/>
              </w:rPr>
              <w:t xml:space="preserve"> </w:t>
            </w:r>
            <w:proofErr w:type="spellStart"/>
            <w:r w:rsidRPr="00F97B13">
              <w:rPr>
                <w:rFonts w:cs="Times New Roman"/>
                <w:bCs/>
                <w:spacing w:val="-2"/>
                <w:szCs w:val="24"/>
              </w:rPr>
              <w:t>teknik</w:t>
            </w:r>
            <w:proofErr w:type="spellEnd"/>
            <w:r w:rsidRPr="00F97B13">
              <w:rPr>
                <w:rFonts w:cs="Times New Roman"/>
                <w:bCs/>
                <w:spacing w:val="-2"/>
                <w:szCs w:val="24"/>
              </w:rPr>
              <w:t xml:space="preserve"> aseptic </w:t>
            </w:r>
          </w:p>
          <w:p w14:paraId="6D4BCABD" w14:textId="77777777" w:rsidR="00E817E5" w:rsidRPr="00F97B13" w:rsidRDefault="00E817E5" w:rsidP="00DB614C">
            <w:pPr>
              <w:pStyle w:val="ListParagraph"/>
              <w:numPr>
                <w:ilvl w:val="0"/>
                <w:numId w:val="50"/>
              </w:numPr>
              <w:tabs>
                <w:tab w:val="left" w:pos="2130"/>
              </w:tabs>
              <w:ind w:left="436"/>
              <w:jc w:val="both"/>
              <w:rPr>
                <w:rFonts w:eastAsiaTheme="majorEastAsia" w:cs="Times New Roman"/>
                <w:bCs/>
                <w:szCs w:val="24"/>
              </w:rPr>
            </w:pPr>
            <w:proofErr w:type="spellStart"/>
            <w:r w:rsidRPr="00F97B13">
              <w:rPr>
                <w:rFonts w:cs="Times New Roman"/>
                <w:bCs/>
                <w:spacing w:val="-2"/>
                <w:szCs w:val="24"/>
              </w:rPr>
              <w:t>Kolaborasi</w:t>
            </w:r>
            <w:proofErr w:type="spellEnd"/>
            <w:r w:rsidRPr="00F97B13">
              <w:rPr>
                <w:rFonts w:cs="Times New Roman"/>
                <w:bCs/>
                <w:spacing w:val="-2"/>
                <w:szCs w:val="24"/>
              </w:rPr>
              <w:t xml:space="preserve"> </w:t>
            </w:r>
            <w:proofErr w:type="spellStart"/>
            <w:r w:rsidRPr="00F97B13">
              <w:rPr>
                <w:rFonts w:cs="Times New Roman"/>
                <w:bCs/>
                <w:spacing w:val="-2"/>
                <w:szCs w:val="24"/>
              </w:rPr>
              <w:t>dalam</w:t>
            </w:r>
            <w:proofErr w:type="spellEnd"/>
            <w:r w:rsidRPr="00F97B13">
              <w:rPr>
                <w:rFonts w:cs="Times New Roman"/>
                <w:bCs/>
                <w:spacing w:val="-2"/>
                <w:szCs w:val="24"/>
              </w:rPr>
              <w:t xml:space="preserve"> </w:t>
            </w:r>
            <w:proofErr w:type="spellStart"/>
            <w:r w:rsidRPr="00F97B13">
              <w:rPr>
                <w:rFonts w:cs="Times New Roman"/>
                <w:bCs/>
                <w:spacing w:val="-2"/>
                <w:szCs w:val="24"/>
              </w:rPr>
              <w:t>pemberian</w:t>
            </w:r>
            <w:proofErr w:type="spellEnd"/>
            <w:r w:rsidRPr="00F97B13">
              <w:rPr>
                <w:rFonts w:cs="Times New Roman"/>
                <w:bCs/>
                <w:spacing w:val="-2"/>
                <w:szCs w:val="24"/>
              </w:rPr>
              <w:t xml:space="preserve"> antibiotic</w:t>
            </w:r>
          </w:p>
          <w:p w14:paraId="1690247F" w14:textId="77777777" w:rsidR="00E817E5" w:rsidRPr="00F97B13" w:rsidRDefault="00E817E5" w:rsidP="00F97B13">
            <w:pPr>
              <w:pStyle w:val="ListParagraph"/>
              <w:tabs>
                <w:tab w:val="left" w:pos="2130"/>
              </w:tabs>
              <w:jc w:val="both"/>
              <w:rPr>
                <w:rFonts w:eastAsiaTheme="majorEastAsia" w:cs="Times New Roman"/>
                <w:bCs/>
                <w:szCs w:val="24"/>
              </w:rPr>
            </w:pPr>
          </w:p>
          <w:p w14:paraId="6C892ABF" w14:textId="32D4DE39" w:rsidR="00096C83" w:rsidRPr="00F97B13" w:rsidRDefault="00E817E5" w:rsidP="00F97B13">
            <w:pPr>
              <w:tabs>
                <w:tab w:val="left" w:pos="2130"/>
              </w:tabs>
              <w:jc w:val="both"/>
              <w:rPr>
                <w:rFonts w:eastAsiaTheme="majorEastAsia" w:cs="Times New Roman"/>
                <w:bCs/>
                <w:szCs w:val="24"/>
              </w:rPr>
            </w:pPr>
            <w:r w:rsidRPr="00F97B13">
              <w:rPr>
                <w:rFonts w:cs="Times New Roman"/>
                <w:bCs/>
                <w:spacing w:val="-2"/>
                <w:szCs w:val="24"/>
              </w:rPr>
              <w:t xml:space="preserve">(SIKI, </w:t>
            </w:r>
            <w:proofErr w:type="spellStart"/>
            <w:r w:rsidRPr="00F97B13">
              <w:rPr>
                <w:rFonts w:cs="Times New Roman"/>
                <w:bCs/>
                <w:spacing w:val="-2"/>
                <w:szCs w:val="24"/>
              </w:rPr>
              <w:t>hal</w:t>
            </w:r>
            <w:proofErr w:type="spellEnd"/>
            <w:r w:rsidRPr="00F97B13">
              <w:rPr>
                <w:rFonts w:cs="Times New Roman"/>
                <w:bCs/>
                <w:spacing w:val="-2"/>
                <w:szCs w:val="24"/>
              </w:rPr>
              <w:t>. 278, I.14539).</w:t>
            </w:r>
          </w:p>
        </w:tc>
        <w:tc>
          <w:tcPr>
            <w:tcW w:w="2687" w:type="dxa"/>
          </w:tcPr>
          <w:p w14:paraId="562BA780" w14:textId="77777777" w:rsidR="00096C83" w:rsidRPr="00F97B13" w:rsidRDefault="00F97B13" w:rsidP="00DB614C">
            <w:pPr>
              <w:pStyle w:val="ListParagraph"/>
              <w:numPr>
                <w:ilvl w:val="0"/>
                <w:numId w:val="54"/>
              </w:numPr>
              <w:tabs>
                <w:tab w:val="left" w:pos="2130"/>
              </w:tabs>
              <w:ind w:left="438"/>
              <w:jc w:val="both"/>
              <w:rPr>
                <w:rFonts w:eastAsiaTheme="majorEastAsia" w:cs="Times New Roman"/>
                <w:bCs/>
                <w:szCs w:val="24"/>
              </w:rPr>
            </w:pPr>
            <w:proofErr w:type="spellStart"/>
            <w:r w:rsidRPr="00F97B13">
              <w:rPr>
                <w:rFonts w:eastAsiaTheme="majorEastAsia" w:cs="Times New Roman"/>
                <w:bCs/>
                <w:szCs w:val="24"/>
              </w:rPr>
              <w:t>Mengetahui</w:t>
            </w:r>
            <w:proofErr w:type="spellEnd"/>
            <w:r w:rsidRPr="00F97B13">
              <w:rPr>
                <w:rFonts w:eastAsiaTheme="majorEastAsia" w:cs="Times New Roman"/>
                <w:bCs/>
                <w:szCs w:val="24"/>
              </w:rPr>
              <w:t xml:space="preserve"> tandan </w:t>
            </w:r>
            <w:proofErr w:type="spellStart"/>
            <w:r w:rsidRPr="00F97B13">
              <w:rPr>
                <w:rFonts w:eastAsiaTheme="majorEastAsia" w:cs="Times New Roman"/>
                <w:bCs/>
                <w:szCs w:val="24"/>
              </w:rPr>
              <w:t>gejala</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infeksi</w:t>
            </w:r>
            <w:proofErr w:type="spellEnd"/>
          </w:p>
          <w:p w14:paraId="6978D69E" w14:textId="77777777" w:rsidR="00F97B13" w:rsidRPr="00F97B13" w:rsidRDefault="00F97B13" w:rsidP="00DB614C">
            <w:pPr>
              <w:pStyle w:val="ListParagraph"/>
              <w:numPr>
                <w:ilvl w:val="0"/>
                <w:numId w:val="54"/>
              </w:numPr>
              <w:tabs>
                <w:tab w:val="left" w:pos="2130"/>
              </w:tabs>
              <w:ind w:left="438"/>
              <w:jc w:val="both"/>
              <w:rPr>
                <w:rFonts w:eastAsiaTheme="majorEastAsia" w:cs="Times New Roman"/>
                <w:bCs/>
                <w:szCs w:val="24"/>
              </w:rPr>
            </w:pPr>
            <w:proofErr w:type="spellStart"/>
            <w:r w:rsidRPr="00F97B13">
              <w:rPr>
                <w:rFonts w:eastAsiaTheme="majorEastAsia" w:cs="Times New Roman"/>
                <w:bCs/>
                <w:szCs w:val="24"/>
              </w:rPr>
              <w:t>Mencegah</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terjadinya</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kekurangan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asupan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nutrisi</w:t>
            </w:r>
            <w:proofErr w:type="spellEnd"/>
            <w:r w:rsidRPr="00F97B13">
              <w:rPr>
                <w:rFonts w:eastAsiaTheme="majorEastAsia" w:cs="Times New Roman"/>
                <w:bCs/>
                <w:szCs w:val="24"/>
              </w:rPr>
              <w:t xml:space="preserve"> dan </w:t>
            </w:r>
            <w:proofErr w:type="spellStart"/>
            <w:r w:rsidRPr="00F97B13">
              <w:rPr>
                <w:rFonts w:eastAsiaTheme="majorEastAsia" w:cs="Times New Roman"/>
                <w:bCs/>
                <w:szCs w:val="24"/>
              </w:rPr>
              <w:t>cairan</w:t>
            </w:r>
            <w:proofErr w:type="spellEnd"/>
          </w:p>
          <w:p w14:paraId="16492ED7" w14:textId="77777777" w:rsidR="00F97B13" w:rsidRPr="00F97B13" w:rsidRDefault="00F97B13" w:rsidP="00DB614C">
            <w:pPr>
              <w:pStyle w:val="ListParagraph"/>
              <w:numPr>
                <w:ilvl w:val="0"/>
                <w:numId w:val="54"/>
              </w:numPr>
              <w:tabs>
                <w:tab w:val="left" w:pos="2130"/>
              </w:tabs>
              <w:ind w:left="438"/>
              <w:jc w:val="both"/>
              <w:rPr>
                <w:rFonts w:eastAsiaTheme="majorEastAsia" w:cs="Times New Roman"/>
                <w:bCs/>
                <w:szCs w:val="24"/>
              </w:rPr>
            </w:pPr>
            <w:proofErr w:type="spellStart"/>
            <w:r w:rsidRPr="00F97B13">
              <w:rPr>
                <w:rFonts w:eastAsiaTheme="majorEastAsia" w:cs="Times New Roman"/>
                <w:bCs/>
                <w:szCs w:val="24"/>
              </w:rPr>
              <w:t>Mencegah</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pertumbuhan</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kuman</w:t>
            </w:r>
            <w:proofErr w:type="spellEnd"/>
            <w:r w:rsidRPr="00F97B13">
              <w:rPr>
                <w:rFonts w:eastAsiaTheme="majorEastAsia" w:cs="Times New Roman"/>
                <w:bCs/>
                <w:szCs w:val="24"/>
              </w:rPr>
              <w:t xml:space="preserve"> dan virus</w:t>
            </w:r>
          </w:p>
          <w:p w14:paraId="6539CB1C" w14:textId="46728A91" w:rsidR="00F97B13" w:rsidRPr="00F97B13" w:rsidRDefault="00F97B13" w:rsidP="00DB614C">
            <w:pPr>
              <w:pStyle w:val="ListParagraph"/>
              <w:numPr>
                <w:ilvl w:val="0"/>
                <w:numId w:val="54"/>
              </w:numPr>
              <w:tabs>
                <w:tab w:val="left" w:pos="2130"/>
              </w:tabs>
              <w:ind w:left="438"/>
              <w:jc w:val="both"/>
              <w:rPr>
                <w:rFonts w:eastAsiaTheme="majorEastAsia" w:cs="Times New Roman"/>
                <w:bCs/>
                <w:szCs w:val="24"/>
              </w:rPr>
            </w:pPr>
            <w:proofErr w:type="spellStart"/>
            <w:r w:rsidRPr="00F97B13">
              <w:rPr>
                <w:rFonts w:eastAsiaTheme="majorEastAsia" w:cs="Times New Roman"/>
                <w:bCs/>
                <w:szCs w:val="24"/>
              </w:rPr>
              <w:t>Mencegah</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terjadinya</w:t>
            </w:r>
            <w:proofErr w:type="spellEnd"/>
            <w:r w:rsidRPr="00F97B13">
              <w:rPr>
                <w:rFonts w:eastAsiaTheme="majorEastAsia" w:cs="Times New Roman"/>
                <w:bCs/>
                <w:szCs w:val="24"/>
              </w:rPr>
              <w:t xml:space="preserve"> </w:t>
            </w:r>
            <w:proofErr w:type="spellStart"/>
            <w:r w:rsidRPr="00F97B13">
              <w:rPr>
                <w:rFonts w:eastAsiaTheme="majorEastAsia" w:cs="Times New Roman"/>
                <w:bCs/>
                <w:szCs w:val="24"/>
              </w:rPr>
              <w:t>infeksi</w:t>
            </w:r>
            <w:proofErr w:type="spellEnd"/>
          </w:p>
        </w:tc>
      </w:tr>
    </w:tbl>
    <w:p w14:paraId="3AEDC629" w14:textId="2FD29BF6" w:rsidR="00096C83" w:rsidRPr="00096C83" w:rsidRDefault="00096C83" w:rsidP="00096C83">
      <w:pPr>
        <w:tabs>
          <w:tab w:val="left" w:pos="2130"/>
        </w:tabs>
        <w:sectPr w:rsidR="00096C83" w:rsidRPr="00096C83" w:rsidSect="003970B1">
          <w:pgSz w:w="16839" w:h="11907" w:orient="landscape" w:code="9"/>
          <w:pgMar w:top="2275" w:right="1699" w:bottom="1699" w:left="1699" w:header="720" w:footer="720" w:gutter="0"/>
          <w:pgNumType w:start="38"/>
          <w:cols w:space="720"/>
          <w:titlePg/>
          <w:docGrid w:linePitch="299"/>
        </w:sectPr>
      </w:pPr>
    </w:p>
    <w:p w14:paraId="6853DC10" w14:textId="4DE91160" w:rsidR="005D17BD" w:rsidRDefault="00410487" w:rsidP="00410487">
      <w:pPr>
        <w:pStyle w:val="Caption"/>
        <w:keepNext/>
        <w:jc w:val="left"/>
      </w:pPr>
      <w:bookmarkStart w:id="64" w:name="_Toc160737075"/>
      <w:r>
        <w:lastRenderedPageBreak/>
        <w:t xml:space="preserve">Tabel 3. </w:t>
      </w:r>
      <w:r w:rsidR="00B57483">
        <w:fldChar w:fldCharType="begin"/>
      </w:r>
      <w:r w:rsidR="00B57483">
        <w:instrText xml:space="preserve"> SEQ Tabel_3. \* ARABIC </w:instrText>
      </w:r>
      <w:r w:rsidR="00B57483">
        <w:fldChar w:fldCharType="separate"/>
      </w:r>
      <w:r w:rsidR="009C6193">
        <w:rPr>
          <w:noProof/>
        </w:rPr>
        <w:t>6</w:t>
      </w:r>
      <w:r w:rsidR="00B57483">
        <w:rPr>
          <w:noProof/>
        </w:rPr>
        <w:fldChar w:fldCharType="end"/>
      </w:r>
      <w:r>
        <w:rPr>
          <w:noProof/>
        </w:rPr>
        <w:t xml:space="preserve"> </w:t>
      </w:r>
      <w:r w:rsidRPr="00A61E38">
        <w:rPr>
          <w:noProof/>
        </w:rPr>
        <w:t>Tindakan Keperawatan dan Catatan Perkembanga</w:t>
      </w:r>
      <w:r>
        <w:rPr>
          <w:noProof/>
        </w:rPr>
        <w:t>n</w:t>
      </w:r>
      <w:bookmarkEnd w:id="64"/>
    </w:p>
    <w:tbl>
      <w:tblPr>
        <w:tblStyle w:val="TableGrid"/>
        <w:tblW w:w="14170" w:type="dxa"/>
        <w:tblLook w:val="04A0" w:firstRow="1" w:lastRow="0" w:firstColumn="1" w:lastColumn="0" w:noHBand="0" w:noVBand="1"/>
      </w:tblPr>
      <w:tblGrid>
        <w:gridCol w:w="510"/>
        <w:gridCol w:w="1455"/>
        <w:gridCol w:w="4703"/>
        <w:gridCol w:w="1069"/>
        <w:gridCol w:w="1452"/>
        <w:gridCol w:w="3912"/>
        <w:gridCol w:w="1069"/>
      </w:tblGrid>
      <w:tr w:rsidR="002A2DB5" w:rsidRPr="00C46DBF" w14:paraId="02A97087" w14:textId="77777777" w:rsidTr="002A2DB5">
        <w:trPr>
          <w:tblHeader/>
        </w:trPr>
        <w:tc>
          <w:tcPr>
            <w:tcW w:w="510" w:type="dxa"/>
            <w:vAlign w:val="center"/>
          </w:tcPr>
          <w:p w14:paraId="3168208E" w14:textId="77777777" w:rsidR="00C46DBF" w:rsidRPr="002A2DB5" w:rsidRDefault="00C46DBF" w:rsidP="00C46DBF">
            <w:pPr>
              <w:jc w:val="center"/>
              <w:rPr>
                <w:rFonts w:cs="Times New Roman"/>
                <w:b/>
                <w:bCs/>
                <w:szCs w:val="24"/>
              </w:rPr>
            </w:pPr>
            <w:r w:rsidRPr="002A2DB5">
              <w:rPr>
                <w:rFonts w:cs="Times New Roman"/>
                <w:b/>
                <w:bCs/>
                <w:szCs w:val="24"/>
              </w:rPr>
              <w:t>No</w:t>
            </w:r>
          </w:p>
          <w:p w14:paraId="6E6FDA75" w14:textId="116E4869" w:rsidR="00C46DBF" w:rsidRPr="002A2DB5" w:rsidRDefault="00C46DBF" w:rsidP="00C46DBF">
            <w:pPr>
              <w:jc w:val="center"/>
              <w:rPr>
                <w:rFonts w:cs="Times New Roman"/>
                <w:b/>
                <w:bCs/>
                <w:szCs w:val="24"/>
              </w:rPr>
            </w:pPr>
            <w:r w:rsidRPr="002A2DB5">
              <w:rPr>
                <w:rFonts w:cs="Times New Roman"/>
                <w:b/>
                <w:bCs/>
                <w:szCs w:val="24"/>
              </w:rPr>
              <w:t>Dx</w:t>
            </w:r>
          </w:p>
        </w:tc>
        <w:tc>
          <w:tcPr>
            <w:tcW w:w="1470" w:type="dxa"/>
            <w:vAlign w:val="center"/>
          </w:tcPr>
          <w:p w14:paraId="6659D35F" w14:textId="15156544" w:rsidR="00C46DBF" w:rsidRPr="002A2DB5" w:rsidRDefault="00C46DBF" w:rsidP="00C46DBF">
            <w:pPr>
              <w:jc w:val="center"/>
              <w:rPr>
                <w:rFonts w:cs="Times New Roman"/>
                <w:b/>
                <w:bCs/>
                <w:szCs w:val="24"/>
              </w:rPr>
            </w:pPr>
            <w:r w:rsidRPr="002A2DB5">
              <w:rPr>
                <w:rFonts w:cs="Times New Roman"/>
                <w:b/>
                <w:bCs/>
                <w:szCs w:val="24"/>
              </w:rPr>
              <w:t>Waktu</w:t>
            </w:r>
          </w:p>
          <w:p w14:paraId="541CA820" w14:textId="7EB2719E" w:rsidR="00C46DBF" w:rsidRPr="002A2DB5" w:rsidRDefault="00C46DBF" w:rsidP="00C46DBF">
            <w:pPr>
              <w:jc w:val="center"/>
              <w:rPr>
                <w:rFonts w:cs="Times New Roman"/>
                <w:b/>
                <w:bCs/>
                <w:szCs w:val="24"/>
              </w:rPr>
            </w:pPr>
            <w:r w:rsidRPr="002A2DB5">
              <w:rPr>
                <w:rFonts w:cs="Times New Roman"/>
                <w:b/>
                <w:bCs/>
                <w:szCs w:val="24"/>
              </w:rPr>
              <w:t>(</w:t>
            </w:r>
            <w:proofErr w:type="spellStart"/>
            <w:r w:rsidRPr="002A2DB5">
              <w:rPr>
                <w:rFonts w:cs="Times New Roman"/>
                <w:b/>
                <w:bCs/>
                <w:szCs w:val="24"/>
              </w:rPr>
              <w:t>Tgl</w:t>
            </w:r>
            <w:proofErr w:type="spellEnd"/>
            <w:r w:rsidRPr="002A2DB5">
              <w:rPr>
                <w:rFonts w:cs="Times New Roman"/>
                <w:b/>
                <w:bCs/>
                <w:szCs w:val="24"/>
              </w:rPr>
              <w:t xml:space="preserve"> &amp; Jam)</w:t>
            </w:r>
          </w:p>
        </w:tc>
        <w:tc>
          <w:tcPr>
            <w:tcW w:w="4774" w:type="dxa"/>
            <w:vAlign w:val="center"/>
          </w:tcPr>
          <w:p w14:paraId="6A6AA392" w14:textId="70845BAE" w:rsidR="00C46DBF" w:rsidRPr="002A2DB5" w:rsidRDefault="00C46DBF" w:rsidP="00C46DBF">
            <w:pPr>
              <w:jc w:val="center"/>
              <w:rPr>
                <w:rFonts w:cs="Times New Roman"/>
                <w:b/>
                <w:bCs/>
                <w:szCs w:val="24"/>
              </w:rPr>
            </w:pPr>
            <w:r w:rsidRPr="002A2DB5">
              <w:rPr>
                <w:rFonts w:cs="Times New Roman"/>
                <w:b/>
                <w:bCs/>
                <w:szCs w:val="24"/>
              </w:rPr>
              <w:t>Tindakan</w:t>
            </w:r>
          </w:p>
        </w:tc>
        <w:tc>
          <w:tcPr>
            <w:tcW w:w="989" w:type="dxa"/>
            <w:vAlign w:val="center"/>
          </w:tcPr>
          <w:p w14:paraId="79244EB0" w14:textId="77777777" w:rsidR="00C46DBF" w:rsidRPr="002A2DB5" w:rsidRDefault="00C46DBF" w:rsidP="00C46DBF">
            <w:pPr>
              <w:jc w:val="center"/>
              <w:rPr>
                <w:rFonts w:cs="Times New Roman"/>
                <w:b/>
                <w:bCs/>
                <w:szCs w:val="24"/>
              </w:rPr>
            </w:pPr>
            <w:r w:rsidRPr="002A2DB5">
              <w:rPr>
                <w:rFonts w:cs="Times New Roman"/>
                <w:b/>
                <w:bCs/>
                <w:szCs w:val="24"/>
              </w:rPr>
              <w:t>TT</w:t>
            </w:r>
          </w:p>
          <w:p w14:paraId="181210FA" w14:textId="22A12097" w:rsidR="00C46DBF" w:rsidRPr="002A2DB5" w:rsidRDefault="00C46DBF" w:rsidP="00C46DBF">
            <w:pPr>
              <w:jc w:val="center"/>
              <w:rPr>
                <w:rFonts w:cs="Times New Roman"/>
                <w:b/>
                <w:bCs/>
                <w:szCs w:val="24"/>
              </w:rPr>
            </w:pPr>
            <w:proofErr w:type="spellStart"/>
            <w:r w:rsidRPr="002A2DB5">
              <w:rPr>
                <w:rFonts w:cs="Times New Roman"/>
                <w:b/>
                <w:bCs/>
                <w:szCs w:val="24"/>
              </w:rPr>
              <w:t>Perawat</w:t>
            </w:r>
            <w:proofErr w:type="spellEnd"/>
          </w:p>
        </w:tc>
        <w:tc>
          <w:tcPr>
            <w:tcW w:w="1466" w:type="dxa"/>
            <w:vAlign w:val="center"/>
          </w:tcPr>
          <w:p w14:paraId="7B454F61" w14:textId="77777777" w:rsidR="00C46DBF" w:rsidRPr="002A2DB5" w:rsidRDefault="00C46DBF" w:rsidP="00C46DBF">
            <w:pPr>
              <w:jc w:val="center"/>
              <w:rPr>
                <w:rFonts w:cs="Times New Roman"/>
                <w:b/>
                <w:bCs/>
                <w:szCs w:val="24"/>
              </w:rPr>
            </w:pPr>
            <w:r w:rsidRPr="002A2DB5">
              <w:rPr>
                <w:rFonts w:cs="Times New Roman"/>
                <w:b/>
                <w:bCs/>
                <w:szCs w:val="24"/>
              </w:rPr>
              <w:t>Waktu</w:t>
            </w:r>
          </w:p>
          <w:p w14:paraId="082200BE" w14:textId="2D032477" w:rsidR="00C46DBF" w:rsidRPr="002A2DB5" w:rsidRDefault="00C46DBF" w:rsidP="00C46DBF">
            <w:pPr>
              <w:jc w:val="center"/>
              <w:rPr>
                <w:rFonts w:cs="Times New Roman"/>
                <w:b/>
                <w:bCs/>
                <w:szCs w:val="24"/>
              </w:rPr>
            </w:pPr>
            <w:r w:rsidRPr="002A2DB5">
              <w:rPr>
                <w:rFonts w:cs="Times New Roman"/>
                <w:b/>
                <w:bCs/>
                <w:szCs w:val="24"/>
              </w:rPr>
              <w:t>(</w:t>
            </w:r>
            <w:proofErr w:type="spellStart"/>
            <w:r w:rsidRPr="002A2DB5">
              <w:rPr>
                <w:rFonts w:cs="Times New Roman"/>
                <w:b/>
                <w:bCs/>
                <w:szCs w:val="24"/>
              </w:rPr>
              <w:t>Tgl</w:t>
            </w:r>
            <w:proofErr w:type="spellEnd"/>
            <w:r w:rsidRPr="002A2DB5">
              <w:rPr>
                <w:rFonts w:cs="Times New Roman"/>
                <w:b/>
                <w:bCs/>
                <w:szCs w:val="24"/>
              </w:rPr>
              <w:t xml:space="preserve"> &amp; Jam)</w:t>
            </w:r>
          </w:p>
        </w:tc>
        <w:tc>
          <w:tcPr>
            <w:tcW w:w="3969" w:type="dxa"/>
            <w:vAlign w:val="center"/>
          </w:tcPr>
          <w:p w14:paraId="0538DB45" w14:textId="77777777" w:rsidR="00C46DBF" w:rsidRPr="002A2DB5" w:rsidRDefault="00C46DBF" w:rsidP="00C46DBF">
            <w:pPr>
              <w:jc w:val="center"/>
              <w:rPr>
                <w:rFonts w:cs="Times New Roman"/>
                <w:b/>
                <w:bCs/>
                <w:szCs w:val="24"/>
              </w:rPr>
            </w:pPr>
            <w:proofErr w:type="spellStart"/>
            <w:r w:rsidRPr="002A2DB5">
              <w:rPr>
                <w:rFonts w:cs="Times New Roman"/>
                <w:b/>
                <w:bCs/>
                <w:szCs w:val="24"/>
              </w:rPr>
              <w:t>Cacatan</w:t>
            </w:r>
            <w:proofErr w:type="spellEnd"/>
            <w:r w:rsidRPr="002A2DB5">
              <w:rPr>
                <w:rFonts w:cs="Times New Roman"/>
                <w:b/>
                <w:bCs/>
                <w:szCs w:val="24"/>
              </w:rPr>
              <w:t xml:space="preserve"> </w:t>
            </w:r>
            <w:proofErr w:type="spellStart"/>
            <w:r w:rsidRPr="002A2DB5">
              <w:rPr>
                <w:rFonts w:cs="Times New Roman"/>
                <w:b/>
                <w:bCs/>
                <w:szCs w:val="24"/>
              </w:rPr>
              <w:t>Perkembangan</w:t>
            </w:r>
            <w:proofErr w:type="spellEnd"/>
          </w:p>
          <w:p w14:paraId="1B833C29" w14:textId="0AC40129" w:rsidR="00C46DBF" w:rsidRPr="002A2DB5" w:rsidRDefault="00C46DBF" w:rsidP="00C46DBF">
            <w:pPr>
              <w:jc w:val="center"/>
              <w:rPr>
                <w:rFonts w:cs="Times New Roman"/>
                <w:b/>
                <w:bCs/>
                <w:szCs w:val="24"/>
              </w:rPr>
            </w:pPr>
            <w:r w:rsidRPr="002A2DB5">
              <w:rPr>
                <w:rFonts w:cs="Times New Roman"/>
                <w:b/>
                <w:bCs/>
                <w:szCs w:val="24"/>
              </w:rPr>
              <w:t>(SOAP)</w:t>
            </w:r>
          </w:p>
        </w:tc>
        <w:tc>
          <w:tcPr>
            <w:tcW w:w="992" w:type="dxa"/>
            <w:vAlign w:val="center"/>
          </w:tcPr>
          <w:p w14:paraId="5EBF99FE" w14:textId="77777777" w:rsidR="00C46DBF" w:rsidRPr="002A2DB5" w:rsidRDefault="00C46DBF" w:rsidP="00C46DBF">
            <w:pPr>
              <w:jc w:val="center"/>
              <w:rPr>
                <w:rFonts w:cs="Times New Roman"/>
                <w:b/>
                <w:bCs/>
                <w:szCs w:val="24"/>
              </w:rPr>
            </w:pPr>
            <w:r w:rsidRPr="002A2DB5">
              <w:rPr>
                <w:rFonts w:cs="Times New Roman"/>
                <w:b/>
                <w:bCs/>
                <w:szCs w:val="24"/>
              </w:rPr>
              <w:t>TT</w:t>
            </w:r>
          </w:p>
          <w:p w14:paraId="14A7C125" w14:textId="77839849" w:rsidR="00C46DBF" w:rsidRPr="002A2DB5" w:rsidRDefault="00C46DBF" w:rsidP="00C46DBF">
            <w:pPr>
              <w:jc w:val="center"/>
              <w:rPr>
                <w:rFonts w:cs="Times New Roman"/>
                <w:b/>
                <w:bCs/>
                <w:szCs w:val="24"/>
              </w:rPr>
            </w:pPr>
            <w:proofErr w:type="spellStart"/>
            <w:r w:rsidRPr="002A2DB5">
              <w:rPr>
                <w:rFonts w:cs="Times New Roman"/>
                <w:b/>
                <w:bCs/>
                <w:szCs w:val="24"/>
              </w:rPr>
              <w:t>Perawat</w:t>
            </w:r>
            <w:proofErr w:type="spellEnd"/>
          </w:p>
        </w:tc>
      </w:tr>
      <w:tr w:rsidR="00C46DBF" w:rsidRPr="00C46DBF" w14:paraId="683BF1E5" w14:textId="77777777" w:rsidTr="00F35B7A">
        <w:tc>
          <w:tcPr>
            <w:tcW w:w="510" w:type="dxa"/>
          </w:tcPr>
          <w:p w14:paraId="394E947B" w14:textId="1D9F1221" w:rsidR="00C46DBF" w:rsidRPr="00C46DBF" w:rsidRDefault="00C46DBF" w:rsidP="0008206D">
            <w:pPr>
              <w:jc w:val="center"/>
              <w:rPr>
                <w:rFonts w:cs="Times New Roman"/>
                <w:szCs w:val="24"/>
              </w:rPr>
            </w:pPr>
            <w:r w:rsidRPr="00C46DBF">
              <w:rPr>
                <w:rFonts w:cs="Times New Roman"/>
                <w:szCs w:val="24"/>
              </w:rPr>
              <w:t>1</w:t>
            </w:r>
          </w:p>
        </w:tc>
        <w:tc>
          <w:tcPr>
            <w:tcW w:w="1470" w:type="dxa"/>
          </w:tcPr>
          <w:p w14:paraId="7F6569AD" w14:textId="77777777" w:rsidR="00C46DBF" w:rsidRDefault="00C46DBF" w:rsidP="00C46DBF">
            <w:pPr>
              <w:jc w:val="center"/>
              <w:rPr>
                <w:rFonts w:cs="Times New Roman"/>
                <w:szCs w:val="24"/>
              </w:rPr>
            </w:pPr>
            <w:r>
              <w:rPr>
                <w:rFonts w:cs="Times New Roman"/>
                <w:szCs w:val="24"/>
              </w:rPr>
              <w:t>27-11-2023</w:t>
            </w:r>
          </w:p>
          <w:p w14:paraId="6AC0DD60" w14:textId="77777777" w:rsidR="00C46DBF" w:rsidRDefault="00C46DBF" w:rsidP="00C46DBF">
            <w:pPr>
              <w:jc w:val="center"/>
              <w:rPr>
                <w:rFonts w:cs="Times New Roman"/>
                <w:szCs w:val="24"/>
              </w:rPr>
            </w:pPr>
            <w:r>
              <w:rPr>
                <w:rFonts w:cs="Times New Roman"/>
                <w:szCs w:val="24"/>
              </w:rPr>
              <w:t>07.00</w:t>
            </w:r>
          </w:p>
          <w:p w14:paraId="174C267E" w14:textId="77777777" w:rsidR="00F35B7A" w:rsidRDefault="00F35B7A" w:rsidP="00C46DBF">
            <w:pPr>
              <w:jc w:val="center"/>
              <w:rPr>
                <w:rFonts w:cs="Times New Roman"/>
                <w:szCs w:val="24"/>
              </w:rPr>
            </w:pPr>
          </w:p>
          <w:p w14:paraId="312978B6" w14:textId="77777777" w:rsidR="00F35B7A" w:rsidRDefault="00F35B7A" w:rsidP="00C46DBF">
            <w:pPr>
              <w:jc w:val="center"/>
              <w:rPr>
                <w:rFonts w:cs="Times New Roman"/>
                <w:szCs w:val="24"/>
              </w:rPr>
            </w:pPr>
            <w:r>
              <w:rPr>
                <w:rFonts w:cs="Times New Roman"/>
                <w:szCs w:val="24"/>
              </w:rPr>
              <w:t>07.30</w:t>
            </w:r>
          </w:p>
          <w:p w14:paraId="27FCB7ED" w14:textId="77777777" w:rsidR="00F35B7A" w:rsidRDefault="00F35B7A" w:rsidP="00C46DBF">
            <w:pPr>
              <w:jc w:val="center"/>
              <w:rPr>
                <w:rFonts w:cs="Times New Roman"/>
                <w:szCs w:val="24"/>
              </w:rPr>
            </w:pPr>
          </w:p>
          <w:p w14:paraId="2790A978" w14:textId="77777777" w:rsidR="00F35B7A" w:rsidRDefault="00F35B7A" w:rsidP="00C46DBF">
            <w:pPr>
              <w:jc w:val="center"/>
              <w:rPr>
                <w:rFonts w:cs="Times New Roman"/>
                <w:szCs w:val="24"/>
              </w:rPr>
            </w:pPr>
          </w:p>
          <w:p w14:paraId="6DD1D5C8" w14:textId="77777777" w:rsidR="00F35B7A" w:rsidRDefault="00F35B7A" w:rsidP="00C46DBF">
            <w:pPr>
              <w:jc w:val="center"/>
              <w:rPr>
                <w:rFonts w:cs="Times New Roman"/>
                <w:szCs w:val="24"/>
              </w:rPr>
            </w:pPr>
            <w:r>
              <w:rPr>
                <w:rFonts w:cs="Times New Roman"/>
                <w:szCs w:val="24"/>
              </w:rPr>
              <w:t>08.00</w:t>
            </w:r>
          </w:p>
          <w:p w14:paraId="6864ACA2" w14:textId="77777777" w:rsidR="00F35B7A" w:rsidRDefault="00F35B7A" w:rsidP="00C46DBF">
            <w:pPr>
              <w:jc w:val="center"/>
              <w:rPr>
                <w:rFonts w:cs="Times New Roman"/>
                <w:szCs w:val="24"/>
              </w:rPr>
            </w:pPr>
          </w:p>
          <w:p w14:paraId="1CDA70E4" w14:textId="77777777" w:rsidR="00F35B7A" w:rsidRDefault="00F35B7A" w:rsidP="00C46DBF">
            <w:pPr>
              <w:jc w:val="center"/>
              <w:rPr>
                <w:rFonts w:cs="Times New Roman"/>
                <w:szCs w:val="24"/>
              </w:rPr>
            </w:pPr>
          </w:p>
          <w:p w14:paraId="6F7B3305" w14:textId="77777777" w:rsidR="00F35B7A" w:rsidRDefault="00F35B7A" w:rsidP="00C46DBF">
            <w:pPr>
              <w:jc w:val="center"/>
              <w:rPr>
                <w:rFonts w:cs="Times New Roman"/>
                <w:szCs w:val="24"/>
              </w:rPr>
            </w:pPr>
          </w:p>
          <w:p w14:paraId="7EB5A41D" w14:textId="77777777" w:rsidR="00F35B7A" w:rsidRDefault="00F35B7A" w:rsidP="00C46DBF">
            <w:pPr>
              <w:jc w:val="center"/>
              <w:rPr>
                <w:rFonts w:cs="Times New Roman"/>
                <w:szCs w:val="24"/>
              </w:rPr>
            </w:pPr>
          </w:p>
          <w:p w14:paraId="7709B6E3" w14:textId="77777777" w:rsidR="00F35B7A" w:rsidRDefault="00F35B7A" w:rsidP="00C46DBF">
            <w:pPr>
              <w:jc w:val="center"/>
              <w:rPr>
                <w:rFonts w:cs="Times New Roman"/>
                <w:szCs w:val="24"/>
              </w:rPr>
            </w:pPr>
          </w:p>
          <w:p w14:paraId="16A2F753" w14:textId="7CC83DE3" w:rsidR="00F35B7A" w:rsidRPr="00C46DBF" w:rsidRDefault="00F35B7A" w:rsidP="00C46DBF">
            <w:pPr>
              <w:jc w:val="center"/>
              <w:rPr>
                <w:rFonts w:cs="Times New Roman"/>
                <w:szCs w:val="24"/>
              </w:rPr>
            </w:pPr>
            <w:r>
              <w:rPr>
                <w:rFonts w:cs="Times New Roman"/>
                <w:szCs w:val="24"/>
              </w:rPr>
              <w:t>12.00</w:t>
            </w:r>
          </w:p>
        </w:tc>
        <w:tc>
          <w:tcPr>
            <w:tcW w:w="4774" w:type="dxa"/>
          </w:tcPr>
          <w:p w14:paraId="0AFE0B3F" w14:textId="77777777" w:rsidR="00C46DBF" w:rsidRDefault="00C46DBF" w:rsidP="00C46DBF">
            <w:pPr>
              <w:rPr>
                <w:rFonts w:cs="Times New Roman"/>
                <w:szCs w:val="24"/>
              </w:rPr>
            </w:pPr>
          </w:p>
          <w:p w14:paraId="33F3B444" w14:textId="77777777" w:rsidR="00F35B7A" w:rsidRDefault="00F35B7A" w:rsidP="00DB614C">
            <w:pPr>
              <w:pStyle w:val="ListParagraph"/>
              <w:numPr>
                <w:ilvl w:val="0"/>
                <w:numId w:val="42"/>
              </w:numPr>
              <w:ind w:left="169" w:hanging="169"/>
              <w:jc w:val="both"/>
              <w:rPr>
                <w:rFonts w:cs="Times New Roman"/>
                <w:szCs w:val="24"/>
              </w:rPr>
            </w:pPr>
            <w:proofErr w:type="spellStart"/>
            <w:r w:rsidRPr="00F35B7A">
              <w:rPr>
                <w:rFonts w:cs="Times New Roman"/>
                <w:szCs w:val="24"/>
              </w:rPr>
              <w:t>Melakukan</w:t>
            </w:r>
            <w:proofErr w:type="spellEnd"/>
            <w:r w:rsidRPr="00F35B7A">
              <w:rPr>
                <w:rFonts w:cs="Times New Roman"/>
                <w:szCs w:val="24"/>
              </w:rPr>
              <w:t xml:space="preserve"> </w:t>
            </w:r>
            <w:proofErr w:type="spellStart"/>
            <w:r w:rsidRPr="00F35B7A">
              <w:rPr>
                <w:rFonts w:cs="Times New Roman"/>
                <w:szCs w:val="24"/>
              </w:rPr>
              <w:t>timbang</w:t>
            </w:r>
            <w:proofErr w:type="spellEnd"/>
            <w:r w:rsidRPr="00F35B7A">
              <w:rPr>
                <w:rFonts w:cs="Times New Roman"/>
                <w:szCs w:val="24"/>
              </w:rPr>
              <w:t xml:space="preserve"> </w:t>
            </w:r>
            <w:proofErr w:type="spellStart"/>
            <w:r w:rsidRPr="00F35B7A">
              <w:rPr>
                <w:rFonts w:cs="Times New Roman"/>
                <w:szCs w:val="24"/>
              </w:rPr>
              <w:t>terima</w:t>
            </w:r>
            <w:proofErr w:type="spellEnd"/>
            <w:r w:rsidRPr="00F35B7A">
              <w:rPr>
                <w:rFonts w:cs="Times New Roman"/>
                <w:szCs w:val="24"/>
              </w:rPr>
              <w:t xml:space="preserve"> </w:t>
            </w:r>
            <w:proofErr w:type="spellStart"/>
            <w:r w:rsidRPr="00F35B7A">
              <w:rPr>
                <w:rFonts w:cs="Times New Roman"/>
                <w:szCs w:val="24"/>
              </w:rPr>
              <w:t>dengan</w:t>
            </w:r>
            <w:proofErr w:type="spellEnd"/>
            <w:r w:rsidRPr="00F35B7A">
              <w:rPr>
                <w:rFonts w:cs="Times New Roman"/>
                <w:szCs w:val="24"/>
              </w:rPr>
              <w:t xml:space="preserve"> </w:t>
            </w:r>
            <w:proofErr w:type="spellStart"/>
            <w:r w:rsidRPr="00F35B7A">
              <w:rPr>
                <w:rFonts w:cs="Times New Roman"/>
                <w:szCs w:val="24"/>
              </w:rPr>
              <w:t>dinas</w:t>
            </w:r>
            <w:proofErr w:type="spellEnd"/>
            <w:r w:rsidRPr="00F35B7A">
              <w:rPr>
                <w:rFonts w:cs="Times New Roman"/>
                <w:szCs w:val="24"/>
              </w:rPr>
              <w:t xml:space="preserve"> </w:t>
            </w:r>
            <w:proofErr w:type="spellStart"/>
            <w:r w:rsidRPr="00F35B7A">
              <w:rPr>
                <w:rFonts w:cs="Times New Roman"/>
                <w:szCs w:val="24"/>
              </w:rPr>
              <w:t>malam</w:t>
            </w:r>
            <w:proofErr w:type="spellEnd"/>
          </w:p>
          <w:p w14:paraId="473B577F" w14:textId="77777777" w:rsidR="00F35B7A" w:rsidRDefault="00F35B7A" w:rsidP="00DB614C">
            <w:pPr>
              <w:pStyle w:val="ListParagraph"/>
              <w:numPr>
                <w:ilvl w:val="0"/>
                <w:numId w:val="42"/>
              </w:numPr>
              <w:ind w:left="169" w:hanging="169"/>
              <w:jc w:val="both"/>
              <w:rPr>
                <w:rFonts w:cs="Times New Roman"/>
                <w:szCs w:val="24"/>
              </w:rPr>
            </w:pPr>
            <w:proofErr w:type="spellStart"/>
            <w:r>
              <w:rPr>
                <w:rFonts w:cs="Times New Roman"/>
                <w:szCs w:val="24"/>
              </w:rPr>
              <w:t>M</w:t>
            </w:r>
            <w:r w:rsidRPr="00E06FBE">
              <w:rPr>
                <w:rFonts w:cs="Times New Roman"/>
                <w:szCs w:val="24"/>
              </w:rPr>
              <w:t>emonitor</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terkait</w:t>
            </w:r>
            <w:proofErr w:type="spellEnd"/>
            <w:r w:rsidRPr="00E06FBE">
              <w:rPr>
                <w:rFonts w:cs="Times New Roman"/>
                <w:szCs w:val="24"/>
              </w:rPr>
              <w:t xml:space="preserve"> </w:t>
            </w:r>
            <w:proofErr w:type="spellStart"/>
            <w:r w:rsidRPr="00E06FBE">
              <w:rPr>
                <w:rFonts w:cs="Times New Roman"/>
                <w:szCs w:val="24"/>
              </w:rPr>
              <w:t>nyerinya</w:t>
            </w:r>
            <w:proofErr w:type="spellEnd"/>
            <w:r w:rsidRPr="00E06FBE">
              <w:rPr>
                <w:rFonts w:cs="Times New Roman"/>
                <w:szCs w:val="24"/>
              </w:rPr>
              <w:t xml:space="preserve"> </w:t>
            </w:r>
            <w:proofErr w:type="spellStart"/>
            <w:r w:rsidRPr="00E06FBE">
              <w:rPr>
                <w:rFonts w:cs="Times New Roman"/>
                <w:szCs w:val="24"/>
              </w:rPr>
              <w:t>guna</w:t>
            </w:r>
            <w:proofErr w:type="spellEnd"/>
            <w:r w:rsidRPr="00E06FBE">
              <w:rPr>
                <w:rFonts w:cs="Times New Roman"/>
                <w:szCs w:val="24"/>
              </w:rPr>
              <w:t xml:space="preserve"> </w:t>
            </w:r>
            <w:proofErr w:type="spellStart"/>
            <w:r w:rsidRPr="00E06FBE">
              <w:rPr>
                <w:rFonts w:cs="Times New Roman"/>
                <w:szCs w:val="24"/>
              </w:rPr>
              <w:t>mengetahui</w:t>
            </w:r>
            <w:proofErr w:type="spellEnd"/>
            <w:r w:rsidRPr="00E06FBE">
              <w:rPr>
                <w:rFonts w:cs="Times New Roman"/>
                <w:szCs w:val="24"/>
              </w:rPr>
              <w:t xml:space="preserve"> </w:t>
            </w:r>
            <w:proofErr w:type="spellStart"/>
            <w:r w:rsidRPr="00E06FBE">
              <w:rPr>
                <w:rFonts w:cs="Times New Roman"/>
                <w:szCs w:val="24"/>
              </w:rPr>
              <w:t>kondisi</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pasien</w:t>
            </w:r>
            <w:proofErr w:type="spellEnd"/>
          </w:p>
          <w:p w14:paraId="09742826" w14:textId="77777777" w:rsidR="00F35B7A" w:rsidRDefault="00F35B7A" w:rsidP="00DB614C">
            <w:pPr>
              <w:pStyle w:val="ListParagraph"/>
              <w:numPr>
                <w:ilvl w:val="0"/>
                <w:numId w:val="42"/>
              </w:numPr>
              <w:ind w:left="169" w:hanging="169"/>
              <w:jc w:val="both"/>
              <w:rPr>
                <w:rFonts w:cs="Times New Roman"/>
                <w:szCs w:val="24"/>
              </w:rPr>
            </w:pPr>
            <w:proofErr w:type="spellStart"/>
            <w:r>
              <w:rPr>
                <w:rFonts w:cs="Times New Roman"/>
                <w:szCs w:val="24"/>
              </w:rPr>
              <w:t>M</w:t>
            </w:r>
            <w:r w:rsidRPr="00E06FBE">
              <w:rPr>
                <w:rFonts w:cs="Times New Roman"/>
                <w:szCs w:val="24"/>
              </w:rPr>
              <w:t>engajarkan</w:t>
            </w:r>
            <w:proofErr w:type="spellEnd"/>
            <w:r w:rsidRPr="00E06FBE">
              <w:rPr>
                <w:rFonts w:cs="Times New Roman"/>
                <w:szCs w:val="24"/>
              </w:rPr>
              <w:t xml:space="preserve"> </w:t>
            </w:r>
            <w:proofErr w:type="spellStart"/>
            <w:r w:rsidRPr="00E06FBE">
              <w:rPr>
                <w:rFonts w:cs="Times New Roman"/>
                <w:szCs w:val="24"/>
              </w:rPr>
              <w:t>teknik</w:t>
            </w:r>
            <w:proofErr w:type="spellEnd"/>
            <w:r w:rsidRPr="00E06FBE">
              <w:rPr>
                <w:rFonts w:cs="Times New Roman"/>
                <w:szCs w:val="24"/>
              </w:rPr>
              <w:t xml:space="preserve"> </w:t>
            </w:r>
            <w:proofErr w:type="spellStart"/>
            <w:r w:rsidRPr="00E06FBE">
              <w:rPr>
                <w:rFonts w:cs="Times New Roman"/>
                <w:szCs w:val="24"/>
              </w:rPr>
              <w:t>nonfarmakologis</w:t>
            </w:r>
            <w:proofErr w:type="spellEnd"/>
            <w:r w:rsidRPr="00E06FBE">
              <w:rPr>
                <w:rFonts w:cs="Times New Roman"/>
                <w:szCs w:val="24"/>
              </w:rPr>
              <w:t xml:space="preserve"> </w:t>
            </w:r>
            <w:proofErr w:type="spellStart"/>
            <w:r w:rsidRPr="00E06FBE">
              <w:rPr>
                <w:rFonts w:cs="Times New Roman"/>
                <w:szCs w:val="24"/>
              </w:rPr>
              <w:t>distraksi</w:t>
            </w:r>
            <w:proofErr w:type="spellEnd"/>
            <w:r w:rsidRPr="00E06FBE">
              <w:rPr>
                <w:rFonts w:cs="Times New Roman"/>
                <w:szCs w:val="24"/>
              </w:rPr>
              <w:t xml:space="preserve"> </w:t>
            </w:r>
            <w:proofErr w:type="spellStart"/>
            <w:r w:rsidRPr="00E06FBE">
              <w:rPr>
                <w:rFonts w:cs="Times New Roman"/>
                <w:szCs w:val="24"/>
              </w:rPr>
              <w:t>menggosok</w:t>
            </w:r>
            <w:proofErr w:type="spellEnd"/>
            <w:r w:rsidRPr="00E06FBE">
              <w:rPr>
                <w:rFonts w:cs="Times New Roman"/>
                <w:szCs w:val="24"/>
              </w:rPr>
              <w:t xml:space="preserve"> area </w:t>
            </w:r>
            <w:proofErr w:type="spellStart"/>
            <w:r w:rsidRPr="00E06FBE">
              <w:rPr>
                <w:rFonts w:cs="Times New Roman"/>
                <w:szCs w:val="24"/>
              </w:rPr>
              <w:t>kepala</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sekitar</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perlahan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mengalihkan</w:t>
            </w:r>
            <w:proofErr w:type="spellEnd"/>
            <w:r w:rsidRPr="00E06FBE">
              <w:rPr>
                <w:rFonts w:cs="Times New Roman"/>
                <w:szCs w:val="24"/>
              </w:rPr>
              <w:t xml:space="preserve"> dan </w:t>
            </w:r>
            <w:proofErr w:type="spellStart"/>
            <w:r w:rsidRPr="00E06FBE">
              <w:rPr>
                <w:rFonts w:cs="Times New Roman"/>
                <w:szCs w:val="24"/>
              </w:rPr>
              <w:t>mengurangi</w:t>
            </w:r>
            <w:proofErr w:type="spellEnd"/>
            <w:r w:rsidRPr="00E06FBE">
              <w:rPr>
                <w:rFonts w:cs="Times New Roman"/>
                <w:szCs w:val="24"/>
              </w:rPr>
              <w:t xml:space="preserve"> rasa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pasien</w:t>
            </w:r>
            <w:proofErr w:type="spellEnd"/>
          </w:p>
          <w:p w14:paraId="04F6DDF5" w14:textId="7F80C0DF" w:rsidR="00F35B7A" w:rsidRPr="00F35B7A" w:rsidRDefault="00F35B7A" w:rsidP="00DB614C">
            <w:pPr>
              <w:pStyle w:val="ListParagraph"/>
              <w:numPr>
                <w:ilvl w:val="0"/>
                <w:numId w:val="42"/>
              </w:numPr>
              <w:ind w:left="169" w:hanging="169"/>
              <w:jc w:val="both"/>
              <w:rPr>
                <w:rFonts w:cs="Times New Roman"/>
                <w:szCs w:val="24"/>
              </w:rPr>
            </w:pPr>
            <w:proofErr w:type="spellStart"/>
            <w:r>
              <w:rPr>
                <w:rFonts w:cs="Times New Roman"/>
                <w:szCs w:val="24"/>
              </w:rPr>
              <w:t>M</w:t>
            </w:r>
            <w:r w:rsidRPr="00E06FBE">
              <w:rPr>
                <w:rFonts w:cs="Times New Roman"/>
                <w:szCs w:val="24"/>
              </w:rPr>
              <w:t>emberikan</w:t>
            </w:r>
            <w:proofErr w:type="spellEnd"/>
            <w:r w:rsidRPr="00E06FBE">
              <w:rPr>
                <w:rFonts w:cs="Times New Roman"/>
                <w:szCs w:val="24"/>
              </w:rPr>
              <w:t xml:space="preserve"> </w:t>
            </w:r>
            <w:proofErr w:type="spellStart"/>
            <w:r w:rsidRPr="00E06FBE">
              <w:rPr>
                <w:rFonts w:cs="Times New Roman"/>
                <w:szCs w:val="24"/>
              </w:rPr>
              <w:t>obat</w:t>
            </w:r>
            <w:proofErr w:type="spellEnd"/>
            <w:r w:rsidRPr="00E06FBE">
              <w:rPr>
                <w:rFonts w:cs="Times New Roman"/>
                <w:szCs w:val="24"/>
              </w:rPr>
              <w:t xml:space="preserve"> </w:t>
            </w:r>
            <w:proofErr w:type="spellStart"/>
            <w:r w:rsidRPr="00E06FBE">
              <w:rPr>
                <w:rFonts w:cs="Times New Roman"/>
                <w:szCs w:val="24"/>
              </w:rPr>
              <w:t>asam</w:t>
            </w:r>
            <w:proofErr w:type="spellEnd"/>
            <w:r w:rsidRPr="00E06FBE">
              <w:rPr>
                <w:rFonts w:cs="Times New Roman"/>
                <w:szCs w:val="24"/>
              </w:rPr>
              <w:t xml:space="preserve"> </w:t>
            </w:r>
            <w:proofErr w:type="spellStart"/>
            <w:r w:rsidRPr="00E06FBE">
              <w:rPr>
                <w:rFonts w:cs="Times New Roman"/>
                <w:szCs w:val="24"/>
              </w:rPr>
              <w:t>mefenamat</w:t>
            </w:r>
            <w:proofErr w:type="spellEnd"/>
            <w:r w:rsidRPr="00E06FBE">
              <w:rPr>
                <w:rFonts w:cs="Times New Roman"/>
                <w:szCs w:val="24"/>
              </w:rPr>
              <w:t xml:space="preserve"> 500mg/PO dan </w:t>
            </w:r>
            <w:proofErr w:type="spellStart"/>
            <w:r w:rsidRPr="00E06FBE">
              <w:rPr>
                <w:rFonts w:cs="Times New Roman"/>
                <w:szCs w:val="24"/>
              </w:rPr>
              <w:t>injeksi</w:t>
            </w:r>
            <w:proofErr w:type="spellEnd"/>
            <w:r w:rsidRPr="00E06FBE">
              <w:rPr>
                <w:rFonts w:cs="Times New Roman"/>
                <w:szCs w:val="24"/>
              </w:rPr>
              <w:t xml:space="preserve"> </w:t>
            </w:r>
            <w:proofErr w:type="spellStart"/>
            <w:r w:rsidRPr="00E06FBE">
              <w:rPr>
                <w:rFonts w:cs="Times New Roman"/>
                <w:szCs w:val="24"/>
              </w:rPr>
              <w:t>antrain</w:t>
            </w:r>
            <w:proofErr w:type="spellEnd"/>
            <w:r w:rsidRPr="00E06FBE">
              <w:rPr>
                <w:rFonts w:cs="Times New Roman"/>
                <w:szCs w:val="24"/>
              </w:rPr>
              <w:t xml:space="preserve"> 500mg/iv</w:t>
            </w:r>
          </w:p>
        </w:tc>
        <w:tc>
          <w:tcPr>
            <w:tcW w:w="989" w:type="dxa"/>
          </w:tcPr>
          <w:p w14:paraId="0DADB954" w14:textId="77777777" w:rsidR="00C46DBF" w:rsidRPr="00C46DBF" w:rsidRDefault="00C46DBF" w:rsidP="00C46DBF">
            <w:pPr>
              <w:rPr>
                <w:rFonts w:cs="Times New Roman"/>
                <w:szCs w:val="24"/>
              </w:rPr>
            </w:pPr>
          </w:p>
        </w:tc>
        <w:tc>
          <w:tcPr>
            <w:tcW w:w="1466" w:type="dxa"/>
          </w:tcPr>
          <w:p w14:paraId="5D43B880" w14:textId="4A238BFC" w:rsidR="00C46DBF" w:rsidRDefault="00F35B7A" w:rsidP="00F35B7A">
            <w:pPr>
              <w:jc w:val="center"/>
              <w:rPr>
                <w:rFonts w:cs="Times New Roman"/>
                <w:szCs w:val="24"/>
              </w:rPr>
            </w:pPr>
            <w:r>
              <w:rPr>
                <w:rFonts w:cs="Times New Roman"/>
                <w:szCs w:val="24"/>
              </w:rPr>
              <w:t>27-11-2023</w:t>
            </w:r>
          </w:p>
          <w:p w14:paraId="5CAB7D44" w14:textId="225C2731" w:rsidR="00F35B7A" w:rsidRPr="00C46DBF" w:rsidRDefault="00F35B7A" w:rsidP="00F35B7A">
            <w:pPr>
              <w:jc w:val="center"/>
              <w:rPr>
                <w:rFonts w:cs="Times New Roman"/>
                <w:szCs w:val="24"/>
              </w:rPr>
            </w:pPr>
            <w:r>
              <w:rPr>
                <w:rFonts w:cs="Times New Roman"/>
                <w:szCs w:val="24"/>
              </w:rPr>
              <w:t>14.20</w:t>
            </w:r>
          </w:p>
        </w:tc>
        <w:tc>
          <w:tcPr>
            <w:tcW w:w="3969" w:type="dxa"/>
          </w:tcPr>
          <w:p w14:paraId="726289A7" w14:textId="77777777" w:rsidR="00F35B7A" w:rsidRDefault="00F35B7A" w:rsidP="00F35B7A">
            <w:pPr>
              <w:pStyle w:val="ListParagraph"/>
              <w:ind w:left="0"/>
              <w:jc w:val="both"/>
              <w:rPr>
                <w:rFonts w:cs="Times New Roman"/>
                <w:szCs w:val="24"/>
              </w:rPr>
            </w:pPr>
            <w:r w:rsidRPr="00E06FBE">
              <w:rPr>
                <w:rFonts w:cs="Times New Roman"/>
                <w:szCs w:val="24"/>
              </w:rPr>
              <w:t xml:space="preserve">S: </w:t>
            </w:r>
            <w:r>
              <w:rPr>
                <w:rFonts w:cs="Times New Roman"/>
                <w:szCs w:val="24"/>
              </w:rPr>
              <w:t>P</w:t>
            </w:r>
            <w:r w:rsidRPr="00E06FBE">
              <w:rPr>
                <w:rFonts w:cs="Times New Roman"/>
                <w:szCs w:val="24"/>
              </w:rPr>
              <w:t xml:space="preserve">asien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terasa</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tetapi</w:t>
            </w:r>
            <w:proofErr w:type="spellEnd"/>
            <w:r w:rsidRPr="00E06FBE">
              <w:rPr>
                <w:rFonts w:cs="Times New Roman"/>
                <w:szCs w:val="24"/>
              </w:rPr>
              <w:t xml:space="preserve"> </w:t>
            </w:r>
            <w:proofErr w:type="spellStart"/>
            <w:r w:rsidRPr="00E06FBE">
              <w:rPr>
                <w:rFonts w:cs="Times New Roman"/>
                <w:szCs w:val="24"/>
              </w:rPr>
              <w:t>berkurang</w:t>
            </w:r>
            <w:proofErr w:type="spellEnd"/>
            <w:r w:rsidRPr="00E06FBE">
              <w:rPr>
                <w:rFonts w:cs="Times New Roman"/>
                <w:szCs w:val="24"/>
              </w:rPr>
              <w:t xml:space="preserve"> </w:t>
            </w:r>
          </w:p>
          <w:p w14:paraId="6D6C6420" w14:textId="77777777" w:rsidR="00F35B7A" w:rsidRDefault="00F35B7A" w:rsidP="00DB614C">
            <w:pPr>
              <w:pStyle w:val="ListParagraph"/>
              <w:numPr>
                <w:ilvl w:val="0"/>
                <w:numId w:val="55"/>
              </w:numPr>
              <w:ind w:left="467"/>
              <w:jc w:val="both"/>
              <w:rPr>
                <w:rFonts w:cs="Times New Roman"/>
                <w:szCs w:val="24"/>
              </w:rPr>
            </w:pPr>
            <w:r w:rsidRPr="00E06FBE">
              <w:rPr>
                <w:rFonts w:cs="Times New Roman"/>
                <w:szCs w:val="24"/>
              </w:rPr>
              <w:t xml:space="preserve">P: post op </w:t>
            </w:r>
            <w:proofErr w:type="spellStart"/>
            <w:r w:rsidRPr="00E06FBE">
              <w:rPr>
                <w:rFonts w:cs="Times New Roman"/>
                <w:szCs w:val="24"/>
              </w:rPr>
              <w:t>inisis</w:t>
            </w:r>
            <w:proofErr w:type="spellEnd"/>
            <w:r w:rsidRPr="00E06FBE">
              <w:rPr>
                <w:rFonts w:cs="Times New Roman"/>
                <w:szCs w:val="24"/>
              </w:rPr>
              <w:t xml:space="preserve"> linear </w:t>
            </w:r>
            <w:proofErr w:type="spellStart"/>
            <w:r w:rsidRPr="00E06FBE">
              <w:rPr>
                <w:rFonts w:cs="Times New Roman"/>
                <w:szCs w:val="24"/>
              </w:rPr>
              <w:t>palatum</w:t>
            </w:r>
            <w:proofErr w:type="spellEnd"/>
          </w:p>
          <w:p w14:paraId="6A69B7B7" w14:textId="77777777" w:rsidR="00F35B7A" w:rsidRDefault="00F35B7A" w:rsidP="00DB614C">
            <w:pPr>
              <w:pStyle w:val="ListParagraph"/>
              <w:numPr>
                <w:ilvl w:val="0"/>
                <w:numId w:val="55"/>
              </w:numPr>
              <w:ind w:left="467"/>
              <w:jc w:val="both"/>
              <w:rPr>
                <w:rFonts w:cs="Times New Roman"/>
                <w:szCs w:val="24"/>
              </w:rPr>
            </w:pPr>
            <w:r w:rsidRPr="00E06FBE">
              <w:rPr>
                <w:rFonts w:cs="Times New Roman"/>
                <w:szCs w:val="24"/>
              </w:rPr>
              <w:t xml:space="preserve">Q: </w:t>
            </w:r>
            <w:proofErr w:type="spellStart"/>
            <w:r w:rsidRPr="00E06FBE">
              <w:rPr>
                <w:rFonts w:cs="Times New Roman"/>
                <w:szCs w:val="24"/>
              </w:rPr>
              <w:t>cekot-cekot</w:t>
            </w:r>
            <w:proofErr w:type="spellEnd"/>
          </w:p>
          <w:p w14:paraId="27DEED01" w14:textId="77777777" w:rsidR="00F35B7A" w:rsidRDefault="00F35B7A" w:rsidP="00DB614C">
            <w:pPr>
              <w:pStyle w:val="ListParagraph"/>
              <w:numPr>
                <w:ilvl w:val="0"/>
                <w:numId w:val="55"/>
              </w:numPr>
              <w:ind w:left="467"/>
              <w:jc w:val="both"/>
              <w:rPr>
                <w:rFonts w:cs="Times New Roman"/>
                <w:szCs w:val="24"/>
              </w:rPr>
            </w:pPr>
            <w:r w:rsidRPr="00E06FBE">
              <w:rPr>
                <w:rFonts w:cs="Times New Roman"/>
                <w:szCs w:val="24"/>
              </w:rPr>
              <w:t xml:space="preserve">R: </w:t>
            </w:r>
            <w:proofErr w:type="spellStart"/>
            <w:r w:rsidRPr="00E06FBE">
              <w:rPr>
                <w:rFonts w:cs="Times New Roman"/>
                <w:szCs w:val="24"/>
              </w:rPr>
              <w:t>daerah</w:t>
            </w:r>
            <w:proofErr w:type="spellEnd"/>
            <w:r w:rsidRPr="00E06FBE">
              <w:rPr>
                <w:rFonts w:cs="Times New Roman"/>
                <w:szCs w:val="24"/>
              </w:rPr>
              <w:t xml:space="preserve"> </w:t>
            </w:r>
            <w:proofErr w:type="spellStart"/>
            <w:r w:rsidRPr="00E06FBE">
              <w:rPr>
                <w:rFonts w:cs="Times New Roman"/>
                <w:szCs w:val="24"/>
              </w:rPr>
              <w:t>hidung</w:t>
            </w:r>
            <w:proofErr w:type="spellEnd"/>
          </w:p>
          <w:p w14:paraId="12973AD6" w14:textId="77777777" w:rsidR="00F35B7A" w:rsidRDefault="00F35B7A" w:rsidP="00DB614C">
            <w:pPr>
              <w:pStyle w:val="ListParagraph"/>
              <w:numPr>
                <w:ilvl w:val="0"/>
                <w:numId w:val="55"/>
              </w:numPr>
              <w:ind w:left="467"/>
              <w:jc w:val="both"/>
              <w:rPr>
                <w:rFonts w:cs="Times New Roman"/>
                <w:szCs w:val="24"/>
              </w:rPr>
            </w:pPr>
            <w:r w:rsidRPr="00E06FBE">
              <w:rPr>
                <w:rFonts w:cs="Times New Roman"/>
                <w:szCs w:val="24"/>
              </w:rPr>
              <w:t>S: 3 (1-10)</w:t>
            </w:r>
          </w:p>
          <w:p w14:paraId="559A5836" w14:textId="77777777" w:rsidR="00F35B7A" w:rsidRDefault="00F35B7A" w:rsidP="00DB614C">
            <w:pPr>
              <w:pStyle w:val="ListParagraph"/>
              <w:numPr>
                <w:ilvl w:val="0"/>
                <w:numId w:val="55"/>
              </w:numPr>
              <w:ind w:left="467"/>
              <w:jc w:val="both"/>
              <w:rPr>
                <w:rFonts w:cs="Times New Roman"/>
                <w:szCs w:val="24"/>
              </w:rPr>
            </w:pPr>
            <w:r w:rsidRPr="00E06FBE">
              <w:rPr>
                <w:rFonts w:cs="Times New Roman"/>
                <w:szCs w:val="24"/>
              </w:rPr>
              <w:t xml:space="preserve">T: </w:t>
            </w:r>
            <w:proofErr w:type="spellStart"/>
            <w:r w:rsidRPr="00E06FBE">
              <w:rPr>
                <w:rFonts w:cs="Times New Roman"/>
                <w:szCs w:val="24"/>
              </w:rPr>
              <w:t>hilang</w:t>
            </w:r>
            <w:proofErr w:type="spellEnd"/>
            <w:r w:rsidRPr="00E06FBE">
              <w:rPr>
                <w:rFonts w:cs="Times New Roman"/>
                <w:szCs w:val="24"/>
              </w:rPr>
              <w:t xml:space="preserve"> </w:t>
            </w:r>
            <w:proofErr w:type="spellStart"/>
            <w:r w:rsidRPr="00E06FBE">
              <w:rPr>
                <w:rFonts w:cs="Times New Roman"/>
                <w:szCs w:val="24"/>
              </w:rPr>
              <w:t>timbul</w:t>
            </w:r>
            <w:proofErr w:type="spellEnd"/>
          </w:p>
          <w:p w14:paraId="602B0F4F" w14:textId="77777777" w:rsidR="00F35B7A" w:rsidRDefault="00F35B7A" w:rsidP="00F35B7A">
            <w:pPr>
              <w:pStyle w:val="ListParagraph"/>
              <w:ind w:left="467"/>
              <w:jc w:val="both"/>
              <w:rPr>
                <w:rFonts w:cs="Times New Roman"/>
                <w:szCs w:val="24"/>
              </w:rPr>
            </w:pPr>
          </w:p>
          <w:p w14:paraId="22557136" w14:textId="77777777" w:rsidR="00F35B7A" w:rsidRDefault="00F35B7A" w:rsidP="00F35B7A">
            <w:pPr>
              <w:pStyle w:val="ListParagraph"/>
              <w:ind w:left="0"/>
              <w:jc w:val="both"/>
              <w:rPr>
                <w:rFonts w:cs="Times New Roman"/>
                <w:szCs w:val="24"/>
              </w:rPr>
            </w:pPr>
            <w:r w:rsidRPr="00E06FBE">
              <w:rPr>
                <w:rFonts w:cs="Times New Roman"/>
                <w:szCs w:val="24"/>
              </w:rPr>
              <w:t xml:space="preserve">O: Pasien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meringis</w:t>
            </w:r>
            <w:proofErr w:type="spellEnd"/>
          </w:p>
          <w:p w14:paraId="1AE46DC1" w14:textId="77777777" w:rsidR="00F35B7A" w:rsidRDefault="00F35B7A" w:rsidP="00F35B7A">
            <w:pPr>
              <w:pStyle w:val="ListParagraph"/>
              <w:ind w:left="0"/>
              <w:jc w:val="both"/>
              <w:rPr>
                <w:rFonts w:cs="Times New Roman"/>
                <w:szCs w:val="24"/>
              </w:rPr>
            </w:pPr>
          </w:p>
          <w:p w14:paraId="5BA8489B" w14:textId="0D6EF19B" w:rsidR="00F35B7A" w:rsidRDefault="00F35B7A" w:rsidP="00F35B7A">
            <w:pPr>
              <w:pStyle w:val="ListParagraph"/>
              <w:ind w:left="0"/>
              <w:jc w:val="both"/>
              <w:rPr>
                <w:rFonts w:cs="Times New Roman"/>
                <w:szCs w:val="24"/>
              </w:rPr>
            </w:pPr>
            <w:r w:rsidRPr="00E06FBE">
              <w:rPr>
                <w:rFonts w:cs="Times New Roman"/>
                <w:szCs w:val="24"/>
              </w:rPr>
              <w:t xml:space="preserve">A: </w:t>
            </w:r>
            <w:proofErr w:type="spellStart"/>
            <w:r>
              <w:rPr>
                <w:rFonts w:cs="Times New Roman"/>
                <w:szCs w:val="24"/>
              </w:rPr>
              <w:t>M</w:t>
            </w:r>
            <w:r w:rsidRPr="00E06FBE">
              <w:rPr>
                <w:rFonts w:cs="Times New Roman"/>
                <w:szCs w:val="24"/>
              </w:rPr>
              <w:t>asalah</w:t>
            </w:r>
            <w:proofErr w:type="spellEnd"/>
            <w:r w:rsidRPr="00E06FBE">
              <w:rPr>
                <w:rFonts w:cs="Times New Roman"/>
                <w:szCs w:val="24"/>
              </w:rPr>
              <w:t xml:space="preserve"> </w:t>
            </w:r>
            <w:proofErr w:type="spellStart"/>
            <w:r w:rsidRPr="00E06FBE">
              <w:rPr>
                <w:rFonts w:cs="Times New Roman"/>
                <w:szCs w:val="24"/>
              </w:rPr>
              <w:t>belum</w:t>
            </w:r>
            <w:proofErr w:type="spellEnd"/>
            <w:r w:rsidRPr="00E06FBE">
              <w:rPr>
                <w:rFonts w:cs="Times New Roman"/>
                <w:szCs w:val="24"/>
              </w:rPr>
              <w:t xml:space="preserve"> </w:t>
            </w:r>
            <w:proofErr w:type="spellStart"/>
            <w:r w:rsidRPr="00E06FBE">
              <w:rPr>
                <w:rFonts w:cs="Times New Roman"/>
                <w:szCs w:val="24"/>
              </w:rPr>
              <w:t>teratasi</w:t>
            </w:r>
            <w:proofErr w:type="spellEnd"/>
          </w:p>
          <w:p w14:paraId="3E60AB7D" w14:textId="77777777" w:rsidR="00F35B7A" w:rsidRDefault="00F35B7A" w:rsidP="00F35B7A">
            <w:pPr>
              <w:pStyle w:val="ListParagraph"/>
              <w:ind w:left="0"/>
              <w:jc w:val="both"/>
              <w:rPr>
                <w:rFonts w:cs="Times New Roman"/>
                <w:szCs w:val="24"/>
              </w:rPr>
            </w:pPr>
          </w:p>
          <w:p w14:paraId="39F18AEC" w14:textId="0D7FD8F0" w:rsidR="00C46DBF" w:rsidRPr="00C46DBF" w:rsidRDefault="00F35B7A" w:rsidP="00F35B7A">
            <w:pPr>
              <w:pStyle w:val="ListParagraph"/>
              <w:ind w:left="0"/>
              <w:jc w:val="both"/>
              <w:rPr>
                <w:rFonts w:cs="Times New Roman"/>
                <w:szCs w:val="24"/>
              </w:rPr>
            </w:pPr>
            <w:proofErr w:type="gramStart"/>
            <w:r>
              <w:rPr>
                <w:rFonts w:cs="Times New Roman"/>
                <w:szCs w:val="24"/>
              </w:rPr>
              <w:t>P :</w:t>
            </w:r>
            <w:proofErr w:type="gramEnd"/>
            <w:r>
              <w:rPr>
                <w:rFonts w:cs="Times New Roman"/>
                <w:szCs w:val="24"/>
              </w:rPr>
              <w:t xml:space="preserve"> </w:t>
            </w:r>
            <w:proofErr w:type="spellStart"/>
            <w:r>
              <w:rPr>
                <w:rFonts w:cs="Times New Roman"/>
                <w:szCs w:val="24"/>
              </w:rPr>
              <w:t>I</w:t>
            </w:r>
            <w:r w:rsidRPr="00E06FBE">
              <w:rPr>
                <w:rFonts w:cs="Times New Roman"/>
                <w:szCs w:val="24"/>
              </w:rPr>
              <w:t>ntervensi</w:t>
            </w:r>
            <w:proofErr w:type="spellEnd"/>
            <w:r w:rsidRPr="00E06FBE">
              <w:rPr>
                <w:rFonts w:cs="Times New Roman"/>
                <w:szCs w:val="24"/>
              </w:rPr>
              <w:t xml:space="preserve"> </w:t>
            </w:r>
            <w:proofErr w:type="spellStart"/>
            <w:r w:rsidRPr="00E06FBE">
              <w:rPr>
                <w:rFonts w:cs="Times New Roman"/>
                <w:szCs w:val="24"/>
              </w:rPr>
              <w:t>dihentikan</w:t>
            </w:r>
            <w:proofErr w:type="spellEnd"/>
          </w:p>
        </w:tc>
        <w:tc>
          <w:tcPr>
            <w:tcW w:w="992" w:type="dxa"/>
          </w:tcPr>
          <w:p w14:paraId="026B44D3" w14:textId="77777777" w:rsidR="00C46DBF" w:rsidRPr="00C46DBF" w:rsidRDefault="00C46DBF" w:rsidP="00C46DBF">
            <w:pPr>
              <w:rPr>
                <w:rFonts w:cs="Times New Roman"/>
                <w:szCs w:val="24"/>
              </w:rPr>
            </w:pPr>
          </w:p>
        </w:tc>
      </w:tr>
      <w:tr w:rsidR="00C46DBF" w:rsidRPr="00C46DBF" w14:paraId="2957892F" w14:textId="77777777" w:rsidTr="00F35B7A">
        <w:tc>
          <w:tcPr>
            <w:tcW w:w="510" w:type="dxa"/>
          </w:tcPr>
          <w:p w14:paraId="5EBBD494" w14:textId="1D9FBC32" w:rsidR="00C46DBF" w:rsidRPr="00C46DBF" w:rsidRDefault="00F35B7A" w:rsidP="0008206D">
            <w:pPr>
              <w:jc w:val="center"/>
              <w:rPr>
                <w:rFonts w:cs="Times New Roman"/>
                <w:szCs w:val="24"/>
              </w:rPr>
            </w:pPr>
            <w:r>
              <w:rPr>
                <w:rFonts w:cs="Times New Roman"/>
                <w:szCs w:val="24"/>
              </w:rPr>
              <w:t>1</w:t>
            </w:r>
          </w:p>
        </w:tc>
        <w:tc>
          <w:tcPr>
            <w:tcW w:w="1470" w:type="dxa"/>
          </w:tcPr>
          <w:p w14:paraId="705413B4" w14:textId="77777777" w:rsidR="00C46DBF" w:rsidRDefault="00F35B7A" w:rsidP="0008206D">
            <w:pPr>
              <w:jc w:val="center"/>
              <w:rPr>
                <w:rFonts w:cs="Times New Roman"/>
                <w:szCs w:val="24"/>
              </w:rPr>
            </w:pPr>
            <w:r>
              <w:rPr>
                <w:rFonts w:cs="Times New Roman"/>
                <w:szCs w:val="24"/>
              </w:rPr>
              <w:t>28-11-2023</w:t>
            </w:r>
          </w:p>
          <w:p w14:paraId="2B7AE795" w14:textId="77777777" w:rsidR="00F35B7A" w:rsidRDefault="00F35B7A" w:rsidP="00F35B7A">
            <w:pPr>
              <w:jc w:val="center"/>
              <w:rPr>
                <w:rFonts w:cs="Times New Roman"/>
                <w:szCs w:val="24"/>
              </w:rPr>
            </w:pPr>
            <w:r>
              <w:rPr>
                <w:rFonts w:cs="Times New Roman"/>
                <w:szCs w:val="24"/>
              </w:rPr>
              <w:t>14.00</w:t>
            </w:r>
          </w:p>
          <w:p w14:paraId="37E12F26" w14:textId="77777777" w:rsidR="00F35B7A" w:rsidRDefault="00F35B7A" w:rsidP="00F35B7A">
            <w:pPr>
              <w:jc w:val="center"/>
              <w:rPr>
                <w:rFonts w:cs="Times New Roman"/>
                <w:szCs w:val="24"/>
              </w:rPr>
            </w:pPr>
          </w:p>
          <w:p w14:paraId="44490C3E" w14:textId="41678E86" w:rsidR="00F35B7A" w:rsidRDefault="00F35B7A" w:rsidP="00F35B7A">
            <w:pPr>
              <w:jc w:val="center"/>
              <w:rPr>
                <w:rFonts w:cs="Times New Roman"/>
                <w:szCs w:val="24"/>
              </w:rPr>
            </w:pPr>
            <w:r>
              <w:rPr>
                <w:rFonts w:cs="Times New Roman"/>
                <w:szCs w:val="24"/>
              </w:rPr>
              <w:t>14.30</w:t>
            </w:r>
          </w:p>
          <w:p w14:paraId="1A3C2C3B" w14:textId="77777777" w:rsidR="00F35B7A" w:rsidRDefault="00F35B7A" w:rsidP="00F35B7A">
            <w:pPr>
              <w:jc w:val="center"/>
              <w:rPr>
                <w:rFonts w:cs="Times New Roman"/>
                <w:szCs w:val="24"/>
              </w:rPr>
            </w:pPr>
          </w:p>
          <w:p w14:paraId="6EDD0A10" w14:textId="77777777" w:rsidR="00F35B7A" w:rsidRDefault="00F35B7A" w:rsidP="00F35B7A">
            <w:pPr>
              <w:jc w:val="center"/>
              <w:rPr>
                <w:rFonts w:cs="Times New Roman"/>
                <w:szCs w:val="24"/>
              </w:rPr>
            </w:pPr>
          </w:p>
          <w:p w14:paraId="0158865E" w14:textId="7F515955" w:rsidR="00F35B7A" w:rsidRDefault="00F35B7A" w:rsidP="00F35B7A">
            <w:pPr>
              <w:jc w:val="center"/>
              <w:rPr>
                <w:rFonts w:cs="Times New Roman"/>
                <w:szCs w:val="24"/>
              </w:rPr>
            </w:pPr>
            <w:r>
              <w:rPr>
                <w:rFonts w:cs="Times New Roman"/>
                <w:szCs w:val="24"/>
              </w:rPr>
              <w:t>15.00</w:t>
            </w:r>
          </w:p>
          <w:p w14:paraId="7E507849" w14:textId="77777777" w:rsidR="00F35B7A" w:rsidRDefault="00F35B7A" w:rsidP="00F35B7A">
            <w:pPr>
              <w:jc w:val="center"/>
              <w:rPr>
                <w:rFonts w:cs="Times New Roman"/>
                <w:szCs w:val="24"/>
              </w:rPr>
            </w:pPr>
          </w:p>
          <w:p w14:paraId="1B52B4C9" w14:textId="77777777" w:rsidR="00F35B7A" w:rsidRDefault="00F35B7A" w:rsidP="00F35B7A">
            <w:pPr>
              <w:jc w:val="center"/>
              <w:rPr>
                <w:rFonts w:cs="Times New Roman"/>
                <w:szCs w:val="24"/>
              </w:rPr>
            </w:pPr>
          </w:p>
          <w:p w14:paraId="67E59CF2" w14:textId="77777777" w:rsidR="00F35B7A" w:rsidRDefault="00F35B7A" w:rsidP="00F35B7A">
            <w:pPr>
              <w:jc w:val="center"/>
              <w:rPr>
                <w:rFonts w:cs="Times New Roman"/>
                <w:szCs w:val="24"/>
              </w:rPr>
            </w:pPr>
          </w:p>
          <w:p w14:paraId="66FDFE22" w14:textId="77777777" w:rsidR="00F35B7A" w:rsidRDefault="00F35B7A" w:rsidP="00F35B7A">
            <w:pPr>
              <w:jc w:val="center"/>
              <w:rPr>
                <w:rFonts w:cs="Times New Roman"/>
                <w:szCs w:val="24"/>
              </w:rPr>
            </w:pPr>
          </w:p>
          <w:p w14:paraId="0342EA41" w14:textId="2315D36B" w:rsidR="00F35B7A" w:rsidRDefault="00F35B7A" w:rsidP="00F35B7A">
            <w:pPr>
              <w:jc w:val="center"/>
              <w:rPr>
                <w:rFonts w:cs="Times New Roman"/>
                <w:szCs w:val="24"/>
              </w:rPr>
            </w:pPr>
            <w:r>
              <w:rPr>
                <w:rFonts w:cs="Times New Roman"/>
                <w:szCs w:val="24"/>
              </w:rPr>
              <w:t>18.00</w:t>
            </w:r>
          </w:p>
          <w:p w14:paraId="66D7224E" w14:textId="26FB8CE5" w:rsidR="00F35B7A" w:rsidRPr="00C46DBF" w:rsidRDefault="00F35B7A" w:rsidP="00F35B7A">
            <w:pPr>
              <w:jc w:val="center"/>
              <w:rPr>
                <w:rFonts w:cs="Times New Roman"/>
                <w:szCs w:val="24"/>
              </w:rPr>
            </w:pPr>
          </w:p>
        </w:tc>
        <w:tc>
          <w:tcPr>
            <w:tcW w:w="4774" w:type="dxa"/>
          </w:tcPr>
          <w:p w14:paraId="410DD3FA" w14:textId="77777777" w:rsidR="00C46DBF" w:rsidRDefault="00C46DBF" w:rsidP="00C46DBF">
            <w:pPr>
              <w:rPr>
                <w:rFonts w:cs="Times New Roman"/>
                <w:szCs w:val="24"/>
              </w:rPr>
            </w:pPr>
          </w:p>
          <w:p w14:paraId="2F291C6A" w14:textId="77777777" w:rsidR="00F35B7A" w:rsidRDefault="00F35B7A" w:rsidP="00DB614C">
            <w:pPr>
              <w:pStyle w:val="ListParagraph"/>
              <w:numPr>
                <w:ilvl w:val="0"/>
                <w:numId w:val="55"/>
              </w:numPr>
              <w:ind w:left="169" w:hanging="169"/>
              <w:rPr>
                <w:rFonts w:cs="Times New Roman"/>
                <w:szCs w:val="24"/>
              </w:rPr>
            </w:pPr>
            <w:proofErr w:type="spellStart"/>
            <w:r>
              <w:rPr>
                <w:rFonts w:cs="Times New Roman"/>
                <w:szCs w:val="24"/>
              </w:rPr>
              <w:t>Melakukan</w:t>
            </w:r>
            <w:proofErr w:type="spellEnd"/>
            <w:r>
              <w:rPr>
                <w:rFonts w:cs="Times New Roman"/>
                <w:szCs w:val="24"/>
              </w:rPr>
              <w:t xml:space="preserve"> </w:t>
            </w:r>
            <w:proofErr w:type="spellStart"/>
            <w:r>
              <w:rPr>
                <w:rFonts w:cs="Times New Roman"/>
                <w:szCs w:val="24"/>
              </w:rPr>
              <w:t>timbang</w:t>
            </w:r>
            <w:proofErr w:type="spellEnd"/>
            <w:r>
              <w:rPr>
                <w:rFonts w:cs="Times New Roman"/>
                <w:szCs w:val="24"/>
              </w:rPr>
              <w:t xml:space="preserve"> </w:t>
            </w:r>
            <w:proofErr w:type="spellStart"/>
            <w:r>
              <w:rPr>
                <w:rFonts w:cs="Times New Roman"/>
                <w:szCs w:val="24"/>
              </w:rPr>
              <w:t>terima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dinas</w:t>
            </w:r>
            <w:proofErr w:type="spellEnd"/>
            <w:r>
              <w:rPr>
                <w:rFonts w:cs="Times New Roman"/>
                <w:szCs w:val="24"/>
              </w:rPr>
              <w:t xml:space="preserve"> </w:t>
            </w:r>
            <w:proofErr w:type="spellStart"/>
            <w:r>
              <w:rPr>
                <w:rFonts w:cs="Times New Roman"/>
                <w:szCs w:val="24"/>
              </w:rPr>
              <w:t>pagi</w:t>
            </w:r>
            <w:proofErr w:type="spellEnd"/>
          </w:p>
          <w:p w14:paraId="7A5D52EB" w14:textId="77777777" w:rsidR="00F35B7A" w:rsidRDefault="00F35B7A" w:rsidP="00DB614C">
            <w:pPr>
              <w:pStyle w:val="ListParagraph"/>
              <w:numPr>
                <w:ilvl w:val="0"/>
                <w:numId w:val="55"/>
              </w:numPr>
              <w:ind w:left="169" w:hanging="169"/>
              <w:jc w:val="both"/>
              <w:rPr>
                <w:rFonts w:cs="Times New Roman"/>
                <w:szCs w:val="24"/>
              </w:rPr>
            </w:pPr>
            <w:proofErr w:type="spellStart"/>
            <w:r>
              <w:rPr>
                <w:rFonts w:cs="Times New Roman"/>
                <w:szCs w:val="24"/>
              </w:rPr>
              <w:t>M</w:t>
            </w:r>
            <w:r w:rsidRPr="00E06FBE">
              <w:rPr>
                <w:rFonts w:cs="Times New Roman"/>
                <w:szCs w:val="24"/>
              </w:rPr>
              <w:t>emonitor</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terkait</w:t>
            </w:r>
            <w:proofErr w:type="spellEnd"/>
            <w:r w:rsidRPr="00E06FBE">
              <w:rPr>
                <w:rFonts w:cs="Times New Roman"/>
                <w:szCs w:val="24"/>
              </w:rPr>
              <w:t xml:space="preserve"> </w:t>
            </w:r>
            <w:proofErr w:type="spellStart"/>
            <w:r w:rsidRPr="00E06FBE">
              <w:rPr>
                <w:rFonts w:cs="Times New Roman"/>
                <w:szCs w:val="24"/>
              </w:rPr>
              <w:t>nyerinya</w:t>
            </w:r>
            <w:proofErr w:type="spellEnd"/>
            <w:r w:rsidRPr="00E06FBE">
              <w:rPr>
                <w:rFonts w:cs="Times New Roman"/>
                <w:szCs w:val="24"/>
              </w:rPr>
              <w:t xml:space="preserve"> </w:t>
            </w:r>
            <w:proofErr w:type="spellStart"/>
            <w:r w:rsidRPr="00E06FBE">
              <w:rPr>
                <w:rFonts w:cs="Times New Roman"/>
                <w:szCs w:val="24"/>
              </w:rPr>
              <w:t>guna</w:t>
            </w:r>
            <w:proofErr w:type="spellEnd"/>
            <w:r w:rsidRPr="00E06FBE">
              <w:rPr>
                <w:rFonts w:cs="Times New Roman"/>
                <w:szCs w:val="24"/>
              </w:rPr>
              <w:t xml:space="preserve"> </w:t>
            </w:r>
            <w:proofErr w:type="spellStart"/>
            <w:r w:rsidRPr="00E06FBE">
              <w:rPr>
                <w:rFonts w:cs="Times New Roman"/>
                <w:szCs w:val="24"/>
              </w:rPr>
              <w:t>mengetahui</w:t>
            </w:r>
            <w:proofErr w:type="spellEnd"/>
            <w:r w:rsidRPr="00E06FBE">
              <w:rPr>
                <w:rFonts w:cs="Times New Roman"/>
                <w:szCs w:val="24"/>
              </w:rPr>
              <w:t xml:space="preserve"> </w:t>
            </w:r>
            <w:proofErr w:type="spellStart"/>
            <w:r w:rsidRPr="00E06FBE">
              <w:rPr>
                <w:rFonts w:cs="Times New Roman"/>
                <w:szCs w:val="24"/>
              </w:rPr>
              <w:t>kondisi</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pasien</w:t>
            </w:r>
            <w:proofErr w:type="spellEnd"/>
          </w:p>
          <w:p w14:paraId="69430146" w14:textId="77777777" w:rsidR="00F35B7A" w:rsidRDefault="00F35B7A" w:rsidP="00DB614C">
            <w:pPr>
              <w:pStyle w:val="ListParagraph"/>
              <w:numPr>
                <w:ilvl w:val="0"/>
                <w:numId w:val="55"/>
              </w:numPr>
              <w:ind w:left="169" w:hanging="169"/>
              <w:jc w:val="both"/>
              <w:rPr>
                <w:rFonts w:cs="Times New Roman"/>
                <w:szCs w:val="24"/>
              </w:rPr>
            </w:pPr>
            <w:proofErr w:type="spellStart"/>
            <w:r>
              <w:rPr>
                <w:rFonts w:cs="Times New Roman"/>
                <w:szCs w:val="24"/>
              </w:rPr>
              <w:t>M</w:t>
            </w:r>
            <w:r w:rsidRPr="00E06FBE">
              <w:rPr>
                <w:rFonts w:cs="Times New Roman"/>
                <w:szCs w:val="24"/>
              </w:rPr>
              <w:t>engajarkan</w:t>
            </w:r>
            <w:proofErr w:type="spellEnd"/>
            <w:r w:rsidRPr="00E06FBE">
              <w:rPr>
                <w:rFonts w:cs="Times New Roman"/>
                <w:szCs w:val="24"/>
              </w:rPr>
              <w:t xml:space="preserve"> </w:t>
            </w:r>
            <w:proofErr w:type="spellStart"/>
            <w:r w:rsidRPr="00E06FBE">
              <w:rPr>
                <w:rFonts w:cs="Times New Roman"/>
                <w:szCs w:val="24"/>
              </w:rPr>
              <w:t>teknik</w:t>
            </w:r>
            <w:proofErr w:type="spellEnd"/>
            <w:r w:rsidRPr="00E06FBE">
              <w:rPr>
                <w:rFonts w:cs="Times New Roman"/>
                <w:szCs w:val="24"/>
              </w:rPr>
              <w:t xml:space="preserve"> </w:t>
            </w:r>
            <w:proofErr w:type="spellStart"/>
            <w:r w:rsidRPr="00E06FBE">
              <w:rPr>
                <w:rFonts w:cs="Times New Roman"/>
                <w:szCs w:val="24"/>
              </w:rPr>
              <w:t>nonfarmakologis</w:t>
            </w:r>
            <w:proofErr w:type="spellEnd"/>
            <w:r w:rsidRPr="00E06FBE">
              <w:rPr>
                <w:rFonts w:cs="Times New Roman"/>
                <w:szCs w:val="24"/>
              </w:rPr>
              <w:t xml:space="preserve"> </w:t>
            </w:r>
            <w:proofErr w:type="spellStart"/>
            <w:r w:rsidRPr="00E06FBE">
              <w:rPr>
                <w:rFonts w:cs="Times New Roman"/>
                <w:szCs w:val="24"/>
              </w:rPr>
              <w:t>distraksi</w:t>
            </w:r>
            <w:proofErr w:type="spellEnd"/>
            <w:r w:rsidRPr="00E06FBE">
              <w:rPr>
                <w:rFonts w:cs="Times New Roman"/>
                <w:szCs w:val="24"/>
              </w:rPr>
              <w:t xml:space="preserve"> </w:t>
            </w:r>
            <w:proofErr w:type="spellStart"/>
            <w:r w:rsidRPr="00E06FBE">
              <w:rPr>
                <w:rFonts w:cs="Times New Roman"/>
                <w:szCs w:val="24"/>
              </w:rPr>
              <w:t>menggosok</w:t>
            </w:r>
            <w:proofErr w:type="spellEnd"/>
            <w:r w:rsidRPr="00E06FBE">
              <w:rPr>
                <w:rFonts w:cs="Times New Roman"/>
                <w:szCs w:val="24"/>
              </w:rPr>
              <w:t xml:space="preserve"> area </w:t>
            </w:r>
            <w:proofErr w:type="spellStart"/>
            <w:r w:rsidRPr="00E06FBE">
              <w:rPr>
                <w:rFonts w:cs="Times New Roman"/>
                <w:szCs w:val="24"/>
              </w:rPr>
              <w:t>kepala</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sekitar</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perlahan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mengalihkan</w:t>
            </w:r>
            <w:proofErr w:type="spellEnd"/>
            <w:r w:rsidRPr="00E06FBE">
              <w:rPr>
                <w:rFonts w:cs="Times New Roman"/>
                <w:szCs w:val="24"/>
              </w:rPr>
              <w:t xml:space="preserve"> </w:t>
            </w:r>
            <w:r w:rsidRPr="00E06FBE">
              <w:rPr>
                <w:rFonts w:cs="Times New Roman"/>
                <w:szCs w:val="24"/>
              </w:rPr>
              <w:lastRenderedPageBreak/>
              <w:t xml:space="preserve">dan </w:t>
            </w:r>
            <w:proofErr w:type="spellStart"/>
            <w:r w:rsidRPr="00E06FBE">
              <w:rPr>
                <w:rFonts w:cs="Times New Roman"/>
                <w:szCs w:val="24"/>
              </w:rPr>
              <w:t>mengurangi</w:t>
            </w:r>
            <w:proofErr w:type="spellEnd"/>
            <w:r w:rsidRPr="00E06FBE">
              <w:rPr>
                <w:rFonts w:cs="Times New Roman"/>
                <w:szCs w:val="24"/>
              </w:rPr>
              <w:t xml:space="preserve"> rasa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pasien</w:t>
            </w:r>
            <w:proofErr w:type="spellEnd"/>
          </w:p>
          <w:p w14:paraId="664C03CB" w14:textId="4A94B6AB" w:rsidR="00F35B7A" w:rsidRPr="00F35B7A" w:rsidRDefault="00F35B7A" w:rsidP="00DB614C">
            <w:pPr>
              <w:pStyle w:val="ListParagraph"/>
              <w:numPr>
                <w:ilvl w:val="0"/>
                <w:numId w:val="55"/>
              </w:numPr>
              <w:ind w:left="169" w:hanging="169"/>
              <w:rPr>
                <w:rFonts w:cs="Times New Roman"/>
                <w:szCs w:val="24"/>
              </w:rPr>
            </w:pPr>
            <w:proofErr w:type="spellStart"/>
            <w:r>
              <w:rPr>
                <w:rFonts w:cs="Times New Roman"/>
                <w:szCs w:val="24"/>
              </w:rPr>
              <w:t>M</w:t>
            </w:r>
            <w:r w:rsidRPr="00E06FBE">
              <w:rPr>
                <w:rFonts w:cs="Times New Roman"/>
                <w:szCs w:val="24"/>
              </w:rPr>
              <w:t>emberikan</w:t>
            </w:r>
            <w:proofErr w:type="spellEnd"/>
            <w:r w:rsidRPr="00E06FBE">
              <w:rPr>
                <w:rFonts w:cs="Times New Roman"/>
                <w:szCs w:val="24"/>
              </w:rPr>
              <w:t xml:space="preserve"> </w:t>
            </w:r>
            <w:proofErr w:type="spellStart"/>
            <w:r w:rsidRPr="00E06FBE">
              <w:rPr>
                <w:rFonts w:cs="Times New Roman"/>
                <w:szCs w:val="24"/>
              </w:rPr>
              <w:t>obat</w:t>
            </w:r>
            <w:proofErr w:type="spellEnd"/>
            <w:r w:rsidRPr="00E06FBE">
              <w:rPr>
                <w:rFonts w:cs="Times New Roman"/>
                <w:szCs w:val="24"/>
              </w:rPr>
              <w:t xml:space="preserve"> </w:t>
            </w:r>
            <w:proofErr w:type="spellStart"/>
            <w:r w:rsidRPr="00E06FBE">
              <w:rPr>
                <w:rFonts w:cs="Times New Roman"/>
                <w:szCs w:val="24"/>
              </w:rPr>
              <w:t>asam</w:t>
            </w:r>
            <w:proofErr w:type="spellEnd"/>
            <w:r w:rsidRPr="00E06FBE">
              <w:rPr>
                <w:rFonts w:cs="Times New Roman"/>
                <w:szCs w:val="24"/>
              </w:rPr>
              <w:t xml:space="preserve"> </w:t>
            </w:r>
            <w:proofErr w:type="spellStart"/>
            <w:r w:rsidRPr="00E06FBE">
              <w:rPr>
                <w:rFonts w:cs="Times New Roman"/>
                <w:szCs w:val="24"/>
              </w:rPr>
              <w:t>mefenamat</w:t>
            </w:r>
            <w:proofErr w:type="spellEnd"/>
            <w:r w:rsidRPr="00E06FBE">
              <w:rPr>
                <w:rFonts w:cs="Times New Roman"/>
                <w:szCs w:val="24"/>
              </w:rPr>
              <w:t xml:space="preserve"> 500mg/PO dan </w:t>
            </w:r>
            <w:proofErr w:type="spellStart"/>
            <w:r w:rsidRPr="00E06FBE">
              <w:rPr>
                <w:rFonts w:cs="Times New Roman"/>
                <w:szCs w:val="24"/>
              </w:rPr>
              <w:t>injeksi</w:t>
            </w:r>
            <w:proofErr w:type="spellEnd"/>
            <w:r w:rsidRPr="00E06FBE">
              <w:rPr>
                <w:rFonts w:cs="Times New Roman"/>
                <w:szCs w:val="24"/>
              </w:rPr>
              <w:t xml:space="preserve"> </w:t>
            </w:r>
            <w:proofErr w:type="spellStart"/>
            <w:r w:rsidRPr="00E06FBE">
              <w:rPr>
                <w:rFonts w:cs="Times New Roman"/>
                <w:szCs w:val="24"/>
              </w:rPr>
              <w:t>antrain</w:t>
            </w:r>
            <w:proofErr w:type="spellEnd"/>
            <w:r w:rsidRPr="00E06FBE">
              <w:rPr>
                <w:rFonts w:cs="Times New Roman"/>
                <w:szCs w:val="24"/>
              </w:rPr>
              <w:t xml:space="preserve"> 500mg/iv</w:t>
            </w:r>
          </w:p>
        </w:tc>
        <w:tc>
          <w:tcPr>
            <w:tcW w:w="989" w:type="dxa"/>
          </w:tcPr>
          <w:p w14:paraId="0D3A6D73" w14:textId="77777777" w:rsidR="00C46DBF" w:rsidRPr="00C46DBF" w:rsidRDefault="00C46DBF" w:rsidP="00C46DBF">
            <w:pPr>
              <w:rPr>
                <w:rFonts w:cs="Times New Roman"/>
                <w:szCs w:val="24"/>
              </w:rPr>
            </w:pPr>
          </w:p>
        </w:tc>
        <w:tc>
          <w:tcPr>
            <w:tcW w:w="1466" w:type="dxa"/>
          </w:tcPr>
          <w:p w14:paraId="4C1127E1" w14:textId="77777777" w:rsidR="00F35B7A" w:rsidRDefault="00F35B7A" w:rsidP="00F35B7A">
            <w:pPr>
              <w:rPr>
                <w:rFonts w:cs="Times New Roman"/>
                <w:szCs w:val="24"/>
              </w:rPr>
            </w:pPr>
            <w:r>
              <w:rPr>
                <w:rFonts w:cs="Times New Roman"/>
                <w:szCs w:val="24"/>
              </w:rPr>
              <w:t>28-11-2023</w:t>
            </w:r>
          </w:p>
          <w:p w14:paraId="15857B12" w14:textId="450BBB55" w:rsidR="00C46DBF" w:rsidRPr="00C46DBF" w:rsidRDefault="00F35B7A" w:rsidP="00F35B7A">
            <w:pPr>
              <w:jc w:val="center"/>
              <w:rPr>
                <w:rFonts w:cs="Times New Roman"/>
                <w:szCs w:val="24"/>
              </w:rPr>
            </w:pPr>
            <w:r>
              <w:rPr>
                <w:rFonts w:cs="Times New Roman"/>
                <w:szCs w:val="24"/>
              </w:rPr>
              <w:t>21.00</w:t>
            </w:r>
          </w:p>
        </w:tc>
        <w:tc>
          <w:tcPr>
            <w:tcW w:w="3969" w:type="dxa"/>
          </w:tcPr>
          <w:p w14:paraId="7826230C" w14:textId="77777777" w:rsidR="00F35B7A" w:rsidRDefault="00F35B7A" w:rsidP="00F35B7A">
            <w:pPr>
              <w:pStyle w:val="ListParagraph"/>
              <w:ind w:left="0"/>
              <w:jc w:val="both"/>
              <w:rPr>
                <w:rFonts w:cs="Times New Roman"/>
                <w:szCs w:val="24"/>
              </w:rPr>
            </w:pPr>
            <w:r w:rsidRPr="00E06FBE">
              <w:rPr>
                <w:rFonts w:cs="Times New Roman"/>
                <w:szCs w:val="24"/>
              </w:rPr>
              <w:t xml:space="preserve">S: </w:t>
            </w:r>
            <w:r>
              <w:rPr>
                <w:rFonts w:cs="Times New Roman"/>
                <w:szCs w:val="24"/>
              </w:rPr>
              <w:t>P</w:t>
            </w:r>
            <w:r w:rsidRPr="00E06FBE">
              <w:rPr>
                <w:rFonts w:cs="Times New Roman"/>
                <w:szCs w:val="24"/>
              </w:rPr>
              <w:t xml:space="preserve">asien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mulai</w:t>
            </w:r>
            <w:proofErr w:type="spellEnd"/>
            <w:r w:rsidRPr="00E06FBE">
              <w:rPr>
                <w:rFonts w:cs="Times New Roman"/>
                <w:szCs w:val="24"/>
              </w:rPr>
              <w:t xml:space="preserve"> </w:t>
            </w:r>
            <w:proofErr w:type="spellStart"/>
            <w:r w:rsidRPr="00E06FBE">
              <w:rPr>
                <w:rFonts w:cs="Times New Roman"/>
                <w:szCs w:val="24"/>
              </w:rPr>
              <w:t>berkurang</w:t>
            </w:r>
            <w:proofErr w:type="spellEnd"/>
            <w:r w:rsidRPr="00E06FBE">
              <w:rPr>
                <w:rFonts w:cs="Times New Roman"/>
                <w:szCs w:val="24"/>
              </w:rPr>
              <w:t xml:space="preserve"> </w:t>
            </w:r>
          </w:p>
          <w:p w14:paraId="4BB95C8F" w14:textId="77777777" w:rsidR="00F35B7A" w:rsidRDefault="00F35B7A" w:rsidP="00DB614C">
            <w:pPr>
              <w:pStyle w:val="ListParagraph"/>
              <w:numPr>
                <w:ilvl w:val="0"/>
                <w:numId w:val="56"/>
              </w:numPr>
              <w:ind w:left="467"/>
              <w:jc w:val="both"/>
              <w:rPr>
                <w:rFonts w:cs="Times New Roman"/>
                <w:szCs w:val="24"/>
              </w:rPr>
            </w:pPr>
            <w:r w:rsidRPr="00E06FBE">
              <w:rPr>
                <w:rFonts w:cs="Times New Roman"/>
                <w:szCs w:val="24"/>
              </w:rPr>
              <w:t xml:space="preserve">P: post op </w:t>
            </w:r>
            <w:proofErr w:type="spellStart"/>
            <w:r w:rsidRPr="00E06FBE">
              <w:rPr>
                <w:rFonts w:cs="Times New Roman"/>
                <w:szCs w:val="24"/>
              </w:rPr>
              <w:t>in</w:t>
            </w:r>
            <w:r>
              <w:rPr>
                <w:rFonts w:cs="Times New Roman"/>
                <w:szCs w:val="24"/>
              </w:rPr>
              <w:t>s</w:t>
            </w:r>
            <w:r w:rsidRPr="00E06FBE">
              <w:rPr>
                <w:rFonts w:cs="Times New Roman"/>
                <w:szCs w:val="24"/>
              </w:rPr>
              <w:t>isi</w:t>
            </w:r>
            <w:proofErr w:type="spellEnd"/>
            <w:r w:rsidRPr="00E06FBE">
              <w:rPr>
                <w:rFonts w:cs="Times New Roman"/>
                <w:szCs w:val="24"/>
              </w:rPr>
              <w:t xml:space="preserve"> linear </w:t>
            </w:r>
            <w:proofErr w:type="spellStart"/>
            <w:r w:rsidRPr="00E06FBE">
              <w:rPr>
                <w:rFonts w:cs="Times New Roman"/>
                <w:szCs w:val="24"/>
              </w:rPr>
              <w:t>palatum</w:t>
            </w:r>
            <w:proofErr w:type="spellEnd"/>
          </w:p>
          <w:p w14:paraId="515FE8A1" w14:textId="77777777" w:rsidR="00F35B7A" w:rsidRDefault="00F35B7A" w:rsidP="00DB614C">
            <w:pPr>
              <w:pStyle w:val="ListParagraph"/>
              <w:numPr>
                <w:ilvl w:val="0"/>
                <w:numId w:val="56"/>
              </w:numPr>
              <w:ind w:left="467"/>
              <w:jc w:val="both"/>
              <w:rPr>
                <w:rFonts w:cs="Times New Roman"/>
                <w:szCs w:val="24"/>
              </w:rPr>
            </w:pPr>
            <w:r w:rsidRPr="00E06FBE">
              <w:rPr>
                <w:rFonts w:cs="Times New Roman"/>
                <w:szCs w:val="24"/>
              </w:rPr>
              <w:t xml:space="preserve">Q: </w:t>
            </w:r>
            <w:proofErr w:type="spellStart"/>
            <w:r w:rsidRPr="00E06FBE">
              <w:rPr>
                <w:rFonts w:cs="Times New Roman"/>
                <w:szCs w:val="24"/>
              </w:rPr>
              <w:t>cekot-cekot</w:t>
            </w:r>
            <w:proofErr w:type="spellEnd"/>
          </w:p>
          <w:p w14:paraId="535C0AF2" w14:textId="77777777" w:rsidR="00F35B7A" w:rsidRDefault="00F35B7A" w:rsidP="00DB614C">
            <w:pPr>
              <w:pStyle w:val="ListParagraph"/>
              <w:numPr>
                <w:ilvl w:val="0"/>
                <w:numId w:val="56"/>
              </w:numPr>
              <w:ind w:left="467"/>
              <w:jc w:val="both"/>
              <w:rPr>
                <w:rFonts w:cs="Times New Roman"/>
                <w:szCs w:val="24"/>
              </w:rPr>
            </w:pPr>
            <w:r w:rsidRPr="00E06FBE">
              <w:rPr>
                <w:rFonts w:cs="Times New Roman"/>
                <w:szCs w:val="24"/>
              </w:rPr>
              <w:t xml:space="preserve">R: </w:t>
            </w:r>
            <w:proofErr w:type="spellStart"/>
            <w:r w:rsidRPr="00E06FBE">
              <w:rPr>
                <w:rFonts w:cs="Times New Roman"/>
                <w:szCs w:val="24"/>
              </w:rPr>
              <w:t>daerah</w:t>
            </w:r>
            <w:proofErr w:type="spellEnd"/>
            <w:r w:rsidRPr="00E06FBE">
              <w:rPr>
                <w:rFonts w:cs="Times New Roman"/>
                <w:szCs w:val="24"/>
              </w:rPr>
              <w:t xml:space="preserve"> </w:t>
            </w:r>
            <w:proofErr w:type="spellStart"/>
            <w:r w:rsidRPr="00E06FBE">
              <w:rPr>
                <w:rFonts w:cs="Times New Roman"/>
                <w:szCs w:val="24"/>
              </w:rPr>
              <w:t>hidung</w:t>
            </w:r>
            <w:proofErr w:type="spellEnd"/>
          </w:p>
          <w:p w14:paraId="59A04D79" w14:textId="77777777" w:rsidR="00F35B7A" w:rsidRDefault="00F35B7A" w:rsidP="00DB614C">
            <w:pPr>
              <w:pStyle w:val="ListParagraph"/>
              <w:numPr>
                <w:ilvl w:val="0"/>
                <w:numId w:val="56"/>
              </w:numPr>
              <w:ind w:left="467"/>
              <w:jc w:val="both"/>
              <w:rPr>
                <w:rFonts w:cs="Times New Roman"/>
                <w:szCs w:val="24"/>
              </w:rPr>
            </w:pPr>
            <w:r w:rsidRPr="00E06FBE">
              <w:rPr>
                <w:rFonts w:cs="Times New Roman"/>
                <w:szCs w:val="24"/>
              </w:rPr>
              <w:t>S: 2 (1-10)</w:t>
            </w:r>
          </w:p>
          <w:p w14:paraId="243319E5" w14:textId="077CCBBA" w:rsidR="00F35B7A" w:rsidRDefault="00F35B7A" w:rsidP="00DB614C">
            <w:pPr>
              <w:pStyle w:val="ListParagraph"/>
              <w:numPr>
                <w:ilvl w:val="0"/>
                <w:numId w:val="56"/>
              </w:numPr>
              <w:ind w:left="467"/>
              <w:jc w:val="both"/>
              <w:rPr>
                <w:rFonts w:cs="Times New Roman"/>
                <w:szCs w:val="24"/>
              </w:rPr>
            </w:pPr>
            <w:r w:rsidRPr="00E06FBE">
              <w:rPr>
                <w:rFonts w:cs="Times New Roman"/>
                <w:szCs w:val="24"/>
              </w:rPr>
              <w:t xml:space="preserve">T: </w:t>
            </w:r>
            <w:proofErr w:type="spellStart"/>
            <w:r w:rsidRPr="00E06FBE">
              <w:rPr>
                <w:rFonts w:cs="Times New Roman"/>
                <w:szCs w:val="24"/>
              </w:rPr>
              <w:t>hilang</w:t>
            </w:r>
            <w:proofErr w:type="spellEnd"/>
            <w:r w:rsidRPr="00E06FBE">
              <w:rPr>
                <w:rFonts w:cs="Times New Roman"/>
                <w:szCs w:val="24"/>
              </w:rPr>
              <w:t xml:space="preserve"> </w:t>
            </w:r>
            <w:proofErr w:type="spellStart"/>
            <w:r w:rsidRPr="00E06FBE">
              <w:rPr>
                <w:rFonts w:cs="Times New Roman"/>
                <w:szCs w:val="24"/>
              </w:rPr>
              <w:t>timbul</w:t>
            </w:r>
            <w:proofErr w:type="spellEnd"/>
          </w:p>
          <w:p w14:paraId="1A9EC68A" w14:textId="77777777" w:rsidR="00F35B7A" w:rsidRDefault="00F35B7A" w:rsidP="00F35B7A">
            <w:pPr>
              <w:pStyle w:val="ListParagraph"/>
              <w:ind w:left="467"/>
              <w:jc w:val="both"/>
              <w:rPr>
                <w:rFonts w:cs="Times New Roman"/>
                <w:szCs w:val="24"/>
              </w:rPr>
            </w:pPr>
          </w:p>
          <w:p w14:paraId="1912D252" w14:textId="77777777" w:rsidR="00F35B7A" w:rsidRDefault="00F35B7A" w:rsidP="00F35B7A">
            <w:pPr>
              <w:pStyle w:val="ListParagraph"/>
              <w:ind w:left="0"/>
              <w:jc w:val="both"/>
              <w:rPr>
                <w:rFonts w:cs="Times New Roman"/>
                <w:szCs w:val="24"/>
              </w:rPr>
            </w:pPr>
            <w:r w:rsidRPr="00E06FBE">
              <w:rPr>
                <w:rFonts w:cs="Times New Roman"/>
                <w:szCs w:val="24"/>
              </w:rPr>
              <w:t xml:space="preserve">O: Pasien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tenang</w:t>
            </w:r>
            <w:proofErr w:type="spellEnd"/>
          </w:p>
          <w:p w14:paraId="4702BCFE" w14:textId="77777777" w:rsidR="00F35B7A" w:rsidRDefault="00F35B7A" w:rsidP="00F35B7A">
            <w:pPr>
              <w:pStyle w:val="ListParagraph"/>
              <w:ind w:left="0"/>
              <w:jc w:val="both"/>
              <w:rPr>
                <w:rFonts w:cs="Times New Roman"/>
                <w:szCs w:val="24"/>
              </w:rPr>
            </w:pPr>
          </w:p>
          <w:p w14:paraId="493FE948" w14:textId="1F9FB9BA" w:rsidR="00F35B7A" w:rsidRDefault="00F35B7A" w:rsidP="00F35B7A">
            <w:pPr>
              <w:pStyle w:val="ListParagraph"/>
              <w:ind w:left="0"/>
              <w:jc w:val="both"/>
              <w:rPr>
                <w:rFonts w:cs="Times New Roman"/>
                <w:szCs w:val="24"/>
              </w:rPr>
            </w:pPr>
            <w:r w:rsidRPr="00E06FBE">
              <w:rPr>
                <w:rFonts w:cs="Times New Roman"/>
                <w:szCs w:val="24"/>
              </w:rPr>
              <w:lastRenderedPageBreak/>
              <w:t xml:space="preserve">A: </w:t>
            </w:r>
            <w:proofErr w:type="spellStart"/>
            <w:r>
              <w:rPr>
                <w:rFonts w:cs="Times New Roman"/>
                <w:szCs w:val="24"/>
              </w:rPr>
              <w:t>M</w:t>
            </w:r>
            <w:r w:rsidRPr="00E06FBE">
              <w:rPr>
                <w:rFonts w:cs="Times New Roman"/>
                <w:szCs w:val="24"/>
              </w:rPr>
              <w:t>asalah</w:t>
            </w:r>
            <w:proofErr w:type="spellEnd"/>
            <w:r w:rsidRPr="00E06FBE">
              <w:rPr>
                <w:rFonts w:cs="Times New Roman"/>
                <w:szCs w:val="24"/>
              </w:rPr>
              <w:t xml:space="preserve"> </w:t>
            </w:r>
            <w:proofErr w:type="spellStart"/>
            <w:r w:rsidRPr="00E06FBE">
              <w:rPr>
                <w:rFonts w:cs="Times New Roman"/>
                <w:szCs w:val="24"/>
              </w:rPr>
              <w:t>teratasi</w:t>
            </w:r>
            <w:proofErr w:type="spellEnd"/>
            <w:r w:rsidRPr="00E06FBE">
              <w:rPr>
                <w:rFonts w:cs="Times New Roman"/>
                <w:szCs w:val="24"/>
              </w:rPr>
              <w:t xml:space="preserve"> </w:t>
            </w:r>
            <w:proofErr w:type="spellStart"/>
            <w:r>
              <w:rPr>
                <w:rFonts w:cs="Times New Roman"/>
                <w:szCs w:val="24"/>
              </w:rPr>
              <w:t>sebagian</w:t>
            </w:r>
            <w:proofErr w:type="spellEnd"/>
          </w:p>
          <w:p w14:paraId="26979784" w14:textId="03ABE7AE" w:rsidR="00F35B7A" w:rsidRPr="00E06FBE" w:rsidRDefault="00F35B7A" w:rsidP="00F35B7A">
            <w:pPr>
              <w:pStyle w:val="ListParagraph"/>
              <w:ind w:left="0"/>
              <w:jc w:val="both"/>
              <w:rPr>
                <w:rFonts w:cs="Times New Roman"/>
                <w:szCs w:val="24"/>
              </w:rPr>
            </w:pPr>
            <w:r w:rsidRPr="00E06FBE">
              <w:rPr>
                <w:rFonts w:cs="Times New Roman"/>
                <w:szCs w:val="24"/>
              </w:rPr>
              <w:t xml:space="preserve"> </w:t>
            </w:r>
            <w:proofErr w:type="gramStart"/>
            <w:r>
              <w:rPr>
                <w:rFonts w:cs="Times New Roman"/>
                <w:szCs w:val="24"/>
              </w:rPr>
              <w:t>P :</w:t>
            </w:r>
            <w:proofErr w:type="gramEnd"/>
            <w:r>
              <w:rPr>
                <w:rFonts w:cs="Times New Roman"/>
                <w:szCs w:val="24"/>
              </w:rPr>
              <w:t xml:space="preserve"> </w:t>
            </w:r>
            <w:proofErr w:type="spellStart"/>
            <w:r>
              <w:rPr>
                <w:rFonts w:cs="Times New Roman"/>
                <w:szCs w:val="24"/>
              </w:rPr>
              <w:t>I</w:t>
            </w:r>
            <w:r w:rsidRPr="00E06FBE">
              <w:rPr>
                <w:rFonts w:cs="Times New Roman"/>
                <w:szCs w:val="24"/>
              </w:rPr>
              <w:t>ntervensi</w:t>
            </w:r>
            <w:proofErr w:type="spellEnd"/>
            <w:r w:rsidRPr="00E06FBE">
              <w:rPr>
                <w:rFonts w:cs="Times New Roman"/>
                <w:szCs w:val="24"/>
              </w:rPr>
              <w:t xml:space="preserve"> </w:t>
            </w:r>
            <w:proofErr w:type="spellStart"/>
            <w:r w:rsidRPr="00E06FBE">
              <w:rPr>
                <w:rFonts w:cs="Times New Roman"/>
                <w:szCs w:val="24"/>
              </w:rPr>
              <w:t>dilanjutkan</w:t>
            </w:r>
            <w:proofErr w:type="spellEnd"/>
          </w:p>
          <w:p w14:paraId="3CCF0E0C" w14:textId="77777777" w:rsidR="00C46DBF" w:rsidRPr="00C46DBF" w:rsidRDefault="00C46DBF" w:rsidP="00F35B7A">
            <w:pPr>
              <w:rPr>
                <w:rFonts w:cs="Times New Roman"/>
                <w:szCs w:val="24"/>
              </w:rPr>
            </w:pPr>
          </w:p>
        </w:tc>
        <w:tc>
          <w:tcPr>
            <w:tcW w:w="992" w:type="dxa"/>
          </w:tcPr>
          <w:p w14:paraId="6E5AB826" w14:textId="77777777" w:rsidR="00C46DBF" w:rsidRPr="00C46DBF" w:rsidRDefault="00C46DBF" w:rsidP="00C46DBF">
            <w:pPr>
              <w:rPr>
                <w:rFonts w:cs="Times New Roman"/>
                <w:szCs w:val="24"/>
              </w:rPr>
            </w:pPr>
          </w:p>
        </w:tc>
      </w:tr>
      <w:tr w:rsidR="00C46DBF" w:rsidRPr="00C46DBF" w14:paraId="773E5FE7" w14:textId="77777777" w:rsidTr="002A2DB5">
        <w:trPr>
          <w:trHeight w:val="3552"/>
        </w:trPr>
        <w:tc>
          <w:tcPr>
            <w:tcW w:w="510" w:type="dxa"/>
          </w:tcPr>
          <w:p w14:paraId="1E36A1D3" w14:textId="4F19483F" w:rsidR="00C46DBF" w:rsidRPr="00C46DBF" w:rsidRDefault="00F35B7A" w:rsidP="0008206D">
            <w:pPr>
              <w:jc w:val="center"/>
              <w:rPr>
                <w:rFonts w:cs="Times New Roman"/>
                <w:szCs w:val="24"/>
              </w:rPr>
            </w:pPr>
            <w:r>
              <w:rPr>
                <w:rFonts w:cs="Times New Roman"/>
                <w:szCs w:val="24"/>
              </w:rPr>
              <w:t>1</w:t>
            </w:r>
          </w:p>
        </w:tc>
        <w:tc>
          <w:tcPr>
            <w:tcW w:w="1470" w:type="dxa"/>
          </w:tcPr>
          <w:p w14:paraId="3F80E869" w14:textId="77777777" w:rsidR="00C46DBF" w:rsidRDefault="00F35B7A" w:rsidP="0008206D">
            <w:pPr>
              <w:jc w:val="center"/>
              <w:rPr>
                <w:rFonts w:cs="Times New Roman"/>
                <w:szCs w:val="24"/>
              </w:rPr>
            </w:pPr>
            <w:r>
              <w:rPr>
                <w:rFonts w:cs="Times New Roman"/>
                <w:szCs w:val="24"/>
              </w:rPr>
              <w:t>29-11-2023</w:t>
            </w:r>
          </w:p>
          <w:p w14:paraId="34A42636" w14:textId="77777777" w:rsidR="00F35B7A" w:rsidRDefault="00F35B7A" w:rsidP="00F35B7A">
            <w:pPr>
              <w:jc w:val="center"/>
              <w:rPr>
                <w:rFonts w:cs="Times New Roman"/>
                <w:szCs w:val="24"/>
              </w:rPr>
            </w:pPr>
            <w:r>
              <w:rPr>
                <w:rFonts w:cs="Times New Roman"/>
                <w:szCs w:val="24"/>
              </w:rPr>
              <w:t>07.00</w:t>
            </w:r>
          </w:p>
          <w:p w14:paraId="185AB0C6" w14:textId="77777777" w:rsidR="00F35B7A" w:rsidRDefault="00F35B7A" w:rsidP="00F35B7A">
            <w:pPr>
              <w:jc w:val="center"/>
              <w:rPr>
                <w:rFonts w:cs="Times New Roman"/>
                <w:szCs w:val="24"/>
              </w:rPr>
            </w:pPr>
          </w:p>
          <w:p w14:paraId="6A3C5685" w14:textId="77777777" w:rsidR="00F35B7A" w:rsidRDefault="00F35B7A" w:rsidP="00F35B7A">
            <w:pPr>
              <w:jc w:val="center"/>
              <w:rPr>
                <w:rFonts w:cs="Times New Roman"/>
                <w:szCs w:val="24"/>
              </w:rPr>
            </w:pPr>
            <w:r>
              <w:rPr>
                <w:rFonts w:cs="Times New Roman"/>
                <w:szCs w:val="24"/>
              </w:rPr>
              <w:t>07.30</w:t>
            </w:r>
          </w:p>
          <w:p w14:paraId="27D02E2B" w14:textId="77777777" w:rsidR="00F35B7A" w:rsidRDefault="00F35B7A" w:rsidP="00F35B7A">
            <w:pPr>
              <w:jc w:val="center"/>
              <w:rPr>
                <w:rFonts w:cs="Times New Roman"/>
                <w:szCs w:val="24"/>
              </w:rPr>
            </w:pPr>
          </w:p>
          <w:p w14:paraId="7887F924" w14:textId="77777777" w:rsidR="00F35B7A" w:rsidRDefault="00F35B7A" w:rsidP="00F35B7A">
            <w:pPr>
              <w:jc w:val="center"/>
              <w:rPr>
                <w:rFonts w:cs="Times New Roman"/>
                <w:szCs w:val="24"/>
              </w:rPr>
            </w:pPr>
          </w:p>
          <w:p w14:paraId="136DCBE6" w14:textId="77777777" w:rsidR="00F35B7A" w:rsidRDefault="00F35B7A" w:rsidP="00F35B7A">
            <w:pPr>
              <w:jc w:val="center"/>
              <w:rPr>
                <w:rFonts w:cs="Times New Roman"/>
                <w:szCs w:val="24"/>
              </w:rPr>
            </w:pPr>
            <w:r>
              <w:rPr>
                <w:rFonts w:cs="Times New Roman"/>
                <w:szCs w:val="24"/>
              </w:rPr>
              <w:t>08.00</w:t>
            </w:r>
          </w:p>
          <w:p w14:paraId="7633E6BB" w14:textId="77777777" w:rsidR="00F35B7A" w:rsidRDefault="00F35B7A" w:rsidP="00F35B7A">
            <w:pPr>
              <w:jc w:val="center"/>
              <w:rPr>
                <w:rFonts w:cs="Times New Roman"/>
                <w:szCs w:val="24"/>
              </w:rPr>
            </w:pPr>
          </w:p>
          <w:p w14:paraId="40278C45" w14:textId="77777777" w:rsidR="00F35B7A" w:rsidRDefault="00F35B7A" w:rsidP="00F35B7A">
            <w:pPr>
              <w:jc w:val="center"/>
              <w:rPr>
                <w:rFonts w:cs="Times New Roman"/>
                <w:szCs w:val="24"/>
              </w:rPr>
            </w:pPr>
          </w:p>
          <w:p w14:paraId="483D021E" w14:textId="77777777" w:rsidR="00F35B7A" w:rsidRDefault="00F35B7A" w:rsidP="00F35B7A">
            <w:pPr>
              <w:jc w:val="center"/>
              <w:rPr>
                <w:rFonts w:cs="Times New Roman"/>
                <w:szCs w:val="24"/>
              </w:rPr>
            </w:pPr>
          </w:p>
          <w:p w14:paraId="67870493" w14:textId="77777777" w:rsidR="00F35B7A" w:rsidRDefault="00F35B7A" w:rsidP="00F35B7A">
            <w:pPr>
              <w:jc w:val="center"/>
              <w:rPr>
                <w:rFonts w:cs="Times New Roman"/>
                <w:szCs w:val="24"/>
              </w:rPr>
            </w:pPr>
          </w:p>
          <w:p w14:paraId="41C766C6" w14:textId="77777777" w:rsidR="00F35B7A" w:rsidRDefault="00F35B7A" w:rsidP="00F35B7A">
            <w:pPr>
              <w:jc w:val="center"/>
              <w:rPr>
                <w:rFonts w:cs="Times New Roman"/>
                <w:szCs w:val="24"/>
              </w:rPr>
            </w:pPr>
          </w:p>
          <w:p w14:paraId="30EAD5A6" w14:textId="19BE9EF0" w:rsidR="00F35B7A" w:rsidRPr="00C46DBF" w:rsidRDefault="00F35B7A" w:rsidP="00F35B7A">
            <w:pPr>
              <w:jc w:val="center"/>
              <w:rPr>
                <w:rFonts w:cs="Times New Roman"/>
                <w:szCs w:val="24"/>
              </w:rPr>
            </w:pPr>
            <w:r>
              <w:rPr>
                <w:rFonts w:cs="Times New Roman"/>
                <w:szCs w:val="24"/>
              </w:rPr>
              <w:t>12.00</w:t>
            </w:r>
          </w:p>
        </w:tc>
        <w:tc>
          <w:tcPr>
            <w:tcW w:w="4774" w:type="dxa"/>
          </w:tcPr>
          <w:p w14:paraId="65CBC892" w14:textId="77777777" w:rsidR="00C46DBF" w:rsidRDefault="00C46DBF" w:rsidP="00C46DBF">
            <w:pPr>
              <w:rPr>
                <w:rFonts w:cs="Times New Roman"/>
                <w:szCs w:val="24"/>
              </w:rPr>
            </w:pPr>
          </w:p>
          <w:p w14:paraId="55DA778F" w14:textId="77777777" w:rsidR="00F35B7A" w:rsidRDefault="00F35B7A" w:rsidP="00DB614C">
            <w:pPr>
              <w:pStyle w:val="ListParagraph"/>
              <w:numPr>
                <w:ilvl w:val="0"/>
                <w:numId w:val="42"/>
              </w:numPr>
              <w:ind w:left="169" w:hanging="169"/>
              <w:jc w:val="both"/>
              <w:rPr>
                <w:rFonts w:cs="Times New Roman"/>
                <w:szCs w:val="24"/>
              </w:rPr>
            </w:pPr>
            <w:proofErr w:type="spellStart"/>
            <w:r w:rsidRPr="00F35B7A">
              <w:rPr>
                <w:rFonts w:cs="Times New Roman"/>
                <w:szCs w:val="24"/>
              </w:rPr>
              <w:t>Melakukan</w:t>
            </w:r>
            <w:proofErr w:type="spellEnd"/>
            <w:r w:rsidRPr="00F35B7A">
              <w:rPr>
                <w:rFonts w:cs="Times New Roman"/>
                <w:szCs w:val="24"/>
              </w:rPr>
              <w:t xml:space="preserve"> </w:t>
            </w:r>
            <w:proofErr w:type="spellStart"/>
            <w:r w:rsidRPr="00F35B7A">
              <w:rPr>
                <w:rFonts w:cs="Times New Roman"/>
                <w:szCs w:val="24"/>
              </w:rPr>
              <w:t>timbang</w:t>
            </w:r>
            <w:proofErr w:type="spellEnd"/>
            <w:r w:rsidRPr="00F35B7A">
              <w:rPr>
                <w:rFonts w:cs="Times New Roman"/>
                <w:szCs w:val="24"/>
              </w:rPr>
              <w:t xml:space="preserve"> </w:t>
            </w:r>
            <w:proofErr w:type="spellStart"/>
            <w:r w:rsidRPr="00F35B7A">
              <w:rPr>
                <w:rFonts w:cs="Times New Roman"/>
                <w:szCs w:val="24"/>
              </w:rPr>
              <w:t>terima</w:t>
            </w:r>
            <w:proofErr w:type="spellEnd"/>
            <w:r w:rsidRPr="00F35B7A">
              <w:rPr>
                <w:rFonts w:cs="Times New Roman"/>
                <w:szCs w:val="24"/>
              </w:rPr>
              <w:t xml:space="preserve"> </w:t>
            </w:r>
            <w:proofErr w:type="spellStart"/>
            <w:r w:rsidRPr="00F35B7A">
              <w:rPr>
                <w:rFonts w:cs="Times New Roman"/>
                <w:szCs w:val="24"/>
              </w:rPr>
              <w:t>dengan</w:t>
            </w:r>
            <w:proofErr w:type="spellEnd"/>
            <w:r w:rsidRPr="00F35B7A">
              <w:rPr>
                <w:rFonts w:cs="Times New Roman"/>
                <w:szCs w:val="24"/>
              </w:rPr>
              <w:t xml:space="preserve"> </w:t>
            </w:r>
            <w:proofErr w:type="spellStart"/>
            <w:r w:rsidRPr="00F35B7A">
              <w:rPr>
                <w:rFonts w:cs="Times New Roman"/>
                <w:szCs w:val="24"/>
              </w:rPr>
              <w:t>dinas</w:t>
            </w:r>
            <w:proofErr w:type="spellEnd"/>
            <w:r w:rsidRPr="00F35B7A">
              <w:rPr>
                <w:rFonts w:cs="Times New Roman"/>
                <w:szCs w:val="24"/>
              </w:rPr>
              <w:t xml:space="preserve"> </w:t>
            </w:r>
            <w:proofErr w:type="spellStart"/>
            <w:r w:rsidRPr="00F35B7A">
              <w:rPr>
                <w:rFonts w:cs="Times New Roman"/>
                <w:szCs w:val="24"/>
              </w:rPr>
              <w:t>malam</w:t>
            </w:r>
            <w:proofErr w:type="spellEnd"/>
          </w:p>
          <w:p w14:paraId="39297FB8" w14:textId="77777777" w:rsidR="00F35B7A" w:rsidRDefault="00F35B7A" w:rsidP="00DB614C">
            <w:pPr>
              <w:pStyle w:val="ListParagraph"/>
              <w:numPr>
                <w:ilvl w:val="0"/>
                <w:numId w:val="42"/>
              </w:numPr>
              <w:ind w:left="169" w:hanging="169"/>
              <w:jc w:val="both"/>
              <w:rPr>
                <w:rFonts w:cs="Times New Roman"/>
                <w:szCs w:val="24"/>
              </w:rPr>
            </w:pPr>
            <w:proofErr w:type="spellStart"/>
            <w:r>
              <w:rPr>
                <w:rFonts w:cs="Times New Roman"/>
                <w:szCs w:val="24"/>
              </w:rPr>
              <w:t>M</w:t>
            </w:r>
            <w:r w:rsidRPr="00E06FBE">
              <w:rPr>
                <w:rFonts w:cs="Times New Roman"/>
                <w:szCs w:val="24"/>
              </w:rPr>
              <w:t>emonitor</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terkait</w:t>
            </w:r>
            <w:proofErr w:type="spellEnd"/>
            <w:r w:rsidRPr="00E06FBE">
              <w:rPr>
                <w:rFonts w:cs="Times New Roman"/>
                <w:szCs w:val="24"/>
              </w:rPr>
              <w:t xml:space="preserve"> </w:t>
            </w:r>
            <w:proofErr w:type="spellStart"/>
            <w:r w:rsidRPr="00E06FBE">
              <w:rPr>
                <w:rFonts w:cs="Times New Roman"/>
                <w:szCs w:val="24"/>
              </w:rPr>
              <w:t>nyerinya</w:t>
            </w:r>
            <w:proofErr w:type="spellEnd"/>
            <w:r w:rsidRPr="00E06FBE">
              <w:rPr>
                <w:rFonts w:cs="Times New Roman"/>
                <w:szCs w:val="24"/>
              </w:rPr>
              <w:t xml:space="preserve"> </w:t>
            </w:r>
            <w:proofErr w:type="spellStart"/>
            <w:r w:rsidRPr="00E06FBE">
              <w:rPr>
                <w:rFonts w:cs="Times New Roman"/>
                <w:szCs w:val="24"/>
              </w:rPr>
              <w:t>guna</w:t>
            </w:r>
            <w:proofErr w:type="spellEnd"/>
            <w:r w:rsidRPr="00E06FBE">
              <w:rPr>
                <w:rFonts w:cs="Times New Roman"/>
                <w:szCs w:val="24"/>
              </w:rPr>
              <w:t xml:space="preserve"> </w:t>
            </w:r>
            <w:proofErr w:type="spellStart"/>
            <w:r w:rsidRPr="00E06FBE">
              <w:rPr>
                <w:rFonts w:cs="Times New Roman"/>
                <w:szCs w:val="24"/>
              </w:rPr>
              <w:t>mengetahui</w:t>
            </w:r>
            <w:proofErr w:type="spellEnd"/>
            <w:r w:rsidRPr="00E06FBE">
              <w:rPr>
                <w:rFonts w:cs="Times New Roman"/>
                <w:szCs w:val="24"/>
              </w:rPr>
              <w:t xml:space="preserve"> </w:t>
            </w:r>
            <w:proofErr w:type="spellStart"/>
            <w:r w:rsidRPr="00E06FBE">
              <w:rPr>
                <w:rFonts w:cs="Times New Roman"/>
                <w:szCs w:val="24"/>
              </w:rPr>
              <w:t>kondisi</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pasien</w:t>
            </w:r>
            <w:proofErr w:type="spellEnd"/>
          </w:p>
          <w:p w14:paraId="0346A547" w14:textId="77777777" w:rsidR="00E34280" w:rsidRDefault="00F35B7A" w:rsidP="00DB614C">
            <w:pPr>
              <w:pStyle w:val="ListParagraph"/>
              <w:numPr>
                <w:ilvl w:val="0"/>
                <w:numId w:val="42"/>
              </w:numPr>
              <w:ind w:left="169" w:hanging="169"/>
              <w:jc w:val="both"/>
              <w:rPr>
                <w:rFonts w:cs="Times New Roman"/>
                <w:szCs w:val="24"/>
              </w:rPr>
            </w:pPr>
            <w:proofErr w:type="spellStart"/>
            <w:r>
              <w:rPr>
                <w:rFonts w:cs="Times New Roman"/>
                <w:szCs w:val="24"/>
              </w:rPr>
              <w:t>M</w:t>
            </w:r>
            <w:r w:rsidRPr="00E06FBE">
              <w:rPr>
                <w:rFonts w:cs="Times New Roman"/>
                <w:szCs w:val="24"/>
              </w:rPr>
              <w:t>engajarkan</w:t>
            </w:r>
            <w:proofErr w:type="spellEnd"/>
            <w:r w:rsidRPr="00E06FBE">
              <w:rPr>
                <w:rFonts w:cs="Times New Roman"/>
                <w:szCs w:val="24"/>
              </w:rPr>
              <w:t xml:space="preserve"> </w:t>
            </w:r>
            <w:proofErr w:type="spellStart"/>
            <w:r w:rsidRPr="00E06FBE">
              <w:rPr>
                <w:rFonts w:cs="Times New Roman"/>
                <w:szCs w:val="24"/>
              </w:rPr>
              <w:t>teknik</w:t>
            </w:r>
            <w:proofErr w:type="spellEnd"/>
            <w:r w:rsidRPr="00E06FBE">
              <w:rPr>
                <w:rFonts w:cs="Times New Roman"/>
                <w:szCs w:val="24"/>
              </w:rPr>
              <w:t xml:space="preserve"> </w:t>
            </w:r>
            <w:proofErr w:type="spellStart"/>
            <w:r w:rsidRPr="00E06FBE">
              <w:rPr>
                <w:rFonts w:cs="Times New Roman"/>
                <w:szCs w:val="24"/>
              </w:rPr>
              <w:t>nonfarmakologis</w:t>
            </w:r>
            <w:proofErr w:type="spellEnd"/>
            <w:r w:rsidRPr="00E06FBE">
              <w:rPr>
                <w:rFonts w:cs="Times New Roman"/>
                <w:szCs w:val="24"/>
              </w:rPr>
              <w:t xml:space="preserve"> </w:t>
            </w:r>
            <w:proofErr w:type="spellStart"/>
            <w:r w:rsidRPr="00E06FBE">
              <w:rPr>
                <w:rFonts w:cs="Times New Roman"/>
                <w:szCs w:val="24"/>
              </w:rPr>
              <w:t>distraksi</w:t>
            </w:r>
            <w:proofErr w:type="spellEnd"/>
            <w:r w:rsidRPr="00E06FBE">
              <w:rPr>
                <w:rFonts w:cs="Times New Roman"/>
                <w:szCs w:val="24"/>
              </w:rPr>
              <w:t xml:space="preserve"> </w:t>
            </w:r>
            <w:proofErr w:type="spellStart"/>
            <w:r w:rsidRPr="00E06FBE">
              <w:rPr>
                <w:rFonts w:cs="Times New Roman"/>
                <w:szCs w:val="24"/>
              </w:rPr>
              <w:t>menggosok</w:t>
            </w:r>
            <w:proofErr w:type="spellEnd"/>
            <w:r w:rsidRPr="00E06FBE">
              <w:rPr>
                <w:rFonts w:cs="Times New Roman"/>
                <w:szCs w:val="24"/>
              </w:rPr>
              <w:t xml:space="preserve"> area </w:t>
            </w:r>
            <w:proofErr w:type="spellStart"/>
            <w:r w:rsidRPr="00E06FBE">
              <w:rPr>
                <w:rFonts w:cs="Times New Roman"/>
                <w:szCs w:val="24"/>
              </w:rPr>
              <w:t>kepala</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sekitar</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perlahan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mengalihkan</w:t>
            </w:r>
            <w:proofErr w:type="spellEnd"/>
            <w:r w:rsidRPr="00E06FBE">
              <w:rPr>
                <w:rFonts w:cs="Times New Roman"/>
                <w:szCs w:val="24"/>
              </w:rPr>
              <w:t xml:space="preserve"> dan </w:t>
            </w:r>
            <w:proofErr w:type="spellStart"/>
            <w:r w:rsidRPr="00E06FBE">
              <w:rPr>
                <w:rFonts w:cs="Times New Roman"/>
                <w:szCs w:val="24"/>
              </w:rPr>
              <w:t>mengurangi</w:t>
            </w:r>
            <w:proofErr w:type="spellEnd"/>
            <w:r w:rsidRPr="00E06FBE">
              <w:rPr>
                <w:rFonts w:cs="Times New Roman"/>
                <w:szCs w:val="24"/>
              </w:rPr>
              <w:t xml:space="preserve"> rasa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pasien</w:t>
            </w:r>
            <w:proofErr w:type="spellEnd"/>
          </w:p>
          <w:p w14:paraId="3C130B69" w14:textId="2B0BEB17" w:rsidR="00F35B7A" w:rsidRPr="00E34280" w:rsidRDefault="00F35B7A" w:rsidP="00DB614C">
            <w:pPr>
              <w:pStyle w:val="ListParagraph"/>
              <w:numPr>
                <w:ilvl w:val="0"/>
                <w:numId w:val="42"/>
              </w:numPr>
              <w:ind w:left="169" w:hanging="169"/>
              <w:jc w:val="both"/>
              <w:rPr>
                <w:rFonts w:cs="Times New Roman"/>
                <w:szCs w:val="24"/>
              </w:rPr>
            </w:pPr>
            <w:proofErr w:type="spellStart"/>
            <w:r w:rsidRPr="00E34280">
              <w:rPr>
                <w:rFonts w:cs="Times New Roman"/>
                <w:szCs w:val="24"/>
              </w:rPr>
              <w:t>Memberikan</w:t>
            </w:r>
            <w:proofErr w:type="spellEnd"/>
            <w:r w:rsidRPr="00E34280">
              <w:rPr>
                <w:rFonts w:cs="Times New Roman"/>
                <w:szCs w:val="24"/>
              </w:rPr>
              <w:t xml:space="preserve"> </w:t>
            </w:r>
            <w:proofErr w:type="spellStart"/>
            <w:r w:rsidRPr="00E34280">
              <w:rPr>
                <w:rFonts w:cs="Times New Roman"/>
                <w:szCs w:val="24"/>
              </w:rPr>
              <w:t>obat</w:t>
            </w:r>
            <w:proofErr w:type="spellEnd"/>
            <w:r w:rsidRPr="00E34280">
              <w:rPr>
                <w:rFonts w:cs="Times New Roman"/>
                <w:szCs w:val="24"/>
              </w:rPr>
              <w:t xml:space="preserve"> </w:t>
            </w:r>
            <w:proofErr w:type="spellStart"/>
            <w:r w:rsidRPr="00E34280">
              <w:rPr>
                <w:rFonts w:cs="Times New Roman"/>
                <w:szCs w:val="24"/>
              </w:rPr>
              <w:t>asam</w:t>
            </w:r>
            <w:proofErr w:type="spellEnd"/>
            <w:r w:rsidRPr="00E34280">
              <w:rPr>
                <w:rFonts w:cs="Times New Roman"/>
                <w:szCs w:val="24"/>
              </w:rPr>
              <w:t xml:space="preserve"> </w:t>
            </w:r>
            <w:proofErr w:type="spellStart"/>
            <w:r w:rsidRPr="00E34280">
              <w:rPr>
                <w:rFonts w:cs="Times New Roman"/>
                <w:szCs w:val="24"/>
              </w:rPr>
              <w:t>mefenamat</w:t>
            </w:r>
            <w:proofErr w:type="spellEnd"/>
            <w:r w:rsidRPr="00E34280">
              <w:rPr>
                <w:rFonts w:cs="Times New Roman"/>
                <w:szCs w:val="24"/>
              </w:rPr>
              <w:t xml:space="preserve"> 500mg/PO dan </w:t>
            </w:r>
            <w:proofErr w:type="spellStart"/>
            <w:r w:rsidRPr="00E34280">
              <w:rPr>
                <w:rFonts w:cs="Times New Roman"/>
                <w:szCs w:val="24"/>
              </w:rPr>
              <w:t>injeksi</w:t>
            </w:r>
            <w:proofErr w:type="spellEnd"/>
            <w:r w:rsidRPr="00E34280">
              <w:rPr>
                <w:rFonts w:cs="Times New Roman"/>
                <w:szCs w:val="24"/>
              </w:rPr>
              <w:t xml:space="preserve"> </w:t>
            </w:r>
            <w:proofErr w:type="spellStart"/>
            <w:r w:rsidRPr="00E34280">
              <w:rPr>
                <w:rFonts w:cs="Times New Roman"/>
                <w:szCs w:val="24"/>
              </w:rPr>
              <w:t>antrain</w:t>
            </w:r>
            <w:proofErr w:type="spellEnd"/>
            <w:r w:rsidRPr="00E34280">
              <w:rPr>
                <w:rFonts w:cs="Times New Roman"/>
                <w:szCs w:val="24"/>
              </w:rPr>
              <w:t xml:space="preserve"> 500mg/iv</w:t>
            </w:r>
          </w:p>
        </w:tc>
        <w:tc>
          <w:tcPr>
            <w:tcW w:w="989" w:type="dxa"/>
          </w:tcPr>
          <w:p w14:paraId="41A98746" w14:textId="77777777" w:rsidR="00C46DBF" w:rsidRPr="00C46DBF" w:rsidRDefault="00C46DBF" w:rsidP="00C46DBF">
            <w:pPr>
              <w:rPr>
                <w:rFonts w:cs="Times New Roman"/>
                <w:szCs w:val="24"/>
              </w:rPr>
            </w:pPr>
          </w:p>
        </w:tc>
        <w:tc>
          <w:tcPr>
            <w:tcW w:w="1466" w:type="dxa"/>
          </w:tcPr>
          <w:p w14:paraId="5BC1AAD9" w14:textId="77777777" w:rsidR="00F35B7A" w:rsidRDefault="00F35B7A" w:rsidP="00F35B7A">
            <w:pPr>
              <w:rPr>
                <w:rFonts w:cs="Times New Roman"/>
                <w:szCs w:val="24"/>
              </w:rPr>
            </w:pPr>
            <w:r>
              <w:rPr>
                <w:rFonts w:cs="Times New Roman"/>
                <w:szCs w:val="24"/>
              </w:rPr>
              <w:t>29-11-2023</w:t>
            </w:r>
          </w:p>
          <w:p w14:paraId="1FB750E3" w14:textId="7C866C82" w:rsidR="00C46DBF" w:rsidRPr="00C46DBF" w:rsidRDefault="00F35B7A" w:rsidP="00F35B7A">
            <w:pPr>
              <w:jc w:val="center"/>
              <w:rPr>
                <w:rFonts w:cs="Times New Roman"/>
                <w:szCs w:val="24"/>
              </w:rPr>
            </w:pPr>
            <w:r>
              <w:rPr>
                <w:rFonts w:cs="Times New Roman"/>
                <w:szCs w:val="24"/>
              </w:rPr>
              <w:t>14.00</w:t>
            </w:r>
          </w:p>
        </w:tc>
        <w:tc>
          <w:tcPr>
            <w:tcW w:w="3969" w:type="dxa"/>
          </w:tcPr>
          <w:p w14:paraId="31F6EAFB" w14:textId="77777777" w:rsidR="00F35B7A" w:rsidRDefault="00F35B7A" w:rsidP="00E34280">
            <w:pPr>
              <w:pStyle w:val="ListParagraph"/>
              <w:ind w:left="0"/>
              <w:jc w:val="both"/>
              <w:rPr>
                <w:rFonts w:cs="Times New Roman"/>
                <w:szCs w:val="24"/>
              </w:rPr>
            </w:pPr>
            <w:r w:rsidRPr="00E06FBE">
              <w:rPr>
                <w:rFonts w:cs="Times New Roman"/>
                <w:szCs w:val="24"/>
              </w:rPr>
              <w:t xml:space="preserve">S: </w:t>
            </w:r>
            <w:r>
              <w:rPr>
                <w:rFonts w:cs="Times New Roman"/>
                <w:szCs w:val="24"/>
              </w:rPr>
              <w:t>P</w:t>
            </w:r>
            <w:r w:rsidRPr="00E06FBE">
              <w:rPr>
                <w:rFonts w:cs="Times New Roman"/>
                <w:szCs w:val="24"/>
              </w:rPr>
              <w:t xml:space="preserve">asien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jarang</w:t>
            </w:r>
            <w:proofErr w:type="spellEnd"/>
            <w:r w:rsidRPr="00E06FBE">
              <w:rPr>
                <w:rFonts w:cs="Times New Roman"/>
                <w:szCs w:val="24"/>
              </w:rPr>
              <w:t xml:space="preserve"> dan </w:t>
            </w:r>
            <w:proofErr w:type="spellStart"/>
            <w:r w:rsidRPr="00E06FBE">
              <w:rPr>
                <w:rFonts w:cs="Times New Roman"/>
                <w:szCs w:val="24"/>
              </w:rPr>
              <w:t>berkurang</w:t>
            </w:r>
            <w:proofErr w:type="spellEnd"/>
            <w:r w:rsidRPr="00E06FBE">
              <w:rPr>
                <w:rFonts w:cs="Times New Roman"/>
                <w:szCs w:val="24"/>
              </w:rPr>
              <w:t xml:space="preserve"> </w:t>
            </w:r>
          </w:p>
          <w:p w14:paraId="4603F471" w14:textId="77777777" w:rsidR="00F35B7A" w:rsidRDefault="00F35B7A" w:rsidP="00DB614C">
            <w:pPr>
              <w:pStyle w:val="ListParagraph"/>
              <w:numPr>
                <w:ilvl w:val="0"/>
                <w:numId w:val="57"/>
              </w:numPr>
              <w:ind w:left="467"/>
              <w:jc w:val="both"/>
              <w:rPr>
                <w:rFonts w:cs="Times New Roman"/>
                <w:szCs w:val="24"/>
              </w:rPr>
            </w:pPr>
            <w:r w:rsidRPr="00E06FBE">
              <w:rPr>
                <w:rFonts w:cs="Times New Roman"/>
                <w:szCs w:val="24"/>
              </w:rPr>
              <w:t xml:space="preserve">P: post op </w:t>
            </w:r>
            <w:proofErr w:type="spellStart"/>
            <w:r w:rsidRPr="00E06FBE">
              <w:rPr>
                <w:rFonts w:cs="Times New Roman"/>
                <w:szCs w:val="24"/>
              </w:rPr>
              <w:t>in</w:t>
            </w:r>
            <w:r>
              <w:rPr>
                <w:rFonts w:cs="Times New Roman"/>
                <w:szCs w:val="24"/>
              </w:rPr>
              <w:t>s</w:t>
            </w:r>
            <w:r w:rsidRPr="00E06FBE">
              <w:rPr>
                <w:rFonts w:cs="Times New Roman"/>
                <w:szCs w:val="24"/>
              </w:rPr>
              <w:t>isi</w:t>
            </w:r>
            <w:proofErr w:type="spellEnd"/>
            <w:r w:rsidRPr="00E06FBE">
              <w:rPr>
                <w:rFonts w:cs="Times New Roman"/>
                <w:szCs w:val="24"/>
              </w:rPr>
              <w:t xml:space="preserve"> linear </w:t>
            </w:r>
            <w:proofErr w:type="spellStart"/>
            <w:r w:rsidRPr="00E06FBE">
              <w:rPr>
                <w:rFonts w:cs="Times New Roman"/>
                <w:szCs w:val="24"/>
              </w:rPr>
              <w:t>palatum</w:t>
            </w:r>
            <w:proofErr w:type="spellEnd"/>
          </w:p>
          <w:p w14:paraId="46DB9F91" w14:textId="77777777" w:rsidR="00F35B7A" w:rsidRDefault="00F35B7A" w:rsidP="00DB614C">
            <w:pPr>
              <w:pStyle w:val="ListParagraph"/>
              <w:numPr>
                <w:ilvl w:val="0"/>
                <w:numId w:val="57"/>
              </w:numPr>
              <w:ind w:left="467"/>
              <w:jc w:val="both"/>
              <w:rPr>
                <w:rFonts w:cs="Times New Roman"/>
                <w:szCs w:val="24"/>
              </w:rPr>
            </w:pPr>
            <w:r w:rsidRPr="00E06FBE">
              <w:rPr>
                <w:rFonts w:cs="Times New Roman"/>
                <w:szCs w:val="24"/>
              </w:rPr>
              <w:t xml:space="preserve">Q: </w:t>
            </w:r>
            <w:proofErr w:type="spellStart"/>
            <w:r w:rsidRPr="00E06FBE">
              <w:rPr>
                <w:rFonts w:cs="Times New Roman"/>
                <w:szCs w:val="24"/>
              </w:rPr>
              <w:t>cekot-cekot</w:t>
            </w:r>
            <w:proofErr w:type="spellEnd"/>
          </w:p>
          <w:p w14:paraId="6A686896" w14:textId="623FDBAE" w:rsidR="00F35B7A" w:rsidRDefault="00F35B7A" w:rsidP="00DB614C">
            <w:pPr>
              <w:pStyle w:val="ListParagraph"/>
              <w:numPr>
                <w:ilvl w:val="0"/>
                <w:numId w:val="57"/>
              </w:numPr>
              <w:ind w:left="467"/>
              <w:jc w:val="both"/>
              <w:rPr>
                <w:rFonts w:cs="Times New Roman"/>
                <w:szCs w:val="24"/>
              </w:rPr>
            </w:pPr>
            <w:r w:rsidRPr="00E06FBE">
              <w:rPr>
                <w:rFonts w:cs="Times New Roman"/>
                <w:szCs w:val="24"/>
              </w:rPr>
              <w:t xml:space="preserve">R: </w:t>
            </w:r>
            <w:proofErr w:type="spellStart"/>
            <w:r w:rsidRPr="00E06FBE">
              <w:rPr>
                <w:rFonts w:cs="Times New Roman"/>
                <w:szCs w:val="24"/>
              </w:rPr>
              <w:t>daerah</w:t>
            </w:r>
            <w:proofErr w:type="spellEnd"/>
            <w:r w:rsidRPr="00E06FBE">
              <w:rPr>
                <w:rFonts w:cs="Times New Roman"/>
                <w:szCs w:val="24"/>
              </w:rPr>
              <w:t xml:space="preserve"> </w:t>
            </w:r>
            <w:proofErr w:type="spellStart"/>
            <w:r w:rsidRPr="00E06FBE">
              <w:rPr>
                <w:rFonts w:cs="Times New Roman"/>
                <w:szCs w:val="24"/>
              </w:rPr>
              <w:t>hidung</w:t>
            </w:r>
            <w:proofErr w:type="spellEnd"/>
          </w:p>
          <w:p w14:paraId="4E5F7529" w14:textId="77777777" w:rsidR="00F35B7A" w:rsidRDefault="00F35B7A" w:rsidP="00DB614C">
            <w:pPr>
              <w:pStyle w:val="ListParagraph"/>
              <w:numPr>
                <w:ilvl w:val="0"/>
                <w:numId w:val="57"/>
              </w:numPr>
              <w:ind w:left="467"/>
              <w:jc w:val="both"/>
              <w:rPr>
                <w:rFonts w:cs="Times New Roman"/>
                <w:szCs w:val="24"/>
              </w:rPr>
            </w:pPr>
            <w:r w:rsidRPr="00E06FBE">
              <w:rPr>
                <w:rFonts w:cs="Times New Roman"/>
                <w:szCs w:val="24"/>
              </w:rPr>
              <w:t>S: 2 (1-10)</w:t>
            </w:r>
          </w:p>
          <w:p w14:paraId="4D4C570C" w14:textId="77777777" w:rsidR="00F35B7A" w:rsidRDefault="00F35B7A" w:rsidP="00DB614C">
            <w:pPr>
              <w:pStyle w:val="ListParagraph"/>
              <w:numPr>
                <w:ilvl w:val="0"/>
                <w:numId w:val="57"/>
              </w:numPr>
              <w:ind w:left="467"/>
              <w:jc w:val="both"/>
              <w:rPr>
                <w:rFonts w:cs="Times New Roman"/>
                <w:szCs w:val="24"/>
              </w:rPr>
            </w:pPr>
            <w:r w:rsidRPr="00E06FBE">
              <w:rPr>
                <w:rFonts w:cs="Times New Roman"/>
                <w:szCs w:val="24"/>
              </w:rPr>
              <w:t xml:space="preserve">T: </w:t>
            </w:r>
            <w:proofErr w:type="spellStart"/>
            <w:r w:rsidRPr="00E06FBE">
              <w:rPr>
                <w:rFonts w:cs="Times New Roman"/>
                <w:szCs w:val="24"/>
              </w:rPr>
              <w:t>hilang</w:t>
            </w:r>
            <w:proofErr w:type="spellEnd"/>
            <w:r w:rsidRPr="00E06FBE">
              <w:rPr>
                <w:rFonts w:cs="Times New Roman"/>
                <w:szCs w:val="24"/>
              </w:rPr>
              <w:t xml:space="preserve"> </w:t>
            </w:r>
            <w:proofErr w:type="spellStart"/>
            <w:r w:rsidRPr="00E06FBE">
              <w:rPr>
                <w:rFonts w:cs="Times New Roman"/>
                <w:szCs w:val="24"/>
              </w:rPr>
              <w:t>timbul</w:t>
            </w:r>
            <w:proofErr w:type="spellEnd"/>
          </w:p>
          <w:p w14:paraId="60B934F5" w14:textId="77777777" w:rsidR="00E34280" w:rsidRDefault="00E34280" w:rsidP="00E34280">
            <w:pPr>
              <w:pStyle w:val="ListParagraph"/>
              <w:ind w:left="467"/>
              <w:jc w:val="both"/>
              <w:rPr>
                <w:rFonts w:cs="Times New Roman"/>
                <w:szCs w:val="24"/>
              </w:rPr>
            </w:pPr>
          </w:p>
          <w:p w14:paraId="63B739FB" w14:textId="77777777" w:rsidR="00F35B7A" w:rsidRDefault="00F35B7A" w:rsidP="00E34280">
            <w:pPr>
              <w:pStyle w:val="ListParagraph"/>
              <w:ind w:left="0"/>
              <w:jc w:val="both"/>
              <w:rPr>
                <w:rFonts w:cs="Times New Roman"/>
                <w:szCs w:val="24"/>
              </w:rPr>
            </w:pPr>
            <w:r w:rsidRPr="00E06FBE">
              <w:rPr>
                <w:rFonts w:cs="Times New Roman"/>
                <w:szCs w:val="24"/>
              </w:rPr>
              <w:t xml:space="preserve">O: Pasien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tenang</w:t>
            </w:r>
            <w:proofErr w:type="spellEnd"/>
          </w:p>
          <w:p w14:paraId="52397EAC" w14:textId="77777777" w:rsidR="00E34280" w:rsidRDefault="00E34280" w:rsidP="00E34280">
            <w:pPr>
              <w:pStyle w:val="ListParagraph"/>
              <w:ind w:left="0"/>
              <w:jc w:val="both"/>
              <w:rPr>
                <w:rFonts w:cs="Times New Roman"/>
                <w:szCs w:val="24"/>
              </w:rPr>
            </w:pPr>
          </w:p>
          <w:p w14:paraId="454BAC5B" w14:textId="77777777" w:rsidR="00F35B7A" w:rsidRDefault="00F35B7A" w:rsidP="00E34280">
            <w:pPr>
              <w:pStyle w:val="ListParagraph"/>
              <w:ind w:left="0"/>
              <w:jc w:val="both"/>
              <w:rPr>
                <w:rFonts w:cs="Times New Roman"/>
                <w:szCs w:val="24"/>
              </w:rPr>
            </w:pPr>
            <w:r w:rsidRPr="00E06FBE">
              <w:rPr>
                <w:rFonts w:cs="Times New Roman"/>
                <w:szCs w:val="24"/>
              </w:rPr>
              <w:t xml:space="preserve">A: </w:t>
            </w:r>
            <w:proofErr w:type="spellStart"/>
            <w:r w:rsidRPr="00E06FBE">
              <w:rPr>
                <w:rFonts w:cs="Times New Roman"/>
                <w:szCs w:val="24"/>
              </w:rPr>
              <w:t>masalah</w:t>
            </w:r>
            <w:proofErr w:type="spellEnd"/>
            <w:r w:rsidRPr="00E06FBE">
              <w:rPr>
                <w:rFonts w:cs="Times New Roman"/>
                <w:szCs w:val="24"/>
              </w:rPr>
              <w:t xml:space="preserve"> </w:t>
            </w:r>
            <w:proofErr w:type="spellStart"/>
            <w:r w:rsidRPr="00E06FBE">
              <w:rPr>
                <w:rFonts w:cs="Times New Roman"/>
                <w:szCs w:val="24"/>
              </w:rPr>
              <w:t>teratasi</w:t>
            </w:r>
            <w:proofErr w:type="spellEnd"/>
          </w:p>
          <w:p w14:paraId="37F1457B" w14:textId="77777777" w:rsidR="00E34280" w:rsidRDefault="00E34280" w:rsidP="00E34280">
            <w:pPr>
              <w:pStyle w:val="ListParagraph"/>
              <w:ind w:left="0"/>
              <w:jc w:val="both"/>
              <w:rPr>
                <w:rFonts w:cs="Times New Roman"/>
                <w:szCs w:val="24"/>
              </w:rPr>
            </w:pPr>
          </w:p>
          <w:p w14:paraId="56A6E0BE" w14:textId="25D67B6B" w:rsidR="00C46DBF" w:rsidRPr="00C46DBF" w:rsidRDefault="00F35B7A" w:rsidP="002A2DB5">
            <w:pPr>
              <w:pStyle w:val="ListParagraph"/>
              <w:ind w:left="0"/>
              <w:jc w:val="both"/>
              <w:rPr>
                <w:rFonts w:cs="Times New Roman"/>
                <w:szCs w:val="24"/>
              </w:rPr>
            </w:pPr>
            <w:proofErr w:type="gramStart"/>
            <w:r>
              <w:rPr>
                <w:rFonts w:cs="Times New Roman"/>
                <w:szCs w:val="24"/>
              </w:rPr>
              <w:t>P :</w:t>
            </w:r>
            <w:proofErr w:type="gramEnd"/>
            <w:r>
              <w:rPr>
                <w:rFonts w:cs="Times New Roman"/>
                <w:szCs w:val="24"/>
              </w:rPr>
              <w:t xml:space="preserve"> </w:t>
            </w:r>
            <w:proofErr w:type="spellStart"/>
            <w:r>
              <w:rPr>
                <w:rFonts w:cs="Times New Roman"/>
                <w:szCs w:val="24"/>
              </w:rPr>
              <w:t>I</w:t>
            </w:r>
            <w:r w:rsidRPr="00E06FBE">
              <w:rPr>
                <w:rFonts w:cs="Times New Roman"/>
                <w:szCs w:val="24"/>
              </w:rPr>
              <w:t>ntervensi</w:t>
            </w:r>
            <w:proofErr w:type="spellEnd"/>
            <w:r w:rsidRPr="00E06FBE">
              <w:rPr>
                <w:rFonts w:cs="Times New Roman"/>
                <w:szCs w:val="24"/>
              </w:rPr>
              <w:t xml:space="preserve"> </w:t>
            </w:r>
            <w:proofErr w:type="spellStart"/>
            <w:r w:rsidRPr="00E06FBE">
              <w:rPr>
                <w:rFonts w:cs="Times New Roman"/>
                <w:szCs w:val="24"/>
              </w:rPr>
              <w:t>dihentikan</w:t>
            </w:r>
            <w:proofErr w:type="spellEnd"/>
          </w:p>
        </w:tc>
        <w:tc>
          <w:tcPr>
            <w:tcW w:w="992" w:type="dxa"/>
          </w:tcPr>
          <w:p w14:paraId="5B08AF6A" w14:textId="77777777" w:rsidR="00C46DBF" w:rsidRPr="00C46DBF" w:rsidRDefault="00C46DBF" w:rsidP="00C46DBF">
            <w:pPr>
              <w:rPr>
                <w:rFonts w:cs="Times New Roman"/>
                <w:szCs w:val="24"/>
              </w:rPr>
            </w:pPr>
          </w:p>
        </w:tc>
      </w:tr>
      <w:tr w:rsidR="00C46DBF" w:rsidRPr="00C46DBF" w14:paraId="5F65E4DF" w14:textId="77777777" w:rsidTr="00F35B7A">
        <w:tc>
          <w:tcPr>
            <w:tcW w:w="510" w:type="dxa"/>
          </w:tcPr>
          <w:p w14:paraId="2EF21E6D" w14:textId="7BA888CA" w:rsidR="00C46DBF" w:rsidRPr="00C46DBF" w:rsidRDefault="00E34280" w:rsidP="0008206D">
            <w:pPr>
              <w:jc w:val="center"/>
              <w:rPr>
                <w:rFonts w:cs="Times New Roman"/>
                <w:szCs w:val="24"/>
              </w:rPr>
            </w:pPr>
            <w:r>
              <w:rPr>
                <w:rFonts w:cs="Times New Roman"/>
                <w:szCs w:val="24"/>
              </w:rPr>
              <w:t>2</w:t>
            </w:r>
          </w:p>
        </w:tc>
        <w:tc>
          <w:tcPr>
            <w:tcW w:w="1470" w:type="dxa"/>
          </w:tcPr>
          <w:p w14:paraId="43713F21" w14:textId="77777777" w:rsidR="00E34280" w:rsidRDefault="00E34280" w:rsidP="00E34280">
            <w:pPr>
              <w:jc w:val="center"/>
              <w:rPr>
                <w:rFonts w:cs="Times New Roman"/>
                <w:szCs w:val="24"/>
              </w:rPr>
            </w:pPr>
            <w:r>
              <w:rPr>
                <w:rFonts w:cs="Times New Roman"/>
                <w:szCs w:val="24"/>
              </w:rPr>
              <w:t>27-11-2023</w:t>
            </w:r>
          </w:p>
          <w:p w14:paraId="6A8FB917" w14:textId="0D119AF9" w:rsidR="00E34280" w:rsidRDefault="00E34280" w:rsidP="00E34280">
            <w:pPr>
              <w:jc w:val="center"/>
              <w:rPr>
                <w:rFonts w:cs="Times New Roman"/>
                <w:szCs w:val="24"/>
              </w:rPr>
            </w:pPr>
            <w:r>
              <w:rPr>
                <w:rFonts w:cs="Times New Roman"/>
                <w:szCs w:val="24"/>
              </w:rPr>
              <w:t>08.30</w:t>
            </w:r>
          </w:p>
          <w:p w14:paraId="1370BF8C" w14:textId="1F95C766" w:rsidR="00E34280" w:rsidRDefault="00E34280" w:rsidP="00E34280">
            <w:pPr>
              <w:jc w:val="center"/>
              <w:rPr>
                <w:rFonts w:cs="Times New Roman"/>
                <w:szCs w:val="24"/>
              </w:rPr>
            </w:pPr>
            <w:r>
              <w:rPr>
                <w:rFonts w:cs="Times New Roman"/>
                <w:szCs w:val="24"/>
              </w:rPr>
              <w:t>10.00</w:t>
            </w:r>
          </w:p>
          <w:p w14:paraId="26BC9AF9" w14:textId="77777777" w:rsidR="00E34280" w:rsidRDefault="00E34280" w:rsidP="00E34280">
            <w:pPr>
              <w:jc w:val="center"/>
              <w:rPr>
                <w:rFonts w:cs="Times New Roman"/>
                <w:szCs w:val="24"/>
              </w:rPr>
            </w:pPr>
          </w:p>
          <w:p w14:paraId="2C920059" w14:textId="510FEB2D" w:rsidR="00E34280" w:rsidRDefault="00E34280" w:rsidP="00E34280">
            <w:pPr>
              <w:jc w:val="center"/>
              <w:rPr>
                <w:rFonts w:cs="Times New Roman"/>
                <w:szCs w:val="24"/>
              </w:rPr>
            </w:pPr>
            <w:r>
              <w:rPr>
                <w:rFonts w:cs="Times New Roman"/>
                <w:szCs w:val="24"/>
              </w:rPr>
              <w:t>12.00</w:t>
            </w:r>
          </w:p>
          <w:p w14:paraId="1985F8AB" w14:textId="14C0BE1D" w:rsidR="00C46DBF" w:rsidRPr="00C46DBF" w:rsidRDefault="00C46DBF" w:rsidP="00E34280">
            <w:pPr>
              <w:rPr>
                <w:rFonts w:cs="Times New Roman"/>
                <w:szCs w:val="24"/>
              </w:rPr>
            </w:pPr>
          </w:p>
        </w:tc>
        <w:tc>
          <w:tcPr>
            <w:tcW w:w="4774" w:type="dxa"/>
          </w:tcPr>
          <w:p w14:paraId="2E45CDA7" w14:textId="77777777" w:rsidR="00C46DBF" w:rsidRDefault="00C46DBF" w:rsidP="00C46DBF">
            <w:pPr>
              <w:rPr>
                <w:rFonts w:cs="Times New Roman"/>
                <w:szCs w:val="24"/>
              </w:rPr>
            </w:pPr>
          </w:p>
          <w:p w14:paraId="798F0545" w14:textId="77777777" w:rsidR="00E34280" w:rsidRDefault="00E34280" w:rsidP="00DB614C">
            <w:pPr>
              <w:pStyle w:val="ListParagraph"/>
              <w:numPr>
                <w:ilvl w:val="0"/>
                <w:numId w:val="57"/>
              </w:numPr>
              <w:ind w:left="169" w:hanging="169"/>
              <w:rPr>
                <w:rFonts w:cs="Times New Roman"/>
                <w:szCs w:val="24"/>
              </w:rPr>
            </w:pPr>
            <w:proofErr w:type="spellStart"/>
            <w:r w:rsidRPr="00E34280">
              <w:rPr>
                <w:rFonts w:cs="Times New Roman"/>
                <w:szCs w:val="24"/>
              </w:rPr>
              <w:t>Memonitor</w:t>
            </w:r>
            <w:proofErr w:type="spellEnd"/>
            <w:r w:rsidRPr="00E34280">
              <w:rPr>
                <w:rFonts w:cs="Times New Roman"/>
                <w:szCs w:val="24"/>
              </w:rPr>
              <w:t xml:space="preserve"> </w:t>
            </w:r>
            <w:proofErr w:type="spellStart"/>
            <w:r w:rsidRPr="00E34280">
              <w:rPr>
                <w:rFonts w:cs="Times New Roman"/>
                <w:szCs w:val="24"/>
              </w:rPr>
              <w:t>tanda</w:t>
            </w:r>
            <w:proofErr w:type="spellEnd"/>
            <w:r w:rsidRPr="00E34280">
              <w:rPr>
                <w:rFonts w:cs="Times New Roman"/>
                <w:szCs w:val="24"/>
              </w:rPr>
              <w:t xml:space="preserve"> dan </w:t>
            </w:r>
            <w:proofErr w:type="spellStart"/>
            <w:r w:rsidRPr="00E34280">
              <w:rPr>
                <w:rFonts w:cs="Times New Roman"/>
                <w:szCs w:val="24"/>
              </w:rPr>
              <w:t>gejala</w:t>
            </w:r>
            <w:proofErr w:type="spellEnd"/>
            <w:r w:rsidRPr="00E34280">
              <w:rPr>
                <w:rFonts w:cs="Times New Roman"/>
                <w:szCs w:val="24"/>
              </w:rPr>
              <w:t xml:space="preserve"> </w:t>
            </w:r>
            <w:proofErr w:type="spellStart"/>
            <w:r w:rsidRPr="00E34280">
              <w:rPr>
                <w:rFonts w:cs="Times New Roman"/>
                <w:szCs w:val="24"/>
              </w:rPr>
              <w:t>perdarahan</w:t>
            </w:r>
            <w:proofErr w:type="spellEnd"/>
          </w:p>
          <w:p w14:paraId="20770B1A" w14:textId="7FDC022F" w:rsidR="00E34280" w:rsidRDefault="00E34280" w:rsidP="00DB614C">
            <w:pPr>
              <w:pStyle w:val="ListParagraph"/>
              <w:numPr>
                <w:ilvl w:val="0"/>
                <w:numId w:val="57"/>
              </w:numPr>
              <w:ind w:left="169" w:hanging="169"/>
              <w:rPr>
                <w:rFonts w:cs="Times New Roman"/>
                <w:szCs w:val="24"/>
              </w:rPr>
            </w:pPr>
            <w:proofErr w:type="spellStart"/>
            <w:r>
              <w:rPr>
                <w:rFonts w:cs="Times New Roman"/>
                <w:szCs w:val="24"/>
              </w:rPr>
              <w:t>M</w:t>
            </w:r>
            <w:r w:rsidRPr="00E34280">
              <w:rPr>
                <w:rFonts w:cs="Times New Roman"/>
                <w:szCs w:val="24"/>
              </w:rPr>
              <w:t>enganjurkan</w:t>
            </w:r>
            <w:proofErr w:type="spellEnd"/>
            <w:r w:rsidRPr="00E34280">
              <w:rPr>
                <w:rFonts w:cs="Times New Roman"/>
                <w:szCs w:val="24"/>
              </w:rPr>
              <w:t xml:space="preserve"> </w:t>
            </w:r>
            <w:proofErr w:type="spellStart"/>
            <w:r w:rsidRPr="00E34280">
              <w:rPr>
                <w:rFonts w:cs="Times New Roman"/>
                <w:szCs w:val="24"/>
              </w:rPr>
              <w:t>pasien</w:t>
            </w:r>
            <w:proofErr w:type="spellEnd"/>
            <w:r w:rsidRPr="00E34280">
              <w:rPr>
                <w:rFonts w:cs="Times New Roman"/>
                <w:szCs w:val="24"/>
              </w:rPr>
              <w:t xml:space="preserve"> </w:t>
            </w:r>
            <w:proofErr w:type="spellStart"/>
            <w:r w:rsidRPr="00E34280">
              <w:rPr>
                <w:rFonts w:cs="Times New Roman"/>
                <w:szCs w:val="24"/>
              </w:rPr>
              <w:t>untuk</w:t>
            </w:r>
            <w:proofErr w:type="spellEnd"/>
            <w:r w:rsidRPr="00E34280">
              <w:rPr>
                <w:rFonts w:cs="Times New Roman"/>
                <w:szCs w:val="24"/>
              </w:rPr>
              <w:t xml:space="preserve"> bedrest </w:t>
            </w:r>
            <w:proofErr w:type="spellStart"/>
            <w:r w:rsidRPr="00E34280">
              <w:rPr>
                <w:rFonts w:cs="Times New Roman"/>
                <w:szCs w:val="24"/>
              </w:rPr>
              <w:t>sem</w:t>
            </w:r>
            <w:r>
              <w:rPr>
                <w:rFonts w:cs="Times New Roman"/>
                <w:szCs w:val="24"/>
              </w:rPr>
              <w:t>e</w:t>
            </w:r>
            <w:r w:rsidRPr="00E34280">
              <w:rPr>
                <w:rFonts w:cs="Times New Roman"/>
                <w:szCs w:val="24"/>
              </w:rPr>
              <w:t>ntara</w:t>
            </w:r>
            <w:proofErr w:type="spellEnd"/>
          </w:p>
          <w:p w14:paraId="43A16D05" w14:textId="1D3D266C" w:rsidR="00E34280" w:rsidRPr="00E34280" w:rsidRDefault="00E34280" w:rsidP="00DB614C">
            <w:pPr>
              <w:pStyle w:val="ListParagraph"/>
              <w:numPr>
                <w:ilvl w:val="0"/>
                <w:numId w:val="57"/>
              </w:numPr>
              <w:ind w:left="169" w:hanging="169"/>
              <w:rPr>
                <w:rFonts w:cs="Times New Roman"/>
                <w:szCs w:val="24"/>
              </w:rPr>
            </w:pPr>
            <w:proofErr w:type="spellStart"/>
            <w:r>
              <w:rPr>
                <w:rFonts w:cs="Times New Roman"/>
                <w:szCs w:val="24"/>
              </w:rPr>
              <w:t>M</w:t>
            </w:r>
            <w:r w:rsidRPr="00E34280">
              <w:rPr>
                <w:rFonts w:cs="Times New Roman"/>
                <w:szCs w:val="24"/>
              </w:rPr>
              <w:t>emberikan</w:t>
            </w:r>
            <w:proofErr w:type="spellEnd"/>
            <w:r w:rsidRPr="00E34280">
              <w:rPr>
                <w:rFonts w:cs="Times New Roman"/>
                <w:szCs w:val="24"/>
              </w:rPr>
              <w:t xml:space="preserve"> </w:t>
            </w:r>
            <w:proofErr w:type="spellStart"/>
            <w:r w:rsidRPr="00E34280">
              <w:rPr>
                <w:rFonts w:cs="Times New Roman"/>
                <w:szCs w:val="24"/>
              </w:rPr>
              <w:t>injeksi</w:t>
            </w:r>
            <w:proofErr w:type="spellEnd"/>
            <w:r w:rsidRPr="00E34280">
              <w:rPr>
                <w:rFonts w:cs="Times New Roman"/>
                <w:szCs w:val="24"/>
              </w:rPr>
              <w:t xml:space="preserve"> </w:t>
            </w:r>
            <w:proofErr w:type="spellStart"/>
            <w:r w:rsidRPr="00E34280">
              <w:rPr>
                <w:rFonts w:cs="Times New Roman"/>
                <w:szCs w:val="24"/>
              </w:rPr>
              <w:t>asam</w:t>
            </w:r>
            <w:proofErr w:type="spellEnd"/>
            <w:r w:rsidRPr="00E34280">
              <w:rPr>
                <w:rFonts w:cs="Times New Roman"/>
                <w:szCs w:val="24"/>
              </w:rPr>
              <w:t xml:space="preserve"> </w:t>
            </w:r>
            <w:proofErr w:type="spellStart"/>
            <w:r w:rsidRPr="00E34280">
              <w:rPr>
                <w:rFonts w:cs="Times New Roman"/>
                <w:szCs w:val="24"/>
              </w:rPr>
              <w:t>tranexamat</w:t>
            </w:r>
            <w:proofErr w:type="spellEnd"/>
            <w:r w:rsidRPr="00E34280">
              <w:rPr>
                <w:rFonts w:cs="Times New Roman"/>
                <w:szCs w:val="24"/>
              </w:rPr>
              <w:t xml:space="preserve"> 500mg/iv</w:t>
            </w:r>
          </w:p>
        </w:tc>
        <w:tc>
          <w:tcPr>
            <w:tcW w:w="989" w:type="dxa"/>
          </w:tcPr>
          <w:p w14:paraId="22E03BCC" w14:textId="77777777" w:rsidR="00C46DBF" w:rsidRPr="00C46DBF" w:rsidRDefault="00C46DBF" w:rsidP="00C46DBF">
            <w:pPr>
              <w:rPr>
                <w:rFonts w:cs="Times New Roman"/>
                <w:szCs w:val="24"/>
              </w:rPr>
            </w:pPr>
          </w:p>
        </w:tc>
        <w:tc>
          <w:tcPr>
            <w:tcW w:w="1466" w:type="dxa"/>
          </w:tcPr>
          <w:p w14:paraId="2BB73E2D" w14:textId="77777777" w:rsidR="00E34280" w:rsidRDefault="00E34280" w:rsidP="00E34280">
            <w:pPr>
              <w:jc w:val="center"/>
              <w:rPr>
                <w:rFonts w:cs="Times New Roman"/>
                <w:szCs w:val="24"/>
              </w:rPr>
            </w:pPr>
            <w:r>
              <w:rPr>
                <w:rFonts w:cs="Times New Roman"/>
                <w:szCs w:val="24"/>
              </w:rPr>
              <w:t>27-11-2023</w:t>
            </w:r>
          </w:p>
          <w:p w14:paraId="0F62D8EE" w14:textId="2FD91738" w:rsidR="00C46DBF" w:rsidRPr="00C46DBF" w:rsidRDefault="00E34280" w:rsidP="00E34280">
            <w:pPr>
              <w:jc w:val="center"/>
              <w:rPr>
                <w:rFonts w:cs="Times New Roman"/>
                <w:szCs w:val="24"/>
              </w:rPr>
            </w:pPr>
            <w:r>
              <w:rPr>
                <w:rFonts w:cs="Times New Roman"/>
                <w:szCs w:val="24"/>
              </w:rPr>
              <w:t>14.20</w:t>
            </w:r>
          </w:p>
        </w:tc>
        <w:tc>
          <w:tcPr>
            <w:tcW w:w="3969" w:type="dxa"/>
          </w:tcPr>
          <w:p w14:paraId="25EF7435" w14:textId="77777777" w:rsidR="00E34280" w:rsidRDefault="00E34280" w:rsidP="00E34280">
            <w:pPr>
              <w:pStyle w:val="ListParagraph"/>
              <w:ind w:left="0"/>
              <w:jc w:val="both"/>
              <w:rPr>
                <w:rFonts w:cs="Times New Roman"/>
                <w:szCs w:val="24"/>
              </w:rPr>
            </w:pPr>
            <w:r w:rsidRPr="00E06FBE">
              <w:rPr>
                <w:rFonts w:cs="Times New Roman"/>
                <w:szCs w:val="24"/>
              </w:rPr>
              <w:t>S:</w:t>
            </w:r>
            <w:r>
              <w:rPr>
                <w:rFonts w:cs="Times New Roman"/>
                <w:szCs w:val="24"/>
              </w:rPr>
              <w:t xml:space="preserve"> P</w:t>
            </w:r>
            <w:r w:rsidRPr="00E06FBE">
              <w:rPr>
                <w:rFonts w:cs="Times New Roman"/>
                <w:szCs w:val="24"/>
              </w:rPr>
              <w:t xml:space="preserve">asien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ada</w:t>
            </w:r>
            <w:proofErr w:type="spellEnd"/>
          </w:p>
          <w:p w14:paraId="4642AD45" w14:textId="055B9854" w:rsidR="00E34280" w:rsidRPr="00E34280" w:rsidRDefault="00E34280" w:rsidP="00E34280">
            <w:pPr>
              <w:jc w:val="both"/>
              <w:rPr>
                <w:rFonts w:cs="Times New Roman"/>
                <w:szCs w:val="24"/>
              </w:rPr>
            </w:pPr>
            <w:proofErr w:type="spellStart"/>
            <w:r w:rsidRPr="00E34280">
              <w:rPr>
                <w:rFonts w:cs="Times New Roman"/>
                <w:szCs w:val="24"/>
              </w:rPr>
              <w:t>rembesan</w:t>
            </w:r>
            <w:proofErr w:type="spellEnd"/>
            <w:r w:rsidRPr="00E34280">
              <w:rPr>
                <w:rFonts w:cs="Times New Roman"/>
                <w:szCs w:val="24"/>
              </w:rPr>
              <w:t xml:space="preserve"> pada tampon</w:t>
            </w:r>
          </w:p>
          <w:p w14:paraId="6A5BC6F2" w14:textId="77777777" w:rsidR="00E34280" w:rsidRDefault="00E34280" w:rsidP="00E34280">
            <w:pPr>
              <w:pStyle w:val="ListParagraph"/>
              <w:ind w:left="325"/>
              <w:jc w:val="both"/>
              <w:rPr>
                <w:rFonts w:cs="Times New Roman"/>
                <w:szCs w:val="24"/>
              </w:rPr>
            </w:pPr>
          </w:p>
          <w:p w14:paraId="4A595228" w14:textId="77777777" w:rsidR="00E34280" w:rsidRDefault="00E34280" w:rsidP="00E34280">
            <w:pPr>
              <w:pStyle w:val="ListParagraph"/>
              <w:ind w:left="0"/>
              <w:jc w:val="both"/>
              <w:rPr>
                <w:rFonts w:cs="Times New Roman"/>
                <w:szCs w:val="24"/>
              </w:rPr>
            </w:pPr>
            <w:r w:rsidRPr="00E06FBE">
              <w:rPr>
                <w:rFonts w:cs="Times New Roman"/>
                <w:szCs w:val="24"/>
              </w:rPr>
              <w:t xml:space="preserve">O: </w:t>
            </w:r>
            <w:proofErr w:type="spellStart"/>
            <w:r>
              <w:rPr>
                <w:rFonts w:cs="Times New Roman"/>
                <w:szCs w:val="24"/>
              </w:rPr>
              <w:t>P</w:t>
            </w:r>
            <w:r w:rsidRPr="00E06FBE">
              <w:rPr>
                <w:rFonts w:cs="Times New Roman"/>
                <w:szCs w:val="24"/>
              </w:rPr>
              <w:t>erdarahan</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minimal</w:t>
            </w:r>
          </w:p>
          <w:p w14:paraId="46715B6B" w14:textId="77777777" w:rsidR="00E34280" w:rsidRDefault="00E34280" w:rsidP="00E34280">
            <w:pPr>
              <w:pStyle w:val="ListParagraph"/>
              <w:ind w:left="0"/>
              <w:jc w:val="both"/>
              <w:rPr>
                <w:rFonts w:cs="Times New Roman"/>
                <w:szCs w:val="24"/>
              </w:rPr>
            </w:pPr>
          </w:p>
          <w:p w14:paraId="23F412AF" w14:textId="7B14222A" w:rsidR="00E34280" w:rsidRDefault="00E34280" w:rsidP="00E34280">
            <w:pPr>
              <w:pStyle w:val="ListParagraph"/>
              <w:ind w:left="0"/>
              <w:jc w:val="both"/>
              <w:rPr>
                <w:rFonts w:cs="Times New Roman"/>
                <w:szCs w:val="24"/>
              </w:rPr>
            </w:pPr>
            <w:r w:rsidRPr="00E06FBE">
              <w:rPr>
                <w:rFonts w:cs="Times New Roman"/>
                <w:szCs w:val="24"/>
              </w:rPr>
              <w:t xml:space="preserve">A: </w:t>
            </w:r>
            <w:proofErr w:type="spellStart"/>
            <w:r>
              <w:rPr>
                <w:rFonts w:cs="Times New Roman"/>
                <w:szCs w:val="24"/>
              </w:rPr>
              <w:t>M</w:t>
            </w:r>
            <w:r w:rsidRPr="00E06FBE">
              <w:rPr>
                <w:rFonts w:cs="Times New Roman"/>
                <w:szCs w:val="24"/>
              </w:rPr>
              <w:t>asalah</w:t>
            </w:r>
            <w:proofErr w:type="spellEnd"/>
            <w:r w:rsidRPr="00E06FBE">
              <w:rPr>
                <w:rFonts w:cs="Times New Roman"/>
                <w:szCs w:val="24"/>
              </w:rPr>
              <w:t xml:space="preserve"> </w:t>
            </w:r>
            <w:proofErr w:type="spellStart"/>
            <w:r w:rsidRPr="00E06FBE">
              <w:rPr>
                <w:rFonts w:cs="Times New Roman"/>
                <w:szCs w:val="24"/>
              </w:rPr>
              <w:t>belum</w:t>
            </w:r>
            <w:proofErr w:type="spellEnd"/>
            <w:r w:rsidRPr="00E06FBE">
              <w:rPr>
                <w:rFonts w:cs="Times New Roman"/>
                <w:szCs w:val="24"/>
              </w:rPr>
              <w:t xml:space="preserve"> </w:t>
            </w:r>
            <w:proofErr w:type="spellStart"/>
            <w:r w:rsidRPr="00E06FBE">
              <w:rPr>
                <w:rFonts w:cs="Times New Roman"/>
                <w:szCs w:val="24"/>
              </w:rPr>
              <w:t>teratasi</w:t>
            </w:r>
            <w:proofErr w:type="spellEnd"/>
          </w:p>
          <w:p w14:paraId="10C6CC09" w14:textId="77777777" w:rsidR="002A2DB5" w:rsidRDefault="002A2DB5" w:rsidP="00E34280">
            <w:pPr>
              <w:pStyle w:val="ListParagraph"/>
              <w:ind w:left="0"/>
              <w:jc w:val="both"/>
              <w:rPr>
                <w:rFonts w:cs="Times New Roman"/>
                <w:szCs w:val="24"/>
              </w:rPr>
            </w:pPr>
          </w:p>
          <w:p w14:paraId="5E28D171" w14:textId="52B6B957" w:rsidR="00C46DBF" w:rsidRPr="00C46DBF" w:rsidRDefault="002A2DB5" w:rsidP="002A2DB5">
            <w:pPr>
              <w:pStyle w:val="ListParagraph"/>
              <w:ind w:left="0"/>
              <w:jc w:val="both"/>
              <w:rPr>
                <w:rFonts w:cs="Times New Roman"/>
                <w:szCs w:val="24"/>
              </w:rPr>
            </w:pPr>
            <w:r>
              <w:rPr>
                <w:rFonts w:cs="Times New Roman"/>
                <w:szCs w:val="24"/>
              </w:rPr>
              <w:t>P</w:t>
            </w:r>
            <w:r w:rsidR="00E34280" w:rsidRPr="00E06FBE">
              <w:rPr>
                <w:rFonts w:cs="Times New Roman"/>
                <w:szCs w:val="24"/>
              </w:rPr>
              <w:t xml:space="preserve">: </w:t>
            </w:r>
            <w:proofErr w:type="spellStart"/>
            <w:r w:rsidR="00E34280">
              <w:rPr>
                <w:rFonts w:cs="Times New Roman"/>
                <w:szCs w:val="24"/>
              </w:rPr>
              <w:t>I</w:t>
            </w:r>
            <w:r w:rsidR="00E34280" w:rsidRPr="00E06FBE">
              <w:rPr>
                <w:rFonts w:cs="Times New Roman"/>
                <w:szCs w:val="24"/>
              </w:rPr>
              <w:t>ntervensi</w:t>
            </w:r>
            <w:proofErr w:type="spellEnd"/>
            <w:r w:rsidR="00E34280" w:rsidRPr="00E06FBE">
              <w:rPr>
                <w:rFonts w:cs="Times New Roman"/>
                <w:szCs w:val="24"/>
              </w:rPr>
              <w:t xml:space="preserve"> </w:t>
            </w:r>
            <w:proofErr w:type="spellStart"/>
            <w:r w:rsidR="00E34280" w:rsidRPr="00E06FBE">
              <w:rPr>
                <w:rFonts w:cs="Times New Roman"/>
                <w:szCs w:val="24"/>
              </w:rPr>
              <w:t>dilanjutkan</w:t>
            </w:r>
            <w:proofErr w:type="spellEnd"/>
            <w:r w:rsidR="00E34280" w:rsidRPr="00E06FBE">
              <w:rPr>
                <w:rFonts w:cs="Times New Roman"/>
                <w:szCs w:val="24"/>
              </w:rPr>
              <w:t>.</w:t>
            </w:r>
          </w:p>
        </w:tc>
        <w:tc>
          <w:tcPr>
            <w:tcW w:w="992" w:type="dxa"/>
          </w:tcPr>
          <w:p w14:paraId="5EF7B19E" w14:textId="77777777" w:rsidR="00C46DBF" w:rsidRPr="00C46DBF" w:rsidRDefault="00C46DBF" w:rsidP="00C46DBF">
            <w:pPr>
              <w:rPr>
                <w:rFonts w:cs="Times New Roman"/>
                <w:szCs w:val="24"/>
              </w:rPr>
            </w:pPr>
          </w:p>
        </w:tc>
      </w:tr>
      <w:tr w:rsidR="00E34280" w:rsidRPr="00C46DBF" w14:paraId="19C0CB74" w14:textId="77777777" w:rsidTr="00F35B7A">
        <w:tc>
          <w:tcPr>
            <w:tcW w:w="510" w:type="dxa"/>
          </w:tcPr>
          <w:p w14:paraId="003A3D1B" w14:textId="4E76DA5E" w:rsidR="00E34280" w:rsidRDefault="00E34280" w:rsidP="0008206D">
            <w:pPr>
              <w:jc w:val="center"/>
              <w:rPr>
                <w:rFonts w:cs="Times New Roman"/>
                <w:szCs w:val="24"/>
              </w:rPr>
            </w:pPr>
            <w:r>
              <w:rPr>
                <w:rFonts w:cs="Times New Roman"/>
                <w:szCs w:val="24"/>
              </w:rPr>
              <w:lastRenderedPageBreak/>
              <w:t>2</w:t>
            </w:r>
          </w:p>
        </w:tc>
        <w:tc>
          <w:tcPr>
            <w:tcW w:w="1470" w:type="dxa"/>
          </w:tcPr>
          <w:p w14:paraId="702CADE7" w14:textId="77777777" w:rsidR="00E34280" w:rsidRDefault="00E34280" w:rsidP="0008206D">
            <w:pPr>
              <w:jc w:val="center"/>
              <w:rPr>
                <w:rFonts w:cs="Times New Roman"/>
                <w:szCs w:val="24"/>
              </w:rPr>
            </w:pPr>
            <w:r>
              <w:rPr>
                <w:rFonts w:cs="Times New Roman"/>
                <w:szCs w:val="24"/>
              </w:rPr>
              <w:t>28-11-2023</w:t>
            </w:r>
          </w:p>
          <w:p w14:paraId="7D187398" w14:textId="26C1BD83" w:rsidR="00E34280" w:rsidRDefault="00E34280" w:rsidP="0008206D">
            <w:pPr>
              <w:jc w:val="center"/>
              <w:rPr>
                <w:rFonts w:cs="Times New Roman"/>
                <w:szCs w:val="24"/>
              </w:rPr>
            </w:pPr>
            <w:r>
              <w:rPr>
                <w:rFonts w:cs="Times New Roman"/>
                <w:szCs w:val="24"/>
              </w:rPr>
              <w:t>14.45</w:t>
            </w:r>
          </w:p>
          <w:p w14:paraId="2E179803" w14:textId="77777777" w:rsidR="00E34280" w:rsidRDefault="00E34280" w:rsidP="0008206D">
            <w:pPr>
              <w:jc w:val="center"/>
              <w:rPr>
                <w:rFonts w:cs="Times New Roman"/>
                <w:szCs w:val="24"/>
              </w:rPr>
            </w:pPr>
          </w:p>
          <w:p w14:paraId="6C44ED8B" w14:textId="59C2BE1C" w:rsidR="00E34280" w:rsidRDefault="00E34280" w:rsidP="0008206D">
            <w:pPr>
              <w:jc w:val="center"/>
              <w:rPr>
                <w:rFonts w:cs="Times New Roman"/>
                <w:szCs w:val="24"/>
              </w:rPr>
            </w:pPr>
            <w:r>
              <w:rPr>
                <w:rFonts w:cs="Times New Roman"/>
                <w:szCs w:val="24"/>
              </w:rPr>
              <w:t>15.30</w:t>
            </w:r>
          </w:p>
          <w:p w14:paraId="62B5E0C2" w14:textId="77777777" w:rsidR="00E34280" w:rsidRDefault="00E34280" w:rsidP="0008206D">
            <w:pPr>
              <w:jc w:val="center"/>
              <w:rPr>
                <w:rFonts w:cs="Times New Roman"/>
                <w:szCs w:val="24"/>
              </w:rPr>
            </w:pPr>
          </w:p>
          <w:p w14:paraId="767C650A" w14:textId="77777777" w:rsidR="00E34280" w:rsidRDefault="00E34280" w:rsidP="0008206D">
            <w:pPr>
              <w:jc w:val="center"/>
              <w:rPr>
                <w:rFonts w:cs="Times New Roman"/>
                <w:szCs w:val="24"/>
              </w:rPr>
            </w:pPr>
            <w:r>
              <w:rPr>
                <w:rFonts w:cs="Times New Roman"/>
                <w:szCs w:val="24"/>
              </w:rPr>
              <w:t>18.00</w:t>
            </w:r>
          </w:p>
          <w:p w14:paraId="5546DD58" w14:textId="77777777" w:rsidR="00E34280" w:rsidRDefault="00E34280" w:rsidP="0008206D">
            <w:pPr>
              <w:jc w:val="center"/>
              <w:rPr>
                <w:rFonts w:cs="Times New Roman"/>
                <w:szCs w:val="24"/>
              </w:rPr>
            </w:pPr>
          </w:p>
        </w:tc>
        <w:tc>
          <w:tcPr>
            <w:tcW w:w="4774" w:type="dxa"/>
          </w:tcPr>
          <w:p w14:paraId="6DA1100D" w14:textId="77777777" w:rsidR="00E34280" w:rsidRDefault="00E34280" w:rsidP="00C46DBF">
            <w:pPr>
              <w:rPr>
                <w:rFonts w:cs="Times New Roman"/>
                <w:szCs w:val="24"/>
              </w:rPr>
            </w:pPr>
          </w:p>
          <w:p w14:paraId="56F1B822" w14:textId="77777777" w:rsidR="00E34280" w:rsidRDefault="00E34280" w:rsidP="00DB614C">
            <w:pPr>
              <w:pStyle w:val="ListParagraph"/>
              <w:numPr>
                <w:ilvl w:val="0"/>
                <w:numId w:val="57"/>
              </w:numPr>
              <w:ind w:left="169" w:hanging="169"/>
              <w:rPr>
                <w:rFonts w:cs="Times New Roman"/>
                <w:szCs w:val="24"/>
              </w:rPr>
            </w:pPr>
            <w:proofErr w:type="spellStart"/>
            <w:r w:rsidRPr="00E34280">
              <w:rPr>
                <w:rFonts w:cs="Times New Roman"/>
                <w:szCs w:val="24"/>
              </w:rPr>
              <w:t>Memonitor</w:t>
            </w:r>
            <w:proofErr w:type="spellEnd"/>
            <w:r w:rsidRPr="00E34280">
              <w:rPr>
                <w:rFonts w:cs="Times New Roman"/>
                <w:szCs w:val="24"/>
              </w:rPr>
              <w:t xml:space="preserve"> </w:t>
            </w:r>
            <w:proofErr w:type="spellStart"/>
            <w:r w:rsidRPr="00E34280">
              <w:rPr>
                <w:rFonts w:cs="Times New Roman"/>
                <w:szCs w:val="24"/>
              </w:rPr>
              <w:t>tanda</w:t>
            </w:r>
            <w:proofErr w:type="spellEnd"/>
            <w:r w:rsidRPr="00E34280">
              <w:rPr>
                <w:rFonts w:cs="Times New Roman"/>
                <w:szCs w:val="24"/>
              </w:rPr>
              <w:t xml:space="preserve"> dan </w:t>
            </w:r>
            <w:proofErr w:type="spellStart"/>
            <w:r w:rsidRPr="00E34280">
              <w:rPr>
                <w:rFonts w:cs="Times New Roman"/>
                <w:szCs w:val="24"/>
              </w:rPr>
              <w:t>gejala</w:t>
            </w:r>
            <w:proofErr w:type="spellEnd"/>
            <w:r w:rsidRPr="00E34280">
              <w:rPr>
                <w:rFonts w:cs="Times New Roman"/>
                <w:szCs w:val="24"/>
              </w:rPr>
              <w:t xml:space="preserve"> </w:t>
            </w:r>
            <w:proofErr w:type="spellStart"/>
            <w:r w:rsidRPr="00E34280">
              <w:rPr>
                <w:rFonts w:cs="Times New Roman"/>
                <w:szCs w:val="24"/>
              </w:rPr>
              <w:t>perdarahan</w:t>
            </w:r>
            <w:proofErr w:type="spellEnd"/>
          </w:p>
          <w:p w14:paraId="6089732D" w14:textId="77777777" w:rsidR="00E34280" w:rsidRDefault="00E34280" w:rsidP="00DB614C">
            <w:pPr>
              <w:pStyle w:val="ListParagraph"/>
              <w:numPr>
                <w:ilvl w:val="0"/>
                <w:numId w:val="57"/>
              </w:numPr>
              <w:ind w:left="169" w:hanging="169"/>
              <w:rPr>
                <w:rFonts w:cs="Times New Roman"/>
                <w:szCs w:val="24"/>
              </w:rPr>
            </w:pPr>
            <w:proofErr w:type="spellStart"/>
            <w:r>
              <w:rPr>
                <w:rFonts w:cs="Times New Roman"/>
                <w:szCs w:val="24"/>
              </w:rPr>
              <w:t>M</w:t>
            </w:r>
            <w:r w:rsidRPr="00E34280">
              <w:rPr>
                <w:rFonts w:cs="Times New Roman"/>
                <w:szCs w:val="24"/>
              </w:rPr>
              <w:t>enganjurkan</w:t>
            </w:r>
            <w:proofErr w:type="spellEnd"/>
            <w:r w:rsidRPr="00E34280">
              <w:rPr>
                <w:rFonts w:cs="Times New Roman"/>
                <w:szCs w:val="24"/>
              </w:rPr>
              <w:t xml:space="preserve"> </w:t>
            </w:r>
            <w:proofErr w:type="spellStart"/>
            <w:r w:rsidRPr="00E34280">
              <w:rPr>
                <w:rFonts w:cs="Times New Roman"/>
                <w:szCs w:val="24"/>
              </w:rPr>
              <w:t>pasien</w:t>
            </w:r>
            <w:proofErr w:type="spellEnd"/>
            <w:r w:rsidRPr="00E34280">
              <w:rPr>
                <w:rFonts w:cs="Times New Roman"/>
                <w:szCs w:val="24"/>
              </w:rPr>
              <w:t xml:space="preserve"> </w:t>
            </w:r>
            <w:proofErr w:type="spellStart"/>
            <w:r w:rsidRPr="00E34280">
              <w:rPr>
                <w:rFonts w:cs="Times New Roman"/>
                <w:szCs w:val="24"/>
              </w:rPr>
              <w:t>untuk</w:t>
            </w:r>
            <w:proofErr w:type="spellEnd"/>
            <w:r w:rsidRPr="00E34280">
              <w:rPr>
                <w:rFonts w:cs="Times New Roman"/>
                <w:szCs w:val="24"/>
              </w:rPr>
              <w:t xml:space="preserve"> bedrest </w:t>
            </w:r>
            <w:proofErr w:type="spellStart"/>
            <w:r w:rsidRPr="00E34280">
              <w:rPr>
                <w:rFonts w:cs="Times New Roman"/>
                <w:szCs w:val="24"/>
              </w:rPr>
              <w:t>sem</w:t>
            </w:r>
            <w:r>
              <w:rPr>
                <w:rFonts w:cs="Times New Roman"/>
                <w:szCs w:val="24"/>
              </w:rPr>
              <w:t>e</w:t>
            </w:r>
            <w:r w:rsidRPr="00E34280">
              <w:rPr>
                <w:rFonts w:cs="Times New Roman"/>
                <w:szCs w:val="24"/>
              </w:rPr>
              <w:t>ntara</w:t>
            </w:r>
            <w:proofErr w:type="spellEnd"/>
          </w:p>
          <w:p w14:paraId="1AA65D14" w14:textId="2732BD00" w:rsidR="00E34280" w:rsidRPr="00E34280" w:rsidRDefault="00E34280" w:rsidP="00DB614C">
            <w:pPr>
              <w:pStyle w:val="ListParagraph"/>
              <w:numPr>
                <w:ilvl w:val="0"/>
                <w:numId w:val="57"/>
              </w:numPr>
              <w:ind w:left="169" w:hanging="169"/>
              <w:rPr>
                <w:rFonts w:cs="Times New Roman"/>
                <w:szCs w:val="24"/>
              </w:rPr>
            </w:pPr>
            <w:proofErr w:type="spellStart"/>
            <w:r w:rsidRPr="00E34280">
              <w:rPr>
                <w:rFonts w:cs="Times New Roman"/>
                <w:szCs w:val="24"/>
              </w:rPr>
              <w:t>Memberikan</w:t>
            </w:r>
            <w:proofErr w:type="spellEnd"/>
            <w:r w:rsidRPr="00E34280">
              <w:rPr>
                <w:rFonts w:cs="Times New Roman"/>
                <w:szCs w:val="24"/>
              </w:rPr>
              <w:t xml:space="preserve"> </w:t>
            </w:r>
            <w:proofErr w:type="spellStart"/>
            <w:r w:rsidRPr="00E34280">
              <w:rPr>
                <w:rFonts w:cs="Times New Roman"/>
                <w:szCs w:val="24"/>
              </w:rPr>
              <w:t>injeksi</w:t>
            </w:r>
            <w:proofErr w:type="spellEnd"/>
            <w:r w:rsidRPr="00E34280">
              <w:rPr>
                <w:rFonts w:cs="Times New Roman"/>
                <w:szCs w:val="24"/>
              </w:rPr>
              <w:t xml:space="preserve"> </w:t>
            </w:r>
            <w:proofErr w:type="spellStart"/>
            <w:r w:rsidRPr="00E34280">
              <w:rPr>
                <w:rFonts w:cs="Times New Roman"/>
                <w:szCs w:val="24"/>
              </w:rPr>
              <w:t>asam</w:t>
            </w:r>
            <w:proofErr w:type="spellEnd"/>
            <w:r w:rsidRPr="00E34280">
              <w:rPr>
                <w:rFonts w:cs="Times New Roman"/>
                <w:szCs w:val="24"/>
              </w:rPr>
              <w:t xml:space="preserve"> </w:t>
            </w:r>
            <w:proofErr w:type="spellStart"/>
            <w:r w:rsidRPr="00E34280">
              <w:rPr>
                <w:rFonts w:cs="Times New Roman"/>
                <w:szCs w:val="24"/>
              </w:rPr>
              <w:t>tranexamat</w:t>
            </w:r>
            <w:proofErr w:type="spellEnd"/>
            <w:r w:rsidRPr="00E34280">
              <w:rPr>
                <w:rFonts w:cs="Times New Roman"/>
                <w:szCs w:val="24"/>
              </w:rPr>
              <w:t xml:space="preserve"> 500mg/iv</w:t>
            </w:r>
          </w:p>
        </w:tc>
        <w:tc>
          <w:tcPr>
            <w:tcW w:w="989" w:type="dxa"/>
          </w:tcPr>
          <w:p w14:paraId="7B4D7D89" w14:textId="77777777" w:rsidR="00E34280" w:rsidRPr="00C46DBF" w:rsidRDefault="00E34280" w:rsidP="00C46DBF">
            <w:pPr>
              <w:rPr>
                <w:rFonts w:cs="Times New Roman"/>
                <w:szCs w:val="24"/>
              </w:rPr>
            </w:pPr>
          </w:p>
        </w:tc>
        <w:tc>
          <w:tcPr>
            <w:tcW w:w="1466" w:type="dxa"/>
          </w:tcPr>
          <w:p w14:paraId="494CCD2E" w14:textId="77777777" w:rsidR="00E34280" w:rsidRDefault="00E34280" w:rsidP="00E34280">
            <w:pPr>
              <w:jc w:val="center"/>
              <w:rPr>
                <w:rFonts w:cs="Times New Roman"/>
                <w:szCs w:val="24"/>
              </w:rPr>
            </w:pPr>
            <w:r>
              <w:rPr>
                <w:rFonts w:cs="Times New Roman"/>
                <w:szCs w:val="24"/>
              </w:rPr>
              <w:t>28-11-2023</w:t>
            </w:r>
          </w:p>
          <w:p w14:paraId="66D5F697" w14:textId="22683A79" w:rsidR="00E34280" w:rsidRDefault="00E34280" w:rsidP="00E34280">
            <w:pPr>
              <w:jc w:val="center"/>
              <w:rPr>
                <w:rFonts w:cs="Times New Roman"/>
                <w:szCs w:val="24"/>
              </w:rPr>
            </w:pPr>
            <w:r>
              <w:rPr>
                <w:rFonts w:cs="Times New Roman"/>
                <w:szCs w:val="24"/>
              </w:rPr>
              <w:t>21.00</w:t>
            </w:r>
          </w:p>
        </w:tc>
        <w:tc>
          <w:tcPr>
            <w:tcW w:w="3969" w:type="dxa"/>
          </w:tcPr>
          <w:p w14:paraId="77B2223F" w14:textId="3EFD5732" w:rsidR="00E34280" w:rsidRDefault="00E34280" w:rsidP="00E34280">
            <w:pPr>
              <w:pStyle w:val="ListParagraph"/>
              <w:ind w:left="42"/>
              <w:jc w:val="both"/>
              <w:rPr>
                <w:rFonts w:cs="Times New Roman"/>
                <w:szCs w:val="24"/>
              </w:rPr>
            </w:pPr>
            <w:r w:rsidRPr="00E06FBE">
              <w:rPr>
                <w:rFonts w:cs="Times New Roman"/>
                <w:szCs w:val="24"/>
              </w:rPr>
              <w:t xml:space="preserve">S: </w:t>
            </w:r>
            <w:r>
              <w:rPr>
                <w:rFonts w:cs="Times New Roman"/>
                <w:szCs w:val="24"/>
              </w:rPr>
              <w:t>P</w:t>
            </w:r>
            <w:r w:rsidRPr="00E06FBE">
              <w:rPr>
                <w:rFonts w:cs="Times New Roman"/>
                <w:szCs w:val="24"/>
              </w:rPr>
              <w:t xml:space="preserve">asien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rembesan</w:t>
            </w:r>
            <w:proofErr w:type="spellEnd"/>
            <w:r w:rsidRPr="00E06FBE">
              <w:rPr>
                <w:rFonts w:cs="Times New Roman"/>
                <w:szCs w:val="24"/>
              </w:rPr>
              <w:t xml:space="preserve"> pada tampon</w:t>
            </w:r>
          </w:p>
          <w:p w14:paraId="22C0E259" w14:textId="77777777" w:rsidR="00E34280" w:rsidRDefault="00E34280" w:rsidP="00E34280">
            <w:pPr>
              <w:pStyle w:val="ListParagraph"/>
              <w:ind w:left="0"/>
              <w:jc w:val="both"/>
              <w:rPr>
                <w:rFonts w:cs="Times New Roman"/>
                <w:szCs w:val="24"/>
              </w:rPr>
            </w:pPr>
            <w:r w:rsidRPr="00E06FBE">
              <w:rPr>
                <w:rFonts w:cs="Times New Roman"/>
                <w:szCs w:val="24"/>
              </w:rPr>
              <w:t xml:space="preserve">O: </w:t>
            </w:r>
            <w:proofErr w:type="spellStart"/>
            <w:r>
              <w:rPr>
                <w:rFonts w:cs="Times New Roman"/>
                <w:szCs w:val="24"/>
              </w:rPr>
              <w:t>P</w:t>
            </w:r>
            <w:r w:rsidRPr="00E06FBE">
              <w:rPr>
                <w:rFonts w:cs="Times New Roman"/>
                <w:szCs w:val="24"/>
              </w:rPr>
              <w:t>erdarahan</w:t>
            </w:r>
            <w:proofErr w:type="spellEnd"/>
            <w:r w:rsidRPr="00E06FBE">
              <w:rPr>
                <w:rFonts w:cs="Times New Roman"/>
                <w:szCs w:val="24"/>
              </w:rPr>
              <w:t xml:space="preserve"> pada tampon </w:t>
            </w:r>
            <w:proofErr w:type="spellStart"/>
            <w:r w:rsidRPr="00E06FBE">
              <w:rPr>
                <w:rFonts w:cs="Times New Roman"/>
                <w:szCs w:val="24"/>
              </w:rPr>
              <w:t>tampak</w:t>
            </w:r>
            <w:proofErr w:type="spellEnd"/>
            <w:r w:rsidRPr="00E06FBE">
              <w:rPr>
                <w:rFonts w:cs="Times New Roman"/>
                <w:szCs w:val="24"/>
              </w:rPr>
              <w:t xml:space="preserve"> minimal</w:t>
            </w:r>
          </w:p>
          <w:p w14:paraId="67713FDE" w14:textId="77777777" w:rsidR="00E34280" w:rsidRDefault="00E34280" w:rsidP="00E34280">
            <w:pPr>
              <w:pStyle w:val="ListParagraph"/>
              <w:ind w:left="0"/>
              <w:jc w:val="both"/>
              <w:rPr>
                <w:rFonts w:cs="Times New Roman"/>
                <w:szCs w:val="24"/>
              </w:rPr>
            </w:pPr>
          </w:p>
          <w:p w14:paraId="6D80CEDF" w14:textId="2059CBC5" w:rsidR="00E34280" w:rsidRDefault="00E34280" w:rsidP="00E34280">
            <w:pPr>
              <w:pStyle w:val="ListParagraph"/>
              <w:ind w:left="0"/>
              <w:jc w:val="both"/>
              <w:rPr>
                <w:rFonts w:cs="Times New Roman"/>
                <w:szCs w:val="24"/>
              </w:rPr>
            </w:pPr>
            <w:r w:rsidRPr="00E06FBE">
              <w:rPr>
                <w:rFonts w:cs="Times New Roman"/>
                <w:szCs w:val="24"/>
              </w:rPr>
              <w:t>A:</w:t>
            </w:r>
            <w:r>
              <w:rPr>
                <w:rFonts w:cs="Times New Roman"/>
                <w:szCs w:val="24"/>
              </w:rPr>
              <w:t xml:space="preserve"> </w:t>
            </w:r>
            <w:proofErr w:type="spellStart"/>
            <w:r>
              <w:rPr>
                <w:rFonts w:cs="Times New Roman"/>
                <w:szCs w:val="24"/>
              </w:rPr>
              <w:t>M</w:t>
            </w:r>
            <w:r w:rsidRPr="00E06FBE">
              <w:rPr>
                <w:rFonts w:cs="Times New Roman"/>
                <w:szCs w:val="24"/>
              </w:rPr>
              <w:t>asalah</w:t>
            </w:r>
            <w:proofErr w:type="spellEnd"/>
            <w:r w:rsidRPr="00E06FBE">
              <w:rPr>
                <w:rFonts w:cs="Times New Roman"/>
                <w:szCs w:val="24"/>
              </w:rPr>
              <w:t xml:space="preserve"> </w:t>
            </w:r>
            <w:proofErr w:type="spellStart"/>
            <w:r w:rsidRPr="00E06FBE">
              <w:rPr>
                <w:rFonts w:cs="Times New Roman"/>
                <w:szCs w:val="24"/>
              </w:rPr>
              <w:t>teratasi</w:t>
            </w:r>
            <w:proofErr w:type="spellEnd"/>
            <w:r w:rsidRPr="00E06FBE">
              <w:rPr>
                <w:rFonts w:cs="Times New Roman"/>
                <w:szCs w:val="24"/>
              </w:rPr>
              <w:t xml:space="preserve"> </w:t>
            </w:r>
            <w:r>
              <w:rPr>
                <w:rFonts w:cs="Times New Roman"/>
                <w:szCs w:val="24"/>
              </w:rPr>
              <w:t>Sebagian</w:t>
            </w:r>
          </w:p>
          <w:p w14:paraId="2951781B" w14:textId="77777777" w:rsidR="00E34280" w:rsidRDefault="00E34280" w:rsidP="00E34280">
            <w:pPr>
              <w:pStyle w:val="ListParagraph"/>
              <w:ind w:left="0"/>
              <w:jc w:val="both"/>
              <w:rPr>
                <w:rFonts w:cs="Times New Roman"/>
                <w:szCs w:val="24"/>
              </w:rPr>
            </w:pPr>
          </w:p>
          <w:p w14:paraId="3961E894" w14:textId="35797FE5" w:rsidR="00E34280" w:rsidRPr="00E06FBE" w:rsidRDefault="00E34280" w:rsidP="00E34280">
            <w:pPr>
              <w:pStyle w:val="ListParagraph"/>
              <w:ind w:left="0"/>
              <w:jc w:val="both"/>
              <w:rPr>
                <w:rFonts w:cs="Times New Roman"/>
                <w:szCs w:val="24"/>
              </w:rPr>
            </w:pPr>
            <w:r>
              <w:rPr>
                <w:rFonts w:cs="Times New Roman"/>
                <w:szCs w:val="24"/>
              </w:rPr>
              <w:t>P:</w:t>
            </w:r>
            <w:r w:rsidRPr="00E06FBE">
              <w:rPr>
                <w:rFonts w:cs="Times New Roman"/>
                <w:szCs w:val="24"/>
              </w:rPr>
              <w:t xml:space="preserve"> </w:t>
            </w:r>
            <w:proofErr w:type="spellStart"/>
            <w:r>
              <w:rPr>
                <w:rFonts w:cs="Times New Roman"/>
                <w:szCs w:val="24"/>
              </w:rPr>
              <w:t>I</w:t>
            </w:r>
            <w:r w:rsidRPr="00E06FBE">
              <w:rPr>
                <w:rFonts w:cs="Times New Roman"/>
                <w:szCs w:val="24"/>
              </w:rPr>
              <w:t>ntervensi</w:t>
            </w:r>
            <w:proofErr w:type="spellEnd"/>
            <w:r w:rsidRPr="00E06FBE">
              <w:rPr>
                <w:rFonts w:cs="Times New Roman"/>
                <w:szCs w:val="24"/>
              </w:rPr>
              <w:t xml:space="preserve"> </w:t>
            </w:r>
            <w:proofErr w:type="spellStart"/>
            <w:r w:rsidRPr="00E06FBE">
              <w:rPr>
                <w:rFonts w:cs="Times New Roman"/>
                <w:szCs w:val="24"/>
              </w:rPr>
              <w:t>dilanjutkan</w:t>
            </w:r>
            <w:proofErr w:type="spellEnd"/>
          </w:p>
        </w:tc>
        <w:tc>
          <w:tcPr>
            <w:tcW w:w="992" w:type="dxa"/>
          </w:tcPr>
          <w:p w14:paraId="7C245AEA" w14:textId="77777777" w:rsidR="00E34280" w:rsidRPr="00C46DBF" w:rsidRDefault="00E34280" w:rsidP="00C46DBF">
            <w:pPr>
              <w:rPr>
                <w:rFonts w:cs="Times New Roman"/>
                <w:szCs w:val="24"/>
              </w:rPr>
            </w:pPr>
          </w:p>
        </w:tc>
      </w:tr>
      <w:tr w:rsidR="00E34280" w:rsidRPr="00C46DBF" w14:paraId="75C9816B" w14:textId="77777777" w:rsidTr="00F35B7A">
        <w:tc>
          <w:tcPr>
            <w:tcW w:w="510" w:type="dxa"/>
          </w:tcPr>
          <w:p w14:paraId="765C5B6F" w14:textId="112C571A" w:rsidR="00E34280" w:rsidRDefault="00E34280" w:rsidP="0008206D">
            <w:pPr>
              <w:jc w:val="center"/>
              <w:rPr>
                <w:rFonts w:cs="Times New Roman"/>
                <w:szCs w:val="24"/>
              </w:rPr>
            </w:pPr>
            <w:r>
              <w:rPr>
                <w:rFonts w:cs="Times New Roman"/>
                <w:szCs w:val="24"/>
              </w:rPr>
              <w:t>2</w:t>
            </w:r>
          </w:p>
        </w:tc>
        <w:tc>
          <w:tcPr>
            <w:tcW w:w="1470" w:type="dxa"/>
          </w:tcPr>
          <w:p w14:paraId="6EE34A93" w14:textId="77777777" w:rsidR="00E34280" w:rsidRDefault="00E34280" w:rsidP="00E34280">
            <w:pPr>
              <w:jc w:val="center"/>
              <w:rPr>
                <w:rFonts w:cs="Times New Roman"/>
                <w:szCs w:val="24"/>
              </w:rPr>
            </w:pPr>
            <w:r>
              <w:rPr>
                <w:rFonts w:cs="Times New Roman"/>
                <w:szCs w:val="24"/>
              </w:rPr>
              <w:t>29-11-2023</w:t>
            </w:r>
          </w:p>
          <w:p w14:paraId="29607982" w14:textId="77777777" w:rsidR="00E34280" w:rsidRDefault="00E34280" w:rsidP="00E34280">
            <w:pPr>
              <w:jc w:val="center"/>
              <w:rPr>
                <w:rFonts w:cs="Times New Roman"/>
                <w:szCs w:val="24"/>
              </w:rPr>
            </w:pPr>
            <w:r>
              <w:rPr>
                <w:rFonts w:cs="Times New Roman"/>
                <w:szCs w:val="24"/>
              </w:rPr>
              <w:t>08.30</w:t>
            </w:r>
          </w:p>
          <w:p w14:paraId="75222652" w14:textId="77777777" w:rsidR="00E34280" w:rsidRDefault="00E34280" w:rsidP="00E34280">
            <w:pPr>
              <w:jc w:val="center"/>
              <w:rPr>
                <w:rFonts w:cs="Times New Roman"/>
                <w:szCs w:val="24"/>
              </w:rPr>
            </w:pPr>
            <w:r>
              <w:rPr>
                <w:rFonts w:cs="Times New Roman"/>
                <w:szCs w:val="24"/>
              </w:rPr>
              <w:t>10.00</w:t>
            </w:r>
          </w:p>
          <w:p w14:paraId="3A251D89" w14:textId="77777777" w:rsidR="00E34280" w:rsidRDefault="00E34280" w:rsidP="00E34280">
            <w:pPr>
              <w:jc w:val="center"/>
              <w:rPr>
                <w:rFonts w:cs="Times New Roman"/>
                <w:szCs w:val="24"/>
              </w:rPr>
            </w:pPr>
          </w:p>
          <w:p w14:paraId="3CEAF373" w14:textId="77777777" w:rsidR="00E34280" w:rsidRDefault="00E34280" w:rsidP="00E34280">
            <w:pPr>
              <w:jc w:val="center"/>
              <w:rPr>
                <w:rFonts w:cs="Times New Roman"/>
                <w:szCs w:val="24"/>
              </w:rPr>
            </w:pPr>
            <w:r>
              <w:rPr>
                <w:rFonts w:cs="Times New Roman"/>
                <w:szCs w:val="24"/>
              </w:rPr>
              <w:t>12.00</w:t>
            </w:r>
          </w:p>
          <w:p w14:paraId="20DF161F" w14:textId="77777777" w:rsidR="00E34280" w:rsidRDefault="00E34280" w:rsidP="00E34280">
            <w:pPr>
              <w:jc w:val="center"/>
              <w:rPr>
                <w:rFonts w:cs="Times New Roman"/>
                <w:szCs w:val="24"/>
              </w:rPr>
            </w:pPr>
          </w:p>
          <w:p w14:paraId="502CBB1E" w14:textId="0E4BB99A" w:rsidR="00E34280" w:rsidRDefault="00E34280" w:rsidP="00E34280">
            <w:pPr>
              <w:jc w:val="center"/>
              <w:rPr>
                <w:rFonts w:cs="Times New Roman"/>
                <w:szCs w:val="24"/>
              </w:rPr>
            </w:pPr>
          </w:p>
        </w:tc>
        <w:tc>
          <w:tcPr>
            <w:tcW w:w="4774" w:type="dxa"/>
          </w:tcPr>
          <w:p w14:paraId="384C8E63" w14:textId="77777777" w:rsidR="00E34280" w:rsidRDefault="00E34280" w:rsidP="00C46DBF">
            <w:pPr>
              <w:rPr>
                <w:rFonts w:cs="Times New Roman"/>
                <w:szCs w:val="24"/>
              </w:rPr>
            </w:pPr>
          </w:p>
          <w:p w14:paraId="6BFF43B4" w14:textId="77777777" w:rsidR="00E34280" w:rsidRDefault="00E34280" w:rsidP="00DB614C">
            <w:pPr>
              <w:pStyle w:val="ListParagraph"/>
              <w:numPr>
                <w:ilvl w:val="0"/>
                <w:numId w:val="57"/>
              </w:numPr>
              <w:ind w:left="169" w:hanging="169"/>
              <w:rPr>
                <w:rFonts w:cs="Times New Roman"/>
                <w:szCs w:val="24"/>
              </w:rPr>
            </w:pPr>
            <w:proofErr w:type="spellStart"/>
            <w:r w:rsidRPr="00E34280">
              <w:rPr>
                <w:rFonts w:cs="Times New Roman"/>
                <w:szCs w:val="24"/>
              </w:rPr>
              <w:t>Memonitor</w:t>
            </w:r>
            <w:proofErr w:type="spellEnd"/>
            <w:r w:rsidRPr="00E34280">
              <w:rPr>
                <w:rFonts w:cs="Times New Roman"/>
                <w:szCs w:val="24"/>
              </w:rPr>
              <w:t xml:space="preserve"> </w:t>
            </w:r>
            <w:proofErr w:type="spellStart"/>
            <w:r w:rsidRPr="00E34280">
              <w:rPr>
                <w:rFonts w:cs="Times New Roman"/>
                <w:szCs w:val="24"/>
              </w:rPr>
              <w:t>tanda</w:t>
            </w:r>
            <w:proofErr w:type="spellEnd"/>
            <w:r w:rsidRPr="00E34280">
              <w:rPr>
                <w:rFonts w:cs="Times New Roman"/>
                <w:szCs w:val="24"/>
              </w:rPr>
              <w:t xml:space="preserve"> dan </w:t>
            </w:r>
            <w:proofErr w:type="spellStart"/>
            <w:r w:rsidRPr="00E34280">
              <w:rPr>
                <w:rFonts w:cs="Times New Roman"/>
                <w:szCs w:val="24"/>
              </w:rPr>
              <w:t>gejala</w:t>
            </w:r>
            <w:proofErr w:type="spellEnd"/>
            <w:r w:rsidRPr="00E34280">
              <w:rPr>
                <w:rFonts w:cs="Times New Roman"/>
                <w:szCs w:val="24"/>
              </w:rPr>
              <w:t xml:space="preserve"> </w:t>
            </w:r>
            <w:proofErr w:type="spellStart"/>
            <w:r w:rsidRPr="00E34280">
              <w:rPr>
                <w:rFonts w:cs="Times New Roman"/>
                <w:szCs w:val="24"/>
              </w:rPr>
              <w:t>perdarahan</w:t>
            </w:r>
            <w:proofErr w:type="spellEnd"/>
          </w:p>
          <w:p w14:paraId="55E90831" w14:textId="77777777" w:rsidR="00E34280" w:rsidRDefault="00E34280" w:rsidP="00DB614C">
            <w:pPr>
              <w:pStyle w:val="ListParagraph"/>
              <w:numPr>
                <w:ilvl w:val="0"/>
                <w:numId w:val="57"/>
              </w:numPr>
              <w:ind w:left="169" w:hanging="169"/>
              <w:rPr>
                <w:rFonts w:cs="Times New Roman"/>
                <w:szCs w:val="24"/>
              </w:rPr>
            </w:pPr>
            <w:proofErr w:type="spellStart"/>
            <w:r>
              <w:rPr>
                <w:rFonts w:cs="Times New Roman"/>
                <w:szCs w:val="24"/>
              </w:rPr>
              <w:t>M</w:t>
            </w:r>
            <w:r w:rsidRPr="00E34280">
              <w:rPr>
                <w:rFonts w:cs="Times New Roman"/>
                <w:szCs w:val="24"/>
              </w:rPr>
              <w:t>enganjurkan</w:t>
            </w:r>
            <w:proofErr w:type="spellEnd"/>
            <w:r w:rsidRPr="00E34280">
              <w:rPr>
                <w:rFonts w:cs="Times New Roman"/>
                <w:szCs w:val="24"/>
              </w:rPr>
              <w:t xml:space="preserve"> </w:t>
            </w:r>
            <w:proofErr w:type="spellStart"/>
            <w:r w:rsidRPr="00E34280">
              <w:rPr>
                <w:rFonts w:cs="Times New Roman"/>
                <w:szCs w:val="24"/>
              </w:rPr>
              <w:t>pasien</w:t>
            </w:r>
            <w:proofErr w:type="spellEnd"/>
            <w:r w:rsidRPr="00E34280">
              <w:rPr>
                <w:rFonts w:cs="Times New Roman"/>
                <w:szCs w:val="24"/>
              </w:rPr>
              <w:t xml:space="preserve"> </w:t>
            </w:r>
            <w:proofErr w:type="spellStart"/>
            <w:r w:rsidRPr="00E34280">
              <w:rPr>
                <w:rFonts w:cs="Times New Roman"/>
                <w:szCs w:val="24"/>
              </w:rPr>
              <w:t>untuk</w:t>
            </w:r>
            <w:proofErr w:type="spellEnd"/>
            <w:r w:rsidRPr="00E34280">
              <w:rPr>
                <w:rFonts w:cs="Times New Roman"/>
                <w:szCs w:val="24"/>
              </w:rPr>
              <w:t xml:space="preserve"> bedrest </w:t>
            </w:r>
            <w:proofErr w:type="spellStart"/>
            <w:r w:rsidRPr="00E34280">
              <w:rPr>
                <w:rFonts w:cs="Times New Roman"/>
                <w:szCs w:val="24"/>
              </w:rPr>
              <w:t>sem</w:t>
            </w:r>
            <w:r>
              <w:rPr>
                <w:rFonts w:cs="Times New Roman"/>
                <w:szCs w:val="24"/>
              </w:rPr>
              <w:t>e</w:t>
            </w:r>
            <w:r w:rsidRPr="00E34280">
              <w:rPr>
                <w:rFonts w:cs="Times New Roman"/>
                <w:szCs w:val="24"/>
              </w:rPr>
              <w:t>ntara</w:t>
            </w:r>
            <w:proofErr w:type="spellEnd"/>
          </w:p>
          <w:p w14:paraId="5F13493C" w14:textId="130585C1" w:rsidR="00E34280" w:rsidRPr="00E34280" w:rsidRDefault="00E34280" w:rsidP="00DB614C">
            <w:pPr>
              <w:pStyle w:val="ListParagraph"/>
              <w:numPr>
                <w:ilvl w:val="0"/>
                <w:numId w:val="57"/>
              </w:numPr>
              <w:ind w:left="169" w:hanging="169"/>
              <w:rPr>
                <w:rFonts w:cs="Times New Roman"/>
                <w:szCs w:val="24"/>
              </w:rPr>
            </w:pPr>
            <w:proofErr w:type="spellStart"/>
            <w:r w:rsidRPr="00E34280">
              <w:rPr>
                <w:rFonts w:cs="Times New Roman"/>
                <w:szCs w:val="24"/>
              </w:rPr>
              <w:t>Memberikan</w:t>
            </w:r>
            <w:proofErr w:type="spellEnd"/>
            <w:r w:rsidRPr="00E34280">
              <w:rPr>
                <w:rFonts w:cs="Times New Roman"/>
                <w:szCs w:val="24"/>
              </w:rPr>
              <w:t xml:space="preserve"> </w:t>
            </w:r>
            <w:proofErr w:type="spellStart"/>
            <w:r w:rsidRPr="00E34280">
              <w:rPr>
                <w:rFonts w:cs="Times New Roman"/>
                <w:szCs w:val="24"/>
              </w:rPr>
              <w:t>injeksi</w:t>
            </w:r>
            <w:proofErr w:type="spellEnd"/>
            <w:r w:rsidRPr="00E34280">
              <w:rPr>
                <w:rFonts w:cs="Times New Roman"/>
                <w:szCs w:val="24"/>
              </w:rPr>
              <w:t xml:space="preserve"> </w:t>
            </w:r>
            <w:proofErr w:type="spellStart"/>
            <w:r w:rsidRPr="00E34280">
              <w:rPr>
                <w:rFonts w:cs="Times New Roman"/>
                <w:szCs w:val="24"/>
              </w:rPr>
              <w:t>asam</w:t>
            </w:r>
            <w:proofErr w:type="spellEnd"/>
            <w:r w:rsidRPr="00E34280">
              <w:rPr>
                <w:rFonts w:cs="Times New Roman"/>
                <w:szCs w:val="24"/>
              </w:rPr>
              <w:t xml:space="preserve"> </w:t>
            </w:r>
            <w:proofErr w:type="spellStart"/>
            <w:r w:rsidRPr="00E34280">
              <w:rPr>
                <w:rFonts w:cs="Times New Roman"/>
                <w:szCs w:val="24"/>
              </w:rPr>
              <w:t>tranexamat</w:t>
            </w:r>
            <w:proofErr w:type="spellEnd"/>
            <w:r w:rsidRPr="00E34280">
              <w:rPr>
                <w:rFonts w:cs="Times New Roman"/>
                <w:szCs w:val="24"/>
              </w:rPr>
              <w:t xml:space="preserve"> 500mg/iv</w:t>
            </w:r>
          </w:p>
        </w:tc>
        <w:tc>
          <w:tcPr>
            <w:tcW w:w="989" w:type="dxa"/>
          </w:tcPr>
          <w:p w14:paraId="01ED6CC0" w14:textId="77777777" w:rsidR="00E34280" w:rsidRPr="00C46DBF" w:rsidRDefault="00E34280" w:rsidP="00C46DBF">
            <w:pPr>
              <w:rPr>
                <w:rFonts w:cs="Times New Roman"/>
                <w:szCs w:val="24"/>
              </w:rPr>
            </w:pPr>
          </w:p>
        </w:tc>
        <w:tc>
          <w:tcPr>
            <w:tcW w:w="1466" w:type="dxa"/>
          </w:tcPr>
          <w:p w14:paraId="6F0B966B" w14:textId="77777777" w:rsidR="00E34280" w:rsidRDefault="00E34280" w:rsidP="00E34280">
            <w:pPr>
              <w:jc w:val="center"/>
              <w:rPr>
                <w:rFonts w:cs="Times New Roman"/>
                <w:szCs w:val="24"/>
              </w:rPr>
            </w:pPr>
            <w:r>
              <w:rPr>
                <w:rFonts w:cs="Times New Roman"/>
                <w:szCs w:val="24"/>
              </w:rPr>
              <w:t>29-11-2023</w:t>
            </w:r>
          </w:p>
          <w:p w14:paraId="0C71AF16" w14:textId="6EEFDE1C" w:rsidR="00E34280" w:rsidRDefault="00E34280" w:rsidP="00E34280">
            <w:pPr>
              <w:jc w:val="center"/>
              <w:rPr>
                <w:rFonts w:cs="Times New Roman"/>
                <w:szCs w:val="24"/>
              </w:rPr>
            </w:pPr>
            <w:r>
              <w:rPr>
                <w:rFonts w:cs="Times New Roman"/>
                <w:szCs w:val="24"/>
              </w:rPr>
              <w:t>14.00</w:t>
            </w:r>
          </w:p>
        </w:tc>
        <w:tc>
          <w:tcPr>
            <w:tcW w:w="3969" w:type="dxa"/>
          </w:tcPr>
          <w:p w14:paraId="7CFC8EBC" w14:textId="7FFCBF20" w:rsidR="00E34280" w:rsidRDefault="00E34280" w:rsidP="00E34280">
            <w:pPr>
              <w:pStyle w:val="ListParagraph"/>
              <w:ind w:left="0"/>
              <w:jc w:val="both"/>
              <w:rPr>
                <w:rFonts w:cs="Times New Roman"/>
                <w:szCs w:val="24"/>
              </w:rPr>
            </w:pPr>
            <w:r w:rsidRPr="00E06FBE">
              <w:rPr>
                <w:rFonts w:cs="Times New Roman"/>
                <w:szCs w:val="24"/>
              </w:rPr>
              <w:t xml:space="preserve">S: </w:t>
            </w:r>
            <w:r>
              <w:rPr>
                <w:rFonts w:cs="Times New Roman"/>
                <w:szCs w:val="24"/>
              </w:rPr>
              <w:t>P</w:t>
            </w:r>
            <w:r w:rsidRPr="00E06FBE">
              <w:rPr>
                <w:rFonts w:cs="Times New Roman"/>
                <w:szCs w:val="24"/>
              </w:rPr>
              <w:t xml:space="preserve">asien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terdapat</w:t>
            </w:r>
            <w:proofErr w:type="spellEnd"/>
            <w:r w:rsidRPr="00E06FBE">
              <w:rPr>
                <w:rFonts w:cs="Times New Roman"/>
                <w:szCs w:val="24"/>
              </w:rPr>
              <w:t xml:space="preserve"> </w:t>
            </w:r>
            <w:proofErr w:type="spellStart"/>
            <w:r w:rsidRPr="00E06FBE">
              <w:rPr>
                <w:rFonts w:cs="Times New Roman"/>
                <w:szCs w:val="24"/>
              </w:rPr>
              <w:t>rembesan</w:t>
            </w:r>
            <w:proofErr w:type="spellEnd"/>
            <w:r w:rsidRPr="00E06FBE">
              <w:rPr>
                <w:rFonts w:cs="Times New Roman"/>
                <w:szCs w:val="24"/>
              </w:rPr>
              <w:t xml:space="preserve"> pada tampo</w:t>
            </w:r>
            <w:r>
              <w:rPr>
                <w:rFonts w:cs="Times New Roman"/>
                <w:szCs w:val="24"/>
              </w:rPr>
              <w:t>n</w:t>
            </w:r>
          </w:p>
          <w:p w14:paraId="6A402F39" w14:textId="77777777" w:rsidR="00E34280" w:rsidRDefault="00E34280" w:rsidP="00E34280">
            <w:pPr>
              <w:pStyle w:val="ListParagraph"/>
              <w:ind w:left="0"/>
              <w:jc w:val="both"/>
              <w:rPr>
                <w:rFonts w:cs="Times New Roman"/>
                <w:szCs w:val="24"/>
              </w:rPr>
            </w:pPr>
          </w:p>
          <w:p w14:paraId="177CE305" w14:textId="77777777" w:rsidR="00E34280" w:rsidRDefault="00E34280" w:rsidP="00E34280">
            <w:pPr>
              <w:pStyle w:val="ListParagraph"/>
              <w:ind w:left="0"/>
              <w:jc w:val="both"/>
              <w:rPr>
                <w:rFonts w:cs="Times New Roman"/>
                <w:szCs w:val="24"/>
              </w:rPr>
            </w:pPr>
            <w:r w:rsidRPr="00E06FBE">
              <w:rPr>
                <w:rFonts w:cs="Times New Roman"/>
                <w:szCs w:val="24"/>
              </w:rPr>
              <w:t xml:space="preserve">O: </w:t>
            </w:r>
            <w:r>
              <w:rPr>
                <w:rFonts w:cs="Times New Roman"/>
                <w:szCs w:val="24"/>
              </w:rPr>
              <w:t>Ti</w:t>
            </w:r>
            <w:r w:rsidRPr="00E06FBE">
              <w:rPr>
                <w:rFonts w:cs="Times New Roman"/>
                <w:szCs w:val="24"/>
              </w:rPr>
              <w:t xml:space="preserve">dak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perdarahan</w:t>
            </w:r>
            <w:proofErr w:type="spellEnd"/>
            <w:r w:rsidRPr="00E06FBE">
              <w:rPr>
                <w:rFonts w:cs="Times New Roman"/>
                <w:szCs w:val="24"/>
              </w:rPr>
              <w:t xml:space="preserve"> pada tampon</w:t>
            </w:r>
          </w:p>
          <w:p w14:paraId="049F64EF" w14:textId="77777777" w:rsidR="00E34280" w:rsidRDefault="00E34280" w:rsidP="00E34280">
            <w:pPr>
              <w:pStyle w:val="ListParagraph"/>
              <w:ind w:left="0"/>
              <w:jc w:val="both"/>
              <w:rPr>
                <w:rFonts w:cs="Times New Roman"/>
                <w:szCs w:val="24"/>
              </w:rPr>
            </w:pPr>
          </w:p>
          <w:p w14:paraId="00FB3AFB" w14:textId="77777777" w:rsidR="00E34280" w:rsidRDefault="00E34280" w:rsidP="00E34280">
            <w:pPr>
              <w:pStyle w:val="ListParagraph"/>
              <w:ind w:left="0"/>
              <w:jc w:val="both"/>
              <w:rPr>
                <w:rFonts w:cs="Times New Roman"/>
                <w:szCs w:val="24"/>
              </w:rPr>
            </w:pPr>
            <w:r w:rsidRPr="00E06FBE">
              <w:rPr>
                <w:rFonts w:cs="Times New Roman"/>
                <w:szCs w:val="24"/>
              </w:rPr>
              <w:t xml:space="preserve">A: </w:t>
            </w:r>
            <w:proofErr w:type="spellStart"/>
            <w:r>
              <w:rPr>
                <w:rFonts w:cs="Times New Roman"/>
                <w:szCs w:val="24"/>
              </w:rPr>
              <w:t>M</w:t>
            </w:r>
            <w:r w:rsidRPr="00E06FBE">
              <w:rPr>
                <w:rFonts w:cs="Times New Roman"/>
                <w:szCs w:val="24"/>
              </w:rPr>
              <w:t>asalah</w:t>
            </w:r>
            <w:proofErr w:type="spellEnd"/>
            <w:r w:rsidRPr="00E06FBE">
              <w:rPr>
                <w:rFonts w:cs="Times New Roman"/>
                <w:szCs w:val="24"/>
              </w:rPr>
              <w:t xml:space="preserve"> </w:t>
            </w:r>
            <w:proofErr w:type="spellStart"/>
            <w:r w:rsidRPr="00E06FBE">
              <w:rPr>
                <w:rFonts w:cs="Times New Roman"/>
                <w:szCs w:val="24"/>
              </w:rPr>
              <w:t>teratasi</w:t>
            </w:r>
            <w:proofErr w:type="spellEnd"/>
          </w:p>
          <w:p w14:paraId="175E49C3" w14:textId="77777777" w:rsidR="00E34280" w:rsidRDefault="00E34280" w:rsidP="00E34280">
            <w:pPr>
              <w:pStyle w:val="ListParagraph"/>
              <w:ind w:left="0"/>
              <w:jc w:val="both"/>
              <w:rPr>
                <w:rFonts w:cs="Times New Roman"/>
                <w:szCs w:val="24"/>
              </w:rPr>
            </w:pPr>
          </w:p>
          <w:p w14:paraId="00568E5A" w14:textId="17407F1B" w:rsidR="00E34280" w:rsidRPr="00E06FBE" w:rsidRDefault="00E34280" w:rsidP="00E34280">
            <w:pPr>
              <w:pStyle w:val="ListParagraph"/>
              <w:ind w:left="0"/>
              <w:jc w:val="both"/>
              <w:rPr>
                <w:rFonts w:cs="Times New Roman"/>
                <w:szCs w:val="24"/>
              </w:rPr>
            </w:pPr>
            <w:r w:rsidRPr="00E06FBE">
              <w:rPr>
                <w:rFonts w:cs="Times New Roman"/>
                <w:szCs w:val="24"/>
              </w:rPr>
              <w:t xml:space="preserve">I: </w:t>
            </w:r>
            <w:proofErr w:type="spellStart"/>
            <w:r>
              <w:rPr>
                <w:rFonts w:cs="Times New Roman"/>
                <w:szCs w:val="24"/>
              </w:rPr>
              <w:t>I</w:t>
            </w:r>
            <w:r w:rsidRPr="00E06FBE">
              <w:rPr>
                <w:rFonts w:cs="Times New Roman"/>
                <w:szCs w:val="24"/>
              </w:rPr>
              <w:t>ntervensi</w:t>
            </w:r>
            <w:proofErr w:type="spellEnd"/>
            <w:r w:rsidRPr="00E06FBE">
              <w:rPr>
                <w:rFonts w:cs="Times New Roman"/>
                <w:szCs w:val="24"/>
              </w:rPr>
              <w:t xml:space="preserve"> </w:t>
            </w:r>
            <w:proofErr w:type="spellStart"/>
            <w:r w:rsidRPr="00E06FBE">
              <w:rPr>
                <w:rFonts w:cs="Times New Roman"/>
                <w:szCs w:val="24"/>
              </w:rPr>
              <w:t>dihentikan</w:t>
            </w:r>
            <w:proofErr w:type="spellEnd"/>
          </w:p>
        </w:tc>
        <w:tc>
          <w:tcPr>
            <w:tcW w:w="992" w:type="dxa"/>
          </w:tcPr>
          <w:p w14:paraId="139FD560" w14:textId="77777777" w:rsidR="00E34280" w:rsidRPr="00C46DBF" w:rsidRDefault="00E34280" w:rsidP="00C46DBF">
            <w:pPr>
              <w:rPr>
                <w:rFonts w:cs="Times New Roman"/>
                <w:szCs w:val="24"/>
              </w:rPr>
            </w:pPr>
          </w:p>
        </w:tc>
      </w:tr>
      <w:tr w:rsidR="00966763" w:rsidRPr="00C46DBF" w14:paraId="3FBE22CD" w14:textId="77777777" w:rsidTr="00F35B7A">
        <w:tc>
          <w:tcPr>
            <w:tcW w:w="510" w:type="dxa"/>
          </w:tcPr>
          <w:p w14:paraId="0B6357F8" w14:textId="2CAED4A8" w:rsidR="00966763" w:rsidRDefault="00966763" w:rsidP="0008206D">
            <w:pPr>
              <w:jc w:val="center"/>
              <w:rPr>
                <w:rFonts w:cs="Times New Roman"/>
                <w:szCs w:val="24"/>
              </w:rPr>
            </w:pPr>
            <w:r>
              <w:rPr>
                <w:rFonts w:cs="Times New Roman"/>
                <w:szCs w:val="24"/>
              </w:rPr>
              <w:t>3</w:t>
            </w:r>
          </w:p>
        </w:tc>
        <w:tc>
          <w:tcPr>
            <w:tcW w:w="1470" w:type="dxa"/>
          </w:tcPr>
          <w:p w14:paraId="0FEBBAB7" w14:textId="77777777" w:rsidR="00966763" w:rsidRDefault="00966763" w:rsidP="00966763">
            <w:pPr>
              <w:jc w:val="center"/>
              <w:rPr>
                <w:rFonts w:cs="Times New Roman"/>
                <w:szCs w:val="24"/>
              </w:rPr>
            </w:pPr>
            <w:r>
              <w:rPr>
                <w:rFonts w:cs="Times New Roman"/>
                <w:szCs w:val="24"/>
              </w:rPr>
              <w:t>27-11-2023</w:t>
            </w:r>
          </w:p>
          <w:p w14:paraId="6166A956" w14:textId="659AFC02" w:rsidR="00966763" w:rsidRDefault="00966763" w:rsidP="00966763">
            <w:pPr>
              <w:jc w:val="center"/>
              <w:rPr>
                <w:rFonts w:cs="Times New Roman"/>
                <w:szCs w:val="24"/>
              </w:rPr>
            </w:pPr>
            <w:r>
              <w:rPr>
                <w:rFonts w:cs="Times New Roman"/>
                <w:szCs w:val="24"/>
              </w:rPr>
              <w:t>09.00</w:t>
            </w:r>
          </w:p>
          <w:p w14:paraId="2A5A4600" w14:textId="77777777" w:rsidR="00966763" w:rsidRDefault="00966763" w:rsidP="00966763">
            <w:pPr>
              <w:jc w:val="center"/>
              <w:rPr>
                <w:rFonts w:cs="Times New Roman"/>
                <w:szCs w:val="24"/>
              </w:rPr>
            </w:pPr>
          </w:p>
          <w:p w14:paraId="3A7B448D" w14:textId="1E8361D7" w:rsidR="00966763" w:rsidRDefault="00966763" w:rsidP="00966763">
            <w:pPr>
              <w:jc w:val="center"/>
              <w:rPr>
                <w:rFonts w:cs="Times New Roman"/>
                <w:szCs w:val="24"/>
              </w:rPr>
            </w:pPr>
            <w:r>
              <w:rPr>
                <w:rFonts w:cs="Times New Roman"/>
                <w:szCs w:val="24"/>
              </w:rPr>
              <w:t>09.30</w:t>
            </w:r>
          </w:p>
          <w:p w14:paraId="260195D0" w14:textId="77777777" w:rsidR="00966763" w:rsidRDefault="00966763" w:rsidP="00966763">
            <w:pPr>
              <w:jc w:val="center"/>
              <w:rPr>
                <w:rFonts w:cs="Times New Roman"/>
                <w:szCs w:val="24"/>
              </w:rPr>
            </w:pPr>
          </w:p>
          <w:p w14:paraId="7660A300" w14:textId="77777777" w:rsidR="00966763" w:rsidRDefault="00966763" w:rsidP="00966763">
            <w:pPr>
              <w:jc w:val="center"/>
              <w:rPr>
                <w:rFonts w:cs="Times New Roman"/>
                <w:szCs w:val="24"/>
              </w:rPr>
            </w:pPr>
          </w:p>
          <w:p w14:paraId="25DD1612" w14:textId="77777777" w:rsidR="00966763" w:rsidRDefault="00966763" w:rsidP="00966763">
            <w:pPr>
              <w:jc w:val="center"/>
              <w:rPr>
                <w:rFonts w:cs="Times New Roman"/>
                <w:szCs w:val="24"/>
              </w:rPr>
            </w:pPr>
            <w:r>
              <w:rPr>
                <w:rFonts w:cs="Times New Roman"/>
                <w:szCs w:val="24"/>
              </w:rPr>
              <w:t>12.00</w:t>
            </w:r>
          </w:p>
          <w:p w14:paraId="7D327B43" w14:textId="77777777" w:rsidR="00966763" w:rsidRDefault="00966763" w:rsidP="00E34280">
            <w:pPr>
              <w:jc w:val="center"/>
              <w:rPr>
                <w:rFonts w:cs="Times New Roman"/>
                <w:szCs w:val="24"/>
              </w:rPr>
            </w:pPr>
          </w:p>
        </w:tc>
        <w:tc>
          <w:tcPr>
            <w:tcW w:w="4774" w:type="dxa"/>
          </w:tcPr>
          <w:p w14:paraId="618DA0F3" w14:textId="77777777" w:rsidR="00966763" w:rsidRDefault="00966763" w:rsidP="00C46DBF">
            <w:pPr>
              <w:rPr>
                <w:rFonts w:cs="Times New Roman"/>
                <w:szCs w:val="24"/>
              </w:rPr>
            </w:pPr>
          </w:p>
          <w:p w14:paraId="3A2FC538" w14:textId="77777777" w:rsidR="00966763" w:rsidRDefault="00966763" w:rsidP="00DB614C">
            <w:pPr>
              <w:pStyle w:val="ListParagraph"/>
              <w:numPr>
                <w:ilvl w:val="0"/>
                <w:numId w:val="57"/>
              </w:numPr>
              <w:ind w:left="169" w:hanging="169"/>
              <w:jc w:val="both"/>
              <w:rPr>
                <w:rFonts w:cs="Times New Roman"/>
                <w:szCs w:val="24"/>
              </w:rPr>
            </w:pPr>
            <w:proofErr w:type="spellStart"/>
            <w:r w:rsidRPr="00966763">
              <w:rPr>
                <w:rFonts w:cs="Times New Roman"/>
                <w:szCs w:val="24"/>
              </w:rPr>
              <w:t>Memonitor</w:t>
            </w:r>
            <w:proofErr w:type="spellEnd"/>
            <w:r w:rsidRPr="00966763">
              <w:rPr>
                <w:rFonts w:cs="Times New Roman"/>
                <w:szCs w:val="24"/>
              </w:rPr>
              <w:t xml:space="preserve"> </w:t>
            </w:r>
            <w:proofErr w:type="spellStart"/>
            <w:r w:rsidRPr="00966763">
              <w:rPr>
                <w:rFonts w:cs="Times New Roman"/>
                <w:szCs w:val="24"/>
              </w:rPr>
              <w:t>asupan</w:t>
            </w:r>
            <w:proofErr w:type="spellEnd"/>
            <w:r w:rsidRPr="00966763">
              <w:rPr>
                <w:rFonts w:cs="Times New Roman"/>
                <w:szCs w:val="24"/>
              </w:rPr>
              <w:t xml:space="preserve"> </w:t>
            </w:r>
            <w:proofErr w:type="spellStart"/>
            <w:r w:rsidRPr="00966763">
              <w:rPr>
                <w:rFonts w:cs="Times New Roman"/>
                <w:szCs w:val="24"/>
              </w:rPr>
              <w:t>makanan</w:t>
            </w:r>
            <w:proofErr w:type="spellEnd"/>
            <w:r w:rsidRPr="00966763">
              <w:rPr>
                <w:rFonts w:cs="Times New Roman"/>
                <w:szCs w:val="24"/>
              </w:rPr>
              <w:t xml:space="preserve">, </w:t>
            </w:r>
            <w:proofErr w:type="spellStart"/>
            <w:r w:rsidRPr="00966763">
              <w:rPr>
                <w:rFonts w:cs="Times New Roman"/>
                <w:szCs w:val="24"/>
              </w:rPr>
              <w:t>memberikan</w:t>
            </w:r>
            <w:proofErr w:type="spellEnd"/>
            <w:r w:rsidRPr="00966763">
              <w:rPr>
                <w:rFonts w:cs="Times New Roman"/>
                <w:szCs w:val="24"/>
              </w:rPr>
              <w:t xml:space="preserve"> </w:t>
            </w:r>
            <w:proofErr w:type="spellStart"/>
            <w:r w:rsidRPr="00966763">
              <w:rPr>
                <w:rFonts w:cs="Times New Roman"/>
                <w:szCs w:val="24"/>
              </w:rPr>
              <w:t>makanan</w:t>
            </w:r>
            <w:proofErr w:type="spellEnd"/>
            <w:r w:rsidRPr="00966763">
              <w:rPr>
                <w:rFonts w:cs="Times New Roman"/>
                <w:szCs w:val="24"/>
              </w:rPr>
              <w:t xml:space="preserve"> </w:t>
            </w:r>
            <w:proofErr w:type="spellStart"/>
            <w:r w:rsidRPr="00966763">
              <w:rPr>
                <w:rFonts w:cs="Times New Roman"/>
                <w:szCs w:val="24"/>
              </w:rPr>
              <w:t>dalam</w:t>
            </w:r>
            <w:proofErr w:type="spellEnd"/>
            <w:r w:rsidRPr="00966763">
              <w:rPr>
                <w:rFonts w:cs="Times New Roman"/>
                <w:szCs w:val="24"/>
              </w:rPr>
              <w:t xml:space="preserve"> </w:t>
            </w:r>
            <w:proofErr w:type="spellStart"/>
            <w:r w:rsidRPr="00966763">
              <w:rPr>
                <w:rFonts w:cs="Times New Roman"/>
                <w:szCs w:val="24"/>
              </w:rPr>
              <w:t>jumlah</w:t>
            </w:r>
            <w:proofErr w:type="spellEnd"/>
            <w:r w:rsidRPr="00966763">
              <w:rPr>
                <w:rFonts w:cs="Times New Roman"/>
                <w:szCs w:val="24"/>
              </w:rPr>
              <w:t xml:space="preserve"> </w:t>
            </w:r>
            <w:proofErr w:type="spellStart"/>
            <w:r w:rsidRPr="00966763">
              <w:rPr>
                <w:rFonts w:cs="Times New Roman"/>
                <w:szCs w:val="24"/>
              </w:rPr>
              <w:t>kecil</w:t>
            </w:r>
            <w:proofErr w:type="spellEnd"/>
            <w:r w:rsidRPr="00966763">
              <w:rPr>
                <w:rFonts w:cs="Times New Roman"/>
                <w:szCs w:val="24"/>
              </w:rPr>
              <w:t xml:space="preserve"> </w:t>
            </w:r>
            <w:proofErr w:type="spellStart"/>
            <w:r w:rsidRPr="00966763">
              <w:rPr>
                <w:rFonts w:cs="Times New Roman"/>
                <w:szCs w:val="24"/>
              </w:rPr>
              <w:t>tapi</w:t>
            </w:r>
            <w:proofErr w:type="spellEnd"/>
            <w:r w:rsidRPr="00966763">
              <w:rPr>
                <w:rFonts w:cs="Times New Roman"/>
                <w:szCs w:val="24"/>
              </w:rPr>
              <w:t xml:space="preserve"> </w:t>
            </w:r>
            <w:proofErr w:type="spellStart"/>
            <w:r w:rsidRPr="00966763">
              <w:rPr>
                <w:rFonts w:cs="Times New Roman"/>
                <w:szCs w:val="24"/>
              </w:rPr>
              <w:t>sering</w:t>
            </w:r>
            <w:proofErr w:type="spellEnd"/>
          </w:p>
          <w:p w14:paraId="309DDDE9" w14:textId="77777777" w:rsidR="00966763" w:rsidRDefault="00966763" w:rsidP="00DB614C">
            <w:pPr>
              <w:pStyle w:val="ListParagraph"/>
              <w:numPr>
                <w:ilvl w:val="0"/>
                <w:numId w:val="57"/>
              </w:numPr>
              <w:ind w:left="169" w:hanging="169"/>
              <w:jc w:val="both"/>
              <w:rPr>
                <w:rFonts w:cs="Times New Roman"/>
                <w:szCs w:val="24"/>
              </w:rPr>
            </w:pPr>
            <w:proofErr w:type="spellStart"/>
            <w:r w:rsidRPr="00966763">
              <w:rPr>
                <w:rFonts w:cs="Times New Roman"/>
                <w:szCs w:val="24"/>
              </w:rPr>
              <w:t>Mengajarkan</w:t>
            </w:r>
            <w:proofErr w:type="spellEnd"/>
            <w:r w:rsidRPr="00966763">
              <w:rPr>
                <w:rFonts w:cs="Times New Roman"/>
                <w:szCs w:val="24"/>
              </w:rPr>
              <w:t xml:space="preserve"> </w:t>
            </w:r>
            <w:proofErr w:type="spellStart"/>
            <w:r w:rsidRPr="00966763">
              <w:rPr>
                <w:rFonts w:cs="Times New Roman"/>
                <w:szCs w:val="24"/>
              </w:rPr>
              <w:t>teknik</w:t>
            </w:r>
            <w:proofErr w:type="spellEnd"/>
            <w:r w:rsidRPr="00966763">
              <w:rPr>
                <w:rFonts w:cs="Times New Roman"/>
                <w:szCs w:val="24"/>
              </w:rPr>
              <w:t xml:space="preserve"> </w:t>
            </w:r>
            <w:proofErr w:type="spellStart"/>
            <w:r w:rsidRPr="00966763">
              <w:rPr>
                <w:rFonts w:cs="Times New Roman"/>
                <w:szCs w:val="24"/>
              </w:rPr>
              <w:t>nonfarmakologis</w:t>
            </w:r>
            <w:proofErr w:type="spellEnd"/>
            <w:r w:rsidRPr="00966763">
              <w:rPr>
                <w:rFonts w:cs="Times New Roman"/>
                <w:szCs w:val="24"/>
              </w:rPr>
              <w:t xml:space="preserve"> </w:t>
            </w:r>
            <w:proofErr w:type="spellStart"/>
            <w:r w:rsidRPr="00966763">
              <w:rPr>
                <w:rFonts w:cs="Times New Roman"/>
                <w:szCs w:val="24"/>
              </w:rPr>
              <w:t>relaksasi</w:t>
            </w:r>
            <w:proofErr w:type="spellEnd"/>
            <w:r w:rsidRPr="00966763">
              <w:rPr>
                <w:rFonts w:cs="Times New Roman"/>
                <w:szCs w:val="24"/>
              </w:rPr>
              <w:t xml:space="preserve"> </w:t>
            </w:r>
            <w:proofErr w:type="spellStart"/>
            <w:r w:rsidRPr="00966763">
              <w:rPr>
                <w:rFonts w:cs="Times New Roman"/>
                <w:szCs w:val="24"/>
              </w:rPr>
              <w:t>untuk</w:t>
            </w:r>
            <w:proofErr w:type="spellEnd"/>
            <w:r w:rsidRPr="00966763">
              <w:rPr>
                <w:rFonts w:cs="Times New Roman"/>
                <w:szCs w:val="24"/>
              </w:rPr>
              <w:t xml:space="preserve"> </w:t>
            </w:r>
            <w:proofErr w:type="spellStart"/>
            <w:r w:rsidRPr="00966763">
              <w:rPr>
                <w:rFonts w:cs="Times New Roman"/>
                <w:szCs w:val="24"/>
              </w:rPr>
              <w:t>mengatasi</w:t>
            </w:r>
            <w:proofErr w:type="spellEnd"/>
            <w:r w:rsidRPr="00966763">
              <w:rPr>
                <w:rFonts w:cs="Times New Roman"/>
                <w:szCs w:val="24"/>
              </w:rPr>
              <w:t xml:space="preserve"> </w:t>
            </w:r>
            <w:proofErr w:type="spellStart"/>
            <w:r w:rsidRPr="00966763">
              <w:rPr>
                <w:rFonts w:cs="Times New Roman"/>
                <w:szCs w:val="24"/>
              </w:rPr>
              <w:t>mual</w:t>
            </w:r>
            <w:proofErr w:type="spellEnd"/>
            <w:r w:rsidRPr="00966763">
              <w:rPr>
                <w:rFonts w:cs="Times New Roman"/>
                <w:szCs w:val="24"/>
              </w:rPr>
              <w:t xml:space="preserve"> dan </w:t>
            </w:r>
            <w:proofErr w:type="spellStart"/>
            <w:r w:rsidRPr="00966763">
              <w:rPr>
                <w:rFonts w:cs="Times New Roman"/>
                <w:szCs w:val="24"/>
              </w:rPr>
              <w:t>memberikan</w:t>
            </w:r>
            <w:proofErr w:type="spellEnd"/>
            <w:r w:rsidRPr="00966763">
              <w:rPr>
                <w:rFonts w:cs="Times New Roman"/>
                <w:szCs w:val="24"/>
              </w:rPr>
              <w:t xml:space="preserve"> </w:t>
            </w:r>
            <w:proofErr w:type="spellStart"/>
            <w:r w:rsidRPr="00966763">
              <w:rPr>
                <w:rFonts w:cs="Times New Roman"/>
                <w:szCs w:val="24"/>
              </w:rPr>
              <w:t>aromaterapi</w:t>
            </w:r>
            <w:proofErr w:type="spellEnd"/>
          </w:p>
          <w:p w14:paraId="14AFC60F" w14:textId="2253D7D4" w:rsidR="00966763" w:rsidRPr="00966763" w:rsidRDefault="00966763" w:rsidP="00DB614C">
            <w:pPr>
              <w:pStyle w:val="ListParagraph"/>
              <w:numPr>
                <w:ilvl w:val="0"/>
                <w:numId w:val="57"/>
              </w:numPr>
              <w:ind w:left="169" w:hanging="169"/>
              <w:jc w:val="both"/>
              <w:rPr>
                <w:rFonts w:cs="Times New Roman"/>
                <w:szCs w:val="24"/>
              </w:rPr>
            </w:pPr>
            <w:proofErr w:type="spellStart"/>
            <w:r w:rsidRPr="00966763">
              <w:rPr>
                <w:rFonts w:cs="Times New Roman"/>
                <w:szCs w:val="24"/>
              </w:rPr>
              <w:t>Memberikan</w:t>
            </w:r>
            <w:proofErr w:type="spellEnd"/>
            <w:r w:rsidRPr="00966763">
              <w:rPr>
                <w:rFonts w:cs="Times New Roman"/>
                <w:szCs w:val="24"/>
              </w:rPr>
              <w:t xml:space="preserve"> </w:t>
            </w:r>
            <w:proofErr w:type="spellStart"/>
            <w:proofErr w:type="gramStart"/>
            <w:r w:rsidRPr="00966763">
              <w:rPr>
                <w:rFonts w:cs="Times New Roman"/>
                <w:szCs w:val="24"/>
              </w:rPr>
              <w:t>inj.ondan</w:t>
            </w:r>
            <w:proofErr w:type="spellEnd"/>
            <w:proofErr w:type="gramEnd"/>
            <w:r w:rsidRPr="00966763">
              <w:rPr>
                <w:rFonts w:cs="Times New Roman"/>
                <w:szCs w:val="24"/>
              </w:rPr>
              <w:t xml:space="preserve"> 4mg/iv </w:t>
            </w:r>
            <w:proofErr w:type="spellStart"/>
            <w:r w:rsidRPr="00966763">
              <w:rPr>
                <w:rFonts w:cs="Times New Roman"/>
                <w:szCs w:val="24"/>
              </w:rPr>
              <w:t>ntuk</w:t>
            </w:r>
            <w:proofErr w:type="spellEnd"/>
            <w:r w:rsidRPr="00966763">
              <w:rPr>
                <w:rFonts w:cs="Times New Roman"/>
                <w:szCs w:val="24"/>
              </w:rPr>
              <w:t xml:space="preserve"> </w:t>
            </w:r>
            <w:proofErr w:type="spellStart"/>
            <w:r w:rsidRPr="00966763">
              <w:rPr>
                <w:rFonts w:cs="Times New Roman"/>
                <w:szCs w:val="24"/>
              </w:rPr>
              <w:t>mengatasi</w:t>
            </w:r>
            <w:proofErr w:type="spellEnd"/>
            <w:r w:rsidRPr="00966763">
              <w:rPr>
                <w:rFonts w:cs="Times New Roman"/>
                <w:szCs w:val="24"/>
              </w:rPr>
              <w:t xml:space="preserve"> </w:t>
            </w:r>
            <w:proofErr w:type="spellStart"/>
            <w:r w:rsidRPr="00966763">
              <w:rPr>
                <w:rFonts w:cs="Times New Roman"/>
                <w:szCs w:val="24"/>
              </w:rPr>
              <w:t>mual</w:t>
            </w:r>
            <w:proofErr w:type="spellEnd"/>
          </w:p>
        </w:tc>
        <w:tc>
          <w:tcPr>
            <w:tcW w:w="989" w:type="dxa"/>
          </w:tcPr>
          <w:p w14:paraId="364DE5B9" w14:textId="77777777" w:rsidR="00966763" w:rsidRPr="00C46DBF" w:rsidRDefault="00966763" w:rsidP="00C46DBF">
            <w:pPr>
              <w:rPr>
                <w:rFonts w:cs="Times New Roman"/>
                <w:szCs w:val="24"/>
              </w:rPr>
            </w:pPr>
          </w:p>
        </w:tc>
        <w:tc>
          <w:tcPr>
            <w:tcW w:w="1466" w:type="dxa"/>
          </w:tcPr>
          <w:p w14:paraId="0D3DB923" w14:textId="77777777" w:rsidR="00966763" w:rsidRDefault="00966763" w:rsidP="00966763">
            <w:pPr>
              <w:jc w:val="center"/>
              <w:rPr>
                <w:rFonts w:cs="Times New Roman"/>
                <w:szCs w:val="24"/>
              </w:rPr>
            </w:pPr>
            <w:r>
              <w:rPr>
                <w:rFonts w:cs="Times New Roman"/>
                <w:szCs w:val="24"/>
              </w:rPr>
              <w:t>27-11-2023</w:t>
            </w:r>
          </w:p>
          <w:p w14:paraId="6572AD7E" w14:textId="2499AB38" w:rsidR="00966763" w:rsidRDefault="00966763" w:rsidP="00E34280">
            <w:pPr>
              <w:jc w:val="center"/>
              <w:rPr>
                <w:rFonts w:cs="Times New Roman"/>
                <w:szCs w:val="24"/>
              </w:rPr>
            </w:pPr>
            <w:r>
              <w:rPr>
                <w:rFonts w:cs="Times New Roman"/>
                <w:szCs w:val="24"/>
              </w:rPr>
              <w:t>14.20</w:t>
            </w:r>
          </w:p>
        </w:tc>
        <w:tc>
          <w:tcPr>
            <w:tcW w:w="3969" w:type="dxa"/>
          </w:tcPr>
          <w:p w14:paraId="13B2C6F1" w14:textId="77777777" w:rsidR="00966763" w:rsidRDefault="00966763" w:rsidP="00966763">
            <w:pPr>
              <w:pStyle w:val="ListParagraph"/>
              <w:ind w:left="0"/>
              <w:jc w:val="both"/>
              <w:rPr>
                <w:rFonts w:cs="Times New Roman"/>
                <w:szCs w:val="24"/>
              </w:rPr>
            </w:pPr>
            <w:r w:rsidRPr="00E06FBE">
              <w:rPr>
                <w:rFonts w:cs="Times New Roman"/>
                <w:szCs w:val="24"/>
              </w:rPr>
              <w:t xml:space="preserve">S: </w:t>
            </w:r>
            <w:r>
              <w:rPr>
                <w:rFonts w:cs="Times New Roman"/>
                <w:szCs w:val="24"/>
              </w:rPr>
              <w:t>P</w:t>
            </w:r>
            <w:r w:rsidRPr="00E06FBE">
              <w:rPr>
                <w:rFonts w:cs="Times New Roman"/>
                <w:szCs w:val="24"/>
              </w:rPr>
              <w:t xml:space="preserve">asien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belum</w:t>
            </w:r>
            <w:proofErr w:type="spellEnd"/>
            <w:r w:rsidRPr="00E06FBE">
              <w:rPr>
                <w:rFonts w:cs="Times New Roman"/>
                <w:szCs w:val="24"/>
              </w:rPr>
              <w:t xml:space="preserve"> </w:t>
            </w:r>
            <w:proofErr w:type="spellStart"/>
            <w:r w:rsidRPr="00E06FBE">
              <w:rPr>
                <w:rFonts w:cs="Times New Roman"/>
                <w:szCs w:val="24"/>
              </w:rPr>
              <w:t>nafsu</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dan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merasa</w:t>
            </w:r>
            <w:proofErr w:type="spellEnd"/>
            <w:r w:rsidRPr="00E06FBE">
              <w:rPr>
                <w:rFonts w:cs="Times New Roman"/>
                <w:szCs w:val="24"/>
              </w:rPr>
              <w:t xml:space="preserve"> </w:t>
            </w:r>
            <w:proofErr w:type="spellStart"/>
            <w:r w:rsidRPr="00E06FBE">
              <w:rPr>
                <w:rFonts w:cs="Times New Roman"/>
                <w:szCs w:val="24"/>
              </w:rPr>
              <w:t>mual</w:t>
            </w:r>
            <w:proofErr w:type="spellEnd"/>
          </w:p>
          <w:p w14:paraId="01C01A54" w14:textId="77777777" w:rsidR="00966763" w:rsidRDefault="00966763" w:rsidP="00966763">
            <w:pPr>
              <w:pStyle w:val="ListParagraph"/>
              <w:ind w:left="0"/>
              <w:jc w:val="both"/>
              <w:rPr>
                <w:rFonts w:cs="Times New Roman"/>
                <w:szCs w:val="24"/>
              </w:rPr>
            </w:pPr>
          </w:p>
          <w:p w14:paraId="0D66F083" w14:textId="22DC417D" w:rsidR="00966763" w:rsidRDefault="00966763" w:rsidP="00966763">
            <w:pPr>
              <w:pStyle w:val="ListParagraph"/>
              <w:ind w:left="0"/>
              <w:jc w:val="both"/>
              <w:rPr>
                <w:rFonts w:cs="Times New Roman"/>
                <w:szCs w:val="24"/>
              </w:rPr>
            </w:pPr>
            <w:r w:rsidRPr="00E06FBE">
              <w:rPr>
                <w:rFonts w:cs="Times New Roman"/>
                <w:szCs w:val="24"/>
              </w:rPr>
              <w:t xml:space="preserve">O: </w:t>
            </w:r>
            <w:r>
              <w:rPr>
                <w:rFonts w:cs="Times New Roman"/>
                <w:szCs w:val="24"/>
              </w:rPr>
              <w:t>M</w:t>
            </w:r>
            <w:r w:rsidRPr="00E06FBE">
              <w:rPr>
                <w:rFonts w:cs="Times New Roman"/>
                <w:szCs w:val="24"/>
              </w:rPr>
              <w:t xml:space="preserve">embrane </w:t>
            </w:r>
            <w:proofErr w:type="spellStart"/>
            <w:r w:rsidRPr="00E06FBE">
              <w:rPr>
                <w:rFonts w:cs="Times New Roman"/>
                <w:szCs w:val="24"/>
              </w:rPr>
              <w:t>mukosa</w:t>
            </w:r>
            <w:proofErr w:type="spellEnd"/>
            <w:r w:rsidRPr="00E06FBE">
              <w:rPr>
                <w:rFonts w:cs="Times New Roman"/>
                <w:szCs w:val="24"/>
              </w:rPr>
              <w:t xml:space="preserve"> </w:t>
            </w:r>
            <w:proofErr w:type="spellStart"/>
            <w:r w:rsidRPr="00E06FBE">
              <w:rPr>
                <w:rFonts w:cs="Times New Roman"/>
                <w:szCs w:val="24"/>
              </w:rPr>
              <w:t>bibir</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kering</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hanya</w:t>
            </w:r>
            <w:proofErr w:type="spellEnd"/>
            <w:r w:rsidRPr="00E06FBE">
              <w:rPr>
                <w:rFonts w:cs="Times New Roman"/>
                <w:szCs w:val="24"/>
              </w:rPr>
              <w:t xml:space="preserve"> </w:t>
            </w:r>
            <w:proofErr w:type="spellStart"/>
            <w:r w:rsidRPr="00E06FBE">
              <w:rPr>
                <w:rFonts w:cs="Times New Roman"/>
                <w:szCs w:val="24"/>
              </w:rPr>
              <w:t>habis</w:t>
            </w:r>
            <w:proofErr w:type="spellEnd"/>
            <w:r w:rsidRPr="00E06FBE">
              <w:rPr>
                <w:rFonts w:cs="Times New Roman"/>
                <w:szCs w:val="24"/>
              </w:rPr>
              <w:t xml:space="preserve"> 4 </w:t>
            </w:r>
            <w:proofErr w:type="spellStart"/>
            <w:r w:rsidRPr="00E06FBE">
              <w:rPr>
                <w:rFonts w:cs="Times New Roman"/>
                <w:szCs w:val="24"/>
              </w:rPr>
              <w:t>sdm</w:t>
            </w:r>
            <w:proofErr w:type="spellEnd"/>
          </w:p>
          <w:p w14:paraId="4BC36205" w14:textId="77777777" w:rsidR="00966763" w:rsidRDefault="00966763" w:rsidP="00966763">
            <w:pPr>
              <w:pStyle w:val="ListParagraph"/>
              <w:ind w:left="0"/>
              <w:jc w:val="both"/>
              <w:rPr>
                <w:rFonts w:cs="Times New Roman"/>
                <w:szCs w:val="24"/>
              </w:rPr>
            </w:pPr>
          </w:p>
          <w:p w14:paraId="4C387518" w14:textId="46F11DD7" w:rsidR="00966763" w:rsidRDefault="00966763" w:rsidP="00966763">
            <w:pPr>
              <w:pStyle w:val="ListParagraph"/>
              <w:ind w:left="0"/>
              <w:jc w:val="both"/>
              <w:rPr>
                <w:rFonts w:cs="Times New Roman"/>
                <w:szCs w:val="24"/>
              </w:rPr>
            </w:pPr>
            <w:r w:rsidRPr="00E06FBE">
              <w:rPr>
                <w:rFonts w:cs="Times New Roman"/>
                <w:szCs w:val="24"/>
              </w:rPr>
              <w:t xml:space="preserve">A: </w:t>
            </w:r>
            <w:proofErr w:type="spellStart"/>
            <w:r>
              <w:rPr>
                <w:rFonts w:cs="Times New Roman"/>
                <w:szCs w:val="24"/>
              </w:rPr>
              <w:t>M</w:t>
            </w:r>
            <w:r w:rsidRPr="00E06FBE">
              <w:rPr>
                <w:rFonts w:cs="Times New Roman"/>
                <w:szCs w:val="24"/>
              </w:rPr>
              <w:t>asalah</w:t>
            </w:r>
            <w:proofErr w:type="spellEnd"/>
            <w:r w:rsidRPr="00E06FBE">
              <w:rPr>
                <w:rFonts w:cs="Times New Roman"/>
                <w:szCs w:val="24"/>
              </w:rPr>
              <w:t xml:space="preserve"> </w:t>
            </w:r>
            <w:proofErr w:type="spellStart"/>
            <w:r w:rsidRPr="00E06FBE">
              <w:rPr>
                <w:rFonts w:cs="Times New Roman"/>
                <w:szCs w:val="24"/>
              </w:rPr>
              <w:t>belum</w:t>
            </w:r>
            <w:proofErr w:type="spellEnd"/>
            <w:r w:rsidRPr="00E06FBE">
              <w:rPr>
                <w:rFonts w:cs="Times New Roman"/>
                <w:szCs w:val="24"/>
              </w:rPr>
              <w:t xml:space="preserve"> </w:t>
            </w:r>
            <w:proofErr w:type="spellStart"/>
            <w:r w:rsidRPr="00E06FBE">
              <w:rPr>
                <w:rFonts w:cs="Times New Roman"/>
                <w:szCs w:val="24"/>
              </w:rPr>
              <w:t>teratasi</w:t>
            </w:r>
            <w:proofErr w:type="spellEnd"/>
          </w:p>
          <w:p w14:paraId="7B7698F4" w14:textId="2CF0EACB" w:rsidR="00966763" w:rsidRPr="00E06FBE" w:rsidRDefault="00966763" w:rsidP="00966763">
            <w:pPr>
              <w:pStyle w:val="ListParagraph"/>
              <w:ind w:left="0"/>
              <w:jc w:val="both"/>
              <w:rPr>
                <w:rFonts w:cs="Times New Roman"/>
                <w:szCs w:val="24"/>
              </w:rPr>
            </w:pPr>
            <w:r>
              <w:rPr>
                <w:rFonts w:cs="Times New Roman"/>
                <w:szCs w:val="24"/>
              </w:rPr>
              <w:t>P</w:t>
            </w:r>
            <w:r w:rsidRPr="00E06FBE">
              <w:rPr>
                <w:rFonts w:cs="Times New Roman"/>
                <w:szCs w:val="24"/>
              </w:rPr>
              <w:t xml:space="preserve">: </w:t>
            </w:r>
            <w:proofErr w:type="spellStart"/>
            <w:r>
              <w:rPr>
                <w:rFonts w:cs="Times New Roman"/>
                <w:szCs w:val="24"/>
              </w:rPr>
              <w:t>I</w:t>
            </w:r>
            <w:r w:rsidRPr="00E06FBE">
              <w:rPr>
                <w:rFonts w:cs="Times New Roman"/>
                <w:szCs w:val="24"/>
              </w:rPr>
              <w:t>ntervensi</w:t>
            </w:r>
            <w:proofErr w:type="spellEnd"/>
            <w:r w:rsidRPr="00E06FBE">
              <w:rPr>
                <w:rFonts w:cs="Times New Roman"/>
                <w:szCs w:val="24"/>
              </w:rPr>
              <w:t xml:space="preserve"> </w:t>
            </w:r>
            <w:proofErr w:type="spellStart"/>
            <w:r w:rsidRPr="00E06FBE">
              <w:rPr>
                <w:rFonts w:cs="Times New Roman"/>
                <w:szCs w:val="24"/>
              </w:rPr>
              <w:t>dilanjutkan</w:t>
            </w:r>
            <w:proofErr w:type="spellEnd"/>
            <w:r w:rsidRPr="00E06FBE">
              <w:rPr>
                <w:rFonts w:cs="Times New Roman"/>
                <w:szCs w:val="24"/>
              </w:rPr>
              <w:t>.</w:t>
            </w:r>
          </w:p>
        </w:tc>
        <w:tc>
          <w:tcPr>
            <w:tcW w:w="992" w:type="dxa"/>
          </w:tcPr>
          <w:p w14:paraId="0FD6D536" w14:textId="77777777" w:rsidR="00966763" w:rsidRPr="00C46DBF" w:rsidRDefault="00966763" w:rsidP="00C46DBF">
            <w:pPr>
              <w:rPr>
                <w:rFonts w:cs="Times New Roman"/>
                <w:szCs w:val="24"/>
              </w:rPr>
            </w:pPr>
          </w:p>
        </w:tc>
      </w:tr>
      <w:tr w:rsidR="00966763" w:rsidRPr="00C46DBF" w14:paraId="62C7AAFE" w14:textId="77777777" w:rsidTr="00F35B7A">
        <w:tc>
          <w:tcPr>
            <w:tcW w:w="510" w:type="dxa"/>
          </w:tcPr>
          <w:p w14:paraId="319D733C" w14:textId="7F25749D" w:rsidR="00966763" w:rsidRDefault="00966763" w:rsidP="0008206D">
            <w:pPr>
              <w:jc w:val="center"/>
              <w:rPr>
                <w:rFonts w:cs="Times New Roman"/>
                <w:szCs w:val="24"/>
              </w:rPr>
            </w:pPr>
            <w:r>
              <w:rPr>
                <w:rFonts w:cs="Times New Roman"/>
                <w:szCs w:val="24"/>
              </w:rPr>
              <w:lastRenderedPageBreak/>
              <w:t>3</w:t>
            </w:r>
          </w:p>
        </w:tc>
        <w:tc>
          <w:tcPr>
            <w:tcW w:w="1470" w:type="dxa"/>
          </w:tcPr>
          <w:p w14:paraId="7B14DBB1" w14:textId="77777777" w:rsidR="00966763" w:rsidRDefault="00966763" w:rsidP="00966763">
            <w:pPr>
              <w:jc w:val="center"/>
              <w:rPr>
                <w:rFonts w:cs="Times New Roman"/>
                <w:szCs w:val="24"/>
              </w:rPr>
            </w:pPr>
            <w:r>
              <w:rPr>
                <w:rFonts w:cs="Times New Roman"/>
                <w:szCs w:val="24"/>
              </w:rPr>
              <w:t>28-11-2023</w:t>
            </w:r>
          </w:p>
          <w:p w14:paraId="6A3D0325" w14:textId="5F77C94C" w:rsidR="00966763" w:rsidRDefault="00966763" w:rsidP="00966763">
            <w:pPr>
              <w:jc w:val="center"/>
              <w:rPr>
                <w:rFonts w:cs="Times New Roman"/>
                <w:szCs w:val="24"/>
              </w:rPr>
            </w:pPr>
            <w:r>
              <w:rPr>
                <w:rFonts w:cs="Times New Roman"/>
                <w:szCs w:val="24"/>
              </w:rPr>
              <w:t>15.00</w:t>
            </w:r>
          </w:p>
          <w:p w14:paraId="6A770466" w14:textId="77777777" w:rsidR="00966763" w:rsidRDefault="00966763" w:rsidP="00966763">
            <w:pPr>
              <w:jc w:val="center"/>
              <w:rPr>
                <w:rFonts w:cs="Times New Roman"/>
                <w:szCs w:val="24"/>
              </w:rPr>
            </w:pPr>
          </w:p>
          <w:p w14:paraId="41AE875F" w14:textId="77777777" w:rsidR="00966763" w:rsidRDefault="00966763" w:rsidP="00966763">
            <w:pPr>
              <w:jc w:val="center"/>
              <w:rPr>
                <w:rFonts w:cs="Times New Roman"/>
                <w:szCs w:val="24"/>
              </w:rPr>
            </w:pPr>
          </w:p>
          <w:p w14:paraId="5F8C14B0" w14:textId="6E5DA0FC" w:rsidR="00966763" w:rsidRDefault="00966763" w:rsidP="00966763">
            <w:pPr>
              <w:jc w:val="center"/>
              <w:rPr>
                <w:rFonts w:cs="Times New Roman"/>
                <w:szCs w:val="24"/>
              </w:rPr>
            </w:pPr>
            <w:r>
              <w:rPr>
                <w:rFonts w:cs="Times New Roman"/>
                <w:szCs w:val="24"/>
              </w:rPr>
              <w:t>15.15</w:t>
            </w:r>
          </w:p>
          <w:p w14:paraId="1ADAEF9B" w14:textId="77777777" w:rsidR="00966763" w:rsidRDefault="00966763" w:rsidP="00966763">
            <w:pPr>
              <w:jc w:val="center"/>
              <w:rPr>
                <w:rFonts w:cs="Times New Roman"/>
                <w:szCs w:val="24"/>
              </w:rPr>
            </w:pPr>
          </w:p>
          <w:p w14:paraId="1C02813A" w14:textId="77777777" w:rsidR="00966763" w:rsidRDefault="00966763" w:rsidP="00966763">
            <w:pPr>
              <w:rPr>
                <w:rFonts w:cs="Times New Roman"/>
                <w:szCs w:val="24"/>
              </w:rPr>
            </w:pPr>
          </w:p>
          <w:p w14:paraId="005AA562" w14:textId="27244705" w:rsidR="00966763" w:rsidRDefault="00966763" w:rsidP="00966763">
            <w:pPr>
              <w:jc w:val="center"/>
              <w:rPr>
                <w:rFonts w:cs="Times New Roman"/>
                <w:szCs w:val="24"/>
              </w:rPr>
            </w:pPr>
            <w:r>
              <w:rPr>
                <w:rFonts w:cs="Times New Roman"/>
                <w:szCs w:val="24"/>
              </w:rPr>
              <w:t>18.00</w:t>
            </w:r>
          </w:p>
        </w:tc>
        <w:tc>
          <w:tcPr>
            <w:tcW w:w="4774" w:type="dxa"/>
          </w:tcPr>
          <w:p w14:paraId="2EBFE057" w14:textId="77777777" w:rsidR="00966763" w:rsidRDefault="00966763" w:rsidP="00C46DBF">
            <w:pPr>
              <w:rPr>
                <w:rFonts w:cs="Times New Roman"/>
                <w:szCs w:val="24"/>
              </w:rPr>
            </w:pPr>
          </w:p>
          <w:p w14:paraId="120E2F24" w14:textId="77777777" w:rsidR="00966763" w:rsidRDefault="00966763" w:rsidP="00DB614C">
            <w:pPr>
              <w:pStyle w:val="ListParagraph"/>
              <w:numPr>
                <w:ilvl w:val="0"/>
                <w:numId w:val="57"/>
              </w:numPr>
              <w:ind w:left="169" w:hanging="169"/>
              <w:jc w:val="both"/>
              <w:rPr>
                <w:rFonts w:cs="Times New Roman"/>
                <w:szCs w:val="24"/>
              </w:rPr>
            </w:pPr>
            <w:proofErr w:type="spellStart"/>
            <w:r w:rsidRPr="00966763">
              <w:rPr>
                <w:rFonts w:cs="Times New Roman"/>
                <w:szCs w:val="24"/>
              </w:rPr>
              <w:t>Memonitor</w:t>
            </w:r>
            <w:proofErr w:type="spellEnd"/>
            <w:r w:rsidRPr="00966763">
              <w:rPr>
                <w:rFonts w:cs="Times New Roman"/>
                <w:szCs w:val="24"/>
              </w:rPr>
              <w:t xml:space="preserve"> </w:t>
            </w:r>
            <w:proofErr w:type="spellStart"/>
            <w:r w:rsidRPr="00966763">
              <w:rPr>
                <w:rFonts w:cs="Times New Roman"/>
                <w:szCs w:val="24"/>
              </w:rPr>
              <w:t>asupan</w:t>
            </w:r>
            <w:proofErr w:type="spellEnd"/>
            <w:r w:rsidRPr="00966763">
              <w:rPr>
                <w:rFonts w:cs="Times New Roman"/>
                <w:szCs w:val="24"/>
              </w:rPr>
              <w:t xml:space="preserve"> </w:t>
            </w:r>
            <w:proofErr w:type="spellStart"/>
            <w:r w:rsidRPr="00966763">
              <w:rPr>
                <w:rFonts w:cs="Times New Roman"/>
                <w:szCs w:val="24"/>
              </w:rPr>
              <w:t>makanan</w:t>
            </w:r>
            <w:proofErr w:type="spellEnd"/>
            <w:r w:rsidRPr="00966763">
              <w:rPr>
                <w:rFonts w:cs="Times New Roman"/>
                <w:szCs w:val="24"/>
              </w:rPr>
              <w:t xml:space="preserve">, </w:t>
            </w:r>
            <w:proofErr w:type="spellStart"/>
            <w:r w:rsidRPr="00966763">
              <w:rPr>
                <w:rFonts w:cs="Times New Roman"/>
                <w:szCs w:val="24"/>
              </w:rPr>
              <w:t>memberikan</w:t>
            </w:r>
            <w:proofErr w:type="spellEnd"/>
            <w:r w:rsidRPr="00966763">
              <w:rPr>
                <w:rFonts w:cs="Times New Roman"/>
                <w:szCs w:val="24"/>
              </w:rPr>
              <w:t xml:space="preserve"> </w:t>
            </w:r>
            <w:proofErr w:type="spellStart"/>
            <w:r w:rsidRPr="00966763">
              <w:rPr>
                <w:rFonts w:cs="Times New Roman"/>
                <w:szCs w:val="24"/>
              </w:rPr>
              <w:t>makanan</w:t>
            </w:r>
            <w:proofErr w:type="spellEnd"/>
            <w:r w:rsidRPr="00966763">
              <w:rPr>
                <w:rFonts w:cs="Times New Roman"/>
                <w:szCs w:val="24"/>
              </w:rPr>
              <w:t xml:space="preserve"> </w:t>
            </w:r>
            <w:proofErr w:type="spellStart"/>
            <w:r w:rsidRPr="00966763">
              <w:rPr>
                <w:rFonts w:cs="Times New Roman"/>
                <w:szCs w:val="24"/>
              </w:rPr>
              <w:t>dalam</w:t>
            </w:r>
            <w:proofErr w:type="spellEnd"/>
            <w:r w:rsidRPr="00966763">
              <w:rPr>
                <w:rFonts w:cs="Times New Roman"/>
                <w:szCs w:val="24"/>
              </w:rPr>
              <w:t xml:space="preserve"> </w:t>
            </w:r>
            <w:proofErr w:type="spellStart"/>
            <w:r w:rsidRPr="00966763">
              <w:rPr>
                <w:rFonts w:cs="Times New Roman"/>
                <w:szCs w:val="24"/>
              </w:rPr>
              <w:t>jumlah</w:t>
            </w:r>
            <w:proofErr w:type="spellEnd"/>
            <w:r w:rsidRPr="00966763">
              <w:rPr>
                <w:rFonts w:cs="Times New Roman"/>
                <w:szCs w:val="24"/>
              </w:rPr>
              <w:t xml:space="preserve"> </w:t>
            </w:r>
            <w:proofErr w:type="spellStart"/>
            <w:r w:rsidRPr="00966763">
              <w:rPr>
                <w:rFonts w:cs="Times New Roman"/>
                <w:szCs w:val="24"/>
              </w:rPr>
              <w:t>kecil</w:t>
            </w:r>
            <w:proofErr w:type="spellEnd"/>
            <w:r w:rsidRPr="00966763">
              <w:rPr>
                <w:rFonts w:cs="Times New Roman"/>
                <w:szCs w:val="24"/>
              </w:rPr>
              <w:t xml:space="preserve"> </w:t>
            </w:r>
            <w:proofErr w:type="spellStart"/>
            <w:r w:rsidRPr="00966763">
              <w:rPr>
                <w:rFonts w:cs="Times New Roman"/>
                <w:szCs w:val="24"/>
              </w:rPr>
              <w:t>tapi</w:t>
            </w:r>
            <w:proofErr w:type="spellEnd"/>
            <w:r w:rsidRPr="00966763">
              <w:rPr>
                <w:rFonts w:cs="Times New Roman"/>
                <w:szCs w:val="24"/>
              </w:rPr>
              <w:t xml:space="preserve"> </w:t>
            </w:r>
            <w:proofErr w:type="spellStart"/>
            <w:r w:rsidRPr="00966763">
              <w:rPr>
                <w:rFonts w:cs="Times New Roman"/>
                <w:szCs w:val="24"/>
              </w:rPr>
              <w:t>sering</w:t>
            </w:r>
            <w:proofErr w:type="spellEnd"/>
          </w:p>
          <w:p w14:paraId="5FA3FC1A" w14:textId="77777777" w:rsidR="00966763" w:rsidRDefault="00966763" w:rsidP="00DB614C">
            <w:pPr>
              <w:pStyle w:val="ListParagraph"/>
              <w:numPr>
                <w:ilvl w:val="0"/>
                <w:numId w:val="57"/>
              </w:numPr>
              <w:ind w:left="169" w:hanging="169"/>
              <w:jc w:val="both"/>
              <w:rPr>
                <w:rFonts w:cs="Times New Roman"/>
                <w:szCs w:val="24"/>
              </w:rPr>
            </w:pPr>
            <w:proofErr w:type="spellStart"/>
            <w:r w:rsidRPr="00966763">
              <w:rPr>
                <w:rFonts w:cs="Times New Roman"/>
                <w:szCs w:val="24"/>
              </w:rPr>
              <w:t>Mengajarkan</w:t>
            </w:r>
            <w:proofErr w:type="spellEnd"/>
            <w:r w:rsidRPr="00966763">
              <w:rPr>
                <w:rFonts w:cs="Times New Roman"/>
                <w:szCs w:val="24"/>
              </w:rPr>
              <w:t xml:space="preserve"> </w:t>
            </w:r>
            <w:proofErr w:type="spellStart"/>
            <w:r w:rsidRPr="00966763">
              <w:rPr>
                <w:rFonts w:cs="Times New Roman"/>
                <w:szCs w:val="24"/>
              </w:rPr>
              <w:t>teknik</w:t>
            </w:r>
            <w:proofErr w:type="spellEnd"/>
            <w:r w:rsidRPr="00966763">
              <w:rPr>
                <w:rFonts w:cs="Times New Roman"/>
                <w:szCs w:val="24"/>
              </w:rPr>
              <w:t xml:space="preserve"> </w:t>
            </w:r>
            <w:proofErr w:type="spellStart"/>
            <w:r w:rsidRPr="00966763">
              <w:rPr>
                <w:rFonts w:cs="Times New Roman"/>
                <w:szCs w:val="24"/>
              </w:rPr>
              <w:t>nonfarmakologis</w:t>
            </w:r>
            <w:proofErr w:type="spellEnd"/>
            <w:r w:rsidRPr="00966763">
              <w:rPr>
                <w:rFonts w:cs="Times New Roman"/>
                <w:szCs w:val="24"/>
              </w:rPr>
              <w:t xml:space="preserve"> </w:t>
            </w:r>
            <w:proofErr w:type="spellStart"/>
            <w:r w:rsidRPr="00966763">
              <w:rPr>
                <w:rFonts w:cs="Times New Roman"/>
                <w:szCs w:val="24"/>
              </w:rPr>
              <w:t>relaksasi</w:t>
            </w:r>
            <w:proofErr w:type="spellEnd"/>
            <w:r w:rsidRPr="00966763">
              <w:rPr>
                <w:rFonts w:cs="Times New Roman"/>
                <w:szCs w:val="24"/>
              </w:rPr>
              <w:t xml:space="preserve"> </w:t>
            </w:r>
            <w:proofErr w:type="spellStart"/>
            <w:r w:rsidRPr="00966763">
              <w:rPr>
                <w:rFonts w:cs="Times New Roman"/>
                <w:szCs w:val="24"/>
              </w:rPr>
              <w:t>untuk</w:t>
            </w:r>
            <w:proofErr w:type="spellEnd"/>
            <w:r w:rsidRPr="00966763">
              <w:rPr>
                <w:rFonts w:cs="Times New Roman"/>
                <w:szCs w:val="24"/>
              </w:rPr>
              <w:t xml:space="preserve"> </w:t>
            </w:r>
            <w:proofErr w:type="spellStart"/>
            <w:r w:rsidRPr="00966763">
              <w:rPr>
                <w:rFonts w:cs="Times New Roman"/>
                <w:szCs w:val="24"/>
              </w:rPr>
              <w:t>mengatasi</w:t>
            </w:r>
            <w:proofErr w:type="spellEnd"/>
            <w:r w:rsidRPr="00966763">
              <w:rPr>
                <w:rFonts w:cs="Times New Roman"/>
                <w:szCs w:val="24"/>
              </w:rPr>
              <w:t xml:space="preserve"> </w:t>
            </w:r>
            <w:proofErr w:type="spellStart"/>
            <w:r w:rsidRPr="00966763">
              <w:rPr>
                <w:rFonts w:cs="Times New Roman"/>
                <w:szCs w:val="24"/>
              </w:rPr>
              <w:t>mual</w:t>
            </w:r>
            <w:proofErr w:type="spellEnd"/>
            <w:r w:rsidRPr="00966763">
              <w:rPr>
                <w:rFonts w:cs="Times New Roman"/>
                <w:szCs w:val="24"/>
              </w:rPr>
              <w:t xml:space="preserve"> dan </w:t>
            </w:r>
            <w:proofErr w:type="spellStart"/>
            <w:r w:rsidRPr="00966763">
              <w:rPr>
                <w:rFonts w:cs="Times New Roman"/>
                <w:szCs w:val="24"/>
              </w:rPr>
              <w:t>memberikan</w:t>
            </w:r>
            <w:proofErr w:type="spellEnd"/>
            <w:r w:rsidRPr="00966763">
              <w:rPr>
                <w:rFonts w:cs="Times New Roman"/>
                <w:szCs w:val="24"/>
              </w:rPr>
              <w:t xml:space="preserve"> </w:t>
            </w:r>
            <w:proofErr w:type="spellStart"/>
            <w:r w:rsidRPr="00966763">
              <w:rPr>
                <w:rFonts w:cs="Times New Roman"/>
                <w:szCs w:val="24"/>
              </w:rPr>
              <w:t>aromaterapi</w:t>
            </w:r>
            <w:proofErr w:type="spellEnd"/>
          </w:p>
          <w:p w14:paraId="30875940" w14:textId="1A3E35D5" w:rsidR="00966763" w:rsidRPr="00966763" w:rsidRDefault="00966763" w:rsidP="00DB614C">
            <w:pPr>
              <w:pStyle w:val="ListParagraph"/>
              <w:numPr>
                <w:ilvl w:val="0"/>
                <w:numId w:val="57"/>
              </w:numPr>
              <w:ind w:left="169" w:hanging="169"/>
              <w:jc w:val="both"/>
              <w:rPr>
                <w:rFonts w:cs="Times New Roman"/>
                <w:szCs w:val="24"/>
              </w:rPr>
            </w:pPr>
            <w:proofErr w:type="spellStart"/>
            <w:r w:rsidRPr="00966763">
              <w:rPr>
                <w:rFonts w:cs="Times New Roman"/>
                <w:szCs w:val="24"/>
              </w:rPr>
              <w:t>Memberikan</w:t>
            </w:r>
            <w:proofErr w:type="spellEnd"/>
            <w:r w:rsidRPr="00966763">
              <w:rPr>
                <w:rFonts w:cs="Times New Roman"/>
                <w:szCs w:val="24"/>
              </w:rPr>
              <w:t xml:space="preserve"> </w:t>
            </w:r>
            <w:proofErr w:type="spellStart"/>
            <w:proofErr w:type="gramStart"/>
            <w:r w:rsidRPr="00966763">
              <w:rPr>
                <w:rFonts w:cs="Times New Roman"/>
                <w:szCs w:val="24"/>
              </w:rPr>
              <w:t>inj.ondan</w:t>
            </w:r>
            <w:proofErr w:type="spellEnd"/>
            <w:proofErr w:type="gramEnd"/>
            <w:r w:rsidRPr="00966763">
              <w:rPr>
                <w:rFonts w:cs="Times New Roman"/>
                <w:szCs w:val="24"/>
              </w:rPr>
              <w:t xml:space="preserve"> 4mg/iv </w:t>
            </w:r>
            <w:proofErr w:type="spellStart"/>
            <w:r w:rsidRPr="00966763">
              <w:rPr>
                <w:rFonts w:cs="Times New Roman"/>
                <w:szCs w:val="24"/>
              </w:rPr>
              <w:t>ntuk</w:t>
            </w:r>
            <w:proofErr w:type="spellEnd"/>
            <w:r w:rsidRPr="00966763">
              <w:rPr>
                <w:rFonts w:cs="Times New Roman"/>
                <w:szCs w:val="24"/>
              </w:rPr>
              <w:t xml:space="preserve"> </w:t>
            </w:r>
            <w:proofErr w:type="spellStart"/>
            <w:r w:rsidRPr="00966763">
              <w:rPr>
                <w:rFonts w:cs="Times New Roman"/>
                <w:szCs w:val="24"/>
              </w:rPr>
              <w:t>mengatasi</w:t>
            </w:r>
            <w:proofErr w:type="spellEnd"/>
            <w:r w:rsidRPr="00966763">
              <w:rPr>
                <w:rFonts w:cs="Times New Roman"/>
                <w:szCs w:val="24"/>
              </w:rPr>
              <w:t xml:space="preserve"> </w:t>
            </w:r>
            <w:proofErr w:type="spellStart"/>
            <w:r w:rsidRPr="00966763">
              <w:rPr>
                <w:rFonts w:cs="Times New Roman"/>
                <w:szCs w:val="24"/>
              </w:rPr>
              <w:t>mual</w:t>
            </w:r>
            <w:proofErr w:type="spellEnd"/>
          </w:p>
        </w:tc>
        <w:tc>
          <w:tcPr>
            <w:tcW w:w="989" w:type="dxa"/>
          </w:tcPr>
          <w:p w14:paraId="5377AC04" w14:textId="77777777" w:rsidR="00966763" w:rsidRPr="00C46DBF" w:rsidRDefault="00966763" w:rsidP="00C46DBF">
            <w:pPr>
              <w:rPr>
                <w:rFonts w:cs="Times New Roman"/>
                <w:szCs w:val="24"/>
              </w:rPr>
            </w:pPr>
          </w:p>
        </w:tc>
        <w:tc>
          <w:tcPr>
            <w:tcW w:w="1466" w:type="dxa"/>
          </w:tcPr>
          <w:p w14:paraId="20E98E7B" w14:textId="77777777" w:rsidR="00966763" w:rsidRDefault="00966763" w:rsidP="00966763">
            <w:pPr>
              <w:jc w:val="center"/>
              <w:rPr>
                <w:rFonts w:cs="Times New Roman"/>
                <w:szCs w:val="24"/>
              </w:rPr>
            </w:pPr>
            <w:r>
              <w:rPr>
                <w:rFonts w:cs="Times New Roman"/>
                <w:szCs w:val="24"/>
              </w:rPr>
              <w:t>28-11-2023</w:t>
            </w:r>
          </w:p>
          <w:p w14:paraId="310EED6C" w14:textId="55FD0FFA" w:rsidR="00966763" w:rsidRDefault="00966763" w:rsidP="00E34280">
            <w:pPr>
              <w:jc w:val="center"/>
              <w:rPr>
                <w:rFonts w:cs="Times New Roman"/>
                <w:szCs w:val="24"/>
              </w:rPr>
            </w:pPr>
            <w:r>
              <w:rPr>
                <w:rFonts w:cs="Times New Roman"/>
                <w:szCs w:val="24"/>
              </w:rPr>
              <w:t>21.00</w:t>
            </w:r>
          </w:p>
        </w:tc>
        <w:tc>
          <w:tcPr>
            <w:tcW w:w="3969" w:type="dxa"/>
          </w:tcPr>
          <w:p w14:paraId="3959B48D" w14:textId="77777777" w:rsidR="00966763" w:rsidRDefault="00966763" w:rsidP="00966763">
            <w:pPr>
              <w:pStyle w:val="ListParagraph"/>
              <w:ind w:left="0"/>
              <w:jc w:val="both"/>
              <w:rPr>
                <w:rFonts w:cs="Times New Roman"/>
                <w:szCs w:val="24"/>
              </w:rPr>
            </w:pPr>
            <w:r w:rsidRPr="00E06FBE">
              <w:rPr>
                <w:rFonts w:cs="Times New Roman"/>
                <w:szCs w:val="24"/>
              </w:rPr>
              <w:t xml:space="preserve">S: </w:t>
            </w:r>
            <w:r>
              <w:rPr>
                <w:rFonts w:cs="Times New Roman"/>
                <w:szCs w:val="24"/>
              </w:rPr>
              <w:t>P</w:t>
            </w:r>
            <w:r w:rsidRPr="00E06FBE">
              <w:rPr>
                <w:rFonts w:cs="Times New Roman"/>
                <w:szCs w:val="24"/>
              </w:rPr>
              <w:t xml:space="preserve">asien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mulai</w:t>
            </w:r>
            <w:proofErr w:type="spellEnd"/>
            <w:r w:rsidRPr="00E06FBE">
              <w:rPr>
                <w:rFonts w:cs="Times New Roman"/>
                <w:szCs w:val="24"/>
              </w:rPr>
              <w:t xml:space="preserve"> </w:t>
            </w:r>
            <w:proofErr w:type="spellStart"/>
            <w:r w:rsidRPr="00E06FBE">
              <w:rPr>
                <w:rFonts w:cs="Times New Roman"/>
                <w:szCs w:val="24"/>
              </w:rPr>
              <w:t>nafsu</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tetapi</w:t>
            </w:r>
            <w:proofErr w:type="spellEnd"/>
            <w:r w:rsidRPr="00E06FBE">
              <w:rPr>
                <w:rFonts w:cs="Times New Roman"/>
                <w:szCs w:val="24"/>
              </w:rPr>
              <w:t xml:space="preserve"> </w:t>
            </w:r>
            <w:proofErr w:type="spellStart"/>
            <w:r w:rsidRPr="00E06FBE">
              <w:rPr>
                <w:rFonts w:cs="Times New Roman"/>
                <w:szCs w:val="24"/>
              </w:rPr>
              <w:t>terkadang</w:t>
            </w:r>
            <w:proofErr w:type="spellEnd"/>
            <w:r w:rsidRPr="00E06FBE">
              <w:rPr>
                <w:rFonts w:cs="Times New Roman"/>
                <w:szCs w:val="24"/>
              </w:rPr>
              <w:t xml:space="preserve">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merasa</w:t>
            </w:r>
            <w:proofErr w:type="spellEnd"/>
            <w:r w:rsidRPr="00E06FBE">
              <w:rPr>
                <w:rFonts w:cs="Times New Roman"/>
                <w:szCs w:val="24"/>
              </w:rPr>
              <w:t xml:space="preserve"> </w:t>
            </w:r>
            <w:proofErr w:type="spellStart"/>
            <w:r w:rsidRPr="00E06FBE">
              <w:rPr>
                <w:rFonts w:cs="Times New Roman"/>
                <w:szCs w:val="24"/>
              </w:rPr>
              <w:t>mual</w:t>
            </w:r>
            <w:proofErr w:type="spellEnd"/>
          </w:p>
          <w:p w14:paraId="457CBF98" w14:textId="77777777" w:rsidR="00966763" w:rsidRDefault="00966763" w:rsidP="00966763">
            <w:pPr>
              <w:pStyle w:val="ListParagraph"/>
              <w:ind w:left="0"/>
              <w:jc w:val="both"/>
              <w:rPr>
                <w:rFonts w:cs="Times New Roman"/>
                <w:szCs w:val="24"/>
              </w:rPr>
            </w:pPr>
            <w:r w:rsidRPr="00E06FBE">
              <w:rPr>
                <w:rFonts w:cs="Times New Roman"/>
                <w:szCs w:val="24"/>
              </w:rPr>
              <w:t xml:space="preserve">O: </w:t>
            </w:r>
            <w:r>
              <w:rPr>
                <w:rFonts w:cs="Times New Roman"/>
                <w:szCs w:val="24"/>
              </w:rPr>
              <w:t>M</w:t>
            </w:r>
            <w:r w:rsidRPr="00E06FBE">
              <w:rPr>
                <w:rFonts w:cs="Times New Roman"/>
                <w:szCs w:val="24"/>
              </w:rPr>
              <w:t xml:space="preserve">embrane </w:t>
            </w:r>
            <w:proofErr w:type="spellStart"/>
            <w:r w:rsidRPr="00E06FBE">
              <w:rPr>
                <w:rFonts w:cs="Times New Roman"/>
                <w:szCs w:val="24"/>
              </w:rPr>
              <w:t>mukosa</w:t>
            </w:r>
            <w:proofErr w:type="spellEnd"/>
            <w:r w:rsidRPr="00E06FBE">
              <w:rPr>
                <w:rFonts w:cs="Times New Roman"/>
                <w:szCs w:val="24"/>
              </w:rPr>
              <w:t xml:space="preserve"> </w:t>
            </w:r>
            <w:proofErr w:type="spellStart"/>
            <w:r w:rsidRPr="00E06FBE">
              <w:rPr>
                <w:rFonts w:cs="Times New Roman"/>
                <w:szCs w:val="24"/>
              </w:rPr>
              <w:t>bibir</w:t>
            </w:r>
            <w:proofErr w:type="spellEnd"/>
            <w:r w:rsidRPr="00E06FBE">
              <w:rPr>
                <w:rFonts w:cs="Times New Roman"/>
                <w:szCs w:val="24"/>
              </w:rPr>
              <w:t xml:space="preserve">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kering</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habis</w:t>
            </w:r>
            <w:proofErr w:type="spellEnd"/>
            <w:r w:rsidRPr="00E06FBE">
              <w:rPr>
                <w:rFonts w:cs="Times New Roman"/>
                <w:szCs w:val="24"/>
              </w:rPr>
              <w:t xml:space="preserve"> 7 </w:t>
            </w:r>
            <w:proofErr w:type="spellStart"/>
            <w:r w:rsidRPr="00E06FBE">
              <w:rPr>
                <w:rFonts w:cs="Times New Roman"/>
                <w:szCs w:val="24"/>
              </w:rPr>
              <w:t>sdm</w:t>
            </w:r>
            <w:proofErr w:type="spellEnd"/>
          </w:p>
          <w:p w14:paraId="41662AA9" w14:textId="77777777" w:rsidR="00966763" w:rsidRDefault="00966763" w:rsidP="00966763">
            <w:pPr>
              <w:pStyle w:val="ListParagraph"/>
              <w:ind w:left="0"/>
              <w:jc w:val="both"/>
              <w:rPr>
                <w:rFonts w:cs="Times New Roman"/>
                <w:szCs w:val="24"/>
              </w:rPr>
            </w:pPr>
          </w:p>
          <w:p w14:paraId="5A83F7A2" w14:textId="4037F49A" w:rsidR="00966763" w:rsidRDefault="00966763" w:rsidP="00966763">
            <w:pPr>
              <w:pStyle w:val="ListParagraph"/>
              <w:ind w:left="0"/>
              <w:jc w:val="both"/>
              <w:rPr>
                <w:rFonts w:cs="Times New Roman"/>
                <w:szCs w:val="24"/>
              </w:rPr>
            </w:pPr>
            <w:r w:rsidRPr="00E06FBE">
              <w:rPr>
                <w:rFonts w:cs="Times New Roman"/>
                <w:szCs w:val="24"/>
              </w:rPr>
              <w:t xml:space="preserve">A: </w:t>
            </w:r>
            <w:proofErr w:type="spellStart"/>
            <w:r>
              <w:rPr>
                <w:rFonts w:cs="Times New Roman"/>
                <w:szCs w:val="24"/>
              </w:rPr>
              <w:t>M</w:t>
            </w:r>
            <w:r w:rsidRPr="00E06FBE">
              <w:rPr>
                <w:rFonts w:cs="Times New Roman"/>
                <w:szCs w:val="24"/>
              </w:rPr>
              <w:t>asalah</w:t>
            </w:r>
            <w:proofErr w:type="spellEnd"/>
            <w:r w:rsidRPr="00E06FBE">
              <w:rPr>
                <w:rFonts w:cs="Times New Roman"/>
                <w:szCs w:val="24"/>
              </w:rPr>
              <w:t xml:space="preserve"> </w:t>
            </w:r>
            <w:proofErr w:type="spellStart"/>
            <w:r w:rsidRPr="00E06FBE">
              <w:rPr>
                <w:rFonts w:cs="Times New Roman"/>
                <w:szCs w:val="24"/>
              </w:rPr>
              <w:t>teratasi</w:t>
            </w:r>
            <w:proofErr w:type="spellEnd"/>
            <w:r w:rsidRPr="00E06FBE">
              <w:rPr>
                <w:rFonts w:cs="Times New Roman"/>
                <w:szCs w:val="24"/>
              </w:rPr>
              <w:t xml:space="preserve"> </w:t>
            </w:r>
            <w:proofErr w:type="spellStart"/>
            <w:r>
              <w:rPr>
                <w:rFonts w:cs="Times New Roman"/>
                <w:szCs w:val="24"/>
              </w:rPr>
              <w:t>sebagian</w:t>
            </w:r>
            <w:proofErr w:type="spellEnd"/>
          </w:p>
          <w:p w14:paraId="414F6EA3" w14:textId="77777777" w:rsidR="00966763" w:rsidRDefault="00966763" w:rsidP="00966763">
            <w:pPr>
              <w:pStyle w:val="ListParagraph"/>
              <w:ind w:left="0"/>
              <w:jc w:val="both"/>
              <w:rPr>
                <w:rFonts w:cs="Times New Roman"/>
                <w:szCs w:val="24"/>
              </w:rPr>
            </w:pPr>
          </w:p>
          <w:p w14:paraId="24B70527" w14:textId="3DAF94C8" w:rsidR="00966763" w:rsidRPr="00E06FBE" w:rsidRDefault="00966763" w:rsidP="00E34280">
            <w:pPr>
              <w:pStyle w:val="ListParagraph"/>
              <w:ind w:left="0"/>
              <w:jc w:val="both"/>
              <w:rPr>
                <w:rFonts w:cs="Times New Roman"/>
                <w:szCs w:val="24"/>
              </w:rPr>
            </w:pPr>
            <w:r>
              <w:rPr>
                <w:rFonts w:cs="Times New Roman"/>
                <w:szCs w:val="24"/>
              </w:rPr>
              <w:t>P</w:t>
            </w:r>
            <w:r w:rsidRPr="00E06FBE">
              <w:rPr>
                <w:rFonts w:cs="Times New Roman"/>
                <w:szCs w:val="24"/>
              </w:rPr>
              <w:t xml:space="preserve">: </w:t>
            </w:r>
            <w:proofErr w:type="spellStart"/>
            <w:r>
              <w:rPr>
                <w:rFonts w:cs="Times New Roman"/>
                <w:szCs w:val="24"/>
              </w:rPr>
              <w:t>I</w:t>
            </w:r>
            <w:r w:rsidRPr="00E06FBE">
              <w:rPr>
                <w:rFonts w:cs="Times New Roman"/>
                <w:szCs w:val="24"/>
              </w:rPr>
              <w:t>ntervensi</w:t>
            </w:r>
            <w:proofErr w:type="spellEnd"/>
            <w:r w:rsidRPr="00E06FBE">
              <w:rPr>
                <w:rFonts w:cs="Times New Roman"/>
                <w:szCs w:val="24"/>
              </w:rPr>
              <w:t xml:space="preserve"> </w:t>
            </w:r>
            <w:proofErr w:type="spellStart"/>
            <w:r w:rsidRPr="00E06FBE">
              <w:rPr>
                <w:rFonts w:cs="Times New Roman"/>
                <w:szCs w:val="24"/>
              </w:rPr>
              <w:t>dilanjutkan</w:t>
            </w:r>
            <w:proofErr w:type="spellEnd"/>
          </w:p>
        </w:tc>
        <w:tc>
          <w:tcPr>
            <w:tcW w:w="992" w:type="dxa"/>
          </w:tcPr>
          <w:p w14:paraId="1C4D767F" w14:textId="77777777" w:rsidR="00966763" w:rsidRPr="00C46DBF" w:rsidRDefault="00966763" w:rsidP="00C46DBF">
            <w:pPr>
              <w:rPr>
                <w:rFonts w:cs="Times New Roman"/>
                <w:szCs w:val="24"/>
              </w:rPr>
            </w:pPr>
          </w:p>
        </w:tc>
      </w:tr>
      <w:tr w:rsidR="00966763" w:rsidRPr="00C46DBF" w14:paraId="020248C8" w14:textId="77777777" w:rsidTr="00F35B7A">
        <w:tc>
          <w:tcPr>
            <w:tcW w:w="510" w:type="dxa"/>
          </w:tcPr>
          <w:p w14:paraId="75F41941" w14:textId="5AF7A71E" w:rsidR="00966763" w:rsidRDefault="00966763" w:rsidP="0008206D">
            <w:pPr>
              <w:jc w:val="center"/>
              <w:rPr>
                <w:rFonts w:cs="Times New Roman"/>
                <w:szCs w:val="24"/>
              </w:rPr>
            </w:pPr>
            <w:r>
              <w:rPr>
                <w:rFonts w:cs="Times New Roman"/>
                <w:szCs w:val="24"/>
              </w:rPr>
              <w:t>3</w:t>
            </w:r>
          </w:p>
        </w:tc>
        <w:tc>
          <w:tcPr>
            <w:tcW w:w="1470" w:type="dxa"/>
          </w:tcPr>
          <w:p w14:paraId="5D3CCC48" w14:textId="77777777" w:rsidR="00966763" w:rsidRDefault="00966763" w:rsidP="00966763">
            <w:pPr>
              <w:jc w:val="center"/>
              <w:rPr>
                <w:rFonts w:cs="Times New Roman"/>
                <w:szCs w:val="24"/>
              </w:rPr>
            </w:pPr>
            <w:r>
              <w:rPr>
                <w:rFonts w:cs="Times New Roman"/>
                <w:szCs w:val="24"/>
              </w:rPr>
              <w:t>29-11-2023</w:t>
            </w:r>
          </w:p>
          <w:p w14:paraId="0075DF05" w14:textId="77777777" w:rsidR="00966763" w:rsidRDefault="00966763" w:rsidP="00966763">
            <w:pPr>
              <w:jc w:val="center"/>
              <w:rPr>
                <w:rFonts w:cs="Times New Roman"/>
                <w:szCs w:val="24"/>
              </w:rPr>
            </w:pPr>
            <w:r>
              <w:rPr>
                <w:rFonts w:cs="Times New Roman"/>
                <w:szCs w:val="24"/>
              </w:rPr>
              <w:t>08.30</w:t>
            </w:r>
          </w:p>
          <w:p w14:paraId="3F702C9F" w14:textId="77777777" w:rsidR="00966763" w:rsidRDefault="00966763" w:rsidP="00966763">
            <w:pPr>
              <w:jc w:val="center"/>
              <w:rPr>
                <w:rFonts w:cs="Times New Roman"/>
                <w:szCs w:val="24"/>
              </w:rPr>
            </w:pPr>
          </w:p>
          <w:p w14:paraId="44F975C5" w14:textId="77777777" w:rsidR="00966763" w:rsidRDefault="00966763" w:rsidP="00966763">
            <w:pPr>
              <w:jc w:val="center"/>
              <w:rPr>
                <w:rFonts w:cs="Times New Roman"/>
                <w:szCs w:val="24"/>
              </w:rPr>
            </w:pPr>
            <w:r>
              <w:rPr>
                <w:rFonts w:cs="Times New Roman"/>
                <w:szCs w:val="24"/>
              </w:rPr>
              <w:t>10.00</w:t>
            </w:r>
          </w:p>
          <w:p w14:paraId="5DEF7C64" w14:textId="77777777" w:rsidR="00966763" w:rsidRDefault="00966763" w:rsidP="00966763">
            <w:pPr>
              <w:jc w:val="center"/>
              <w:rPr>
                <w:rFonts w:cs="Times New Roman"/>
                <w:szCs w:val="24"/>
              </w:rPr>
            </w:pPr>
          </w:p>
          <w:p w14:paraId="3127CDD3" w14:textId="77777777" w:rsidR="00966763" w:rsidRDefault="00966763" w:rsidP="00966763">
            <w:pPr>
              <w:jc w:val="center"/>
              <w:rPr>
                <w:rFonts w:cs="Times New Roman"/>
                <w:szCs w:val="24"/>
              </w:rPr>
            </w:pPr>
          </w:p>
          <w:p w14:paraId="5F0FF2FD" w14:textId="77777777" w:rsidR="00966763" w:rsidRDefault="00966763" w:rsidP="00966763">
            <w:pPr>
              <w:jc w:val="center"/>
              <w:rPr>
                <w:rFonts w:cs="Times New Roman"/>
                <w:szCs w:val="24"/>
              </w:rPr>
            </w:pPr>
            <w:r>
              <w:rPr>
                <w:rFonts w:cs="Times New Roman"/>
                <w:szCs w:val="24"/>
              </w:rPr>
              <w:t>12.00</w:t>
            </w:r>
          </w:p>
          <w:p w14:paraId="01E9BDDD" w14:textId="77777777" w:rsidR="00966763" w:rsidRDefault="00966763" w:rsidP="00966763">
            <w:pPr>
              <w:jc w:val="center"/>
              <w:rPr>
                <w:rFonts w:cs="Times New Roman"/>
                <w:szCs w:val="24"/>
              </w:rPr>
            </w:pPr>
          </w:p>
          <w:p w14:paraId="3079DCA2" w14:textId="77777777" w:rsidR="00966763" w:rsidRDefault="00966763" w:rsidP="00E34280">
            <w:pPr>
              <w:jc w:val="center"/>
              <w:rPr>
                <w:rFonts w:cs="Times New Roman"/>
                <w:szCs w:val="24"/>
              </w:rPr>
            </w:pPr>
          </w:p>
        </w:tc>
        <w:tc>
          <w:tcPr>
            <w:tcW w:w="4774" w:type="dxa"/>
          </w:tcPr>
          <w:p w14:paraId="056887E5" w14:textId="77777777" w:rsidR="00966763" w:rsidRDefault="00966763" w:rsidP="00C46DBF">
            <w:pPr>
              <w:rPr>
                <w:rFonts w:cs="Times New Roman"/>
                <w:szCs w:val="24"/>
              </w:rPr>
            </w:pPr>
          </w:p>
          <w:p w14:paraId="7D169B0D" w14:textId="77777777" w:rsidR="00966763" w:rsidRDefault="00966763" w:rsidP="00DB614C">
            <w:pPr>
              <w:pStyle w:val="ListParagraph"/>
              <w:numPr>
                <w:ilvl w:val="0"/>
                <w:numId w:val="57"/>
              </w:numPr>
              <w:ind w:left="169" w:hanging="169"/>
              <w:jc w:val="both"/>
              <w:rPr>
                <w:rFonts w:cs="Times New Roman"/>
                <w:szCs w:val="24"/>
              </w:rPr>
            </w:pPr>
            <w:proofErr w:type="spellStart"/>
            <w:r w:rsidRPr="00966763">
              <w:rPr>
                <w:rFonts w:cs="Times New Roman"/>
                <w:szCs w:val="24"/>
              </w:rPr>
              <w:t>Memonitor</w:t>
            </w:r>
            <w:proofErr w:type="spellEnd"/>
            <w:r w:rsidRPr="00966763">
              <w:rPr>
                <w:rFonts w:cs="Times New Roman"/>
                <w:szCs w:val="24"/>
              </w:rPr>
              <w:t xml:space="preserve"> </w:t>
            </w:r>
            <w:proofErr w:type="spellStart"/>
            <w:r w:rsidRPr="00966763">
              <w:rPr>
                <w:rFonts w:cs="Times New Roman"/>
                <w:szCs w:val="24"/>
              </w:rPr>
              <w:t>asupan</w:t>
            </w:r>
            <w:proofErr w:type="spellEnd"/>
            <w:r w:rsidRPr="00966763">
              <w:rPr>
                <w:rFonts w:cs="Times New Roman"/>
                <w:szCs w:val="24"/>
              </w:rPr>
              <w:t xml:space="preserve"> </w:t>
            </w:r>
            <w:proofErr w:type="spellStart"/>
            <w:r w:rsidRPr="00966763">
              <w:rPr>
                <w:rFonts w:cs="Times New Roman"/>
                <w:szCs w:val="24"/>
              </w:rPr>
              <w:t>makanan</w:t>
            </w:r>
            <w:proofErr w:type="spellEnd"/>
            <w:r w:rsidRPr="00966763">
              <w:rPr>
                <w:rFonts w:cs="Times New Roman"/>
                <w:szCs w:val="24"/>
              </w:rPr>
              <w:t xml:space="preserve">, </w:t>
            </w:r>
            <w:proofErr w:type="spellStart"/>
            <w:r w:rsidRPr="00966763">
              <w:rPr>
                <w:rFonts w:cs="Times New Roman"/>
                <w:szCs w:val="24"/>
              </w:rPr>
              <w:t>memberikan</w:t>
            </w:r>
            <w:proofErr w:type="spellEnd"/>
            <w:r w:rsidRPr="00966763">
              <w:rPr>
                <w:rFonts w:cs="Times New Roman"/>
                <w:szCs w:val="24"/>
              </w:rPr>
              <w:t xml:space="preserve"> </w:t>
            </w:r>
            <w:proofErr w:type="spellStart"/>
            <w:r w:rsidRPr="00966763">
              <w:rPr>
                <w:rFonts w:cs="Times New Roman"/>
                <w:szCs w:val="24"/>
              </w:rPr>
              <w:t>makanan</w:t>
            </w:r>
            <w:proofErr w:type="spellEnd"/>
            <w:r w:rsidRPr="00966763">
              <w:rPr>
                <w:rFonts w:cs="Times New Roman"/>
                <w:szCs w:val="24"/>
              </w:rPr>
              <w:t xml:space="preserve"> </w:t>
            </w:r>
            <w:proofErr w:type="spellStart"/>
            <w:r w:rsidRPr="00966763">
              <w:rPr>
                <w:rFonts w:cs="Times New Roman"/>
                <w:szCs w:val="24"/>
              </w:rPr>
              <w:t>dalam</w:t>
            </w:r>
            <w:proofErr w:type="spellEnd"/>
            <w:r w:rsidRPr="00966763">
              <w:rPr>
                <w:rFonts w:cs="Times New Roman"/>
                <w:szCs w:val="24"/>
              </w:rPr>
              <w:t xml:space="preserve"> </w:t>
            </w:r>
            <w:proofErr w:type="spellStart"/>
            <w:r w:rsidRPr="00966763">
              <w:rPr>
                <w:rFonts w:cs="Times New Roman"/>
                <w:szCs w:val="24"/>
              </w:rPr>
              <w:t>jumlah</w:t>
            </w:r>
            <w:proofErr w:type="spellEnd"/>
            <w:r w:rsidRPr="00966763">
              <w:rPr>
                <w:rFonts w:cs="Times New Roman"/>
                <w:szCs w:val="24"/>
              </w:rPr>
              <w:t xml:space="preserve"> </w:t>
            </w:r>
            <w:proofErr w:type="spellStart"/>
            <w:r w:rsidRPr="00966763">
              <w:rPr>
                <w:rFonts w:cs="Times New Roman"/>
                <w:szCs w:val="24"/>
              </w:rPr>
              <w:t>kecil</w:t>
            </w:r>
            <w:proofErr w:type="spellEnd"/>
            <w:r w:rsidRPr="00966763">
              <w:rPr>
                <w:rFonts w:cs="Times New Roman"/>
                <w:szCs w:val="24"/>
              </w:rPr>
              <w:t xml:space="preserve"> </w:t>
            </w:r>
            <w:proofErr w:type="spellStart"/>
            <w:r w:rsidRPr="00966763">
              <w:rPr>
                <w:rFonts w:cs="Times New Roman"/>
                <w:szCs w:val="24"/>
              </w:rPr>
              <w:t>tapi</w:t>
            </w:r>
            <w:proofErr w:type="spellEnd"/>
            <w:r w:rsidRPr="00966763">
              <w:rPr>
                <w:rFonts w:cs="Times New Roman"/>
                <w:szCs w:val="24"/>
              </w:rPr>
              <w:t xml:space="preserve"> </w:t>
            </w:r>
            <w:proofErr w:type="spellStart"/>
            <w:r w:rsidRPr="00966763">
              <w:rPr>
                <w:rFonts w:cs="Times New Roman"/>
                <w:szCs w:val="24"/>
              </w:rPr>
              <w:t>sering</w:t>
            </w:r>
            <w:proofErr w:type="spellEnd"/>
          </w:p>
          <w:p w14:paraId="534604AB" w14:textId="77777777" w:rsidR="00966763" w:rsidRDefault="00966763" w:rsidP="00DB614C">
            <w:pPr>
              <w:pStyle w:val="ListParagraph"/>
              <w:numPr>
                <w:ilvl w:val="0"/>
                <w:numId w:val="57"/>
              </w:numPr>
              <w:ind w:left="169" w:hanging="169"/>
              <w:jc w:val="both"/>
              <w:rPr>
                <w:rFonts w:cs="Times New Roman"/>
                <w:szCs w:val="24"/>
              </w:rPr>
            </w:pPr>
            <w:proofErr w:type="spellStart"/>
            <w:r w:rsidRPr="00966763">
              <w:rPr>
                <w:rFonts w:cs="Times New Roman"/>
                <w:szCs w:val="24"/>
              </w:rPr>
              <w:t>Mengajarkan</w:t>
            </w:r>
            <w:proofErr w:type="spellEnd"/>
            <w:r w:rsidRPr="00966763">
              <w:rPr>
                <w:rFonts w:cs="Times New Roman"/>
                <w:szCs w:val="24"/>
              </w:rPr>
              <w:t xml:space="preserve"> </w:t>
            </w:r>
            <w:proofErr w:type="spellStart"/>
            <w:r w:rsidRPr="00966763">
              <w:rPr>
                <w:rFonts w:cs="Times New Roman"/>
                <w:szCs w:val="24"/>
              </w:rPr>
              <w:t>teknik</w:t>
            </w:r>
            <w:proofErr w:type="spellEnd"/>
            <w:r w:rsidRPr="00966763">
              <w:rPr>
                <w:rFonts w:cs="Times New Roman"/>
                <w:szCs w:val="24"/>
              </w:rPr>
              <w:t xml:space="preserve"> </w:t>
            </w:r>
            <w:proofErr w:type="spellStart"/>
            <w:r w:rsidRPr="00966763">
              <w:rPr>
                <w:rFonts w:cs="Times New Roman"/>
                <w:szCs w:val="24"/>
              </w:rPr>
              <w:t>nonfarmakologis</w:t>
            </w:r>
            <w:proofErr w:type="spellEnd"/>
            <w:r w:rsidRPr="00966763">
              <w:rPr>
                <w:rFonts w:cs="Times New Roman"/>
                <w:szCs w:val="24"/>
              </w:rPr>
              <w:t xml:space="preserve"> </w:t>
            </w:r>
            <w:proofErr w:type="spellStart"/>
            <w:r w:rsidRPr="00966763">
              <w:rPr>
                <w:rFonts w:cs="Times New Roman"/>
                <w:szCs w:val="24"/>
              </w:rPr>
              <w:t>relaksasi</w:t>
            </w:r>
            <w:proofErr w:type="spellEnd"/>
            <w:r w:rsidRPr="00966763">
              <w:rPr>
                <w:rFonts w:cs="Times New Roman"/>
                <w:szCs w:val="24"/>
              </w:rPr>
              <w:t xml:space="preserve"> </w:t>
            </w:r>
            <w:proofErr w:type="spellStart"/>
            <w:r w:rsidRPr="00966763">
              <w:rPr>
                <w:rFonts w:cs="Times New Roman"/>
                <w:szCs w:val="24"/>
              </w:rPr>
              <w:t>untuk</w:t>
            </w:r>
            <w:proofErr w:type="spellEnd"/>
            <w:r w:rsidRPr="00966763">
              <w:rPr>
                <w:rFonts w:cs="Times New Roman"/>
                <w:szCs w:val="24"/>
              </w:rPr>
              <w:t xml:space="preserve"> </w:t>
            </w:r>
            <w:proofErr w:type="spellStart"/>
            <w:r w:rsidRPr="00966763">
              <w:rPr>
                <w:rFonts w:cs="Times New Roman"/>
                <w:szCs w:val="24"/>
              </w:rPr>
              <w:t>mengatasi</w:t>
            </w:r>
            <w:proofErr w:type="spellEnd"/>
            <w:r w:rsidRPr="00966763">
              <w:rPr>
                <w:rFonts w:cs="Times New Roman"/>
                <w:szCs w:val="24"/>
              </w:rPr>
              <w:t xml:space="preserve"> </w:t>
            </w:r>
            <w:proofErr w:type="spellStart"/>
            <w:r w:rsidRPr="00966763">
              <w:rPr>
                <w:rFonts w:cs="Times New Roman"/>
                <w:szCs w:val="24"/>
              </w:rPr>
              <w:t>mual</w:t>
            </w:r>
            <w:proofErr w:type="spellEnd"/>
            <w:r w:rsidRPr="00966763">
              <w:rPr>
                <w:rFonts w:cs="Times New Roman"/>
                <w:szCs w:val="24"/>
              </w:rPr>
              <w:t xml:space="preserve"> dan </w:t>
            </w:r>
            <w:proofErr w:type="spellStart"/>
            <w:r w:rsidRPr="00966763">
              <w:rPr>
                <w:rFonts w:cs="Times New Roman"/>
                <w:szCs w:val="24"/>
              </w:rPr>
              <w:t>memberikan</w:t>
            </w:r>
            <w:proofErr w:type="spellEnd"/>
            <w:r w:rsidRPr="00966763">
              <w:rPr>
                <w:rFonts w:cs="Times New Roman"/>
                <w:szCs w:val="24"/>
              </w:rPr>
              <w:t xml:space="preserve"> </w:t>
            </w:r>
            <w:proofErr w:type="spellStart"/>
            <w:r w:rsidRPr="00966763">
              <w:rPr>
                <w:rFonts w:cs="Times New Roman"/>
                <w:szCs w:val="24"/>
              </w:rPr>
              <w:t>aromaterapi</w:t>
            </w:r>
            <w:proofErr w:type="spellEnd"/>
          </w:p>
          <w:p w14:paraId="578DFC58" w14:textId="7D702B9C" w:rsidR="00966763" w:rsidRPr="00966763" w:rsidRDefault="00966763" w:rsidP="00DB614C">
            <w:pPr>
              <w:pStyle w:val="ListParagraph"/>
              <w:numPr>
                <w:ilvl w:val="0"/>
                <w:numId w:val="57"/>
              </w:numPr>
              <w:ind w:left="169" w:hanging="169"/>
              <w:jc w:val="both"/>
              <w:rPr>
                <w:rFonts w:cs="Times New Roman"/>
                <w:szCs w:val="24"/>
              </w:rPr>
            </w:pPr>
            <w:proofErr w:type="spellStart"/>
            <w:r w:rsidRPr="00966763">
              <w:rPr>
                <w:rFonts w:cs="Times New Roman"/>
                <w:szCs w:val="24"/>
              </w:rPr>
              <w:t>Memberikan</w:t>
            </w:r>
            <w:proofErr w:type="spellEnd"/>
            <w:r w:rsidRPr="00966763">
              <w:rPr>
                <w:rFonts w:cs="Times New Roman"/>
                <w:szCs w:val="24"/>
              </w:rPr>
              <w:t xml:space="preserve"> </w:t>
            </w:r>
            <w:proofErr w:type="spellStart"/>
            <w:proofErr w:type="gramStart"/>
            <w:r w:rsidRPr="00966763">
              <w:rPr>
                <w:rFonts w:cs="Times New Roman"/>
                <w:szCs w:val="24"/>
              </w:rPr>
              <w:t>inj.ondan</w:t>
            </w:r>
            <w:proofErr w:type="spellEnd"/>
            <w:proofErr w:type="gramEnd"/>
            <w:r w:rsidRPr="00966763">
              <w:rPr>
                <w:rFonts w:cs="Times New Roman"/>
                <w:szCs w:val="24"/>
              </w:rPr>
              <w:t xml:space="preserve"> 4mg/iv </w:t>
            </w:r>
            <w:proofErr w:type="spellStart"/>
            <w:r w:rsidRPr="00966763">
              <w:rPr>
                <w:rFonts w:cs="Times New Roman"/>
                <w:szCs w:val="24"/>
              </w:rPr>
              <w:t>ntuk</w:t>
            </w:r>
            <w:proofErr w:type="spellEnd"/>
            <w:r w:rsidRPr="00966763">
              <w:rPr>
                <w:rFonts w:cs="Times New Roman"/>
                <w:szCs w:val="24"/>
              </w:rPr>
              <w:t xml:space="preserve"> </w:t>
            </w:r>
            <w:proofErr w:type="spellStart"/>
            <w:r w:rsidRPr="00966763">
              <w:rPr>
                <w:rFonts w:cs="Times New Roman"/>
                <w:szCs w:val="24"/>
              </w:rPr>
              <w:t>mengatasi</w:t>
            </w:r>
            <w:proofErr w:type="spellEnd"/>
            <w:r w:rsidRPr="00966763">
              <w:rPr>
                <w:rFonts w:cs="Times New Roman"/>
                <w:szCs w:val="24"/>
              </w:rPr>
              <w:t xml:space="preserve"> </w:t>
            </w:r>
            <w:proofErr w:type="spellStart"/>
            <w:r w:rsidRPr="00966763">
              <w:rPr>
                <w:rFonts w:cs="Times New Roman"/>
                <w:szCs w:val="24"/>
              </w:rPr>
              <w:t>mual</w:t>
            </w:r>
            <w:proofErr w:type="spellEnd"/>
          </w:p>
          <w:p w14:paraId="4E11FCCE" w14:textId="77777777" w:rsidR="00966763" w:rsidRDefault="00966763" w:rsidP="00C46DBF">
            <w:pPr>
              <w:rPr>
                <w:rFonts w:cs="Times New Roman"/>
                <w:szCs w:val="24"/>
              </w:rPr>
            </w:pPr>
          </w:p>
        </w:tc>
        <w:tc>
          <w:tcPr>
            <w:tcW w:w="989" w:type="dxa"/>
          </w:tcPr>
          <w:p w14:paraId="231C4F64" w14:textId="77777777" w:rsidR="00966763" w:rsidRPr="00C46DBF" w:rsidRDefault="00966763" w:rsidP="00C46DBF">
            <w:pPr>
              <w:rPr>
                <w:rFonts w:cs="Times New Roman"/>
                <w:szCs w:val="24"/>
              </w:rPr>
            </w:pPr>
          </w:p>
        </w:tc>
        <w:tc>
          <w:tcPr>
            <w:tcW w:w="1466" w:type="dxa"/>
          </w:tcPr>
          <w:p w14:paraId="57A44603" w14:textId="77777777" w:rsidR="00966763" w:rsidRDefault="00966763" w:rsidP="00966763">
            <w:pPr>
              <w:jc w:val="center"/>
              <w:rPr>
                <w:rFonts w:cs="Times New Roman"/>
                <w:szCs w:val="24"/>
              </w:rPr>
            </w:pPr>
            <w:r>
              <w:rPr>
                <w:rFonts w:cs="Times New Roman"/>
                <w:szCs w:val="24"/>
              </w:rPr>
              <w:t>29-11-2023</w:t>
            </w:r>
          </w:p>
          <w:p w14:paraId="101E8007" w14:textId="3070713E" w:rsidR="00966763" w:rsidRDefault="00966763" w:rsidP="00E34280">
            <w:pPr>
              <w:jc w:val="center"/>
              <w:rPr>
                <w:rFonts w:cs="Times New Roman"/>
                <w:szCs w:val="24"/>
              </w:rPr>
            </w:pPr>
            <w:r>
              <w:rPr>
                <w:rFonts w:cs="Times New Roman"/>
                <w:szCs w:val="24"/>
              </w:rPr>
              <w:t>14.00</w:t>
            </w:r>
          </w:p>
        </w:tc>
        <w:tc>
          <w:tcPr>
            <w:tcW w:w="3969" w:type="dxa"/>
          </w:tcPr>
          <w:p w14:paraId="31864FFB" w14:textId="77777777" w:rsidR="00966763" w:rsidRDefault="00966763" w:rsidP="00966763">
            <w:pPr>
              <w:pStyle w:val="ListParagraph"/>
              <w:ind w:left="0"/>
              <w:jc w:val="both"/>
              <w:rPr>
                <w:rFonts w:cs="Times New Roman"/>
                <w:szCs w:val="24"/>
              </w:rPr>
            </w:pPr>
            <w:r w:rsidRPr="00E06FBE">
              <w:rPr>
                <w:rFonts w:cs="Times New Roman"/>
                <w:szCs w:val="24"/>
              </w:rPr>
              <w:t xml:space="preserve">S: </w:t>
            </w:r>
            <w:r>
              <w:rPr>
                <w:rFonts w:cs="Times New Roman"/>
                <w:szCs w:val="24"/>
              </w:rPr>
              <w:t>P</w:t>
            </w:r>
            <w:r w:rsidRPr="00E06FBE">
              <w:rPr>
                <w:rFonts w:cs="Times New Roman"/>
                <w:szCs w:val="24"/>
              </w:rPr>
              <w:t xml:space="preserve">asien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nafsu</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dan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merasa</w:t>
            </w:r>
            <w:proofErr w:type="spellEnd"/>
            <w:r w:rsidRPr="00E06FBE">
              <w:rPr>
                <w:rFonts w:cs="Times New Roman"/>
                <w:szCs w:val="24"/>
              </w:rPr>
              <w:t xml:space="preserve"> </w:t>
            </w:r>
            <w:proofErr w:type="spellStart"/>
            <w:r w:rsidRPr="00E06FBE">
              <w:rPr>
                <w:rFonts w:cs="Times New Roman"/>
                <w:szCs w:val="24"/>
              </w:rPr>
              <w:t>mual</w:t>
            </w:r>
            <w:proofErr w:type="spellEnd"/>
          </w:p>
          <w:p w14:paraId="73838393" w14:textId="77777777" w:rsidR="00966763" w:rsidRDefault="00966763" w:rsidP="00966763">
            <w:pPr>
              <w:pStyle w:val="ListParagraph"/>
              <w:ind w:left="0"/>
              <w:jc w:val="both"/>
              <w:rPr>
                <w:rFonts w:cs="Times New Roman"/>
                <w:szCs w:val="24"/>
              </w:rPr>
            </w:pPr>
          </w:p>
          <w:p w14:paraId="230E51EA" w14:textId="77777777" w:rsidR="00966763" w:rsidRDefault="00966763" w:rsidP="00966763">
            <w:pPr>
              <w:pStyle w:val="ListParagraph"/>
              <w:ind w:left="0"/>
              <w:jc w:val="both"/>
              <w:rPr>
                <w:rFonts w:cs="Times New Roman"/>
                <w:szCs w:val="24"/>
              </w:rPr>
            </w:pPr>
            <w:r w:rsidRPr="00E06FBE">
              <w:rPr>
                <w:rFonts w:cs="Times New Roman"/>
                <w:szCs w:val="24"/>
              </w:rPr>
              <w:t xml:space="preserve">O: </w:t>
            </w:r>
            <w:r>
              <w:rPr>
                <w:rFonts w:cs="Times New Roman"/>
                <w:szCs w:val="24"/>
              </w:rPr>
              <w:t>M</w:t>
            </w:r>
            <w:r w:rsidRPr="00E06FBE">
              <w:rPr>
                <w:rFonts w:cs="Times New Roman"/>
                <w:szCs w:val="24"/>
              </w:rPr>
              <w:t xml:space="preserve">embrane </w:t>
            </w:r>
            <w:proofErr w:type="spellStart"/>
            <w:r w:rsidRPr="00E06FBE">
              <w:rPr>
                <w:rFonts w:cs="Times New Roman"/>
                <w:szCs w:val="24"/>
              </w:rPr>
              <w:t>mukosa</w:t>
            </w:r>
            <w:proofErr w:type="spellEnd"/>
            <w:r w:rsidRPr="00E06FBE">
              <w:rPr>
                <w:rFonts w:cs="Times New Roman"/>
                <w:szCs w:val="24"/>
              </w:rPr>
              <w:t xml:space="preserve"> </w:t>
            </w:r>
            <w:proofErr w:type="spellStart"/>
            <w:r w:rsidRPr="00E06FBE">
              <w:rPr>
                <w:rFonts w:cs="Times New Roman"/>
                <w:szCs w:val="24"/>
              </w:rPr>
              <w:t>bibir</w:t>
            </w:r>
            <w:proofErr w:type="spellEnd"/>
            <w:r w:rsidRPr="00E06FBE">
              <w:rPr>
                <w:rFonts w:cs="Times New Roman"/>
                <w:szCs w:val="24"/>
              </w:rPr>
              <w:t xml:space="preserve">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kering</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habis</w:t>
            </w:r>
            <w:proofErr w:type="spellEnd"/>
            <w:r w:rsidRPr="00E06FBE">
              <w:rPr>
                <w:rFonts w:cs="Times New Roman"/>
                <w:szCs w:val="24"/>
              </w:rPr>
              <w:t xml:space="preserve"> 1 </w:t>
            </w:r>
            <w:proofErr w:type="spellStart"/>
            <w:r w:rsidRPr="00E06FBE">
              <w:rPr>
                <w:rFonts w:cs="Times New Roman"/>
                <w:szCs w:val="24"/>
              </w:rPr>
              <w:t>porsi</w:t>
            </w:r>
            <w:proofErr w:type="spellEnd"/>
          </w:p>
          <w:p w14:paraId="2EEC488F" w14:textId="77777777" w:rsidR="00966763" w:rsidRDefault="00966763" w:rsidP="00966763">
            <w:pPr>
              <w:pStyle w:val="ListParagraph"/>
              <w:ind w:left="0"/>
              <w:jc w:val="both"/>
              <w:rPr>
                <w:rFonts w:cs="Times New Roman"/>
                <w:szCs w:val="24"/>
              </w:rPr>
            </w:pPr>
          </w:p>
          <w:p w14:paraId="2B411C3A" w14:textId="77777777" w:rsidR="00966763" w:rsidRDefault="00966763" w:rsidP="00966763">
            <w:pPr>
              <w:pStyle w:val="ListParagraph"/>
              <w:ind w:left="0"/>
              <w:jc w:val="both"/>
              <w:rPr>
                <w:rFonts w:cs="Times New Roman"/>
                <w:szCs w:val="24"/>
              </w:rPr>
            </w:pPr>
            <w:r w:rsidRPr="00E06FBE">
              <w:rPr>
                <w:rFonts w:cs="Times New Roman"/>
                <w:szCs w:val="24"/>
              </w:rPr>
              <w:t xml:space="preserve">A: </w:t>
            </w:r>
            <w:proofErr w:type="spellStart"/>
            <w:r>
              <w:rPr>
                <w:rFonts w:cs="Times New Roman"/>
                <w:szCs w:val="24"/>
              </w:rPr>
              <w:t>M</w:t>
            </w:r>
            <w:r w:rsidRPr="00E06FBE">
              <w:rPr>
                <w:rFonts w:cs="Times New Roman"/>
                <w:szCs w:val="24"/>
              </w:rPr>
              <w:t>asalah</w:t>
            </w:r>
            <w:proofErr w:type="spellEnd"/>
            <w:r w:rsidRPr="00E06FBE">
              <w:rPr>
                <w:rFonts w:cs="Times New Roman"/>
                <w:szCs w:val="24"/>
              </w:rPr>
              <w:t xml:space="preserve"> </w:t>
            </w:r>
            <w:proofErr w:type="spellStart"/>
            <w:r w:rsidRPr="00E06FBE">
              <w:rPr>
                <w:rFonts w:cs="Times New Roman"/>
                <w:szCs w:val="24"/>
              </w:rPr>
              <w:t>teratasi</w:t>
            </w:r>
            <w:proofErr w:type="spellEnd"/>
          </w:p>
          <w:p w14:paraId="0D09533D" w14:textId="77777777" w:rsidR="00966763" w:rsidRDefault="00966763" w:rsidP="00966763">
            <w:pPr>
              <w:pStyle w:val="ListParagraph"/>
              <w:ind w:left="0"/>
              <w:jc w:val="both"/>
              <w:rPr>
                <w:rFonts w:cs="Times New Roman"/>
                <w:szCs w:val="24"/>
              </w:rPr>
            </w:pPr>
          </w:p>
          <w:p w14:paraId="7D225811" w14:textId="10669907" w:rsidR="00966763" w:rsidRPr="00E06FBE" w:rsidRDefault="00966763" w:rsidP="00966763">
            <w:pPr>
              <w:pStyle w:val="ListParagraph"/>
              <w:ind w:left="0"/>
              <w:jc w:val="both"/>
              <w:rPr>
                <w:rFonts w:cs="Times New Roman"/>
                <w:szCs w:val="24"/>
              </w:rPr>
            </w:pPr>
            <w:r w:rsidRPr="00E06FBE">
              <w:rPr>
                <w:rFonts w:cs="Times New Roman"/>
                <w:szCs w:val="24"/>
              </w:rPr>
              <w:t xml:space="preserve">I: </w:t>
            </w:r>
            <w:proofErr w:type="spellStart"/>
            <w:r>
              <w:rPr>
                <w:rFonts w:cs="Times New Roman"/>
                <w:szCs w:val="24"/>
              </w:rPr>
              <w:t>I</w:t>
            </w:r>
            <w:r w:rsidRPr="00E06FBE">
              <w:rPr>
                <w:rFonts w:cs="Times New Roman"/>
                <w:szCs w:val="24"/>
              </w:rPr>
              <w:t>ntervensi</w:t>
            </w:r>
            <w:proofErr w:type="spellEnd"/>
            <w:r w:rsidRPr="00E06FBE">
              <w:rPr>
                <w:rFonts w:cs="Times New Roman"/>
                <w:szCs w:val="24"/>
              </w:rPr>
              <w:t xml:space="preserve"> </w:t>
            </w:r>
            <w:proofErr w:type="spellStart"/>
            <w:r w:rsidRPr="00E06FBE">
              <w:rPr>
                <w:rFonts w:cs="Times New Roman"/>
                <w:szCs w:val="24"/>
              </w:rPr>
              <w:t>dihentikan</w:t>
            </w:r>
            <w:proofErr w:type="spellEnd"/>
          </w:p>
        </w:tc>
        <w:tc>
          <w:tcPr>
            <w:tcW w:w="992" w:type="dxa"/>
          </w:tcPr>
          <w:p w14:paraId="299987FA" w14:textId="77777777" w:rsidR="00966763" w:rsidRPr="00C46DBF" w:rsidRDefault="00966763" w:rsidP="00C46DBF">
            <w:pPr>
              <w:rPr>
                <w:rFonts w:cs="Times New Roman"/>
                <w:szCs w:val="24"/>
              </w:rPr>
            </w:pPr>
          </w:p>
        </w:tc>
      </w:tr>
      <w:tr w:rsidR="0008206D" w:rsidRPr="00C46DBF" w14:paraId="538FC83C" w14:textId="77777777" w:rsidTr="00F35B7A">
        <w:tc>
          <w:tcPr>
            <w:tcW w:w="510" w:type="dxa"/>
          </w:tcPr>
          <w:p w14:paraId="2A6413B6" w14:textId="323BF94C" w:rsidR="0008206D" w:rsidRDefault="0008206D" w:rsidP="0008206D">
            <w:pPr>
              <w:jc w:val="center"/>
              <w:rPr>
                <w:rFonts w:cs="Times New Roman"/>
                <w:szCs w:val="24"/>
              </w:rPr>
            </w:pPr>
            <w:r>
              <w:rPr>
                <w:rFonts w:cs="Times New Roman"/>
                <w:szCs w:val="24"/>
              </w:rPr>
              <w:t>4</w:t>
            </w:r>
          </w:p>
        </w:tc>
        <w:tc>
          <w:tcPr>
            <w:tcW w:w="1470" w:type="dxa"/>
          </w:tcPr>
          <w:p w14:paraId="2906C24D" w14:textId="77777777" w:rsidR="0008206D" w:rsidRDefault="0008206D" w:rsidP="0008206D">
            <w:pPr>
              <w:jc w:val="center"/>
              <w:rPr>
                <w:rFonts w:cs="Times New Roman"/>
                <w:szCs w:val="24"/>
              </w:rPr>
            </w:pPr>
            <w:r>
              <w:rPr>
                <w:rFonts w:cs="Times New Roman"/>
                <w:szCs w:val="24"/>
              </w:rPr>
              <w:t>27-11-2023</w:t>
            </w:r>
          </w:p>
          <w:p w14:paraId="0358BE59" w14:textId="71ED45AE" w:rsidR="0008206D" w:rsidRDefault="0008206D" w:rsidP="0008206D">
            <w:pPr>
              <w:jc w:val="center"/>
              <w:rPr>
                <w:rFonts w:cs="Times New Roman"/>
                <w:szCs w:val="24"/>
              </w:rPr>
            </w:pPr>
            <w:r>
              <w:rPr>
                <w:rFonts w:cs="Times New Roman"/>
                <w:szCs w:val="24"/>
              </w:rPr>
              <w:t>10.40</w:t>
            </w:r>
          </w:p>
          <w:p w14:paraId="0DEF264F" w14:textId="77777777" w:rsidR="0008206D" w:rsidRDefault="0008206D" w:rsidP="0008206D">
            <w:pPr>
              <w:rPr>
                <w:rFonts w:cs="Times New Roman"/>
                <w:szCs w:val="24"/>
              </w:rPr>
            </w:pPr>
          </w:p>
          <w:p w14:paraId="7366B3C0" w14:textId="40E95C93" w:rsidR="0008206D" w:rsidRDefault="0008206D" w:rsidP="0008206D">
            <w:pPr>
              <w:jc w:val="center"/>
              <w:rPr>
                <w:rFonts w:cs="Times New Roman"/>
                <w:szCs w:val="24"/>
              </w:rPr>
            </w:pPr>
            <w:r>
              <w:rPr>
                <w:rFonts w:cs="Times New Roman"/>
                <w:szCs w:val="24"/>
              </w:rPr>
              <w:t>11.30</w:t>
            </w:r>
          </w:p>
          <w:p w14:paraId="727D5307" w14:textId="77777777" w:rsidR="0008206D" w:rsidRDefault="0008206D" w:rsidP="0008206D">
            <w:pPr>
              <w:rPr>
                <w:rFonts w:cs="Times New Roman"/>
                <w:szCs w:val="24"/>
              </w:rPr>
            </w:pPr>
          </w:p>
          <w:p w14:paraId="583E0BA9" w14:textId="4955C845" w:rsidR="0008206D" w:rsidRDefault="0008206D" w:rsidP="0008206D">
            <w:pPr>
              <w:jc w:val="center"/>
              <w:rPr>
                <w:rFonts w:cs="Times New Roman"/>
                <w:szCs w:val="24"/>
              </w:rPr>
            </w:pPr>
            <w:r>
              <w:rPr>
                <w:rFonts w:cs="Times New Roman"/>
                <w:szCs w:val="24"/>
              </w:rPr>
              <w:t>11.45</w:t>
            </w:r>
          </w:p>
          <w:p w14:paraId="250262A8" w14:textId="77777777" w:rsidR="0008206D" w:rsidRDefault="0008206D" w:rsidP="0008206D">
            <w:pPr>
              <w:rPr>
                <w:rFonts w:cs="Times New Roman"/>
                <w:szCs w:val="24"/>
              </w:rPr>
            </w:pPr>
          </w:p>
          <w:p w14:paraId="07361513" w14:textId="24158A8D" w:rsidR="0008206D" w:rsidRDefault="0008206D" w:rsidP="0008206D">
            <w:pPr>
              <w:jc w:val="center"/>
              <w:rPr>
                <w:rFonts w:cs="Times New Roman"/>
                <w:szCs w:val="24"/>
              </w:rPr>
            </w:pPr>
            <w:r>
              <w:rPr>
                <w:rFonts w:cs="Times New Roman"/>
                <w:szCs w:val="24"/>
              </w:rPr>
              <w:lastRenderedPageBreak/>
              <w:t>12.00</w:t>
            </w:r>
          </w:p>
          <w:p w14:paraId="5C54E8E9" w14:textId="77777777" w:rsidR="0008206D" w:rsidRDefault="0008206D" w:rsidP="00966763">
            <w:pPr>
              <w:jc w:val="center"/>
              <w:rPr>
                <w:rFonts w:cs="Times New Roman"/>
                <w:szCs w:val="24"/>
              </w:rPr>
            </w:pPr>
          </w:p>
        </w:tc>
        <w:tc>
          <w:tcPr>
            <w:tcW w:w="4774" w:type="dxa"/>
          </w:tcPr>
          <w:p w14:paraId="374EC073" w14:textId="77777777" w:rsidR="0008206D" w:rsidRDefault="0008206D" w:rsidP="0008206D">
            <w:pPr>
              <w:rPr>
                <w:rFonts w:cs="Times New Roman"/>
                <w:szCs w:val="24"/>
              </w:rPr>
            </w:pPr>
          </w:p>
          <w:p w14:paraId="1ABB26C2" w14:textId="77777777" w:rsidR="0008206D" w:rsidRDefault="0008206D" w:rsidP="00DB614C">
            <w:pPr>
              <w:pStyle w:val="ListParagraph"/>
              <w:numPr>
                <w:ilvl w:val="0"/>
                <w:numId w:val="57"/>
              </w:numPr>
              <w:ind w:left="169" w:hanging="169"/>
              <w:jc w:val="both"/>
              <w:rPr>
                <w:rFonts w:cs="Times New Roman"/>
                <w:spacing w:val="-2"/>
                <w:szCs w:val="24"/>
              </w:rPr>
            </w:pPr>
            <w:proofErr w:type="spellStart"/>
            <w:r>
              <w:rPr>
                <w:rFonts w:cs="Times New Roman"/>
                <w:szCs w:val="24"/>
              </w:rPr>
              <w:t>M</w:t>
            </w:r>
            <w:r w:rsidRPr="00E06FBE">
              <w:rPr>
                <w:rFonts w:cs="Times New Roman"/>
                <w:szCs w:val="24"/>
              </w:rPr>
              <w:t>emonitor</w:t>
            </w:r>
            <w:proofErr w:type="spellEnd"/>
            <w:r w:rsidRPr="00E06FBE">
              <w:rPr>
                <w:rFonts w:cs="Times New Roman"/>
                <w:szCs w:val="24"/>
              </w:rPr>
              <w:t xml:space="preserve"> </w:t>
            </w:r>
            <w:proofErr w:type="spellStart"/>
            <w:r w:rsidRPr="00E06FBE">
              <w:rPr>
                <w:rFonts w:cs="Times New Roman"/>
                <w:spacing w:val="-2"/>
                <w:szCs w:val="24"/>
              </w:rPr>
              <w:t>adanya</w:t>
            </w:r>
            <w:proofErr w:type="spellEnd"/>
            <w:r w:rsidRPr="00E06FBE">
              <w:rPr>
                <w:rFonts w:cs="Times New Roman"/>
                <w:spacing w:val="-2"/>
                <w:szCs w:val="24"/>
              </w:rPr>
              <w:t xml:space="preserve"> </w:t>
            </w:r>
            <w:proofErr w:type="spellStart"/>
            <w:r w:rsidRPr="00E06FBE">
              <w:rPr>
                <w:rFonts w:cs="Times New Roman"/>
                <w:spacing w:val="-2"/>
                <w:szCs w:val="24"/>
              </w:rPr>
              <w:t>tanda</w:t>
            </w:r>
            <w:proofErr w:type="spellEnd"/>
            <w:r w:rsidRPr="00E06FBE">
              <w:rPr>
                <w:rFonts w:cs="Times New Roman"/>
                <w:spacing w:val="-2"/>
                <w:szCs w:val="24"/>
              </w:rPr>
              <w:t xml:space="preserve"> dan </w:t>
            </w:r>
            <w:proofErr w:type="spellStart"/>
            <w:r w:rsidRPr="00E06FBE">
              <w:rPr>
                <w:rFonts w:cs="Times New Roman"/>
                <w:spacing w:val="-2"/>
                <w:szCs w:val="24"/>
              </w:rPr>
              <w:t>gejala</w:t>
            </w:r>
            <w:proofErr w:type="spellEnd"/>
            <w:r w:rsidRPr="00E06FBE">
              <w:rPr>
                <w:rFonts w:cs="Times New Roman"/>
                <w:spacing w:val="-2"/>
                <w:szCs w:val="24"/>
              </w:rPr>
              <w:t xml:space="preserve"> </w:t>
            </w:r>
            <w:proofErr w:type="spellStart"/>
            <w:r w:rsidRPr="00E06FBE">
              <w:rPr>
                <w:rFonts w:cs="Times New Roman"/>
                <w:spacing w:val="-2"/>
                <w:szCs w:val="24"/>
              </w:rPr>
              <w:t>infeksi</w:t>
            </w:r>
            <w:proofErr w:type="spellEnd"/>
            <w:r w:rsidRPr="00E06FBE">
              <w:rPr>
                <w:rFonts w:cs="Times New Roman"/>
                <w:spacing w:val="-2"/>
                <w:szCs w:val="24"/>
              </w:rPr>
              <w:t xml:space="preserve"> </w:t>
            </w:r>
            <w:proofErr w:type="spellStart"/>
            <w:r w:rsidRPr="00E06FBE">
              <w:rPr>
                <w:rFonts w:cs="Times New Roman"/>
                <w:spacing w:val="-2"/>
                <w:szCs w:val="24"/>
              </w:rPr>
              <w:t>seperti</w:t>
            </w:r>
            <w:proofErr w:type="spellEnd"/>
            <w:r w:rsidRPr="00E06FBE">
              <w:rPr>
                <w:rFonts w:cs="Times New Roman"/>
                <w:spacing w:val="-2"/>
                <w:szCs w:val="24"/>
              </w:rPr>
              <w:t xml:space="preserve"> </w:t>
            </w:r>
            <w:proofErr w:type="spellStart"/>
            <w:r w:rsidRPr="00E06FBE">
              <w:rPr>
                <w:rFonts w:cs="Times New Roman"/>
                <w:spacing w:val="-2"/>
                <w:szCs w:val="24"/>
              </w:rPr>
              <w:t>demam</w:t>
            </w:r>
            <w:proofErr w:type="spellEnd"/>
            <w:r w:rsidRPr="00E06FBE">
              <w:rPr>
                <w:rFonts w:cs="Times New Roman"/>
                <w:spacing w:val="-2"/>
                <w:szCs w:val="24"/>
              </w:rPr>
              <w:t xml:space="preserve">, </w:t>
            </w:r>
            <w:proofErr w:type="spellStart"/>
            <w:r w:rsidRPr="00E06FBE">
              <w:rPr>
                <w:rFonts w:cs="Times New Roman"/>
                <w:spacing w:val="-2"/>
                <w:szCs w:val="24"/>
              </w:rPr>
              <w:t>nyeri</w:t>
            </w:r>
            <w:proofErr w:type="spellEnd"/>
            <w:r w:rsidRPr="00E06FBE">
              <w:rPr>
                <w:rFonts w:cs="Times New Roman"/>
                <w:spacing w:val="-2"/>
                <w:szCs w:val="24"/>
              </w:rPr>
              <w:t xml:space="preserve">, </w:t>
            </w:r>
            <w:proofErr w:type="spellStart"/>
            <w:r w:rsidRPr="00E06FBE">
              <w:rPr>
                <w:rFonts w:cs="Times New Roman"/>
                <w:spacing w:val="-2"/>
                <w:szCs w:val="24"/>
              </w:rPr>
              <w:t>bengkak</w:t>
            </w:r>
            <w:proofErr w:type="spellEnd"/>
            <w:r w:rsidRPr="00E06FBE">
              <w:rPr>
                <w:rFonts w:cs="Times New Roman"/>
                <w:spacing w:val="-2"/>
                <w:szCs w:val="24"/>
              </w:rPr>
              <w:t xml:space="preserve"> </w:t>
            </w:r>
            <w:proofErr w:type="spellStart"/>
            <w:r w:rsidRPr="00E06FBE">
              <w:rPr>
                <w:rFonts w:cs="Times New Roman"/>
                <w:spacing w:val="-2"/>
                <w:szCs w:val="24"/>
              </w:rPr>
              <w:t>dll</w:t>
            </w:r>
            <w:proofErr w:type="spellEnd"/>
            <w:r w:rsidRPr="00E06FBE">
              <w:rPr>
                <w:rFonts w:cs="Times New Roman"/>
                <w:spacing w:val="-2"/>
                <w:szCs w:val="24"/>
              </w:rPr>
              <w:t>.</w:t>
            </w:r>
          </w:p>
          <w:p w14:paraId="4293D626" w14:textId="77777777" w:rsidR="0008206D" w:rsidRDefault="0008206D" w:rsidP="00DB614C">
            <w:pPr>
              <w:pStyle w:val="ListParagraph"/>
              <w:numPr>
                <w:ilvl w:val="0"/>
                <w:numId w:val="57"/>
              </w:numPr>
              <w:ind w:left="169" w:hanging="169"/>
              <w:jc w:val="both"/>
              <w:rPr>
                <w:rFonts w:cs="Times New Roman"/>
                <w:spacing w:val="-2"/>
                <w:szCs w:val="24"/>
              </w:rPr>
            </w:pPr>
            <w:proofErr w:type="spellStart"/>
            <w:r>
              <w:rPr>
                <w:rFonts w:cs="Times New Roman"/>
                <w:spacing w:val="-2"/>
                <w:szCs w:val="24"/>
              </w:rPr>
              <w:t>M</w:t>
            </w:r>
            <w:r w:rsidRPr="00E06FBE">
              <w:rPr>
                <w:rFonts w:cs="Times New Roman"/>
                <w:spacing w:val="-2"/>
                <w:szCs w:val="24"/>
              </w:rPr>
              <w:t>enganjurkan</w:t>
            </w:r>
            <w:proofErr w:type="spellEnd"/>
            <w:r w:rsidRPr="00E06FBE">
              <w:rPr>
                <w:rFonts w:cs="Times New Roman"/>
                <w:spacing w:val="-2"/>
                <w:szCs w:val="24"/>
              </w:rPr>
              <w:t xml:space="preserve"> </w:t>
            </w:r>
            <w:proofErr w:type="spellStart"/>
            <w:r w:rsidRPr="00E06FBE">
              <w:rPr>
                <w:rFonts w:cs="Times New Roman"/>
                <w:spacing w:val="-2"/>
                <w:szCs w:val="24"/>
              </w:rPr>
              <w:t>meningkatkan</w:t>
            </w:r>
            <w:proofErr w:type="spellEnd"/>
            <w:r w:rsidRPr="00E06FBE">
              <w:rPr>
                <w:rFonts w:cs="Times New Roman"/>
                <w:spacing w:val="-2"/>
                <w:szCs w:val="24"/>
              </w:rPr>
              <w:t xml:space="preserve"> </w:t>
            </w:r>
            <w:proofErr w:type="spellStart"/>
            <w:r w:rsidRPr="00E06FBE">
              <w:rPr>
                <w:rFonts w:cs="Times New Roman"/>
                <w:spacing w:val="-2"/>
                <w:szCs w:val="24"/>
              </w:rPr>
              <w:t>asupan</w:t>
            </w:r>
            <w:proofErr w:type="spellEnd"/>
            <w:r w:rsidRPr="00E06FBE">
              <w:rPr>
                <w:rFonts w:cs="Times New Roman"/>
                <w:spacing w:val="-2"/>
                <w:szCs w:val="24"/>
              </w:rPr>
              <w:t xml:space="preserve"> </w:t>
            </w:r>
            <w:proofErr w:type="spellStart"/>
            <w:r w:rsidRPr="00E06FBE">
              <w:rPr>
                <w:rFonts w:cs="Times New Roman"/>
                <w:spacing w:val="-2"/>
                <w:szCs w:val="24"/>
              </w:rPr>
              <w:t>nutrisi</w:t>
            </w:r>
            <w:proofErr w:type="spellEnd"/>
            <w:r w:rsidRPr="00E06FBE">
              <w:rPr>
                <w:rFonts w:cs="Times New Roman"/>
                <w:spacing w:val="-2"/>
                <w:szCs w:val="24"/>
              </w:rPr>
              <w:t xml:space="preserve"> dan </w:t>
            </w:r>
            <w:proofErr w:type="spellStart"/>
            <w:r w:rsidRPr="00E06FBE">
              <w:rPr>
                <w:rFonts w:cs="Times New Roman"/>
                <w:spacing w:val="-2"/>
                <w:szCs w:val="24"/>
              </w:rPr>
              <w:t>cairan</w:t>
            </w:r>
            <w:proofErr w:type="spellEnd"/>
          </w:p>
          <w:p w14:paraId="29F90D5E" w14:textId="77777777" w:rsidR="0008206D" w:rsidRDefault="0008206D" w:rsidP="00DB614C">
            <w:pPr>
              <w:pStyle w:val="ListParagraph"/>
              <w:numPr>
                <w:ilvl w:val="0"/>
                <w:numId w:val="57"/>
              </w:numPr>
              <w:ind w:left="169" w:hanging="169"/>
              <w:jc w:val="both"/>
              <w:rPr>
                <w:rFonts w:cs="Times New Roman"/>
                <w:spacing w:val="-2"/>
                <w:szCs w:val="24"/>
              </w:rPr>
            </w:pPr>
            <w:proofErr w:type="spellStart"/>
            <w:r>
              <w:rPr>
                <w:rFonts w:cs="Times New Roman"/>
                <w:spacing w:val="-2"/>
                <w:szCs w:val="24"/>
              </w:rPr>
              <w:t>M</w:t>
            </w:r>
            <w:r w:rsidRPr="00E06FBE">
              <w:rPr>
                <w:rFonts w:cs="Times New Roman"/>
                <w:spacing w:val="-2"/>
                <w:szCs w:val="24"/>
              </w:rPr>
              <w:t>empertahankan</w:t>
            </w:r>
            <w:proofErr w:type="spellEnd"/>
            <w:r w:rsidRPr="00E06FBE">
              <w:rPr>
                <w:rFonts w:cs="Times New Roman"/>
                <w:spacing w:val="-2"/>
                <w:szCs w:val="24"/>
              </w:rPr>
              <w:t xml:space="preserve"> </w:t>
            </w:r>
            <w:proofErr w:type="spellStart"/>
            <w:r w:rsidRPr="00E06FBE">
              <w:rPr>
                <w:rFonts w:cs="Times New Roman"/>
                <w:spacing w:val="-2"/>
                <w:szCs w:val="24"/>
              </w:rPr>
              <w:t>teknik</w:t>
            </w:r>
            <w:proofErr w:type="spellEnd"/>
            <w:r w:rsidRPr="00E06FBE">
              <w:rPr>
                <w:rFonts w:cs="Times New Roman"/>
                <w:spacing w:val="-2"/>
                <w:szCs w:val="24"/>
              </w:rPr>
              <w:t xml:space="preserve"> aseptic </w:t>
            </w:r>
            <w:proofErr w:type="spellStart"/>
            <w:r w:rsidRPr="00E06FBE">
              <w:rPr>
                <w:rFonts w:cs="Times New Roman"/>
                <w:spacing w:val="-2"/>
                <w:szCs w:val="24"/>
              </w:rPr>
              <w:t>sebelum</w:t>
            </w:r>
            <w:proofErr w:type="spellEnd"/>
            <w:r w:rsidRPr="00E06FBE">
              <w:rPr>
                <w:rFonts w:cs="Times New Roman"/>
                <w:spacing w:val="-2"/>
                <w:szCs w:val="24"/>
              </w:rPr>
              <w:t xml:space="preserve"> </w:t>
            </w:r>
            <w:proofErr w:type="spellStart"/>
            <w:r w:rsidRPr="00E06FBE">
              <w:rPr>
                <w:rFonts w:cs="Times New Roman"/>
                <w:spacing w:val="-2"/>
                <w:szCs w:val="24"/>
              </w:rPr>
              <w:t>melakukan</w:t>
            </w:r>
            <w:proofErr w:type="spellEnd"/>
            <w:r w:rsidRPr="00E06FBE">
              <w:rPr>
                <w:rFonts w:cs="Times New Roman"/>
                <w:spacing w:val="-2"/>
                <w:szCs w:val="24"/>
              </w:rPr>
              <w:t xml:space="preserve"> </w:t>
            </w:r>
            <w:proofErr w:type="spellStart"/>
            <w:r w:rsidRPr="00E06FBE">
              <w:rPr>
                <w:rFonts w:cs="Times New Roman"/>
                <w:spacing w:val="-2"/>
                <w:szCs w:val="24"/>
              </w:rPr>
              <w:t>tindakan</w:t>
            </w:r>
            <w:proofErr w:type="spellEnd"/>
          </w:p>
          <w:p w14:paraId="40780A89" w14:textId="0C7F0A43" w:rsidR="0008206D" w:rsidRPr="0008206D" w:rsidRDefault="0008206D" w:rsidP="00DB614C">
            <w:pPr>
              <w:pStyle w:val="ListParagraph"/>
              <w:numPr>
                <w:ilvl w:val="0"/>
                <w:numId w:val="57"/>
              </w:numPr>
              <w:ind w:left="169" w:hanging="169"/>
              <w:jc w:val="both"/>
              <w:rPr>
                <w:rFonts w:cs="Times New Roman"/>
                <w:spacing w:val="-2"/>
                <w:szCs w:val="24"/>
              </w:rPr>
            </w:pPr>
            <w:proofErr w:type="spellStart"/>
            <w:r>
              <w:rPr>
                <w:rFonts w:cs="Times New Roman"/>
                <w:spacing w:val="-2"/>
                <w:szCs w:val="24"/>
              </w:rPr>
              <w:lastRenderedPageBreak/>
              <w:t>M</w:t>
            </w:r>
            <w:r w:rsidRPr="00E06FBE">
              <w:rPr>
                <w:rFonts w:cs="Times New Roman"/>
                <w:spacing w:val="-2"/>
                <w:szCs w:val="24"/>
              </w:rPr>
              <w:t>emberikan</w:t>
            </w:r>
            <w:proofErr w:type="spellEnd"/>
            <w:r w:rsidRPr="00E06FBE">
              <w:rPr>
                <w:rFonts w:cs="Times New Roman"/>
                <w:spacing w:val="-2"/>
                <w:szCs w:val="24"/>
              </w:rPr>
              <w:t xml:space="preserve"> </w:t>
            </w:r>
            <w:proofErr w:type="spellStart"/>
            <w:r w:rsidRPr="00E06FBE">
              <w:rPr>
                <w:rFonts w:cs="Times New Roman"/>
                <w:spacing w:val="-2"/>
                <w:szCs w:val="24"/>
              </w:rPr>
              <w:t>injeksi</w:t>
            </w:r>
            <w:proofErr w:type="spellEnd"/>
            <w:r w:rsidRPr="00E06FBE">
              <w:rPr>
                <w:rFonts w:cs="Times New Roman"/>
                <w:spacing w:val="-2"/>
                <w:szCs w:val="24"/>
              </w:rPr>
              <w:t xml:space="preserve"> antibiotic ceftriaxone 1gr/iv</w:t>
            </w:r>
          </w:p>
        </w:tc>
        <w:tc>
          <w:tcPr>
            <w:tcW w:w="989" w:type="dxa"/>
          </w:tcPr>
          <w:p w14:paraId="58390614" w14:textId="3A724504" w:rsidR="0008206D" w:rsidRPr="00C46DBF" w:rsidRDefault="0008206D" w:rsidP="00C46DBF">
            <w:pPr>
              <w:rPr>
                <w:rFonts w:cs="Times New Roman"/>
                <w:szCs w:val="24"/>
              </w:rPr>
            </w:pPr>
          </w:p>
        </w:tc>
        <w:tc>
          <w:tcPr>
            <w:tcW w:w="1466" w:type="dxa"/>
          </w:tcPr>
          <w:p w14:paraId="618C92E2" w14:textId="77777777" w:rsidR="0008206D" w:rsidRDefault="0008206D" w:rsidP="0008206D">
            <w:pPr>
              <w:jc w:val="center"/>
              <w:rPr>
                <w:rFonts w:cs="Times New Roman"/>
                <w:szCs w:val="24"/>
              </w:rPr>
            </w:pPr>
            <w:r>
              <w:rPr>
                <w:rFonts w:cs="Times New Roman"/>
                <w:szCs w:val="24"/>
              </w:rPr>
              <w:t>27-11-2023</w:t>
            </w:r>
          </w:p>
          <w:p w14:paraId="1EAB2514" w14:textId="7B44D401" w:rsidR="0008206D" w:rsidRDefault="0008206D" w:rsidP="00966763">
            <w:pPr>
              <w:jc w:val="center"/>
              <w:rPr>
                <w:rFonts w:cs="Times New Roman"/>
                <w:szCs w:val="24"/>
              </w:rPr>
            </w:pPr>
            <w:r>
              <w:rPr>
                <w:rFonts w:cs="Times New Roman"/>
                <w:szCs w:val="24"/>
              </w:rPr>
              <w:t>14.05</w:t>
            </w:r>
          </w:p>
        </w:tc>
        <w:tc>
          <w:tcPr>
            <w:tcW w:w="3969" w:type="dxa"/>
          </w:tcPr>
          <w:p w14:paraId="2F7C80F2" w14:textId="77777777" w:rsidR="0008206D" w:rsidRDefault="0008206D" w:rsidP="0008206D">
            <w:pPr>
              <w:pStyle w:val="ListParagraph"/>
              <w:ind w:left="0"/>
              <w:jc w:val="both"/>
              <w:rPr>
                <w:rFonts w:cs="Times New Roman"/>
                <w:szCs w:val="24"/>
              </w:rPr>
            </w:pPr>
            <w:r w:rsidRPr="00E06FBE">
              <w:rPr>
                <w:rFonts w:cs="Times New Roman"/>
                <w:szCs w:val="24"/>
              </w:rPr>
              <w:t xml:space="preserve">S: </w:t>
            </w:r>
            <w:r>
              <w:rPr>
                <w:rFonts w:cs="Times New Roman"/>
                <w:szCs w:val="24"/>
              </w:rPr>
              <w:t>P</w:t>
            </w:r>
            <w:r w:rsidRPr="00E06FBE">
              <w:rPr>
                <w:rFonts w:cs="Times New Roman"/>
                <w:szCs w:val="24"/>
              </w:rPr>
              <w:t xml:space="preserve">asien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terasa</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tetapi</w:t>
            </w:r>
            <w:proofErr w:type="spellEnd"/>
            <w:r w:rsidRPr="00E06FBE">
              <w:rPr>
                <w:rFonts w:cs="Times New Roman"/>
                <w:szCs w:val="24"/>
              </w:rPr>
              <w:t xml:space="preserve"> </w:t>
            </w:r>
            <w:proofErr w:type="spellStart"/>
            <w:r w:rsidRPr="00E06FBE">
              <w:rPr>
                <w:rFonts w:cs="Times New Roman"/>
                <w:szCs w:val="24"/>
              </w:rPr>
              <w:t>berkurang</w:t>
            </w:r>
            <w:proofErr w:type="spellEnd"/>
            <w:r w:rsidRPr="00E06FBE">
              <w:rPr>
                <w:rFonts w:cs="Times New Roman"/>
                <w:szCs w:val="24"/>
              </w:rPr>
              <w:t xml:space="preserve">,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belum</w:t>
            </w:r>
            <w:proofErr w:type="spellEnd"/>
            <w:r w:rsidRPr="00E06FBE">
              <w:rPr>
                <w:rFonts w:cs="Times New Roman"/>
                <w:szCs w:val="24"/>
              </w:rPr>
              <w:t xml:space="preserve"> </w:t>
            </w:r>
            <w:proofErr w:type="spellStart"/>
            <w:r w:rsidRPr="00E06FBE">
              <w:rPr>
                <w:rFonts w:cs="Times New Roman"/>
                <w:szCs w:val="24"/>
              </w:rPr>
              <w:t>nafsu</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dan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merasa</w:t>
            </w:r>
            <w:proofErr w:type="spellEnd"/>
            <w:r w:rsidRPr="00E06FBE">
              <w:rPr>
                <w:rFonts w:cs="Times New Roman"/>
                <w:szCs w:val="24"/>
              </w:rPr>
              <w:t xml:space="preserve"> </w:t>
            </w:r>
            <w:proofErr w:type="spellStart"/>
            <w:r w:rsidRPr="00E06FBE">
              <w:rPr>
                <w:rFonts w:cs="Times New Roman"/>
                <w:szCs w:val="24"/>
              </w:rPr>
              <w:t>mua</w:t>
            </w:r>
            <w:r>
              <w:rPr>
                <w:rFonts w:cs="Times New Roman"/>
                <w:szCs w:val="24"/>
              </w:rPr>
              <w:t>l</w:t>
            </w:r>
            <w:proofErr w:type="spellEnd"/>
          </w:p>
          <w:p w14:paraId="40FFE8C5" w14:textId="1BCA005C" w:rsidR="0008206D" w:rsidRDefault="0008206D" w:rsidP="0008206D">
            <w:pPr>
              <w:pStyle w:val="ListParagraph"/>
              <w:ind w:left="0"/>
              <w:jc w:val="both"/>
              <w:rPr>
                <w:rFonts w:cs="Times New Roman"/>
                <w:szCs w:val="24"/>
              </w:rPr>
            </w:pPr>
            <w:r w:rsidRPr="00E06FBE">
              <w:rPr>
                <w:rFonts w:cs="Times New Roman"/>
                <w:szCs w:val="24"/>
              </w:rPr>
              <w:t xml:space="preserve"> </w:t>
            </w:r>
          </w:p>
          <w:p w14:paraId="7ACFF57C" w14:textId="77777777" w:rsidR="0008206D" w:rsidRDefault="0008206D" w:rsidP="0008206D">
            <w:pPr>
              <w:pStyle w:val="ListParagraph"/>
              <w:ind w:left="0"/>
              <w:jc w:val="both"/>
              <w:rPr>
                <w:rFonts w:cs="Times New Roman"/>
                <w:szCs w:val="24"/>
              </w:rPr>
            </w:pPr>
            <w:r w:rsidRPr="00E06FBE">
              <w:rPr>
                <w:rFonts w:cs="Times New Roman"/>
                <w:szCs w:val="24"/>
              </w:rPr>
              <w:t xml:space="preserve">O: </w:t>
            </w:r>
            <w:r>
              <w:rPr>
                <w:rFonts w:cs="Times New Roman"/>
                <w:szCs w:val="24"/>
              </w:rPr>
              <w:t>H</w:t>
            </w:r>
            <w:r w:rsidRPr="00E06FBE">
              <w:rPr>
                <w:rFonts w:cs="Times New Roman"/>
                <w:szCs w:val="24"/>
              </w:rPr>
              <w:t xml:space="preserve">asil lab </w:t>
            </w:r>
            <w:proofErr w:type="spellStart"/>
            <w:r w:rsidRPr="00E06FBE">
              <w:rPr>
                <w:rFonts w:cs="Times New Roman"/>
                <w:szCs w:val="24"/>
              </w:rPr>
              <w:t>darah</w:t>
            </w:r>
            <w:proofErr w:type="spellEnd"/>
            <w:r w:rsidRPr="00E06FBE">
              <w:rPr>
                <w:rFonts w:cs="Times New Roman"/>
                <w:szCs w:val="24"/>
              </w:rPr>
              <w:t xml:space="preserve"> 27-11-2023 </w:t>
            </w:r>
            <w:proofErr w:type="spellStart"/>
            <w:r w:rsidRPr="00E06FBE">
              <w:rPr>
                <w:rFonts w:cs="Times New Roman"/>
                <w:szCs w:val="24"/>
              </w:rPr>
              <w:t>leukosit</w:t>
            </w:r>
            <w:proofErr w:type="spellEnd"/>
            <w:r w:rsidRPr="00E06FBE">
              <w:rPr>
                <w:rFonts w:cs="Times New Roman"/>
                <w:szCs w:val="24"/>
              </w:rPr>
              <w:t xml:space="preserve"> (16.08 10</w:t>
            </w:r>
            <w:r w:rsidRPr="00E06FBE">
              <w:rPr>
                <w:rFonts w:cs="Times New Roman"/>
                <w:szCs w:val="24"/>
                <w:vertAlign w:val="superscript"/>
              </w:rPr>
              <w:t>3</w:t>
            </w:r>
            <w:r w:rsidRPr="00E06FBE">
              <w:rPr>
                <w:rFonts w:cs="Times New Roman"/>
                <w:szCs w:val="24"/>
              </w:rPr>
              <w:t>/</w:t>
            </w:r>
            <w:proofErr w:type="spellStart"/>
            <w:r w:rsidRPr="00E06FBE">
              <w:rPr>
                <w:rFonts w:cs="Times New Roman"/>
                <w:szCs w:val="24"/>
              </w:rPr>
              <w:t>uL</w:t>
            </w:r>
            <w:proofErr w:type="spellEnd"/>
            <w:r w:rsidRPr="00E06FBE">
              <w:rPr>
                <w:rFonts w:cs="Times New Roman"/>
                <w:szCs w:val="24"/>
              </w:rPr>
              <w:t xml:space="preserve"> N.4.00-10.00</w:t>
            </w:r>
            <w:r>
              <w:rPr>
                <w:rFonts w:cs="Times New Roman"/>
                <w:szCs w:val="24"/>
              </w:rPr>
              <w:t>)</w:t>
            </w:r>
          </w:p>
          <w:p w14:paraId="773CC18D" w14:textId="77777777" w:rsidR="0008206D" w:rsidRDefault="0008206D" w:rsidP="0008206D">
            <w:pPr>
              <w:pStyle w:val="ListParagraph"/>
              <w:ind w:left="0"/>
              <w:jc w:val="both"/>
              <w:rPr>
                <w:rFonts w:cs="Times New Roman"/>
                <w:szCs w:val="24"/>
              </w:rPr>
            </w:pPr>
          </w:p>
          <w:p w14:paraId="31FC0040" w14:textId="77777777" w:rsidR="0008206D" w:rsidRDefault="0008206D" w:rsidP="0008206D">
            <w:pPr>
              <w:pStyle w:val="ListParagraph"/>
              <w:ind w:left="0"/>
              <w:jc w:val="both"/>
              <w:rPr>
                <w:rFonts w:cs="Times New Roman"/>
                <w:szCs w:val="24"/>
              </w:rPr>
            </w:pPr>
            <w:r w:rsidRPr="00E06FBE">
              <w:rPr>
                <w:rFonts w:cs="Times New Roman"/>
                <w:szCs w:val="24"/>
              </w:rPr>
              <w:lastRenderedPageBreak/>
              <w:t xml:space="preserve">A: </w:t>
            </w:r>
            <w:proofErr w:type="spellStart"/>
            <w:r>
              <w:rPr>
                <w:rFonts w:cs="Times New Roman"/>
                <w:szCs w:val="24"/>
              </w:rPr>
              <w:t>M</w:t>
            </w:r>
            <w:r w:rsidRPr="00E06FBE">
              <w:rPr>
                <w:rFonts w:cs="Times New Roman"/>
                <w:szCs w:val="24"/>
              </w:rPr>
              <w:t>asalah</w:t>
            </w:r>
            <w:proofErr w:type="spellEnd"/>
            <w:r w:rsidRPr="00E06FBE">
              <w:rPr>
                <w:rFonts w:cs="Times New Roman"/>
                <w:szCs w:val="24"/>
              </w:rPr>
              <w:t xml:space="preserve"> </w:t>
            </w:r>
            <w:proofErr w:type="spellStart"/>
            <w:r w:rsidRPr="00E06FBE">
              <w:rPr>
                <w:rFonts w:cs="Times New Roman"/>
                <w:szCs w:val="24"/>
              </w:rPr>
              <w:t>belum</w:t>
            </w:r>
            <w:proofErr w:type="spellEnd"/>
            <w:r w:rsidRPr="00E06FBE">
              <w:rPr>
                <w:rFonts w:cs="Times New Roman"/>
                <w:szCs w:val="24"/>
              </w:rPr>
              <w:t xml:space="preserve"> </w:t>
            </w:r>
            <w:proofErr w:type="spellStart"/>
            <w:r w:rsidRPr="00E06FBE">
              <w:rPr>
                <w:rFonts w:cs="Times New Roman"/>
                <w:szCs w:val="24"/>
              </w:rPr>
              <w:t>teratasi</w:t>
            </w:r>
            <w:proofErr w:type="spellEnd"/>
          </w:p>
          <w:p w14:paraId="00E43E8D" w14:textId="77777777" w:rsidR="0008206D" w:rsidRDefault="0008206D" w:rsidP="0008206D">
            <w:pPr>
              <w:pStyle w:val="ListParagraph"/>
              <w:ind w:left="0"/>
              <w:jc w:val="both"/>
              <w:rPr>
                <w:rFonts w:cs="Times New Roman"/>
                <w:szCs w:val="24"/>
              </w:rPr>
            </w:pPr>
          </w:p>
          <w:p w14:paraId="26BA34C1" w14:textId="4F405AB3" w:rsidR="0008206D" w:rsidRPr="00E06FBE" w:rsidRDefault="0008206D" w:rsidP="0008206D">
            <w:pPr>
              <w:pStyle w:val="ListParagraph"/>
              <w:ind w:left="0"/>
              <w:jc w:val="both"/>
              <w:rPr>
                <w:rFonts w:cs="Times New Roman"/>
                <w:szCs w:val="24"/>
              </w:rPr>
            </w:pPr>
            <w:r w:rsidRPr="00E06FBE">
              <w:rPr>
                <w:rFonts w:cs="Times New Roman"/>
                <w:szCs w:val="24"/>
              </w:rPr>
              <w:t xml:space="preserve">P: </w:t>
            </w:r>
            <w:proofErr w:type="spellStart"/>
            <w:r>
              <w:rPr>
                <w:rFonts w:cs="Times New Roman"/>
                <w:szCs w:val="24"/>
              </w:rPr>
              <w:t>I</w:t>
            </w:r>
            <w:r w:rsidRPr="00E06FBE">
              <w:rPr>
                <w:rFonts w:cs="Times New Roman"/>
                <w:szCs w:val="24"/>
              </w:rPr>
              <w:t>ntervensi</w:t>
            </w:r>
            <w:proofErr w:type="spellEnd"/>
            <w:r w:rsidRPr="00E06FBE">
              <w:rPr>
                <w:rFonts w:cs="Times New Roman"/>
                <w:szCs w:val="24"/>
              </w:rPr>
              <w:t xml:space="preserve"> </w:t>
            </w:r>
            <w:proofErr w:type="spellStart"/>
            <w:r w:rsidRPr="00E06FBE">
              <w:rPr>
                <w:rFonts w:cs="Times New Roman"/>
                <w:szCs w:val="24"/>
              </w:rPr>
              <w:t>dilanjutkan</w:t>
            </w:r>
            <w:proofErr w:type="spellEnd"/>
          </w:p>
        </w:tc>
        <w:tc>
          <w:tcPr>
            <w:tcW w:w="992" w:type="dxa"/>
          </w:tcPr>
          <w:p w14:paraId="50868456" w14:textId="77777777" w:rsidR="0008206D" w:rsidRPr="00C46DBF" w:rsidRDefault="0008206D" w:rsidP="00C46DBF">
            <w:pPr>
              <w:rPr>
                <w:rFonts w:cs="Times New Roman"/>
                <w:szCs w:val="24"/>
              </w:rPr>
            </w:pPr>
          </w:p>
        </w:tc>
      </w:tr>
      <w:tr w:rsidR="0008206D" w:rsidRPr="00C46DBF" w14:paraId="24A6D9F0" w14:textId="77777777" w:rsidTr="00F35B7A">
        <w:tc>
          <w:tcPr>
            <w:tcW w:w="510" w:type="dxa"/>
          </w:tcPr>
          <w:p w14:paraId="3C413A29" w14:textId="0576B4CF" w:rsidR="0008206D" w:rsidRDefault="0008206D" w:rsidP="0008206D">
            <w:pPr>
              <w:jc w:val="center"/>
              <w:rPr>
                <w:rFonts w:cs="Times New Roman"/>
                <w:szCs w:val="24"/>
              </w:rPr>
            </w:pPr>
            <w:r>
              <w:rPr>
                <w:rFonts w:cs="Times New Roman"/>
                <w:szCs w:val="24"/>
              </w:rPr>
              <w:t>4</w:t>
            </w:r>
          </w:p>
        </w:tc>
        <w:tc>
          <w:tcPr>
            <w:tcW w:w="1470" w:type="dxa"/>
          </w:tcPr>
          <w:p w14:paraId="5CEAF918" w14:textId="77777777" w:rsidR="0008206D" w:rsidRDefault="0008206D" w:rsidP="0008206D">
            <w:pPr>
              <w:jc w:val="center"/>
              <w:rPr>
                <w:rFonts w:cs="Times New Roman"/>
                <w:szCs w:val="24"/>
              </w:rPr>
            </w:pPr>
            <w:r>
              <w:rPr>
                <w:rFonts w:cs="Times New Roman"/>
                <w:szCs w:val="24"/>
              </w:rPr>
              <w:t>28-11-2023</w:t>
            </w:r>
          </w:p>
          <w:p w14:paraId="3D62E8FB" w14:textId="65CF8EB7" w:rsidR="0008206D" w:rsidRDefault="0008206D" w:rsidP="0008206D">
            <w:pPr>
              <w:jc w:val="center"/>
              <w:rPr>
                <w:rFonts w:cs="Times New Roman"/>
                <w:szCs w:val="24"/>
              </w:rPr>
            </w:pPr>
            <w:r>
              <w:rPr>
                <w:rFonts w:cs="Times New Roman"/>
                <w:szCs w:val="24"/>
              </w:rPr>
              <w:t>16.00</w:t>
            </w:r>
          </w:p>
          <w:p w14:paraId="1690C82B" w14:textId="77777777" w:rsidR="0008206D" w:rsidRDefault="0008206D" w:rsidP="0008206D">
            <w:pPr>
              <w:jc w:val="center"/>
              <w:rPr>
                <w:rFonts w:cs="Times New Roman"/>
                <w:szCs w:val="24"/>
              </w:rPr>
            </w:pPr>
          </w:p>
          <w:p w14:paraId="4B5BCB13" w14:textId="131E6E1E" w:rsidR="0008206D" w:rsidRDefault="0008206D" w:rsidP="0008206D">
            <w:pPr>
              <w:jc w:val="center"/>
              <w:rPr>
                <w:rFonts w:cs="Times New Roman"/>
                <w:szCs w:val="24"/>
              </w:rPr>
            </w:pPr>
            <w:r>
              <w:rPr>
                <w:rFonts w:cs="Times New Roman"/>
                <w:szCs w:val="24"/>
              </w:rPr>
              <w:t>16.30</w:t>
            </w:r>
          </w:p>
          <w:p w14:paraId="1B8A6D40" w14:textId="77777777" w:rsidR="0008206D" w:rsidRDefault="0008206D" w:rsidP="0008206D">
            <w:pPr>
              <w:jc w:val="center"/>
              <w:rPr>
                <w:rFonts w:cs="Times New Roman"/>
                <w:szCs w:val="24"/>
              </w:rPr>
            </w:pPr>
          </w:p>
          <w:p w14:paraId="288DDF75" w14:textId="7BF55E94" w:rsidR="0008206D" w:rsidRDefault="0008206D" w:rsidP="0008206D">
            <w:pPr>
              <w:jc w:val="center"/>
              <w:rPr>
                <w:rFonts w:cs="Times New Roman"/>
                <w:szCs w:val="24"/>
              </w:rPr>
            </w:pPr>
            <w:r>
              <w:rPr>
                <w:rFonts w:cs="Times New Roman"/>
                <w:szCs w:val="24"/>
              </w:rPr>
              <w:t>16.40</w:t>
            </w:r>
          </w:p>
          <w:p w14:paraId="4A49F323" w14:textId="77777777" w:rsidR="0008206D" w:rsidRDefault="0008206D" w:rsidP="0008206D">
            <w:pPr>
              <w:jc w:val="center"/>
              <w:rPr>
                <w:rFonts w:cs="Times New Roman"/>
                <w:szCs w:val="24"/>
              </w:rPr>
            </w:pPr>
          </w:p>
          <w:p w14:paraId="58098FC9" w14:textId="652C640A" w:rsidR="0008206D" w:rsidRDefault="0008206D" w:rsidP="0008206D">
            <w:pPr>
              <w:jc w:val="center"/>
              <w:rPr>
                <w:rFonts w:cs="Times New Roman"/>
                <w:szCs w:val="24"/>
              </w:rPr>
            </w:pPr>
            <w:r>
              <w:rPr>
                <w:rFonts w:cs="Times New Roman"/>
                <w:szCs w:val="24"/>
              </w:rPr>
              <w:t>18.00</w:t>
            </w:r>
          </w:p>
          <w:p w14:paraId="2D6112D5" w14:textId="77777777" w:rsidR="0008206D" w:rsidRDefault="0008206D" w:rsidP="00966763">
            <w:pPr>
              <w:jc w:val="center"/>
              <w:rPr>
                <w:rFonts w:cs="Times New Roman"/>
                <w:szCs w:val="24"/>
              </w:rPr>
            </w:pPr>
          </w:p>
        </w:tc>
        <w:tc>
          <w:tcPr>
            <w:tcW w:w="4774" w:type="dxa"/>
          </w:tcPr>
          <w:p w14:paraId="7285AB96" w14:textId="77777777" w:rsidR="0008206D" w:rsidRDefault="0008206D" w:rsidP="00C46DBF">
            <w:pPr>
              <w:rPr>
                <w:rFonts w:cs="Times New Roman"/>
                <w:szCs w:val="24"/>
              </w:rPr>
            </w:pPr>
          </w:p>
          <w:p w14:paraId="0D148684" w14:textId="77777777" w:rsidR="0008206D" w:rsidRDefault="0008206D" w:rsidP="00DB614C">
            <w:pPr>
              <w:pStyle w:val="ListParagraph"/>
              <w:numPr>
                <w:ilvl w:val="0"/>
                <w:numId w:val="57"/>
              </w:numPr>
              <w:ind w:left="169" w:hanging="169"/>
              <w:jc w:val="both"/>
              <w:rPr>
                <w:rFonts w:cs="Times New Roman"/>
                <w:spacing w:val="-2"/>
                <w:szCs w:val="24"/>
              </w:rPr>
            </w:pPr>
            <w:proofErr w:type="spellStart"/>
            <w:r>
              <w:rPr>
                <w:rFonts w:cs="Times New Roman"/>
                <w:szCs w:val="24"/>
              </w:rPr>
              <w:t>M</w:t>
            </w:r>
            <w:r w:rsidRPr="00E06FBE">
              <w:rPr>
                <w:rFonts w:cs="Times New Roman"/>
                <w:szCs w:val="24"/>
              </w:rPr>
              <w:t>emonitor</w:t>
            </w:r>
            <w:proofErr w:type="spellEnd"/>
            <w:r w:rsidRPr="00E06FBE">
              <w:rPr>
                <w:rFonts w:cs="Times New Roman"/>
                <w:szCs w:val="24"/>
              </w:rPr>
              <w:t xml:space="preserve"> </w:t>
            </w:r>
            <w:proofErr w:type="spellStart"/>
            <w:r w:rsidRPr="00E06FBE">
              <w:rPr>
                <w:rFonts w:cs="Times New Roman"/>
                <w:spacing w:val="-2"/>
                <w:szCs w:val="24"/>
              </w:rPr>
              <w:t>adanya</w:t>
            </w:r>
            <w:proofErr w:type="spellEnd"/>
            <w:r w:rsidRPr="00E06FBE">
              <w:rPr>
                <w:rFonts w:cs="Times New Roman"/>
                <w:spacing w:val="-2"/>
                <w:szCs w:val="24"/>
              </w:rPr>
              <w:t xml:space="preserve"> </w:t>
            </w:r>
            <w:proofErr w:type="spellStart"/>
            <w:r w:rsidRPr="00E06FBE">
              <w:rPr>
                <w:rFonts w:cs="Times New Roman"/>
                <w:spacing w:val="-2"/>
                <w:szCs w:val="24"/>
              </w:rPr>
              <w:t>tanda</w:t>
            </w:r>
            <w:proofErr w:type="spellEnd"/>
            <w:r w:rsidRPr="00E06FBE">
              <w:rPr>
                <w:rFonts w:cs="Times New Roman"/>
                <w:spacing w:val="-2"/>
                <w:szCs w:val="24"/>
              </w:rPr>
              <w:t xml:space="preserve"> dan </w:t>
            </w:r>
            <w:proofErr w:type="spellStart"/>
            <w:r w:rsidRPr="00E06FBE">
              <w:rPr>
                <w:rFonts w:cs="Times New Roman"/>
                <w:spacing w:val="-2"/>
                <w:szCs w:val="24"/>
              </w:rPr>
              <w:t>gejala</w:t>
            </w:r>
            <w:proofErr w:type="spellEnd"/>
            <w:r w:rsidRPr="00E06FBE">
              <w:rPr>
                <w:rFonts w:cs="Times New Roman"/>
                <w:spacing w:val="-2"/>
                <w:szCs w:val="24"/>
              </w:rPr>
              <w:t xml:space="preserve"> </w:t>
            </w:r>
            <w:proofErr w:type="spellStart"/>
            <w:r w:rsidRPr="00E06FBE">
              <w:rPr>
                <w:rFonts w:cs="Times New Roman"/>
                <w:spacing w:val="-2"/>
                <w:szCs w:val="24"/>
              </w:rPr>
              <w:t>infeksi</w:t>
            </w:r>
            <w:proofErr w:type="spellEnd"/>
            <w:r w:rsidRPr="00E06FBE">
              <w:rPr>
                <w:rFonts w:cs="Times New Roman"/>
                <w:spacing w:val="-2"/>
                <w:szCs w:val="24"/>
              </w:rPr>
              <w:t xml:space="preserve"> </w:t>
            </w:r>
            <w:proofErr w:type="spellStart"/>
            <w:r w:rsidRPr="00E06FBE">
              <w:rPr>
                <w:rFonts w:cs="Times New Roman"/>
                <w:spacing w:val="-2"/>
                <w:szCs w:val="24"/>
              </w:rPr>
              <w:t>seperti</w:t>
            </w:r>
            <w:proofErr w:type="spellEnd"/>
            <w:r w:rsidRPr="00E06FBE">
              <w:rPr>
                <w:rFonts w:cs="Times New Roman"/>
                <w:spacing w:val="-2"/>
                <w:szCs w:val="24"/>
              </w:rPr>
              <w:t xml:space="preserve"> </w:t>
            </w:r>
            <w:proofErr w:type="spellStart"/>
            <w:r w:rsidRPr="00E06FBE">
              <w:rPr>
                <w:rFonts w:cs="Times New Roman"/>
                <w:spacing w:val="-2"/>
                <w:szCs w:val="24"/>
              </w:rPr>
              <w:t>demam</w:t>
            </w:r>
            <w:proofErr w:type="spellEnd"/>
            <w:r w:rsidRPr="00E06FBE">
              <w:rPr>
                <w:rFonts w:cs="Times New Roman"/>
                <w:spacing w:val="-2"/>
                <w:szCs w:val="24"/>
              </w:rPr>
              <w:t xml:space="preserve">, </w:t>
            </w:r>
            <w:proofErr w:type="spellStart"/>
            <w:r w:rsidRPr="00E06FBE">
              <w:rPr>
                <w:rFonts w:cs="Times New Roman"/>
                <w:spacing w:val="-2"/>
                <w:szCs w:val="24"/>
              </w:rPr>
              <w:t>nyeri</w:t>
            </w:r>
            <w:proofErr w:type="spellEnd"/>
            <w:r w:rsidRPr="00E06FBE">
              <w:rPr>
                <w:rFonts w:cs="Times New Roman"/>
                <w:spacing w:val="-2"/>
                <w:szCs w:val="24"/>
              </w:rPr>
              <w:t xml:space="preserve">, </w:t>
            </w:r>
            <w:proofErr w:type="spellStart"/>
            <w:r w:rsidRPr="00E06FBE">
              <w:rPr>
                <w:rFonts w:cs="Times New Roman"/>
                <w:spacing w:val="-2"/>
                <w:szCs w:val="24"/>
              </w:rPr>
              <w:t>bengkak</w:t>
            </w:r>
            <w:proofErr w:type="spellEnd"/>
            <w:r w:rsidRPr="00E06FBE">
              <w:rPr>
                <w:rFonts w:cs="Times New Roman"/>
                <w:spacing w:val="-2"/>
                <w:szCs w:val="24"/>
              </w:rPr>
              <w:t xml:space="preserve"> </w:t>
            </w:r>
            <w:proofErr w:type="spellStart"/>
            <w:r w:rsidRPr="00E06FBE">
              <w:rPr>
                <w:rFonts w:cs="Times New Roman"/>
                <w:spacing w:val="-2"/>
                <w:szCs w:val="24"/>
              </w:rPr>
              <w:t>dll</w:t>
            </w:r>
            <w:proofErr w:type="spellEnd"/>
            <w:r w:rsidRPr="00E06FBE">
              <w:rPr>
                <w:rFonts w:cs="Times New Roman"/>
                <w:spacing w:val="-2"/>
                <w:szCs w:val="24"/>
              </w:rPr>
              <w:t>.</w:t>
            </w:r>
          </w:p>
          <w:p w14:paraId="67793484" w14:textId="77777777" w:rsidR="0008206D" w:rsidRDefault="0008206D" w:rsidP="00DB614C">
            <w:pPr>
              <w:pStyle w:val="ListParagraph"/>
              <w:numPr>
                <w:ilvl w:val="0"/>
                <w:numId w:val="57"/>
              </w:numPr>
              <w:ind w:left="169" w:hanging="169"/>
              <w:jc w:val="both"/>
              <w:rPr>
                <w:rFonts w:cs="Times New Roman"/>
                <w:spacing w:val="-2"/>
                <w:szCs w:val="24"/>
              </w:rPr>
            </w:pPr>
            <w:proofErr w:type="spellStart"/>
            <w:r>
              <w:rPr>
                <w:rFonts w:cs="Times New Roman"/>
                <w:spacing w:val="-2"/>
                <w:szCs w:val="24"/>
              </w:rPr>
              <w:t>M</w:t>
            </w:r>
            <w:r w:rsidRPr="00E06FBE">
              <w:rPr>
                <w:rFonts w:cs="Times New Roman"/>
                <w:spacing w:val="-2"/>
                <w:szCs w:val="24"/>
              </w:rPr>
              <w:t>enganjurkan</w:t>
            </w:r>
            <w:proofErr w:type="spellEnd"/>
            <w:r w:rsidRPr="00E06FBE">
              <w:rPr>
                <w:rFonts w:cs="Times New Roman"/>
                <w:spacing w:val="-2"/>
                <w:szCs w:val="24"/>
              </w:rPr>
              <w:t xml:space="preserve"> </w:t>
            </w:r>
            <w:proofErr w:type="spellStart"/>
            <w:r w:rsidRPr="00E06FBE">
              <w:rPr>
                <w:rFonts w:cs="Times New Roman"/>
                <w:spacing w:val="-2"/>
                <w:szCs w:val="24"/>
              </w:rPr>
              <w:t>meningkatkan</w:t>
            </w:r>
            <w:proofErr w:type="spellEnd"/>
            <w:r w:rsidRPr="00E06FBE">
              <w:rPr>
                <w:rFonts w:cs="Times New Roman"/>
                <w:spacing w:val="-2"/>
                <w:szCs w:val="24"/>
              </w:rPr>
              <w:t xml:space="preserve"> </w:t>
            </w:r>
            <w:proofErr w:type="spellStart"/>
            <w:r w:rsidRPr="00E06FBE">
              <w:rPr>
                <w:rFonts w:cs="Times New Roman"/>
                <w:spacing w:val="-2"/>
                <w:szCs w:val="24"/>
              </w:rPr>
              <w:t>asupan</w:t>
            </w:r>
            <w:proofErr w:type="spellEnd"/>
            <w:r w:rsidRPr="00E06FBE">
              <w:rPr>
                <w:rFonts w:cs="Times New Roman"/>
                <w:spacing w:val="-2"/>
                <w:szCs w:val="24"/>
              </w:rPr>
              <w:t xml:space="preserve"> </w:t>
            </w:r>
            <w:proofErr w:type="spellStart"/>
            <w:r w:rsidRPr="00E06FBE">
              <w:rPr>
                <w:rFonts w:cs="Times New Roman"/>
                <w:spacing w:val="-2"/>
                <w:szCs w:val="24"/>
              </w:rPr>
              <w:t>nutrisi</w:t>
            </w:r>
            <w:proofErr w:type="spellEnd"/>
            <w:r w:rsidRPr="00E06FBE">
              <w:rPr>
                <w:rFonts w:cs="Times New Roman"/>
                <w:spacing w:val="-2"/>
                <w:szCs w:val="24"/>
              </w:rPr>
              <w:t xml:space="preserve"> dan </w:t>
            </w:r>
            <w:proofErr w:type="spellStart"/>
            <w:r w:rsidRPr="00E06FBE">
              <w:rPr>
                <w:rFonts w:cs="Times New Roman"/>
                <w:spacing w:val="-2"/>
                <w:szCs w:val="24"/>
              </w:rPr>
              <w:t>cairan</w:t>
            </w:r>
            <w:proofErr w:type="spellEnd"/>
          </w:p>
          <w:p w14:paraId="772BF186" w14:textId="77777777" w:rsidR="0008206D" w:rsidRDefault="0008206D" w:rsidP="00DB614C">
            <w:pPr>
              <w:pStyle w:val="ListParagraph"/>
              <w:numPr>
                <w:ilvl w:val="0"/>
                <w:numId w:val="57"/>
              </w:numPr>
              <w:ind w:left="169" w:hanging="169"/>
              <w:jc w:val="both"/>
              <w:rPr>
                <w:rFonts w:cs="Times New Roman"/>
                <w:spacing w:val="-2"/>
                <w:szCs w:val="24"/>
              </w:rPr>
            </w:pPr>
            <w:proofErr w:type="spellStart"/>
            <w:r>
              <w:rPr>
                <w:rFonts w:cs="Times New Roman"/>
                <w:spacing w:val="-2"/>
                <w:szCs w:val="24"/>
              </w:rPr>
              <w:t>M</w:t>
            </w:r>
            <w:r w:rsidRPr="00E06FBE">
              <w:rPr>
                <w:rFonts w:cs="Times New Roman"/>
                <w:spacing w:val="-2"/>
                <w:szCs w:val="24"/>
              </w:rPr>
              <w:t>empertahankan</w:t>
            </w:r>
            <w:proofErr w:type="spellEnd"/>
            <w:r w:rsidRPr="00E06FBE">
              <w:rPr>
                <w:rFonts w:cs="Times New Roman"/>
                <w:spacing w:val="-2"/>
                <w:szCs w:val="24"/>
              </w:rPr>
              <w:t xml:space="preserve"> </w:t>
            </w:r>
            <w:proofErr w:type="spellStart"/>
            <w:r w:rsidRPr="00E06FBE">
              <w:rPr>
                <w:rFonts w:cs="Times New Roman"/>
                <w:spacing w:val="-2"/>
                <w:szCs w:val="24"/>
              </w:rPr>
              <w:t>teknik</w:t>
            </w:r>
            <w:proofErr w:type="spellEnd"/>
            <w:r w:rsidRPr="00E06FBE">
              <w:rPr>
                <w:rFonts w:cs="Times New Roman"/>
                <w:spacing w:val="-2"/>
                <w:szCs w:val="24"/>
              </w:rPr>
              <w:t xml:space="preserve"> aseptic </w:t>
            </w:r>
            <w:proofErr w:type="spellStart"/>
            <w:r w:rsidRPr="00E06FBE">
              <w:rPr>
                <w:rFonts w:cs="Times New Roman"/>
                <w:spacing w:val="-2"/>
                <w:szCs w:val="24"/>
              </w:rPr>
              <w:t>sebelum</w:t>
            </w:r>
            <w:proofErr w:type="spellEnd"/>
            <w:r w:rsidRPr="00E06FBE">
              <w:rPr>
                <w:rFonts w:cs="Times New Roman"/>
                <w:spacing w:val="-2"/>
                <w:szCs w:val="24"/>
              </w:rPr>
              <w:t xml:space="preserve"> </w:t>
            </w:r>
            <w:proofErr w:type="spellStart"/>
            <w:r w:rsidRPr="00E06FBE">
              <w:rPr>
                <w:rFonts w:cs="Times New Roman"/>
                <w:spacing w:val="-2"/>
                <w:szCs w:val="24"/>
              </w:rPr>
              <w:t>melakukan</w:t>
            </w:r>
            <w:proofErr w:type="spellEnd"/>
            <w:r w:rsidRPr="00E06FBE">
              <w:rPr>
                <w:rFonts w:cs="Times New Roman"/>
                <w:spacing w:val="-2"/>
                <w:szCs w:val="24"/>
              </w:rPr>
              <w:t xml:space="preserve"> </w:t>
            </w:r>
            <w:proofErr w:type="spellStart"/>
            <w:r w:rsidRPr="00E06FBE">
              <w:rPr>
                <w:rFonts w:cs="Times New Roman"/>
                <w:spacing w:val="-2"/>
                <w:szCs w:val="24"/>
              </w:rPr>
              <w:t>tindakan</w:t>
            </w:r>
            <w:proofErr w:type="spellEnd"/>
          </w:p>
          <w:p w14:paraId="001C4A5A" w14:textId="617240C7" w:rsidR="0008206D" w:rsidRPr="0008206D" w:rsidRDefault="0008206D" w:rsidP="00DB614C">
            <w:pPr>
              <w:pStyle w:val="ListParagraph"/>
              <w:numPr>
                <w:ilvl w:val="0"/>
                <w:numId w:val="57"/>
              </w:numPr>
              <w:ind w:left="169" w:hanging="169"/>
              <w:jc w:val="both"/>
              <w:rPr>
                <w:rFonts w:cs="Times New Roman"/>
                <w:spacing w:val="-2"/>
                <w:szCs w:val="24"/>
              </w:rPr>
            </w:pPr>
            <w:proofErr w:type="spellStart"/>
            <w:r w:rsidRPr="0008206D">
              <w:rPr>
                <w:rFonts w:cs="Times New Roman"/>
                <w:spacing w:val="-2"/>
                <w:szCs w:val="24"/>
              </w:rPr>
              <w:t>Memberikan</w:t>
            </w:r>
            <w:proofErr w:type="spellEnd"/>
            <w:r w:rsidRPr="0008206D">
              <w:rPr>
                <w:rFonts w:cs="Times New Roman"/>
                <w:spacing w:val="-2"/>
                <w:szCs w:val="24"/>
              </w:rPr>
              <w:t xml:space="preserve"> </w:t>
            </w:r>
            <w:proofErr w:type="spellStart"/>
            <w:r w:rsidRPr="0008206D">
              <w:rPr>
                <w:rFonts w:cs="Times New Roman"/>
                <w:spacing w:val="-2"/>
                <w:szCs w:val="24"/>
              </w:rPr>
              <w:t>injeksi</w:t>
            </w:r>
            <w:proofErr w:type="spellEnd"/>
            <w:r w:rsidRPr="0008206D">
              <w:rPr>
                <w:rFonts w:cs="Times New Roman"/>
                <w:spacing w:val="-2"/>
                <w:szCs w:val="24"/>
              </w:rPr>
              <w:t xml:space="preserve"> antibiotic ceftriaxone 1gr/iv</w:t>
            </w:r>
          </w:p>
        </w:tc>
        <w:tc>
          <w:tcPr>
            <w:tcW w:w="989" w:type="dxa"/>
          </w:tcPr>
          <w:p w14:paraId="585D116C" w14:textId="77777777" w:rsidR="0008206D" w:rsidRPr="00C46DBF" w:rsidRDefault="0008206D" w:rsidP="00C46DBF">
            <w:pPr>
              <w:rPr>
                <w:rFonts w:cs="Times New Roman"/>
                <w:szCs w:val="24"/>
              </w:rPr>
            </w:pPr>
          </w:p>
        </w:tc>
        <w:tc>
          <w:tcPr>
            <w:tcW w:w="1466" w:type="dxa"/>
          </w:tcPr>
          <w:p w14:paraId="26E4E1C3" w14:textId="77777777" w:rsidR="0008206D" w:rsidRDefault="0008206D" w:rsidP="0008206D">
            <w:pPr>
              <w:jc w:val="center"/>
              <w:rPr>
                <w:rFonts w:cs="Times New Roman"/>
                <w:szCs w:val="24"/>
              </w:rPr>
            </w:pPr>
            <w:r>
              <w:rPr>
                <w:rFonts w:cs="Times New Roman"/>
                <w:szCs w:val="24"/>
              </w:rPr>
              <w:t>28-11-2023</w:t>
            </w:r>
          </w:p>
          <w:p w14:paraId="057234F4" w14:textId="35B5AA71" w:rsidR="0008206D" w:rsidRDefault="0008206D" w:rsidP="0008206D">
            <w:pPr>
              <w:jc w:val="center"/>
              <w:rPr>
                <w:rFonts w:cs="Times New Roman"/>
                <w:szCs w:val="24"/>
              </w:rPr>
            </w:pPr>
            <w:r>
              <w:rPr>
                <w:rFonts w:cs="Times New Roman"/>
                <w:szCs w:val="24"/>
              </w:rPr>
              <w:t>21.00</w:t>
            </w:r>
          </w:p>
        </w:tc>
        <w:tc>
          <w:tcPr>
            <w:tcW w:w="3969" w:type="dxa"/>
          </w:tcPr>
          <w:p w14:paraId="020EDA5A" w14:textId="77777777" w:rsidR="0008206D" w:rsidRDefault="0008206D" w:rsidP="0008206D">
            <w:pPr>
              <w:pStyle w:val="ListParagraph"/>
              <w:ind w:left="0"/>
              <w:jc w:val="both"/>
              <w:rPr>
                <w:rFonts w:cs="Times New Roman"/>
                <w:szCs w:val="24"/>
              </w:rPr>
            </w:pPr>
            <w:r w:rsidRPr="00E06FBE">
              <w:rPr>
                <w:rFonts w:cs="Times New Roman"/>
                <w:szCs w:val="24"/>
              </w:rPr>
              <w:t xml:space="preserve">S: </w:t>
            </w:r>
            <w:r>
              <w:rPr>
                <w:rFonts w:cs="Times New Roman"/>
                <w:szCs w:val="24"/>
              </w:rPr>
              <w:t>P</w:t>
            </w:r>
            <w:r w:rsidRPr="00E06FBE">
              <w:rPr>
                <w:rFonts w:cs="Times New Roman"/>
                <w:szCs w:val="24"/>
              </w:rPr>
              <w:t xml:space="preserve">asien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mulai</w:t>
            </w:r>
            <w:proofErr w:type="spellEnd"/>
            <w:r w:rsidRPr="00E06FBE">
              <w:rPr>
                <w:rFonts w:cs="Times New Roman"/>
                <w:szCs w:val="24"/>
              </w:rPr>
              <w:t xml:space="preserve"> </w:t>
            </w:r>
            <w:proofErr w:type="spellStart"/>
            <w:r w:rsidRPr="00E06FBE">
              <w:rPr>
                <w:rFonts w:cs="Times New Roman"/>
                <w:szCs w:val="24"/>
              </w:rPr>
              <w:t>berkurang</w:t>
            </w:r>
            <w:proofErr w:type="spellEnd"/>
            <w:r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mulai</w:t>
            </w:r>
            <w:proofErr w:type="spellEnd"/>
            <w:r w:rsidRPr="00E06FBE">
              <w:rPr>
                <w:rFonts w:cs="Times New Roman"/>
                <w:szCs w:val="24"/>
              </w:rPr>
              <w:t xml:space="preserve"> </w:t>
            </w:r>
            <w:proofErr w:type="spellStart"/>
            <w:r w:rsidRPr="00E06FBE">
              <w:rPr>
                <w:rFonts w:cs="Times New Roman"/>
                <w:szCs w:val="24"/>
              </w:rPr>
              <w:t>nafus</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tetapi</w:t>
            </w:r>
            <w:proofErr w:type="spellEnd"/>
            <w:r w:rsidRPr="00E06FBE">
              <w:rPr>
                <w:rFonts w:cs="Times New Roman"/>
                <w:szCs w:val="24"/>
              </w:rPr>
              <w:t xml:space="preserve"> </w:t>
            </w:r>
            <w:proofErr w:type="spellStart"/>
            <w:r w:rsidRPr="00E06FBE">
              <w:rPr>
                <w:rFonts w:cs="Times New Roman"/>
                <w:szCs w:val="24"/>
              </w:rPr>
              <w:t>terkadang</w:t>
            </w:r>
            <w:proofErr w:type="spellEnd"/>
            <w:r w:rsidRPr="00E06FBE">
              <w:rPr>
                <w:rFonts w:cs="Times New Roman"/>
                <w:szCs w:val="24"/>
              </w:rPr>
              <w:t xml:space="preserve">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merasa</w:t>
            </w:r>
            <w:proofErr w:type="spellEnd"/>
            <w:r w:rsidRPr="00E06FBE">
              <w:rPr>
                <w:rFonts w:cs="Times New Roman"/>
                <w:szCs w:val="24"/>
              </w:rPr>
              <w:t xml:space="preserve"> </w:t>
            </w:r>
            <w:proofErr w:type="spellStart"/>
            <w:r w:rsidRPr="00E06FBE">
              <w:rPr>
                <w:rFonts w:cs="Times New Roman"/>
                <w:szCs w:val="24"/>
              </w:rPr>
              <w:t>mual</w:t>
            </w:r>
            <w:proofErr w:type="spellEnd"/>
          </w:p>
          <w:p w14:paraId="63F2F342" w14:textId="77777777" w:rsidR="0008206D" w:rsidRDefault="0008206D" w:rsidP="0008206D">
            <w:pPr>
              <w:pStyle w:val="ListParagraph"/>
              <w:ind w:left="0"/>
              <w:jc w:val="both"/>
              <w:rPr>
                <w:rFonts w:cs="Times New Roman"/>
                <w:szCs w:val="24"/>
              </w:rPr>
            </w:pPr>
          </w:p>
          <w:p w14:paraId="1FD6CD90" w14:textId="77777777" w:rsidR="0008206D" w:rsidRDefault="0008206D" w:rsidP="0008206D">
            <w:pPr>
              <w:pStyle w:val="ListParagraph"/>
              <w:ind w:left="0"/>
              <w:jc w:val="both"/>
              <w:rPr>
                <w:rFonts w:cs="Times New Roman"/>
                <w:szCs w:val="24"/>
              </w:rPr>
            </w:pPr>
            <w:r w:rsidRPr="00E06FBE">
              <w:rPr>
                <w:rFonts w:cs="Times New Roman"/>
                <w:szCs w:val="24"/>
              </w:rPr>
              <w:t xml:space="preserve">O: </w:t>
            </w:r>
            <w:r>
              <w:rPr>
                <w:rFonts w:cs="Times New Roman"/>
                <w:szCs w:val="24"/>
              </w:rPr>
              <w:t>B</w:t>
            </w:r>
            <w:r w:rsidRPr="00E06FBE">
              <w:rPr>
                <w:rFonts w:cs="Times New Roman"/>
                <w:szCs w:val="24"/>
              </w:rPr>
              <w:t xml:space="preserve">elum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darah</w:t>
            </w:r>
            <w:proofErr w:type="spellEnd"/>
          </w:p>
          <w:p w14:paraId="7B5061CB" w14:textId="77777777" w:rsidR="0008206D" w:rsidRDefault="0008206D" w:rsidP="0008206D">
            <w:pPr>
              <w:pStyle w:val="ListParagraph"/>
              <w:ind w:left="0"/>
              <w:jc w:val="both"/>
              <w:rPr>
                <w:rFonts w:cs="Times New Roman"/>
                <w:szCs w:val="24"/>
              </w:rPr>
            </w:pPr>
          </w:p>
          <w:p w14:paraId="2625D8E8" w14:textId="77777777" w:rsidR="0008206D" w:rsidRDefault="0008206D" w:rsidP="0008206D">
            <w:pPr>
              <w:pStyle w:val="ListParagraph"/>
              <w:ind w:left="0"/>
              <w:jc w:val="both"/>
              <w:rPr>
                <w:rFonts w:cs="Times New Roman"/>
                <w:szCs w:val="24"/>
              </w:rPr>
            </w:pPr>
            <w:r w:rsidRPr="00E06FBE">
              <w:rPr>
                <w:rFonts w:cs="Times New Roman"/>
                <w:szCs w:val="24"/>
              </w:rPr>
              <w:t>A:</w:t>
            </w:r>
            <w:r>
              <w:rPr>
                <w:rFonts w:cs="Times New Roman"/>
                <w:szCs w:val="24"/>
              </w:rPr>
              <w:t xml:space="preserve"> </w:t>
            </w:r>
            <w:proofErr w:type="spellStart"/>
            <w:r>
              <w:rPr>
                <w:rFonts w:cs="Times New Roman"/>
                <w:szCs w:val="24"/>
              </w:rPr>
              <w:t>M</w:t>
            </w:r>
            <w:r w:rsidRPr="00E06FBE">
              <w:rPr>
                <w:rFonts w:cs="Times New Roman"/>
                <w:szCs w:val="24"/>
              </w:rPr>
              <w:t>asalah</w:t>
            </w:r>
            <w:proofErr w:type="spellEnd"/>
            <w:r w:rsidRPr="00E06FBE">
              <w:rPr>
                <w:rFonts w:cs="Times New Roman"/>
                <w:szCs w:val="24"/>
              </w:rPr>
              <w:t xml:space="preserve"> </w:t>
            </w:r>
            <w:proofErr w:type="spellStart"/>
            <w:r w:rsidRPr="00E06FBE">
              <w:rPr>
                <w:rFonts w:cs="Times New Roman"/>
                <w:szCs w:val="24"/>
              </w:rPr>
              <w:t>belum</w:t>
            </w:r>
            <w:proofErr w:type="spellEnd"/>
            <w:r w:rsidRPr="00E06FBE">
              <w:rPr>
                <w:rFonts w:cs="Times New Roman"/>
                <w:szCs w:val="24"/>
              </w:rPr>
              <w:t xml:space="preserve"> </w:t>
            </w:r>
            <w:proofErr w:type="spellStart"/>
            <w:r w:rsidRPr="00E06FBE">
              <w:rPr>
                <w:rFonts w:cs="Times New Roman"/>
                <w:szCs w:val="24"/>
              </w:rPr>
              <w:t>teratasi</w:t>
            </w:r>
            <w:proofErr w:type="spellEnd"/>
          </w:p>
          <w:p w14:paraId="7652AFD9" w14:textId="77777777" w:rsidR="0008206D" w:rsidRDefault="0008206D" w:rsidP="0008206D">
            <w:pPr>
              <w:pStyle w:val="ListParagraph"/>
              <w:ind w:left="0"/>
              <w:jc w:val="both"/>
              <w:rPr>
                <w:rFonts w:cs="Times New Roman"/>
                <w:szCs w:val="24"/>
              </w:rPr>
            </w:pPr>
          </w:p>
          <w:p w14:paraId="096638E7" w14:textId="2CC1430B" w:rsidR="0008206D" w:rsidRPr="00E06FBE" w:rsidRDefault="0008206D" w:rsidP="00966763">
            <w:pPr>
              <w:pStyle w:val="ListParagraph"/>
              <w:ind w:left="0"/>
              <w:jc w:val="both"/>
              <w:rPr>
                <w:rFonts w:cs="Times New Roman"/>
                <w:szCs w:val="24"/>
              </w:rPr>
            </w:pPr>
            <w:r w:rsidRPr="00E06FBE">
              <w:rPr>
                <w:rFonts w:cs="Times New Roman"/>
                <w:szCs w:val="24"/>
              </w:rPr>
              <w:t xml:space="preserve">P: </w:t>
            </w:r>
            <w:proofErr w:type="spellStart"/>
            <w:r>
              <w:rPr>
                <w:rFonts w:cs="Times New Roman"/>
                <w:szCs w:val="24"/>
              </w:rPr>
              <w:t>I</w:t>
            </w:r>
            <w:r w:rsidRPr="00E06FBE">
              <w:rPr>
                <w:rFonts w:cs="Times New Roman"/>
                <w:szCs w:val="24"/>
              </w:rPr>
              <w:t>ntervensi</w:t>
            </w:r>
            <w:proofErr w:type="spellEnd"/>
            <w:r w:rsidRPr="00E06FBE">
              <w:rPr>
                <w:rFonts w:cs="Times New Roman"/>
                <w:szCs w:val="24"/>
              </w:rPr>
              <w:t xml:space="preserve"> </w:t>
            </w:r>
            <w:proofErr w:type="spellStart"/>
            <w:r w:rsidRPr="00E06FBE">
              <w:rPr>
                <w:rFonts w:cs="Times New Roman"/>
                <w:szCs w:val="24"/>
              </w:rPr>
              <w:t>dilanjutkan</w:t>
            </w:r>
            <w:proofErr w:type="spellEnd"/>
          </w:p>
        </w:tc>
        <w:tc>
          <w:tcPr>
            <w:tcW w:w="992" w:type="dxa"/>
          </w:tcPr>
          <w:p w14:paraId="31A1BB9A" w14:textId="77777777" w:rsidR="0008206D" w:rsidRPr="00C46DBF" w:rsidRDefault="0008206D" w:rsidP="00C46DBF">
            <w:pPr>
              <w:rPr>
                <w:rFonts w:cs="Times New Roman"/>
                <w:szCs w:val="24"/>
              </w:rPr>
            </w:pPr>
          </w:p>
        </w:tc>
      </w:tr>
      <w:tr w:rsidR="0008206D" w:rsidRPr="00C46DBF" w14:paraId="1EA81BB7" w14:textId="77777777" w:rsidTr="00F35B7A">
        <w:tc>
          <w:tcPr>
            <w:tcW w:w="510" w:type="dxa"/>
          </w:tcPr>
          <w:p w14:paraId="405C1AAB" w14:textId="36030D17" w:rsidR="0008206D" w:rsidRDefault="0008206D" w:rsidP="0008206D">
            <w:pPr>
              <w:jc w:val="center"/>
              <w:rPr>
                <w:rFonts w:cs="Times New Roman"/>
                <w:szCs w:val="24"/>
              </w:rPr>
            </w:pPr>
            <w:r>
              <w:rPr>
                <w:rFonts w:cs="Times New Roman"/>
                <w:szCs w:val="24"/>
              </w:rPr>
              <w:t>4</w:t>
            </w:r>
          </w:p>
        </w:tc>
        <w:tc>
          <w:tcPr>
            <w:tcW w:w="1470" w:type="dxa"/>
          </w:tcPr>
          <w:p w14:paraId="6C66C1EC" w14:textId="77777777" w:rsidR="0008206D" w:rsidRDefault="0008206D" w:rsidP="0008206D">
            <w:pPr>
              <w:jc w:val="center"/>
              <w:rPr>
                <w:rFonts w:cs="Times New Roman"/>
                <w:szCs w:val="24"/>
              </w:rPr>
            </w:pPr>
            <w:r>
              <w:rPr>
                <w:rFonts w:cs="Times New Roman"/>
                <w:szCs w:val="24"/>
              </w:rPr>
              <w:t>29-11-2023</w:t>
            </w:r>
          </w:p>
          <w:p w14:paraId="72620D29" w14:textId="77777777" w:rsidR="0008206D" w:rsidRDefault="0008206D" w:rsidP="0008206D">
            <w:pPr>
              <w:jc w:val="center"/>
              <w:rPr>
                <w:rFonts w:cs="Times New Roman"/>
                <w:szCs w:val="24"/>
              </w:rPr>
            </w:pPr>
            <w:r>
              <w:rPr>
                <w:rFonts w:cs="Times New Roman"/>
                <w:szCs w:val="24"/>
              </w:rPr>
              <w:t>10.40</w:t>
            </w:r>
          </w:p>
          <w:p w14:paraId="369FD375" w14:textId="77777777" w:rsidR="0008206D" w:rsidRDefault="0008206D" w:rsidP="0008206D">
            <w:pPr>
              <w:rPr>
                <w:rFonts w:cs="Times New Roman"/>
                <w:szCs w:val="24"/>
              </w:rPr>
            </w:pPr>
          </w:p>
          <w:p w14:paraId="2C800932" w14:textId="77777777" w:rsidR="0008206D" w:rsidRDefault="0008206D" w:rsidP="0008206D">
            <w:pPr>
              <w:jc w:val="center"/>
              <w:rPr>
                <w:rFonts w:cs="Times New Roman"/>
                <w:szCs w:val="24"/>
              </w:rPr>
            </w:pPr>
            <w:r>
              <w:rPr>
                <w:rFonts w:cs="Times New Roman"/>
                <w:szCs w:val="24"/>
              </w:rPr>
              <w:t>11.30</w:t>
            </w:r>
          </w:p>
          <w:p w14:paraId="46ED86E6" w14:textId="77777777" w:rsidR="0008206D" w:rsidRDefault="0008206D" w:rsidP="0008206D">
            <w:pPr>
              <w:rPr>
                <w:rFonts w:cs="Times New Roman"/>
                <w:szCs w:val="24"/>
              </w:rPr>
            </w:pPr>
          </w:p>
          <w:p w14:paraId="215D0730" w14:textId="77777777" w:rsidR="0008206D" w:rsidRDefault="0008206D" w:rsidP="0008206D">
            <w:pPr>
              <w:jc w:val="center"/>
              <w:rPr>
                <w:rFonts w:cs="Times New Roman"/>
                <w:szCs w:val="24"/>
              </w:rPr>
            </w:pPr>
            <w:r>
              <w:rPr>
                <w:rFonts w:cs="Times New Roman"/>
                <w:szCs w:val="24"/>
              </w:rPr>
              <w:t>11.45</w:t>
            </w:r>
          </w:p>
          <w:p w14:paraId="08E989EB" w14:textId="77777777" w:rsidR="0008206D" w:rsidRDefault="0008206D" w:rsidP="0008206D">
            <w:pPr>
              <w:rPr>
                <w:rFonts w:cs="Times New Roman"/>
                <w:szCs w:val="24"/>
              </w:rPr>
            </w:pPr>
          </w:p>
          <w:p w14:paraId="025CA8CF" w14:textId="77777777" w:rsidR="0008206D" w:rsidRDefault="0008206D" w:rsidP="0008206D">
            <w:pPr>
              <w:jc w:val="center"/>
              <w:rPr>
                <w:rFonts w:cs="Times New Roman"/>
                <w:szCs w:val="24"/>
              </w:rPr>
            </w:pPr>
            <w:r>
              <w:rPr>
                <w:rFonts w:cs="Times New Roman"/>
                <w:szCs w:val="24"/>
              </w:rPr>
              <w:t>12.00</w:t>
            </w:r>
          </w:p>
          <w:p w14:paraId="2877E07F" w14:textId="77777777" w:rsidR="0008206D" w:rsidRDefault="0008206D" w:rsidP="0008206D">
            <w:pPr>
              <w:jc w:val="center"/>
              <w:rPr>
                <w:rFonts w:cs="Times New Roman"/>
                <w:szCs w:val="24"/>
              </w:rPr>
            </w:pPr>
          </w:p>
        </w:tc>
        <w:tc>
          <w:tcPr>
            <w:tcW w:w="4774" w:type="dxa"/>
          </w:tcPr>
          <w:p w14:paraId="4063242B" w14:textId="77777777" w:rsidR="0008206D" w:rsidRDefault="0008206D" w:rsidP="00C46DBF">
            <w:pPr>
              <w:rPr>
                <w:rFonts w:cs="Times New Roman"/>
                <w:szCs w:val="24"/>
              </w:rPr>
            </w:pPr>
          </w:p>
          <w:p w14:paraId="366F58B8" w14:textId="77777777" w:rsidR="0008206D" w:rsidRDefault="0008206D" w:rsidP="00DB614C">
            <w:pPr>
              <w:pStyle w:val="ListParagraph"/>
              <w:numPr>
                <w:ilvl w:val="0"/>
                <w:numId w:val="57"/>
              </w:numPr>
              <w:ind w:left="169" w:hanging="169"/>
              <w:jc w:val="both"/>
              <w:rPr>
                <w:rFonts w:cs="Times New Roman"/>
                <w:spacing w:val="-2"/>
                <w:szCs w:val="24"/>
              </w:rPr>
            </w:pPr>
            <w:proofErr w:type="spellStart"/>
            <w:r>
              <w:rPr>
                <w:rFonts w:cs="Times New Roman"/>
                <w:szCs w:val="24"/>
              </w:rPr>
              <w:t>M</w:t>
            </w:r>
            <w:r w:rsidRPr="00E06FBE">
              <w:rPr>
                <w:rFonts w:cs="Times New Roman"/>
                <w:szCs w:val="24"/>
              </w:rPr>
              <w:t>emonitor</w:t>
            </w:r>
            <w:proofErr w:type="spellEnd"/>
            <w:r w:rsidRPr="00E06FBE">
              <w:rPr>
                <w:rFonts w:cs="Times New Roman"/>
                <w:szCs w:val="24"/>
              </w:rPr>
              <w:t xml:space="preserve"> </w:t>
            </w:r>
            <w:proofErr w:type="spellStart"/>
            <w:r w:rsidRPr="00E06FBE">
              <w:rPr>
                <w:rFonts w:cs="Times New Roman"/>
                <w:spacing w:val="-2"/>
                <w:szCs w:val="24"/>
              </w:rPr>
              <w:t>adanya</w:t>
            </w:r>
            <w:proofErr w:type="spellEnd"/>
            <w:r w:rsidRPr="00E06FBE">
              <w:rPr>
                <w:rFonts w:cs="Times New Roman"/>
                <w:spacing w:val="-2"/>
                <w:szCs w:val="24"/>
              </w:rPr>
              <w:t xml:space="preserve"> </w:t>
            </w:r>
            <w:proofErr w:type="spellStart"/>
            <w:r w:rsidRPr="00E06FBE">
              <w:rPr>
                <w:rFonts w:cs="Times New Roman"/>
                <w:spacing w:val="-2"/>
                <w:szCs w:val="24"/>
              </w:rPr>
              <w:t>tanda</w:t>
            </w:r>
            <w:proofErr w:type="spellEnd"/>
            <w:r w:rsidRPr="00E06FBE">
              <w:rPr>
                <w:rFonts w:cs="Times New Roman"/>
                <w:spacing w:val="-2"/>
                <w:szCs w:val="24"/>
              </w:rPr>
              <w:t xml:space="preserve"> dan </w:t>
            </w:r>
            <w:proofErr w:type="spellStart"/>
            <w:r w:rsidRPr="00E06FBE">
              <w:rPr>
                <w:rFonts w:cs="Times New Roman"/>
                <w:spacing w:val="-2"/>
                <w:szCs w:val="24"/>
              </w:rPr>
              <w:t>gejala</w:t>
            </w:r>
            <w:proofErr w:type="spellEnd"/>
            <w:r w:rsidRPr="00E06FBE">
              <w:rPr>
                <w:rFonts w:cs="Times New Roman"/>
                <w:spacing w:val="-2"/>
                <w:szCs w:val="24"/>
              </w:rPr>
              <w:t xml:space="preserve"> </w:t>
            </w:r>
            <w:proofErr w:type="spellStart"/>
            <w:r w:rsidRPr="00E06FBE">
              <w:rPr>
                <w:rFonts w:cs="Times New Roman"/>
                <w:spacing w:val="-2"/>
                <w:szCs w:val="24"/>
              </w:rPr>
              <w:t>infeksi</w:t>
            </w:r>
            <w:proofErr w:type="spellEnd"/>
            <w:r w:rsidRPr="00E06FBE">
              <w:rPr>
                <w:rFonts w:cs="Times New Roman"/>
                <w:spacing w:val="-2"/>
                <w:szCs w:val="24"/>
              </w:rPr>
              <w:t xml:space="preserve"> </w:t>
            </w:r>
            <w:proofErr w:type="spellStart"/>
            <w:r w:rsidRPr="00E06FBE">
              <w:rPr>
                <w:rFonts w:cs="Times New Roman"/>
                <w:spacing w:val="-2"/>
                <w:szCs w:val="24"/>
              </w:rPr>
              <w:t>seperti</w:t>
            </w:r>
            <w:proofErr w:type="spellEnd"/>
            <w:r w:rsidRPr="00E06FBE">
              <w:rPr>
                <w:rFonts w:cs="Times New Roman"/>
                <w:spacing w:val="-2"/>
                <w:szCs w:val="24"/>
              </w:rPr>
              <w:t xml:space="preserve"> </w:t>
            </w:r>
            <w:proofErr w:type="spellStart"/>
            <w:r w:rsidRPr="00E06FBE">
              <w:rPr>
                <w:rFonts w:cs="Times New Roman"/>
                <w:spacing w:val="-2"/>
                <w:szCs w:val="24"/>
              </w:rPr>
              <w:t>demam</w:t>
            </w:r>
            <w:proofErr w:type="spellEnd"/>
            <w:r w:rsidRPr="00E06FBE">
              <w:rPr>
                <w:rFonts w:cs="Times New Roman"/>
                <w:spacing w:val="-2"/>
                <w:szCs w:val="24"/>
              </w:rPr>
              <w:t xml:space="preserve">, </w:t>
            </w:r>
            <w:proofErr w:type="spellStart"/>
            <w:r w:rsidRPr="00E06FBE">
              <w:rPr>
                <w:rFonts w:cs="Times New Roman"/>
                <w:spacing w:val="-2"/>
                <w:szCs w:val="24"/>
              </w:rPr>
              <w:t>nyeri</w:t>
            </w:r>
            <w:proofErr w:type="spellEnd"/>
            <w:r w:rsidRPr="00E06FBE">
              <w:rPr>
                <w:rFonts w:cs="Times New Roman"/>
                <w:spacing w:val="-2"/>
                <w:szCs w:val="24"/>
              </w:rPr>
              <w:t xml:space="preserve">, </w:t>
            </w:r>
            <w:proofErr w:type="spellStart"/>
            <w:r w:rsidRPr="00E06FBE">
              <w:rPr>
                <w:rFonts w:cs="Times New Roman"/>
                <w:spacing w:val="-2"/>
                <w:szCs w:val="24"/>
              </w:rPr>
              <w:t>bengkak</w:t>
            </w:r>
            <w:proofErr w:type="spellEnd"/>
            <w:r w:rsidRPr="00E06FBE">
              <w:rPr>
                <w:rFonts w:cs="Times New Roman"/>
                <w:spacing w:val="-2"/>
                <w:szCs w:val="24"/>
              </w:rPr>
              <w:t xml:space="preserve"> </w:t>
            </w:r>
            <w:proofErr w:type="spellStart"/>
            <w:r w:rsidRPr="00E06FBE">
              <w:rPr>
                <w:rFonts w:cs="Times New Roman"/>
                <w:spacing w:val="-2"/>
                <w:szCs w:val="24"/>
              </w:rPr>
              <w:t>dll</w:t>
            </w:r>
            <w:proofErr w:type="spellEnd"/>
            <w:r w:rsidRPr="00E06FBE">
              <w:rPr>
                <w:rFonts w:cs="Times New Roman"/>
                <w:spacing w:val="-2"/>
                <w:szCs w:val="24"/>
              </w:rPr>
              <w:t>.</w:t>
            </w:r>
          </w:p>
          <w:p w14:paraId="68AB4F2D" w14:textId="77777777" w:rsidR="0008206D" w:rsidRDefault="0008206D" w:rsidP="00DB614C">
            <w:pPr>
              <w:pStyle w:val="ListParagraph"/>
              <w:numPr>
                <w:ilvl w:val="0"/>
                <w:numId w:val="57"/>
              </w:numPr>
              <w:ind w:left="169" w:hanging="169"/>
              <w:jc w:val="both"/>
              <w:rPr>
                <w:rFonts w:cs="Times New Roman"/>
                <w:spacing w:val="-2"/>
                <w:szCs w:val="24"/>
              </w:rPr>
            </w:pPr>
            <w:proofErr w:type="spellStart"/>
            <w:r>
              <w:rPr>
                <w:rFonts w:cs="Times New Roman"/>
                <w:spacing w:val="-2"/>
                <w:szCs w:val="24"/>
              </w:rPr>
              <w:t>M</w:t>
            </w:r>
            <w:r w:rsidRPr="00E06FBE">
              <w:rPr>
                <w:rFonts w:cs="Times New Roman"/>
                <w:spacing w:val="-2"/>
                <w:szCs w:val="24"/>
              </w:rPr>
              <w:t>enganjurkan</w:t>
            </w:r>
            <w:proofErr w:type="spellEnd"/>
            <w:r w:rsidRPr="00E06FBE">
              <w:rPr>
                <w:rFonts w:cs="Times New Roman"/>
                <w:spacing w:val="-2"/>
                <w:szCs w:val="24"/>
              </w:rPr>
              <w:t xml:space="preserve"> </w:t>
            </w:r>
            <w:proofErr w:type="spellStart"/>
            <w:r w:rsidRPr="00E06FBE">
              <w:rPr>
                <w:rFonts w:cs="Times New Roman"/>
                <w:spacing w:val="-2"/>
                <w:szCs w:val="24"/>
              </w:rPr>
              <w:t>meningkatkan</w:t>
            </w:r>
            <w:proofErr w:type="spellEnd"/>
            <w:r w:rsidRPr="00E06FBE">
              <w:rPr>
                <w:rFonts w:cs="Times New Roman"/>
                <w:spacing w:val="-2"/>
                <w:szCs w:val="24"/>
              </w:rPr>
              <w:t xml:space="preserve"> </w:t>
            </w:r>
            <w:proofErr w:type="spellStart"/>
            <w:r w:rsidRPr="00E06FBE">
              <w:rPr>
                <w:rFonts w:cs="Times New Roman"/>
                <w:spacing w:val="-2"/>
                <w:szCs w:val="24"/>
              </w:rPr>
              <w:t>asupan</w:t>
            </w:r>
            <w:proofErr w:type="spellEnd"/>
            <w:r w:rsidRPr="00E06FBE">
              <w:rPr>
                <w:rFonts w:cs="Times New Roman"/>
                <w:spacing w:val="-2"/>
                <w:szCs w:val="24"/>
              </w:rPr>
              <w:t xml:space="preserve"> </w:t>
            </w:r>
            <w:proofErr w:type="spellStart"/>
            <w:r w:rsidRPr="00E06FBE">
              <w:rPr>
                <w:rFonts w:cs="Times New Roman"/>
                <w:spacing w:val="-2"/>
                <w:szCs w:val="24"/>
              </w:rPr>
              <w:t>nutrisi</w:t>
            </w:r>
            <w:proofErr w:type="spellEnd"/>
            <w:r w:rsidRPr="00E06FBE">
              <w:rPr>
                <w:rFonts w:cs="Times New Roman"/>
                <w:spacing w:val="-2"/>
                <w:szCs w:val="24"/>
              </w:rPr>
              <w:t xml:space="preserve"> dan </w:t>
            </w:r>
            <w:proofErr w:type="spellStart"/>
            <w:r w:rsidRPr="00E06FBE">
              <w:rPr>
                <w:rFonts w:cs="Times New Roman"/>
                <w:spacing w:val="-2"/>
                <w:szCs w:val="24"/>
              </w:rPr>
              <w:t>cairan</w:t>
            </w:r>
            <w:proofErr w:type="spellEnd"/>
          </w:p>
          <w:p w14:paraId="0CC63097" w14:textId="77777777" w:rsidR="0008206D" w:rsidRDefault="0008206D" w:rsidP="00DB614C">
            <w:pPr>
              <w:pStyle w:val="ListParagraph"/>
              <w:numPr>
                <w:ilvl w:val="0"/>
                <w:numId w:val="57"/>
              </w:numPr>
              <w:ind w:left="169" w:hanging="169"/>
              <w:jc w:val="both"/>
              <w:rPr>
                <w:rFonts w:cs="Times New Roman"/>
                <w:spacing w:val="-2"/>
                <w:szCs w:val="24"/>
              </w:rPr>
            </w:pPr>
            <w:proofErr w:type="spellStart"/>
            <w:r>
              <w:rPr>
                <w:rFonts w:cs="Times New Roman"/>
                <w:spacing w:val="-2"/>
                <w:szCs w:val="24"/>
              </w:rPr>
              <w:t>M</w:t>
            </w:r>
            <w:r w:rsidRPr="00E06FBE">
              <w:rPr>
                <w:rFonts w:cs="Times New Roman"/>
                <w:spacing w:val="-2"/>
                <w:szCs w:val="24"/>
              </w:rPr>
              <w:t>empertahankan</w:t>
            </w:r>
            <w:proofErr w:type="spellEnd"/>
            <w:r w:rsidRPr="00E06FBE">
              <w:rPr>
                <w:rFonts w:cs="Times New Roman"/>
                <w:spacing w:val="-2"/>
                <w:szCs w:val="24"/>
              </w:rPr>
              <w:t xml:space="preserve"> </w:t>
            </w:r>
            <w:proofErr w:type="spellStart"/>
            <w:r w:rsidRPr="00E06FBE">
              <w:rPr>
                <w:rFonts w:cs="Times New Roman"/>
                <w:spacing w:val="-2"/>
                <w:szCs w:val="24"/>
              </w:rPr>
              <w:t>teknik</w:t>
            </w:r>
            <w:proofErr w:type="spellEnd"/>
            <w:r w:rsidRPr="00E06FBE">
              <w:rPr>
                <w:rFonts w:cs="Times New Roman"/>
                <w:spacing w:val="-2"/>
                <w:szCs w:val="24"/>
              </w:rPr>
              <w:t xml:space="preserve"> aseptic </w:t>
            </w:r>
            <w:proofErr w:type="spellStart"/>
            <w:r w:rsidRPr="00E06FBE">
              <w:rPr>
                <w:rFonts w:cs="Times New Roman"/>
                <w:spacing w:val="-2"/>
                <w:szCs w:val="24"/>
              </w:rPr>
              <w:t>sebelum</w:t>
            </w:r>
            <w:proofErr w:type="spellEnd"/>
            <w:r w:rsidRPr="00E06FBE">
              <w:rPr>
                <w:rFonts w:cs="Times New Roman"/>
                <w:spacing w:val="-2"/>
                <w:szCs w:val="24"/>
              </w:rPr>
              <w:t xml:space="preserve"> </w:t>
            </w:r>
            <w:proofErr w:type="spellStart"/>
            <w:r w:rsidRPr="00E06FBE">
              <w:rPr>
                <w:rFonts w:cs="Times New Roman"/>
                <w:spacing w:val="-2"/>
                <w:szCs w:val="24"/>
              </w:rPr>
              <w:t>melakukan</w:t>
            </w:r>
            <w:proofErr w:type="spellEnd"/>
            <w:r w:rsidRPr="00E06FBE">
              <w:rPr>
                <w:rFonts w:cs="Times New Roman"/>
                <w:spacing w:val="-2"/>
                <w:szCs w:val="24"/>
              </w:rPr>
              <w:t xml:space="preserve"> </w:t>
            </w:r>
            <w:proofErr w:type="spellStart"/>
            <w:r w:rsidRPr="00E06FBE">
              <w:rPr>
                <w:rFonts w:cs="Times New Roman"/>
                <w:spacing w:val="-2"/>
                <w:szCs w:val="24"/>
              </w:rPr>
              <w:t>tindakan</w:t>
            </w:r>
            <w:proofErr w:type="spellEnd"/>
          </w:p>
          <w:p w14:paraId="19EC41D4" w14:textId="64EDAB01" w:rsidR="0008206D" w:rsidRPr="0008206D" w:rsidRDefault="0008206D" w:rsidP="00DB614C">
            <w:pPr>
              <w:pStyle w:val="ListParagraph"/>
              <w:numPr>
                <w:ilvl w:val="0"/>
                <w:numId w:val="57"/>
              </w:numPr>
              <w:ind w:left="169" w:hanging="169"/>
              <w:jc w:val="both"/>
              <w:rPr>
                <w:rFonts w:cs="Times New Roman"/>
                <w:spacing w:val="-2"/>
                <w:szCs w:val="24"/>
              </w:rPr>
            </w:pPr>
            <w:proofErr w:type="spellStart"/>
            <w:r w:rsidRPr="0008206D">
              <w:rPr>
                <w:rFonts w:cs="Times New Roman"/>
                <w:spacing w:val="-2"/>
                <w:szCs w:val="24"/>
              </w:rPr>
              <w:t>Memberikan</w:t>
            </w:r>
            <w:proofErr w:type="spellEnd"/>
            <w:r w:rsidRPr="0008206D">
              <w:rPr>
                <w:rFonts w:cs="Times New Roman"/>
                <w:spacing w:val="-2"/>
                <w:szCs w:val="24"/>
              </w:rPr>
              <w:t xml:space="preserve"> </w:t>
            </w:r>
            <w:proofErr w:type="spellStart"/>
            <w:r w:rsidRPr="0008206D">
              <w:rPr>
                <w:rFonts w:cs="Times New Roman"/>
                <w:spacing w:val="-2"/>
                <w:szCs w:val="24"/>
              </w:rPr>
              <w:t>injeksi</w:t>
            </w:r>
            <w:proofErr w:type="spellEnd"/>
            <w:r w:rsidRPr="0008206D">
              <w:rPr>
                <w:rFonts w:cs="Times New Roman"/>
                <w:spacing w:val="-2"/>
                <w:szCs w:val="24"/>
              </w:rPr>
              <w:t xml:space="preserve"> antibiotic ceftriaxone 1gr/iv</w:t>
            </w:r>
          </w:p>
        </w:tc>
        <w:tc>
          <w:tcPr>
            <w:tcW w:w="989" w:type="dxa"/>
          </w:tcPr>
          <w:p w14:paraId="17A625C1" w14:textId="77777777" w:rsidR="0008206D" w:rsidRPr="00C46DBF" w:rsidRDefault="0008206D" w:rsidP="00C46DBF">
            <w:pPr>
              <w:rPr>
                <w:rFonts w:cs="Times New Roman"/>
                <w:szCs w:val="24"/>
              </w:rPr>
            </w:pPr>
          </w:p>
        </w:tc>
        <w:tc>
          <w:tcPr>
            <w:tcW w:w="1466" w:type="dxa"/>
          </w:tcPr>
          <w:p w14:paraId="5ECFBF6F" w14:textId="77777777" w:rsidR="0008206D" w:rsidRDefault="0008206D" w:rsidP="0008206D">
            <w:pPr>
              <w:jc w:val="center"/>
              <w:rPr>
                <w:rFonts w:cs="Times New Roman"/>
                <w:szCs w:val="24"/>
              </w:rPr>
            </w:pPr>
            <w:r>
              <w:rPr>
                <w:rFonts w:cs="Times New Roman"/>
                <w:szCs w:val="24"/>
              </w:rPr>
              <w:t>27-11-2023</w:t>
            </w:r>
          </w:p>
          <w:p w14:paraId="5C031861" w14:textId="62EFFC75" w:rsidR="0008206D" w:rsidRDefault="0008206D" w:rsidP="0008206D">
            <w:pPr>
              <w:jc w:val="center"/>
              <w:rPr>
                <w:rFonts w:cs="Times New Roman"/>
                <w:szCs w:val="24"/>
              </w:rPr>
            </w:pPr>
            <w:r>
              <w:rPr>
                <w:rFonts w:cs="Times New Roman"/>
                <w:szCs w:val="24"/>
              </w:rPr>
              <w:t>14.05</w:t>
            </w:r>
          </w:p>
        </w:tc>
        <w:tc>
          <w:tcPr>
            <w:tcW w:w="3969" w:type="dxa"/>
          </w:tcPr>
          <w:p w14:paraId="3D98D53D" w14:textId="618F1958" w:rsidR="0008206D" w:rsidRDefault="0008206D" w:rsidP="0008206D">
            <w:pPr>
              <w:pStyle w:val="ListParagraph"/>
              <w:ind w:left="0"/>
              <w:jc w:val="both"/>
              <w:rPr>
                <w:rFonts w:cs="Times New Roman"/>
                <w:szCs w:val="24"/>
              </w:rPr>
            </w:pPr>
            <w:r w:rsidRPr="00E06FBE">
              <w:rPr>
                <w:rFonts w:cs="Times New Roman"/>
                <w:szCs w:val="24"/>
              </w:rPr>
              <w:t xml:space="preserve">S: </w:t>
            </w:r>
            <w:proofErr w:type="spellStart"/>
            <w:r>
              <w:rPr>
                <w:rFonts w:cs="Times New Roman"/>
                <w:szCs w:val="24"/>
              </w:rPr>
              <w:t>M</w:t>
            </w:r>
            <w:r w:rsidRPr="00E06FBE">
              <w:rPr>
                <w:rFonts w:cs="Times New Roman"/>
                <w:szCs w:val="24"/>
              </w:rPr>
              <w:t>engatakan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jarang</w:t>
            </w:r>
            <w:proofErr w:type="spellEnd"/>
            <w:r w:rsidRPr="00E06FBE">
              <w:rPr>
                <w:rFonts w:cs="Times New Roman"/>
                <w:szCs w:val="24"/>
              </w:rPr>
              <w:t xml:space="preserve"> dan </w:t>
            </w:r>
            <w:proofErr w:type="spellStart"/>
            <w:r w:rsidRPr="00E06FBE">
              <w:rPr>
                <w:rFonts w:cs="Times New Roman"/>
                <w:szCs w:val="24"/>
              </w:rPr>
              <w:t>berkurang</w:t>
            </w:r>
            <w:proofErr w:type="spellEnd"/>
            <w:r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nafsu</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dan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merasa</w:t>
            </w:r>
            <w:proofErr w:type="spellEnd"/>
            <w:r w:rsidRPr="00E06FBE">
              <w:rPr>
                <w:rFonts w:cs="Times New Roman"/>
                <w:szCs w:val="24"/>
              </w:rPr>
              <w:t xml:space="preserve"> </w:t>
            </w:r>
            <w:proofErr w:type="spellStart"/>
            <w:r w:rsidRPr="00E06FBE">
              <w:rPr>
                <w:rFonts w:cs="Times New Roman"/>
                <w:szCs w:val="24"/>
              </w:rPr>
              <w:t>mual</w:t>
            </w:r>
            <w:proofErr w:type="spellEnd"/>
            <w:r w:rsidRPr="00E06FBE">
              <w:rPr>
                <w:rFonts w:cs="Times New Roman"/>
                <w:szCs w:val="24"/>
              </w:rPr>
              <w:t xml:space="preserve"> </w:t>
            </w:r>
          </w:p>
          <w:p w14:paraId="3230DC49" w14:textId="77777777" w:rsidR="0008206D" w:rsidRDefault="0008206D" w:rsidP="0008206D">
            <w:pPr>
              <w:pStyle w:val="ListParagraph"/>
              <w:ind w:left="0"/>
              <w:jc w:val="both"/>
              <w:rPr>
                <w:rFonts w:cs="Times New Roman"/>
                <w:szCs w:val="24"/>
              </w:rPr>
            </w:pPr>
          </w:p>
          <w:p w14:paraId="6EE8CF18" w14:textId="35CF0211" w:rsidR="0008206D" w:rsidRDefault="0008206D" w:rsidP="0008206D">
            <w:pPr>
              <w:pStyle w:val="ListParagraph"/>
              <w:ind w:left="0"/>
              <w:jc w:val="both"/>
              <w:rPr>
                <w:rFonts w:cs="Times New Roman"/>
                <w:szCs w:val="24"/>
              </w:rPr>
            </w:pPr>
            <w:r w:rsidRPr="00E06FBE">
              <w:rPr>
                <w:rFonts w:cs="Times New Roman"/>
                <w:szCs w:val="24"/>
              </w:rPr>
              <w:t xml:space="preserve">O: </w:t>
            </w:r>
            <w:r>
              <w:rPr>
                <w:rFonts w:cs="Times New Roman"/>
                <w:szCs w:val="24"/>
              </w:rPr>
              <w:t>B</w:t>
            </w:r>
            <w:r w:rsidRPr="00E06FBE">
              <w:rPr>
                <w:rFonts w:cs="Times New Roman"/>
                <w:szCs w:val="24"/>
              </w:rPr>
              <w:t xml:space="preserve">elum </w:t>
            </w:r>
            <w:proofErr w:type="spellStart"/>
            <w:r w:rsidRPr="00E06FBE">
              <w:rPr>
                <w:rFonts w:cs="Times New Roman"/>
                <w:szCs w:val="24"/>
              </w:rPr>
              <w:t>ada</w:t>
            </w:r>
            <w:proofErr w:type="spellEnd"/>
            <w:r w:rsidRPr="00E06FBE">
              <w:rPr>
                <w:rFonts w:cs="Times New Roman"/>
                <w:szCs w:val="24"/>
              </w:rPr>
              <w:t xml:space="preserve">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darah</w:t>
            </w:r>
            <w:proofErr w:type="spellEnd"/>
            <w:r w:rsidRPr="00E06FBE">
              <w:rPr>
                <w:rFonts w:cs="Times New Roman"/>
                <w:szCs w:val="24"/>
              </w:rPr>
              <w:t xml:space="preserve"> </w:t>
            </w:r>
          </w:p>
          <w:p w14:paraId="1A838D96" w14:textId="77777777" w:rsidR="0008206D" w:rsidRDefault="0008206D" w:rsidP="0008206D">
            <w:pPr>
              <w:pStyle w:val="ListParagraph"/>
              <w:ind w:left="0"/>
              <w:jc w:val="both"/>
              <w:rPr>
                <w:rFonts w:cs="Times New Roman"/>
                <w:szCs w:val="24"/>
              </w:rPr>
            </w:pPr>
          </w:p>
          <w:p w14:paraId="75003D50" w14:textId="4BCCC0D8" w:rsidR="0008206D" w:rsidRDefault="0008206D" w:rsidP="0008206D">
            <w:pPr>
              <w:pStyle w:val="ListParagraph"/>
              <w:ind w:left="0"/>
              <w:jc w:val="both"/>
              <w:rPr>
                <w:rFonts w:cs="Times New Roman"/>
                <w:szCs w:val="24"/>
              </w:rPr>
            </w:pPr>
            <w:r w:rsidRPr="00E06FBE">
              <w:rPr>
                <w:rFonts w:cs="Times New Roman"/>
                <w:szCs w:val="24"/>
              </w:rPr>
              <w:t xml:space="preserve">A: </w:t>
            </w:r>
            <w:proofErr w:type="spellStart"/>
            <w:r>
              <w:rPr>
                <w:rFonts w:cs="Times New Roman"/>
                <w:szCs w:val="24"/>
              </w:rPr>
              <w:t>M</w:t>
            </w:r>
            <w:r w:rsidRPr="00E06FBE">
              <w:rPr>
                <w:rFonts w:cs="Times New Roman"/>
                <w:szCs w:val="24"/>
              </w:rPr>
              <w:t>asalah</w:t>
            </w:r>
            <w:proofErr w:type="spellEnd"/>
            <w:r w:rsidRPr="00E06FBE">
              <w:rPr>
                <w:rFonts w:cs="Times New Roman"/>
                <w:szCs w:val="24"/>
              </w:rPr>
              <w:t xml:space="preserve"> </w:t>
            </w:r>
            <w:proofErr w:type="spellStart"/>
            <w:r w:rsidRPr="00E06FBE">
              <w:rPr>
                <w:rFonts w:cs="Times New Roman"/>
                <w:szCs w:val="24"/>
              </w:rPr>
              <w:t>teratasi</w:t>
            </w:r>
            <w:proofErr w:type="spellEnd"/>
            <w:r w:rsidRPr="00E06FBE">
              <w:rPr>
                <w:rFonts w:cs="Times New Roman"/>
                <w:szCs w:val="24"/>
              </w:rPr>
              <w:t xml:space="preserve"> </w:t>
            </w:r>
            <w:r>
              <w:rPr>
                <w:rFonts w:cs="Times New Roman"/>
                <w:szCs w:val="24"/>
              </w:rPr>
              <w:t>Sebagian</w:t>
            </w:r>
          </w:p>
          <w:p w14:paraId="557F8D71" w14:textId="77777777" w:rsidR="0008206D" w:rsidRDefault="0008206D" w:rsidP="0008206D">
            <w:pPr>
              <w:pStyle w:val="ListParagraph"/>
              <w:ind w:left="0"/>
              <w:jc w:val="both"/>
              <w:rPr>
                <w:rFonts w:cs="Times New Roman"/>
                <w:szCs w:val="24"/>
              </w:rPr>
            </w:pPr>
          </w:p>
          <w:p w14:paraId="7DCB3513" w14:textId="20CB642E" w:rsidR="0008206D" w:rsidRPr="00E06FBE" w:rsidRDefault="0008206D" w:rsidP="0008206D">
            <w:pPr>
              <w:pStyle w:val="ListParagraph"/>
              <w:ind w:left="0"/>
              <w:jc w:val="both"/>
              <w:rPr>
                <w:rFonts w:cs="Times New Roman"/>
                <w:szCs w:val="24"/>
              </w:rPr>
            </w:pPr>
            <w:r w:rsidRPr="00E06FBE">
              <w:rPr>
                <w:rFonts w:cs="Times New Roman"/>
                <w:szCs w:val="24"/>
              </w:rPr>
              <w:t xml:space="preserve">P: </w:t>
            </w:r>
            <w:proofErr w:type="spellStart"/>
            <w:r>
              <w:rPr>
                <w:rFonts w:cs="Times New Roman"/>
                <w:szCs w:val="24"/>
              </w:rPr>
              <w:t>I</w:t>
            </w:r>
            <w:r w:rsidRPr="00E06FBE">
              <w:rPr>
                <w:rFonts w:cs="Times New Roman"/>
                <w:szCs w:val="24"/>
              </w:rPr>
              <w:t>ntervensi</w:t>
            </w:r>
            <w:proofErr w:type="spellEnd"/>
            <w:r w:rsidRPr="00E06FBE">
              <w:rPr>
                <w:rFonts w:cs="Times New Roman"/>
                <w:szCs w:val="24"/>
              </w:rPr>
              <w:t xml:space="preserve"> </w:t>
            </w:r>
            <w:proofErr w:type="spellStart"/>
            <w:r w:rsidRPr="00E06FBE">
              <w:rPr>
                <w:rFonts w:cs="Times New Roman"/>
                <w:szCs w:val="24"/>
              </w:rPr>
              <w:t>dihentikan</w:t>
            </w:r>
            <w:proofErr w:type="spellEnd"/>
          </w:p>
        </w:tc>
        <w:tc>
          <w:tcPr>
            <w:tcW w:w="992" w:type="dxa"/>
          </w:tcPr>
          <w:p w14:paraId="77C0130F" w14:textId="77777777" w:rsidR="0008206D" w:rsidRPr="00C46DBF" w:rsidRDefault="0008206D" w:rsidP="00C46DBF">
            <w:pPr>
              <w:rPr>
                <w:rFonts w:cs="Times New Roman"/>
                <w:szCs w:val="24"/>
              </w:rPr>
            </w:pPr>
          </w:p>
        </w:tc>
      </w:tr>
    </w:tbl>
    <w:p w14:paraId="38E06932" w14:textId="77777777" w:rsidR="00E34280" w:rsidRDefault="00E34280" w:rsidP="00C46DBF">
      <w:pPr>
        <w:rPr>
          <w:rFonts w:cs="Times New Roman"/>
          <w:szCs w:val="24"/>
        </w:rPr>
        <w:sectPr w:rsidR="00E34280" w:rsidSect="003970B1">
          <w:pgSz w:w="16839" w:h="11907" w:orient="landscape" w:code="9"/>
          <w:pgMar w:top="2275" w:right="1699" w:bottom="1699" w:left="1699" w:header="720" w:footer="720" w:gutter="0"/>
          <w:pgNumType w:start="41"/>
          <w:cols w:space="720"/>
          <w:titlePg/>
          <w:docGrid w:linePitch="299"/>
        </w:sectPr>
      </w:pPr>
    </w:p>
    <w:p w14:paraId="148B4965" w14:textId="6E645FAD" w:rsidR="00FF4350" w:rsidRPr="00E06FBE" w:rsidRDefault="00FF4350" w:rsidP="00A93DA8">
      <w:pPr>
        <w:pStyle w:val="Heading1"/>
        <w:spacing w:before="0" w:line="480" w:lineRule="auto"/>
        <w:rPr>
          <w:rFonts w:cs="Times New Roman"/>
          <w:b w:val="0"/>
          <w:szCs w:val="24"/>
        </w:rPr>
      </w:pPr>
      <w:bookmarkStart w:id="65" w:name="_Toc124461061"/>
      <w:bookmarkStart w:id="66" w:name="_Toc153541593"/>
      <w:bookmarkStart w:id="67" w:name="_Toc168905125"/>
      <w:r w:rsidRPr="00E06FBE">
        <w:rPr>
          <w:rFonts w:cs="Times New Roman"/>
          <w:szCs w:val="24"/>
        </w:rPr>
        <w:lastRenderedPageBreak/>
        <w:t>BAB 4</w:t>
      </w:r>
      <w:bookmarkStart w:id="68" w:name="_Toc124461062"/>
      <w:bookmarkStart w:id="69" w:name="_Toc153541594"/>
      <w:bookmarkEnd w:id="65"/>
      <w:bookmarkEnd w:id="66"/>
      <w:r w:rsidR="00A93DA8" w:rsidRPr="00E06FBE">
        <w:rPr>
          <w:rFonts w:cs="Times New Roman"/>
          <w:szCs w:val="24"/>
        </w:rPr>
        <w:br/>
      </w:r>
      <w:r w:rsidRPr="00E06FBE">
        <w:rPr>
          <w:rFonts w:cs="Times New Roman"/>
          <w:szCs w:val="24"/>
        </w:rPr>
        <w:t>PEMBAHASAN</w:t>
      </w:r>
      <w:bookmarkEnd w:id="67"/>
      <w:bookmarkEnd w:id="68"/>
      <w:bookmarkEnd w:id="69"/>
    </w:p>
    <w:p w14:paraId="3E8B7252" w14:textId="77777777" w:rsidR="00FF4350" w:rsidRPr="00E06FBE" w:rsidRDefault="00FF4350" w:rsidP="00FF4350">
      <w:pPr>
        <w:spacing w:after="0" w:line="480" w:lineRule="auto"/>
        <w:ind w:firstLine="720"/>
        <w:jc w:val="both"/>
        <w:rPr>
          <w:rFonts w:cs="Times New Roman"/>
          <w:szCs w:val="24"/>
        </w:rPr>
      </w:pPr>
      <w:r w:rsidRPr="00E06FBE">
        <w:rPr>
          <w:rFonts w:cs="Times New Roman"/>
          <w:szCs w:val="24"/>
        </w:rPr>
        <w:t xml:space="preserve">Dalam </w:t>
      </w:r>
      <w:proofErr w:type="spellStart"/>
      <w:r w:rsidRPr="00E06FBE">
        <w:rPr>
          <w:rFonts w:cs="Times New Roman"/>
          <w:szCs w:val="24"/>
        </w:rPr>
        <w:t>pembahasan</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menguraikan</w:t>
      </w:r>
      <w:proofErr w:type="spellEnd"/>
      <w:r w:rsidRPr="00E06FBE">
        <w:rPr>
          <w:rFonts w:cs="Times New Roman"/>
          <w:szCs w:val="24"/>
        </w:rPr>
        <w:t xml:space="preserve"> </w:t>
      </w:r>
      <w:proofErr w:type="spellStart"/>
      <w:r w:rsidRPr="00E06FBE">
        <w:rPr>
          <w:rFonts w:cs="Times New Roman"/>
          <w:szCs w:val="24"/>
        </w:rPr>
        <w:t>tentang</w:t>
      </w:r>
      <w:proofErr w:type="spellEnd"/>
      <w:r w:rsidRPr="00E06FBE">
        <w:rPr>
          <w:rFonts w:cs="Times New Roman"/>
          <w:szCs w:val="24"/>
        </w:rPr>
        <w:t xml:space="preserve"> </w:t>
      </w:r>
      <w:proofErr w:type="spellStart"/>
      <w:r w:rsidRPr="00E06FBE">
        <w:rPr>
          <w:rFonts w:cs="Times New Roman"/>
          <w:szCs w:val="24"/>
        </w:rPr>
        <w:t>kesenjangan</w:t>
      </w:r>
      <w:proofErr w:type="spellEnd"/>
      <w:r w:rsidRPr="00E06FBE">
        <w:rPr>
          <w:rFonts w:cs="Times New Roman"/>
          <w:szCs w:val="24"/>
        </w:rPr>
        <w:t xml:space="preserve"> yang </w:t>
      </w:r>
      <w:proofErr w:type="spellStart"/>
      <w:r w:rsidRPr="00E06FBE">
        <w:rPr>
          <w:rFonts w:cs="Times New Roman"/>
          <w:szCs w:val="24"/>
        </w:rPr>
        <w:t>terjadi</w:t>
      </w:r>
      <w:proofErr w:type="spellEnd"/>
      <w:r w:rsidRPr="00E06FBE">
        <w:rPr>
          <w:rFonts w:cs="Times New Roman"/>
          <w:szCs w:val="24"/>
        </w:rPr>
        <w:t xml:space="preserve"> </w:t>
      </w:r>
      <w:proofErr w:type="spellStart"/>
      <w:r w:rsidRPr="00E06FBE">
        <w:rPr>
          <w:rFonts w:cs="Times New Roman"/>
          <w:szCs w:val="24"/>
        </w:rPr>
        <w:t>antara</w:t>
      </w:r>
      <w:proofErr w:type="spellEnd"/>
      <w:r w:rsidRPr="00E06FBE">
        <w:rPr>
          <w:rFonts w:cs="Times New Roman"/>
          <w:szCs w:val="24"/>
        </w:rPr>
        <w:t xml:space="preserve"> </w:t>
      </w:r>
      <w:proofErr w:type="spellStart"/>
      <w:r w:rsidRPr="00E06FBE">
        <w:rPr>
          <w:rFonts w:cs="Times New Roman"/>
          <w:szCs w:val="24"/>
        </w:rPr>
        <w:t>tinjauan</w:t>
      </w:r>
      <w:proofErr w:type="spellEnd"/>
      <w:r w:rsidRPr="00E06FBE">
        <w:rPr>
          <w:rFonts w:cs="Times New Roman"/>
          <w:szCs w:val="24"/>
        </w:rPr>
        <w:t xml:space="preserve"> </w:t>
      </w:r>
      <w:proofErr w:type="spellStart"/>
      <w:r w:rsidRPr="00E06FBE">
        <w:rPr>
          <w:rFonts w:cs="Times New Roman"/>
          <w:szCs w:val="24"/>
        </w:rPr>
        <w:t>pustaka</w:t>
      </w:r>
      <w:proofErr w:type="spellEnd"/>
      <w:r w:rsidRPr="00E06FBE">
        <w:rPr>
          <w:rFonts w:cs="Times New Roman"/>
          <w:szCs w:val="24"/>
        </w:rPr>
        <w:t xml:space="preserve"> dan </w:t>
      </w:r>
      <w:proofErr w:type="spellStart"/>
      <w:r w:rsidRPr="00E06FBE">
        <w:rPr>
          <w:rFonts w:cs="Times New Roman"/>
          <w:szCs w:val="24"/>
        </w:rPr>
        <w:t>tinjauan</w:t>
      </w:r>
      <w:proofErr w:type="spellEnd"/>
      <w:r w:rsidRPr="00E06FBE">
        <w:rPr>
          <w:rFonts w:cs="Times New Roman"/>
          <w:szCs w:val="24"/>
        </w:rPr>
        <w:t xml:space="preserve"> </w:t>
      </w:r>
      <w:proofErr w:type="spellStart"/>
      <w:r w:rsidRPr="00E06FBE">
        <w:rPr>
          <w:rFonts w:cs="Times New Roman"/>
          <w:szCs w:val="24"/>
        </w:rPr>
        <w:t>kasus</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pada </w:t>
      </w:r>
      <w:proofErr w:type="spellStart"/>
      <w:r w:rsidRPr="00E06FBE">
        <w:rPr>
          <w:rFonts w:cs="Times New Roman"/>
          <w:szCs w:val="24"/>
        </w:rPr>
        <w:t>klien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diagnosis CA </w:t>
      </w:r>
      <w:proofErr w:type="spellStart"/>
      <w:r w:rsidRPr="00E06FBE">
        <w:rPr>
          <w:rFonts w:cs="Times New Roman"/>
          <w:szCs w:val="24"/>
        </w:rPr>
        <w:t>Nasofaring</w:t>
      </w:r>
      <w:proofErr w:type="spellEnd"/>
      <w:r w:rsidRPr="00E06FBE">
        <w:rPr>
          <w:rFonts w:cs="Times New Roman"/>
          <w:szCs w:val="24"/>
        </w:rPr>
        <w:t xml:space="preserve"> di Ruang H2 Dr. Ramelan Surabaya yang </w:t>
      </w:r>
      <w:proofErr w:type="spellStart"/>
      <w:r w:rsidRPr="00E06FBE">
        <w:rPr>
          <w:rFonts w:cs="Times New Roman"/>
          <w:szCs w:val="24"/>
        </w:rPr>
        <w:t>meliputi</w:t>
      </w:r>
      <w:proofErr w:type="spellEnd"/>
      <w:r w:rsidRPr="00E06FBE">
        <w:rPr>
          <w:rFonts w:cs="Times New Roman"/>
          <w:szCs w:val="24"/>
        </w:rPr>
        <w:t xml:space="preserve"> </w:t>
      </w:r>
      <w:proofErr w:type="spellStart"/>
      <w:r w:rsidRPr="00E06FBE">
        <w:rPr>
          <w:rFonts w:cs="Times New Roman"/>
          <w:szCs w:val="24"/>
        </w:rPr>
        <w:t>pengkajian</w:t>
      </w:r>
      <w:proofErr w:type="spellEnd"/>
      <w:r w:rsidRPr="00E06FBE">
        <w:rPr>
          <w:rFonts w:cs="Times New Roman"/>
          <w:szCs w:val="24"/>
        </w:rPr>
        <w:t xml:space="preserve">, diagnosis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perencanaan</w:t>
      </w:r>
      <w:proofErr w:type="spellEnd"/>
      <w:r w:rsidRPr="00E06FBE">
        <w:rPr>
          <w:rFonts w:cs="Times New Roman"/>
          <w:szCs w:val="24"/>
        </w:rPr>
        <w:t xml:space="preserve">, </w:t>
      </w:r>
      <w:proofErr w:type="spellStart"/>
      <w:r w:rsidRPr="00E06FBE">
        <w:rPr>
          <w:rFonts w:cs="Times New Roman"/>
          <w:szCs w:val="24"/>
        </w:rPr>
        <w:t>pelakasanaan</w:t>
      </w:r>
      <w:proofErr w:type="spellEnd"/>
      <w:r w:rsidRPr="00E06FBE">
        <w:rPr>
          <w:rFonts w:cs="Times New Roman"/>
          <w:szCs w:val="24"/>
        </w:rPr>
        <w:t xml:space="preserve"> dan </w:t>
      </w:r>
      <w:proofErr w:type="spellStart"/>
      <w:r w:rsidRPr="00E06FBE">
        <w:rPr>
          <w:rFonts w:cs="Times New Roman"/>
          <w:szCs w:val="24"/>
        </w:rPr>
        <w:t>evaluasi</w:t>
      </w:r>
      <w:proofErr w:type="spellEnd"/>
    </w:p>
    <w:p w14:paraId="36F7A41F" w14:textId="24CD792C" w:rsidR="009C7175" w:rsidRPr="00E06FBE" w:rsidRDefault="00FF4350" w:rsidP="009C7175">
      <w:pPr>
        <w:pStyle w:val="Heading2"/>
        <w:spacing w:line="480" w:lineRule="auto"/>
        <w:rPr>
          <w:rFonts w:cs="Times New Roman"/>
          <w:szCs w:val="24"/>
        </w:rPr>
      </w:pPr>
      <w:bookmarkStart w:id="70" w:name="_Toc124461063"/>
      <w:bookmarkStart w:id="71" w:name="_Toc153541595"/>
      <w:bookmarkStart w:id="72" w:name="_Toc168905126"/>
      <w:r w:rsidRPr="00E06FBE">
        <w:rPr>
          <w:rFonts w:cs="Times New Roman"/>
          <w:szCs w:val="24"/>
        </w:rPr>
        <w:t>4.1</w:t>
      </w:r>
      <w:r w:rsidRPr="00E06FBE">
        <w:rPr>
          <w:rFonts w:cs="Times New Roman"/>
          <w:szCs w:val="24"/>
        </w:rPr>
        <w:tab/>
      </w:r>
      <w:proofErr w:type="spellStart"/>
      <w:r w:rsidRPr="00E06FBE">
        <w:rPr>
          <w:rFonts w:cs="Times New Roman"/>
          <w:szCs w:val="24"/>
        </w:rPr>
        <w:t>Pengkajian</w:t>
      </w:r>
      <w:bookmarkEnd w:id="70"/>
      <w:bookmarkEnd w:id="71"/>
      <w:bookmarkEnd w:id="72"/>
      <w:proofErr w:type="spellEnd"/>
    </w:p>
    <w:p w14:paraId="02CC9E4B" w14:textId="00AA72D0" w:rsidR="009C7175" w:rsidRPr="00E06FBE" w:rsidRDefault="009C7175" w:rsidP="00DB614C">
      <w:pPr>
        <w:pStyle w:val="Heading3"/>
        <w:numPr>
          <w:ilvl w:val="0"/>
          <w:numId w:val="39"/>
        </w:numPr>
        <w:spacing w:line="480" w:lineRule="auto"/>
        <w:rPr>
          <w:rFonts w:cs="Times New Roman"/>
        </w:rPr>
      </w:pPr>
      <w:bookmarkStart w:id="73" w:name="_Toc168905127"/>
      <w:proofErr w:type="spellStart"/>
      <w:r w:rsidRPr="00E06FBE">
        <w:rPr>
          <w:rFonts w:cs="Times New Roman"/>
        </w:rPr>
        <w:t>Identitas</w:t>
      </w:r>
      <w:bookmarkEnd w:id="73"/>
      <w:proofErr w:type="spellEnd"/>
    </w:p>
    <w:p w14:paraId="260338B5" w14:textId="7F65CE20" w:rsidR="009C7175" w:rsidRPr="00E06FBE" w:rsidRDefault="009C7175" w:rsidP="002063D3">
      <w:pPr>
        <w:spacing w:after="0" w:line="480" w:lineRule="auto"/>
        <w:ind w:firstLine="720"/>
        <w:jc w:val="both"/>
        <w:rPr>
          <w:rFonts w:cs="Times New Roman"/>
          <w:szCs w:val="24"/>
        </w:rPr>
      </w:pP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melakukan</w:t>
      </w:r>
      <w:proofErr w:type="spellEnd"/>
      <w:r w:rsidRPr="00E06FBE">
        <w:rPr>
          <w:rFonts w:cs="Times New Roman"/>
          <w:szCs w:val="24"/>
        </w:rPr>
        <w:t xml:space="preserve"> </w:t>
      </w:r>
      <w:proofErr w:type="spellStart"/>
      <w:r w:rsidRPr="00E06FBE">
        <w:rPr>
          <w:rFonts w:cs="Times New Roman"/>
          <w:szCs w:val="24"/>
        </w:rPr>
        <w:t>pengkajian</w:t>
      </w:r>
      <w:proofErr w:type="spellEnd"/>
      <w:r w:rsidRPr="00E06FBE">
        <w:rPr>
          <w:rFonts w:cs="Times New Roman"/>
          <w:szCs w:val="24"/>
        </w:rPr>
        <w:t xml:space="preserve"> </w:t>
      </w:r>
      <w:proofErr w:type="spellStart"/>
      <w:r w:rsidRPr="00E06FBE">
        <w:rPr>
          <w:rFonts w:cs="Times New Roman"/>
          <w:szCs w:val="24"/>
        </w:rPr>
        <w:t>mengenai</w:t>
      </w:r>
      <w:proofErr w:type="spellEnd"/>
      <w:r w:rsidRPr="00E06FBE">
        <w:rPr>
          <w:rFonts w:cs="Times New Roman"/>
          <w:szCs w:val="24"/>
        </w:rPr>
        <w:t xml:space="preserve"> </w:t>
      </w:r>
      <w:proofErr w:type="spellStart"/>
      <w:r w:rsidRPr="00E06FBE">
        <w:rPr>
          <w:rFonts w:cs="Times New Roman"/>
          <w:szCs w:val="24"/>
        </w:rPr>
        <w:t>identitas</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Nn</w:t>
      </w:r>
      <w:proofErr w:type="spellEnd"/>
      <w:r w:rsidRPr="00E06FBE">
        <w:rPr>
          <w:rFonts w:cs="Times New Roman"/>
          <w:szCs w:val="24"/>
        </w:rPr>
        <w:t xml:space="preserve">. N </w:t>
      </w:r>
      <w:proofErr w:type="spellStart"/>
      <w:r w:rsidRPr="00E06FBE">
        <w:rPr>
          <w:rFonts w:cs="Times New Roman"/>
          <w:szCs w:val="24"/>
        </w:rPr>
        <w:t>berusia</w:t>
      </w:r>
      <w:proofErr w:type="spellEnd"/>
      <w:r w:rsidRPr="00E06FBE">
        <w:rPr>
          <w:rFonts w:cs="Times New Roman"/>
          <w:szCs w:val="24"/>
        </w:rPr>
        <w:t xml:space="preserve"> 48 </w:t>
      </w:r>
      <w:proofErr w:type="spellStart"/>
      <w:r w:rsidRPr="00E06FBE">
        <w:rPr>
          <w:rFonts w:cs="Times New Roman"/>
          <w:szCs w:val="24"/>
        </w:rPr>
        <w:t>tahun</w:t>
      </w:r>
      <w:proofErr w:type="spellEnd"/>
      <w:r w:rsidR="0062276F">
        <w:rPr>
          <w:rFonts w:cs="Times New Roman"/>
          <w:szCs w:val="24"/>
        </w:rPr>
        <w:t xml:space="preserve"> </w:t>
      </w:r>
      <w:proofErr w:type="spellStart"/>
      <w:r w:rsidR="0062276F">
        <w:rPr>
          <w:rFonts w:cs="Times New Roman"/>
          <w:szCs w:val="24"/>
        </w:rPr>
        <w:t>dengan</w:t>
      </w:r>
      <w:proofErr w:type="spellEnd"/>
      <w:r w:rsidR="0062276F">
        <w:rPr>
          <w:rFonts w:cs="Times New Roman"/>
          <w:szCs w:val="24"/>
        </w:rPr>
        <w:t xml:space="preserve"> Ca </w:t>
      </w:r>
      <w:proofErr w:type="spellStart"/>
      <w:r w:rsidR="0062276F">
        <w:rPr>
          <w:rFonts w:cs="Times New Roman"/>
          <w:szCs w:val="24"/>
        </w:rPr>
        <w:t>nasofaring</w:t>
      </w:r>
      <w:proofErr w:type="spellEnd"/>
      <w:r w:rsidRPr="00E06FBE">
        <w:rPr>
          <w:rFonts w:cs="Times New Roman"/>
          <w:szCs w:val="24"/>
        </w:rPr>
        <w:t xml:space="preserve">. Hal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sejalan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penelitian</w:t>
      </w:r>
      <w:proofErr w:type="spellEnd"/>
      <w:r w:rsidRPr="00E06FBE">
        <w:rPr>
          <w:rFonts w:cs="Times New Roman"/>
          <w:szCs w:val="24"/>
        </w:rPr>
        <w:t xml:space="preserve"> yang </w:t>
      </w:r>
      <w:proofErr w:type="spellStart"/>
      <w:r w:rsidRPr="00E06FBE">
        <w:rPr>
          <w:rFonts w:cs="Times New Roman"/>
          <w:szCs w:val="24"/>
        </w:rPr>
        <w:t>dilakukan</w:t>
      </w:r>
      <w:proofErr w:type="spellEnd"/>
      <w:r w:rsidRPr="00E06FBE">
        <w:rPr>
          <w:rFonts w:cs="Times New Roman"/>
          <w:szCs w:val="24"/>
        </w:rPr>
        <w:t xml:space="preserve"> oleh </w:t>
      </w:r>
      <w:r w:rsidRPr="00E06FBE">
        <w:rPr>
          <w:rFonts w:cs="Times New Roman"/>
          <w:szCs w:val="24"/>
        </w:rPr>
        <w:fldChar w:fldCharType="begin" w:fldLock="1"/>
      </w:r>
      <w:r w:rsidRPr="00E06FBE">
        <w:rPr>
          <w:rFonts w:cs="Times New Roman"/>
          <w:szCs w:val="24"/>
        </w:rPr>
        <w:instrText>ADDIN CSL_CITATION {"citationItems":[{"id":"ITEM-1","itemData":{"abstract":"Latar Belakang : Karsinoma nasofaring merupakan keganasan di daerah kepala dan leher yang selalu berada dalam kedudukan lima besar diantara keganasan bagian tubuh lain bersama dengan kanker serviks, kanker payudara, tumor ganas getah bening dan kanker kulit. Tujuan Penelitian: Untuk mengetahui hubungan usia dan jenis kelamin dengan kejadian Karsinoma Nasofaring di RSUD dr. H. Abdul Moeloek Provinsi Lampung tahun 2013-2014. Metode Penelitian : Jenis penelitian adalah analitik dengan pendekatan cross sectional, Populasi penelitian adalah pasien ca nasofaring yang dirawat di RSUD Dr. H. Abdul Moeloek Provinsi Lampung pada tahun 2013-2014 sebanyak 87 orang orang, sampel diambil sebanyak 87 orang. Analisis bivariat dilakukan dengan menggunakan uji chi-Square (X2). Hasil Penelitian : Angka kejadian Karsinoma Nasofaring di RSUD DR. H. Abdul Moeloek Provinsi Lampung tahun 2013-2014 sebanyak 81 orang (93,1%). Sebagian besar usia penderita Karsinoma Nasofaring di RSUD DR. H. Abdul Moeloek Provinsi Lampung tahun 2013-2014 adalah ≥ 40 tahun sebanyak 70 orang (80,5%). Sebagian besar jenis kelamin penderita Karsinoma Nasofaring di RSUD DR. H. Abdul Moeloek Provinsi Lampung tahun 2013-2014 adalah laki-laki yaitu sebanyak 61 orang (70,1%). Kesimpulan : Ada hubungan antara usia dan jenis kelamin dengan kejadian Karsinoma Nasofaring di RSUD DR. H. Abdul Moeloek Provinsi Lampung tahun 2013-2014","author":[{"dropping-particle":"","family":"Purwanto","given":"Hari","non-dropping-particle":"","parse-names":false,"suffix":""}],"container-title":"Jurnal Medika Malahayati","id":"ITEM-1","issue":"3","issued":{"date-parts":[["2015"]]},"page":"146-150","title":"Hubungan Usia dan Jenis Kelamin dengan Kejadian Karsinoma Nasofaring Di RSUD Dr. H. Abdul Moeloek Provinsi Lampung Tahun 2013-2014","type":"article-journal","volume":"2"},"uris":["http://www.mendeley.com/documents/?uuid=ac03d00d-dc90-4d24-a979-14118ae7033b","http://www.mendeley.com/documents/?uuid=e1ab1e1c-41fb-48e1-85fb-1e0f858f1134","http://www.mendeley.com/documents/?uuid=daf35aa4-eaac-4581-ac26-bc955daf4766"]}],"mendeley":{"formattedCitation":"(Purwanto, 2015)","manualFormatting":"Purwanto (2015)","plainTextFormattedCitation":"(Purwanto, 2015)","previouslyFormattedCitation":"(Purwanto, 2015)"},"properties":{"noteIndex":0},"schema":"https://github.com/citation-style-language/schema/raw/master/csl-citation.json"}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Purwanto (2015)</w:t>
      </w:r>
      <w:r w:rsidRPr="00E06FBE">
        <w:rPr>
          <w:rFonts w:cs="Times New Roman"/>
          <w:szCs w:val="24"/>
        </w:rPr>
        <w:fldChar w:fldCharType="end"/>
      </w:r>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w:t>
      </w:r>
      <w:proofErr w:type="spellStart"/>
      <w:r w:rsidRPr="00E06FBE">
        <w:rPr>
          <w:rFonts w:cs="Times New Roman"/>
          <w:szCs w:val="24"/>
        </w:rPr>
        <w:t>karsinoma</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pada </w:t>
      </w:r>
      <w:proofErr w:type="spellStart"/>
      <w:r w:rsidRPr="00E06FBE">
        <w:rPr>
          <w:rFonts w:cs="Times New Roman"/>
          <w:szCs w:val="24"/>
        </w:rPr>
        <w:t>setiap</w:t>
      </w:r>
      <w:proofErr w:type="spellEnd"/>
      <w:r w:rsidRPr="00E06FBE">
        <w:rPr>
          <w:rFonts w:cs="Times New Roman"/>
          <w:szCs w:val="24"/>
        </w:rPr>
        <w:t xml:space="preserve"> </w:t>
      </w:r>
      <w:proofErr w:type="spellStart"/>
      <w:r w:rsidRPr="00E06FBE">
        <w:rPr>
          <w:rFonts w:cs="Times New Roman"/>
          <w:szCs w:val="24"/>
        </w:rPr>
        <w:t>usia</w:t>
      </w:r>
      <w:proofErr w:type="spellEnd"/>
      <w:r w:rsidRPr="00E06FBE">
        <w:rPr>
          <w:rFonts w:cs="Times New Roman"/>
          <w:szCs w:val="24"/>
        </w:rPr>
        <w:t xml:space="preserve">, </w:t>
      </w:r>
      <w:proofErr w:type="spellStart"/>
      <w:r w:rsidRPr="00E06FBE">
        <w:rPr>
          <w:rFonts w:cs="Times New Roman"/>
          <w:szCs w:val="24"/>
        </w:rPr>
        <w:t>namun</w:t>
      </w:r>
      <w:proofErr w:type="spellEnd"/>
      <w:r w:rsidRPr="00E06FBE">
        <w:rPr>
          <w:rFonts w:cs="Times New Roman"/>
          <w:szCs w:val="24"/>
        </w:rPr>
        <w:t xml:space="preserve"> sangat </w:t>
      </w:r>
      <w:proofErr w:type="spellStart"/>
      <w:r w:rsidRPr="00E06FBE">
        <w:rPr>
          <w:rFonts w:cs="Times New Roman"/>
          <w:szCs w:val="24"/>
        </w:rPr>
        <w:t>jarang</w:t>
      </w:r>
      <w:proofErr w:type="spellEnd"/>
      <w:r w:rsidRPr="00E06FBE">
        <w:rPr>
          <w:rFonts w:cs="Times New Roman"/>
          <w:szCs w:val="24"/>
        </w:rPr>
        <w:t xml:space="preserve"> </w:t>
      </w:r>
      <w:proofErr w:type="spellStart"/>
      <w:r w:rsidRPr="00E06FBE">
        <w:rPr>
          <w:rFonts w:cs="Times New Roman"/>
          <w:szCs w:val="24"/>
        </w:rPr>
        <w:t>dijumpai</w:t>
      </w:r>
      <w:proofErr w:type="spellEnd"/>
      <w:r w:rsidRPr="00E06FBE">
        <w:rPr>
          <w:rFonts w:cs="Times New Roman"/>
          <w:szCs w:val="24"/>
        </w:rPr>
        <w:t xml:space="preserve"> </w:t>
      </w:r>
      <w:proofErr w:type="spellStart"/>
      <w:r w:rsidRPr="00E06FBE">
        <w:rPr>
          <w:rFonts w:cs="Times New Roman"/>
          <w:szCs w:val="24"/>
        </w:rPr>
        <w:t>penderita</w:t>
      </w:r>
      <w:proofErr w:type="spellEnd"/>
      <w:r w:rsidRPr="00E06FBE">
        <w:rPr>
          <w:rFonts w:cs="Times New Roman"/>
          <w:szCs w:val="24"/>
        </w:rPr>
        <w:t xml:space="preserve"> di </w:t>
      </w:r>
      <w:proofErr w:type="spellStart"/>
      <w:r w:rsidRPr="00E06FBE">
        <w:rPr>
          <w:rFonts w:cs="Times New Roman"/>
          <w:szCs w:val="24"/>
        </w:rPr>
        <w:t>bawah</w:t>
      </w:r>
      <w:proofErr w:type="spellEnd"/>
      <w:r w:rsidRPr="00E06FBE">
        <w:rPr>
          <w:rFonts w:cs="Times New Roman"/>
          <w:szCs w:val="24"/>
        </w:rPr>
        <w:t xml:space="preserve"> </w:t>
      </w:r>
      <w:proofErr w:type="spellStart"/>
      <w:r w:rsidRPr="00E06FBE">
        <w:rPr>
          <w:rFonts w:cs="Times New Roman"/>
          <w:szCs w:val="24"/>
        </w:rPr>
        <w:t>usia</w:t>
      </w:r>
      <w:proofErr w:type="spellEnd"/>
      <w:r w:rsidRPr="00E06FBE">
        <w:rPr>
          <w:rFonts w:cs="Times New Roman"/>
          <w:szCs w:val="24"/>
        </w:rPr>
        <w:t xml:space="preserve"> 20 </w:t>
      </w:r>
      <w:proofErr w:type="spellStart"/>
      <w:r w:rsidRPr="00E06FBE">
        <w:rPr>
          <w:rFonts w:cs="Times New Roman"/>
          <w:szCs w:val="24"/>
        </w:rPr>
        <w:t>tahun</w:t>
      </w:r>
      <w:proofErr w:type="spellEnd"/>
      <w:r w:rsidRPr="00E06FBE">
        <w:rPr>
          <w:rFonts w:cs="Times New Roman"/>
          <w:szCs w:val="24"/>
        </w:rPr>
        <w:t xml:space="preserve"> dan </w:t>
      </w:r>
      <w:proofErr w:type="spellStart"/>
      <w:r w:rsidRPr="00E06FBE">
        <w:rPr>
          <w:rFonts w:cs="Times New Roman"/>
          <w:szCs w:val="24"/>
        </w:rPr>
        <w:t>usia</w:t>
      </w:r>
      <w:proofErr w:type="spellEnd"/>
      <w:r w:rsidRPr="00E06FBE">
        <w:rPr>
          <w:rFonts w:cs="Times New Roman"/>
          <w:szCs w:val="24"/>
        </w:rPr>
        <w:t xml:space="preserve"> </w:t>
      </w:r>
      <w:proofErr w:type="spellStart"/>
      <w:r w:rsidRPr="00E06FBE">
        <w:rPr>
          <w:rFonts w:cs="Times New Roman"/>
          <w:szCs w:val="24"/>
        </w:rPr>
        <w:t>terbanyak</w:t>
      </w:r>
      <w:proofErr w:type="spellEnd"/>
      <w:r w:rsidRPr="00E06FBE">
        <w:rPr>
          <w:rFonts w:cs="Times New Roman"/>
          <w:szCs w:val="24"/>
        </w:rPr>
        <w:t xml:space="preserve"> </w:t>
      </w:r>
      <w:proofErr w:type="spellStart"/>
      <w:r w:rsidRPr="00E06FBE">
        <w:rPr>
          <w:rFonts w:cs="Times New Roman"/>
          <w:szCs w:val="24"/>
        </w:rPr>
        <w:t>antara</w:t>
      </w:r>
      <w:proofErr w:type="spellEnd"/>
      <w:r w:rsidRPr="00E06FBE">
        <w:rPr>
          <w:rFonts w:cs="Times New Roman"/>
          <w:szCs w:val="24"/>
        </w:rPr>
        <w:t xml:space="preserve"> 45-54 </w:t>
      </w:r>
      <w:proofErr w:type="spellStart"/>
      <w:r w:rsidRPr="00E06FBE">
        <w:rPr>
          <w:rFonts w:cs="Times New Roman"/>
          <w:szCs w:val="24"/>
        </w:rPr>
        <w:t>tahun</w:t>
      </w:r>
      <w:proofErr w:type="spellEnd"/>
      <w:r w:rsidRPr="00E06FBE">
        <w:rPr>
          <w:rFonts w:cs="Times New Roman"/>
          <w:szCs w:val="24"/>
        </w:rPr>
        <w:t xml:space="preserve">. Hasil </w:t>
      </w:r>
      <w:proofErr w:type="spellStart"/>
      <w:r w:rsidRPr="00E06FBE">
        <w:rPr>
          <w:rFonts w:cs="Times New Roman"/>
          <w:szCs w:val="24"/>
        </w:rPr>
        <w:t>penelitian</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sejalan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penelitian</w:t>
      </w:r>
      <w:proofErr w:type="spellEnd"/>
      <w:r w:rsidRPr="00E06FBE">
        <w:rPr>
          <w:rFonts w:cs="Times New Roman"/>
          <w:szCs w:val="24"/>
        </w:rPr>
        <w:t xml:space="preserve"> Yulin </w:t>
      </w:r>
      <w:proofErr w:type="spellStart"/>
      <w:r w:rsidRPr="00E06FBE">
        <w:rPr>
          <w:rFonts w:cs="Times New Roman"/>
          <w:szCs w:val="24"/>
        </w:rPr>
        <w:t>Arditawati</w:t>
      </w:r>
      <w:proofErr w:type="spellEnd"/>
      <w:r w:rsidRPr="00E06FBE">
        <w:rPr>
          <w:rFonts w:cs="Times New Roman"/>
          <w:szCs w:val="24"/>
        </w:rPr>
        <w:t xml:space="preserve"> yang </w:t>
      </w:r>
      <w:proofErr w:type="spellStart"/>
      <w:r w:rsidRPr="00E06FBE">
        <w:rPr>
          <w:rFonts w:cs="Times New Roman"/>
          <w:szCs w:val="24"/>
        </w:rPr>
        <w:t>berjudul</w:t>
      </w:r>
      <w:proofErr w:type="spellEnd"/>
      <w:r w:rsidRPr="00E06FBE">
        <w:rPr>
          <w:rFonts w:cs="Times New Roman"/>
          <w:szCs w:val="24"/>
        </w:rPr>
        <w:t xml:space="preserve"> </w:t>
      </w:r>
      <w:proofErr w:type="spellStart"/>
      <w:r w:rsidRPr="00E06FBE">
        <w:rPr>
          <w:rFonts w:cs="Times New Roman"/>
          <w:szCs w:val="24"/>
        </w:rPr>
        <w:t>analisis</w:t>
      </w:r>
      <w:proofErr w:type="spellEnd"/>
      <w:r w:rsidRPr="00E06FBE">
        <w:rPr>
          <w:rFonts w:cs="Times New Roman"/>
          <w:szCs w:val="24"/>
        </w:rPr>
        <w:t xml:space="preserve"> </w:t>
      </w:r>
      <w:proofErr w:type="spellStart"/>
      <w:r w:rsidRPr="00E06FBE">
        <w:rPr>
          <w:rFonts w:cs="Times New Roman"/>
          <w:szCs w:val="24"/>
        </w:rPr>
        <w:t>hubungan</w:t>
      </w:r>
      <w:proofErr w:type="spellEnd"/>
      <w:r w:rsidRPr="00E06FBE">
        <w:rPr>
          <w:rFonts w:cs="Times New Roman"/>
          <w:szCs w:val="24"/>
        </w:rPr>
        <w:t xml:space="preserve"> </w:t>
      </w:r>
      <w:proofErr w:type="spellStart"/>
      <w:r w:rsidRPr="00E06FBE">
        <w:rPr>
          <w:rFonts w:cs="Times New Roman"/>
          <w:szCs w:val="24"/>
        </w:rPr>
        <w:t>antara</w:t>
      </w:r>
      <w:proofErr w:type="spellEnd"/>
      <w:r w:rsidRPr="00E06FBE">
        <w:rPr>
          <w:rFonts w:cs="Times New Roman"/>
          <w:szCs w:val="24"/>
        </w:rPr>
        <w:t xml:space="preserve"> </w:t>
      </w:r>
      <w:proofErr w:type="spellStart"/>
      <w:r w:rsidRPr="00E06FBE">
        <w:rPr>
          <w:rFonts w:cs="Times New Roman"/>
          <w:szCs w:val="24"/>
        </w:rPr>
        <w:t>faktor</w:t>
      </w:r>
      <w:proofErr w:type="spellEnd"/>
      <w:r w:rsidRPr="00E06FBE">
        <w:rPr>
          <w:rFonts w:cs="Times New Roman"/>
          <w:szCs w:val="24"/>
        </w:rPr>
        <w:t xml:space="preserve"> </w:t>
      </w: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tipe</w:t>
      </w:r>
      <w:proofErr w:type="spellEnd"/>
      <w:r w:rsidRPr="00E06FBE">
        <w:rPr>
          <w:rFonts w:cs="Times New Roman"/>
          <w:szCs w:val="24"/>
        </w:rPr>
        <w:t xml:space="preserve"> </w:t>
      </w:r>
      <w:proofErr w:type="spellStart"/>
      <w:r w:rsidRPr="00E06FBE">
        <w:rPr>
          <w:rFonts w:cs="Times New Roman"/>
          <w:szCs w:val="24"/>
        </w:rPr>
        <w:t>histopatologik</w:t>
      </w:r>
      <w:proofErr w:type="spellEnd"/>
      <w:r w:rsidRPr="00E06FBE">
        <w:rPr>
          <w:rFonts w:cs="Times New Roman"/>
          <w:szCs w:val="24"/>
        </w:rPr>
        <w:t xml:space="preserve"> pada </w:t>
      </w:r>
      <w:proofErr w:type="spellStart"/>
      <w:r w:rsidRPr="00E06FBE">
        <w:rPr>
          <w:rFonts w:cs="Times New Roman"/>
          <w:szCs w:val="24"/>
        </w:rPr>
        <w:t>karsinoma</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di RSUP dr. </w:t>
      </w:r>
      <w:proofErr w:type="spellStart"/>
      <w:r w:rsidRPr="00E06FBE">
        <w:rPr>
          <w:rFonts w:cs="Times New Roman"/>
          <w:szCs w:val="24"/>
        </w:rPr>
        <w:t>Kariadi</w:t>
      </w:r>
      <w:proofErr w:type="spellEnd"/>
      <w:r w:rsidRPr="00E06FBE">
        <w:rPr>
          <w:rFonts w:cs="Times New Roman"/>
          <w:szCs w:val="24"/>
        </w:rPr>
        <w:t xml:space="preserve"> Semarang,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penelitian</w:t>
      </w:r>
      <w:proofErr w:type="spellEnd"/>
      <w:r w:rsidRPr="00E06FBE">
        <w:rPr>
          <w:rFonts w:cs="Times New Roman"/>
          <w:szCs w:val="24"/>
        </w:rPr>
        <w:t xml:space="preserve"> </w:t>
      </w:r>
      <w:proofErr w:type="spellStart"/>
      <w:r w:rsidRPr="00E06FBE">
        <w:rPr>
          <w:rFonts w:cs="Times New Roman"/>
          <w:szCs w:val="24"/>
        </w:rPr>
        <w:t>menunjukkan</w:t>
      </w:r>
      <w:proofErr w:type="spellEnd"/>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w:t>
      </w:r>
      <w:proofErr w:type="spellStart"/>
      <w:r w:rsidRPr="00E06FBE">
        <w:rPr>
          <w:rFonts w:cs="Times New Roman"/>
          <w:szCs w:val="24"/>
        </w:rPr>
        <w:t>Karakteristik</w:t>
      </w:r>
      <w:proofErr w:type="spellEnd"/>
      <w:r w:rsidRPr="00E06FBE">
        <w:rPr>
          <w:rFonts w:cs="Times New Roman"/>
          <w:szCs w:val="24"/>
        </w:rPr>
        <w:t xml:space="preserve"> </w:t>
      </w:r>
      <w:proofErr w:type="spellStart"/>
      <w:r w:rsidRPr="00E06FBE">
        <w:rPr>
          <w:rFonts w:cs="Times New Roman"/>
          <w:szCs w:val="24"/>
        </w:rPr>
        <w:t>usia</w:t>
      </w:r>
      <w:proofErr w:type="spellEnd"/>
      <w:r w:rsidRPr="00E06FBE">
        <w:rPr>
          <w:rFonts w:cs="Times New Roman"/>
          <w:szCs w:val="24"/>
        </w:rPr>
        <w:t xml:space="preserve"> </w:t>
      </w:r>
      <w:proofErr w:type="spellStart"/>
      <w:r w:rsidRPr="00E06FBE">
        <w:rPr>
          <w:rFonts w:cs="Times New Roman"/>
          <w:szCs w:val="24"/>
        </w:rPr>
        <w:t>responden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frekuensi</w:t>
      </w:r>
      <w:proofErr w:type="spellEnd"/>
      <w:r w:rsidRPr="00E06FBE">
        <w:rPr>
          <w:rFonts w:cs="Times New Roman"/>
          <w:szCs w:val="24"/>
        </w:rPr>
        <w:t xml:space="preserve"> </w:t>
      </w:r>
      <w:proofErr w:type="spellStart"/>
      <w:r w:rsidRPr="00E06FBE">
        <w:rPr>
          <w:rFonts w:cs="Times New Roman"/>
          <w:szCs w:val="24"/>
        </w:rPr>
        <w:t>tertinggi</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usia</w:t>
      </w:r>
      <w:proofErr w:type="spellEnd"/>
      <w:r w:rsidRPr="00E06FBE">
        <w:rPr>
          <w:rFonts w:cs="Times New Roman"/>
          <w:szCs w:val="24"/>
        </w:rPr>
        <w:t xml:space="preserve"> 40-49 </w:t>
      </w:r>
      <w:proofErr w:type="spellStart"/>
      <w:r w:rsidRPr="00E06FBE">
        <w:rPr>
          <w:rFonts w:cs="Times New Roman"/>
          <w:szCs w:val="24"/>
        </w:rPr>
        <w:t>tahun</w:t>
      </w:r>
      <w:proofErr w:type="spellEnd"/>
      <w:r w:rsidRPr="00E06FBE">
        <w:rPr>
          <w:rFonts w:cs="Times New Roman"/>
          <w:szCs w:val="24"/>
        </w:rPr>
        <w:t xml:space="preserve">, </w:t>
      </w:r>
      <w:proofErr w:type="spellStart"/>
      <w:r w:rsidRPr="00E06FBE">
        <w:rPr>
          <w:rFonts w:cs="Times New Roman"/>
          <w:szCs w:val="24"/>
        </w:rPr>
        <w:t>yaitu</w:t>
      </w:r>
      <w:proofErr w:type="spellEnd"/>
      <w:r w:rsidRPr="00E06FBE">
        <w:rPr>
          <w:rFonts w:cs="Times New Roman"/>
          <w:szCs w:val="24"/>
        </w:rPr>
        <w:t xml:space="preserve"> </w:t>
      </w:r>
      <w:proofErr w:type="spellStart"/>
      <w:r w:rsidRPr="00E06FBE">
        <w:rPr>
          <w:rFonts w:cs="Times New Roman"/>
          <w:szCs w:val="24"/>
        </w:rPr>
        <w:t>sebanyak</w:t>
      </w:r>
      <w:proofErr w:type="spellEnd"/>
      <w:r w:rsidRPr="00E06FBE">
        <w:rPr>
          <w:rFonts w:cs="Times New Roman"/>
          <w:szCs w:val="24"/>
        </w:rPr>
        <w:t xml:space="preserve"> 42 orang (32,80%). </w:t>
      </w:r>
      <w:proofErr w:type="spellStart"/>
      <w:r w:rsidRPr="00E06FBE">
        <w:rPr>
          <w:rFonts w:cs="Times New Roman"/>
          <w:szCs w:val="24"/>
        </w:rPr>
        <w:t>Rentang</w:t>
      </w:r>
      <w:proofErr w:type="spellEnd"/>
      <w:r w:rsidRPr="00E06FBE">
        <w:rPr>
          <w:rFonts w:cs="Times New Roman"/>
          <w:szCs w:val="24"/>
        </w:rPr>
        <w:t xml:space="preserve"> </w:t>
      </w:r>
      <w:proofErr w:type="spellStart"/>
      <w:r w:rsidRPr="00E06FBE">
        <w:rPr>
          <w:rFonts w:cs="Times New Roman"/>
          <w:szCs w:val="24"/>
        </w:rPr>
        <w:t>usia</w:t>
      </w:r>
      <w:proofErr w:type="spellEnd"/>
      <w:r w:rsidRPr="00E06FBE">
        <w:rPr>
          <w:rFonts w:cs="Times New Roman"/>
          <w:szCs w:val="24"/>
        </w:rPr>
        <w:t xml:space="preserve"> </w:t>
      </w:r>
      <w:proofErr w:type="spellStart"/>
      <w:r w:rsidRPr="00E06FBE">
        <w:rPr>
          <w:rFonts w:cs="Times New Roman"/>
          <w:szCs w:val="24"/>
        </w:rPr>
        <w:t>tersering</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usia</w:t>
      </w:r>
      <w:proofErr w:type="spellEnd"/>
      <w:r w:rsidRPr="00E06FBE">
        <w:rPr>
          <w:rFonts w:cs="Times New Roman"/>
          <w:szCs w:val="24"/>
        </w:rPr>
        <w:t xml:space="preserve"> 40-49 </w:t>
      </w:r>
      <w:proofErr w:type="spellStart"/>
      <w:r w:rsidRPr="00E06FBE">
        <w:rPr>
          <w:rFonts w:cs="Times New Roman"/>
          <w:szCs w:val="24"/>
        </w:rPr>
        <w:t>tahun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persentase</w:t>
      </w:r>
      <w:proofErr w:type="spellEnd"/>
      <w:r w:rsidRPr="00E06FBE">
        <w:rPr>
          <w:rFonts w:cs="Times New Roman"/>
          <w:szCs w:val="24"/>
        </w:rPr>
        <w:t xml:space="preserve"> </w:t>
      </w:r>
      <w:proofErr w:type="spellStart"/>
      <w:r w:rsidRPr="00E06FBE">
        <w:rPr>
          <w:rFonts w:cs="Times New Roman"/>
          <w:szCs w:val="24"/>
        </w:rPr>
        <w:t>sebesar</w:t>
      </w:r>
      <w:proofErr w:type="spellEnd"/>
      <w:r w:rsidRPr="00E06FBE">
        <w:rPr>
          <w:rFonts w:cs="Times New Roman"/>
          <w:szCs w:val="24"/>
        </w:rPr>
        <w:t xml:space="preserve"> 25,9%. </w:t>
      </w:r>
      <w:proofErr w:type="spellStart"/>
      <w:r w:rsidRPr="00E06FBE">
        <w:rPr>
          <w:rFonts w:cs="Times New Roman"/>
          <w:szCs w:val="24"/>
        </w:rPr>
        <w:t>Berdasarkan</w:t>
      </w:r>
      <w:proofErr w:type="spellEnd"/>
      <w:r w:rsidRPr="00E06FBE">
        <w:rPr>
          <w:rFonts w:cs="Times New Roman"/>
          <w:szCs w:val="24"/>
        </w:rPr>
        <w:t xml:space="preserve"> </w:t>
      </w:r>
      <w:proofErr w:type="spellStart"/>
      <w:r w:rsidRPr="00E06FBE">
        <w:rPr>
          <w:rFonts w:cs="Times New Roman"/>
          <w:szCs w:val="24"/>
        </w:rPr>
        <w:t>uraian</w:t>
      </w:r>
      <w:proofErr w:type="spellEnd"/>
      <w:r w:rsidRPr="00E06FBE">
        <w:rPr>
          <w:rFonts w:cs="Times New Roman"/>
          <w:szCs w:val="24"/>
        </w:rPr>
        <w:t xml:space="preserve"> di </w:t>
      </w:r>
      <w:proofErr w:type="spellStart"/>
      <w:r w:rsidRPr="00E06FBE">
        <w:rPr>
          <w:rFonts w:cs="Times New Roman"/>
          <w:szCs w:val="24"/>
        </w:rPr>
        <w:t>atas</w:t>
      </w:r>
      <w:proofErr w:type="spellEnd"/>
      <w:r w:rsidRPr="00E06FBE">
        <w:rPr>
          <w:rFonts w:cs="Times New Roman"/>
          <w:szCs w:val="24"/>
        </w:rPr>
        <w:t xml:space="preserve">, </w:t>
      </w:r>
      <w:proofErr w:type="spellStart"/>
      <w:r w:rsidRPr="00E06FBE">
        <w:rPr>
          <w:rFonts w:cs="Times New Roman"/>
          <w:szCs w:val="24"/>
        </w:rPr>
        <w:t>maka</w:t>
      </w:r>
      <w:proofErr w:type="spellEnd"/>
      <w:r w:rsidRPr="00E06FBE">
        <w:rPr>
          <w:rFonts w:cs="Times New Roman"/>
          <w:szCs w:val="24"/>
        </w:rPr>
        <w:t xml:space="preserve"> </w:t>
      </w:r>
      <w:proofErr w:type="spellStart"/>
      <w:r w:rsidRPr="00E06FBE">
        <w:rPr>
          <w:rFonts w:cs="Times New Roman"/>
          <w:szCs w:val="24"/>
        </w:rPr>
        <w:t>menurut</w:t>
      </w:r>
      <w:proofErr w:type="spellEnd"/>
      <w:r w:rsidRPr="00E06FBE">
        <w:rPr>
          <w:rFonts w:cs="Times New Roman"/>
          <w:szCs w:val="24"/>
        </w:rPr>
        <w:t xml:space="preserve">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semakin</w:t>
      </w:r>
      <w:proofErr w:type="spellEnd"/>
      <w:r w:rsidRPr="00E06FBE">
        <w:rPr>
          <w:rFonts w:cs="Times New Roman"/>
          <w:szCs w:val="24"/>
        </w:rPr>
        <w:t xml:space="preserve"> </w:t>
      </w:r>
      <w:proofErr w:type="spellStart"/>
      <w:r w:rsidRPr="00E06FBE">
        <w:rPr>
          <w:rFonts w:cs="Times New Roman"/>
          <w:szCs w:val="24"/>
        </w:rPr>
        <w:t>bertambah</w:t>
      </w:r>
      <w:proofErr w:type="spellEnd"/>
      <w:r w:rsidRPr="00E06FBE">
        <w:rPr>
          <w:rFonts w:cs="Times New Roman"/>
          <w:szCs w:val="24"/>
        </w:rPr>
        <w:t xml:space="preserve"> </w:t>
      </w:r>
      <w:proofErr w:type="spellStart"/>
      <w:r w:rsidRPr="00E06FBE">
        <w:rPr>
          <w:rFonts w:cs="Times New Roman"/>
          <w:szCs w:val="24"/>
        </w:rPr>
        <w:t>usia</w:t>
      </w:r>
      <w:proofErr w:type="spellEnd"/>
      <w:r w:rsidRPr="00E06FBE">
        <w:rPr>
          <w:rFonts w:cs="Times New Roman"/>
          <w:szCs w:val="24"/>
        </w:rPr>
        <w:t xml:space="preserve"> </w:t>
      </w:r>
      <w:proofErr w:type="spellStart"/>
      <w:r w:rsidRPr="00E06FBE">
        <w:rPr>
          <w:rFonts w:cs="Times New Roman"/>
          <w:szCs w:val="24"/>
        </w:rPr>
        <w:t>seseorang</w:t>
      </w:r>
      <w:proofErr w:type="spellEnd"/>
      <w:r w:rsidRPr="00E06FBE">
        <w:rPr>
          <w:rFonts w:cs="Times New Roman"/>
          <w:szCs w:val="24"/>
        </w:rPr>
        <w:t xml:space="preserve">, </w:t>
      </w:r>
      <w:proofErr w:type="spellStart"/>
      <w:r w:rsidRPr="00E06FBE">
        <w:rPr>
          <w:rFonts w:cs="Times New Roman"/>
          <w:szCs w:val="24"/>
        </w:rPr>
        <w:t>maka</w:t>
      </w:r>
      <w:proofErr w:type="spellEnd"/>
      <w:r w:rsidRPr="00E06FBE">
        <w:rPr>
          <w:rFonts w:cs="Times New Roman"/>
          <w:szCs w:val="24"/>
        </w:rPr>
        <w:t xml:space="preserve">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lebih</w:t>
      </w:r>
      <w:proofErr w:type="spellEnd"/>
      <w:r w:rsidRPr="00E06FBE">
        <w:rPr>
          <w:rFonts w:cs="Times New Roman"/>
          <w:szCs w:val="24"/>
        </w:rPr>
        <w:t xml:space="preserve"> </w:t>
      </w:r>
      <w:proofErr w:type="spellStart"/>
      <w:r w:rsidRPr="00E06FBE">
        <w:rPr>
          <w:rFonts w:cs="Times New Roman"/>
          <w:szCs w:val="24"/>
        </w:rPr>
        <w:t>meningkatkan</w:t>
      </w:r>
      <w:proofErr w:type="spellEnd"/>
      <w:r w:rsidRPr="00E06FBE">
        <w:rPr>
          <w:rFonts w:cs="Times New Roman"/>
          <w:szCs w:val="24"/>
        </w:rPr>
        <w:t xml:space="preserve"> </w:t>
      </w: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karsinoma</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terutama</w:t>
      </w:r>
      <w:proofErr w:type="spellEnd"/>
      <w:r w:rsidRPr="00E06FBE">
        <w:rPr>
          <w:rFonts w:cs="Times New Roman"/>
          <w:szCs w:val="24"/>
        </w:rPr>
        <w:t xml:space="preserve"> orang yang </w:t>
      </w:r>
      <w:proofErr w:type="spellStart"/>
      <w:r w:rsidRPr="00E06FBE">
        <w:rPr>
          <w:rFonts w:cs="Times New Roman"/>
          <w:szCs w:val="24"/>
        </w:rPr>
        <w:t>berusia</w:t>
      </w:r>
      <w:proofErr w:type="spellEnd"/>
      <w:r w:rsidRPr="00E06FBE">
        <w:rPr>
          <w:rFonts w:cs="Times New Roman"/>
          <w:szCs w:val="24"/>
        </w:rPr>
        <w:t xml:space="preserve"> </w:t>
      </w:r>
      <w:proofErr w:type="spellStart"/>
      <w:r w:rsidRPr="00E06FBE">
        <w:rPr>
          <w:rFonts w:cs="Times New Roman"/>
          <w:szCs w:val="24"/>
        </w:rPr>
        <w:t>lebih</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40 </w:t>
      </w:r>
      <w:proofErr w:type="spellStart"/>
      <w:r w:rsidRPr="00E06FBE">
        <w:rPr>
          <w:rFonts w:cs="Times New Roman"/>
          <w:szCs w:val="24"/>
        </w:rPr>
        <w:t>tahun</w:t>
      </w:r>
      <w:proofErr w:type="spellEnd"/>
      <w:r w:rsidRPr="00E06FBE">
        <w:rPr>
          <w:rFonts w:cs="Times New Roman"/>
          <w:szCs w:val="24"/>
        </w:rPr>
        <w:t xml:space="preserve">. Banyak </w:t>
      </w:r>
      <w:proofErr w:type="spellStart"/>
      <w:r w:rsidRPr="00E06FBE">
        <w:rPr>
          <w:rFonts w:cs="Times New Roman"/>
          <w:szCs w:val="24"/>
        </w:rPr>
        <w:t>terdapat</w:t>
      </w:r>
      <w:proofErr w:type="spellEnd"/>
      <w:r w:rsidRPr="00E06FBE">
        <w:rPr>
          <w:rFonts w:cs="Times New Roman"/>
          <w:szCs w:val="24"/>
        </w:rPr>
        <w:t xml:space="preserve"> pada </w:t>
      </w:r>
      <w:proofErr w:type="spellStart"/>
      <w:r w:rsidRPr="00E06FBE">
        <w:rPr>
          <w:rFonts w:cs="Times New Roman"/>
          <w:szCs w:val="24"/>
        </w:rPr>
        <w:t>bangsa</w:t>
      </w:r>
      <w:proofErr w:type="spellEnd"/>
      <w:r w:rsidRPr="00E06FBE">
        <w:rPr>
          <w:rFonts w:cs="Times New Roman"/>
          <w:szCs w:val="24"/>
        </w:rPr>
        <w:t xml:space="preserve"> Asia </w:t>
      </w:r>
      <w:proofErr w:type="spellStart"/>
      <w:r w:rsidRPr="00E06FBE">
        <w:rPr>
          <w:rFonts w:cs="Times New Roman"/>
          <w:szCs w:val="24"/>
        </w:rPr>
        <w:t>terutama</w:t>
      </w:r>
      <w:proofErr w:type="spellEnd"/>
      <w:r w:rsidRPr="00E06FBE">
        <w:rPr>
          <w:rFonts w:cs="Times New Roman"/>
          <w:szCs w:val="24"/>
        </w:rPr>
        <w:t xml:space="preserve"> orang </w:t>
      </w:r>
      <w:proofErr w:type="spellStart"/>
      <w:r w:rsidRPr="00E06FBE">
        <w:rPr>
          <w:rFonts w:cs="Times New Roman"/>
          <w:szCs w:val="24"/>
        </w:rPr>
        <w:t>Tionghoa</w:t>
      </w:r>
      <w:proofErr w:type="spellEnd"/>
      <w:r w:rsidRPr="00E06FBE">
        <w:rPr>
          <w:rFonts w:cs="Times New Roman"/>
          <w:szCs w:val="24"/>
        </w:rPr>
        <w:t xml:space="preserve">. </w:t>
      </w:r>
      <w:proofErr w:type="spellStart"/>
      <w:r w:rsidRPr="00E06FBE">
        <w:rPr>
          <w:rFonts w:cs="Times New Roman"/>
          <w:szCs w:val="24"/>
        </w:rPr>
        <w:t>Biasanya</w:t>
      </w:r>
      <w:proofErr w:type="spellEnd"/>
      <w:r w:rsidRPr="00E06FBE">
        <w:rPr>
          <w:rFonts w:cs="Times New Roman"/>
          <w:szCs w:val="24"/>
        </w:rPr>
        <w:t xml:space="preserve"> </w:t>
      </w:r>
      <w:proofErr w:type="spellStart"/>
      <w:r w:rsidRPr="00E06FBE">
        <w:rPr>
          <w:rFonts w:cs="Times New Roman"/>
          <w:szCs w:val="24"/>
        </w:rPr>
        <w:t>mulai</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daerah</w:t>
      </w:r>
      <w:proofErr w:type="spellEnd"/>
      <w:r w:rsidRPr="00E06FBE">
        <w:rPr>
          <w:rFonts w:cs="Times New Roman"/>
          <w:szCs w:val="24"/>
        </w:rPr>
        <w:t xml:space="preserve"> </w:t>
      </w:r>
      <w:proofErr w:type="spellStart"/>
      <w:r w:rsidRPr="00E06FBE">
        <w:rPr>
          <w:rFonts w:cs="Times New Roman"/>
          <w:szCs w:val="24"/>
        </w:rPr>
        <w:t>fosa</w:t>
      </w:r>
      <w:proofErr w:type="spellEnd"/>
      <w:r w:rsidRPr="00E06FBE">
        <w:rPr>
          <w:rFonts w:cs="Times New Roman"/>
          <w:szCs w:val="24"/>
        </w:rPr>
        <w:t xml:space="preserve"> </w:t>
      </w:r>
      <w:proofErr w:type="spellStart"/>
      <w:r w:rsidRPr="00E06FBE">
        <w:rPr>
          <w:rFonts w:cs="Times New Roman"/>
          <w:szCs w:val="24"/>
        </w:rPr>
        <w:t>Rossenmuler</w:t>
      </w:r>
      <w:proofErr w:type="spellEnd"/>
      <w:r w:rsidRPr="00E06FBE">
        <w:rPr>
          <w:rFonts w:cs="Times New Roman"/>
          <w:szCs w:val="24"/>
        </w:rPr>
        <w:t xml:space="preserve">. Tumor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tumbuh</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epitel</w:t>
      </w:r>
      <w:proofErr w:type="spellEnd"/>
      <w:r w:rsidRPr="00E06FBE">
        <w:rPr>
          <w:rFonts w:cs="Times New Roman"/>
          <w:szCs w:val="24"/>
        </w:rPr>
        <w:t xml:space="preserve"> yang </w:t>
      </w:r>
      <w:proofErr w:type="spellStart"/>
      <w:r w:rsidRPr="00E06FBE">
        <w:rPr>
          <w:rFonts w:cs="Times New Roman"/>
          <w:szCs w:val="24"/>
        </w:rPr>
        <w:t>meliputi</w:t>
      </w:r>
      <w:proofErr w:type="spellEnd"/>
      <w:r w:rsidRPr="00E06FBE">
        <w:rPr>
          <w:rFonts w:cs="Times New Roman"/>
          <w:szCs w:val="24"/>
        </w:rPr>
        <w:t xml:space="preserve"> </w:t>
      </w:r>
      <w:proofErr w:type="spellStart"/>
      <w:r w:rsidRPr="00E06FBE">
        <w:rPr>
          <w:rFonts w:cs="Times New Roman"/>
          <w:szCs w:val="24"/>
        </w:rPr>
        <w:t>jaringan</w:t>
      </w:r>
      <w:proofErr w:type="spellEnd"/>
      <w:r w:rsidRPr="00E06FBE">
        <w:rPr>
          <w:rFonts w:cs="Times New Roman"/>
          <w:szCs w:val="24"/>
        </w:rPr>
        <w:t xml:space="preserve"> </w:t>
      </w:r>
      <w:proofErr w:type="spellStart"/>
      <w:r w:rsidRPr="00E06FBE">
        <w:rPr>
          <w:rFonts w:cs="Times New Roman"/>
          <w:szCs w:val="24"/>
        </w:rPr>
        <w:t>limfoid</w:t>
      </w:r>
      <w:proofErr w:type="spellEnd"/>
      <w:r w:rsidRPr="00E06FBE">
        <w:rPr>
          <w:rFonts w:cs="Times New Roman"/>
          <w:szCs w:val="24"/>
        </w:rPr>
        <w:t xml:space="preserve">. Tumor </w:t>
      </w:r>
      <w:r w:rsidRPr="00E06FBE">
        <w:rPr>
          <w:rFonts w:cs="Times New Roman"/>
          <w:szCs w:val="24"/>
        </w:rPr>
        <w:lastRenderedPageBreak/>
        <w:t xml:space="preserve">primer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kecil</w:t>
      </w:r>
      <w:proofErr w:type="spellEnd"/>
      <w:r w:rsidRPr="00E06FBE">
        <w:rPr>
          <w:rFonts w:cs="Times New Roman"/>
          <w:szCs w:val="24"/>
        </w:rPr>
        <w:t xml:space="preserve">, </w:t>
      </w:r>
      <w:proofErr w:type="spellStart"/>
      <w:r w:rsidRPr="00E06FBE">
        <w:rPr>
          <w:rFonts w:cs="Times New Roman"/>
          <w:szCs w:val="24"/>
        </w:rPr>
        <w:t>akan</w:t>
      </w:r>
      <w:proofErr w:type="spellEnd"/>
      <w:r w:rsidRPr="00E06FBE">
        <w:rPr>
          <w:rFonts w:cs="Times New Roman"/>
          <w:szCs w:val="24"/>
        </w:rPr>
        <w:t xml:space="preserve"> </w:t>
      </w:r>
      <w:proofErr w:type="spellStart"/>
      <w:r w:rsidRPr="00E06FBE">
        <w:rPr>
          <w:rFonts w:cs="Times New Roman"/>
          <w:szCs w:val="24"/>
        </w:rPr>
        <w:t>tetapi</w:t>
      </w:r>
      <w:proofErr w:type="spellEnd"/>
      <w:r w:rsidRPr="00E06FBE">
        <w:rPr>
          <w:rFonts w:cs="Times New Roman"/>
          <w:szCs w:val="24"/>
        </w:rPr>
        <w:t xml:space="preserve"> </w:t>
      </w:r>
      <w:proofErr w:type="spellStart"/>
      <w:r w:rsidRPr="00E06FBE">
        <w:rPr>
          <w:rFonts w:cs="Times New Roman"/>
          <w:szCs w:val="24"/>
        </w:rPr>
        <w:t>telah</w:t>
      </w:r>
      <w:proofErr w:type="spellEnd"/>
      <w:r w:rsidRPr="00E06FBE">
        <w:rPr>
          <w:rFonts w:cs="Times New Roman"/>
          <w:szCs w:val="24"/>
        </w:rPr>
        <w:t xml:space="preserve"> </w:t>
      </w:r>
      <w:proofErr w:type="spellStart"/>
      <w:r w:rsidRPr="00E06FBE">
        <w:rPr>
          <w:rFonts w:cs="Times New Roman"/>
          <w:szCs w:val="24"/>
        </w:rPr>
        <w:t>menimbulkan</w:t>
      </w:r>
      <w:proofErr w:type="spellEnd"/>
      <w:r w:rsidRPr="00E06FBE">
        <w:rPr>
          <w:rFonts w:cs="Times New Roman"/>
          <w:szCs w:val="24"/>
        </w:rPr>
        <w:t xml:space="preserve"> metastasis pada </w:t>
      </w:r>
      <w:proofErr w:type="spellStart"/>
      <w:r w:rsidRPr="00E06FBE">
        <w:rPr>
          <w:rFonts w:cs="Times New Roman"/>
          <w:szCs w:val="24"/>
        </w:rPr>
        <w:t>kelenjar</w:t>
      </w:r>
      <w:proofErr w:type="spellEnd"/>
      <w:r w:rsidRPr="00E06FBE">
        <w:rPr>
          <w:rFonts w:cs="Times New Roman"/>
          <w:szCs w:val="24"/>
        </w:rPr>
        <w:t xml:space="preserve"> </w:t>
      </w:r>
      <w:proofErr w:type="spellStart"/>
      <w:r w:rsidRPr="00E06FBE">
        <w:rPr>
          <w:rFonts w:cs="Times New Roman"/>
          <w:szCs w:val="24"/>
        </w:rPr>
        <w:t>limfe</w:t>
      </w:r>
      <w:proofErr w:type="spellEnd"/>
      <w:r w:rsidRPr="00E06FBE">
        <w:rPr>
          <w:rFonts w:cs="Times New Roman"/>
          <w:szCs w:val="24"/>
        </w:rPr>
        <w:t xml:space="preserve"> regional, </w:t>
      </w:r>
      <w:proofErr w:type="spellStart"/>
      <w:r w:rsidRPr="00E06FBE">
        <w:rPr>
          <w:rFonts w:cs="Times New Roman"/>
          <w:szCs w:val="24"/>
        </w:rPr>
        <w:t>biasanya</w:t>
      </w:r>
      <w:proofErr w:type="spellEnd"/>
      <w:r w:rsidRPr="00E06FBE">
        <w:rPr>
          <w:rFonts w:cs="Times New Roman"/>
          <w:szCs w:val="24"/>
        </w:rPr>
        <w:t xml:space="preserve"> pada </w:t>
      </w:r>
      <w:proofErr w:type="spellStart"/>
      <w:r w:rsidRPr="00E06FBE">
        <w:rPr>
          <w:rFonts w:cs="Times New Roman"/>
          <w:szCs w:val="24"/>
        </w:rPr>
        <w:t>leher</w:t>
      </w:r>
      <w:proofErr w:type="spellEnd"/>
      <w:r w:rsidRPr="00E06FBE">
        <w:rPr>
          <w:rFonts w:cs="Times New Roman"/>
          <w:szCs w:val="24"/>
        </w:rPr>
        <w:t>.</w:t>
      </w:r>
    </w:p>
    <w:p w14:paraId="7B226372" w14:textId="423DF3CB" w:rsidR="009C7175" w:rsidRPr="00E06FBE" w:rsidRDefault="009C7175" w:rsidP="00DB614C">
      <w:pPr>
        <w:pStyle w:val="Heading3"/>
        <w:numPr>
          <w:ilvl w:val="0"/>
          <w:numId w:val="39"/>
        </w:numPr>
        <w:spacing w:line="480" w:lineRule="auto"/>
        <w:rPr>
          <w:rFonts w:cs="Times New Roman"/>
          <w:bCs/>
        </w:rPr>
      </w:pPr>
      <w:bookmarkStart w:id="74" w:name="_Toc168905128"/>
      <w:proofErr w:type="spellStart"/>
      <w:r w:rsidRPr="00E06FBE">
        <w:rPr>
          <w:rFonts w:cs="Times New Roman"/>
        </w:rPr>
        <w:t>Keluhan</w:t>
      </w:r>
      <w:proofErr w:type="spellEnd"/>
      <w:r w:rsidRPr="00E06FBE">
        <w:rPr>
          <w:rFonts w:cs="Times New Roman"/>
        </w:rPr>
        <w:t xml:space="preserve"> Utama</w:t>
      </w:r>
      <w:bookmarkEnd w:id="74"/>
      <w:r w:rsidRPr="00E06FBE">
        <w:rPr>
          <w:rFonts w:cs="Times New Roman"/>
        </w:rPr>
        <w:t xml:space="preserve"> </w:t>
      </w:r>
    </w:p>
    <w:p w14:paraId="5DBE8B63" w14:textId="0232A152" w:rsidR="009C7175" w:rsidRPr="00E06FBE" w:rsidRDefault="009C7175" w:rsidP="002063D3">
      <w:pPr>
        <w:spacing w:after="0" w:line="480" w:lineRule="auto"/>
        <w:ind w:firstLine="720"/>
        <w:jc w:val="both"/>
        <w:rPr>
          <w:rFonts w:cs="Times New Roman"/>
          <w:szCs w:val="24"/>
        </w:rPr>
      </w:pPr>
      <w:proofErr w:type="spellStart"/>
      <w:r w:rsidRPr="00E06FBE">
        <w:rPr>
          <w:rFonts w:cs="Times New Roman"/>
          <w:szCs w:val="24"/>
        </w:rPr>
        <w:t>Nn</w:t>
      </w:r>
      <w:proofErr w:type="spellEnd"/>
      <w:r w:rsidRPr="00E06FBE">
        <w:rPr>
          <w:rFonts w:cs="Times New Roman"/>
          <w:szCs w:val="24"/>
        </w:rPr>
        <w:t xml:space="preserve">. N </w:t>
      </w:r>
      <w:proofErr w:type="spellStart"/>
      <w:r w:rsidRPr="00E06FBE">
        <w:rPr>
          <w:rFonts w:cs="Times New Roman"/>
          <w:szCs w:val="24"/>
        </w:rPr>
        <w:t>mengeluh</w:t>
      </w:r>
      <w:proofErr w:type="spellEnd"/>
      <w:r w:rsidRPr="00E06FBE">
        <w:rPr>
          <w:rFonts w:cs="Times New Roman"/>
          <w:szCs w:val="24"/>
        </w:rPr>
        <w:t xml:space="preserve">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pada </w:t>
      </w:r>
      <w:proofErr w:type="spellStart"/>
      <w:r w:rsidRPr="00E06FBE">
        <w:rPr>
          <w:rFonts w:cs="Times New Roman"/>
          <w:szCs w:val="24"/>
        </w:rPr>
        <w:t>daerah</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Hal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penelitian</w:t>
      </w:r>
      <w:proofErr w:type="spellEnd"/>
      <w:r w:rsidRPr="00E06FBE">
        <w:rPr>
          <w:rFonts w:cs="Times New Roman"/>
          <w:szCs w:val="24"/>
        </w:rPr>
        <w:t xml:space="preserve"> yang </w:t>
      </w:r>
      <w:proofErr w:type="spellStart"/>
      <w:r w:rsidRPr="00E06FBE">
        <w:rPr>
          <w:rFonts w:cs="Times New Roman"/>
          <w:szCs w:val="24"/>
        </w:rPr>
        <w:t>dilakukan</w:t>
      </w:r>
      <w:proofErr w:type="spellEnd"/>
      <w:r w:rsidRPr="00E06FBE">
        <w:rPr>
          <w:rFonts w:cs="Times New Roman"/>
          <w:szCs w:val="24"/>
        </w:rPr>
        <w:t xml:space="preserve"> oleh </w:t>
      </w:r>
      <w:r w:rsidRPr="00E06FBE">
        <w:rPr>
          <w:rFonts w:cs="Times New Roman"/>
          <w:szCs w:val="24"/>
        </w:rPr>
        <w:fldChar w:fldCharType="begin" w:fldLock="1"/>
      </w:r>
      <w:r w:rsidRPr="00E06FBE">
        <w:rPr>
          <w:rFonts w:cs="Times New Roman"/>
          <w:szCs w:val="24"/>
        </w:rPr>
        <w:instrText>ADDIN CSL_CITATION {"citationItems":[{"id":"ITEM-1","itemData":{"ISBN":"6282396131","abstract":"NDAHULUAN Gejala yang timbul dari investasi Pediculosis capitis adalah rasa gatal terutama pada daerah oksipu","author":[{"dropping-particle":"","family":"Yusuf","given":"Moh. Adrezki","non-dropping-particle":"","parse-names":false,"suffix":""},{"dropping-particle":"","family":"Rintjap","given":"Jane","non-dropping-particle":"","parse-names":false,"suffix":""},{"dropping-particle":"","family":"Sujuthi","given":"Ade","non-dropping-particle":"","parse-names":false,"suffix":""},{"dropping-particle":"","family":"Wartati","given":"Sri","non-dropping-particle":"","parse-names":false,"suffix":""},{"dropping-particle":"","family":"Ysamsu","given":"Rachmat","non-dropping-particle":"","parse-names":false,"suffix":""}],"container-title":"Jurnal Mahasiswa Kedokteran","id":"ITEM-1","issue":"5","issued":{"date-parts":[["2023"]]},"page":"335-344","title":"Karakteristik Pasien Karsinoma Nasofaring Di RS. Pelamonia Makassar Tahun 2020-2022","type":"article-journal","volume":"3"},"uris":["http://www.mendeley.com/documents/?uuid=c9bd8c2a-e12f-4f07-8ef6-d764c92e1048","http://www.mendeley.com/documents/?uuid=204dcfe2-850c-49a6-9a15-484dc525c8d8","http://www.mendeley.com/documents/?uuid=2de7f57a-156a-4c2c-8fc7-06470bb70044"]}],"mendeley":{"formattedCitation":"(Yusuf et al., 2023)","manualFormatting":"Yusuf et al., (2023)","plainTextFormattedCitation":"(Yusuf et al., 2023)","previouslyFormattedCitation":"(Yusuf et al., 2023)"},"properties":{"noteIndex":0},"schema":"https://github.com/citation-style-language/schema/raw/master/csl-citation.json"}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Yusuf et al., (2023)</w:t>
      </w:r>
      <w:r w:rsidRPr="00E06FBE">
        <w:rPr>
          <w:rFonts w:cs="Times New Roman"/>
          <w:szCs w:val="24"/>
        </w:rPr>
        <w:fldChar w:fldCharType="end"/>
      </w:r>
      <w:r w:rsidRPr="00E06FBE">
        <w:rPr>
          <w:rFonts w:cs="Times New Roman"/>
          <w:szCs w:val="24"/>
        </w:rPr>
        <w:t xml:space="preserve"> yang </w:t>
      </w:r>
      <w:proofErr w:type="spellStart"/>
      <w:r w:rsidRPr="00E06FBE">
        <w:rPr>
          <w:rFonts w:cs="Times New Roman"/>
          <w:szCs w:val="24"/>
        </w:rPr>
        <w:t>menunjukkan</w:t>
      </w:r>
      <w:proofErr w:type="spellEnd"/>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w:t>
      </w:r>
      <w:proofErr w:type="spellStart"/>
      <w:r w:rsidRPr="00E06FBE">
        <w:rPr>
          <w:rFonts w:cs="Times New Roman"/>
          <w:szCs w:val="24"/>
        </w:rPr>
        <w:t>distribusi</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karsinoma</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dominan</w:t>
      </w:r>
      <w:proofErr w:type="spellEnd"/>
      <w:r w:rsidRPr="00E06FBE">
        <w:rPr>
          <w:rFonts w:cs="Times New Roman"/>
          <w:szCs w:val="24"/>
        </w:rPr>
        <w:t xml:space="preserve"> </w:t>
      </w:r>
      <w:proofErr w:type="spellStart"/>
      <w:r w:rsidRPr="00E06FBE">
        <w:rPr>
          <w:rFonts w:cs="Times New Roman"/>
          <w:szCs w:val="24"/>
        </w:rPr>
        <w:t>datang</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utama</w:t>
      </w:r>
      <w:proofErr w:type="spellEnd"/>
      <w:r w:rsidRPr="00E06FBE">
        <w:rPr>
          <w:rFonts w:cs="Times New Roman"/>
          <w:szCs w:val="24"/>
        </w:rPr>
        <w:t xml:space="preserve"> </w:t>
      </w:r>
      <w:proofErr w:type="spellStart"/>
      <w:r w:rsidRPr="00E06FBE">
        <w:rPr>
          <w:rFonts w:cs="Times New Roman"/>
          <w:szCs w:val="24"/>
        </w:rPr>
        <w:t>obstruksi</w:t>
      </w:r>
      <w:proofErr w:type="spellEnd"/>
      <w:r w:rsidRPr="00E06FBE">
        <w:rPr>
          <w:rFonts w:cs="Times New Roman"/>
          <w:szCs w:val="24"/>
        </w:rPr>
        <w:t xml:space="preserve"> nasi,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w:t>
      </w:r>
      <w:proofErr w:type="spellStart"/>
      <w:r w:rsidRPr="00E06FBE">
        <w:rPr>
          <w:rFonts w:cs="Times New Roman"/>
          <w:szCs w:val="24"/>
        </w:rPr>
        <w:t>epistaksis</w:t>
      </w:r>
      <w:proofErr w:type="spellEnd"/>
      <w:r w:rsidRPr="00E06FBE">
        <w:rPr>
          <w:rFonts w:cs="Times New Roman"/>
          <w:szCs w:val="24"/>
        </w:rPr>
        <w:t xml:space="preserve">, </w:t>
      </w:r>
      <w:proofErr w:type="spellStart"/>
      <w:r w:rsidRPr="00E06FBE">
        <w:rPr>
          <w:rFonts w:cs="Times New Roman"/>
          <w:szCs w:val="24"/>
        </w:rPr>
        <w:t>benjolan</w:t>
      </w:r>
      <w:proofErr w:type="spellEnd"/>
      <w:r w:rsidRPr="00E06FBE">
        <w:rPr>
          <w:rFonts w:cs="Times New Roman"/>
          <w:szCs w:val="24"/>
        </w:rPr>
        <w:t xml:space="preserve"> di </w:t>
      </w:r>
      <w:proofErr w:type="spellStart"/>
      <w:r w:rsidRPr="00E06FBE">
        <w:rPr>
          <w:rFonts w:cs="Times New Roman"/>
          <w:szCs w:val="24"/>
        </w:rPr>
        <w:t>leher</w:t>
      </w:r>
      <w:proofErr w:type="spellEnd"/>
      <w:r w:rsidRPr="00E06FBE">
        <w:rPr>
          <w:rFonts w:cs="Times New Roman"/>
          <w:szCs w:val="24"/>
        </w:rPr>
        <w:t xml:space="preserve">, </w:t>
      </w:r>
      <w:proofErr w:type="spellStart"/>
      <w:r w:rsidRPr="00E06FBE">
        <w:rPr>
          <w:rFonts w:cs="Times New Roman"/>
          <w:szCs w:val="24"/>
        </w:rPr>
        <w:t>disfagia</w:t>
      </w:r>
      <w:proofErr w:type="spellEnd"/>
      <w:r w:rsidRPr="00E06FBE">
        <w:rPr>
          <w:rFonts w:cs="Times New Roman"/>
          <w:szCs w:val="24"/>
        </w:rPr>
        <w:t xml:space="preserve">, </w:t>
      </w:r>
      <w:proofErr w:type="spellStart"/>
      <w:r w:rsidRPr="00E06FBE">
        <w:rPr>
          <w:rFonts w:cs="Times New Roman"/>
          <w:szCs w:val="24"/>
        </w:rPr>
        <w:t>tinitus</w:t>
      </w:r>
      <w:proofErr w:type="spellEnd"/>
      <w:r w:rsidRPr="00E06FBE">
        <w:rPr>
          <w:rFonts w:cs="Times New Roman"/>
          <w:szCs w:val="24"/>
        </w:rPr>
        <w:t xml:space="preserve">, otalgia, </w:t>
      </w:r>
      <w:proofErr w:type="spellStart"/>
      <w:r w:rsidRPr="00E06FBE">
        <w:rPr>
          <w:rFonts w:cs="Times New Roman"/>
          <w:szCs w:val="24"/>
        </w:rPr>
        <w:t>odinofagia</w:t>
      </w:r>
      <w:proofErr w:type="spellEnd"/>
      <w:r w:rsidRPr="00E06FBE">
        <w:rPr>
          <w:rFonts w:cs="Times New Roman"/>
          <w:szCs w:val="24"/>
        </w:rPr>
        <w:t xml:space="preserve">, </w:t>
      </w:r>
      <w:proofErr w:type="spellStart"/>
      <w:r w:rsidRPr="00E06FBE">
        <w:rPr>
          <w:rFonts w:cs="Times New Roman"/>
          <w:szCs w:val="24"/>
        </w:rPr>
        <w:t>chepalgia</w:t>
      </w:r>
      <w:proofErr w:type="spellEnd"/>
      <w:r w:rsidRPr="00E06FBE">
        <w:rPr>
          <w:rFonts w:cs="Times New Roman"/>
          <w:szCs w:val="24"/>
        </w:rPr>
        <w:t xml:space="preserve">.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berpendapat</w:t>
      </w:r>
      <w:proofErr w:type="spellEnd"/>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yang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dikarenakan</w:t>
      </w:r>
      <w:proofErr w:type="spellEnd"/>
      <w:r w:rsidRPr="00E06FBE">
        <w:rPr>
          <w:rFonts w:cs="Times New Roman"/>
          <w:szCs w:val="24"/>
        </w:rPr>
        <w:t xml:space="preserve"> </w:t>
      </w:r>
      <w:proofErr w:type="spellStart"/>
      <w:r w:rsidRPr="00E06FBE">
        <w:rPr>
          <w:rFonts w:cs="Times New Roman"/>
          <w:szCs w:val="24"/>
        </w:rPr>
        <w:t>massa</w:t>
      </w:r>
      <w:proofErr w:type="spellEnd"/>
      <w:r w:rsidRPr="00E06FBE">
        <w:rPr>
          <w:rFonts w:cs="Times New Roman"/>
          <w:szCs w:val="24"/>
        </w:rPr>
        <w:t xml:space="preserve"> tumor yang </w:t>
      </w:r>
      <w:proofErr w:type="spellStart"/>
      <w:r w:rsidRPr="00E06FBE">
        <w:rPr>
          <w:rFonts w:cs="Times New Roman"/>
          <w:szCs w:val="24"/>
        </w:rPr>
        <w:t>telah</w:t>
      </w:r>
      <w:proofErr w:type="spellEnd"/>
      <w:r w:rsidRPr="00E06FBE">
        <w:rPr>
          <w:rFonts w:cs="Times New Roman"/>
          <w:szCs w:val="24"/>
        </w:rPr>
        <w:t xml:space="preserve"> </w:t>
      </w:r>
      <w:proofErr w:type="spellStart"/>
      <w:r w:rsidRPr="00E06FBE">
        <w:rPr>
          <w:rFonts w:cs="Times New Roman"/>
          <w:szCs w:val="24"/>
        </w:rPr>
        <w:t>menginvasi</w:t>
      </w:r>
      <w:proofErr w:type="spellEnd"/>
      <w:r w:rsidRPr="00E06FBE">
        <w:rPr>
          <w:rFonts w:cs="Times New Roman"/>
          <w:szCs w:val="24"/>
        </w:rPr>
        <w:t xml:space="preserve"> </w:t>
      </w:r>
      <w:proofErr w:type="spellStart"/>
      <w:r w:rsidRPr="00E06FBE">
        <w:rPr>
          <w:rFonts w:cs="Times New Roman"/>
          <w:szCs w:val="24"/>
        </w:rPr>
        <w:t>rongga</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sinus paranasal yang </w:t>
      </w:r>
      <w:proofErr w:type="spellStart"/>
      <w:r w:rsidRPr="00E06FBE">
        <w:rPr>
          <w:rFonts w:cs="Times New Roman"/>
          <w:szCs w:val="24"/>
        </w:rPr>
        <w:t>sering</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stadium </w:t>
      </w:r>
      <w:proofErr w:type="spellStart"/>
      <w:r w:rsidRPr="00E06FBE">
        <w:rPr>
          <w:rFonts w:cs="Times New Roman"/>
          <w:szCs w:val="24"/>
        </w:rPr>
        <w:t>lanjut</w:t>
      </w:r>
      <w:proofErr w:type="spellEnd"/>
      <w:r w:rsidRPr="00E06FBE">
        <w:rPr>
          <w:rFonts w:cs="Times New Roman"/>
          <w:szCs w:val="24"/>
        </w:rPr>
        <w:t xml:space="preserve">. </w:t>
      </w:r>
      <w:proofErr w:type="spellStart"/>
      <w:r w:rsidRPr="00E06FBE">
        <w:rPr>
          <w:rFonts w:cs="Times New Roman"/>
          <w:szCs w:val="24"/>
        </w:rPr>
        <w:t>Perbedaan</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utama</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setiap</w:t>
      </w:r>
      <w:proofErr w:type="spellEnd"/>
      <w:r w:rsidRPr="00E06FBE">
        <w:rPr>
          <w:rFonts w:cs="Times New Roman"/>
          <w:szCs w:val="24"/>
        </w:rPr>
        <w:t xml:space="preserve"> </w:t>
      </w:r>
      <w:proofErr w:type="spellStart"/>
      <w:r w:rsidRPr="00E06FBE">
        <w:rPr>
          <w:rFonts w:cs="Times New Roman"/>
          <w:szCs w:val="24"/>
        </w:rPr>
        <w:t>penelitiaan</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bisa</w:t>
      </w:r>
      <w:proofErr w:type="spellEnd"/>
      <w:r w:rsidRPr="00E06FBE">
        <w:rPr>
          <w:rFonts w:cs="Times New Roman"/>
          <w:szCs w:val="24"/>
        </w:rPr>
        <w:t xml:space="preserve"> </w:t>
      </w:r>
      <w:proofErr w:type="spellStart"/>
      <w:r w:rsidRPr="00E06FBE">
        <w:rPr>
          <w:rFonts w:cs="Times New Roman"/>
          <w:szCs w:val="24"/>
        </w:rPr>
        <w:t>disebabkan</w:t>
      </w:r>
      <w:proofErr w:type="spellEnd"/>
      <w:r w:rsidRPr="00E06FBE">
        <w:rPr>
          <w:rFonts w:cs="Times New Roman"/>
          <w:szCs w:val="24"/>
        </w:rPr>
        <w:t xml:space="preserve"> </w:t>
      </w:r>
      <w:proofErr w:type="spellStart"/>
      <w:r w:rsidRPr="00E06FBE">
        <w:rPr>
          <w:rFonts w:cs="Times New Roman"/>
          <w:szCs w:val="24"/>
        </w:rPr>
        <w:t>karena</w:t>
      </w:r>
      <w:proofErr w:type="spellEnd"/>
      <w:r w:rsidRPr="00E06FBE">
        <w:rPr>
          <w:rFonts w:cs="Times New Roman"/>
          <w:szCs w:val="24"/>
        </w:rPr>
        <w:t xml:space="preserve"> </w:t>
      </w:r>
      <w:proofErr w:type="spellStart"/>
      <w:r w:rsidRPr="00E06FBE">
        <w:rPr>
          <w:rFonts w:cs="Times New Roman"/>
          <w:szCs w:val="24"/>
        </w:rPr>
        <w:t>kondisi</w:t>
      </w:r>
      <w:proofErr w:type="spellEnd"/>
      <w:r w:rsidRPr="00E06FBE">
        <w:rPr>
          <w:rFonts w:cs="Times New Roman"/>
          <w:szCs w:val="24"/>
        </w:rPr>
        <w:t xml:space="preserve"> </w:t>
      </w:r>
      <w:proofErr w:type="spellStart"/>
      <w:r w:rsidRPr="00E06FBE">
        <w:rPr>
          <w:rFonts w:cs="Times New Roman"/>
          <w:szCs w:val="24"/>
        </w:rPr>
        <w:t>penelitian</w:t>
      </w:r>
      <w:proofErr w:type="spellEnd"/>
      <w:r w:rsidRPr="00E06FBE">
        <w:rPr>
          <w:rFonts w:cs="Times New Roman"/>
          <w:szCs w:val="24"/>
        </w:rPr>
        <w:t xml:space="preserve"> yang </w:t>
      </w:r>
      <w:proofErr w:type="spellStart"/>
      <w:r w:rsidRPr="00E06FBE">
        <w:rPr>
          <w:rFonts w:cs="Times New Roman"/>
          <w:szCs w:val="24"/>
        </w:rPr>
        <w:t>berbeda</w:t>
      </w:r>
      <w:proofErr w:type="spellEnd"/>
      <w:r w:rsidRPr="00E06FBE">
        <w:rPr>
          <w:rFonts w:cs="Times New Roman"/>
          <w:szCs w:val="24"/>
        </w:rPr>
        <w:t xml:space="preserve">, </w:t>
      </w:r>
      <w:proofErr w:type="spellStart"/>
      <w:r w:rsidRPr="00E06FBE">
        <w:rPr>
          <w:rFonts w:cs="Times New Roman"/>
          <w:szCs w:val="24"/>
        </w:rPr>
        <w:t>mulai</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jumlah</w:t>
      </w:r>
      <w:proofErr w:type="spellEnd"/>
      <w:r w:rsidRPr="00E06FBE">
        <w:rPr>
          <w:rFonts w:cs="Times New Roman"/>
          <w:szCs w:val="24"/>
        </w:rPr>
        <w:t xml:space="preserve"> </w:t>
      </w:r>
      <w:proofErr w:type="spellStart"/>
      <w:r w:rsidRPr="00E06FBE">
        <w:rPr>
          <w:rFonts w:cs="Times New Roman"/>
          <w:szCs w:val="24"/>
        </w:rPr>
        <w:t>sampel</w:t>
      </w:r>
      <w:proofErr w:type="spellEnd"/>
      <w:r w:rsidRPr="00E06FBE">
        <w:rPr>
          <w:rFonts w:cs="Times New Roman"/>
          <w:szCs w:val="24"/>
        </w:rPr>
        <w:t xml:space="preserve">, </w:t>
      </w:r>
      <w:proofErr w:type="spellStart"/>
      <w:r w:rsidRPr="00E06FBE">
        <w:rPr>
          <w:rFonts w:cs="Times New Roman"/>
          <w:szCs w:val="24"/>
        </w:rPr>
        <w:t>cara</w:t>
      </w:r>
      <w:proofErr w:type="spellEnd"/>
      <w:r w:rsidRPr="00E06FBE">
        <w:rPr>
          <w:rFonts w:cs="Times New Roman"/>
          <w:szCs w:val="24"/>
        </w:rPr>
        <w:t xml:space="preserve"> </w:t>
      </w:r>
      <w:proofErr w:type="spellStart"/>
      <w:r w:rsidRPr="00E06FBE">
        <w:rPr>
          <w:rFonts w:cs="Times New Roman"/>
          <w:szCs w:val="24"/>
        </w:rPr>
        <w:t>pengambilan</w:t>
      </w:r>
      <w:proofErr w:type="spellEnd"/>
      <w:r w:rsidRPr="00E06FBE">
        <w:rPr>
          <w:rFonts w:cs="Times New Roman"/>
          <w:szCs w:val="24"/>
        </w:rPr>
        <w:t xml:space="preserve"> data </w:t>
      </w:r>
      <w:proofErr w:type="spellStart"/>
      <w:r w:rsidRPr="00E06FBE">
        <w:rPr>
          <w:rFonts w:cs="Times New Roman"/>
          <w:szCs w:val="24"/>
        </w:rPr>
        <w:t>maupun</w:t>
      </w:r>
      <w:proofErr w:type="spellEnd"/>
      <w:r w:rsidRPr="00E06FBE">
        <w:rPr>
          <w:rFonts w:cs="Times New Roman"/>
          <w:szCs w:val="24"/>
        </w:rPr>
        <w:t xml:space="preserve"> </w:t>
      </w:r>
      <w:proofErr w:type="spellStart"/>
      <w:r w:rsidRPr="00E06FBE">
        <w:rPr>
          <w:rFonts w:cs="Times New Roman"/>
          <w:szCs w:val="24"/>
        </w:rPr>
        <w:t>lokasi</w:t>
      </w:r>
      <w:proofErr w:type="spellEnd"/>
      <w:r w:rsidRPr="00E06FBE">
        <w:rPr>
          <w:rFonts w:cs="Times New Roman"/>
          <w:szCs w:val="24"/>
        </w:rPr>
        <w:t xml:space="preserve"> </w:t>
      </w:r>
      <w:proofErr w:type="spellStart"/>
      <w:r w:rsidRPr="00E06FBE">
        <w:rPr>
          <w:rFonts w:cs="Times New Roman"/>
          <w:szCs w:val="24"/>
        </w:rPr>
        <w:t>penelitian</w:t>
      </w:r>
      <w:proofErr w:type="spellEnd"/>
      <w:r w:rsidRPr="00E06FBE">
        <w:rPr>
          <w:rFonts w:cs="Times New Roman"/>
          <w:szCs w:val="24"/>
        </w:rPr>
        <w:t>.</w:t>
      </w:r>
    </w:p>
    <w:p w14:paraId="26D13CFC" w14:textId="15221274" w:rsidR="009C7175" w:rsidRPr="00E06FBE" w:rsidRDefault="009C7175" w:rsidP="00DB614C">
      <w:pPr>
        <w:pStyle w:val="Heading3"/>
        <w:numPr>
          <w:ilvl w:val="0"/>
          <w:numId w:val="39"/>
        </w:numPr>
        <w:spacing w:line="480" w:lineRule="auto"/>
        <w:rPr>
          <w:rFonts w:cs="Times New Roman"/>
        </w:rPr>
      </w:pPr>
      <w:bookmarkStart w:id="75" w:name="_Toc168905129"/>
      <w:r w:rsidRPr="00E06FBE">
        <w:rPr>
          <w:rFonts w:cs="Times New Roman"/>
        </w:rPr>
        <w:t xml:space="preserve">Riwayat </w:t>
      </w:r>
      <w:proofErr w:type="spellStart"/>
      <w:r w:rsidRPr="00E06FBE">
        <w:rPr>
          <w:rFonts w:cs="Times New Roman"/>
        </w:rPr>
        <w:t>Penyakit</w:t>
      </w:r>
      <w:proofErr w:type="spellEnd"/>
      <w:r w:rsidRPr="00E06FBE">
        <w:rPr>
          <w:rFonts w:cs="Times New Roman"/>
        </w:rPr>
        <w:t xml:space="preserve"> </w:t>
      </w:r>
      <w:proofErr w:type="spellStart"/>
      <w:r w:rsidRPr="00E06FBE">
        <w:rPr>
          <w:rFonts w:cs="Times New Roman"/>
        </w:rPr>
        <w:t>Sekarang</w:t>
      </w:r>
      <w:bookmarkEnd w:id="75"/>
      <w:proofErr w:type="spellEnd"/>
    </w:p>
    <w:p w14:paraId="75A5A860" w14:textId="77777777" w:rsidR="009C7175" w:rsidRPr="00E06FBE" w:rsidRDefault="009C7175" w:rsidP="002063D3">
      <w:pPr>
        <w:spacing w:after="0" w:line="480" w:lineRule="auto"/>
        <w:ind w:firstLine="720"/>
        <w:jc w:val="both"/>
        <w:rPr>
          <w:rFonts w:cs="Times New Roman"/>
          <w:szCs w:val="24"/>
        </w:rPr>
      </w:pPr>
      <w:proofErr w:type="spellStart"/>
      <w:r w:rsidRPr="00E06FBE">
        <w:rPr>
          <w:rFonts w:cs="Times New Roman"/>
          <w:szCs w:val="24"/>
        </w:rPr>
        <w:t>Nn</w:t>
      </w:r>
      <w:proofErr w:type="spellEnd"/>
      <w:r w:rsidRPr="00E06FBE">
        <w:rPr>
          <w:rFonts w:cs="Times New Roman"/>
          <w:szCs w:val="24"/>
        </w:rPr>
        <w:t xml:space="preserve">. N </w:t>
      </w:r>
      <w:proofErr w:type="spellStart"/>
      <w:r w:rsidRPr="00E06FBE">
        <w:rPr>
          <w:rFonts w:cs="Times New Roman"/>
          <w:szCs w:val="24"/>
        </w:rPr>
        <w:t>datang</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di </w:t>
      </w:r>
      <w:proofErr w:type="spellStart"/>
      <w:r w:rsidRPr="00E06FBE">
        <w:rPr>
          <w:rFonts w:cs="Times New Roman"/>
          <w:szCs w:val="24"/>
        </w:rPr>
        <w:t>hidung</w:t>
      </w:r>
      <w:proofErr w:type="spellEnd"/>
      <w:r w:rsidRPr="00E06FBE">
        <w:rPr>
          <w:rFonts w:cs="Times New Roman"/>
          <w:szCs w:val="24"/>
        </w:rPr>
        <w:t xml:space="preserve"> dan </w:t>
      </w:r>
      <w:proofErr w:type="spellStart"/>
      <w:r w:rsidRPr="00E06FBE">
        <w:rPr>
          <w:rFonts w:cs="Times New Roman"/>
          <w:szCs w:val="24"/>
        </w:rPr>
        <w:t>mimisan</w:t>
      </w:r>
      <w:proofErr w:type="spellEnd"/>
      <w:r w:rsidRPr="00E06FBE">
        <w:rPr>
          <w:rFonts w:cs="Times New Roman"/>
          <w:szCs w:val="24"/>
        </w:rPr>
        <w:t xml:space="preserve"> </w:t>
      </w:r>
      <w:proofErr w:type="spellStart"/>
      <w:r w:rsidRPr="00E06FBE">
        <w:rPr>
          <w:rFonts w:cs="Times New Roman"/>
          <w:szCs w:val="24"/>
        </w:rPr>
        <w:t>keluar</w:t>
      </w:r>
      <w:proofErr w:type="spellEnd"/>
      <w:r w:rsidRPr="00E06FBE">
        <w:rPr>
          <w:rFonts w:cs="Times New Roman"/>
          <w:szCs w:val="24"/>
        </w:rPr>
        <w:t xml:space="preserve"> </w:t>
      </w:r>
      <w:proofErr w:type="spellStart"/>
      <w:r w:rsidRPr="00E06FBE">
        <w:rPr>
          <w:rFonts w:cs="Times New Roman"/>
          <w:szCs w:val="24"/>
        </w:rPr>
        <w:t>darah</w:t>
      </w:r>
      <w:proofErr w:type="spellEnd"/>
      <w:r w:rsidRPr="00E06FBE">
        <w:rPr>
          <w:rFonts w:cs="Times New Roman"/>
          <w:szCs w:val="24"/>
        </w:rPr>
        <w:t xml:space="preserve"> </w:t>
      </w:r>
      <w:proofErr w:type="spellStart"/>
      <w:r w:rsidRPr="00E06FBE">
        <w:rPr>
          <w:rFonts w:cs="Times New Roman"/>
          <w:szCs w:val="24"/>
        </w:rPr>
        <w:t>terus</w:t>
      </w:r>
      <w:proofErr w:type="spellEnd"/>
      <w:r w:rsidRPr="00E06FBE">
        <w:rPr>
          <w:rFonts w:cs="Times New Roman"/>
          <w:szCs w:val="24"/>
        </w:rPr>
        <w:t xml:space="preserve"> </w:t>
      </w:r>
      <w:proofErr w:type="spellStart"/>
      <w:r w:rsidRPr="00E06FBE">
        <w:rPr>
          <w:rFonts w:cs="Times New Roman"/>
          <w:szCs w:val="24"/>
        </w:rPr>
        <w:t>menerus</w:t>
      </w:r>
      <w:proofErr w:type="spellEnd"/>
      <w:r w:rsidRPr="00E06FBE">
        <w:rPr>
          <w:rFonts w:cs="Times New Roman"/>
          <w:szCs w:val="24"/>
        </w:rPr>
        <w:t xml:space="preserve"> dan </w:t>
      </w:r>
      <w:proofErr w:type="spellStart"/>
      <w:r w:rsidRPr="00E06FBE">
        <w:rPr>
          <w:rFonts w:cs="Times New Roman"/>
          <w:szCs w:val="24"/>
        </w:rPr>
        <w:t>hal</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sering</w:t>
      </w:r>
      <w:proofErr w:type="spellEnd"/>
      <w:r w:rsidRPr="00E06FBE">
        <w:rPr>
          <w:rFonts w:cs="Times New Roman"/>
          <w:szCs w:val="24"/>
        </w:rPr>
        <w:t xml:space="preserve">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sejak</w:t>
      </w:r>
      <w:proofErr w:type="spellEnd"/>
      <w:r w:rsidRPr="00E06FBE">
        <w:rPr>
          <w:rFonts w:cs="Times New Roman"/>
          <w:szCs w:val="24"/>
        </w:rPr>
        <w:t xml:space="preserve"> 2 </w:t>
      </w:r>
      <w:proofErr w:type="spellStart"/>
      <w:r w:rsidRPr="00E06FBE">
        <w:rPr>
          <w:rFonts w:cs="Times New Roman"/>
          <w:szCs w:val="24"/>
        </w:rPr>
        <w:t>tahun</w:t>
      </w:r>
      <w:proofErr w:type="spellEnd"/>
      <w:r w:rsidRPr="00E06FBE">
        <w:rPr>
          <w:rFonts w:cs="Times New Roman"/>
          <w:szCs w:val="24"/>
        </w:rPr>
        <w:t xml:space="preserve"> </w:t>
      </w:r>
      <w:proofErr w:type="spellStart"/>
      <w:r w:rsidRPr="00E06FBE">
        <w:rPr>
          <w:rFonts w:cs="Times New Roman"/>
          <w:szCs w:val="24"/>
        </w:rPr>
        <w:t>lalu</w:t>
      </w:r>
      <w:proofErr w:type="spellEnd"/>
      <w:r w:rsidRPr="00E06FBE">
        <w:rPr>
          <w:rFonts w:cs="Times New Roman"/>
          <w:szCs w:val="24"/>
        </w:rPr>
        <w:t xml:space="preserve">. </w:t>
      </w:r>
      <w:proofErr w:type="spellStart"/>
      <w:r w:rsidRPr="00E06FBE">
        <w:rPr>
          <w:rFonts w:cs="Times New Roman"/>
          <w:szCs w:val="24"/>
        </w:rPr>
        <w:t>Setelah</w:t>
      </w:r>
      <w:proofErr w:type="spellEnd"/>
      <w:r w:rsidRPr="00E06FBE">
        <w:rPr>
          <w:rFonts w:cs="Times New Roman"/>
          <w:szCs w:val="24"/>
        </w:rPr>
        <w:t xml:space="preserve"> </w:t>
      </w:r>
      <w:proofErr w:type="spellStart"/>
      <w:r w:rsidRPr="00E06FBE">
        <w:rPr>
          <w:rFonts w:cs="Times New Roman"/>
          <w:szCs w:val="24"/>
        </w:rPr>
        <w:t>dikonsulkan</w:t>
      </w:r>
      <w:proofErr w:type="spellEnd"/>
      <w:r w:rsidRPr="00E06FBE">
        <w:rPr>
          <w:rFonts w:cs="Times New Roman"/>
          <w:szCs w:val="24"/>
        </w:rPr>
        <w:t xml:space="preserve"> </w:t>
      </w:r>
      <w:proofErr w:type="spellStart"/>
      <w:r w:rsidRPr="00E06FBE">
        <w:rPr>
          <w:rFonts w:cs="Times New Roman"/>
          <w:szCs w:val="24"/>
        </w:rPr>
        <w:t>ke</w:t>
      </w:r>
      <w:proofErr w:type="spellEnd"/>
      <w:r w:rsidRPr="00E06FBE">
        <w:rPr>
          <w:rFonts w:cs="Times New Roman"/>
          <w:szCs w:val="24"/>
        </w:rPr>
        <w:t xml:space="preserve"> </w:t>
      </w:r>
      <w:proofErr w:type="spellStart"/>
      <w:r w:rsidRPr="00E06FBE">
        <w:rPr>
          <w:rFonts w:cs="Times New Roman"/>
          <w:szCs w:val="24"/>
        </w:rPr>
        <w:t>dokter</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direncanakan</w:t>
      </w:r>
      <w:proofErr w:type="spellEnd"/>
      <w:r w:rsidRPr="00E06FBE">
        <w:rPr>
          <w:rFonts w:cs="Times New Roman"/>
          <w:spacing w:val="-2"/>
          <w:szCs w:val="24"/>
        </w:rPr>
        <w:t xml:space="preserve"> </w:t>
      </w:r>
      <w:proofErr w:type="spellStart"/>
      <w:r w:rsidRPr="00E06FBE">
        <w:rPr>
          <w:rFonts w:cs="Times New Roman"/>
          <w:szCs w:val="24"/>
        </w:rPr>
        <w:t>operasi</w:t>
      </w:r>
      <w:proofErr w:type="spellEnd"/>
      <w:r w:rsidRPr="00E06FBE">
        <w:rPr>
          <w:rFonts w:cs="Times New Roman"/>
          <w:spacing w:val="-3"/>
          <w:szCs w:val="24"/>
        </w:rPr>
        <w:t xml:space="preserve"> </w:t>
      </w:r>
      <w:proofErr w:type="spellStart"/>
      <w:r w:rsidRPr="00E06FBE">
        <w:rPr>
          <w:rFonts w:cs="Times New Roman"/>
          <w:szCs w:val="24"/>
        </w:rPr>
        <w:t>insisi</w:t>
      </w:r>
      <w:proofErr w:type="spellEnd"/>
      <w:r w:rsidRPr="00E06FBE">
        <w:rPr>
          <w:rFonts w:cs="Times New Roman"/>
          <w:spacing w:val="-3"/>
          <w:szCs w:val="24"/>
        </w:rPr>
        <w:t xml:space="preserve"> </w:t>
      </w:r>
      <w:r w:rsidRPr="00E06FBE">
        <w:rPr>
          <w:rFonts w:cs="Times New Roman"/>
          <w:szCs w:val="24"/>
        </w:rPr>
        <w:t>di</w:t>
      </w:r>
      <w:r w:rsidRPr="00E06FBE">
        <w:rPr>
          <w:rFonts w:cs="Times New Roman"/>
          <w:spacing w:val="-3"/>
          <w:szCs w:val="24"/>
        </w:rPr>
        <w:t xml:space="preserve"> </w:t>
      </w:r>
      <w:r w:rsidRPr="00E06FBE">
        <w:rPr>
          <w:rFonts w:cs="Times New Roman"/>
          <w:szCs w:val="24"/>
        </w:rPr>
        <w:t>linier</w:t>
      </w:r>
      <w:r w:rsidRPr="00E06FBE">
        <w:rPr>
          <w:rFonts w:cs="Times New Roman"/>
          <w:spacing w:val="-2"/>
          <w:szCs w:val="24"/>
        </w:rPr>
        <w:t xml:space="preserve"> </w:t>
      </w:r>
      <w:proofErr w:type="spellStart"/>
      <w:r w:rsidRPr="00E06FBE">
        <w:rPr>
          <w:rFonts w:cs="Times New Roman"/>
          <w:szCs w:val="24"/>
        </w:rPr>
        <w:t>palatum</w:t>
      </w:r>
      <w:proofErr w:type="spellEnd"/>
      <w:r w:rsidRPr="00E06FBE">
        <w:rPr>
          <w:rFonts w:cs="Times New Roman"/>
          <w:szCs w:val="24"/>
        </w:rPr>
        <w:t xml:space="preserve">. Pada </w:t>
      </w:r>
      <w:proofErr w:type="spellStart"/>
      <w:r w:rsidRPr="00E06FBE">
        <w:rPr>
          <w:rFonts w:cs="Times New Roman"/>
          <w:szCs w:val="24"/>
        </w:rPr>
        <w:t>tanggal</w:t>
      </w:r>
      <w:proofErr w:type="spellEnd"/>
      <w:r w:rsidRPr="00E06FBE">
        <w:rPr>
          <w:rFonts w:cs="Times New Roman"/>
          <w:szCs w:val="24"/>
        </w:rPr>
        <w:t xml:space="preserve"> 27-11-2023 </w:t>
      </w:r>
      <w:proofErr w:type="spellStart"/>
      <w:r w:rsidRPr="00E06FBE">
        <w:rPr>
          <w:rFonts w:cs="Times New Roman"/>
          <w:szCs w:val="24"/>
        </w:rPr>
        <w:t>saat</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pengkajian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mengeluh</w:t>
      </w:r>
      <w:proofErr w:type="spellEnd"/>
      <w:r w:rsidRPr="00E06FBE">
        <w:rPr>
          <w:rFonts w:cs="Times New Roman"/>
          <w:szCs w:val="24"/>
        </w:rPr>
        <w:t xml:space="preserve">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cekot-cekot</w:t>
      </w:r>
      <w:proofErr w:type="spellEnd"/>
      <w:r w:rsidRPr="00E06FBE">
        <w:rPr>
          <w:rFonts w:cs="Times New Roman"/>
          <w:szCs w:val="24"/>
        </w:rPr>
        <w:t xml:space="preserve"> pada </w:t>
      </w:r>
      <w:proofErr w:type="spellStart"/>
      <w:r w:rsidRPr="00E06FBE">
        <w:rPr>
          <w:rFonts w:cs="Times New Roman"/>
          <w:szCs w:val="24"/>
        </w:rPr>
        <w:t>hidung</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skala</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5 (1-10)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hilang</w:t>
      </w:r>
      <w:proofErr w:type="spellEnd"/>
      <w:r w:rsidRPr="00E06FBE">
        <w:rPr>
          <w:rFonts w:cs="Times New Roman"/>
          <w:szCs w:val="24"/>
        </w:rPr>
        <w:t xml:space="preserve"> </w:t>
      </w:r>
      <w:proofErr w:type="spellStart"/>
      <w:r w:rsidRPr="00E06FBE">
        <w:rPr>
          <w:rFonts w:cs="Times New Roman"/>
          <w:szCs w:val="24"/>
        </w:rPr>
        <w:t>timbul</w:t>
      </w:r>
      <w:proofErr w:type="spellEnd"/>
      <w:r w:rsidRPr="00E06FBE">
        <w:rPr>
          <w:rFonts w:cs="Times New Roman"/>
          <w:szCs w:val="24"/>
        </w:rPr>
        <w:t xml:space="preserve"> dan </w:t>
      </w:r>
      <w:proofErr w:type="spellStart"/>
      <w:r w:rsidRPr="00E06FBE">
        <w:rPr>
          <w:rFonts w:cs="Times New Roman"/>
          <w:szCs w:val="24"/>
        </w:rPr>
        <w:t>dirasa</w:t>
      </w:r>
      <w:proofErr w:type="spellEnd"/>
      <w:r w:rsidRPr="00E06FBE">
        <w:rPr>
          <w:rFonts w:cs="Times New Roman"/>
          <w:szCs w:val="24"/>
        </w:rPr>
        <w:t xml:space="preserve"> </w:t>
      </w:r>
      <w:proofErr w:type="spellStart"/>
      <w:r w:rsidRPr="00E06FBE">
        <w:rPr>
          <w:rFonts w:cs="Times New Roman"/>
          <w:szCs w:val="24"/>
        </w:rPr>
        <w:t>ketika</w:t>
      </w:r>
      <w:proofErr w:type="spellEnd"/>
      <w:r w:rsidRPr="00E06FBE">
        <w:rPr>
          <w:rFonts w:cs="Times New Roman"/>
          <w:szCs w:val="24"/>
        </w:rPr>
        <w:t xml:space="preserve"> </w:t>
      </w:r>
      <w:proofErr w:type="spellStart"/>
      <w:r w:rsidRPr="00E06FBE">
        <w:rPr>
          <w:rFonts w:cs="Times New Roman"/>
          <w:szCs w:val="24"/>
        </w:rPr>
        <w:t>batuk</w:t>
      </w:r>
      <w:proofErr w:type="spellEnd"/>
      <w:r w:rsidRPr="00E06FBE">
        <w:rPr>
          <w:rFonts w:cs="Times New Roman"/>
          <w:szCs w:val="24"/>
        </w:rPr>
        <w:t>.</w:t>
      </w:r>
    </w:p>
    <w:p w14:paraId="6F397411" w14:textId="1D545562" w:rsidR="009C7175" w:rsidRPr="00E06FBE" w:rsidRDefault="009C7175" w:rsidP="009C7175">
      <w:pPr>
        <w:spacing w:after="0" w:line="480" w:lineRule="auto"/>
        <w:jc w:val="both"/>
        <w:rPr>
          <w:rFonts w:cs="Times New Roman"/>
          <w:szCs w:val="24"/>
        </w:rPr>
      </w:pPr>
      <w:r w:rsidRPr="00E06FBE">
        <w:rPr>
          <w:rFonts w:cs="Times New Roman"/>
          <w:szCs w:val="24"/>
        </w:rPr>
        <w:tab/>
      </w:r>
      <w:r w:rsidRPr="00E06FBE">
        <w:rPr>
          <w:rFonts w:cs="Times New Roman"/>
          <w:szCs w:val="24"/>
        </w:rPr>
        <w:fldChar w:fldCharType="begin" w:fldLock="1"/>
      </w:r>
      <w:r w:rsidRPr="00E06FBE">
        <w:rPr>
          <w:rFonts w:cs="Times New Roman"/>
          <w:szCs w:val="24"/>
        </w:rPr>
        <w:instrText>ADDIN CSL_CITATION {"citationItems":[{"id":"ITEM-1","itemData":{"DOI":"10.35816/jiskh.v11i1.259","ISSN":"2354-6093","abstract":"Latar Belakang : Kanker Nasofaring merupakan penyakit endemik di beberapa bagian di Asia Tenggara dan Cina. Pada tahun 2018 terdapat 348.809 kasus baru dan 207.210 kematian yang disebabkan oleh kanker nasofaring. Insidensi kanker nasofaring akan meningkat setelah berusia 30 tahun dan insidensi tertinggi berada pada usia 45-55 tahun. Insidensi kanker nasofaring pada pria lebih tinggi 2-3 kali dibandingkan insidensi pada wanita. Pasien kanker nasofaing pada umumnya terdiagnosa pada stadium lanjut sehingga memberburuk prognosis. Berdasarkan masalah tersebut, maka penulis ingin mengetahui karakteristik histopatologi dan stadium klinis kanker nasofaring di RSUD Dr. H. Abdul Moeloek Tahun 2016 – 2019. Tujuan : Tujuan dari penelitian ini adalah untuk mengetahui karakteristik histopatologi kanker nasofaring dan stadium klinis kanker nasofaring, untuk mengetahui distribusi frekuensi kanker nasofaring berdasarkan jenis kelamin dan usia di RSUD Dr. H. Abdul Moeloek Tahu 2016-2019. Metode: Penelitian ini bersifat deskriptif retrospektif dengan sampel sebanyak 63 pasien di RSUD Dr. H. Abdul Moeloek Tahun 2016 – 2019 Hasil: Secara garis besar ditemukan bahwa pasien dengan diagnosis kanker nasofaring di RSUD Dr. H. Abdul Moeloek tahun 2016 – 2019 terus mengalami peningkatan setiap tahunnya. Jumlah sampel pada penelitian ini adalah 63 pasien. Distribusi tertinggi berdasarkan umur yaitu pada kelompok 46 – 55 tahun dengan persentase 28.6%, berdasarkan jenis kelamin yaitu laki – laki dengan persentase 65%, berdasarkan tipe histopatologi yaitu Nonkeratinizing Cell Carcinoma – Undifferentiated subtype dengan persentase 71.4% dan berdasarkan stadium klinis yaitu Stadium III, yaitu sebanyak 22 kasus atau 63.3%.Kesimpulan : Didapatkan karakteristik histopatologi dan stadium klinis kanker nasofaring dan didapatkan distribusi frekuensi kanker nasofaring berdasarkan jenis kelamin dan usia di RSUD Dr. H. Abdul Moeloek Tahun 2016 – 2019","author":[{"dropping-particle":"","family":"Kuswandi","given":"Asep","non-dropping-particle":"","parse-names":false,"suffix":""},{"dropping-particle":"","family":"Kuswandi","given":"Nisa Habibah","non-dropping-particle":"","parse-names":false,"suffix":""},{"dropping-particle":"","family":"Kasim","given":"Muslim","non-dropping-particle":"","parse-names":false,"suffix":""},{"dropping-particle":"","family":"Tan’im","given":"Tan’im","non-dropping-particle":"","parse-names":false,"suffix":""},{"dropping-particle":"","family":"Wulandari","given":"Mardheni","non-dropping-particle":"","parse-names":false,"suffix":""}],"container-title":"Jurnal Ilmiah Kesehatan Sandi Husada","id":"ITEM-1","issue":"1","issued":{"date-parts":[["2020"]]},"page":"243-251","title":"Karakteristik Histopatologi dan Stadium Klinis Kanker Nasofaring","type":"article-journal","volume":"11"},"uris":["http://www.mendeley.com/documents/?uuid=76ca7f3f-8623-44fd-bbf2-d9e5411dc56c","http://www.mendeley.com/documents/?uuid=6557af26-0a88-411c-b721-159466daf03c"]}],"mendeley":{"formattedCitation":"(Kuswandi et al., 2020)","manualFormatting":"Kuswandi dkk., (2020)","plainTextFormattedCitation":"(Kuswandi et al., 2020)","previouslyFormattedCitation":"(Kuswandi et al., 2020)"},"properties":{"noteIndex":0},"schema":"https://github.com/citation-style-language/schema/raw/master/csl-citation.json"}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Kuswandi dkk., (2020)</w:t>
      </w:r>
      <w:r w:rsidRPr="00E06FBE">
        <w:rPr>
          <w:rFonts w:cs="Times New Roman"/>
          <w:szCs w:val="24"/>
        </w:rPr>
        <w:fldChar w:fldCharType="end"/>
      </w:r>
      <w:r w:rsidRPr="00E06FBE">
        <w:rPr>
          <w:rFonts w:cs="Times New Roman"/>
          <w:szCs w:val="24"/>
        </w:rPr>
        <w:t xml:space="preserve"> </w:t>
      </w:r>
      <w:proofErr w:type="spellStart"/>
      <w:r w:rsidRPr="00E06FBE">
        <w:rPr>
          <w:rFonts w:cs="Times New Roman"/>
          <w:szCs w:val="24"/>
        </w:rPr>
        <w:t>mengungkapkan</w:t>
      </w:r>
      <w:proofErr w:type="spellEnd"/>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paling </w:t>
      </w:r>
      <w:proofErr w:type="spellStart"/>
      <w:r w:rsidRPr="00E06FBE">
        <w:rPr>
          <w:rFonts w:cs="Times New Roman"/>
          <w:szCs w:val="24"/>
        </w:rPr>
        <w:t>banyak</w:t>
      </w:r>
      <w:proofErr w:type="spellEnd"/>
      <w:r w:rsidRPr="00E06FBE">
        <w:rPr>
          <w:rFonts w:cs="Times New Roman"/>
          <w:szCs w:val="24"/>
        </w:rPr>
        <w:t xml:space="preserve"> </w:t>
      </w:r>
      <w:proofErr w:type="spellStart"/>
      <w:r w:rsidRPr="00E06FBE">
        <w:rPr>
          <w:rFonts w:cs="Times New Roman"/>
          <w:szCs w:val="24"/>
        </w:rPr>
        <w:t>ditemukan</w:t>
      </w:r>
      <w:proofErr w:type="spellEnd"/>
      <w:r w:rsidRPr="00E06FBE">
        <w:rPr>
          <w:rFonts w:cs="Times New Roman"/>
          <w:szCs w:val="24"/>
        </w:rPr>
        <w:t xml:space="preserve"> pada stadium </w:t>
      </w:r>
      <w:proofErr w:type="spellStart"/>
      <w:r w:rsidRPr="00E06FBE">
        <w:rPr>
          <w:rFonts w:cs="Times New Roman"/>
          <w:szCs w:val="24"/>
        </w:rPr>
        <w:t>lanjut</w:t>
      </w:r>
      <w:proofErr w:type="spellEnd"/>
      <w:r w:rsidRPr="00E06FBE">
        <w:rPr>
          <w:rFonts w:cs="Times New Roman"/>
          <w:szCs w:val="24"/>
        </w:rPr>
        <w:t xml:space="preserve">, </w:t>
      </w:r>
      <w:proofErr w:type="spellStart"/>
      <w:r w:rsidRPr="00E06FBE">
        <w:rPr>
          <w:rFonts w:cs="Times New Roman"/>
          <w:szCs w:val="24"/>
        </w:rPr>
        <w:t>yaitu</w:t>
      </w:r>
      <w:proofErr w:type="spellEnd"/>
      <w:r w:rsidRPr="00E06FBE">
        <w:rPr>
          <w:rFonts w:cs="Times New Roman"/>
          <w:szCs w:val="24"/>
        </w:rPr>
        <w:t xml:space="preserve"> stadium III dan IV. Hal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disebabkan</w:t>
      </w:r>
      <w:proofErr w:type="spellEnd"/>
      <w:r w:rsidRPr="00E06FBE">
        <w:rPr>
          <w:rFonts w:cs="Times New Roman"/>
          <w:szCs w:val="24"/>
        </w:rPr>
        <w:t xml:space="preserve"> </w:t>
      </w:r>
      <w:proofErr w:type="spellStart"/>
      <w:r w:rsidRPr="00E06FBE">
        <w:rPr>
          <w:rFonts w:cs="Times New Roman"/>
          <w:szCs w:val="24"/>
        </w:rPr>
        <w:t>karena</w:t>
      </w:r>
      <w:proofErr w:type="spellEnd"/>
      <w:r w:rsidRPr="00E06FBE">
        <w:rPr>
          <w:rFonts w:cs="Times New Roman"/>
          <w:szCs w:val="24"/>
        </w:rPr>
        <w:t xml:space="preserve"> </w:t>
      </w:r>
      <w:proofErr w:type="spellStart"/>
      <w:r w:rsidRPr="00E06FBE">
        <w:rPr>
          <w:rFonts w:cs="Times New Roman"/>
          <w:szCs w:val="24"/>
        </w:rPr>
        <w:t>gejala</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yang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khas</w:t>
      </w:r>
      <w:proofErr w:type="spellEnd"/>
      <w:r w:rsidRPr="00E06FBE">
        <w:rPr>
          <w:rFonts w:cs="Times New Roman"/>
          <w:szCs w:val="24"/>
        </w:rPr>
        <w:t xml:space="preserve">, </w:t>
      </w:r>
      <w:proofErr w:type="spellStart"/>
      <w:r w:rsidRPr="00E06FBE">
        <w:rPr>
          <w:rFonts w:cs="Times New Roman"/>
          <w:szCs w:val="24"/>
        </w:rPr>
        <w:t>yaitu</w:t>
      </w:r>
      <w:proofErr w:type="spellEnd"/>
      <w:r w:rsidRPr="00E06FBE">
        <w:rPr>
          <w:rFonts w:cs="Times New Roman"/>
          <w:szCs w:val="24"/>
        </w:rPr>
        <w:t xml:space="preserve"> </w:t>
      </w:r>
      <w:proofErr w:type="spellStart"/>
      <w:r w:rsidRPr="00E06FBE">
        <w:rPr>
          <w:rFonts w:cs="Times New Roman"/>
          <w:szCs w:val="24"/>
        </w:rPr>
        <w:t>berupa</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w:t>
      </w:r>
      <w:proofErr w:type="spellStart"/>
      <w:r w:rsidRPr="00E06FBE">
        <w:rPr>
          <w:rFonts w:cs="Times New Roman"/>
          <w:szCs w:val="24"/>
        </w:rPr>
        <w:t>tersumbat</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jangka</w:t>
      </w:r>
      <w:proofErr w:type="spellEnd"/>
      <w:r w:rsidRPr="00E06FBE">
        <w:rPr>
          <w:rFonts w:cs="Times New Roman"/>
          <w:szCs w:val="24"/>
        </w:rPr>
        <w:t xml:space="preserve"> </w:t>
      </w:r>
      <w:proofErr w:type="spellStart"/>
      <w:r w:rsidRPr="00E06FBE">
        <w:rPr>
          <w:rFonts w:cs="Times New Roman"/>
          <w:szCs w:val="24"/>
        </w:rPr>
        <w:t>waktu</w:t>
      </w:r>
      <w:proofErr w:type="spellEnd"/>
      <w:r w:rsidRPr="00E06FBE">
        <w:rPr>
          <w:rFonts w:cs="Times New Roman"/>
          <w:szCs w:val="24"/>
        </w:rPr>
        <w:t xml:space="preserve"> yang lama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ditemukannya</w:t>
      </w:r>
      <w:proofErr w:type="spellEnd"/>
      <w:r w:rsidRPr="00E06FBE">
        <w:rPr>
          <w:rFonts w:cs="Times New Roman"/>
          <w:szCs w:val="24"/>
        </w:rPr>
        <w:t xml:space="preserve"> </w:t>
      </w:r>
      <w:proofErr w:type="spellStart"/>
      <w:r w:rsidRPr="00E06FBE">
        <w:rPr>
          <w:rFonts w:cs="Times New Roman"/>
          <w:szCs w:val="24"/>
        </w:rPr>
        <w:t>lendir</w:t>
      </w:r>
      <w:proofErr w:type="spellEnd"/>
      <w:r w:rsidRPr="00E06FBE">
        <w:rPr>
          <w:rFonts w:cs="Times New Roman"/>
          <w:szCs w:val="24"/>
        </w:rPr>
        <w:t xml:space="preserve"> </w:t>
      </w:r>
      <w:proofErr w:type="spellStart"/>
      <w:r w:rsidRPr="00E06FBE">
        <w:rPr>
          <w:rFonts w:cs="Times New Roman"/>
          <w:szCs w:val="24"/>
        </w:rPr>
        <w:lastRenderedPageBreak/>
        <w:t>bercampur</w:t>
      </w:r>
      <w:proofErr w:type="spellEnd"/>
      <w:r w:rsidRPr="00E06FBE">
        <w:rPr>
          <w:rFonts w:cs="Times New Roman"/>
          <w:szCs w:val="24"/>
        </w:rPr>
        <w:t xml:space="preserve"> </w:t>
      </w:r>
      <w:proofErr w:type="spellStart"/>
      <w:r w:rsidRPr="00E06FBE">
        <w:rPr>
          <w:rFonts w:cs="Times New Roman"/>
          <w:szCs w:val="24"/>
        </w:rPr>
        <w:t>darah</w:t>
      </w:r>
      <w:proofErr w:type="spellEnd"/>
      <w:r w:rsidRPr="00E06FBE">
        <w:rPr>
          <w:rFonts w:cs="Times New Roman"/>
          <w:szCs w:val="24"/>
        </w:rPr>
        <w:t xml:space="preserve"> yang </w:t>
      </w:r>
      <w:proofErr w:type="spellStart"/>
      <w:r w:rsidRPr="00E06FBE">
        <w:rPr>
          <w:rFonts w:cs="Times New Roman"/>
          <w:szCs w:val="24"/>
        </w:rPr>
        <w:t>keluar</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Pasien </w:t>
      </w:r>
      <w:proofErr w:type="spellStart"/>
      <w:r w:rsidRPr="00E06FBE">
        <w:rPr>
          <w:rFonts w:cs="Times New Roman"/>
          <w:szCs w:val="24"/>
        </w:rPr>
        <w:t>seringkali</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menyadari</w:t>
      </w:r>
      <w:proofErr w:type="spellEnd"/>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w:t>
      </w:r>
      <w:proofErr w:type="spellStart"/>
      <w:r w:rsidRPr="00E06FBE">
        <w:rPr>
          <w:rFonts w:cs="Times New Roman"/>
          <w:szCs w:val="24"/>
        </w:rPr>
        <w:t>gejala</w:t>
      </w:r>
      <w:proofErr w:type="spellEnd"/>
      <w:r w:rsidRPr="00E06FBE">
        <w:rPr>
          <w:rFonts w:cs="Times New Roman"/>
          <w:szCs w:val="24"/>
        </w:rPr>
        <w:t xml:space="preserve"> </w:t>
      </w:r>
      <w:proofErr w:type="spellStart"/>
      <w:r w:rsidRPr="00E06FBE">
        <w:rPr>
          <w:rFonts w:cs="Times New Roman"/>
          <w:szCs w:val="24"/>
        </w:rPr>
        <w:t>tersebut</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w:t>
      </w:r>
      <w:proofErr w:type="spellStart"/>
      <w:r w:rsidRPr="00E06FBE">
        <w:rPr>
          <w:rFonts w:cs="Times New Roman"/>
          <w:szCs w:val="24"/>
        </w:rPr>
        <w:t>gejala</w:t>
      </w:r>
      <w:proofErr w:type="spellEnd"/>
      <w:r w:rsidRPr="00E06FBE">
        <w:rPr>
          <w:rFonts w:cs="Times New Roman"/>
          <w:szCs w:val="24"/>
        </w:rPr>
        <w:t xml:space="preserve"> </w:t>
      </w:r>
      <w:proofErr w:type="spellStart"/>
      <w:r w:rsidRPr="00E06FBE">
        <w:rPr>
          <w:rFonts w:cs="Times New Roman"/>
          <w:szCs w:val="24"/>
        </w:rPr>
        <w:t>awal</w:t>
      </w:r>
      <w:proofErr w:type="spellEnd"/>
      <w:r w:rsidRPr="00E06FBE">
        <w:rPr>
          <w:rFonts w:cs="Times New Roman"/>
          <w:szCs w:val="24"/>
        </w:rPr>
        <w:t xml:space="preserve"> pada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sehingga</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memeriksakan</w:t>
      </w:r>
      <w:proofErr w:type="spellEnd"/>
      <w:r w:rsidRPr="00E06FBE">
        <w:rPr>
          <w:rFonts w:cs="Times New Roman"/>
          <w:szCs w:val="24"/>
        </w:rPr>
        <w:t xml:space="preserve"> </w:t>
      </w:r>
      <w:proofErr w:type="spellStart"/>
      <w:r w:rsidRPr="00E06FBE">
        <w:rPr>
          <w:rFonts w:cs="Times New Roman"/>
          <w:szCs w:val="24"/>
        </w:rPr>
        <w:t>diri</w:t>
      </w:r>
      <w:proofErr w:type="spellEnd"/>
      <w:r w:rsidRPr="00E06FBE">
        <w:rPr>
          <w:rFonts w:cs="Times New Roman"/>
          <w:szCs w:val="24"/>
        </w:rPr>
        <w:t xml:space="preserve"> </w:t>
      </w:r>
      <w:proofErr w:type="spellStart"/>
      <w:r w:rsidRPr="00E06FBE">
        <w:rPr>
          <w:rFonts w:cs="Times New Roman"/>
          <w:szCs w:val="24"/>
        </w:rPr>
        <w:t>lebih</w:t>
      </w:r>
      <w:proofErr w:type="spellEnd"/>
      <w:r w:rsidRPr="00E06FBE">
        <w:rPr>
          <w:rFonts w:cs="Times New Roman"/>
          <w:szCs w:val="24"/>
        </w:rPr>
        <w:t xml:space="preserve"> </w:t>
      </w:r>
      <w:proofErr w:type="spellStart"/>
      <w:r w:rsidRPr="00E06FBE">
        <w:rPr>
          <w:rFonts w:cs="Times New Roman"/>
          <w:szCs w:val="24"/>
        </w:rPr>
        <w:t>lanjut</w:t>
      </w:r>
      <w:proofErr w:type="spellEnd"/>
      <w:r w:rsidRPr="00E06FBE">
        <w:rPr>
          <w:rFonts w:cs="Times New Roman"/>
          <w:szCs w:val="24"/>
        </w:rPr>
        <w:t xml:space="preserve">. </w:t>
      </w: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ditegakkan</w:t>
      </w:r>
      <w:proofErr w:type="spellEnd"/>
      <w:r w:rsidRPr="00E06FBE">
        <w:rPr>
          <w:rFonts w:cs="Times New Roman"/>
          <w:szCs w:val="24"/>
        </w:rPr>
        <w:t xml:space="preserve"> </w:t>
      </w:r>
      <w:proofErr w:type="spellStart"/>
      <w:r w:rsidRPr="00E06FBE">
        <w:rPr>
          <w:rFonts w:cs="Times New Roman"/>
          <w:szCs w:val="24"/>
        </w:rPr>
        <w:t>melalui</w:t>
      </w:r>
      <w:proofErr w:type="spellEnd"/>
      <w:r w:rsidRPr="00E06FBE">
        <w:rPr>
          <w:rFonts w:cs="Times New Roman"/>
          <w:szCs w:val="24"/>
        </w:rPr>
        <w:t xml:space="preserve"> anamnesis,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fisik</w:t>
      </w:r>
      <w:proofErr w:type="spellEnd"/>
      <w:r w:rsidRPr="00E06FBE">
        <w:rPr>
          <w:rFonts w:cs="Times New Roman"/>
          <w:szCs w:val="24"/>
        </w:rPr>
        <w:t xml:space="preserve">,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penunjang</w:t>
      </w:r>
      <w:proofErr w:type="spellEnd"/>
      <w:r w:rsidRPr="00E06FBE">
        <w:rPr>
          <w:rFonts w:cs="Times New Roman"/>
          <w:szCs w:val="24"/>
        </w:rPr>
        <w:t xml:space="preserve"> </w:t>
      </w:r>
      <w:proofErr w:type="spellStart"/>
      <w:r w:rsidRPr="00E06FBE">
        <w:rPr>
          <w:rFonts w:cs="Times New Roman"/>
          <w:szCs w:val="24"/>
        </w:rPr>
        <w:t>berupa</w:t>
      </w:r>
      <w:proofErr w:type="spellEnd"/>
      <w:r w:rsidRPr="00E06FBE">
        <w:rPr>
          <w:rFonts w:cs="Times New Roman"/>
          <w:szCs w:val="24"/>
        </w:rPr>
        <w:t xml:space="preserve"> </w:t>
      </w:r>
      <w:proofErr w:type="spellStart"/>
      <w:r w:rsidRPr="00E06FBE">
        <w:rPr>
          <w:rFonts w:cs="Times New Roman"/>
          <w:szCs w:val="24"/>
        </w:rPr>
        <w:t>radiologi</w:t>
      </w:r>
      <w:proofErr w:type="spellEnd"/>
      <w:r w:rsidRPr="00E06FBE">
        <w:rPr>
          <w:rFonts w:cs="Times New Roman"/>
          <w:szCs w:val="24"/>
        </w:rPr>
        <w:t xml:space="preserve"> dan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patologi</w:t>
      </w:r>
      <w:proofErr w:type="spellEnd"/>
      <w:r w:rsidRPr="00E06FBE">
        <w:rPr>
          <w:rFonts w:cs="Times New Roman"/>
          <w:szCs w:val="24"/>
        </w:rPr>
        <w:t xml:space="preserve"> </w:t>
      </w:r>
      <w:proofErr w:type="spellStart"/>
      <w:r w:rsidRPr="00E06FBE">
        <w:rPr>
          <w:rFonts w:cs="Times New Roman"/>
          <w:szCs w:val="24"/>
        </w:rPr>
        <w:t>anatomi</w:t>
      </w:r>
      <w:proofErr w:type="spellEnd"/>
      <w:r w:rsidRPr="00E06FBE">
        <w:rPr>
          <w:rFonts w:cs="Times New Roman"/>
          <w:szCs w:val="24"/>
        </w:rPr>
        <w:t xml:space="preserve">. </w:t>
      </w:r>
    </w:p>
    <w:p w14:paraId="0A26A07F" w14:textId="77777777" w:rsidR="009C7175" w:rsidRPr="00E06FBE" w:rsidRDefault="009C7175" w:rsidP="009C7175">
      <w:pPr>
        <w:spacing w:after="0" w:line="480" w:lineRule="auto"/>
        <w:ind w:firstLine="720"/>
        <w:jc w:val="both"/>
        <w:rPr>
          <w:rFonts w:cs="Times New Roman"/>
          <w:szCs w:val="24"/>
        </w:rPr>
      </w:pP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melakukan</w:t>
      </w:r>
      <w:proofErr w:type="spellEnd"/>
      <w:r w:rsidRPr="00E06FBE">
        <w:rPr>
          <w:rFonts w:cs="Times New Roman"/>
          <w:szCs w:val="24"/>
        </w:rPr>
        <w:t xml:space="preserve"> diagnosis </w:t>
      </w:r>
      <w:proofErr w:type="spellStart"/>
      <w:r w:rsidRPr="00E06FBE">
        <w:rPr>
          <w:rFonts w:cs="Times New Roman"/>
          <w:szCs w:val="24"/>
        </w:rPr>
        <w:t>terhadap</w:t>
      </w:r>
      <w:proofErr w:type="spellEnd"/>
      <w:r w:rsidRPr="00E06FBE">
        <w:rPr>
          <w:rFonts w:cs="Times New Roman"/>
          <w:szCs w:val="24"/>
        </w:rPr>
        <w:t xml:space="preserve"> </w:t>
      </w:r>
      <w:proofErr w:type="spellStart"/>
      <w:r w:rsidRPr="00E06FBE">
        <w:rPr>
          <w:rFonts w:cs="Times New Roman"/>
          <w:szCs w:val="24"/>
        </w:rPr>
        <w:t>karsinoma</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melakukan</w:t>
      </w:r>
      <w:proofErr w:type="spellEnd"/>
      <w:r w:rsidRPr="00E06FBE">
        <w:rPr>
          <w:rFonts w:cs="Times New Roman"/>
          <w:szCs w:val="24"/>
        </w:rPr>
        <w:t xml:space="preserve"> anamnesis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tanda</w:t>
      </w:r>
      <w:proofErr w:type="spellEnd"/>
      <w:r w:rsidRPr="00E06FBE">
        <w:rPr>
          <w:rFonts w:cs="Times New Roman"/>
          <w:szCs w:val="24"/>
        </w:rPr>
        <w:t xml:space="preserve"> dan </w:t>
      </w:r>
      <w:proofErr w:type="spellStart"/>
      <w:r w:rsidRPr="00E06FBE">
        <w:rPr>
          <w:rFonts w:cs="Times New Roman"/>
          <w:szCs w:val="24"/>
        </w:rPr>
        <w:t>gejala</w:t>
      </w:r>
      <w:proofErr w:type="spellEnd"/>
      <w:r w:rsidRPr="00E06FBE">
        <w:rPr>
          <w:rFonts w:cs="Times New Roman"/>
          <w:szCs w:val="24"/>
        </w:rPr>
        <w:t xml:space="preserve">. </w:t>
      </w:r>
      <w:proofErr w:type="spellStart"/>
      <w:r w:rsidRPr="00E06FBE">
        <w:rPr>
          <w:rFonts w:cs="Times New Roman"/>
          <w:szCs w:val="24"/>
        </w:rPr>
        <w:t>Gejala</w:t>
      </w:r>
      <w:proofErr w:type="spellEnd"/>
      <w:r w:rsidRPr="00E06FBE">
        <w:rPr>
          <w:rFonts w:cs="Times New Roman"/>
          <w:szCs w:val="24"/>
        </w:rPr>
        <w:t xml:space="preserve"> yang </w:t>
      </w:r>
      <w:proofErr w:type="spellStart"/>
      <w:r w:rsidRPr="00E06FBE">
        <w:rPr>
          <w:rFonts w:cs="Times New Roman"/>
          <w:szCs w:val="24"/>
        </w:rPr>
        <w:t>muncul</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berupa</w:t>
      </w:r>
      <w:proofErr w:type="spellEnd"/>
      <w:r w:rsidRPr="00E06FBE">
        <w:rPr>
          <w:rFonts w:cs="Times New Roman"/>
          <w:szCs w:val="24"/>
        </w:rPr>
        <w:t xml:space="preserve"> </w:t>
      </w:r>
      <w:proofErr w:type="spellStart"/>
      <w:r w:rsidRPr="00E06FBE">
        <w:rPr>
          <w:rFonts w:cs="Times New Roman"/>
          <w:szCs w:val="24"/>
        </w:rPr>
        <w:t>telinga</w:t>
      </w:r>
      <w:proofErr w:type="spellEnd"/>
      <w:r w:rsidRPr="00E06FBE">
        <w:rPr>
          <w:rFonts w:cs="Times New Roman"/>
          <w:szCs w:val="24"/>
        </w:rPr>
        <w:t xml:space="preserve"> </w:t>
      </w:r>
      <w:proofErr w:type="spellStart"/>
      <w:r w:rsidRPr="00E06FBE">
        <w:rPr>
          <w:rFonts w:cs="Times New Roman"/>
          <w:szCs w:val="24"/>
        </w:rPr>
        <w:t>terasa</w:t>
      </w:r>
      <w:proofErr w:type="spellEnd"/>
      <w:r w:rsidRPr="00E06FBE">
        <w:rPr>
          <w:rFonts w:cs="Times New Roman"/>
          <w:szCs w:val="24"/>
        </w:rPr>
        <w:t xml:space="preserve"> </w:t>
      </w:r>
      <w:proofErr w:type="spellStart"/>
      <w:r w:rsidRPr="00E06FBE">
        <w:rPr>
          <w:rFonts w:cs="Times New Roman"/>
          <w:szCs w:val="24"/>
        </w:rPr>
        <w:t>penuh</w:t>
      </w:r>
      <w:proofErr w:type="spellEnd"/>
      <w:r w:rsidRPr="00E06FBE">
        <w:rPr>
          <w:rFonts w:cs="Times New Roman"/>
          <w:szCs w:val="24"/>
        </w:rPr>
        <w:t xml:space="preserve">, </w:t>
      </w:r>
      <w:proofErr w:type="spellStart"/>
      <w:r w:rsidRPr="00E06FBE">
        <w:rPr>
          <w:rFonts w:cs="Times New Roman"/>
          <w:szCs w:val="24"/>
        </w:rPr>
        <w:t>berdenging</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pada </w:t>
      </w:r>
      <w:proofErr w:type="spellStart"/>
      <w:r w:rsidRPr="00E06FBE">
        <w:rPr>
          <w:rFonts w:cs="Times New Roman"/>
          <w:szCs w:val="24"/>
        </w:rPr>
        <w:t>telinga</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w:t>
      </w:r>
      <w:proofErr w:type="spellStart"/>
      <w:r w:rsidRPr="00E06FBE">
        <w:rPr>
          <w:rFonts w:cs="Times New Roman"/>
          <w:szCs w:val="24"/>
        </w:rPr>
        <w:t>tersumbat</w:t>
      </w:r>
      <w:proofErr w:type="spellEnd"/>
      <w:r w:rsidRPr="00E06FBE">
        <w:rPr>
          <w:rFonts w:cs="Times New Roman"/>
          <w:szCs w:val="24"/>
        </w:rPr>
        <w:t xml:space="preserve">, </w:t>
      </w:r>
      <w:proofErr w:type="spellStart"/>
      <w:r w:rsidRPr="00E06FBE">
        <w:rPr>
          <w:rFonts w:cs="Times New Roman"/>
          <w:szCs w:val="24"/>
        </w:rPr>
        <w:t>terdapat</w:t>
      </w:r>
      <w:proofErr w:type="spellEnd"/>
      <w:r w:rsidRPr="00E06FBE">
        <w:rPr>
          <w:rFonts w:cs="Times New Roman"/>
          <w:szCs w:val="24"/>
        </w:rPr>
        <w:t xml:space="preserve"> </w:t>
      </w:r>
      <w:proofErr w:type="spellStart"/>
      <w:r w:rsidRPr="00E06FBE">
        <w:rPr>
          <w:rFonts w:cs="Times New Roman"/>
          <w:szCs w:val="24"/>
        </w:rPr>
        <w:t>cairan</w:t>
      </w:r>
      <w:proofErr w:type="spellEnd"/>
      <w:r w:rsidRPr="00E06FBE">
        <w:rPr>
          <w:rFonts w:cs="Times New Roman"/>
          <w:szCs w:val="24"/>
        </w:rPr>
        <w:t xml:space="preserve"> </w:t>
      </w:r>
      <w:proofErr w:type="spellStart"/>
      <w:r w:rsidRPr="00E06FBE">
        <w:rPr>
          <w:rFonts w:cs="Times New Roman"/>
          <w:szCs w:val="24"/>
        </w:rPr>
        <w:t>berupa</w:t>
      </w:r>
      <w:proofErr w:type="spellEnd"/>
      <w:r w:rsidRPr="00E06FBE">
        <w:rPr>
          <w:rFonts w:cs="Times New Roman"/>
          <w:szCs w:val="24"/>
        </w:rPr>
        <w:t xml:space="preserve"> </w:t>
      </w:r>
      <w:proofErr w:type="spellStart"/>
      <w:r w:rsidRPr="00E06FBE">
        <w:rPr>
          <w:rFonts w:cs="Times New Roman"/>
          <w:szCs w:val="24"/>
        </w:rPr>
        <w:t>lendir</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darah</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juga </w:t>
      </w:r>
      <w:proofErr w:type="spellStart"/>
      <w:r w:rsidRPr="00E06FBE">
        <w:rPr>
          <w:rFonts w:cs="Times New Roman"/>
          <w:szCs w:val="24"/>
        </w:rPr>
        <w:t>berupa</w:t>
      </w:r>
      <w:proofErr w:type="spellEnd"/>
      <w:r w:rsidRPr="00E06FBE">
        <w:rPr>
          <w:rFonts w:cs="Times New Roman"/>
          <w:szCs w:val="24"/>
        </w:rPr>
        <w:t xml:space="preserve"> </w:t>
      </w:r>
      <w:proofErr w:type="spellStart"/>
      <w:r w:rsidRPr="00E06FBE">
        <w:rPr>
          <w:rFonts w:cs="Times New Roman"/>
          <w:szCs w:val="24"/>
        </w:rPr>
        <w:t>benjolan</w:t>
      </w:r>
      <w:proofErr w:type="spellEnd"/>
      <w:r w:rsidRPr="00E06FBE">
        <w:rPr>
          <w:rFonts w:cs="Times New Roman"/>
          <w:szCs w:val="24"/>
        </w:rPr>
        <w:t xml:space="preserve"> di </w:t>
      </w:r>
      <w:proofErr w:type="spellStart"/>
      <w:r w:rsidRPr="00E06FBE">
        <w:rPr>
          <w:rFonts w:cs="Times New Roman"/>
          <w:szCs w:val="24"/>
        </w:rPr>
        <w:t>leher</w:t>
      </w:r>
      <w:proofErr w:type="spellEnd"/>
      <w:r w:rsidRPr="00E06FBE">
        <w:rPr>
          <w:rFonts w:cs="Times New Roman"/>
          <w:szCs w:val="24"/>
        </w:rPr>
        <w:t xml:space="preserve">, </w:t>
      </w:r>
      <w:proofErr w:type="spellStart"/>
      <w:r w:rsidRPr="00E06FBE">
        <w:rPr>
          <w:rFonts w:cs="Times New Roman"/>
          <w:szCs w:val="24"/>
        </w:rPr>
        <w:t>penglihatan</w:t>
      </w:r>
      <w:proofErr w:type="spellEnd"/>
      <w:r w:rsidRPr="00E06FBE">
        <w:rPr>
          <w:rFonts w:cs="Times New Roman"/>
          <w:szCs w:val="24"/>
        </w:rPr>
        <w:t xml:space="preserve"> </w:t>
      </w:r>
      <w:proofErr w:type="spellStart"/>
      <w:r w:rsidRPr="00E06FBE">
        <w:rPr>
          <w:rFonts w:cs="Times New Roman"/>
          <w:szCs w:val="24"/>
        </w:rPr>
        <w:t>ganda</w:t>
      </w:r>
      <w:proofErr w:type="spellEnd"/>
      <w:r w:rsidRPr="00E06FBE">
        <w:rPr>
          <w:rFonts w:cs="Times New Roman"/>
          <w:szCs w:val="24"/>
        </w:rPr>
        <w:t xml:space="preserve"> dan trigeminal neuralgia.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fisik</w:t>
      </w:r>
      <w:proofErr w:type="spellEnd"/>
      <w:r w:rsidRPr="00E06FBE">
        <w:rPr>
          <w:rFonts w:cs="Times New Roman"/>
          <w:szCs w:val="24"/>
        </w:rPr>
        <w:t xml:space="preserve"> yang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Rhinoskopi</w:t>
      </w:r>
      <w:proofErr w:type="spellEnd"/>
      <w:r w:rsidRPr="00E06FBE">
        <w:rPr>
          <w:rFonts w:cs="Times New Roman"/>
          <w:szCs w:val="24"/>
        </w:rPr>
        <w:t xml:space="preserve"> posterior, </w:t>
      </w:r>
      <w:proofErr w:type="spellStart"/>
      <w:r w:rsidRPr="00E06FBE">
        <w:rPr>
          <w:rFonts w:cs="Times New Roman"/>
          <w:szCs w:val="24"/>
        </w:rPr>
        <w:t>nasofaringoskop</w:t>
      </w:r>
      <w:proofErr w:type="spellEnd"/>
      <w:r w:rsidRPr="00E06FBE">
        <w:rPr>
          <w:rFonts w:cs="Times New Roman"/>
          <w:szCs w:val="24"/>
        </w:rPr>
        <w:t xml:space="preserve"> dan </w:t>
      </w:r>
      <w:proofErr w:type="spellStart"/>
      <w:r w:rsidRPr="00E06FBE">
        <w:rPr>
          <w:rFonts w:cs="Times New Roman"/>
          <w:szCs w:val="24"/>
        </w:rPr>
        <w:t>laringoskopi</w:t>
      </w:r>
      <w:proofErr w:type="spellEnd"/>
      <w:r w:rsidRPr="00E06FBE">
        <w:rPr>
          <w:rFonts w:cs="Times New Roman"/>
          <w:szCs w:val="24"/>
        </w:rPr>
        <w:t xml:space="preserve">.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seperti</w:t>
      </w:r>
      <w:proofErr w:type="spellEnd"/>
      <w:r w:rsidRPr="00E06FBE">
        <w:rPr>
          <w:rFonts w:cs="Times New Roman"/>
          <w:szCs w:val="24"/>
        </w:rPr>
        <w:t xml:space="preserve"> </w:t>
      </w:r>
      <w:proofErr w:type="spellStart"/>
      <w:r w:rsidRPr="00E06FBE">
        <w:rPr>
          <w:rFonts w:cs="Times New Roman"/>
          <w:szCs w:val="24"/>
        </w:rPr>
        <w:t>nasoendoskopi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NBI </w:t>
      </w:r>
      <w:proofErr w:type="spellStart"/>
      <w:r w:rsidRPr="00E06FBE">
        <w:rPr>
          <w:rFonts w:cs="Times New Roman"/>
          <w:szCs w:val="24"/>
        </w:rPr>
        <w:t>digunakan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skrining</w:t>
      </w:r>
      <w:proofErr w:type="spellEnd"/>
      <w:r w:rsidRPr="00E06FBE">
        <w:rPr>
          <w:rFonts w:cs="Times New Roman"/>
          <w:szCs w:val="24"/>
        </w:rPr>
        <w:t xml:space="preserve">.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penunjang</w:t>
      </w:r>
      <w:proofErr w:type="spellEnd"/>
      <w:r w:rsidRPr="00E06FBE">
        <w:rPr>
          <w:rFonts w:cs="Times New Roman"/>
          <w:szCs w:val="24"/>
        </w:rPr>
        <w:t xml:space="preserve"> yang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CT-Scan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melihat</w:t>
      </w:r>
      <w:proofErr w:type="spellEnd"/>
      <w:r w:rsidRPr="00E06FBE">
        <w:rPr>
          <w:rFonts w:cs="Times New Roman"/>
          <w:szCs w:val="24"/>
        </w:rPr>
        <w:t xml:space="preserve"> tumor primer dan </w:t>
      </w:r>
      <w:proofErr w:type="spellStart"/>
      <w:r w:rsidRPr="00E06FBE">
        <w:rPr>
          <w:rFonts w:cs="Times New Roman"/>
          <w:szCs w:val="24"/>
        </w:rPr>
        <w:t>penyebarannya</w:t>
      </w:r>
      <w:proofErr w:type="spellEnd"/>
      <w:r w:rsidRPr="00E06FBE">
        <w:rPr>
          <w:rFonts w:cs="Times New Roman"/>
          <w:szCs w:val="24"/>
        </w:rPr>
        <w:t xml:space="preserve"> di </w:t>
      </w:r>
      <w:proofErr w:type="spellStart"/>
      <w:r w:rsidRPr="00E06FBE">
        <w:rPr>
          <w:rFonts w:cs="Times New Roman"/>
          <w:szCs w:val="24"/>
        </w:rPr>
        <w:t>jaringan</w:t>
      </w:r>
      <w:proofErr w:type="spellEnd"/>
      <w:r w:rsidRPr="00E06FBE">
        <w:rPr>
          <w:rFonts w:cs="Times New Roman"/>
          <w:szCs w:val="24"/>
        </w:rPr>
        <w:t xml:space="preserve"> </w:t>
      </w:r>
      <w:proofErr w:type="spellStart"/>
      <w:r w:rsidRPr="00E06FBE">
        <w:rPr>
          <w:rFonts w:cs="Times New Roman"/>
          <w:szCs w:val="24"/>
        </w:rPr>
        <w:t>sekitar</w:t>
      </w:r>
      <w:proofErr w:type="spellEnd"/>
      <w:r w:rsidRPr="00E06FBE">
        <w:rPr>
          <w:rFonts w:cs="Times New Roman"/>
          <w:szCs w:val="24"/>
        </w:rPr>
        <w:t xml:space="preserve"> </w:t>
      </w:r>
      <w:proofErr w:type="spellStart"/>
      <w:r w:rsidRPr="00E06FBE">
        <w:rPr>
          <w:rFonts w:cs="Times New Roman"/>
          <w:szCs w:val="24"/>
        </w:rPr>
        <w:t>serta</w:t>
      </w:r>
      <w:proofErr w:type="spellEnd"/>
      <w:r w:rsidRPr="00E06FBE">
        <w:rPr>
          <w:rFonts w:cs="Times New Roman"/>
          <w:szCs w:val="24"/>
        </w:rPr>
        <w:t xml:space="preserve"> </w:t>
      </w:r>
      <w:proofErr w:type="spellStart"/>
      <w:r w:rsidRPr="00E06FBE">
        <w:rPr>
          <w:rFonts w:cs="Times New Roman"/>
          <w:szCs w:val="24"/>
        </w:rPr>
        <w:t>penyebaran</w:t>
      </w:r>
      <w:proofErr w:type="spellEnd"/>
      <w:r w:rsidRPr="00E06FBE">
        <w:rPr>
          <w:rFonts w:cs="Times New Roman"/>
          <w:szCs w:val="24"/>
        </w:rPr>
        <w:t xml:space="preserve"> </w:t>
      </w:r>
      <w:proofErr w:type="spellStart"/>
      <w:r w:rsidRPr="00E06FBE">
        <w:rPr>
          <w:rFonts w:cs="Times New Roman"/>
          <w:szCs w:val="24"/>
        </w:rPr>
        <w:t>kelenjar</w:t>
      </w:r>
      <w:proofErr w:type="spellEnd"/>
      <w:r w:rsidRPr="00E06FBE">
        <w:rPr>
          <w:rFonts w:cs="Times New Roman"/>
          <w:szCs w:val="24"/>
        </w:rPr>
        <w:t xml:space="preserve"> </w:t>
      </w:r>
      <w:proofErr w:type="spellStart"/>
      <w:r w:rsidRPr="00E06FBE">
        <w:rPr>
          <w:rFonts w:cs="Times New Roman"/>
          <w:szCs w:val="24"/>
        </w:rPr>
        <w:t>getah</w:t>
      </w:r>
      <w:proofErr w:type="spellEnd"/>
      <w:r w:rsidRPr="00E06FBE">
        <w:rPr>
          <w:rFonts w:cs="Times New Roman"/>
          <w:szCs w:val="24"/>
        </w:rPr>
        <w:t xml:space="preserve"> </w:t>
      </w:r>
      <w:proofErr w:type="spellStart"/>
      <w:r w:rsidRPr="00E06FBE">
        <w:rPr>
          <w:rFonts w:cs="Times New Roman"/>
          <w:szCs w:val="24"/>
        </w:rPr>
        <w:t>bening</w:t>
      </w:r>
      <w:proofErr w:type="spellEnd"/>
      <w:r w:rsidRPr="00E06FBE">
        <w:rPr>
          <w:rFonts w:cs="Times New Roman"/>
          <w:szCs w:val="24"/>
        </w:rPr>
        <w:t xml:space="preserve"> regional. USG Abdomen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menilai</w:t>
      </w:r>
      <w:proofErr w:type="spellEnd"/>
      <w:r w:rsidRPr="00E06FBE">
        <w:rPr>
          <w:rFonts w:cs="Times New Roman"/>
          <w:szCs w:val="24"/>
        </w:rPr>
        <w:t xml:space="preserve"> </w:t>
      </w:r>
      <w:proofErr w:type="spellStart"/>
      <w:r w:rsidRPr="00E06FBE">
        <w:rPr>
          <w:rFonts w:cs="Times New Roman"/>
          <w:szCs w:val="24"/>
        </w:rPr>
        <w:t>metastatis</w:t>
      </w:r>
      <w:proofErr w:type="spellEnd"/>
      <w:r w:rsidRPr="00E06FBE">
        <w:rPr>
          <w:rFonts w:cs="Times New Roman"/>
          <w:szCs w:val="24"/>
        </w:rPr>
        <w:t xml:space="preserve"> organ - organ intra abdomen. Foto thorax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melihat</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nodul</w:t>
      </w:r>
      <w:proofErr w:type="spellEnd"/>
      <w:r w:rsidRPr="00E06FBE">
        <w:rPr>
          <w:rFonts w:cs="Times New Roman"/>
          <w:szCs w:val="24"/>
        </w:rPr>
        <w:t xml:space="preserve"> di </w:t>
      </w:r>
      <w:proofErr w:type="spellStart"/>
      <w:r w:rsidRPr="00E06FBE">
        <w:rPr>
          <w:rFonts w:cs="Times New Roman"/>
          <w:szCs w:val="24"/>
        </w:rPr>
        <w:t>paru</w:t>
      </w:r>
      <w:proofErr w:type="spellEnd"/>
      <w:r w:rsidRPr="00E06FBE">
        <w:rPr>
          <w:rFonts w:cs="Times New Roman"/>
          <w:szCs w:val="24"/>
        </w:rPr>
        <w:t xml:space="preserve">. Bone Scan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melihat</w:t>
      </w:r>
      <w:proofErr w:type="spellEnd"/>
      <w:r w:rsidRPr="00E06FBE">
        <w:rPr>
          <w:rFonts w:cs="Times New Roman"/>
          <w:szCs w:val="24"/>
        </w:rPr>
        <w:t xml:space="preserve"> </w:t>
      </w:r>
      <w:proofErr w:type="spellStart"/>
      <w:r w:rsidRPr="00E06FBE">
        <w:rPr>
          <w:rFonts w:cs="Times New Roman"/>
          <w:szCs w:val="24"/>
        </w:rPr>
        <w:t>apakah</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metastasis di </w:t>
      </w:r>
      <w:proofErr w:type="spellStart"/>
      <w:r w:rsidRPr="00E06FBE">
        <w:rPr>
          <w:rFonts w:cs="Times New Roman"/>
          <w:szCs w:val="24"/>
        </w:rPr>
        <w:t>tulang</w:t>
      </w:r>
      <w:proofErr w:type="spellEnd"/>
      <w:r w:rsidRPr="00E06FBE">
        <w:rPr>
          <w:rFonts w:cs="Times New Roman"/>
          <w:szCs w:val="24"/>
        </w:rPr>
        <w:t xml:space="preserve">.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Patologi</w:t>
      </w:r>
      <w:proofErr w:type="spellEnd"/>
      <w:r w:rsidRPr="00E06FBE">
        <w:rPr>
          <w:rFonts w:cs="Times New Roman"/>
          <w:szCs w:val="24"/>
        </w:rPr>
        <w:t xml:space="preserve"> </w:t>
      </w:r>
      <w:proofErr w:type="spellStart"/>
      <w:r w:rsidRPr="00E06FBE">
        <w:rPr>
          <w:rFonts w:cs="Times New Roman"/>
          <w:szCs w:val="24"/>
        </w:rPr>
        <w:t>Anatomi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biopsy </w:t>
      </w:r>
      <w:r w:rsidRPr="00E06FBE">
        <w:rPr>
          <w:rFonts w:cs="Times New Roman"/>
          <w:szCs w:val="24"/>
        </w:rPr>
        <w:fldChar w:fldCharType="begin" w:fldLock="1"/>
      </w:r>
      <w:r w:rsidRPr="00E06FBE">
        <w:rPr>
          <w:rFonts w:cs="Times New Roman"/>
          <w:szCs w:val="24"/>
        </w:rPr>
        <w:instrText>ADDIN CSL_CITATION {"citationItems":[{"id":"ITEM-1","itemData":{"author":[{"dropping-particle":"","family":"Agung Ayu Niti Wedayani","given":"Anak","non-dropping-particle":"","parse-names":false,"suffix":""},{"dropping-particle":"","family":"Andansari Putri","given":"Novia","non-dropping-particle":"","parse-names":false,"suffix":""},{"dropping-particle":"","family":"Kadriyan","given":"Hamsu","non-dropping-particle":"","parse-names":false,"suffix":""},{"dropping-particle":"","family":"Ari Yuliani","given":"Eka","non-dropping-particle":"","parse-names":false,"suffix":""},{"dropping-particle":"","family":"Hasbi","given":"Nurmi","non-dropping-particle":"","parse-names":false,"suffix":""},{"dropping-particle":"","family":"Dara Ayunda","given":"Rahmah","non-dropping-particle":"","parse-names":false,"suffix":""},{"dropping-particle":"","family":"Riezka Rahim","given":"Adelia","non-dropping-particle":"","parse-names":false,"suffix":""},{"dropping-particle":"","family":"Qadar Punagi","given":"Abdul","non-dropping-particle":"","parse-names":false,"suffix":""},{"dropping-particle":"","family":"Audrey Luetta Pieter","given":"Nova","non-dropping-particle":"","parse-names":false,"suffix":""},{"dropping-particle":"","family":"Husni Cangara","given":"Muhammad","non-dropping-particle":"","parse-names":false,"suffix":""}],"container-title":"Jurnal Pengabdian Magister Pendidikan IPA","id":"ITEM-1","issued":{"date-parts":[["2023"]]},"page":"4-7","title":"Edukasi Pengenalan Faktor Risiko serta Tanda dan Bahaya dari Keganasan Pada Nasofaring di RSUDP NTB tahun 2023","type":"article-journal","volume":"6(2)"},"uris":["http://www.mendeley.com/documents/?uuid=a1a8ac67-f99b-4524-9c7d-ab943a9f902d","http://www.mendeley.com/documents/?uuid=9a51b35f-2539-4207-8a02-cf2eaadfffb6"]}],"mendeley":{"formattedCitation":"(Agung Ayu Niti Wedayani et al., 2023)","plainTextFormattedCitation":"(Agung Ayu Niti Wedayani et al., 2023)","previouslyFormattedCitation":"(Agung Ayu Niti Wedayani et al., 2023)"},"properties":{"noteIndex":0},"schema":"https://github.com/citation-style-language/schema/raw/master/csl-citation.json"}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(Agung Ayu Niti Wedayani et al., 2023)</w:t>
      </w:r>
      <w:r w:rsidRPr="00E06FBE">
        <w:rPr>
          <w:rFonts w:cs="Times New Roman"/>
          <w:szCs w:val="24"/>
        </w:rPr>
        <w:fldChar w:fldCharType="end"/>
      </w:r>
      <w:r w:rsidRPr="00E06FBE">
        <w:rPr>
          <w:rFonts w:cs="Times New Roman"/>
          <w:szCs w:val="24"/>
        </w:rPr>
        <w:t xml:space="preserve">. </w:t>
      </w:r>
    </w:p>
    <w:p w14:paraId="572AB3D9" w14:textId="06E7E668" w:rsidR="009C7175" w:rsidRPr="00E06FBE" w:rsidRDefault="009C7175" w:rsidP="009C7175">
      <w:pPr>
        <w:spacing w:after="0" w:line="480" w:lineRule="auto"/>
        <w:ind w:firstLine="720"/>
        <w:jc w:val="both"/>
        <w:rPr>
          <w:rFonts w:cs="Times New Roman"/>
          <w:b/>
          <w:bCs/>
          <w:szCs w:val="24"/>
        </w:rPr>
      </w:pPr>
      <w:r w:rsidRPr="00E06FBE">
        <w:rPr>
          <w:rFonts w:cs="Times New Roman"/>
          <w:szCs w:val="24"/>
        </w:rPr>
        <w:t xml:space="preserve">Pasien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cenderung</w:t>
      </w:r>
      <w:proofErr w:type="spellEnd"/>
      <w:r w:rsidRPr="00E06FBE">
        <w:rPr>
          <w:rFonts w:cs="Times New Roman"/>
          <w:szCs w:val="24"/>
        </w:rPr>
        <w:t xml:space="preserve"> </w:t>
      </w:r>
      <w:proofErr w:type="spellStart"/>
      <w:r w:rsidRPr="00E06FBE">
        <w:rPr>
          <w:rFonts w:cs="Times New Roman"/>
          <w:szCs w:val="24"/>
        </w:rPr>
        <w:t>memiliki</w:t>
      </w:r>
      <w:proofErr w:type="spellEnd"/>
      <w:r w:rsidRPr="00E06FBE">
        <w:rPr>
          <w:rFonts w:cs="Times New Roman"/>
          <w:szCs w:val="24"/>
        </w:rPr>
        <w:t xml:space="preserve"> </w:t>
      </w:r>
      <w:proofErr w:type="spellStart"/>
      <w:r w:rsidRPr="00E06FBE">
        <w:rPr>
          <w:rFonts w:cs="Times New Roman"/>
          <w:szCs w:val="24"/>
        </w:rPr>
        <w:t>tanda</w:t>
      </w:r>
      <w:proofErr w:type="spellEnd"/>
      <w:r w:rsidRPr="00E06FBE">
        <w:rPr>
          <w:rFonts w:cs="Times New Roman"/>
          <w:szCs w:val="24"/>
        </w:rPr>
        <w:t xml:space="preserve"> dan </w:t>
      </w:r>
      <w:proofErr w:type="spellStart"/>
      <w:r w:rsidRPr="00E06FBE">
        <w:rPr>
          <w:rFonts w:cs="Times New Roman"/>
          <w:szCs w:val="24"/>
        </w:rPr>
        <w:t>gejala</w:t>
      </w:r>
      <w:proofErr w:type="spellEnd"/>
      <w:r w:rsidRPr="00E06FBE">
        <w:rPr>
          <w:rFonts w:cs="Times New Roman"/>
          <w:szCs w:val="24"/>
        </w:rPr>
        <w:t xml:space="preserve"> yang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khas</w:t>
      </w:r>
      <w:proofErr w:type="spellEnd"/>
      <w:r w:rsidRPr="00E06FBE">
        <w:rPr>
          <w:rFonts w:cs="Times New Roman"/>
          <w:szCs w:val="24"/>
        </w:rPr>
        <w:t xml:space="preserve">, </w:t>
      </w:r>
      <w:proofErr w:type="spellStart"/>
      <w:r w:rsidRPr="00E06FBE">
        <w:rPr>
          <w:rFonts w:cs="Times New Roman"/>
          <w:szCs w:val="24"/>
        </w:rPr>
        <w:t>sehingga</w:t>
      </w:r>
      <w:proofErr w:type="spellEnd"/>
      <w:r w:rsidRPr="00E06FBE">
        <w:rPr>
          <w:rFonts w:cs="Times New Roman"/>
          <w:szCs w:val="24"/>
        </w:rPr>
        <w:t xml:space="preserve"> </w:t>
      </w:r>
      <w:proofErr w:type="spellStart"/>
      <w:r w:rsidRPr="00E06FBE">
        <w:rPr>
          <w:rFonts w:cs="Times New Roman"/>
          <w:szCs w:val="24"/>
        </w:rPr>
        <w:t>sulit</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menentukan</w:t>
      </w:r>
      <w:proofErr w:type="spellEnd"/>
      <w:r w:rsidRPr="00E06FBE">
        <w:rPr>
          <w:rFonts w:cs="Times New Roman"/>
          <w:szCs w:val="24"/>
        </w:rPr>
        <w:t xml:space="preserve"> stadium. Hal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dibuktikan</w:t>
      </w:r>
      <w:proofErr w:type="spellEnd"/>
      <w:r w:rsidRPr="00E06FBE">
        <w:rPr>
          <w:rFonts w:cs="Times New Roman"/>
          <w:szCs w:val="24"/>
        </w:rPr>
        <w:t xml:space="preserve"> pada </w:t>
      </w:r>
      <w:proofErr w:type="spellStart"/>
      <w:r w:rsidRPr="00E06FBE">
        <w:rPr>
          <w:rFonts w:cs="Times New Roman"/>
          <w:szCs w:val="24"/>
        </w:rPr>
        <w:t>penelitian</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mengalami</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di </w:t>
      </w:r>
      <w:proofErr w:type="spellStart"/>
      <w:r w:rsidRPr="00E06FBE">
        <w:rPr>
          <w:rFonts w:cs="Times New Roman"/>
          <w:szCs w:val="24"/>
        </w:rPr>
        <w:t>hidung</w:t>
      </w:r>
      <w:proofErr w:type="spellEnd"/>
      <w:r w:rsidRPr="00E06FBE">
        <w:rPr>
          <w:rFonts w:cs="Times New Roman"/>
          <w:szCs w:val="24"/>
        </w:rPr>
        <w:t xml:space="preserve"> dan </w:t>
      </w:r>
      <w:proofErr w:type="spellStart"/>
      <w:r w:rsidRPr="00E06FBE">
        <w:rPr>
          <w:rFonts w:cs="Times New Roman"/>
          <w:szCs w:val="24"/>
        </w:rPr>
        <w:t>mimisan</w:t>
      </w:r>
      <w:proofErr w:type="spellEnd"/>
      <w:r w:rsidRPr="00E06FBE">
        <w:rPr>
          <w:rFonts w:cs="Times New Roman"/>
          <w:szCs w:val="24"/>
        </w:rPr>
        <w:t xml:space="preserve"> </w:t>
      </w:r>
      <w:proofErr w:type="spellStart"/>
      <w:r w:rsidRPr="00E06FBE">
        <w:rPr>
          <w:rFonts w:cs="Times New Roman"/>
          <w:szCs w:val="24"/>
        </w:rPr>
        <w:t>keluar</w:t>
      </w:r>
      <w:proofErr w:type="spellEnd"/>
      <w:r w:rsidRPr="00E06FBE">
        <w:rPr>
          <w:rFonts w:cs="Times New Roman"/>
          <w:szCs w:val="24"/>
        </w:rPr>
        <w:t xml:space="preserve"> </w:t>
      </w:r>
      <w:proofErr w:type="spellStart"/>
      <w:r w:rsidRPr="00E06FBE">
        <w:rPr>
          <w:rFonts w:cs="Times New Roman"/>
          <w:szCs w:val="24"/>
        </w:rPr>
        <w:t>darah</w:t>
      </w:r>
      <w:proofErr w:type="spellEnd"/>
      <w:r w:rsidRPr="00E06FBE">
        <w:rPr>
          <w:rFonts w:cs="Times New Roman"/>
          <w:szCs w:val="24"/>
        </w:rPr>
        <w:t xml:space="preserve"> </w:t>
      </w:r>
      <w:proofErr w:type="spellStart"/>
      <w:r w:rsidRPr="00E06FBE">
        <w:rPr>
          <w:rFonts w:cs="Times New Roman"/>
          <w:szCs w:val="24"/>
        </w:rPr>
        <w:t>terus</w:t>
      </w:r>
      <w:proofErr w:type="spellEnd"/>
      <w:r w:rsidRPr="00E06FBE">
        <w:rPr>
          <w:rFonts w:cs="Times New Roman"/>
          <w:szCs w:val="24"/>
        </w:rPr>
        <w:t xml:space="preserve"> </w:t>
      </w:r>
      <w:proofErr w:type="spellStart"/>
      <w:r w:rsidRPr="00E06FBE">
        <w:rPr>
          <w:rFonts w:cs="Times New Roman"/>
          <w:szCs w:val="24"/>
        </w:rPr>
        <w:t>menerus</w:t>
      </w:r>
      <w:proofErr w:type="spellEnd"/>
      <w:r w:rsidRPr="00E06FBE">
        <w:rPr>
          <w:rFonts w:cs="Times New Roman"/>
          <w:szCs w:val="24"/>
        </w:rPr>
        <w:t xml:space="preserve"> </w:t>
      </w:r>
      <w:proofErr w:type="spellStart"/>
      <w:r w:rsidRPr="00E06FBE">
        <w:rPr>
          <w:rFonts w:cs="Times New Roman"/>
          <w:szCs w:val="24"/>
        </w:rPr>
        <w:t>selama</w:t>
      </w:r>
      <w:proofErr w:type="spellEnd"/>
      <w:r w:rsidRPr="00E06FBE">
        <w:rPr>
          <w:rFonts w:cs="Times New Roman"/>
          <w:szCs w:val="24"/>
        </w:rPr>
        <w:t xml:space="preserve"> 2 </w:t>
      </w:r>
      <w:proofErr w:type="spellStart"/>
      <w:r w:rsidRPr="00E06FBE">
        <w:rPr>
          <w:rFonts w:cs="Times New Roman"/>
          <w:szCs w:val="24"/>
        </w:rPr>
        <w:t>tahun</w:t>
      </w:r>
      <w:proofErr w:type="spellEnd"/>
      <w:r w:rsidRPr="00E06FBE">
        <w:rPr>
          <w:rFonts w:cs="Times New Roman"/>
          <w:szCs w:val="24"/>
        </w:rPr>
        <w:t xml:space="preserve">. Riwayat </w:t>
      </w:r>
      <w:proofErr w:type="spellStart"/>
      <w:r w:rsidRPr="00E06FBE">
        <w:rPr>
          <w:rFonts w:cs="Times New Roman"/>
          <w:szCs w:val="24"/>
        </w:rPr>
        <w:t>infeksi</w:t>
      </w:r>
      <w:proofErr w:type="spellEnd"/>
      <w:r w:rsidRPr="00E06FBE">
        <w:rPr>
          <w:rFonts w:cs="Times New Roman"/>
          <w:szCs w:val="24"/>
        </w:rPr>
        <w:t xml:space="preserve"> di area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memperlihatkan</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proses </w:t>
      </w:r>
      <w:proofErr w:type="spellStart"/>
      <w:r w:rsidRPr="00E06FBE">
        <w:rPr>
          <w:rFonts w:cs="Times New Roman"/>
          <w:szCs w:val="24"/>
        </w:rPr>
        <w:t>menahun</w:t>
      </w:r>
      <w:proofErr w:type="spellEnd"/>
      <w:r w:rsidRPr="00E06FBE">
        <w:rPr>
          <w:rFonts w:cs="Times New Roman"/>
          <w:szCs w:val="24"/>
        </w:rPr>
        <w:t xml:space="preserve"> yang </w:t>
      </w:r>
      <w:proofErr w:type="spellStart"/>
      <w:r w:rsidRPr="00E06FBE">
        <w:rPr>
          <w:rFonts w:cs="Times New Roman"/>
          <w:szCs w:val="24"/>
        </w:rPr>
        <w:t>berpotensi</w:t>
      </w:r>
      <w:proofErr w:type="spellEnd"/>
      <w:r w:rsidRPr="00E06FBE">
        <w:rPr>
          <w:rFonts w:cs="Times New Roman"/>
          <w:szCs w:val="24"/>
        </w:rPr>
        <w:t xml:space="preserve"> </w:t>
      </w:r>
      <w:proofErr w:type="spellStart"/>
      <w:r w:rsidRPr="00E06FBE">
        <w:rPr>
          <w:rFonts w:cs="Times New Roman"/>
          <w:szCs w:val="24"/>
        </w:rPr>
        <w:t>berubah</w:t>
      </w:r>
      <w:proofErr w:type="spellEnd"/>
      <w:r w:rsidRPr="00E06FBE">
        <w:rPr>
          <w:rFonts w:cs="Times New Roman"/>
          <w:szCs w:val="24"/>
        </w:rPr>
        <w:t xml:space="preserve"> </w:t>
      </w:r>
      <w:proofErr w:type="spellStart"/>
      <w:r w:rsidRPr="00E06FBE">
        <w:rPr>
          <w:rFonts w:cs="Times New Roman"/>
          <w:szCs w:val="24"/>
        </w:rPr>
        <w:t>menjadi</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sel</w:t>
      </w:r>
      <w:proofErr w:type="spellEnd"/>
      <w:r w:rsidRPr="00E06FBE">
        <w:rPr>
          <w:rFonts w:cs="Times New Roman"/>
          <w:szCs w:val="24"/>
        </w:rPr>
        <w:t xml:space="preserve"> </w:t>
      </w:r>
      <w:proofErr w:type="spellStart"/>
      <w:r w:rsidRPr="00E06FBE">
        <w:rPr>
          <w:rFonts w:cs="Times New Roman"/>
          <w:szCs w:val="24"/>
        </w:rPr>
        <w:t>epitel</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w:t>
      </w:r>
    </w:p>
    <w:p w14:paraId="1CB22F94" w14:textId="728BA947" w:rsidR="004F3CCF" w:rsidRPr="00E06FBE" w:rsidRDefault="009C7175" w:rsidP="00DB614C">
      <w:pPr>
        <w:pStyle w:val="Heading3"/>
        <w:numPr>
          <w:ilvl w:val="0"/>
          <w:numId w:val="39"/>
        </w:numPr>
        <w:spacing w:line="480" w:lineRule="auto"/>
        <w:rPr>
          <w:rFonts w:cs="Times New Roman"/>
        </w:rPr>
      </w:pPr>
      <w:bookmarkStart w:id="76" w:name="_Toc168905130"/>
      <w:r w:rsidRPr="00E06FBE">
        <w:rPr>
          <w:rFonts w:cs="Times New Roman"/>
        </w:rPr>
        <w:lastRenderedPageBreak/>
        <w:t xml:space="preserve">Riwayat </w:t>
      </w:r>
      <w:proofErr w:type="spellStart"/>
      <w:r w:rsidRPr="00E06FBE">
        <w:rPr>
          <w:rFonts w:cs="Times New Roman"/>
        </w:rPr>
        <w:t>Penyakit</w:t>
      </w:r>
      <w:proofErr w:type="spellEnd"/>
      <w:r w:rsidRPr="00E06FBE">
        <w:rPr>
          <w:rFonts w:cs="Times New Roman"/>
        </w:rPr>
        <w:t xml:space="preserve"> </w:t>
      </w:r>
      <w:proofErr w:type="spellStart"/>
      <w:r w:rsidRPr="00E06FBE">
        <w:rPr>
          <w:rFonts w:cs="Times New Roman"/>
        </w:rPr>
        <w:t>Dahulu</w:t>
      </w:r>
      <w:proofErr w:type="spellEnd"/>
      <w:r w:rsidRPr="00E06FBE">
        <w:rPr>
          <w:rFonts w:cs="Times New Roman"/>
        </w:rPr>
        <w:t xml:space="preserve"> dan </w:t>
      </w:r>
      <w:proofErr w:type="spellStart"/>
      <w:r w:rsidRPr="00E06FBE">
        <w:rPr>
          <w:rFonts w:cs="Times New Roman"/>
        </w:rPr>
        <w:t>Keluarga</w:t>
      </w:r>
      <w:bookmarkEnd w:id="76"/>
      <w:proofErr w:type="spellEnd"/>
    </w:p>
    <w:p w14:paraId="5767B51F" w14:textId="77777777" w:rsidR="009C7175" w:rsidRPr="00E06FBE" w:rsidRDefault="009C7175" w:rsidP="002063D3">
      <w:pPr>
        <w:spacing w:after="0" w:line="480" w:lineRule="auto"/>
        <w:ind w:firstLine="720"/>
        <w:jc w:val="both"/>
        <w:rPr>
          <w:rFonts w:cs="Times New Roman"/>
          <w:szCs w:val="24"/>
        </w:rPr>
      </w:pPr>
      <w:proofErr w:type="spellStart"/>
      <w:proofErr w:type="gramStart"/>
      <w:r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memiliki</w:t>
      </w:r>
      <w:proofErr w:type="spellEnd"/>
      <w:r w:rsidRPr="00E06FBE">
        <w:rPr>
          <w:rFonts w:cs="Times New Roman"/>
          <w:szCs w:val="24"/>
        </w:rPr>
        <w:t xml:space="preserve"> </w:t>
      </w:r>
      <w:proofErr w:type="spellStart"/>
      <w:r w:rsidRPr="00E06FBE">
        <w:rPr>
          <w:rFonts w:cs="Times New Roman"/>
          <w:szCs w:val="24"/>
        </w:rPr>
        <w:t>riwayat</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w:t>
      </w:r>
      <w:proofErr w:type="spellStart"/>
      <w:r w:rsidRPr="00E06FBE">
        <w:rPr>
          <w:rFonts w:cs="Times New Roman"/>
          <w:szCs w:val="24"/>
        </w:rPr>
        <w:t>sebelumnya</w:t>
      </w:r>
      <w:proofErr w:type="spellEnd"/>
      <w:r w:rsidRPr="00E06FBE">
        <w:rPr>
          <w:rFonts w:cs="Times New Roman"/>
          <w:szCs w:val="24"/>
        </w:rPr>
        <w:t xml:space="preserve"> dan </w:t>
      </w:r>
      <w:proofErr w:type="spellStart"/>
      <w:r w:rsidRPr="00E06FBE">
        <w:rPr>
          <w:rFonts w:cs="Times New Roman"/>
          <w:szCs w:val="24"/>
        </w:rPr>
        <w:t>keluarganya</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memiliki</w:t>
      </w:r>
      <w:proofErr w:type="spellEnd"/>
      <w:r w:rsidRPr="00E06FBE">
        <w:rPr>
          <w:rFonts w:cs="Times New Roman"/>
          <w:szCs w:val="24"/>
        </w:rPr>
        <w:t xml:space="preserve"> </w:t>
      </w:r>
      <w:proofErr w:type="spellStart"/>
      <w:r w:rsidRPr="00E06FBE">
        <w:rPr>
          <w:rFonts w:cs="Times New Roman"/>
          <w:szCs w:val="24"/>
        </w:rPr>
        <w:t>riwayat</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w:t>
      </w:r>
      <w:proofErr w:type="spellStart"/>
      <w:r w:rsidRPr="00E06FBE">
        <w:rPr>
          <w:rFonts w:cs="Times New Roman"/>
          <w:szCs w:val="24"/>
        </w:rPr>
        <w:t>apapun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memiliki</w:t>
      </w:r>
      <w:proofErr w:type="spellEnd"/>
      <w:r w:rsidRPr="00E06FBE">
        <w:rPr>
          <w:rFonts w:cs="Times New Roman"/>
          <w:szCs w:val="24"/>
        </w:rPr>
        <w:t xml:space="preserve"> </w:t>
      </w:r>
      <w:proofErr w:type="spellStart"/>
      <w:r w:rsidRPr="00E06FBE">
        <w:rPr>
          <w:rFonts w:cs="Times New Roman"/>
          <w:szCs w:val="24"/>
        </w:rPr>
        <w:t>beberapa</w:t>
      </w:r>
      <w:proofErr w:type="spellEnd"/>
      <w:r w:rsidRPr="00E06FBE">
        <w:rPr>
          <w:rFonts w:cs="Times New Roman"/>
          <w:szCs w:val="24"/>
        </w:rPr>
        <w:t xml:space="preserve"> </w:t>
      </w:r>
      <w:proofErr w:type="spellStart"/>
      <w:r w:rsidRPr="00E06FBE">
        <w:rPr>
          <w:rFonts w:cs="Times New Roman"/>
          <w:szCs w:val="24"/>
        </w:rPr>
        <w:t>faktor</w:t>
      </w:r>
      <w:proofErr w:type="spellEnd"/>
      <w:r w:rsidRPr="00E06FBE">
        <w:rPr>
          <w:rFonts w:cs="Times New Roman"/>
          <w:szCs w:val="24"/>
        </w:rPr>
        <w:t xml:space="preserve"> </w:t>
      </w:r>
      <w:proofErr w:type="spellStart"/>
      <w:r w:rsidRPr="00E06FBE">
        <w:rPr>
          <w:rFonts w:cs="Times New Roman"/>
          <w:szCs w:val="24"/>
        </w:rPr>
        <w:t>resiko</w:t>
      </w:r>
      <w:proofErr w:type="spellEnd"/>
      <w:r w:rsidRPr="00E06FBE">
        <w:rPr>
          <w:rFonts w:cs="Times New Roman"/>
          <w:szCs w:val="24"/>
        </w:rPr>
        <w:t xml:space="preserve"> </w:t>
      </w:r>
      <w:proofErr w:type="spellStart"/>
      <w:r w:rsidRPr="00E06FBE">
        <w:rPr>
          <w:rFonts w:cs="Times New Roman"/>
          <w:szCs w:val="24"/>
        </w:rPr>
        <w:t>diantaranya</w:t>
      </w:r>
      <w:proofErr w:type="spellEnd"/>
      <w:r w:rsidRPr="00E06FBE">
        <w:rPr>
          <w:rFonts w:cs="Times New Roman"/>
          <w:szCs w:val="24"/>
        </w:rPr>
        <w:t xml:space="preserve"> </w:t>
      </w:r>
      <w:proofErr w:type="spellStart"/>
      <w:r w:rsidRPr="00E06FBE">
        <w:rPr>
          <w:rFonts w:cs="Times New Roman"/>
          <w:szCs w:val="24"/>
        </w:rPr>
        <w:t>riwayat</w:t>
      </w:r>
      <w:proofErr w:type="spellEnd"/>
      <w:r w:rsidRPr="00E06FBE">
        <w:rPr>
          <w:rFonts w:cs="Times New Roman"/>
          <w:szCs w:val="24"/>
        </w:rPr>
        <w:t xml:space="preserve"> </w:t>
      </w:r>
      <w:proofErr w:type="spellStart"/>
      <w:r w:rsidRPr="00E06FBE">
        <w:rPr>
          <w:rFonts w:cs="Times New Roman"/>
          <w:szCs w:val="24"/>
        </w:rPr>
        <w:t>merokok</w:t>
      </w:r>
      <w:proofErr w:type="spellEnd"/>
      <w:r w:rsidRPr="00E06FBE">
        <w:rPr>
          <w:rFonts w:cs="Times New Roman"/>
          <w:szCs w:val="24"/>
        </w:rPr>
        <w:t xml:space="preserve">, </w:t>
      </w:r>
      <w:proofErr w:type="spellStart"/>
      <w:r w:rsidRPr="00E06FBE">
        <w:rPr>
          <w:rFonts w:cs="Times New Roman"/>
          <w:szCs w:val="24"/>
        </w:rPr>
        <w:t>jenis</w:t>
      </w:r>
      <w:proofErr w:type="spellEnd"/>
      <w:r w:rsidRPr="00E06FBE">
        <w:rPr>
          <w:rFonts w:cs="Times New Roman"/>
          <w:szCs w:val="24"/>
        </w:rPr>
        <w:t xml:space="preserve"> </w:t>
      </w:r>
      <w:proofErr w:type="spellStart"/>
      <w:r w:rsidRPr="00E06FBE">
        <w:rPr>
          <w:rFonts w:cs="Times New Roman"/>
          <w:szCs w:val="24"/>
        </w:rPr>
        <w:t>kelamin</w:t>
      </w:r>
      <w:proofErr w:type="spellEnd"/>
      <w:r w:rsidRPr="00E06FBE">
        <w:rPr>
          <w:rFonts w:cs="Times New Roman"/>
          <w:szCs w:val="24"/>
        </w:rPr>
        <w:t xml:space="preserve">, </w:t>
      </w:r>
      <w:proofErr w:type="spellStart"/>
      <w:r w:rsidRPr="00E06FBE">
        <w:rPr>
          <w:rFonts w:cs="Times New Roman"/>
          <w:szCs w:val="24"/>
        </w:rPr>
        <w:t>faktor</w:t>
      </w:r>
      <w:proofErr w:type="spellEnd"/>
      <w:r w:rsidRPr="00E06FBE">
        <w:rPr>
          <w:rFonts w:cs="Times New Roman"/>
          <w:szCs w:val="24"/>
        </w:rPr>
        <w:t xml:space="preserve"> </w:t>
      </w:r>
      <w:proofErr w:type="spellStart"/>
      <w:r w:rsidRPr="00E06FBE">
        <w:rPr>
          <w:rFonts w:cs="Times New Roman"/>
          <w:szCs w:val="24"/>
        </w:rPr>
        <w:t>makanan</w:t>
      </w:r>
      <w:proofErr w:type="spellEnd"/>
      <w:r w:rsidRPr="00E06FBE">
        <w:rPr>
          <w:rFonts w:cs="Times New Roman"/>
          <w:szCs w:val="24"/>
        </w:rPr>
        <w:t xml:space="preserve">, </w:t>
      </w:r>
      <w:proofErr w:type="spellStart"/>
      <w:r w:rsidRPr="00E06FBE">
        <w:rPr>
          <w:rFonts w:cs="Times New Roman"/>
          <w:szCs w:val="24"/>
        </w:rPr>
        <w:t>faktor</w:t>
      </w:r>
      <w:proofErr w:type="spellEnd"/>
      <w:r w:rsidRPr="00E06FBE">
        <w:rPr>
          <w:rFonts w:cs="Times New Roman"/>
          <w:szCs w:val="24"/>
        </w:rPr>
        <w:t xml:space="preserve"> </w:t>
      </w:r>
      <w:proofErr w:type="spellStart"/>
      <w:r w:rsidRPr="00E06FBE">
        <w:rPr>
          <w:rFonts w:cs="Times New Roman"/>
          <w:szCs w:val="24"/>
        </w:rPr>
        <w:t>lingkungan</w:t>
      </w:r>
      <w:proofErr w:type="spellEnd"/>
      <w:r w:rsidRPr="00E06FBE">
        <w:rPr>
          <w:rFonts w:cs="Times New Roman"/>
          <w:szCs w:val="24"/>
        </w:rPr>
        <w:t xml:space="preserve">, </w:t>
      </w:r>
      <w:proofErr w:type="spellStart"/>
      <w:r w:rsidRPr="00E06FBE">
        <w:rPr>
          <w:rFonts w:cs="Times New Roman"/>
          <w:szCs w:val="24"/>
        </w:rPr>
        <w:t>konsumsi</w:t>
      </w:r>
      <w:proofErr w:type="spellEnd"/>
      <w:r w:rsidRPr="00E06FBE">
        <w:rPr>
          <w:rFonts w:cs="Times New Roman"/>
          <w:szCs w:val="24"/>
        </w:rPr>
        <w:t xml:space="preserve"> </w:t>
      </w:r>
      <w:proofErr w:type="spellStart"/>
      <w:r w:rsidRPr="00E06FBE">
        <w:rPr>
          <w:rFonts w:cs="Times New Roman"/>
          <w:szCs w:val="24"/>
        </w:rPr>
        <w:t>alkohol</w:t>
      </w:r>
      <w:proofErr w:type="spellEnd"/>
      <w:r w:rsidRPr="00E06FBE">
        <w:rPr>
          <w:rFonts w:cs="Times New Roman"/>
          <w:szCs w:val="24"/>
        </w:rPr>
        <w:t xml:space="preserve">, dan </w:t>
      </w:r>
      <w:proofErr w:type="spellStart"/>
      <w:r w:rsidRPr="00E06FBE">
        <w:rPr>
          <w:rFonts w:cs="Times New Roman"/>
          <w:szCs w:val="24"/>
        </w:rPr>
        <w:t>faktor</w:t>
      </w:r>
      <w:proofErr w:type="spellEnd"/>
      <w:r w:rsidRPr="00E06FBE">
        <w:rPr>
          <w:rFonts w:cs="Times New Roman"/>
          <w:szCs w:val="24"/>
        </w:rPr>
        <w:t xml:space="preserve"> </w:t>
      </w:r>
      <w:proofErr w:type="spellStart"/>
      <w:r w:rsidRPr="00E06FBE">
        <w:rPr>
          <w:rFonts w:cs="Times New Roman"/>
          <w:szCs w:val="24"/>
        </w:rPr>
        <w:t>genetik</w:t>
      </w:r>
      <w:proofErr w:type="spellEnd"/>
      <w:r w:rsidRPr="00E06FBE">
        <w:rPr>
          <w:rFonts w:cs="Times New Roman"/>
          <w:szCs w:val="24"/>
        </w:rPr>
        <w:t xml:space="preserve">. Selain </w:t>
      </w:r>
      <w:proofErr w:type="spellStart"/>
      <w:r w:rsidRPr="00E06FBE">
        <w:rPr>
          <w:rFonts w:cs="Times New Roman"/>
          <w:szCs w:val="24"/>
        </w:rPr>
        <w:t>itu</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juga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disebabkan</w:t>
      </w:r>
      <w:proofErr w:type="spellEnd"/>
      <w:r w:rsidRPr="00E06FBE">
        <w:rPr>
          <w:rFonts w:cs="Times New Roman"/>
          <w:szCs w:val="24"/>
        </w:rPr>
        <w:t xml:space="preserve"> oleh </w:t>
      </w:r>
      <w:proofErr w:type="spellStart"/>
      <w:r w:rsidRPr="00E06FBE">
        <w:rPr>
          <w:rFonts w:cs="Times New Roman"/>
          <w:szCs w:val="24"/>
        </w:rPr>
        <w:t>infeksi</w:t>
      </w:r>
      <w:proofErr w:type="spellEnd"/>
      <w:r w:rsidRPr="00E06FBE">
        <w:rPr>
          <w:rFonts w:cs="Times New Roman"/>
          <w:szCs w:val="24"/>
        </w:rPr>
        <w:t xml:space="preserve"> virus, </w:t>
      </w:r>
      <w:proofErr w:type="spellStart"/>
      <w:r w:rsidRPr="00E06FBE">
        <w:rPr>
          <w:rFonts w:cs="Times New Roman"/>
          <w:szCs w:val="24"/>
        </w:rPr>
        <w:t>yaitu</w:t>
      </w:r>
      <w:proofErr w:type="spellEnd"/>
      <w:r w:rsidRPr="00E06FBE">
        <w:rPr>
          <w:rFonts w:cs="Times New Roman"/>
          <w:szCs w:val="24"/>
        </w:rPr>
        <w:t xml:space="preserve"> virus </w:t>
      </w:r>
      <w:r w:rsidRPr="00E06FBE">
        <w:rPr>
          <w:rFonts w:cs="Times New Roman"/>
          <w:i/>
          <w:szCs w:val="24"/>
        </w:rPr>
        <w:t>Epstein-Barr</w:t>
      </w:r>
      <w:r w:rsidRPr="00E06FBE">
        <w:rPr>
          <w:rFonts w:cs="Times New Roman"/>
          <w:szCs w:val="24"/>
        </w:rPr>
        <w:t xml:space="preserve"> </w:t>
      </w:r>
      <w:r w:rsidRPr="00E06FBE">
        <w:rPr>
          <w:rFonts w:cs="Times New Roman"/>
          <w:szCs w:val="24"/>
        </w:rPr>
        <w:fldChar w:fldCharType="begin" w:fldLock="1"/>
      </w:r>
      <w:r w:rsidRPr="00E06FBE">
        <w:rPr>
          <w:rFonts w:cs="Times New Roman"/>
          <w:szCs w:val="24"/>
        </w:rPr>
        <w:instrText>ADDIN CSL_CITATION {"citationItems":[{"id":"ITEM-1","itemData":{"DOI":"10.35816/jiskh.v11i1.259","ISSN":"2354-6093","abstract":"Latar Belakang : Kanker Nasofaring merupakan penyakit endemik di beberapa bagian di Asia Tenggara dan Cina. Pada tahun 2018 terdapat 348.809 kasus baru dan 207.210 kematian yang disebabkan oleh kanker nasofaring. Insidensi kanker nasofaring akan meningkat setelah berusia 30 tahun dan insidensi tertinggi berada pada usia 45-55 tahun. Insidensi kanker nasofaring pada pria lebih tinggi 2-3 kali dibandingkan insidensi pada wanita. Pasien kanker nasofaing pada umumnya terdiagnosa pada stadium lanjut sehingga memberburuk prognosis. Berdasarkan masalah tersebut, maka penulis ingin mengetahui karakteristik histopatologi dan stadium klinis kanker nasofaring di RSUD Dr. H. Abdul Moeloek Tahun 2016 – 2019. Tujuan : Tujuan dari penelitian ini adalah untuk mengetahui karakteristik histopatologi kanker nasofaring dan stadium klinis kanker nasofaring, untuk mengetahui distribusi frekuensi kanker nasofaring berdasarkan jenis kelamin dan usia di RSUD Dr. H. Abdul Moeloek Tahu 2016-2019. Metode: Penelitian ini bersifat deskriptif retrospektif dengan sampel sebanyak 63 pasien di RSUD Dr. H. Abdul Moeloek Tahun 2016 – 2019 Hasil: Secara garis besar ditemukan bahwa pasien dengan diagnosis kanker nasofaring di RSUD Dr. H. Abdul Moeloek tahun 2016 – 2019 terus mengalami peningkatan setiap tahunnya. Jumlah sampel pada penelitian ini adalah 63 pasien. Distribusi tertinggi berdasarkan umur yaitu pada kelompok 46 – 55 tahun dengan persentase 28.6%, berdasarkan jenis kelamin yaitu laki – laki dengan persentase 65%, berdasarkan tipe histopatologi yaitu Nonkeratinizing Cell Carcinoma – Undifferentiated subtype dengan persentase 71.4% dan berdasarkan stadium klinis yaitu Stadium III, yaitu sebanyak 22 kasus atau 63.3%.Kesimpulan : Didapatkan karakteristik histopatologi dan stadium klinis kanker nasofaring dan didapatkan distribusi frekuensi kanker nasofaring berdasarkan jenis kelamin dan usia di RSUD Dr. H. Abdul Moeloek Tahun 2016 – 2019","author":[{"dropping-particle":"","family":"Kuswandi","given":"Asep","non-dropping-particle":"","parse-names":false,"suffix":""},{"dropping-particle":"","family":"Kuswandi","given":"Nisa Habibah","non-dropping-particle":"","parse-names":false,"suffix":""},{"dropping-particle":"","family":"Kasim","given":"Muslim","non-dropping-particle":"","parse-names":false,"suffix":""},{"dropping-particle":"","family":"Tan’im","given":"Tan’im","non-dropping-particle":"","parse-names":false,"suffix":""},{"dropping-particle":"","family":"Wulandari","given":"Mardheni","non-dropping-particle":"","parse-names":false,"suffix":""}],"container-title":"Jurnal Ilmiah Kesehatan Sandi Husada","id":"ITEM-1","issue":"1","issued":{"date-parts":[["2020"]]},"page":"243-251","title":"Karakteristik Histopatologi dan Stadium Klinis Kanker Nasofaring","type":"article-journal","volume":"11"},"uris":["http://www.mendeley.com/documents/?uuid=6557af26-0a88-411c-b721-159466daf03c","http://www.mendeley.com/documents/?uuid=76ca7f3f-8623-44fd-bbf2-d9e5411dc56c"]}],"mendeley":{"formattedCitation":"(Kuswandi et al., 2020)","plainTextFormattedCitation":"(Kuswandi et al., 2020)","previouslyFormattedCitation":"(Kuswandi et al., 2020)"},"properties":{"noteIndex":0},"schema":"https://github.com/citation-style-language/schema/raw/master/csl-citation.json"}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(Kuswandi et al., 2020)</w:t>
      </w:r>
      <w:r w:rsidRPr="00E06FBE">
        <w:rPr>
          <w:rFonts w:cs="Times New Roman"/>
          <w:szCs w:val="24"/>
        </w:rPr>
        <w:fldChar w:fldCharType="end"/>
      </w:r>
      <w:r w:rsidRPr="00E06FBE">
        <w:rPr>
          <w:rFonts w:cs="Times New Roman"/>
          <w:szCs w:val="24"/>
        </w:rPr>
        <w:t xml:space="preserve">. </w:t>
      </w:r>
    </w:p>
    <w:p w14:paraId="72E9F37D" w14:textId="52718B2A" w:rsidR="009C7175" w:rsidRPr="00E06FBE" w:rsidRDefault="009C7175" w:rsidP="002063D3">
      <w:pPr>
        <w:spacing w:after="0" w:line="480" w:lineRule="auto"/>
        <w:ind w:firstLine="720"/>
        <w:jc w:val="both"/>
        <w:rPr>
          <w:rFonts w:cs="Times New Roman"/>
          <w:szCs w:val="24"/>
        </w:rPr>
      </w:pPr>
      <w:proofErr w:type="spellStart"/>
      <w:r w:rsidRPr="00E06FBE">
        <w:rPr>
          <w:rFonts w:cs="Times New Roman"/>
          <w:szCs w:val="24"/>
        </w:rPr>
        <w:t>Etiologi</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bersifat</w:t>
      </w:r>
      <w:proofErr w:type="spellEnd"/>
      <w:r w:rsidRPr="00E06FBE">
        <w:rPr>
          <w:rFonts w:cs="Times New Roman"/>
          <w:szCs w:val="24"/>
        </w:rPr>
        <w:t xml:space="preserve"> </w:t>
      </w:r>
      <w:proofErr w:type="spellStart"/>
      <w:r w:rsidRPr="00E06FBE">
        <w:rPr>
          <w:rFonts w:cs="Times New Roman"/>
          <w:szCs w:val="24"/>
        </w:rPr>
        <w:t>multifaktorial</w:t>
      </w:r>
      <w:proofErr w:type="spellEnd"/>
      <w:r w:rsidRPr="00E06FBE">
        <w:rPr>
          <w:rFonts w:cs="Times New Roman"/>
          <w:szCs w:val="24"/>
        </w:rPr>
        <w:t xml:space="preserve"> </w:t>
      </w:r>
      <w:proofErr w:type="spellStart"/>
      <w:r w:rsidRPr="00E06FBE">
        <w:rPr>
          <w:rFonts w:cs="Times New Roman"/>
          <w:szCs w:val="24"/>
        </w:rPr>
        <w:t>termasuk</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virus </w:t>
      </w:r>
      <w:proofErr w:type="spellStart"/>
      <w:r w:rsidRPr="00E06FBE">
        <w:rPr>
          <w:rFonts w:cs="Times New Roman"/>
          <w:szCs w:val="24"/>
        </w:rPr>
        <w:t>epstein</w:t>
      </w:r>
      <w:proofErr w:type="spellEnd"/>
      <w:r w:rsidRPr="00E06FBE">
        <w:rPr>
          <w:rFonts w:cs="Times New Roman"/>
          <w:szCs w:val="24"/>
        </w:rPr>
        <w:t xml:space="preserve"> </w:t>
      </w:r>
      <w:proofErr w:type="spellStart"/>
      <w:r w:rsidRPr="00E06FBE">
        <w:rPr>
          <w:rFonts w:cs="Times New Roman"/>
          <w:szCs w:val="24"/>
        </w:rPr>
        <w:t>barr</w:t>
      </w:r>
      <w:proofErr w:type="spellEnd"/>
      <w:r w:rsidRPr="00E06FBE">
        <w:rPr>
          <w:rFonts w:cs="Times New Roman"/>
          <w:szCs w:val="24"/>
        </w:rPr>
        <w:t xml:space="preserve"> (EBV), </w:t>
      </w:r>
      <w:proofErr w:type="spellStart"/>
      <w:r w:rsidRPr="00E06FBE">
        <w:rPr>
          <w:rFonts w:cs="Times New Roman"/>
          <w:szCs w:val="24"/>
        </w:rPr>
        <w:t>lingkungan</w:t>
      </w:r>
      <w:proofErr w:type="spellEnd"/>
      <w:r w:rsidRPr="00E06FBE">
        <w:rPr>
          <w:rFonts w:cs="Times New Roman"/>
          <w:szCs w:val="24"/>
        </w:rPr>
        <w:t xml:space="preserve"> </w:t>
      </w:r>
      <w:proofErr w:type="spellStart"/>
      <w:r w:rsidRPr="00E06FBE">
        <w:rPr>
          <w:rFonts w:cs="Times New Roman"/>
          <w:szCs w:val="24"/>
        </w:rPr>
        <w:t>seperti</w:t>
      </w:r>
      <w:proofErr w:type="spellEnd"/>
      <w:r w:rsidRPr="00E06FBE">
        <w:rPr>
          <w:rFonts w:cs="Times New Roman"/>
          <w:szCs w:val="24"/>
        </w:rPr>
        <w:t xml:space="preserve"> </w:t>
      </w:r>
      <w:proofErr w:type="spellStart"/>
      <w:r w:rsidRPr="00E06FBE">
        <w:rPr>
          <w:rFonts w:cs="Times New Roman"/>
          <w:szCs w:val="24"/>
        </w:rPr>
        <w:t>paparan</w:t>
      </w:r>
      <w:proofErr w:type="spellEnd"/>
      <w:r w:rsidRPr="00E06FBE">
        <w:rPr>
          <w:rFonts w:cs="Times New Roman"/>
          <w:szCs w:val="24"/>
        </w:rPr>
        <w:t xml:space="preserve"> </w:t>
      </w:r>
      <w:proofErr w:type="spellStart"/>
      <w:r w:rsidRPr="00E06FBE">
        <w:rPr>
          <w:rFonts w:cs="Times New Roman"/>
          <w:szCs w:val="24"/>
        </w:rPr>
        <w:t>karsinogen</w:t>
      </w:r>
      <w:proofErr w:type="spellEnd"/>
      <w:r w:rsidRPr="00E06FBE">
        <w:rPr>
          <w:rFonts w:cs="Times New Roman"/>
          <w:szCs w:val="24"/>
        </w:rPr>
        <w:t xml:space="preserve"> (</w:t>
      </w:r>
      <w:proofErr w:type="spellStart"/>
      <w:r w:rsidRPr="00E06FBE">
        <w:rPr>
          <w:rFonts w:cs="Times New Roman"/>
          <w:szCs w:val="24"/>
        </w:rPr>
        <w:t>formaldehida</w:t>
      </w:r>
      <w:proofErr w:type="spellEnd"/>
      <w:r w:rsidRPr="00E06FBE">
        <w:rPr>
          <w:rFonts w:cs="Times New Roman"/>
          <w:szCs w:val="24"/>
        </w:rPr>
        <w:t xml:space="preserve">), </w:t>
      </w:r>
      <w:proofErr w:type="spellStart"/>
      <w:r w:rsidRPr="00E06FBE">
        <w:rPr>
          <w:rFonts w:cs="Times New Roman"/>
          <w:szCs w:val="24"/>
        </w:rPr>
        <w:t>debu</w:t>
      </w:r>
      <w:proofErr w:type="spellEnd"/>
      <w:r w:rsidRPr="00E06FBE">
        <w:rPr>
          <w:rFonts w:cs="Times New Roman"/>
          <w:szCs w:val="24"/>
        </w:rPr>
        <w:t xml:space="preserve"> </w:t>
      </w:r>
      <w:proofErr w:type="spellStart"/>
      <w:r w:rsidRPr="00E06FBE">
        <w:rPr>
          <w:rFonts w:cs="Times New Roman"/>
          <w:szCs w:val="24"/>
        </w:rPr>
        <w:t>kayu</w:t>
      </w:r>
      <w:proofErr w:type="spellEnd"/>
      <w:r w:rsidRPr="00E06FBE">
        <w:rPr>
          <w:rFonts w:cs="Times New Roman"/>
          <w:szCs w:val="24"/>
        </w:rPr>
        <w:t xml:space="preserve"> dan asap </w:t>
      </w:r>
      <w:proofErr w:type="spellStart"/>
      <w:r w:rsidRPr="00E06FBE">
        <w:rPr>
          <w:rFonts w:cs="Times New Roman"/>
          <w:szCs w:val="24"/>
        </w:rPr>
        <w:t>kayu</w:t>
      </w:r>
      <w:proofErr w:type="spellEnd"/>
      <w:r w:rsidRPr="00E06FBE">
        <w:rPr>
          <w:rFonts w:cs="Times New Roman"/>
          <w:szCs w:val="24"/>
        </w:rPr>
        <w:t xml:space="preserve"> </w:t>
      </w:r>
      <w:proofErr w:type="spellStart"/>
      <w:r w:rsidRPr="00E06FBE">
        <w:rPr>
          <w:rFonts w:cs="Times New Roman"/>
          <w:szCs w:val="24"/>
        </w:rPr>
        <w:t>bakar</w:t>
      </w:r>
      <w:proofErr w:type="spellEnd"/>
      <w:r w:rsidRPr="00E06FBE">
        <w:rPr>
          <w:rFonts w:cs="Times New Roman"/>
          <w:szCs w:val="24"/>
        </w:rPr>
        <w:t xml:space="preserve">, </w:t>
      </w:r>
      <w:proofErr w:type="spellStart"/>
      <w:r w:rsidRPr="00E06FBE">
        <w:rPr>
          <w:rFonts w:cs="Times New Roman"/>
          <w:szCs w:val="24"/>
        </w:rPr>
        <w:t>merokok</w:t>
      </w:r>
      <w:proofErr w:type="spellEnd"/>
      <w:r w:rsidRPr="00E06FBE">
        <w:rPr>
          <w:rFonts w:cs="Times New Roman"/>
          <w:szCs w:val="24"/>
        </w:rPr>
        <w:t xml:space="preserve">, dan </w:t>
      </w:r>
      <w:proofErr w:type="spellStart"/>
      <w:r w:rsidRPr="00E06FBE">
        <w:rPr>
          <w:rFonts w:cs="Times New Roman"/>
          <w:szCs w:val="24"/>
        </w:rPr>
        <w:t>makanan</w:t>
      </w:r>
      <w:proofErr w:type="spellEnd"/>
      <w:r w:rsidRPr="00E06FBE">
        <w:rPr>
          <w:rFonts w:cs="Times New Roman"/>
          <w:szCs w:val="24"/>
        </w:rPr>
        <w:t xml:space="preserve"> (</w:t>
      </w:r>
      <w:proofErr w:type="spellStart"/>
      <w:r w:rsidRPr="00E06FBE">
        <w:rPr>
          <w:rFonts w:cs="Times New Roman"/>
          <w:szCs w:val="24"/>
        </w:rPr>
        <w:t>mengonsumsi</w:t>
      </w:r>
      <w:proofErr w:type="spellEnd"/>
      <w:r w:rsidRPr="00E06FBE">
        <w:rPr>
          <w:rFonts w:cs="Times New Roman"/>
          <w:szCs w:val="24"/>
        </w:rPr>
        <w:t xml:space="preserve"> ikan </w:t>
      </w:r>
      <w:proofErr w:type="spellStart"/>
      <w:r w:rsidRPr="00E06FBE">
        <w:rPr>
          <w:rFonts w:cs="Times New Roman"/>
          <w:szCs w:val="24"/>
        </w:rPr>
        <w:t>asin</w:t>
      </w:r>
      <w:proofErr w:type="spellEnd"/>
      <w:r w:rsidRPr="00E06FBE">
        <w:rPr>
          <w:rFonts w:cs="Times New Roman"/>
          <w:szCs w:val="24"/>
        </w:rPr>
        <w:t xml:space="preserve"> yang </w:t>
      </w:r>
      <w:proofErr w:type="spellStart"/>
      <w:r w:rsidRPr="00E06FBE">
        <w:rPr>
          <w:rFonts w:cs="Times New Roman"/>
          <w:szCs w:val="24"/>
        </w:rPr>
        <w:t>mengandung</w:t>
      </w:r>
      <w:proofErr w:type="spellEnd"/>
      <w:r w:rsidRPr="00E06FBE">
        <w:rPr>
          <w:rFonts w:cs="Times New Roman"/>
          <w:szCs w:val="24"/>
        </w:rPr>
        <w:t xml:space="preserve"> </w:t>
      </w:r>
      <w:proofErr w:type="spellStart"/>
      <w:r w:rsidRPr="00E06FBE">
        <w:rPr>
          <w:rFonts w:cs="Times New Roman"/>
          <w:szCs w:val="24"/>
        </w:rPr>
        <w:t>nitrosamin</w:t>
      </w:r>
      <w:proofErr w:type="spellEnd"/>
      <w:r w:rsidRPr="00E06FBE">
        <w:rPr>
          <w:rFonts w:cs="Times New Roman"/>
          <w:szCs w:val="24"/>
        </w:rPr>
        <w:t xml:space="preserve">, </w:t>
      </w:r>
      <w:proofErr w:type="spellStart"/>
      <w:r w:rsidRPr="00E06FBE">
        <w:rPr>
          <w:rFonts w:cs="Times New Roman"/>
          <w:szCs w:val="24"/>
        </w:rPr>
        <w:t>daging</w:t>
      </w:r>
      <w:proofErr w:type="spellEnd"/>
      <w:r w:rsidRPr="00E06FBE">
        <w:rPr>
          <w:rFonts w:cs="Times New Roman"/>
          <w:szCs w:val="24"/>
        </w:rPr>
        <w:t xml:space="preserve"> </w:t>
      </w:r>
      <w:proofErr w:type="spellStart"/>
      <w:r w:rsidRPr="00E06FBE">
        <w:rPr>
          <w:rFonts w:cs="Times New Roman"/>
          <w:szCs w:val="24"/>
        </w:rPr>
        <w:t>asin</w:t>
      </w:r>
      <w:proofErr w:type="spellEnd"/>
      <w:r w:rsidRPr="00E06FBE">
        <w:rPr>
          <w:rFonts w:cs="Times New Roman"/>
          <w:szCs w:val="24"/>
        </w:rPr>
        <w:t xml:space="preserve">, </w:t>
      </w:r>
      <w:proofErr w:type="spellStart"/>
      <w:r w:rsidRPr="00E06FBE">
        <w:rPr>
          <w:rFonts w:cs="Times New Roman"/>
          <w:szCs w:val="24"/>
        </w:rPr>
        <w:t>sayur</w:t>
      </w:r>
      <w:proofErr w:type="spellEnd"/>
      <w:r w:rsidRPr="00E06FBE">
        <w:rPr>
          <w:rFonts w:cs="Times New Roman"/>
          <w:szCs w:val="24"/>
        </w:rPr>
        <w:t xml:space="preserve"> </w:t>
      </w:r>
      <w:proofErr w:type="spellStart"/>
      <w:r w:rsidRPr="00E06FBE">
        <w:rPr>
          <w:rFonts w:cs="Times New Roman"/>
          <w:szCs w:val="24"/>
        </w:rPr>
        <w:t>asin</w:t>
      </w:r>
      <w:proofErr w:type="spellEnd"/>
      <w:r w:rsidRPr="00E06FBE">
        <w:rPr>
          <w:rFonts w:cs="Times New Roman"/>
          <w:szCs w:val="24"/>
        </w:rPr>
        <w:t xml:space="preserve">, dan </w:t>
      </w:r>
      <w:proofErr w:type="spellStart"/>
      <w:r w:rsidRPr="00E06FBE">
        <w:rPr>
          <w:rFonts w:cs="Times New Roman"/>
          <w:szCs w:val="24"/>
        </w:rPr>
        <w:t>daging</w:t>
      </w:r>
      <w:proofErr w:type="spellEnd"/>
      <w:r w:rsidRPr="00E06FBE">
        <w:rPr>
          <w:rFonts w:cs="Times New Roman"/>
          <w:szCs w:val="24"/>
        </w:rPr>
        <w:t xml:space="preserve"> asap). Faktor </w:t>
      </w:r>
      <w:proofErr w:type="spellStart"/>
      <w:r w:rsidRPr="00E06FBE">
        <w:rPr>
          <w:rFonts w:cs="Times New Roman"/>
          <w:szCs w:val="24"/>
        </w:rPr>
        <w:t>risiko</w:t>
      </w:r>
      <w:proofErr w:type="spellEnd"/>
      <w:r w:rsidRPr="00E06FBE">
        <w:rPr>
          <w:rFonts w:cs="Times New Roman"/>
          <w:szCs w:val="24"/>
        </w:rPr>
        <w:t xml:space="preserve"> lain </w:t>
      </w:r>
      <w:proofErr w:type="spellStart"/>
      <w:r w:rsidRPr="00E06FBE">
        <w:rPr>
          <w:rFonts w:cs="Times New Roman"/>
          <w:szCs w:val="24"/>
        </w:rPr>
        <w:t>seperti</w:t>
      </w:r>
      <w:proofErr w:type="spellEnd"/>
      <w:r w:rsidRPr="00E06FBE">
        <w:rPr>
          <w:rFonts w:cs="Times New Roman"/>
          <w:szCs w:val="24"/>
        </w:rPr>
        <w:t xml:space="preserve"> </w:t>
      </w:r>
      <w:proofErr w:type="spellStart"/>
      <w:r w:rsidRPr="00E06FBE">
        <w:rPr>
          <w:rFonts w:cs="Times New Roman"/>
          <w:szCs w:val="24"/>
        </w:rPr>
        <w:t>geografis</w:t>
      </w:r>
      <w:proofErr w:type="spellEnd"/>
      <w:r w:rsidRPr="00E06FBE">
        <w:rPr>
          <w:rFonts w:cs="Times New Roman"/>
          <w:szCs w:val="24"/>
        </w:rPr>
        <w:t xml:space="preserve">, </w:t>
      </w:r>
      <w:proofErr w:type="spellStart"/>
      <w:r w:rsidRPr="00E06FBE">
        <w:rPr>
          <w:rFonts w:cs="Times New Roman"/>
          <w:szCs w:val="24"/>
        </w:rPr>
        <w:t>usia</w:t>
      </w:r>
      <w:proofErr w:type="spellEnd"/>
      <w:r w:rsidRPr="00E06FBE">
        <w:rPr>
          <w:rFonts w:cs="Times New Roman"/>
          <w:szCs w:val="24"/>
        </w:rPr>
        <w:t xml:space="preserve">, </w:t>
      </w:r>
      <w:proofErr w:type="spellStart"/>
      <w:r w:rsidRPr="00E06FBE">
        <w:rPr>
          <w:rFonts w:cs="Times New Roman"/>
          <w:szCs w:val="24"/>
        </w:rPr>
        <w:t>jenis</w:t>
      </w:r>
      <w:proofErr w:type="spellEnd"/>
      <w:r w:rsidRPr="00E06FBE">
        <w:rPr>
          <w:rFonts w:cs="Times New Roman"/>
          <w:szCs w:val="24"/>
        </w:rPr>
        <w:t xml:space="preserve"> </w:t>
      </w:r>
      <w:proofErr w:type="spellStart"/>
      <w:r w:rsidRPr="00E06FBE">
        <w:rPr>
          <w:rFonts w:cs="Times New Roman"/>
          <w:szCs w:val="24"/>
        </w:rPr>
        <w:t>kelamin</w:t>
      </w:r>
      <w:proofErr w:type="spellEnd"/>
      <w:r w:rsidRPr="00E06FBE">
        <w:rPr>
          <w:rFonts w:cs="Times New Roman"/>
          <w:szCs w:val="24"/>
        </w:rPr>
        <w:t xml:space="preserve">, </w:t>
      </w:r>
      <w:proofErr w:type="spellStart"/>
      <w:r w:rsidRPr="00E06FBE">
        <w:rPr>
          <w:rFonts w:cs="Times New Roman"/>
          <w:szCs w:val="24"/>
        </w:rPr>
        <w:t>pekerjaan</w:t>
      </w:r>
      <w:proofErr w:type="spellEnd"/>
      <w:r w:rsidRPr="00E06FBE">
        <w:rPr>
          <w:rFonts w:cs="Times New Roman"/>
          <w:szCs w:val="24"/>
        </w:rPr>
        <w:t xml:space="preserve">, </w:t>
      </w:r>
      <w:proofErr w:type="spellStart"/>
      <w:r w:rsidRPr="00E06FBE">
        <w:rPr>
          <w:rFonts w:cs="Times New Roman"/>
          <w:szCs w:val="24"/>
        </w:rPr>
        <w:t>sosial</w:t>
      </w:r>
      <w:proofErr w:type="spellEnd"/>
      <w:r w:rsidRPr="00E06FBE">
        <w:rPr>
          <w:rFonts w:cs="Times New Roman"/>
          <w:szCs w:val="24"/>
        </w:rPr>
        <w:t xml:space="preserve"> </w:t>
      </w:r>
      <w:proofErr w:type="spellStart"/>
      <w:r w:rsidRPr="00E06FBE">
        <w:rPr>
          <w:rFonts w:cs="Times New Roman"/>
          <w:szCs w:val="24"/>
        </w:rPr>
        <w:t>ekonomi</w:t>
      </w:r>
      <w:proofErr w:type="spellEnd"/>
      <w:r w:rsidRPr="00E06FBE">
        <w:rPr>
          <w:rFonts w:cs="Times New Roman"/>
          <w:szCs w:val="24"/>
        </w:rPr>
        <w:t xml:space="preserve"> juga sangat </w:t>
      </w:r>
      <w:proofErr w:type="spellStart"/>
      <w:r w:rsidRPr="00E06FBE">
        <w:rPr>
          <w:rFonts w:cs="Times New Roman"/>
          <w:szCs w:val="24"/>
        </w:rPr>
        <w:t>mempengaruhi</w:t>
      </w:r>
      <w:proofErr w:type="spellEnd"/>
      <w:r w:rsidRPr="00E06FBE">
        <w:rPr>
          <w:rFonts w:cs="Times New Roman"/>
          <w:szCs w:val="24"/>
        </w:rPr>
        <w:t xml:space="preserve"> </w:t>
      </w:r>
      <w:proofErr w:type="spellStart"/>
      <w:r w:rsidRPr="00E06FBE">
        <w:rPr>
          <w:rFonts w:cs="Times New Roman"/>
          <w:szCs w:val="24"/>
        </w:rPr>
        <w:t>kemungkinan</w:t>
      </w:r>
      <w:proofErr w:type="spellEnd"/>
      <w:r w:rsidRPr="00E06FBE">
        <w:rPr>
          <w:rFonts w:cs="Times New Roman"/>
          <w:szCs w:val="24"/>
        </w:rPr>
        <w:t xml:space="preserve"> </w:t>
      </w:r>
      <w:proofErr w:type="spellStart"/>
      <w:r w:rsidRPr="00E06FBE">
        <w:rPr>
          <w:rFonts w:cs="Times New Roman"/>
          <w:szCs w:val="24"/>
        </w:rPr>
        <w:t>timbulnya</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r w:rsidRPr="00E06FBE">
        <w:rPr>
          <w:rFonts w:cs="Times New Roman"/>
          <w:szCs w:val="24"/>
        </w:rPr>
        <w:fldChar w:fldCharType="begin" w:fldLock="1"/>
      </w:r>
      <w:r w:rsidRPr="00E06FBE">
        <w:rPr>
          <w:rFonts w:cs="Times New Roman"/>
          <w:szCs w:val="24"/>
        </w:rPr>
        <w:instrText>ADDIN CSL_CITATION {"citationItems":[{"id":"ITEM-1","itemData":{"abstract":"Kanker nasofaring merupakan kanker yang terletak dibelakang rongga hidung, dibawah mata, diatas\nkelenjar ludah, tiroid dan didepan otak belakang. Posisinya yang terletak diantara beberapa organ\npenting maka sangat diperlukan diagnosis/pencitraan yang optimal dan salah satunya menggunakan\nComputed Thomography (CT). Kualitas citra yang baik akan dapat menentukan volume target\n(Gross tumor volume, GTV dan planning target volume, PTV) sehingga akan sangat mendukung\nkeberhasilan radioterapi. Selama ini di unit radiologi RSU Margono menggunakan media kontras\ndalam pemeriksaan kanker nesofaring. Sehingga citra yang dihasilkan belum didapatkan citra yang\nbaik. Oleh karena itu pada kegiatan pengabdian ini dilakukan peningkatan kwalitas citra dengan\nteknik saline flush. Metode yang digunakan yaitu penggunaan kontras dan saline flush pada pasian\npenderita kanker nesofaring. Tahapan yang dilakukan dalam Pengabdian Kepada Masyarakat yaitu,\nsosialisai teknik saline flush, penerapan teknik saline flush, dan analisis citra. Penggunaan saline\nflush pada pemeriksaan pasien penderita kanker nesofaring dapat meningkatkan kwalitas citra dan\nmenurunkan dosis serap yang diterima pasien","author":[{"dropping-particle":"","family":"Khoirunnisa Arohmah","given":"Nuha","non-dropping-particle":"","parse-names":false,"suffix":""},{"dropping-particle":"","family":"Herawati Prabowo","given":"Ratna","non-dropping-particle":"","parse-names":false,"suffix":""}],"container-title":"In Conference on Innovation in Health, Accounting and Management Sciences (CIHAMS)","id":"ITEM-1","issue":"Vol. 1 (2020): Proceeding 1st Setia Budi Conference on Innovation in Health, Accounting, and Management Sciences 2020","issued":{"date-parts":[["2020"]]},"page":"205-210","title":"Gambaran Klinis dan Faktor Risiko Penderita Kanker Nasofaring Clinical Overview and Risk Factors for Nasopharyngeal Cancer","type":"article-journal","volume":"1"},"uris":["http://www.mendeley.com/documents/?uuid=6826f429-5b62-45e4-b4a0-4914ec5e313b","http://www.mendeley.com/documents/?uuid=692b1dd9-f7a4-41cd-b3ea-677fd0600a49","http://www.mendeley.com/documents/?uuid=a41094c4-302b-4968-8348-8ceb4333d043"]}],"mendeley":{"formattedCitation":"(Khoirunnisa Arohmah &amp; Herawati Prabowo, 2020)","plainTextFormattedCitation":"(Khoirunnisa Arohmah &amp; Herawati Prabowo, 2020)","previouslyFormattedCitation":"(Khoirunnisa Arohmah &amp; Herawati Prabowo, 2020)"},"properties":{"noteIndex":0},"schema":"https://github.com/citation-style-language/schema/raw/master/csl-citation.json"}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(Khoirunnisa Arohmah &amp; Herawati Prabowo, 2020)</w:t>
      </w:r>
      <w:r w:rsidRPr="00E06FBE">
        <w:rPr>
          <w:rFonts w:cs="Times New Roman"/>
          <w:szCs w:val="24"/>
        </w:rPr>
        <w:fldChar w:fldCharType="end"/>
      </w:r>
      <w:r w:rsidRPr="00E06FBE">
        <w:rPr>
          <w:rFonts w:cs="Times New Roman"/>
          <w:szCs w:val="24"/>
        </w:rPr>
        <w:t xml:space="preserve">.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berpendapat</w:t>
      </w:r>
      <w:proofErr w:type="spellEnd"/>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w:t>
      </w:r>
      <w:proofErr w:type="spellStart"/>
      <w:r w:rsidRPr="00E06FBE">
        <w:rPr>
          <w:rFonts w:cs="Times New Roman"/>
          <w:szCs w:val="24"/>
        </w:rPr>
        <w:t>faktor</w:t>
      </w:r>
      <w:proofErr w:type="spellEnd"/>
      <w:r w:rsidRPr="00E06FBE">
        <w:rPr>
          <w:rFonts w:cs="Times New Roman"/>
          <w:szCs w:val="24"/>
        </w:rPr>
        <w:t xml:space="preserve"> yang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memengaruhi</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terkena</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adalah</w:t>
      </w:r>
      <w:proofErr w:type="spellEnd"/>
      <w:r w:rsidRPr="00E06FBE">
        <w:rPr>
          <w:rFonts w:cs="Times New Roman"/>
          <w:szCs w:val="24"/>
        </w:rPr>
        <w:t xml:space="preserve"> lifestyle </w:t>
      </w:r>
      <w:proofErr w:type="spellStart"/>
      <w:r w:rsidRPr="00E06FBE">
        <w:rPr>
          <w:rFonts w:cs="Times New Roman"/>
          <w:szCs w:val="24"/>
        </w:rPr>
        <w:t>maupun</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virus </w:t>
      </w:r>
      <w:proofErr w:type="spellStart"/>
      <w:r w:rsidRPr="00E06FBE">
        <w:rPr>
          <w:rFonts w:cs="Times New Roman"/>
          <w:szCs w:val="24"/>
        </w:rPr>
        <w:t>karena</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ditemukan</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data </w:t>
      </w:r>
      <w:proofErr w:type="spellStart"/>
      <w:r w:rsidRPr="00E06FBE">
        <w:rPr>
          <w:rFonts w:cs="Times New Roman"/>
          <w:szCs w:val="24"/>
        </w:rPr>
        <w:t>riwayat</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w:t>
      </w:r>
      <w:proofErr w:type="spellStart"/>
      <w:r w:rsidRPr="00E06FBE">
        <w:rPr>
          <w:rFonts w:cs="Times New Roman"/>
          <w:szCs w:val="24"/>
        </w:rPr>
        <w:t>dahulu</w:t>
      </w:r>
      <w:proofErr w:type="spellEnd"/>
      <w:r w:rsidRPr="00E06FBE">
        <w:rPr>
          <w:rFonts w:cs="Times New Roman"/>
          <w:szCs w:val="24"/>
        </w:rPr>
        <w:t xml:space="preserve"> dan </w:t>
      </w:r>
      <w:proofErr w:type="spellStart"/>
      <w:r w:rsidRPr="00E06FBE">
        <w:rPr>
          <w:rFonts w:cs="Times New Roman"/>
          <w:szCs w:val="24"/>
        </w:rPr>
        <w:t>riwayat</w:t>
      </w:r>
      <w:proofErr w:type="spellEnd"/>
      <w:r w:rsidRPr="00E06FBE">
        <w:rPr>
          <w:rFonts w:cs="Times New Roman"/>
          <w:szCs w:val="24"/>
        </w:rPr>
        <w:t xml:space="preserve"> </w:t>
      </w:r>
      <w:proofErr w:type="spellStart"/>
      <w:r w:rsidRPr="00E06FBE">
        <w:rPr>
          <w:rFonts w:cs="Times New Roman"/>
          <w:szCs w:val="24"/>
        </w:rPr>
        <w:t>penyakit</w:t>
      </w:r>
      <w:proofErr w:type="spellEnd"/>
      <w:r w:rsidRPr="00E06FBE">
        <w:rPr>
          <w:rFonts w:cs="Times New Roman"/>
          <w:szCs w:val="24"/>
        </w:rPr>
        <w:t xml:space="preserve"> </w:t>
      </w:r>
      <w:proofErr w:type="spellStart"/>
      <w:r w:rsidRPr="00E06FBE">
        <w:rPr>
          <w:rFonts w:cs="Times New Roman"/>
          <w:szCs w:val="24"/>
        </w:rPr>
        <w:t>keluarga</w:t>
      </w:r>
      <w:proofErr w:type="spellEnd"/>
      <w:r w:rsidRPr="00E06FBE">
        <w:rPr>
          <w:rFonts w:cs="Times New Roman"/>
          <w:szCs w:val="24"/>
        </w:rPr>
        <w:t xml:space="preserve"> </w:t>
      </w:r>
      <w:proofErr w:type="spellStart"/>
      <w:r w:rsidRPr="00E06FBE">
        <w:rPr>
          <w:rFonts w:cs="Times New Roman"/>
          <w:szCs w:val="24"/>
        </w:rPr>
        <w:t>saat</w:t>
      </w:r>
      <w:proofErr w:type="spellEnd"/>
      <w:r w:rsidRPr="00E06FBE">
        <w:rPr>
          <w:rFonts w:cs="Times New Roman"/>
          <w:szCs w:val="24"/>
        </w:rPr>
        <w:t xml:space="preserve"> </w:t>
      </w:r>
      <w:proofErr w:type="spellStart"/>
      <w:r w:rsidRPr="00E06FBE">
        <w:rPr>
          <w:rFonts w:cs="Times New Roman"/>
          <w:szCs w:val="24"/>
        </w:rPr>
        <w:t>pengkajian</w:t>
      </w:r>
      <w:proofErr w:type="spellEnd"/>
      <w:r w:rsidRPr="00E06FBE">
        <w:rPr>
          <w:rFonts w:cs="Times New Roman"/>
          <w:szCs w:val="24"/>
        </w:rPr>
        <w:t xml:space="preserve">. </w:t>
      </w:r>
    </w:p>
    <w:p w14:paraId="5C4E1BFA" w14:textId="29CCD258" w:rsidR="009C7175" w:rsidRPr="00E06FBE" w:rsidRDefault="009C7175" w:rsidP="00DB614C">
      <w:pPr>
        <w:pStyle w:val="Heading3"/>
        <w:numPr>
          <w:ilvl w:val="0"/>
          <w:numId w:val="39"/>
        </w:numPr>
        <w:spacing w:line="480" w:lineRule="auto"/>
        <w:rPr>
          <w:rFonts w:cs="Times New Roman"/>
        </w:rPr>
      </w:pPr>
      <w:bookmarkStart w:id="77" w:name="_Toc168905131"/>
      <w:proofErr w:type="spellStart"/>
      <w:r w:rsidRPr="00E06FBE">
        <w:rPr>
          <w:rFonts w:cs="Times New Roman"/>
        </w:rPr>
        <w:t>Pemeriksaan</w:t>
      </w:r>
      <w:proofErr w:type="spellEnd"/>
      <w:r w:rsidRPr="00E06FBE">
        <w:rPr>
          <w:rFonts w:cs="Times New Roman"/>
        </w:rPr>
        <w:t xml:space="preserve"> </w:t>
      </w:r>
      <w:proofErr w:type="spellStart"/>
      <w:r w:rsidRPr="00E06FBE">
        <w:rPr>
          <w:rFonts w:cs="Times New Roman"/>
        </w:rPr>
        <w:t>Fisik</w:t>
      </w:r>
      <w:bookmarkEnd w:id="77"/>
      <w:proofErr w:type="spellEnd"/>
    </w:p>
    <w:p w14:paraId="3A7AE8DF" w14:textId="541C0F2D" w:rsidR="000745B7" w:rsidRPr="00E06FBE" w:rsidRDefault="00B41EA4" w:rsidP="002063D3">
      <w:pPr>
        <w:pStyle w:val="ListParagraph"/>
        <w:spacing w:line="480" w:lineRule="auto"/>
        <w:ind w:left="0" w:firstLine="630"/>
        <w:jc w:val="both"/>
        <w:rPr>
          <w:rFonts w:cs="Times New Roman"/>
          <w:szCs w:val="24"/>
        </w:rPr>
      </w:pPr>
      <w:r w:rsidRPr="00E06FBE">
        <w:rPr>
          <w:rFonts w:cs="Times New Roman"/>
          <w:szCs w:val="24"/>
        </w:rPr>
        <w:t xml:space="preserve">  </w:t>
      </w:r>
      <w:r w:rsidR="000745B7" w:rsidRPr="00E06FBE">
        <w:rPr>
          <w:rFonts w:cs="Times New Roman"/>
          <w:szCs w:val="24"/>
        </w:rPr>
        <w:t xml:space="preserve">Pada data </w:t>
      </w:r>
      <w:proofErr w:type="spellStart"/>
      <w:r w:rsidR="000745B7" w:rsidRPr="00E06FBE">
        <w:rPr>
          <w:rFonts w:cs="Times New Roman"/>
          <w:szCs w:val="24"/>
        </w:rPr>
        <w:t>pemeriksaan</w:t>
      </w:r>
      <w:proofErr w:type="spellEnd"/>
      <w:r w:rsidR="000745B7" w:rsidRPr="00E06FBE">
        <w:rPr>
          <w:rFonts w:cs="Times New Roman"/>
          <w:szCs w:val="24"/>
        </w:rPr>
        <w:t xml:space="preserve"> </w:t>
      </w:r>
      <w:proofErr w:type="spellStart"/>
      <w:r w:rsidR="000745B7" w:rsidRPr="00E06FBE">
        <w:rPr>
          <w:rFonts w:cs="Times New Roman"/>
          <w:szCs w:val="24"/>
        </w:rPr>
        <w:t>fisik</w:t>
      </w:r>
      <w:proofErr w:type="spellEnd"/>
      <w:r w:rsidR="000745B7" w:rsidRPr="00E06FBE">
        <w:rPr>
          <w:rFonts w:cs="Times New Roman"/>
          <w:szCs w:val="24"/>
        </w:rPr>
        <w:t xml:space="preserve">, </w:t>
      </w:r>
      <w:proofErr w:type="spellStart"/>
      <w:r w:rsidR="000745B7" w:rsidRPr="00E06FBE">
        <w:rPr>
          <w:rFonts w:cs="Times New Roman"/>
          <w:szCs w:val="24"/>
        </w:rPr>
        <w:t>hal</w:t>
      </w:r>
      <w:proofErr w:type="spellEnd"/>
      <w:r w:rsidR="000745B7" w:rsidRPr="00E06FBE">
        <w:rPr>
          <w:rFonts w:cs="Times New Roman"/>
          <w:szCs w:val="24"/>
        </w:rPr>
        <w:t xml:space="preserve"> yang paling </w:t>
      </w:r>
      <w:proofErr w:type="spellStart"/>
      <w:r w:rsidR="000745B7" w:rsidRPr="00E06FBE">
        <w:rPr>
          <w:rFonts w:cs="Times New Roman"/>
          <w:szCs w:val="24"/>
        </w:rPr>
        <w:t>dikeluhkan</w:t>
      </w:r>
      <w:proofErr w:type="spellEnd"/>
      <w:r w:rsidR="000745B7" w:rsidRPr="00E06FBE">
        <w:rPr>
          <w:rFonts w:cs="Times New Roman"/>
          <w:szCs w:val="24"/>
        </w:rPr>
        <w:t xml:space="preserve"> oleh </w:t>
      </w:r>
      <w:proofErr w:type="spellStart"/>
      <w:r w:rsidR="000745B7" w:rsidRPr="00E06FBE">
        <w:rPr>
          <w:rFonts w:cs="Times New Roman"/>
          <w:szCs w:val="24"/>
        </w:rPr>
        <w:t>pasien</w:t>
      </w:r>
      <w:proofErr w:type="spellEnd"/>
      <w:r w:rsidR="000745B7" w:rsidRPr="00E06FBE">
        <w:rPr>
          <w:rFonts w:cs="Times New Roman"/>
          <w:szCs w:val="24"/>
        </w:rPr>
        <w:t xml:space="preserve"> </w:t>
      </w:r>
      <w:proofErr w:type="spellStart"/>
      <w:r w:rsidR="000745B7" w:rsidRPr="00E06FBE">
        <w:rPr>
          <w:rFonts w:cs="Times New Roman"/>
          <w:szCs w:val="24"/>
        </w:rPr>
        <w:t>yaitu</w:t>
      </w:r>
      <w:proofErr w:type="spellEnd"/>
      <w:r w:rsidR="000745B7" w:rsidRPr="00E06FBE">
        <w:rPr>
          <w:rFonts w:cs="Times New Roman"/>
          <w:szCs w:val="24"/>
        </w:rPr>
        <w:t xml:space="preserve"> </w:t>
      </w:r>
      <w:proofErr w:type="spellStart"/>
      <w:r w:rsidR="000745B7" w:rsidRPr="00E06FBE">
        <w:rPr>
          <w:rFonts w:cs="Times New Roman"/>
          <w:szCs w:val="24"/>
        </w:rPr>
        <w:t>mengalami</w:t>
      </w:r>
      <w:proofErr w:type="spellEnd"/>
      <w:r w:rsidR="000745B7" w:rsidRPr="00E06FBE">
        <w:rPr>
          <w:rFonts w:cs="Times New Roman"/>
          <w:szCs w:val="24"/>
        </w:rPr>
        <w:t xml:space="preserve"> </w:t>
      </w:r>
      <w:proofErr w:type="spellStart"/>
      <w:r w:rsidR="000745B7" w:rsidRPr="00E06FBE">
        <w:rPr>
          <w:rFonts w:cs="Times New Roman"/>
          <w:szCs w:val="24"/>
        </w:rPr>
        <w:t>gangguan</w:t>
      </w:r>
      <w:proofErr w:type="spellEnd"/>
      <w:r w:rsidR="000745B7" w:rsidRPr="00E06FBE">
        <w:rPr>
          <w:rFonts w:cs="Times New Roman"/>
          <w:szCs w:val="24"/>
        </w:rPr>
        <w:t xml:space="preserve"> pada </w:t>
      </w:r>
      <w:proofErr w:type="spellStart"/>
      <w:r w:rsidR="000745B7" w:rsidRPr="00E06FBE">
        <w:rPr>
          <w:rFonts w:cs="Times New Roman"/>
          <w:szCs w:val="24"/>
        </w:rPr>
        <w:t>penciuman</w:t>
      </w:r>
      <w:proofErr w:type="spellEnd"/>
      <w:r w:rsidR="000745B7" w:rsidRPr="00E06FBE">
        <w:rPr>
          <w:rFonts w:cs="Times New Roman"/>
          <w:szCs w:val="24"/>
        </w:rPr>
        <w:t xml:space="preserve"> dan </w:t>
      </w:r>
      <w:proofErr w:type="spellStart"/>
      <w:r w:rsidR="000745B7" w:rsidRPr="00E06FBE">
        <w:rPr>
          <w:rFonts w:cs="Times New Roman"/>
          <w:szCs w:val="24"/>
        </w:rPr>
        <w:t>kesulitan</w:t>
      </w:r>
      <w:proofErr w:type="spellEnd"/>
      <w:r w:rsidR="000745B7" w:rsidRPr="00E06FBE">
        <w:rPr>
          <w:rFonts w:cs="Times New Roman"/>
          <w:szCs w:val="24"/>
        </w:rPr>
        <w:t xml:space="preserve"> </w:t>
      </w:r>
      <w:proofErr w:type="spellStart"/>
      <w:r w:rsidR="000745B7" w:rsidRPr="00E06FBE">
        <w:rPr>
          <w:rFonts w:cs="Times New Roman"/>
          <w:szCs w:val="24"/>
        </w:rPr>
        <w:t>mengunyah</w:t>
      </w:r>
      <w:proofErr w:type="spellEnd"/>
      <w:r w:rsidR="000745B7" w:rsidRPr="00E06FBE">
        <w:rPr>
          <w:rFonts w:cs="Times New Roman"/>
          <w:szCs w:val="24"/>
        </w:rPr>
        <w:t xml:space="preserve"> </w:t>
      </w:r>
      <w:proofErr w:type="spellStart"/>
      <w:r w:rsidR="000745B7" w:rsidRPr="00E06FBE">
        <w:rPr>
          <w:rFonts w:cs="Times New Roman"/>
          <w:szCs w:val="24"/>
        </w:rPr>
        <w:t>serta</w:t>
      </w:r>
      <w:proofErr w:type="spellEnd"/>
      <w:r w:rsidR="000745B7" w:rsidRPr="00E06FBE">
        <w:rPr>
          <w:rFonts w:cs="Times New Roman"/>
          <w:szCs w:val="24"/>
        </w:rPr>
        <w:t xml:space="preserve"> </w:t>
      </w:r>
      <w:proofErr w:type="spellStart"/>
      <w:r w:rsidR="000745B7" w:rsidRPr="00E06FBE">
        <w:rPr>
          <w:rFonts w:cs="Times New Roman"/>
          <w:szCs w:val="24"/>
        </w:rPr>
        <w:t>menelan</w:t>
      </w:r>
      <w:proofErr w:type="spellEnd"/>
      <w:r w:rsidR="000745B7" w:rsidRPr="00E06FBE">
        <w:rPr>
          <w:rFonts w:cs="Times New Roman"/>
          <w:szCs w:val="24"/>
        </w:rPr>
        <w:t xml:space="preserve"> </w:t>
      </w:r>
      <w:proofErr w:type="spellStart"/>
      <w:r w:rsidR="000745B7" w:rsidRPr="00E06FBE">
        <w:rPr>
          <w:rFonts w:cs="Times New Roman"/>
          <w:szCs w:val="24"/>
        </w:rPr>
        <w:t>karena</w:t>
      </w:r>
      <w:proofErr w:type="spellEnd"/>
      <w:r w:rsidR="000745B7" w:rsidRPr="00E06FBE">
        <w:rPr>
          <w:rFonts w:cs="Times New Roman"/>
          <w:szCs w:val="24"/>
        </w:rPr>
        <w:t xml:space="preserve"> </w:t>
      </w:r>
      <w:proofErr w:type="spellStart"/>
      <w:r w:rsidR="000745B7" w:rsidRPr="00E06FBE">
        <w:rPr>
          <w:rFonts w:cs="Times New Roman"/>
          <w:szCs w:val="24"/>
        </w:rPr>
        <w:t>terpasang</w:t>
      </w:r>
      <w:proofErr w:type="spellEnd"/>
      <w:r w:rsidR="000745B7" w:rsidRPr="00E06FBE">
        <w:rPr>
          <w:rFonts w:cs="Times New Roman"/>
          <w:szCs w:val="24"/>
        </w:rPr>
        <w:t xml:space="preserve"> tampon, </w:t>
      </w:r>
      <w:proofErr w:type="spellStart"/>
      <w:r w:rsidR="00311469" w:rsidRPr="00E06FBE">
        <w:rPr>
          <w:rFonts w:cs="Times New Roman"/>
          <w:szCs w:val="24"/>
        </w:rPr>
        <w:t>nyeri</w:t>
      </w:r>
      <w:proofErr w:type="spellEnd"/>
      <w:r w:rsidR="00311469" w:rsidRPr="00E06FBE">
        <w:rPr>
          <w:rFonts w:cs="Times New Roman"/>
          <w:szCs w:val="24"/>
        </w:rPr>
        <w:t xml:space="preserve"> </w:t>
      </w:r>
      <w:proofErr w:type="spellStart"/>
      <w:r w:rsidR="00311469" w:rsidRPr="00E06FBE">
        <w:rPr>
          <w:rFonts w:cs="Times New Roman"/>
          <w:szCs w:val="24"/>
        </w:rPr>
        <w:t>hidung</w:t>
      </w:r>
      <w:proofErr w:type="spellEnd"/>
      <w:r w:rsidR="00311469" w:rsidRPr="00E06FBE">
        <w:rPr>
          <w:rFonts w:cs="Times New Roman"/>
          <w:szCs w:val="24"/>
        </w:rPr>
        <w:t xml:space="preserve"> </w:t>
      </w:r>
      <w:proofErr w:type="spellStart"/>
      <w:r w:rsidR="00311469" w:rsidRPr="00E06FBE">
        <w:rPr>
          <w:rFonts w:cs="Times New Roman"/>
          <w:szCs w:val="24"/>
        </w:rPr>
        <w:t>dengan</w:t>
      </w:r>
      <w:proofErr w:type="spellEnd"/>
      <w:r w:rsidR="00311469" w:rsidRPr="00E06FBE">
        <w:rPr>
          <w:rFonts w:cs="Times New Roman"/>
          <w:szCs w:val="24"/>
        </w:rPr>
        <w:t xml:space="preserve"> </w:t>
      </w:r>
      <w:proofErr w:type="spellStart"/>
      <w:r w:rsidR="00311469" w:rsidRPr="00E06FBE">
        <w:rPr>
          <w:rFonts w:cs="Times New Roman"/>
          <w:szCs w:val="24"/>
        </w:rPr>
        <w:t>skala</w:t>
      </w:r>
      <w:proofErr w:type="spellEnd"/>
      <w:r w:rsidR="00311469" w:rsidRPr="00E06FBE">
        <w:rPr>
          <w:rFonts w:cs="Times New Roman"/>
          <w:szCs w:val="24"/>
        </w:rPr>
        <w:t xml:space="preserve"> 5 (1-10), </w:t>
      </w:r>
      <w:proofErr w:type="spellStart"/>
      <w:r w:rsidR="00311469" w:rsidRPr="00E06FBE">
        <w:rPr>
          <w:rFonts w:cs="Times New Roman"/>
          <w:szCs w:val="24"/>
        </w:rPr>
        <w:t>selain</w:t>
      </w:r>
      <w:proofErr w:type="spellEnd"/>
      <w:r w:rsidR="00311469" w:rsidRPr="00E06FBE">
        <w:rPr>
          <w:rFonts w:cs="Times New Roman"/>
          <w:szCs w:val="24"/>
        </w:rPr>
        <w:t xml:space="preserve"> </w:t>
      </w:r>
      <w:proofErr w:type="spellStart"/>
      <w:r w:rsidR="00311469" w:rsidRPr="00E06FBE">
        <w:rPr>
          <w:rFonts w:cs="Times New Roman"/>
          <w:szCs w:val="24"/>
        </w:rPr>
        <w:t>itu</w:t>
      </w:r>
      <w:proofErr w:type="spellEnd"/>
      <w:r w:rsidR="00311469" w:rsidRPr="00E06FBE">
        <w:rPr>
          <w:rFonts w:cs="Times New Roman"/>
          <w:szCs w:val="24"/>
        </w:rPr>
        <w:t xml:space="preserve"> </w:t>
      </w:r>
      <w:proofErr w:type="spellStart"/>
      <w:r w:rsidR="00311469" w:rsidRPr="00E06FBE">
        <w:rPr>
          <w:rFonts w:cs="Times New Roman"/>
          <w:szCs w:val="24"/>
        </w:rPr>
        <w:t>pasien</w:t>
      </w:r>
      <w:proofErr w:type="spellEnd"/>
      <w:r w:rsidR="00311469" w:rsidRPr="00E06FBE">
        <w:rPr>
          <w:rFonts w:cs="Times New Roman"/>
          <w:szCs w:val="24"/>
        </w:rPr>
        <w:t xml:space="preserve"> juga </w:t>
      </w:r>
      <w:proofErr w:type="spellStart"/>
      <w:r w:rsidR="00311469" w:rsidRPr="00E06FBE">
        <w:rPr>
          <w:rFonts w:cs="Times New Roman"/>
          <w:szCs w:val="24"/>
        </w:rPr>
        <w:t>mengalami</w:t>
      </w:r>
      <w:proofErr w:type="spellEnd"/>
      <w:r w:rsidR="00311469" w:rsidRPr="00E06FBE">
        <w:rPr>
          <w:rFonts w:cs="Times New Roman"/>
          <w:szCs w:val="24"/>
        </w:rPr>
        <w:t xml:space="preserve"> </w:t>
      </w:r>
      <w:proofErr w:type="spellStart"/>
      <w:r w:rsidR="00311469" w:rsidRPr="00E06FBE">
        <w:rPr>
          <w:rFonts w:cs="Times New Roman"/>
          <w:szCs w:val="24"/>
        </w:rPr>
        <w:t>penurunan</w:t>
      </w:r>
      <w:proofErr w:type="spellEnd"/>
      <w:r w:rsidR="00311469" w:rsidRPr="00E06FBE">
        <w:rPr>
          <w:rFonts w:cs="Times New Roman"/>
          <w:szCs w:val="24"/>
        </w:rPr>
        <w:t xml:space="preserve"> </w:t>
      </w:r>
      <w:proofErr w:type="spellStart"/>
      <w:r w:rsidR="00311469" w:rsidRPr="00E06FBE">
        <w:rPr>
          <w:rFonts w:cs="Times New Roman"/>
          <w:szCs w:val="24"/>
        </w:rPr>
        <w:t>nafsu</w:t>
      </w:r>
      <w:proofErr w:type="spellEnd"/>
      <w:r w:rsidR="00311469" w:rsidRPr="00E06FBE">
        <w:rPr>
          <w:rFonts w:cs="Times New Roman"/>
          <w:szCs w:val="24"/>
        </w:rPr>
        <w:t xml:space="preserve"> </w:t>
      </w:r>
      <w:proofErr w:type="spellStart"/>
      <w:r w:rsidR="00311469" w:rsidRPr="00E06FBE">
        <w:rPr>
          <w:rFonts w:cs="Times New Roman"/>
          <w:szCs w:val="24"/>
        </w:rPr>
        <w:t>makan</w:t>
      </w:r>
      <w:proofErr w:type="spellEnd"/>
      <w:r w:rsidR="00311469" w:rsidRPr="00E06FBE">
        <w:rPr>
          <w:rFonts w:cs="Times New Roman"/>
          <w:szCs w:val="24"/>
        </w:rPr>
        <w:t xml:space="preserve"> dan </w:t>
      </w:r>
      <w:proofErr w:type="spellStart"/>
      <w:r w:rsidR="00311469" w:rsidRPr="00E06FBE">
        <w:rPr>
          <w:rFonts w:cs="Times New Roman"/>
          <w:szCs w:val="24"/>
        </w:rPr>
        <w:t>merasa</w:t>
      </w:r>
      <w:proofErr w:type="spellEnd"/>
      <w:r w:rsidR="00311469" w:rsidRPr="00E06FBE">
        <w:rPr>
          <w:rFonts w:cs="Times New Roman"/>
          <w:szCs w:val="24"/>
        </w:rPr>
        <w:t xml:space="preserve"> </w:t>
      </w:r>
      <w:proofErr w:type="spellStart"/>
      <w:r w:rsidR="00311469" w:rsidRPr="00E06FBE">
        <w:rPr>
          <w:rFonts w:cs="Times New Roman"/>
          <w:szCs w:val="24"/>
        </w:rPr>
        <w:t>mual</w:t>
      </w:r>
      <w:proofErr w:type="spellEnd"/>
      <w:r w:rsidR="00311469" w:rsidRPr="00E06FBE">
        <w:rPr>
          <w:rFonts w:cs="Times New Roman"/>
          <w:szCs w:val="24"/>
        </w:rPr>
        <w:t xml:space="preserve">. </w:t>
      </w:r>
      <w:proofErr w:type="spellStart"/>
      <w:r w:rsidR="00311469" w:rsidRPr="00E06FBE">
        <w:rPr>
          <w:rFonts w:cs="Times New Roman"/>
          <w:szCs w:val="24"/>
        </w:rPr>
        <w:t>Berdasarkan</w:t>
      </w:r>
      <w:proofErr w:type="spellEnd"/>
      <w:r w:rsidR="00311469" w:rsidRPr="00E06FBE">
        <w:rPr>
          <w:rFonts w:cs="Times New Roman"/>
          <w:szCs w:val="24"/>
        </w:rPr>
        <w:t xml:space="preserve"> </w:t>
      </w:r>
      <w:proofErr w:type="spellStart"/>
      <w:r w:rsidR="00311469" w:rsidRPr="00E06FBE">
        <w:rPr>
          <w:rFonts w:cs="Times New Roman"/>
          <w:szCs w:val="24"/>
        </w:rPr>
        <w:t>dari</w:t>
      </w:r>
      <w:proofErr w:type="spellEnd"/>
      <w:r w:rsidR="00311469" w:rsidRPr="00E06FBE">
        <w:rPr>
          <w:rFonts w:cs="Times New Roman"/>
          <w:szCs w:val="24"/>
        </w:rPr>
        <w:t xml:space="preserve"> </w:t>
      </w:r>
      <w:proofErr w:type="spellStart"/>
      <w:r w:rsidR="00311469" w:rsidRPr="00E06FBE">
        <w:rPr>
          <w:rFonts w:cs="Times New Roman"/>
          <w:szCs w:val="24"/>
        </w:rPr>
        <w:t>keluhan</w:t>
      </w:r>
      <w:proofErr w:type="spellEnd"/>
      <w:r w:rsidR="00311469" w:rsidRPr="00E06FBE">
        <w:rPr>
          <w:rFonts w:cs="Times New Roman"/>
          <w:szCs w:val="24"/>
        </w:rPr>
        <w:t xml:space="preserve"> yang </w:t>
      </w:r>
      <w:proofErr w:type="spellStart"/>
      <w:r w:rsidR="00311469" w:rsidRPr="00E06FBE">
        <w:rPr>
          <w:rFonts w:cs="Times New Roman"/>
          <w:szCs w:val="24"/>
        </w:rPr>
        <w:t>dialami</w:t>
      </w:r>
      <w:proofErr w:type="spellEnd"/>
      <w:r w:rsidR="00311469" w:rsidRPr="00E06FBE">
        <w:rPr>
          <w:rFonts w:cs="Times New Roman"/>
          <w:szCs w:val="24"/>
        </w:rPr>
        <w:t xml:space="preserve"> oleh </w:t>
      </w:r>
      <w:proofErr w:type="spellStart"/>
      <w:r w:rsidR="00311469" w:rsidRPr="00E06FBE">
        <w:rPr>
          <w:rFonts w:cs="Times New Roman"/>
          <w:szCs w:val="24"/>
        </w:rPr>
        <w:t>pasien</w:t>
      </w:r>
      <w:proofErr w:type="spellEnd"/>
      <w:r w:rsidR="00311469" w:rsidRPr="00E06FBE">
        <w:rPr>
          <w:rFonts w:cs="Times New Roman"/>
          <w:szCs w:val="24"/>
        </w:rPr>
        <w:t xml:space="preserve">, </w:t>
      </w:r>
      <w:proofErr w:type="spellStart"/>
      <w:r w:rsidR="00311469" w:rsidRPr="00E06FBE">
        <w:rPr>
          <w:rFonts w:cs="Times New Roman"/>
          <w:szCs w:val="24"/>
        </w:rPr>
        <w:t>tanda</w:t>
      </w:r>
      <w:proofErr w:type="spellEnd"/>
      <w:r w:rsidR="00311469" w:rsidRPr="00E06FBE">
        <w:rPr>
          <w:rFonts w:cs="Times New Roman"/>
          <w:szCs w:val="24"/>
        </w:rPr>
        <w:t xml:space="preserve"> </w:t>
      </w:r>
      <w:proofErr w:type="spellStart"/>
      <w:r w:rsidR="00311469" w:rsidRPr="00E06FBE">
        <w:rPr>
          <w:rFonts w:cs="Times New Roman"/>
          <w:szCs w:val="24"/>
        </w:rPr>
        <w:t>gejala</w:t>
      </w:r>
      <w:proofErr w:type="spellEnd"/>
      <w:r w:rsidR="00311469" w:rsidRPr="00E06FBE">
        <w:rPr>
          <w:rFonts w:cs="Times New Roman"/>
          <w:szCs w:val="24"/>
        </w:rPr>
        <w:t xml:space="preserve"> </w:t>
      </w:r>
      <w:proofErr w:type="spellStart"/>
      <w:r w:rsidR="00311469" w:rsidRPr="00E06FBE">
        <w:rPr>
          <w:rFonts w:cs="Times New Roman"/>
          <w:szCs w:val="24"/>
        </w:rPr>
        <w:t>tersebut</w:t>
      </w:r>
      <w:proofErr w:type="spellEnd"/>
      <w:r w:rsidR="00311469" w:rsidRPr="00E06FBE">
        <w:rPr>
          <w:rFonts w:cs="Times New Roman"/>
          <w:szCs w:val="24"/>
        </w:rPr>
        <w:t xml:space="preserve"> </w:t>
      </w:r>
      <w:proofErr w:type="spellStart"/>
      <w:r w:rsidR="00311469" w:rsidRPr="00E06FBE">
        <w:rPr>
          <w:rFonts w:cs="Times New Roman"/>
          <w:szCs w:val="24"/>
        </w:rPr>
        <w:t>merupakan</w:t>
      </w:r>
      <w:proofErr w:type="spellEnd"/>
      <w:r w:rsidR="00311469" w:rsidRPr="00E06FBE">
        <w:rPr>
          <w:rFonts w:cs="Times New Roman"/>
          <w:szCs w:val="24"/>
        </w:rPr>
        <w:t xml:space="preserve"> </w:t>
      </w:r>
      <w:proofErr w:type="spellStart"/>
      <w:r w:rsidR="00311469" w:rsidRPr="00E06FBE">
        <w:rPr>
          <w:rFonts w:cs="Times New Roman"/>
          <w:szCs w:val="24"/>
        </w:rPr>
        <w:t>sekumpulan</w:t>
      </w:r>
      <w:proofErr w:type="spellEnd"/>
      <w:r w:rsidR="00311469" w:rsidRPr="00E06FBE">
        <w:rPr>
          <w:rFonts w:cs="Times New Roman"/>
          <w:szCs w:val="24"/>
        </w:rPr>
        <w:t xml:space="preserve"> </w:t>
      </w:r>
      <w:proofErr w:type="spellStart"/>
      <w:r w:rsidR="00311469" w:rsidRPr="00E06FBE">
        <w:rPr>
          <w:rFonts w:cs="Times New Roman"/>
          <w:szCs w:val="24"/>
        </w:rPr>
        <w:t>gejala</w:t>
      </w:r>
      <w:proofErr w:type="spellEnd"/>
      <w:r w:rsidR="00311469" w:rsidRPr="00E06FBE">
        <w:rPr>
          <w:rFonts w:cs="Times New Roman"/>
          <w:szCs w:val="24"/>
        </w:rPr>
        <w:t xml:space="preserve"> </w:t>
      </w:r>
      <w:proofErr w:type="spellStart"/>
      <w:r w:rsidR="00311469" w:rsidRPr="00E06FBE">
        <w:rPr>
          <w:rFonts w:cs="Times New Roman"/>
          <w:szCs w:val="24"/>
        </w:rPr>
        <w:t>klinis</w:t>
      </w:r>
      <w:proofErr w:type="spellEnd"/>
      <w:r w:rsidR="00311469" w:rsidRPr="00E06FBE">
        <w:rPr>
          <w:rFonts w:cs="Times New Roman"/>
          <w:szCs w:val="24"/>
        </w:rPr>
        <w:t xml:space="preserve"> </w:t>
      </w:r>
      <w:proofErr w:type="spellStart"/>
      <w:r w:rsidR="00311469" w:rsidRPr="00E06FBE">
        <w:rPr>
          <w:rFonts w:cs="Times New Roman"/>
          <w:szCs w:val="24"/>
        </w:rPr>
        <w:t>dari</w:t>
      </w:r>
      <w:proofErr w:type="spellEnd"/>
      <w:r w:rsidR="00311469" w:rsidRPr="00E06FBE">
        <w:rPr>
          <w:rFonts w:cs="Times New Roman"/>
          <w:szCs w:val="24"/>
        </w:rPr>
        <w:t xml:space="preserve"> </w:t>
      </w:r>
      <w:proofErr w:type="spellStart"/>
      <w:r w:rsidR="00311469" w:rsidRPr="00E06FBE">
        <w:rPr>
          <w:rFonts w:cs="Times New Roman"/>
          <w:szCs w:val="24"/>
        </w:rPr>
        <w:t>penyakit</w:t>
      </w:r>
      <w:proofErr w:type="spellEnd"/>
      <w:r w:rsidR="00311469" w:rsidRPr="00E06FBE">
        <w:rPr>
          <w:rFonts w:cs="Times New Roman"/>
          <w:szCs w:val="24"/>
        </w:rPr>
        <w:t xml:space="preserve"> </w:t>
      </w:r>
      <w:proofErr w:type="spellStart"/>
      <w:r w:rsidR="00311469" w:rsidRPr="00E06FBE">
        <w:rPr>
          <w:rFonts w:cs="Times New Roman"/>
          <w:szCs w:val="24"/>
        </w:rPr>
        <w:t>kanker</w:t>
      </w:r>
      <w:proofErr w:type="spellEnd"/>
      <w:r w:rsidR="00311469" w:rsidRPr="00E06FBE">
        <w:rPr>
          <w:rFonts w:cs="Times New Roman"/>
          <w:szCs w:val="24"/>
        </w:rPr>
        <w:t xml:space="preserve"> </w:t>
      </w:r>
      <w:proofErr w:type="spellStart"/>
      <w:r w:rsidR="00311469" w:rsidRPr="00E06FBE">
        <w:rPr>
          <w:rFonts w:cs="Times New Roman"/>
          <w:szCs w:val="24"/>
        </w:rPr>
        <w:t>nasofaring</w:t>
      </w:r>
      <w:proofErr w:type="spellEnd"/>
      <w:r w:rsidR="00311469" w:rsidRPr="00E06FBE">
        <w:rPr>
          <w:rFonts w:cs="Times New Roman"/>
          <w:szCs w:val="24"/>
        </w:rPr>
        <w:t xml:space="preserve">. </w:t>
      </w:r>
      <w:r w:rsidR="00320B70" w:rsidRPr="00E06FBE">
        <w:rPr>
          <w:rFonts w:cs="Times New Roman"/>
          <w:szCs w:val="24"/>
        </w:rPr>
        <w:fldChar w:fldCharType="begin" w:fldLock="1"/>
      </w:r>
      <w:r w:rsidR="00274A34" w:rsidRPr="00E06FBE">
        <w:rPr>
          <w:rFonts w:cs="Times New Roman"/>
          <w:szCs w:val="24"/>
        </w:rPr>
        <w:instrText>ADDIN CSL_CITATION {"citationItems":[{"id":"ITEM-1","itemData":{"author":[{"dropping-particle":"","family":"Wijaya","given":"","non-dropping-particle":"","parse-names":false,"suffix":""},{"dropping-particle":"","family":"Oktarina","given":"Farina","non-dropping-particle":"","parse-names":false,"suffix":""},{"dropping-particle":"","family":"Soeseno","given":"Bogi","non-dropping-particle":"","parse-names":false,"suffix":""}],"container-title":"Jurnal Kedokteran Indonesia","id":"ITEM-1","issued":{"date-parts":[["2019"]]},"page":"478-481","title":"Deteksi Dini dan Diagnosis Karsinoma Nasofaring","type":"article-journal","volume":"44 (7)"},"uris":["http://www.mendeley.com/documents/?uuid=a46a0fae-3440-4f4a-a9f2-3e97dd459041","http://www.mendeley.com/documents/?uuid=b5e1bf30-caf9-4c60-85dc-49b2dd923d1e"]}],"mendeley":{"formattedCitation":"(Wijaya et al., 2019)","manualFormatting":"Wijaya dkk., (2019)","plainTextFormattedCitation":"(Wijaya et al., 2019)","previouslyFormattedCitation":"(Wijaya et al., 2019)"},"properties":{"noteIndex":0},"schema":"https://github.com/citation-style-language/schema/raw/master/csl-citation.json"}</w:instrText>
      </w:r>
      <w:r w:rsidR="00320B70" w:rsidRPr="00E06FBE">
        <w:rPr>
          <w:rFonts w:cs="Times New Roman"/>
          <w:szCs w:val="24"/>
        </w:rPr>
        <w:fldChar w:fldCharType="separate"/>
      </w:r>
      <w:r w:rsidR="00320B70" w:rsidRPr="00E06FBE">
        <w:rPr>
          <w:rFonts w:cs="Times New Roman"/>
          <w:noProof/>
          <w:szCs w:val="24"/>
        </w:rPr>
        <w:t>Wijaya dkk., (2019)</w:t>
      </w:r>
      <w:r w:rsidR="00320B70" w:rsidRPr="00E06FBE">
        <w:rPr>
          <w:rFonts w:cs="Times New Roman"/>
          <w:szCs w:val="24"/>
        </w:rPr>
        <w:fldChar w:fldCharType="end"/>
      </w:r>
      <w:r w:rsidR="00320B70" w:rsidRPr="00E06FBE">
        <w:rPr>
          <w:rFonts w:cs="Times New Roman"/>
          <w:szCs w:val="24"/>
        </w:rPr>
        <w:t xml:space="preserve"> </w:t>
      </w:r>
      <w:proofErr w:type="spellStart"/>
      <w:r w:rsidR="00311469" w:rsidRPr="00E06FBE">
        <w:rPr>
          <w:rFonts w:cs="Times New Roman"/>
          <w:szCs w:val="24"/>
        </w:rPr>
        <w:t>mengatakan</w:t>
      </w:r>
      <w:proofErr w:type="spellEnd"/>
      <w:r w:rsidR="00311469" w:rsidRPr="00E06FBE">
        <w:rPr>
          <w:rFonts w:cs="Times New Roman"/>
          <w:szCs w:val="24"/>
        </w:rPr>
        <w:t xml:space="preserve"> </w:t>
      </w:r>
      <w:proofErr w:type="spellStart"/>
      <w:r w:rsidR="00311469" w:rsidRPr="00E06FBE">
        <w:rPr>
          <w:rFonts w:cs="Times New Roman"/>
          <w:szCs w:val="24"/>
        </w:rPr>
        <w:t>bahwa</w:t>
      </w:r>
      <w:proofErr w:type="spellEnd"/>
      <w:r w:rsidR="00311469" w:rsidRPr="00E06FBE">
        <w:rPr>
          <w:rFonts w:cs="Times New Roman"/>
          <w:szCs w:val="24"/>
        </w:rPr>
        <w:t xml:space="preserve"> </w:t>
      </w:r>
      <w:proofErr w:type="spellStart"/>
      <w:r w:rsidR="00311469" w:rsidRPr="00E06FBE">
        <w:rPr>
          <w:rFonts w:cs="Times New Roman"/>
          <w:szCs w:val="24"/>
        </w:rPr>
        <w:t>tanda</w:t>
      </w:r>
      <w:proofErr w:type="spellEnd"/>
      <w:r w:rsidR="00311469" w:rsidRPr="00E06FBE">
        <w:rPr>
          <w:rFonts w:cs="Times New Roman"/>
          <w:szCs w:val="24"/>
        </w:rPr>
        <w:t xml:space="preserve"> dan </w:t>
      </w:r>
      <w:proofErr w:type="spellStart"/>
      <w:r w:rsidR="00311469" w:rsidRPr="00E06FBE">
        <w:rPr>
          <w:rFonts w:cs="Times New Roman"/>
          <w:szCs w:val="24"/>
        </w:rPr>
        <w:lastRenderedPageBreak/>
        <w:t>gejala</w:t>
      </w:r>
      <w:proofErr w:type="spellEnd"/>
      <w:r w:rsidR="00311469" w:rsidRPr="00E06FBE">
        <w:rPr>
          <w:rFonts w:cs="Times New Roman"/>
          <w:szCs w:val="24"/>
        </w:rPr>
        <w:t xml:space="preserve"> yang </w:t>
      </w:r>
      <w:proofErr w:type="spellStart"/>
      <w:r w:rsidR="00311469" w:rsidRPr="00E06FBE">
        <w:rPr>
          <w:rFonts w:cs="Times New Roman"/>
          <w:szCs w:val="24"/>
        </w:rPr>
        <w:t>sering</w:t>
      </w:r>
      <w:proofErr w:type="spellEnd"/>
      <w:r w:rsidR="00311469" w:rsidRPr="00E06FBE">
        <w:rPr>
          <w:rFonts w:cs="Times New Roman"/>
          <w:szCs w:val="24"/>
        </w:rPr>
        <w:t xml:space="preserve"> </w:t>
      </w:r>
      <w:proofErr w:type="spellStart"/>
      <w:r w:rsidR="00311469" w:rsidRPr="00E06FBE">
        <w:rPr>
          <w:rFonts w:cs="Times New Roman"/>
          <w:szCs w:val="24"/>
        </w:rPr>
        <w:t>muncul</w:t>
      </w:r>
      <w:proofErr w:type="spellEnd"/>
      <w:r w:rsidR="00311469" w:rsidRPr="00E06FBE">
        <w:rPr>
          <w:rFonts w:cs="Times New Roman"/>
          <w:szCs w:val="24"/>
        </w:rPr>
        <w:t xml:space="preserve"> pada </w:t>
      </w:r>
      <w:proofErr w:type="spellStart"/>
      <w:r w:rsidR="00311469" w:rsidRPr="00E06FBE">
        <w:rPr>
          <w:rFonts w:cs="Times New Roman"/>
          <w:szCs w:val="24"/>
        </w:rPr>
        <w:t>penderita</w:t>
      </w:r>
      <w:proofErr w:type="spellEnd"/>
      <w:r w:rsidR="00311469" w:rsidRPr="00E06FBE">
        <w:rPr>
          <w:rFonts w:cs="Times New Roman"/>
          <w:szCs w:val="24"/>
        </w:rPr>
        <w:t xml:space="preserve"> </w:t>
      </w:r>
      <w:proofErr w:type="spellStart"/>
      <w:r w:rsidR="00311469" w:rsidRPr="00E06FBE">
        <w:rPr>
          <w:rFonts w:cs="Times New Roman"/>
          <w:szCs w:val="24"/>
        </w:rPr>
        <w:t>kanker</w:t>
      </w:r>
      <w:proofErr w:type="spellEnd"/>
      <w:r w:rsidR="00311469" w:rsidRPr="00E06FBE">
        <w:rPr>
          <w:rFonts w:cs="Times New Roman"/>
          <w:szCs w:val="24"/>
        </w:rPr>
        <w:t xml:space="preserve"> </w:t>
      </w:r>
      <w:proofErr w:type="spellStart"/>
      <w:r w:rsidR="00311469" w:rsidRPr="00E06FBE">
        <w:rPr>
          <w:rFonts w:cs="Times New Roman"/>
          <w:szCs w:val="24"/>
        </w:rPr>
        <w:t>nasofaring</w:t>
      </w:r>
      <w:proofErr w:type="spellEnd"/>
      <w:r w:rsidR="00311469" w:rsidRPr="00E06FBE">
        <w:rPr>
          <w:rFonts w:cs="Times New Roman"/>
          <w:szCs w:val="24"/>
        </w:rPr>
        <w:t xml:space="preserve"> </w:t>
      </w:r>
      <w:proofErr w:type="spellStart"/>
      <w:r w:rsidR="00311469" w:rsidRPr="00E06FBE">
        <w:rPr>
          <w:rFonts w:cs="Times New Roman"/>
          <w:szCs w:val="24"/>
        </w:rPr>
        <w:t>antara</w:t>
      </w:r>
      <w:proofErr w:type="spellEnd"/>
      <w:r w:rsidR="00311469" w:rsidRPr="00E06FBE">
        <w:rPr>
          <w:rFonts w:cs="Times New Roman"/>
          <w:szCs w:val="24"/>
        </w:rPr>
        <w:t xml:space="preserve"> lain </w:t>
      </w:r>
      <w:proofErr w:type="spellStart"/>
      <w:r w:rsidR="00311469" w:rsidRPr="00E06FBE">
        <w:rPr>
          <w:rFonts w:cs="Times New Roman"/>
          <w:szCs w:val="24"/>
        </w:rPr>
        <w:t>yaitu</w:t>
      </w:r>
      <w:proofErr w:type="spellEnd"/>
      <w:r w:rsidR="00311469" w:rsidRPr="00E06FBE">
        <w:rPr>
          <w:rFonts w:cs="Times New Roman"/>
          <w:szCs w:val="24"/>
        </w:rPr>
        <w:t xml:space="preserve"> </w:t>
      </w:r>
      <w:proofErr w:type="spellStart"/>
      <w:r w:rsidR="00311469" w:rsidRPr="00E06FBE">
        <w:rPr>
          <w:rFonts w:cs="Times New Roman"/>
          <w:szCs w:val="24"/>
        </w:rPr>
        <w:t>hidung</w:t>
      </w:r>
      <w:proofErr w:type="spellEnd"/>
      <w:r w:rsidR="00311469" w:rsidRPr="00E06FBE">
        <w:rPr>
          <w:rFonts w:cs="Times New Roman"/>
          <w:szCs w:val="24"/>
        </w:rPr>
        <w:t xml:space="preserve"> </w:t>
      </w:r>
      <w:proofErr w:type="spellStart"/>
      <w:r w:rsidR="00311469" w:rsidRPr="00E06FBE">
        <w:rPr>
          <w:rFonts w:cs="Times New Roman"/>
          <w:szCs w:val="24"/>
        </w:rPr>
        <w:t>tersumbat</w:t>
      </w:r>
      <w:proofErr w:type="spellEnd"/>
      <w:r w:rsidR="00311469" w:rsidRPr="00E06FBE">
        <w:rPr>
          <w:rFonts w:cs="Times New Roman"/>
          <w:szCs w:val="24"/>
        </w:rPr>
        <w:t xml:space="preserve">, </w:t>
      </w:r>
      <w:proofErr w:type="spellStart"/>
      <w:r w:rsidR="00311469" w:rsidRPr="00E06FBE">
        <w:rPr>
          <w:rFonts w:cs="Times New Roman"/>
          <w:szCs w:val="24"/>
        </w:rPr>
        <w:t>epistaksis</w:t>
      </w:r>
      <w:proofErr w:type="spellEnd"/>
      <w:r w:rsidR="00311469" w:rsidRPr="00E06FBE">
        <w:rPr>
          <w:rFonts w:cs="Times New Roman"/>
          <w:szCs w:val="24"/>
        </w:rPr>
        <w:t xml:space="preserve">, dan post nasal drip </w:t>
      </w:r>
      <w:proofErr w:type="spellStart"/>
      <w:r w:rsidR="00311469" w:rsidRPr="00E06FBE">
        <w:rPr>
          <w:rFonts w:cs="Times New Roman"/>
          <w:szCs w:val="24"/>
        </w:rPr>
        <w:t>bercampur</w:t>
      </w:r>
      <w:proofErr w:type="spellEnd"/>
      <w:r w:rsidR="00311469" w:rsidRPr="00E06FBE">
        <w:rPr>
          <w:rFonts w:cs="Times New Roman"/>
          <w:szCs w:val="24"/>
        </w:rPr>
        <w:t xml:space="preserve"> </w:t>
      </w:r>
      <w:proofErr w:type="spellStart"/>
      <w:r w:rsidR="00311469" w:rsidRPr="00E06FBE">
        <w:rPr>
          <w:rFonts w:cs="Times New Roman"/>
          <w:szCs w:val="24"/>
        </w:rPr>
        <w:t>dengan</w:t>
      </w:r>
      <w:proofErr w:type="spellEnd"/>
      <w:r w:rsidR="00311469" w:rsidRPr="00E06FBE">
        <w:rPr>
          <w:rFonts w:cs="Times New Roman"/>
          <w:szCs w:val="24"/>
        </w:rPr>
        <w:t xml:space="preserve"> </w:t>
      </w:r>
      <w:proofErr w:type="spellStart"/>
      <w:r w:rsidR="00311469" w:rsidRPr="00E06FBE">
        <w:rPr>
          <w:rFonts w:cs="Times New Roman"/>
          <w:szCs w:val="24"/>
        </w:rPr>
        <w:t>darah</w:t>
      </w:r>
      <w:proofErr w:type="spellEnd"/>
      <w:r w:rsidR="00311469" w:rsidRPr="00E06FBE">
        <w:rPr>
          <w:rFonts w:cs="Times New Roman"/>
          <w:szCs w:val="24"/>
        </w:rPr>
        <w:t xml:space="preserve">, </w:t>
      </w:r>
      <w:proofErr w:type="spellStart"/>
      <w:r w:rsidR="00311469" w:rsidRPr="00E06FBE">
        <w:rPr>
          <w:rFonts w:cs="Times New Roman"/>
          <w:szCs w:val="24"/>
        </w:rPr>
        <w:t>gangguan</w:t>
      </w:r>
      <w:proofErr w:type="spellEnd"/>
      <w:r w:rsidR="00311469" w:rsidRPr="00E06FBE">
        <w:rPr>
          <w:rFonts w:cs="Times New Roman"/>
          <w:szCs w:val="24"/>
        </w:rPr>
        <w:t xml:space="preserve"> </w:t>
      </w:r>
      <w:proofErr w:type="spellStart"/>
      <w:r w:rsidR="00311469" w:rsidRPr="00E06FBE">
        <w:rPr>
          <w:rFonts w:cs="Times New Roman"/>
          <w:szCs w:val="24"/>
        </w:rPr>
        <w:t>pendengaran</w:t>
      </w:r>
      <w:proofErr w:type="spellEnd"/>
      <w:r w:rsidR="00311469" w:rsidRPr="00E06FBE">
        <w:rPr>
          <w:rFonts w:cs="Times New Roman"/>
          <w:szCs w:val="24"/>
        </w:rPr>
        <w:t>, otalgia (</w:t>
      </w:r>
      <w:proofErr w:type="spellStart"/>
      <w:r w:rsidR="00311469" w:rsidRPr="00E06FBE">
        <w:rPr>
          <w:rFonts w:cs="Times New Roman"/>
          <w:szCs w:val="24"/>
        </w:rPr>
        <w:t>nyeri</w:t>
      </w:r>
      <w:proofErr w:type="spellEnd"/>
      <w:r w:rsidR="00311469" w:rsidRPr="00E06FBE">
        <w:rPr>
          <w:rFonts w:cs="Times New Roman"/>
          <w:szCs w:val="24"/>
        </w:rPr>
        <w:t xml:space="preserve"> pada </w:t>
      </w:r>
      <w:proofErr w:type="spellStart"/>
      <w:r w:rsidR="00311469" w:rsidRPr="00E06FBE">
        <w:rPr>
          <w:rFonts w:cs="Times New Roman"/>
          <w:szCs w:val="24"/>
        </w:rPr>
        <w:t>telinga</w:t>
      </w:r>
      <w:proofErr w:type="spellEnd"/>
      <w:r w:rsidR="00311469" w:rsidRPr="00E06FBE">
        <w:rPr>
          <w:rFonts w:cs="Times New Roman"/>
          <w:szCs w:val="24"/>
        </w:rPr>
        <w:t xml:space="preserve"> </w:t>
      </w:r>
      <w:proofErr w:type="spellStart"/>
      <w:r w:rsidR="00311469" w:rsidRPr="00E06FBE">
        <w:rPr>
          <w:rFonts w:cs="Times New Roman"/>
          <w:szCs w:val="24"/>
        </w:rPr>
        <w:t>dengan</w:t>
      </w:r>
      <w:proofErr w:type="spellEnd"/>
      <w:r w:rsidR="00311469" w:rsidRPr="00E06FBE">
        <w:rPr>
          <w:rFonts w:cs="Times New Roman"/>
          <w:szCs w:val="24"/>
        </w:rPr>
        <w:t xml:space="preserve"> </w:t>
      </w:r>
      <w:proofErr w:type="spellStart"/>
      <w:r w:rsidR="00311469" w:rsidRPr="00E06FBE">
        <w:rPr>
          <w:rFonts w:cs="Times New Roman"/>
          <w:szCs w:val="24"/>
        </w:rPr>
        <w:t>sensasi</w:t>
      </w:r>
      <w:proofErr w:type="spellEnd"/>
      <w:r w:rsidR="00311469" w:rsidRPr="00E06FBE">
        <w:rPr>
          <w:rFonts w:cs="Times New Roman"/>
          <w:szCs w:val="24"/>
        </w:rPr>
        <w:t xml:space="preserve"> </w:t>
      </w:r>
      <w:proofErr w:type="spellStart"/>
      <w:r w:rsidR="00311469" w:rsidRPr="00E06FBE">
        <w:rPr>
          <w:rFonts w:cs="Times New Roman"/>
          <w:szCs w:val="24"/>
        </w:rPr>
        <w:t>terbakar</w:t>
      </w:r>
      <w:proofErr w:type="spellEnd"/>
      <w:r w:rsidR="00311469" w:rsidRPr="00E06FBE">
        <w:rPr>
          <w:rFonts w:cs="Times New Roman"/>
          <w:szCs w:val="24"/>
        </w:rPr>
        <w:t xml:space="preserve">), </w:t>
      </w:r>
      <w:proofErr w:type="spellStart"/>
      <w:r w:rsidR="00311469" w:rsidRPr="00E06FBE">
        <w:rPr>
          <w:rFonts w:cs="Times New Roman"/>
          <w:szCs w:val="24"/>
        </w:rPr>
        <w:t>otore</w:t>
      </w:r>
      <w:proofErr w:type="spellEnd"/>
      <w:r w:rsidR="00311469" w:rsidRPr="00E06FBE">
        <w:rPr>
          <w:rFonts w:cs="Times New Roman"/>
          <w:szCs w:val="24"/>
        </w:rPr>
        <w:t xml:space="preserve"> (</w:t>
      </w:r>
      <w:proofErr w:type="spellStart"/>
      <w:r w:rsidR="00311469" w:rsidRPr="00E06FBE">
        <w:rPr>
          <w:rFonts w:cs="Times New Roman"/>
          <w:szCs w:val="24"/>
        </w:rPr>
        <w:t>kenyerian</w:t>
      </w:r>
      <w:proofErr w:type="spellEnd"/>
      <w:r w:rsidR="00311469" w:rsidRPr="00E06FBE">
        <w:rPr>
          <w:rFonts w:cs="Times New Roman"/>
          <w:szCs w:val="24"/>
        </w:rPr>
        <w:t xml:space="preserve"> yang </w:t>
      </w:r>
      <w:proofErr w:type="spellStart"/>
      <w:r w:rsidR="00311469" w:rsidRPr="00E06FBE">
        <w:rPr>
          <w:rFonts w:cs="Times New Roman"/>
          <w:szCs w:val="24"/>
        </w:rPr>
        <w:t>keluar</w:t>
      </w:r>
      <w:proofErr w:type="spellEnd"/>
      <w:r w:rsidR="00311469" w:rsidRPr="00E06FBE">
        <w:rPr>
          <w:rFonts w:cs="Times New Roman"/>
          <w:szCs w:val="24"/>
        </w:rPr>
        <w:t xml:space="preserve"> </w:t>
      </w:r>
      <w:proofErr w:type="spellStart"/>
      <w:r w:rsidR="00311469" w:rsidRPr="00E06FBE">
        <w:rPr>
          <w:rFonts w:cs="Times New Roman"/>
          <w:szCs w:val="24"/>
        </w:rPr>
        <w:t>dari</w:t>
      </w:r>
      <w:proofErr w:type="spellEnd"/>
      <w:r w:rsidR="00311469" w:rsidRPr="00E06FBE">
        <w:rPr>
          <w:rFonts w:cs="Times New Roman"/>
          <w:szCs w:val="24"/>
        </w:rPr>
        <w:t xml:space="preserve"> </w:t>
      </w:r>
      <w:proofErr w:type="spellStart"/>
      <w:r w:rsidR="00311469" w:rsidRPr="00E06FBE">
        <w:rPr>
          <w:rFonts w:cs="Times New Roman"/>
          <w:szCs w:val="24"/>
        </w:rPr>
        <w:t>telinga</w:t>
      </w:r>
      <w:proofErr w:type="spellEnd"/>
      <w:r w:rsidR="00311469" w:rsidRPr="00E06FBE">
        <w:rPr>
          <w:rFonts w:cs="Times New Roman"/>
          <w:szCs w:val="24"/>
        </w:rPr>
        <w:t xml:space="preserve"> </w:t>
      </w:r>
      <w:proofErr w:type="spellStart"/>
      <w:r w:rsidR="00311469" w:rsidRPr="00E06FBE">
        <w:rPr>
          <w:rFonts w:cs="Times New Roman"/>
          <w:szCs w:val="24"/>
        </w:rPr>
        <w:t>dapat</w:t>
      </w:r>
      <w:proofErr w:type="spellEnd"/>
      <w:r w:rsidR="00311469" w:rsidRPr="00E06FBE">
        <w:rPr>
          <w:rFonts w:cs="Times New Roman"/>
          <w:szCs w:val="24"/>
        </w:rPr>
        <w:t xml:space="preserve"> </w:t>
      </w:r>
      <w:proofErr w:type="spellStart"/>
      <w:r w:rsidR="00311469" w:rsidRPr="00E06FBE">
        <w:rPr>
          <w:rFonts w:cs="Times New Roman"/>
          <w:szCs w:val="24"/>
        </w:rPr>
        <w:t>berupa</w:t>
      </w:r>
      <w:proofErr w:type="spellEnd"/>
      <w:r w:rsidR="00311469" w:rsidRPr="00E06FBE">
        <w:rPr>
          <w:rFonts w:cs="Times New Roman"/>
          <w:szCs w:val="24"/>
        </w:rPr>
        <w:t xml:space="preserve"> </w:t>
      </w:r>
      <w:proofErr w:type="spellStart"/>
      <w:r w:rsidR="00311469" w:rsidRPr="00E06FBE">
        <w:rPr>
          <w:rFonts w:cs="Times New Roman"/>
          <w:szCs w:val="24"/>
        </w:rPr>
        <w:t>nanah</w:t>
      </w:r>
      <w:proofErr w:type="spellEnd"/>
      <w:r w:rsidR="00311469" w:rsidRPr="00E06FBE">
        <w:rPr>
          <w:rFonts w:cs="Times New Roman"/>
          <w:szCs w:val="24"/>
        </w:rPr>
        <w:t xml:space="preserve"> </w:t>
      </w:r>
      <w:proofErr w:type="spellStart"/>
      <w:r w:rsidR="00311469" w:rsidRPr="00E06FBE">
        <w:rPr>
          <w:rFonts w:cs="Times New Roman"/>
          <w:szCs w:val="24"/>
        </w:rPr>
        <w:t>atau</w:t>
      </w:r>
      <w:proofErr w:type="spellEnd"/>
      <w:r w:rsidR="00311469" w:rsidRPr="00E06FBE">
        <w:rPr>
          <w:rFonts w:cs="Times New Roman"/>
          <w:szCs w:val="24"/>
        </w:rPr>
        <w:t xml:space="preserve"> </w:t>
      </w:r>
      <w:proofErr w:type="spellStart"/>
      <w:r w:rsidR="00311469" w:rsidRPr="00E06FBE">
        <w:rPr>
          <w:rFonts w:cs="Times New Roman"/>
          <w:szCs w:val="24"/>
        </w:rPr>
        <w:t>darah</w:t>
      </w:r>
      <w:proofErr w:type="spellEnd"/>
      <w:r w:rsidR="00311469" w:rsidRPr="00E06FBE">
        <w:rPr>
          <w:rFonts w:cs="Times New Roman"/>
          <w:szCs w:val="24"/>
        </w:rPr>
        <w:t xml:space="preserve"> </w:t>
      </w:r>
      <w:proofErr w:type="spellStart"/>
      <w:r w:rsidR="00311469" w:rsidRPr="00E06FBE">
        <w:rPr>
          <w:rFonts w:cs="Times New Roman"/>
          <w:szCs w:val="24"/>
        </w:rPr>
        <w:t>berkankermbur</w:t>
      </w:r>
      <w:proofErr w:type="spellEnd"/>
      <w:r w:rsidR="00311469" w:rsidRPr="00E06FBE">
        <w:rPr>
          <w:rFonts w:cs="Times New Roman"/>
          <w:szCs w:val="24"/>
        </w:rPr>
        <w:t xml:space="preserve"> </w:t>
      </w:r>
      <w:proofErr w:type="spellStart"/>
      <w:r w:rsidR="00311469" w:rsidRPr="00E06FBE">
        <w:rPr>
          <w:rFonts w:cs="Times New Roman"/>
          <w:szCs w:val="24"/>
        </w:rPr>
        <w:t>dengan</w:t>
      </w:r>
      <w:proofErr w:type="spellEnd"/>
      <w:r w:rsidR="00311469" w:rsidRPr="00E06FBE">
        <w:rPr>
          <w:rFonts w:cs="Times New Roman"/>
          <w:szCs w:val="24"/>
        </w:rPr>
        <w:t xml:space="preserve"> </w:t>
      </w:r>
      <w:proofErr w:type="spellStart"/>
      <w:r w:rsidR="00311469" w:rsidRPr="00E06FBE">
        <w:rPr>
          <w:rFonts w:cs="Times New Roman"/>
          <w:szCs w:val="24"/>
        </w:rPr>
        <w:t>nanah</w:t>
      </w:r>
      <w:proofErr w:type="spellEnd"/>
      <w:r w:rsidR="00311469" w:rsidRPr="00E06FBE">
        <w:rPr>
          <w:rFonts w:cs="Times New Roman"/>
          <w:szCs w:val="24"/>
        </w:rPr>
        <w:t>), tinnitus (</w:t>
      </w:r>
      <w:proofErr w:type="spellStart"/>
      <w:r w:rsidR="00311469" w:rsidRPr="00E06FBE">
        <w:rPr>
          <w:rFonts w:cs="Times New Roman"/>
          <w:szCs w:val="24"/>
        </w:rPr>
        <w:t>telinga</w:t>
      </w:r>
      <w:proofErr w:type="spellEnd"/>
      <w:r w:rsidR="00311469" w:rsidRPr="00E06FBE">
        <w:rPr>
          <w:rFonts w:cs="Times New Roman"/>
          <w:szCs w:val="24"/>
        </w:rPr>
        <w:t xml:space="preserve"> </w:t>
      </w:r>
      <w:proofErr w:type="spellStart"/>
      <w:r w:rsidR="00311469" w:rsidRPr="00E06FBE">
        <w:rPr>
          <w:rFonts w:cs="Times New Roman"/>
          <w:szCs w:val="24"/>
        </w:rPr>
        <w:t>berdenging</w:t>
      </w:r>
      <w:proofErr w:type="spellEnd"/>
      <w:r w:rsidR="00311469" w:rsidRPr="00E06FBE">
        <w:rPr>
          <w:rFonts w:cs="Times New Roman"/>
          <w:szCs w:val="24"/>
        </w:rPr>
        <w:t xml:space="preserve"> </w:t>
      </w:r>
      <w:proofErr w:type="spellStart"/>
      <w:r w:rsidR="00311469" w:rsidRPr="00E06FBE">
        <w:rPr>
          <w:rFonts w:cs="Times New Roman"/>
          <w:szCs w:val="24"/>
        </w:rPr>
        <w:t>namun</w:t>
      </w:r>
      <w:proofErr w:type="spellEnd"/>
      <w:r w:rsidR="00311469" w:rsidRPr="00E06FBE">
        <w:rPr>
          <w:rFonts w:cs="Times New Roman"/>
          <w:szCs w:val="24"/>
        </w:rPr>
        <w:t xml:space="preserve"> </w:t>
      </w:r>
      <w:proofErr w:type="spellStart"/>
      <w:r w:rsidR="00311469" w:rsidRPr="00E06FBE">
        <w:rPr>
          <w:rFonts w:cs="Times New Roman"/>
          <w:szCs w:val="24"/>
        </w:rPr>
        <w:t>dengan</w:t>
      </w:r>
      <w:proofErr w:type="spellEnd"/>
      <w:r w:rsidR="00311469" w:rsidRPr="00E06FBE">
        <w:rPr>
          <w:rFonts w:cs="Times New Roman"/>
          <w:szCs w:val="24"/>
        </w:rPr>
        <w:t xml:space="preserve"> </w:t>
      </w:r>
      <w:proofErr w:type="spellStart"/>
      <w:r w:rsidR="00311469" w:rsidRPr="00E06FBE">
        <w:rPr>
          <w:rFonts w:cs="Times New Roman"/>
          <w:szCs w:val="24"/>
        </w:rPr>
        <w:t>intensitas</w:t>
      </w:r>
      <w:proofErr w:type="spellEnd"/>
      <w:r w:rsidR="00311469" w:rsidRPr="00E06FBE">
        <w:rPr>
          <w:rFonts w:cs="Times New Roman"/>
          <w:szCs w:val="24"/>
        </w:rPr>
        <w:t xml:space="preserve"> yang </w:t>
      </w:r>
      <w:proofErr w:type="spellStart"/>
      <w:r w:rsidR="00311469" w:rsidRPr="00E06FBE">
        <w:rPr>
          <w:rFonts w:cs="Times New Roman"/>
          <w:szCs w:val="24"/>
        </w:rPr>
        <w:t>sering</w:t>
      </w:r>
      <w:proofErr w:type="spellEnd"/>
      <w:r w:rsidR="00311469" w:rsidRPr="00E06FBE">
        <w:rPr>
          <w:rFonts w:cs="Times New Roman"/>
          <w:szCs w:val="24"/>
        </w:rPr>
        <w:t xml:space="preserve"> dan </w:t>
      </w:r>
      <w:proofErr w:type="spellStart"/>
      <w:r w:rsidR="00311469" w:rsidRPr="00E06FBE">
        <w:rPr>
          <w:rFonts w:cs="Times New Roman"/>
          <w:szCs w:val="24"/>
        </w:rPr>
        <w:t>sudah</w:t>
      </w:r>
      <w:proofErr w:type="spellEnd"/>
      <w:r w:rsidR="00311469" w:rsidRPr="00E06FBE">
        <w:rPr>
          <w:rFonts w:cs="Times New Roman"/>
          <w:szCs w:val="24"/>
        </w:rPr>
        <w:t xml:space="preserve"> </w:t>
      </w:r>
      <w:proofErr w:type="spellStart"/>
      <w:r w:rsidR="00311469" w:rsidRPr="00E06FBE">
        <w:rPr>
          <w:rFonts w:cs="Times New Roman"/>
          <w:szCs w:val="24"/>
        </w:rPr>
        <w:t>berlangsung</w:t>
      </w:r>
      <w:proofErr w:type="spellEnd"/>
      <w:r w:rsidR="00311469" w:rsidRPr="00E06FBE">
        <w:rPr>
          <w:rFonts w:cs="Times New Roman"/>
          <w:szCs w:val="24"/>
        </w:rPr>
        <w:t xml:space="preserve"> lama). </w:t>
      </w:r>
      <w:proofErr w:type="spellStart"/>
      <w:r w:rsidR="00311469" w:rsidRPr="00E06FBE">
        <w:rPr>
          <w:rFonts w:cs="Times New Roman"/>
          <w:szCs w:val="24"/>
        </w:rPr>
        <w:t>Kanker</w:t>
      </w:r>
      <w:proofErr w:type="spellEnd"/>
      <w:r w:rsidR="00311469" w:rsidRPr="00E06FBE">
        <w:rPr>
          <w:rFonts w:cs="Times New Roman"/>
          <w:szCs w:val="24"/>
        </w:rPr>
        <w:t xml:space="preserve"> </w:t>
      </w:r>
      <w:proofErr w:type="spellStart"/>
      <w:r w:rsidR="00311469" w:rsidRPr="00E06FBE">
        <w:rPr>
          <w:rFonts w:cs="Times New Roman"/>
          <w:szCs w:val="24"/>
        </w:rPr>
        <w:t>nasofaring</w:t>
      </w:r>
      <w:proofErr w:type="spellEnd"/>
      <w:r w:rsidR="00311469" w:rsidRPr="00E06FBE">
        <w:rPr>
          <w:rFonts w:cs="Times New Roman"/>
          <w:szCs w:val="24"/>
        </w:rPr>
        <w:t xml:space="preserve"> </w:t>
      </w:r>
      <w:r w:rsidR="00320B70" w:rsidRPr="00E06FBE">
        <w:rPr>
          <w:rFonts w:cs="Times New Roman"/>
          <w:szCs w:val="24"/>
        </w:rPr>
        <w:t xml:space="preserve">juga </w:t>
      </w:r>
      <w:proofErr w:type="spellStart"/>
      <w:r w:rsidR="00320B70" w:rsidRPr="00E06FBE">
        <w:rPr>
          <w:rFonts w:cs="Times New Roman"/>
          <w:szCs w:val="24"/>
        </w:rPr>
        <w:t>dapat</w:t>
      </w:r>
      <w:proofErr w:type="spellEnd"/>
      <w:r w:rsidR="00320B70" w:rsidRPr="00E06FBE">
        <w:rPr>
          <w:rFonts w:cs="Times New Roman"/>
          <w:szCs w:val="24"/>
        </w:rPr>
        <w:t xml:space="preserve"> </w:t>
      </w:r>
      <w:proofErr w:type="spellStart"/>
      <w:r w:rsidR="00311469" w:rsidRPr="00E06FBE">
        <w:rPr>
          <w:rFonts w:cs="Times New Roman"/>
          <w:szCs w:val="24"/>
        </w:rPr>
        <w:t>melibatkan</w:t>
      </w:r>
      <w:proofErr w:type="spellEnd"/>
      <w:r w:rsidR="00311469" w:rsidRPr="00E06FBE">
        <w:rPr>
          <w:rFonts w:cs="Times New Roman"/>
          <w:szCs w:val="24"/>
        </w:rPr>
        <w:t xml:space="preserve"> </w:t>
      </w:r>
      <w:proofErr w:type="spellStart"/>
      <w:r w:rsidR="00311469" w:rsidRPr="00E06FBE">
        <w:rPr>
          <w:rFonts w:cs="Times New Roman"/>
          <w:szCs w:val="24"/>
        </w:rPr>
        <w:t>kelainan</w:t>
      </w:r>
      <w:proofErr w:type="spellEnd"/>
      <w:r w:rsidR="00311469" w:rsidRPr="00E06FBE">
        <w:rPr>
          <w:rFonts w:cs="Times New Roman"/>
          <w:szCs w:val="24"/>
        </w:rPr>
        <w:t xml:space="preserve"> pada </w:t>
      </w:r>
      <w:proofErr w:type="spellStart"/>
      <w:r w:rsidR="00311469" w:rsidRPr="00E06FBE">
        <w:rPr>
          <w:rFonts w:cs="Times New Roman"/>
          <w:szCs w:val="24"/>
        </w:rPr>
        <w:t>saraf-saraf</w:t>
      </w:r>
      <w:proofErr w:type="spellEnd"/>
      <w:r w:rsidR="00311469" w:rsidRPr="00E06FBE">
        <w:rPr>
          <w:rFonts w:cs="Times New Roman"/>
          <w:szCs w:val="24"/>
        </w:rPr>
        <w:t xml:space="preserve"> </w:t>
      </w:r>
      <w:proofErr w:type="spellStart"/>
      <w:r w:rsidR="00311469" w:rsidRPr="00E06FBE">
        <w:rPr>
          <w:rFonts w:cs="Times New Roman"/>
          <w:szCs w:val="24"/>
        </w:rPr>
        <w:t>kranial</w:t>
      </w:r>
      <w:proofErr w:type="spellEnd"/>
      <w:r w:rsidR="00320B70" w:rsidRPr="00E06FBE">
        <w:rPr>
          <w:rFonts w:cs="Times New Roman"/>
          <w:szCs w:val="24"/>
        </w:rPr>
        <w:t xml:space="preserve">, </w:t>
      </w:r>
      <w:proofErr w:type="spellStart"/>
      <w:r w:rsidR="00320B70" w:rsidRPr="00E06FBE">
        <w:rPr>
          <w:rFonts w:cs="Times New Roman"/>
          <w:szCs w:val="24"/>
        </w:rPr>
        <w:t>a</w:t>
      </w:r>
      <w:r w:rsidR="00311469" w:rsidRPr="00E06FBE">
        <w:rPr>
          <w:rFonts w:cs="Times New Roman"/>
          <w:szCs w:val="24"/>
        </w:rPr>
        <w:t>pabila</w:t>
      </w:r>
      <w:proofErr w:type="spellEnd"/>
      <w:r w:rsidR="00311469" w:rsidRPr="00E06FBE">
        <w:rPr>
          <w:rFonts w:cs="Times New Roman"/>
          <w:szCs w:val="24"/>
        </w:rPr>
        <w:t xml:space="preserve"> tumor </w:t>
      </w:r>
      <w:proofErr w:type="spellStart"/>
      <w:r w:rsidR="00311469" w:rsidRPr="00E06FBE">
        <w:rPr>
          <w:rFonts w:cs="Times New Roman"/>
          <w:szCs w:val="24"/>
        </w:rPr>
        <w:t>melebar</w:t>
      </w:r>
      <w:proofErr w:type="spellEnd"/>
      <w:r w:rsidR="00311469" w:rsidRPr="00E06FBE">
        <w:rPr>
          <w:rFonts w:cs="Times New Roman"/>
          <w:szCs w:val="24"/>
        </w:rPr>
        <w:t xml:space="preserve"> </w:t>
      </w:r>
      <w:proofErr w:type="spellStart"/>
      <w:r w:rsidR="00311469" w:rsidRPr="00E06FBE">
        <w:rPr>
          <w:rFonts w:cs="Times New Roman"/>
          <w:szCs w:val="24"/>
        </w:rPr>
        <w:t>ke</w:t>
      </w:r>
      <w:proofErr w:type="spellEnd"/>
      <w:r w:rsidR="00311469" w:rsidRPr="00E06FBE">
        <w:rPr>
          <w:rFonts w:cs="Times New Roman"/>
          <w:szCs w:val="24"/>
        </w:rPr>
        <w:t xml:space="preserve"> </w:t>
      </w:r>
      <w:proofErr w:type="spellStart"/>
      <w:r w:rsidR="00311469" w:rsidRPr="00E06FBE">
        <w:rPr>
          <w:rFonts w:cs="Times New Roman"/>
          <w:szCs w:val="24"/>
        </w:rPr>
        <w:t>arah</w:t>
      </w:r>
      <w:proofErr w:type="spellEnd"/>
      <w:r w:rsidR="00311469" w:rsidRPr="00E06FBE">
        <w:rPr>
          <w:rFonts w:cs="Times New Roman"/>
          <w:szCs w:val="24"/>
        </w:rPr>
        <w:t xml:space="preserve"> superior </w:t>
      </w:r>
      <w:proofErr w:type="spellStart"/>
      <w:r w:rsidR="00311469" w:rsidRPr="00E06FBE">
        <w:rPr>
          <w:rFonts w:cs="Times New Roman"/>
          <w:szCs w:val="24"/>
        </w:rPr>
        <w:t>akan</w:t>
      </w:r>
      <w:proofErr w:type="spellEnd"/>
      <w:r w:rsidR="00311469" w:rsidRPr="00E06FBE">
        <w:rPr>
          <w:rFonts w:cs="Times New Roman"/>
          <w:szCs w:val="24"/>
        </w:rPr>
        <w:t xml:space="preserve"> </w:t>
      </w:r>
      <w:proofErr w:type="spellStart"/>
      <w:r w:rsidR="00311469" w:rsidRPr="00E06FBE">
        <w:rPr>
          <w:rFonts w:cs="Times New Roman"/>
          <w:szCs w:val="24"/>
        </w:rPr>
        <w:t>melibatkan</w:t>
      </w:r>
      <w:proofErr w:type="spellEnd"/>
      <w:r w:rsidR="00311469" w:rsidRPr="00E06FBE">
        <w:rPr>
          <w:rFonts w:cs="Times New Roman"/>
          <w:szCs w:val="24"/>
        </w:rPr>
        <w:t xml:space="preserve"> </w:t>
      </w:r>
      <w:proofErr w:type="spellStart"/>
      <w:r w:rsidR="00311469" w:rsidRPr="00E06FBE">
        <w:rPr>
          <w:rFonts w:cs="Times New Roman"/>
          <w:szCs w:val="24"/>
        </w:rPr>
        <w:t>saraf</w:t>
      </w:r>
      <w:proofErr w:type="spellEnd"/>
      <w:r w:rsidR="00311469" w:rsidRPr="00E06FBE">
        <w:rPr>
          <w:rFonts w:cs="Times New Roman"/>
          <w:szCs w:val="24"/>
        </w:rPr>
        <w:t xml:space="preserve"> </w:t>
      </w:r>
      <w:proofErr w:type="spellStart"/>
      <w:r w:rsidR="00311469" w:rsidRPr="00E06FBE">
        <w:rPr>
          <w:rFonts w:cs="Times New Roman"/>
          <w:szCs w:val="24"/>
        </w:rPr>
        <w:t>kranial</w:t>
      </w:r>
      <w:proofErr w:type="spellEnd"/>
      <w:r w:rsidR="00311469" w:rsidRPr="00E06FBE">
        <w:rPr>
          <w:rFonts w:cs="Times New Roman"/>
          <w:szCs w:val="24"/>
        </w:rPr>
        <w:t xml:space="preserve"> III </w:t>
      </w:r>
      <w:proofErr w:type="spellStart"/>
      <w:r w:rsidR="00311469" w:rsidRPr="00E06FBE">
        <w:rPr>
          <w:rFonts w:cs="Times New Roman"/>
          <w:szCs w:val="24"/>
        </w:rPr>
        <w:t>sampai</w:t>
      </w:r>
      <w:proofErr w:type="spellEnd"/>
      <w:r w:rsidR="00311469" w:rsidRPr="00E06FBE">
        <w:rPr>
          <w:rFonts w:cs="Times New Roman"/>
          <w:szCs w:val="24"/>
        </w:rPr>
        <w:t xml:space="preserve"> VI, dan </w:t>
      </w:r>
      <w:proofErr w:type="spellStart"/>
      <w:r w:rsidR="00311469" w:rsidRPr="00E06FBE">
        <w:rPr>
          <w:rFonts w:cs="Times New Roman"/>
          <w:szCs w:val="24"/>
        </w:rPr>
        <w:t>bila</w:t>
      </w:r>
      <w:proofErr w:type="spellEnd"/>
      <w:r w:rsidR="00311469" w:rsidRPr="00E06FBE">
        <w:rPr>
          <w:rFonts w:cs="Times New Roman"/>
          <w:szCs w:val="24"/>
        </w:rPr>
        <w:t xml:space="preserve"> tumor </w:t>
      </w:r>
      <w:proofErr w:type="spellStart"/>
      <w:r w:rsidR="00311469" w:rsidRPr="00E06FBE">
        <w:rPr>
          <w:rFonts w:cs="Times New Roman"/>
          <w:szCs w:val="24"/>
        </w:rPr>
        <w:t>melebar</w:t>
      </w:r>
      <w:proofErr w:type="spellEnd"/>
      <w:r w:rsidR="00311469" w:rsidRPr="00E06FBE">
        <w:rPr>
          <w:rFonts w:cs="Times New Roman"/>
          <w:szCs w:val="24"/>
        </w:rPr>
        <w:t xml:space="preserve"> </w:t>
      </w:r>
      <w:proofErr w:type="spellStart"/>
      <w:r w:rsidR="00311469" w:rsidRPr="00E06FBE">
        <w:rPr>
          <w:rFonts w:cs="Times New Roman"/>
          <w:szCs w:val="24"/>
        </w:rPr>
        <w:t>kearah</w:t>
      </w:r>
      <w:proofErr w:type="spellEnd"/>
      <w:r w:rsidR="00311469" w:rsidRPr="00E06FBE">
        <w:rPr>
          <w:rFonts w:cs="Times New Roman"/>
          <w:szCs w:val="24"/>
        </w:rPr>
        <w:t xml:space="preserve"> lateral </w:t>
      </w:r>
      <w:proofErr w:type="spellStart"/>
      <w:r w:rsidR="00311469" w:rsidRPr="00E06FBE">
        <w:rPr>
          <w:rFonts w:cs="Times New Roman"/>
          <w:szCs w:val="24"/>
        </w:rPr>
        <w:t>akan</w:t>
      </w:r>
      <w:proofErr w:type="spellEnd"/>
      <w:r w:rsidR="00311469" w:rsidRPr="00E06FBE">
        <w:rPr>
          <w:rFonts w:cs="Times New Roman"/>
          <w:szCs w:val="24"/>
        </w:rPr>
        <w:t xml:space="preserve"> </w:t>
      </w:r>
      <w:proofErr w:type="spellStart"/>
      <w:r w:rsidR="00311469" w:rsidRPr="00E06FBE">
        <w:rPr>
          <w:rFonts w:cs="Times New Roman"/>
          <w:szCs w:val="24"/>
        </w:rPr>
        <w:t>melibatkan</w:t>
      </w:r>
      <w:proofErr w:type="spellEnd"/>
      <w:r w:rsidR="00311469" w:rsidRPr="00E06FBE">
        <w:rPr>
          <w:rFonts w:cs="Times New Roman"/>
          <w:szCs w:val="24"/>
        </w:rPr>
        <w:t xml:space="preserve"> </w:t>
      </w:r>
      <w:proofErr w:type="spellStart"/>
      <w:r w:rsidR="00311469" w:rsidRPr="00E06FBE">
        <w:rPr>
          <w:rFonts w:cs="Times New Roman"/>
          <w:szCs w:val="24"/>
        </w:rPr>
        <w:t>saraf</w:t>
      </w:r>
      <w:proofErr w:type="spellEnd"/>
      <w:r w:rsidR="00311469" w:rsidRPr="00E06FBE">
        <w:rPr>
          <w:rFonts w:cs="Times New Roman"/>
          <w:szCs w:val="24"/>
        </w:rPr>
        <w:t xml:space="preserve"> </w:t>
      </w:r>
      <w:proofErr w:type="spellStart"/>
      <w:r w:rsidR="00311469" w:rsidRPr="00E06FBE">
        <w:rPr>
          <w:rFonts w:cs="Times New Roman"/>
          <w:szCs w:val="24"/>
        </w:rPr>
        <w:t>kranial</w:t>
      </w:r>
      <w:proofErr w:type="spellEnd"/>
      <w:r w:rsidR="00311469" w:rsidRPr="00E06FBE">
        <w:rPr>
          <w:rFonts w:cs="Times New Roman"/>
          <w:szCs w:val="24"/>
        </w:rPr>
        <w:t xml:space="preserve"> IX </w:t>
      </w:r>
      <w:proofErr w:type="spellStart"/>
      <w:r w:rsidR="00311469" w:rsidRPr="00E06FBE">
        <w:rPr>
          <w:rFonts w:cs="Times New Roman"/>
          <w:szCs w:val="24"/>
        </w:rPr>
        <w:t>sampai</w:t>
      </w:r>
      <w:proofErr w:type="spellEnd"/>
      <w:r w:rsidR="00311469" w:rsidRPr="00E06FBE">
        <w:rPr>
          <w:rFonts w:cs="Times New Roman"/>
          <w:szCs w:val="24"/>
        </w:rPr>
        <w:t xml:space="preserve"> XII. </w:t>
      </w:r>
      <w:r w:rsidR="00320B70" w:rsidRPr="00E06FBE">
        <w:rPr>
          <w:rFonts w:cs="Times New Roman"/>
          <w:szCs w:val="24"/>
        </w:rPr>
        <w:t>S</w:t>
      </w:r>
      <w:r w:rsidR="00311469" w:rsidRPr="00E06FBE">
        <w:rPr>
          <w:rFonts w:cs="Times New Roman"/>
          <w:szCs w:val="24"/>
        </w:rPr>
        <w:t xml:space="preserve">araf </w:t>
      </w:r>
      <w:proofErr w:type="spellStart"/>
      <w:r w:rsidR="00311469" w:rsidRPr="00E06FBE">
        <w:rPr>
          <w:rFonts w:cs="Times New Roman"/>
          <w:szCs w:val="24"/>
        </w:rPr>
        <w:t>kranial</w:t>
      </w:r>
      <w:proofErr w:type="spellEnd"/>
      <w:r w:rsidR="00311469" w:rsidRPr="00E06FBE">
        <w:rPr>
          <w:rFonts w:cs="Times New Roman"/>
          <w:szCs w:val="24"/>
        </w:rPr>
        <w:t xml:space="preserve"> yang </w:t>
      </w:r>
      <w:proofErr w:type="spellStart"/>
      <w:r w:rsidR="00311469" w:rsidRPr="00E06FBE">
        <w:rPr>
          <w:rFonts w:cs="Times New Roman"/>
          <w:szCs w:val="24"/>
        </w:rPr>
        <w:t>sering</w:t>
      </w:r>
      <w:proofErr w:type="spellEnd"/>
      <w:r w:rsidR="00311469" w:rsidRPr="00E06FBE">
        <w:rPr>
          <w:rFonts w:cs="Times New Roman"/>
          <w:szCs w:val="24"/>
        </w:rPr>
        <w:t xml:space="preserve"> </w:t>
      </w:r>
      <w:proofErr w:type="spellStart"/>
      <w:r w:rsidR="00311469" w:rsidRPr="00E06FBE">
        <w:rPr>
          <w:rFonts w:cs="Times New Roman"/>
          <w:szCs w:val="24"/>
        </w:rPr>
        <w:t>terlibat</w:t>
      </w:r>
      <w:proofErr w:type="spellEnd"/>
      <w:r w:rsidR="00311469" w:rsidRPr="00E06FBE">
        <w:rPr>
          <w:rFonts w:cs="Times New Roman"/>
          <w:szCs w:val="24"/>
        </w:rPr>
        <w:t xml:space="preserve"> </w:t>
      </w:r>
      <w:proofErr w:type="spellStart"/>
      <w:r w:rsidR="00311469" w:rsidRPr="00E06FBE">
        <w:rPr>
          <w:rFonts w:cs="Times New Roman"/>
          <w:szCs w:val="24"/>
        </w:rPr>
        <w:t>dalam</w:t>
      </w:r>
      <w:proofErr w:type="spellEnd"/>
      <w:r w:rsidR="00311469" w:rsidRPr="00E06FBE">
        <w:rPr>
          <w:rFonts w:cs="Times New Roman"/>
          <w:szCs w:val="24"/>
        </w:rPr>
        <w:t xml:space="preserve"> </w:t>
      </w:r>
      <w:proofErr w:type="spellStart"/>
      <w:r w:rsidR="00311469" w:rsidRPr="00E06FBE">
        <w:rPr>
          <w:rFonts w:cs="Times New Roman"/>
          <w:szCs w:val="24"/>
        </w:rPr>
        <w:t>penyakit</w:t>
      </w:r>
      <w:proofErr w:type="spellEnd"/>
      <w:r w:rsidR="00311469" w:rsidRPr="00E06FBE">
        <w:rPr>
          <w:rFonts w:cs="Times New Roman"/>
          <w:szCs w:val="24"/>
        </w:rPr>
        <w:t xml:space="preserve"> </w:t>
      </w:r>
      <w:proofErr w:type="spellStart"/>
      <w:r w:rsidR="00311469" w:rsidRPr="00E06FBE">
        <w:rPr>
          <w:rFonts w:cs="Times New Roman"/>
          <w:szCs w:val="24"/>
        </w:rPr>
        <w:t>kanker</w:t>
      </w:r>
      <w:proofErr w:type="spellEnd"/>
      <w:r w:rsidR="00311469" w:rsidRPr="00E06FBE">
        <w:rPr>
          <w:rFonts w:cs="Times New Roman"/>
          <w:szCs w:val="24"/>
        </w:rPr>
        <w:t xml:space="preserve"> </w:t>
      </w:r>
      <w:proofErr w:type="spellStart"/>
      <w:r w:rsidR="00311469" w:rsidRPr="00E06FBE">
        <w:rPr>
          <w:rFonts w:cs="Times New Roman"/>
          <w:szCs w:val="24"/>
        </w:rPr>
        <w:t>nasofaring</w:t>
      </w:r>
      <w:proofErr w:type="spellEnd"/>
      <w:r w:rsidR="00311469" w:rsidRPr="00E06FBE">
        <w:rPr>
          <w:rFonts w:cs="Times New Roman"/>
          <w:szCs w:val="24"/>
        </w:rPr>
        <w:t xml:space="preserve"> </w:t>
      </w:r>
      <w:proofErr w:type="spellStart"/>
      <w:r w:rsidR="00311469" w:rsidRPr="00E06FBE">
        <w:rPr>
          <w:rFonts w:cs="Times New Roman"/>
          <w:szCs w:val="24"/>
        </w:rPr>
        <w:t>adalah</w:t>
      </w:r>
      <w:proofErr w:type="spellEnd"/>
      <w:r w:rsidR="00311469" w:rsidRPr="00E06FBE">
        <w:rPr>
          <w:rFonts w:cs="Times New Roman"/>
          <w:szCs w:val="24"/>
        </w:rPr>
        <w:t xml:space="preserve"> III, VI, IX, dan XII. </w:t>
      </w:r>
      <w:r w:rsidR="00320B70" w:rsidRPr="00E06FBE">
        <w:rPr>
          <w:rFonts w:cs="Times New Roman"/>
          <w:szCs w:val="24"/>
        </w:rPr>
        <w:t xml:space="preserve">Selain </w:t>
      </w:r>
      <w:proofErr w:type="spellStart"/>
      <w:r w:rsidR="00320B70" w:rsidRPr="00E06FBE">
        <w:rPr>
          <w:rFonts w:cs="Times New Roman"/>
          <w:szCs w:val="24"/>
        </w:rPr>
        <w:t>itu</w:t>
      </w:r>
      <w:proofErr w:type="spellEnd"/>
      <w:r w:rsidR="00320B70" w:rsidRPr="00E06FBE">
        <w:rPr>
          <w:rFonts w:cs="Times New Roman"/>
          <w:szCs w:val="24"/>
        </w:rPr>
        <w:t xml:space="preserve">, </w:t>
      </w:r>
      <w:proofErr w:type="spellStart"/>
      <w:r w:rsidR="00320B70" w:rsidRPr="00E06FBE">
        <w:rPr>
          <w:rFonts w:cs="Times New Roman"/>
          <w:szCs w:val="24"/>
        </w:rPr>
        <w:t>g</w:t>
      </w:r>
      <w:r w:rsidR="00311469" w:rsidRPr="00E06FBE">
        <w:rPr>
          <w:rFonts w:cs="Times New Roman"/>
          <w:szCs w:val="24"/>
        </w:rPr>
        <w:t>ejala</w:t>
      </w:r>
      <w:proofErr w:type="spellEnd"/>
      <w:r w:rsidR="00311469" w:rsidRPr="00E06FBE">
        <w:rPr>
          <w:rFonts w:cs="Times New Roman"/>
          <w:szCs w:val="24"/>
        </w:rPr>
        <w:t xml:space="preserve"> lain </w:t>
      </w:r>
      <w:r w:rsidR="00320B70" w:rsidRPr="00E06FBE">
        <w:rPr>
          <w:rFonts w:cs="Times New Roman"/>
          <w:szCs w:val="24"/>
        </w:rPr>
        <w:t xml:space="preserve">yang </w:t>
      </w:r>
      <w:proofErr w:type="spellStart"/>
      <w:r w:rsidR="00320B70" w:rsidRPr="00E06FBE">
        <w:rPr>
          <w:rFonts w:cs="Times New Roman"/>
          <w:szCs w:val="24"/>
        </w:rPr>
        <w:t>dirasakan</w:t>
      </w:r>
      <w:proofErr w:type="spellEnd"/>
      <w:r w:rsidR="00320B70" w:rsidRPr="00E06FBE">
        <w:rPr>
          <w:rFonts w:cs="Times New Roman"/>
          <w:szCs w:val="24"/>
        </w:rPr>
        <w:t xml:space="preserve"> oleh </w:t>
      </w:r>
      <w:proofErr w:type="spellStart"/>
      <w:r w:rsidR="00320B70" w:rsidRPr="00E06FBE">
        <w:rPr>
          <w:rFonts w:cs="Times New Roman"/>
          <w:szCs w:val="24"/>
        </w:rPr>
        <w:t>penderita</w:t>
      </w:r>
      <w:proofErr w:type="spellEnd"/>
      <w:r w:rsidR="00311469" w:rsidRPr="00E06FBE">
        <w:rPr>
          <w:rFonts w:cs="Times New Roman"/>
          <w:szCs w:val="24"/>
        </w:rPr>
        <w:t xml:space="preserve"> </w:t>
      </w:r>
      <w:proofErr w:type="spellStart"/>
      <w:r w:rsidR="00311469" w:rsidRPr="00E06FBE">
        <w:rPr>
          <w:rFonts w:cs="Times New Roman"/>
          <w:szCs w:val="24"/>
        </w:rPr>
        <w:t>kanker</w:t>
      </w:r>
      <w:proofErr w:type="spellEnd"/>
      <w:r w:rsidR="00311469" w:rsidRPr="00E06FBE">
        <w:rPr>
          <w:rFonts w:cs="Times New Roman"/>
          <w:szCs w:val="24"/>
        </w:rPr>
        <w:t xml:space="preserve"> </w:t>
      </w:r>
      <w:proofErr w:type="spellStart"/>
      <w:r w:rsidR="00311469" w:rsidRPr="00E06FBE">
        <w:rPr>
          <w:rFonts w:cs="Times New Roman"/>
          <w:szCs w:val="24"/>
        </w:rPr>
        <w:t>nasofaring</w:t>
      </w:r>
      <w:proofErr w:type="spellEnd"/>
      <w:r w:rsidR="00311469" w:rsidRPr="00E06FBE">
        <w:rPr>
          <w:rFonts w:cs="Times New Roman"/>
          <w:szCs w:val="24"/>
        </w:rPr>
        <w:t xml:space="preserve"> </w:t>
      </w:r>
      <w:proofErr w:type="spellStart"/>
      <w:r w:rsidR="00311469" w:rsidRPr="00E06FBE">
        <w:rPr>
          <w:rFonts w:cs="Times New Roman"/>
          <w:szCs w:val="24"/>
        </w:rPr>
        <w:t>dapat</w:t>
      </w:r>
      <w:proofErr w:type="spellEnd"/>
      <w:r w:rsidR="00311469" w:rsidRPr="00E06FBE">
        <w:rPr>
          <w:rFonts w:cs="Times New Roman"/>
          <w:szCs w:val="24"/>
        </w:rPr>
        <w:t xml:space="preserve"> </w:t>
      </w:r>
      <w:proofErr w:type="spellStart"/>
      <w:r w:rsidR="00311469" w:rsidRPr="00E06FBE">
        <w:rPr>
          <w:rFonts w:cs="Times New Roman"/>
          <w:szCs w:val="24"/>
        </w:rPr>
        <w:t>berupa</w:t>
      </w:r>
      <w:proofErr w:type="spellEnd"/>
      <w:r w:rsidR="00311469" w:rsidRPr="00E06FBE">
        <w:rPr>
          <w:rFonts w:cs="Times New Roman"/>
          <w:szCs w:val="24"/>
        </w:rPr>
        <w:t xml:space="preserve"> </w:t>
      </w:r>
      <w:proofErr w:type="spellStart"/>
      <w:r w:rsidR="00311469" w:rsidRPr="00E06FBE">
        <w:rPr>
          <w:rFonts w:cs="Times New Roman"/>
          <w:szCs w:val="24"/>
        </w:rPr>
        <w:t>gejala</w:t>
      </w:r>
      <w:proofErr w:type="spellEnd"/>
      <w:r w:rsidR="00311469" w:rsidRPr="00E06FBE">
        <w:rPr>
          <w:rFonts w:cs="Times New Roman"/>
          <w:szCs w:val="24"/>
        </w:rPr>
        <w:t xml:space="preserve"> </w:t>
      </w:r>
      <w:proofErr w:type="spellStart"/>
      <w:r w:rsidR="00311469" w:rsidRPr="00E06FBE">
        <w:rPr>
          <w:rFonts w:cs="Times New Roman"/>
          <w:szCs w:val="24"/>
        </w:rPr>
        <w:t>umum</w:t>
      </w:r>
      <w:proofErr w:type="spellEnd"/>
      <w:r w:rsidR="00311469" w:rsidRPr="00E06FBE">
        <w:rPr>
          <w:rFonts w:cs="Times New Roman"/>
          <w:szCs w:val="24"/>
        </w:rPr>
        <w:t xml:space="preserve"> pada </w:t>
      </w:r>
      <w:proofErr w:type="spellStart"/>
      <w:r w:rsidR="00311469" w:rsidRPr="00E06FBE">
        <w:rPr>
          <w:rFonts w:cs="Times New Roman"/>
          <w:szCs w:val="24"/>
        </w:rPr>
        <w:t>penderita</w:t>
      </w:r>
      <w:proofErr w:type="spellEnd"/>
      <w:r w:rsidR="00311469" w:rsidRPr="00E06FBE">
        <w:rPr>
          <w:rFonts w:cs="Times New Roman"/>
          <w:szCs w:val="24"/>
        </w:rPr>
        <w:t xml:space="preserve"> </w:t>
      </w:r>
      <w:proofErr w:type="spellStart"/>
      <w:r w:rsidR="00311469" w:rsidRPr="00E06FBE">
        <w:rPr>
          <w:rFonts w:cs="Times New Roman"/>
          <w:szCs w:val="24"/>
        </w:rPr>
        <w:t>kanker</w:t>
      </w:r>
      <w:proofErr w:type="spellEnd"/>
      <w:r w:rsidR="00320B70" w:rsidRPr="00E06FBE">
        <w:rPr>
          <w:rFonts w:cs="Times New Roman"/>
          <w:szCs w:val="24"/>
        </w:rPr>
        <w:t xml:space="preserve"> </w:t>
      </w:r>
      <w:proofErr w:type="spellStart"/>
      <w:r w:rsidR="00320B70" w:rsidRPr="00E06FBE">
        <w:rPr>
          <w:rFonts w:cs="Times New Roman"/>
          <w:szCs w:val="24"/>
        </w:rPr>
        <w:t>lainnya</w:t>
      </w:r>
      <w:proofErr w:type="spellEnd"/>
      <w:r w:rsidR="00311469" w:rsidRPr="00E06FBE">
        <w:rPr>
          <w:rFonts w:cs="Times New Roman"/>
          <w:szCs w:val="24"/>
        </w:rPr>
        <w:t xml:space="preserve">, </w:t>
      </w:r>
      <w:proofErr w:type="spellStart"/>
      <w:r w:rsidR="00311469" w:rsidRPr="00E06FBE">
        <w:rPr>
          <w:rFonts w:cs="Times New Roman"/>
          <w:szCs w:val="24"/>
        </w:rPr>
        <w:t>antara</w:t>
      </w:r>
      <w:proofErr w:type="spellEnd"/>
      <w:r w:rsidR="00311469" w:rsidRPr="00E06FBE">
        <w:rPr>
          <w:rFonts w:cs="Times New Roman"/>
          <w:szCs w:val="24"/>
        </w:rPr>
        <w:t xml:space="preserve"> lain </w:t>
      </w:r>
      <w:proofErr w:type="spellStart"/>
      <w:r w:rsidR="00311469" w:rsidRPr="00E06FBE">
        <w:rPr>
          <w:rFonts w:cs="Times New Roman"/>
          <w:szCs w:val="24"/>
        </w:rPr>
        <w:t>anoreksia</w:t>
      </w:r>
      <w:proofErr w:type="spellEnd"/>
      <w:r w:rsidR="00311469" w:rsidRPr="00E06FBE">
        <w:rPr>
          <w:rFonts w:cs="Times New Roman"/>
          <w:szCs w:val="24"/>
        </w:rPr>
        <w:t xml:space="preserve"> dan </w:t>
      </w:r>
      <w:proofErr w:type="spellStart"/>
      <w:r w:rsidR="00311469" w:rsidRPr="00E06FBE">
        <w:rPr>
          <w:rFonts w:cs="Times New Roman"/>
          <w:szCs w:val="24"/>
        </w:rPr>
        <w:t>penurunan</w:t>
      </w:r>
      <w:proofErr w:type="spellEnd"/>
      <w:r w:rsidR="00311469" w:rsidRPr="00E06FBE">
        <w:rPr>
          <w:rFonts w:cs="Times New Roman"/>
          <w:szCs w:val="24"/>
        </w:rPr>
        <w:t xml:space="preserve"> </w:t>
      </w:r>
      <w:proofErr w:type="spellStart"/>
      <w:r w:rsidR="00311469" w:rsidRPr="00E06FBE">
        <w:rPr>
          <w:rFonts w:cs="Times New Roman"/>
          <w:szCs w:val="24"/>
        </w:rPr>
        <w:t>berat</w:t>
      </w:r>
      <w:proofErr w:type="spellEnd"/>
      <w:r w:rsidR="00311469" w:rsidRPr="00E06FBE">
        <w:rPr>
          <w:rFonts w:cs="Times New Roman"/>
          <w:szCs w:val="24"/>
        </w:rPr>
        <w:t xml:space="preserve"> badan yang </w:t>
      </w:r>
      <w:proofErr w:type="spellStart"/>
      <w:r w:rsidR="00311469" w:rsidRPr="00E06FBE">
        <w:rPr>
          <w:rFonts w:cs="Times New Roman"/>
          <w:szCs w:val="24"/>
        </w:rPr>
        <w:t>tidak</w:t>
      </w:r>
      <w:proofErr w:type="spellEnd"/>
      <w:r w:rsidR="00311469" w:rsidRPr="00E06FBE">
        <w:rPr>
          <w:rFonts w:cs="Times New Roman"/>
          <w:szCs w:val="24"/>
        </w:rPr>
        <w:t xml:space="preserve"> normal. </w:t>
      </w:r>
      <w:proofErr w:type="spellStart"/>
      <w:r w:rsidR="00311469" w:rsidRPr="00E06FBE">
        <w:rPr>
          <w:rFonts w:cs="Times New Roman"/>
          <w:szCs w:val="24"/>
        </w:rPr>
        <w:t>Namun</w:t>
      </w:r>
      <w:proofErr w:type="spellEnd"/>
      <w:r w:rsidR="00311469" w:rsidRPr="00E06FBE">
        <w:rPr>
          <w:rFonts w:cs="Times New Roman"/>
          <w:szCs w:val="24"/>
        </w:rPr>
        <w:t xml:space="preserve">, </w:t>
      </w:r>
      <w:proofErr w:type="spellStart"/>
      <w:r w:rsidR="00311469" w:rsidRPr="00E06FBE">
        <w:rPr>
          <w:rFonts w:cs="Times New Roman"/>
          <w:szCs w:val="24"/>
        </w:rPr>
        <w:t>gejala</w:t>
      </w:r>
      <w:proofErr w:type="spellEnd"/>
      <w:r w:rsidR="00311469" w:rsidRPr="00E06FBE">
        <w:rPr>
          <w:rFonts w:cs="Times New Roman"/>
          <w:szCs w:val="24"/>
        </w:rPr>
        <w:t xml:space="preserve"> </w:t>
      </w:r>
      <w:proofErr w:type="spellStart"/>
      <w:r w:rsidR="00311469" w:rsidRPr="00E06FBE">
        <w:rPr>
          <w:rFonts w:cs="Times New Roman"/>
          <w:szCs w:val="24"/>
        </w:rPr>
        <w:t>awal</w:t>
      </w:r>
      <w:proofErr w:type="spellEnd"/>
      <w:r w:rsidR="00311469" w:rsidRPr="00E06FBE">
        <w:rPr>
          <w:rFonts w:cs="Times New Roman"/>
          <w:szCs w:val="24"/>
        </w:rPr>
        <w:t xml:space="preserve"> pada </w:t>
      </w:r>
      <w:proofErr w:type="spellStart"/>
      <w:r w:rsidR="00311469" w:rsidRPr="00E06FBE">
        <w:rPr>
          <w:rFonts w:cs="Times New Roman"/>
          <w:szCs w:val="24"/>
        </w:rPr>
        <w:t>kanker</w:t>
      </w:r>
      <w:proofErr w:type="spellEnd"/>
      <w:r w:rsidR="00311469" w:rsidRPr="00E06FBE">
        <w:rPr>
          <w:rFonts w:cs="Times New Roman"/>
          <w:szCs w:val="24"/>
        </w:rPr>
        <w:t xml:space="preserve"> </w:t>
      </w:r>
      <w:proofErr w:type="spellStart"/>
      <w:r w:rsidR="00311469" w:rsidRPr="00E06FBE">
        <w:rPr>
          <w:rFonts w:cs="Times New Roman"/>
          <w:szCs w:val="24"/>
        </w:rPr>
        <w:t>nasofaring</w:t>
      </w:r>
      <w:proofErr w:type="spellEnd"/>
      <w:r w:rsidR="00311469" w:rsidRPr="00E06FBE">
        <w:rPr>
          <w:rFonts w:cs="Times New Roman"/>
          <w:szCs w:val="24"/>
        </w:rPr>
        <w:t xml:space="preserve"> </w:t>
      </w:r>
      <w:proofErr w:type="spellStart"/>
      <w:r w:rsidR="00311469" w:rsidRPr="00E06FBE">
        <w:rPr>
          <w:rFonts w:cs="Times New Roman"/>
          <w:szCs w:val="24"/>
        </w:rPr>
        <w:t>sering</w:t>
      </w:r>
      <w:proofErr w:type="spellEnd"/>
      <w:r w:rsidR="00311469" w:rsidRPr="00E06FBE">
        <w:rPr>
          <w:rFonts w:cs="Times New Roman"/>
          <w:szCs w:val="24"/>
        </w:rPr>
        <w:t xml:space="preserve"> </w:t>
      </w:r>
      <w:proofErr w:type="spellStart"/>
      <w:r w:rsidR="00311469" w:rsidRPr="00E06FBE">
        <w:rPr>
          <w:rFonts w:cs="Times New Roman"/>
          <w:szCs w:val="24"/>
        </w:rPr>
        <w:t>tidak</w:t>
      </w:r>
      <w:proofErr w:type="spellEnd"/>
      <w:r w:rsidR="00311469" w:rsidRPr="00E06FBE">
        <w:rPr>
          <w:rFonts w:cs="Times New Roman"/>
          <w:szCs w:val="24"/>
        </w:rPr>
        <w:t xml:space="preserve"> </w:t>
      </w:r>
      <w:proofErr w:type="spellStart"/>
      <w:r w:rsidR="00311469" w:rsidRPr="00E06FBE">
        <w:rPr>
          <w:rFonts w:cs="Times New Roman"/>
          <w:szCs w:val="24"/>
        </w:rPr>
        <w:t>spesifik</w:t>
      </w:r>
      <w:proofErr w:type="spellEnd"/>
      <w:r w:rsidR="00320B70" w:rsidRPr="00E06FBE">
        <w:rPr>
          <w:rFonts w:cs="Times New Roman"/>
          <w:szCs w:val="24"/>
        </w:rPr>
        <w:t xml:space="preserve">. </w:t>
      </w:r>
    </w:p>
    <w:p w14:paraId="30143980" w14:textId="774D80BB" w:rsidR="00320B70" w:rsidRPr="00E06FBE" w:rsidRDefault="003034F2" w:rsidP="003034F2">
      <w:pPr>
        <w:pStyle w:val="ListParagraph"/>
        <w:spacing w:after="0" w:line="480" w:lineRule="auto"/>
        <w:ind w:left="0" w:firstLine="630"/>
        <w:jc w:val="both"/>
        <w:rPr>
          <w:rFonts w:cs="Times New Roman"/>
          <w:szCs w:val="24"/>
        </w:rPr>
      </w:pP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dan </w:t>
      </w:r>
      <w:proofErr w:type="spellStart"/>
      <w:r w:rsidRPr="00E06FBE">
        <w:rPr>
          <w:rFonts w:cs="Times New Roman"/>
          <w:szCs w:val="24"/>
        </w:rPr>
        <w:t>efek</w:t>
      </w:r>
      <w:proofErr w:type="spellEnd"/>
      <w:r w:rsidRPr="00E06FBE">
        <w:rPr>
          <w:rFonts w:cs="Times New Roman"/>
          <w:szCs w:val="24"/>
        </w:rPr>
        <w:t xml:space="preserve"> </w:t>
      </w:r>
      <w:proofErr w:type="spellStart"/>
      <w:r w:rsidRPr="00E06FBE">
        <w:rPr>
          <w:rFonts w:cs="Times New Roman"/>
          <w:szCs w:val="24"/>
        </w:rPr>
        <w:t>samping</w:t>
      </w:r>
      <w:proofErr w:type="spellEnd"/>
      <w:r w:rsidRPr="00E06FBE">
        <w:rPr>
          <w:rFonts w:cs="Times New Roman"/>
          <w:szCs w:val="24"/>
        </w:rPr>
        <w:t xml:space="preserve"> </w:t>
      </w:r>
      <w:proofErr w:type="spellStart"/>
      <w:r w:rsidRPr="00E06FBE">
        <w:rPr>
          <w:rFonts w:cs="Times New Roman"/>
          <w:szCs w:val="24"/>
        </w:rPr>
        <w:t>pengobatan</w:t>
      </w:r>
      <w:proofErr w:type="spellEnd"/>
      <w:r w:rsidRPr="00E06FBE">
        <w:rPr>
          <w:rFonts w:cs="Times New Roman"/>
          <w:szCs w:val="24"/>
        </w:rPr>
        <w:t xml:space="preserve"> </w:t>
      </w:r>
      <w:proofErr w:type="spellStart"/>
      <w:r w:rsidRPr="00E06FBE">
        <w:rPr>
          <w:rFonts w:cs="Times New Roman"/>
          <w:szCs w:val="24"/>
        </w:rPr>
        <w:t>memiliki</w:t>
      </w:r>
      <w:proofErr w:type="spellEnd"/>
      <w:r w:rsidRPr="00E06FBE">
        <w:rPr>
          <w:rFonts w:cs="Times New Roman"/>
          <w:szCs w:val="24"/>
        </w:rPr>
        <w:t xml:space="preserve"> </w:t>
      </w:r>
      <w:proofErr w:type="spellStart"/>
      <w:r w:rsidRPr="00E06FBE">
        <w:rPr>
          <w:rFonts w:cs="Times New Roman"/>
          <w:szCs w:val="24"/>
        </w:rPr>
        <w:t>pengaruh</w:t>
      </w:r>
      <w:proofErr w:type="spellEnd"/>
      <w:r w:rsidRPr="00E06FBE">
        <w:rPr>
          <w:rFonts w:cs="Times New Roman"/>
          <w:szCs w:val="24"/>
        </w:rPr>
        <w:t xml:space="preserve"> pada </w:t>
      </w:r>
      <w:proofErr w:type="spellStart"/>
      <w:r w:rsidRPr="00E06FBE">
        <w:rPr>
          <w:rFonts w:cs="Times New Roman"/>
          <w:szCs w:val="24"/>
        </w:rPr>
        <w:t>penurunan</w:t>
      </w:r>
      <w:proofErr w:type="spellEnd"/>
      <w:r w:rsidRPr="00E06FBE">
        <w:rPr>
          <w:rFonts w:cs="Times New Roman"/>
          <w:szCs w:val="24"/>
        </w:rPr>
        <w:t xml:space="preserve"> </w:t>
      </w:r>
      <w:proofErr w:type="spellStart"/>
      <w:r w:rsidRPr="00E06FBE">
        <w:rPr>
          <w:rFonts w:cs="Times New Roman"/>
          <w:szCs w:val="24"/>
        </w:rPr>
        <w:t>kualitas</w:t>
      </w:r>
      <w:proofErr w:type="spellEnd"/>
      <w:r w:rsidRPr="00E06FBE">
        <w:rPr>
          <w:rFonts w:cs="Times New Roman"/>
          <w:szCs w:val="24"/>
        </w:rPr>
        <w:t xml:space="preserve"> </w:t>
      </w:r>
      <w:proofErr w:type="spellStart"/>
      <w:r w:rsidRPr="00E06FBE">
        <w:rPr>
          <w:rFonts w:cs="Times New Roman"/>
          <w:szCs w:val="24"/>
        </w:rPr>
        <w:t>hidup</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Penurunan</w:t>
      </w:r>
      <w:proofErr w:type="spellEnd"/>
      <w:r w:rsidRPr="00E06FBE">
        <w:rPr>
          <w:rFonts w:cs="Times New Roman"/>
          <w:szCs w:val="24"/>
        </w:rPr>
        <w:t xml:space="preserve"> </w:t>
      </w:r>
      <w:proofErr w:type="spellStart"/>
      <w:r w:rsidRPr="00E06FBE">
        <w:rPr>
          <w:rFonts w:cs="Times New Roman"/>
          <w:szCs w:val="24"/>
        </w:rPr>
        <w:t>kualitas</w:t>
      </w:r>
      <w:proofErr w:type="spellEnd"/>
      <w:r w:rsidRPr="00E06FBE">
        <w:rPr>
          <w:rFonts w:cs="Times New Roman"/>
          <w:szCs w:val="24"/>
        </w:rPr>
        <w:t xml:space="preserve"> </w:t>
      </w:r>
      <w:proofErr w:type="spellStart"/>
      <w:r w:rsidRPr="00E06FBE">
        <w:rPr>
          <w:rFonts w:cs="Times New Roman"/>
          <w:szCs w:val="24"/>
        </w:rPr>
        <w:t>hidup</w:t>
      </w:r>
      <w:proofErr w:type="spellEnd"/>
      <w:r w:rsidRPr="00E06FBE">
        <w:rPr>
          <w:rFonts w:cs="Times New Roman"/>
          <w:szCs w:val="24"/>
        </w:rPr>
        <w:t xml:space="preserve"> yang di </w:t>
      </w:r>
      <w:proofErr w:type="spellStart"/>
      <w:r w:rsidRPr="00E06FBE">
        <w:rPr>
          <w:rFonts w:cs="Times New Roman"/>
          <w:szCs w:val="24"/>
        </w:rPr>
        <w:t>rasakan</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kanker</w:t>
      </w:r>
      <w:proofErr w:type="spellEnd"/>
      <w:r w:rsidRPr="00E06FBE">
        <w:rPr>
          <w:rFonts w:cs="Times New Roman"/>
          <w:szCs w:val="24"/>
        </w:rPr>
        <w:t xml:space="preserve">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termasuk</w:t>
      </w:r>
      <w:proofErr w:type="spellEnd"/>
      <w:r w:rsidRPr="00E06FBE">
        <w:rPr>
          <w:rFonts w:cs="Times New Roman"/>
          <w:szCs w:val="24"/>
        </w:rPr>
        <w:t xml:space="preserve"> </w:t>
      </w:r>
      <w:proofErr w:type="spellStart"/>
      <w:r w:rsidRPr="00E06FBE">
        <w:rPr>
          <w:rFonts w:cs="Times New Roman"/>
          <w:szCs w:val="24"/>
        </w:rPr>
        <w:t>diantara</w:t>
      </w:r>
      <w:proofErr w:type="spellEnd"/>
      <w:r w:rsidRPr="00E06FBE">
        <w:rPr>
          <w:rFonts w:cs="Times New Roman"/>
          <w:szCs w:val="24"/>
        </w:rPr>
        <w:t xml:space="preserve"> pada </w:t>
      </w:r>
      <w:proofErr w:type="spellStart"/>
      <w:r w:rsidRPr="00E06FBE">
        <w:rPr>
          <w:rFonts w:cs="Times New Roman"/>
          <w:szCs w:val="24"/>
        </w:rPr>
        <w:t>aspek</w:t>
      </w:r>
      <w:proofErr w:type="spellEnd"/>
      <w:r w:rsidRPr="00E06FBE">
        <w:rPr>
          <w:rFonts w:cs="Times New Roman"/>
          <w:szCs w:val="24"/>
        </w:rPr>
        <w:t xml:space="preserve"> </w:t>
      </w:r>
      <w:proofErr w:type="spellStart"/>
      <w:r w:rsidRPr="00E06FBE">
        <w:rPr>
          <w:rFonts w:cs="Times New Roman"/>
          <w:szCs w:val="24"/>
        </w:rPr>
        <w:t>fisik</w:t>
      </w:r>
      <w:proofErr w:type="spellEnd"/>
      <w:r w:rsidRPr="00E06FBE">
        <w:rPr>
          <w:rFonts w:cs="Times New Roman"/>
          <w:szCs w:val="24"/>
        </w:rPr>
        <w:t xml:space="preserve">, </w:t>
      </w:r>
      <w:proofErr w:type="spellStart"/>
      <w:r w:rsidRPr="00E06FBE">
        <w:rPr>
          <w:rFonts w:cs="Times New Roman"/>
          <w:szCs w:val="24"/>
        </w:rPr>
        <w:t>seperti</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pada </w:t>
      </w:r>
      <w:proofErr w:type="spellStart"/>
      <w:r w:rsidRPr="00E06FBE">
        <w:rPr>
          <w:rFonts w:cs="Times New Roman"/>
          <w:szCs w:val="24"/>
        </w:rPr>
        <w:t>daerah</w:t>
      </w:r>
      <w:proofErr w:type="spellEnd"/>
      <w:r w:rsidRPr="00E06FBE">
        <w:rPr>
          <w:rFonts w:cs="Times New Roman"/>
          <w:szCs w:val="24"/>
        </w:rPr>
        <w:t xml:space="preserve"> </w:t>
      </w:r>
      <w:proofErr w:type="spellStart"/>
      <w:r w:rsidRPr="00E06FBE">
        <w:rPr>
          <w:rFonts w:cs="Times New Roman"/>
          <w:szCs w:val="24"/>
        </w:rPr>
        <w:t>leher</w:t>
      </w:r>
      <w:proofErr w:type="spellEnd"/>
      <w:r w:rsidRPr="00E06FBE">
        <w:rPr>
          <w:rFonts w:cs="Times New Roman"/>
          <w:szCs w:val="24"/>
        </w:rPr>
        <w:t xml:space="preserve"> dan </w:t>
      </w:r>
      <w:proofErr w:type="spellStart"/>
      <w:r w:rsidRPr="00E06FBE">
        <w:rPr>
          <w:rFonts w:cs="Times New Roman"/>
          <w:szCs w:val="24"/>
        </w:rPr>
        <w:t>kepala</w:t>
      </w:r>
      <w:proofErr w:type="spellEnd"/>
      <w:r w:rsidRPr="00E06FBE">
        <w:rPr>
          <w:rFonts w:cs="Times New Roman"/>
          <w:szCs w:val="24"/>
        </w:rPr>
        <w:t xml:space="preserve">, </w:t>
      </w:r>
      <w:proofErr w:type="spellStart"/>
      <w:r w:rsidRPr="00E06FBE">
        <w:rPr>
          <w:rFonts w:cs="Times New Roman"/>
          <w:szCs w:val="24"/>
        </w:rPr>
        <w:t>masalah</w:t>
      </w:r>
      <w:proofErr w:type="spellEnd"/>
      <w:r w:rsidRPr="00E06FBE">
        <w:rPr>
          <w:rFonts w:cs="Times New Roman"/>
          <w:szCs w:val="24"/>
        </w:rPr>
        <w:t xml:space="preserve"> </w:t>
      </w:r>
      <w:proofErr w:type="spellStart"/>
      <w:r w:rsidRPr="00E06FBE">
        <w:rPr>
          <w:rFonts w:cs="Times New Roman"/>
          <w:szCs w:val="24"/>
        </w:rPr>
        <w:t>menelan</w:t>
      </w:r>
      <w:proofErr w:type="spellEnd"/>
      <w:r w:rsidRPr="00E06FBE">
        <w:rPr>
          <w:rFonts w:cs="Times New Roman"/>
          <w:szCs w:val="24"/>
        </w:rPr>
        <w:t xml:space="preserve">, saliva </w:t>
      </w:r>
      <w:proofErr w:type="spellStart"/>
      <w:r w:rsidRPr="00E06FBE">
        <w:rPr>
          <w:rFonts w:cs="Times New Roman"/>
          <w:szCs w:val="24"/>
        </w:rPr>
        <w:t>kental</w:t>
      </w:r>
      <w:proofErr w:type="spellEnd"/>
      <w:r w:rsidRPr="00E06FBE">
        <w:rPr>
          <w:rFonts w:cs="Times New Roman"/>
          <w:szCs w:val="24"/>
        </w:rPr>
        <w:t xml:space="preserve">, </w:t>
      </w:r>
      <w:proofErr w:type="spellStart"/>
      <w:r w:rsidRPr="00E06FBE">
        <w:rPr>
          <w:rFonts w:cs="Times New Roman"/>
          <w:szCs w:val="24"/>
        </w:rPr>
        <w:t>gangguan</w:t>
      </w:r>
      <w:proofErr w:type="spellEnd"/>
      <w:r w:rsidRPr="00E06FBE">
        <w:rPr>
          <w:rFonts w:cs="Times New Roman"/>
          <w:szCs w:val="24"/>
        </w:rPr>
        <w:t xml:space="preserve"> </w:t>
      </w:r>
      <w:proofErr w:type="spellStart"/>
      <w:r w:rsidRPr="00E06FBE">
        <w:rPr>
          <w:rFonts w:cs="Times New Roman"/>
          <w:szCs w:val="24"/>
        </w:rPr>
        <w:t>perasa</w:t>
      </w:r>
      <w:proofErr w:type="spellEnd"/>
      <w:r w:rsidRPr="00E06FBE">
        <w:rPr>
          <w:rFonts w:cs="Times New Roman"/>
          <w:szCs w:val="24"/>
        </w:rPr>
        <w:t xml:space="preserve"> dan </w:t>
      </w:r>
      <w:proofErr w:type="spellStart"/>
      <w:r w:rsidRPr="00E06FBE">
        <w:rPr>
          <w:rFonts w:cs="Times New Roman"/>
          <w:szCs w:val="24"/>
        </w:rPr>
        <w:t>penciuman</w:t>
      </w:r>
      <w:proofErr w:type="spellEnd"/>
      <w:r w:rsidRPr="00E06FBE">
        <w:rPr>
          <w:rFonts w:cs="Times New Roman"/>
          <w:szCs w:val="24"/>
        </w:rPr>
        <w:t xml:space="preserve">, </w:t>
      </w:r>
      <w:proofErr w:type="spellStart"/>
      <w:r w:rsidRPr="00E06FBE">
        <w:rPr>
          <w:rFonts w:cs="Times New Roman"/>
          <w:szCs w:val="24"/>
        </w:rPr>
        <w:t>menurunnya</w:t>
      </w:r>
      <w:proofErr w:type="spellEnd"/>
      <w:r w:rsidRPr="00E06FBE">
        <w:rPr>
          <w:rFonts w:cs="Times New Roman"/>
          <w:szCs w:val="24"/>
        </w:rPr>
        <w:t xml:space="preserve"> </w:t>
      </w:r>
      <w:proofErr w:type="spellStart"/>
      <w:r w:rsidRPr="00E06FBE">
        <w:rPr>
          <w:rFonts w:cs="Times New Roman"/>
          <w:szCs w:val="24"/>
        </w:rPr>
        <w:t>daya</w:t>
      </w:r>
      <w:proofErr w:type="spellEnd"/>
      <w:r w:rsidRPr="00E06FBE">
        <w:rPr>
          <w:rFonts w:cs="Times New Roman"/>
          <w:szCs w:val="24"/>
        </w:rPr>
        <w:t xml:space="preserve"> </w:t>
      </w:r>
      <w:proofErr w:type="spellStart"/>
      <w:r w:rsidRPr="00E06FBE">
        <w:rPr>
          <w:rFonts w:cs="Times New Roman"/>
          <w:szCs w:val="24"/>
        </w:rPr>
        <w:t>penglihatan</w:t>
      </w:r>
      <w:proofErr w:type="spellEnd"/>
      <w:r w:rsidRPr="00E06FBE">
        <w:rPr>
          <w:rFonts w:cs="Times New Roman"/>
          <w:szCs w:val="24"/>
        </w:rPr>
        <w:t xml:space="preserve">, </w:t>
      </w:r>
      <w:proofErr w:type="spellStart"/>
      <w:r w:rsidRPr="00E06FBE">
        <w:rPr>
          <w:rFonts w:cs="Times New Roman"/>
          <w:szCs w:val="24"/>
        </w:rPr>
        <w:t>kurangnya</w:t>
      </w:r>
      <w:proofErr w:type="spellEnd"/>
      <w:r w:rsidRPr="00E06FBE">
        <w:rPr>
          <w:rFonts w:cs="Times New Roman"/>
          <w:szCs w:val="24"/>
        </w:rPr>
        <w:t xml:space="preserve"> </w:t>
      </w:r>
      <w:proofErr w:type="spellStart"/>
      <w:r w:rsidRPr="00E06FBE">
        <w:rPr>
          <w:rFonts w:cs="Times New Roman"/>
          <w:szCs w:val="24"/>
        </w:rPr>
        <w:t>nafsu</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rambut</w:t>
      </w:r>
      <w:proofErr w:type="spellEnd"/>
      <w:r w:rsidRPr="00E06FBE">
        <w:rPr>
          <w:rFonts w:cs="Times New Roman"/>
          <w:szCs w:val="24"/>
        </w:rPr>
        <w:t xml:space="preserve"> </w:t>
      </w:r>
      <w:proofErr w:type="spellStart"/>
      <w:r w:rsidRPr="00E06FBE">
        <w:rPr>
          <w:rFonts w:cs="Times New Roman"/>
          <w:szCs w:val="24"/>
        </w:rPr>
        <w:t>rontok</w:t>
      </w:r>
      <w:proofErr w:type="spellEnd"/>
      <w:r w:rsidRPr="00E06FBE">
        <w:rPr>
          <w:rFonts w:cs="Times New Roman"/>
          <w:szCs w:val="24"/>
        </w:rPr>
        <w:t xml:space="preserve">, </w:t>
      </w:r>
      <w:proofErr w:type="spellStart"/>
      <w:r w:rsidRPr="00E06FBE">
        <w:rPr>
          <w:rFonts w:cs="Times New Roman"/>
          <w:szCs w:val="24"/>
        </w:rPr>
        <w:t>mulut</w:t>
      </w:r>
      <w:proofErr w:type="spellEnd"/>
      <w:r w:rsidRPr="00E06FBE">
        <w:rPr>
          <w:rFonts w:cs="Times New Roman"/>
          <w:szCs w:val="24"/>
        </w:rPr>
        <w:t xml:space="preserve"> </w:t>
      </w:r>
      <w:proofErr w:type="spellStart"/>
      <w:r w:rsidRPr="00E06FBE">
        <w:rPr>
          <w:rFonts w:cs="Times New Roman"/>
          <w:szCs w:val="24"/>
        </w:rPr>
        <w:t>pahit</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fisik</w:t>
      </w:r>
      <w:proofErr w:type="spellEnd"/>
      <w:r w:rsidRPr="00E06FBE">
        <w:rPr>
          <w:rFonts w:cs="Times New Roman"/>
          <w:szCs w:val="24"/>
        </w:rPr>
        <w:t xml:space="preserve"> </w:t>
      </w:r>
      <w:proofErr w:type="spellStart"/>
      <w:r w:rsidRPr="00E06FBE">
        <w:rPr>
          <w:rFonts w:cs="Times New Roman"/>
          <w:szCs w:val="24"/>
        </w:rPr>
        <w:t>lainnya</w:t>
      </w:r>
      <w:proofErr w:type="spellEnd"/>
      <w:r w:rsidRPr="00E06FBE">
        <w:rPr>
          <w:rFonts w:cs="Times New Roman"/>
          <w:szCs w:val="24"/>
        </w:rPr>
        <w:t xml:space="preserve"> </w:t>
      </w:r>
      <w:proofErr w:type="spellStart"/>
      <w:r w:rsidRPr="00E06FBE">
        <w:rPr>
          <w:rFonts w:cs="Times New Roman"/>
          <w:szCs w:val="24"/>
        </w:rPr>
        <w:t>maupun</w:t>
      </w:r>
      <w:proofErr w:type="spellEnd"/>
      <w:r w:rsidRPr="00E06FBE">
        <w:rPr>
          <w:rFonts w:cs="Times New Roman"/>
          <w:szCs w:val="24"/>
        </w:rPr>
        <w:t xml:space="preserve"> </w:t>
      </w:r>
      <w:proofErr w:type="spellStart"/>
      <w:r w:rsidRPr="00E06FBE">
        <w:rPr>
          <w:rFonts w:cs="Times New Roman"/>
          <w:szCs w:val="24"/>
        </w:rPr>
        <w:t>aspek</w:t>
      </w:r>
      <w:proofErr w:type="spellEnd"/>
      <w:r w:rsidRPr="00E06FBE">
        <w:rPr>
          <w:rFonts w:cs="Times New Roman"/>
          <w:szCs w:val="24"/>
        </w:rPr>
        <w:t xml:space="preserve"> </w:t>
      </w:r>
      <w:proofErr w:type="spellStart"/>
      <w:r w:rsidRPr="00E06FBE">
        <w:rPr>
          <w:rFonts w:cs="Times New Roman"/>
          <w:szCs w:val="24"/>
        </w:rPr>
        <w:t>psikologis</w:t>
      </w:r>
      <w:proofErr w:type="spellEnd"/>
      <w:r w:rsidRPr="00E06FBE">
        <w:rPr>
          <w:rFonts w:cs="Times New Roman"/>
          <w:szCs w:val="24"/>
        </w:rPr>
        <w:t xml:space="preserve"> </w:t>
      </w:r>
      <w:proofErr w:type="spellStart"/>
      <w:r w:rsidRPr="00E06FBE">
        <w:rPr>
          <w:rFonts w:cs="Times New Roman"/>
          <w:szCs w:val="24"/>
        </w:rPr>
        <w:t>seperti</w:t>
      </w:r>
      <w:proofErr w:type="spellEnd"/>
      <w:r w:rsidRPr="00E06FBE">
        <w:rPr>
          <w:rFonts w:cs="Times New Roman"/>
          <w:szCs w:val="24"/>
        </w:rPr>
        <w:t xml:space="preserve"> </w:t>
      </w:r>
      <w:proofErr w:type="spellStart"/>
      <w:r w:rsidRPr="00E06FBE">
        <w:rPr>
          <w:rFonts w:cs="Times New Roman"/>
          <w:szCs w:val="24"/>
        </w:rPr>
        <w:t>misalnya</w:t>
      </w:r>
      <w:proofErr w:type="spellEnd"/>
      <w:r w:rsidRPr="00E06FBE">
        <w:rPr>
          <w:rFonts w:cs="Times New Roman"/>
          <w:szCs w:val="24"/>
        </w:rPr>
        <w:t xml:space="preserve"> </w:t>
      </w:r>
      <w:proofErr w:type="spellStart"/>
      <w:r w:rsidRPr="00E06FBE">
        <w:rPr>
          <w:rFonts w:cs="Times New Roman"/>
          <w:szCs w:val="24"/>
        </w:rPr>
        <w:t>depresi</w:t>
      </w:r>
      <w:proofErr w:type="spellEnd"/>
      <w:r w:rsidRPr="00E06FBE">
        <w:rPr>
          <w:rFonts w:cs="Times New Roman"/>
          <w:szCs w:val="24"/>
        </w:rPr>
        <w:t xml:space="preserve">. </w:t>
      </w:r>
    </w:p>
    <w:p w14:paraId="456CB3A8" w14:textId="016FA484" w:rsidR="003034F2" w:rsidRPr="00E06FBE" w:rsidRDefault="003034F2" w:rsidP="002063D3">
      <w:pPr>
        <w:pStyle w:val="Heading2"/>
        <w:spacing w:line="480" w:lineRule="auto"/>
        <w:rPr>
          <w:rFonts w:cs="Times New Roman"/>
          <w:szCs w:val="24"/>
        </w:rPr>
      </w:pPr>
      <w:bookmarkStart w:id="78" w:name="_Toc168905132"/>
      <w:r w:rsidRPr="00E06FBE">
        <w:rPr>
          <w:rFonts w:cs="Times New Roman"/>
          <w:szCs w:val="24"/>
        </w:rPr>
        <w:t xml:space="preserve">4.2 </w:t>
      </w:r>
      <w:r w:rsidRPr="00E06FBE">
        <w:rPr>
          <w:rFonts w:cs="Times New Roman"/>
          <w:szCs w:val="24"/>
        </w:rPr>
        <w:tab/>
        <w:t>Analisa Data</w:t>
      </w:r>
      <w:bookmarkEnd w:id="78"/>
    </w:p>
    <w:p w14:paraId="2DA09C36" w14:textId="4BC1B8C5" w:rsidR="003034F2" w:rsidRPr="00E06FBE" w:rsidRDefault="003034F2" w:rsidP="002063D3">
      <w:pPr>
        <w:spacing w:after="0" w:line="480" w:lineRule="auto"/>
        <w:ind w:firstLine="720"/>
        <w:jc w:val="both"/>
        <w:rPr>
          <w:rFonts w:cs="Times New Roman"/>
          <w:szCs w:val="24"/>
        </w:rPr>
      </w:pP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yang </w:t>
      </w:r>
      <w:proofErr w:type="spellStart"/>
      <w:r w:rsidRPr="00E06FBE">
        <w:rPr>
          <w:rFonts w:cs="Times New Roman"/>
          <w:szCs w:val="24"/>
        </w:rPr>
        <w:t>muncul</w:t>
      </w:r>
      <w:proofErr w:type="spellEnd"/>
      <w:r w:rsidRPr="00E06FBE">
        <w:rPr>
          <w:rFonts w:cs="Times New Roman"/>
          <w:szCs w:val="24"/>
        </w:rPr>
        <w:t xml:space="preserve"> pada </w:t>
      </w:r>
      <w:proofErr w:type="spellStart"/>
      <w:r w:rsidRPr="00E06FBE">
        <w:rPr>
          <w:rFonts w:cs="Times New Roman"/>
          <w:szCs w:val="24"/>
        </w:rPr>
        <w:t>kasus</w:t>
      </w:r>
      <w:proofErr w:type="spellEnd"/>
      <w:r w:rsidRPr="00E06FBE">
        <w:rPr>
          <w:rFonts w:cs="Times New Roman"/>
          <w:szCs w:val="24"/>
        </w:rPr>
        <w:t xml:space="preserve"> </w:t>
      </w:r>
      <w:proofErr w:type="spellStart"/>
      <w:r w:rsidRPr="00E06FBE">
        <w:rPr>
          <w:rFonts w:cs="Times New Roman"/>
          <w:szCs w:val="24"/>
        </w:rPr>
        <w:t>disesuaikan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kondisi</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pada </w:t>
      </w:r>
      <w:proofErr w:type="spellStart"/>
      <w:r w:rsidRPr="00E06FBE">
        <w:rPr>
          <w:rFonts w:cs="Times New Roman"/>
          <w:szCs w:val="24"/>
        </w:rPr>
        <w:t>saat</w:t>
      </w:r>
      <w:proofErr w:type="spellEnd"/>
      <w:r w:rsidRPr="00E06FBE">
        <w:rPr>
          <w:rFonts w:cs="Times New Roman"/>
          <w:szCs w:val="24"/>
        </w:rPr>
        <w:t xml:space="preserve"> </w:t>
      </w:r>
      <w:proofErr w:type="spellStart"/>
      <w:r w:rsidRPr="00E06FBE">
        <w:rPr>
          <w:rFonts w:cs="Times New Roman"/>
          <w:szCs w:val="24"/>
        </w:rPr>
        <w:t>melakukan</w:t>
      </w:r>
      <w:proofErr w:type="spellEnd"/>
      <w:r w:rsidRPr="00E06FBE">
        <w:rPr>
          <w:rFonts w:cs="Times New Roman"/>
          <w:szCs w:val="24"/>
        </w:rPr>
        <w:t xml:space="preserve"> </w:t>
      </w:r>
      <w:proofErr w:type="spellStart"/>
      <w:r w:rsidRPr="00E06FBE">
        <w:rPr>
          <w:rFonts w:cs="Times New Roman"/>
          <w:szCs w:val="24"/>
        </w:rPr>
        <w:t>pengkajian</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langsung</w:t>
      </w:r>
      <w:proofErr w:type="spellEnd"/>
      <w:r w:rsidRPr="00E06FBE">
        <w:rPr>
          <w:rFonts w:cs="Times New Roman"/>
          <w:szCs w:val="24"/>
        </w:rPr>
        <w:t xml:space="preserve">. </w:t>
      </w:r>
      <w:proofErr w:type="spellStart"/>
      <w:r w:rsidRPr="00E06FBE">
        <w:rPr>
          <w:rFonts w:cs="Times New Roman"/>
          <w:szCs w:val="24"/>
        </w:rPr>
        <w:t>Terdapat</w:t>
      </w:r>
      <w:proofErr w:type="spellEnd"/>
      <w:r w:rsidRPr="00E06FBE">
        <w:rPr>
          <w:rFonts w:cs="Times New Roman"/>
          <w:szCs w:val="24"/>
        </w:rPr>
        <w:t xml:space="preserve"> lima </w:t>
      </w:r>
      <w:proofErr w:type="spellStart"/>
      <w:r w:rsidRPr="00E06FBE">
        <w:rPr>
          <w:rFonts w:cs="Times New Roman"/>
          <w:szCs w:val="24"/>
        </w:rPr>
        <w:t>di</w:t>
      </w:r>
      <w:r w:rsidR="002E08D8" w:rsidRPr="00E06FBE">
        <w:rPr>
          <w:rFonts w:cs="Times New Roman"/>
          <w:szCs w:val="24"/>
        </w:rPr>
        <w:t>agnosa</w:t>
      </w:r>
      <w:proofErr w:type="spellEnd"/>
      <w:r w:rsidR="002E08D8" w:rsidRPr="00E06FBE">
        <w:rPr>
          <w:rFonts w:cs="Times New Roman"/>
          <w:szCs w:val="24"/>
        </w:rPr>
        <w:t xml:space="preserve"> </w:t>
      </w:r>
      <w:proofErr w:type="spellStart"/>
      <w:r w:rsidR="002E08D8" w:rsidRPr="00E06FBE">
        <w:rPr>
          <w:rFonts w:cs="Times New Roman"/>
          <w:szCs w:val="24"/>
        </w:rPr>
        <w:t>keperawatan</w:t>
      </w:r>
      <w:proofErr w:type="spellEnd"/>
      <w:r w:rsidR="002E08D8" w:rsidRPr="00E06FBE">
        <w:rPr>
          <w:rFonts w:cs="Times New Roman"/>
          <w:szCs w:val="24"/>
        </w:rPr>
        <w:t xml:space="preserve"> </w:t>
      </w:r>
      <w:proofErr w:type="spellStart"/>
      <w:r w:rsidR="002E08D8" w:rsidRPr="00E06FBE">
        <w:rPr>
          <w:rFonts w:cs="Times New Roman"/>
          <w:szCs w:val="24"/>
        </w:rPr>
        <w:t>antara</w:t>
      </w:r>
      <w:proofErr w:type="spellEnd"/>
      <w:r w:rsidR="002E08D8" w:rsidRPr="00E06FBE">
        <w:rPr>
          <w:rFonts w:cs="Times New Roman"/>
          <w:szCs w:val="24"/>
        </w:rPr>
        <w:t xml:space="preserve"> lain:</w:t>
      </w:r>
    </w:p>
    <w:p w14:paraId="2C2CDD51" w14:textId="0FF62F0F" w:rsidR="003034F2" w:rsidRPr="00E06FBE" w:rsidRDefault="003034F2" w:rsidP="00DB614C">
      <w:pPr>
        <w:pStyle w:val="ListParagraph"/>
        <w:numPr>
          <w:ilvl w:val="0"/>
          <w:numId w:val="26"/>
        </w:numPr>
        <w:spacing w:after="0" w:line="480" w:lineRule="auto"/>
        <w:jc w:val="both"/>
        <w:rPr>
          <w:rFonts w:cs="Times New Roman"/>
          <w:szCs w:val="24"/>
        </w:rPr>
      </w:pPr>
      <w:r w:rsidRPr="00E06FBE">
        <w:rPr>
          <w:rFonts w:cs="Times New Roman"/>
          <w:szCs w:val="24"/>
        </w:rPr>
        <w:lastRenderedPageBreak/>
        <w:t xml:space="preserve">Nyeri </w:t>
      </w:r>
      <w:proofErr w:type="spellStart"/>
      <w:r w:rsidRPr="00E06FBE">
        <w:rPr>
          <w:rFonts w:cs="Times New Roman"/>
          <w:szCs w:val="24"/>
        </w:rPr>
        <w:t>akut</w:t>
      </w:r>
      <w:proofErr w:type="spellEnd"/>
      <w:r w:rsidRPr="00E06FBE">
        <w:rPr>
          <w:rFonts w:cs="Times New Roman"/>
          <w:szCs w:val="24"/>
        </w:rPr>
        <w:t xml:space="preserve"> </w:t>
      </w:r>
      <w:proofErr w:type="spellStart"/>
      <w:r w:rsidRPr="00E06FBE">
        <w:rPr>
          <w:rFonts w:cs="Times New Roman"/>
          <w:szCs w:val="24"/>
        </w:rPr>
        <w:t>berhubungan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agen</w:t>
      </w:r>
      <w:proofErr w:type="spellEnd"/>
      <w:r w:rsidRPr="00E06FBE">
        <w:rPr>
          <w:rFonts w:cs="Times New Roman"/>
          <w:szCs w:val="24"/>
        </w:rPr>
        <w:t xml:space="preserve"> </w:t>
      </w:r>
      <w:proofErr w:type="spellStart"/>
      <w:r w:rsidRPr="00E06FBE">
        <w:rPr>
          <w:rFonts w:cs="Times New Roman"/>
          <w:szCs w:val="24"/>
        </w:rPr>
        <w:t>pencedera</w:t>
      </w:r>
      <w:proofErr w:type="spellEnd"/>
      <w:r w:rsidRPr="00E06FBE">
        <w:rPr>
          <w:rFonts w:cs="Times New Roman"/>
          <w:szCs w:val="24"/>
        </w:rPr>
        <w:t xml:space="preserve"> </w:t>
      </w:r>
      <w:proofErr w:type="spellStart"/>
      <w:r w:rsidRPr="00E06FBE">
        <w:rPr>
          <w:rFonts w:cs="Times New Roman"/>
          <w:szCs w:val="24"/>
        </w:rPr>
        <w:t>fisiologis</w:t>
      </w:r>
      <w:proofErr w:type="spellEnd"/>
      <w:r w:rsidRPr="00E06FBE">
        <w:rPr>
          <w:rFonts w:cs="Times New Roman"/>
          <w:szCs w:val="24"/>
        </w:rPr>
        <w:t xml:space="preserve"> (</w:t>
      </w:r>
      <w:proofErr w:type="spellStart"/>
      <w:r w:rsidRPr="00E06FBE">
        <w:rPr>
          <w:rFonts w:cs="Times New Roman"/>
          <w:szCs w:val="24"/>
        </w:rPr>
        <w:t>inflamasi</w:t>
      </w:r>
      <w:proofErr w:type="spellEnd"/>
      <w:r w:rsidRPr="00E06FBE">
        <w:rPr>
          <w:rFonts w:cs="Times New Roman"/>
          <w:szCs w:val="24"/>
        </w:rPr>
        <w:t xml:space="preserve">) (SDKI D.0077 </w:t>
      </w:r>
      <w:proofErr w:type="spellStart"/>
      <w:r w:rsidRPr="00E06FBE">
        <w:rPr>
          <w:rFonts w:cs="Times New Roman"/>
          <w:szCs w:val="24"/>
        </w:rPr>
        <w:t>hal</w:t>
      </w:r>
      <w:proofErr w:type="spellEnd"/>
      <w:r w:rsidRPr="00E06FBE">
        <w:rPr>
          <w:rFonts w:cs="Times New Roman"/>
          <w:szCs w:val="24"/>
        </w:rPr>
        <w:t xml:space="preserve"> 172)</w:t>
      </w:r>
    </w:p>
    <w:p w14:paraId="44E82B5A" w14:textId="7407B9CA" w:rsidR="00AE12EB" w:rsidRPr="00E06FBE" w:rsidRDefault="003034F2" w:rsidP="00AE12EB">
      <w:pPr>
        <w:spacing w:after="0" w:line="480" w:lineRule="auto"/>
        <w:ind w:left="360" w:firstLine="360"/>
        <w:jc w:val="both"/>
        <w:rPr>
          <w:rFonts w:cs="Times New Roman"/>
          <w:szCs w:val="24"/>
        </w:rPr>
      </w:pPr>
      <w:r w:rsidRPr="00E06FBE">
        <w:rPr>
          <w:rFonts w:cs="Times New Roman"/>
          <w:szCs w:val="24"/>
        </w:rPr>
        <w:t xml:space="preserve">Dari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pengkajian</w:t>
      </w:r>
      <w:proofErr w:type="spellEnd"/>
      <w:r w:rsidRPr="00E06FBE">
        <w:rPr>
          <w:rFonts w:cs="Times New Roman"/>
          <w:szCs w:val="24"/>
        </w:rPr>
        <w:t xml:space="preserve"> yang </w:t>
      </w:r>
      <w:proofErr w:type="spellStart"/>
      <w:r w:rsidRPr="00E06FBE">
        <w:rPr>
          <w:rFonts w:cs="Times New Roman"/>
          <w:szCs w:val="24"/>
        </w:rPr>
        <w:t>dilakukan</w:t>
      </w:r>
      <w:proofErr w:type="spellEnd"/>
      <w:r w:rsidRPr="00E06FBE">
        <w:rPr>
          <w:rFonts w:cs="Times New Roman"/>
          <w:szCs w:val="24"/>
        </w:rPr>
        <w:t xml:space="preserve"> pada </w:t>
      </w:r>
      <w:proofErr w:type="spellStart"/>
      <w:r w:rsidRPr="00E06FBE">
        <w:rPr>
          <w:rFonts w:cs="Times New Roman"/>
          <w:szCs w:val="24"/>
        </w:rPr>
        <w:t>Nn</w:t>
      </w:r>
      <w:proofErr w:type="spellEnd"/>
      <w:r w:rsidRPr="00E06FBE">
        <w:rPr>
          <w:rFonts w:cs="Times New Roman"/>
          <w:szCs w:val="24"/>
        </w:rPr>
        <w:t xml:space="preserve">. N,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menemukan</w:t>
      </w:r>
      <w:proofErr w:type="spellEnd"/>
      <w:r w:rsidRPr="00E06FBE">
        <w:rPr>
          <w:rFonts w:cs="Times New Roman"/>
          <w:szCs w:val="24"/>
        </w:rPr>
        <w:t xml:space="preserve"> </w:t>
      </w:r>
      <w:proofErr w:type="spellStart"/>
      <w:r w:rsidRPr="00E06FBE">
        <w:rPr>
          <w:rFonts w:cs="Times New Roman"/>
          <w:szCs w:val="24"/>
        </w:rPr>
        <w:t>masalah</w:t>
      </w:r>
      <w:proofErr w:type="spellEnd"/>
      <w:r w:rsidRPr="00E06FBE">
        <w:rPr>
          <w:rFonts w:cs="Times New Roman"/>
          <w:szCs w:val="24"/>
        </w:rPr>
        <w:t xml:space="preserve"> Nyeri </w:t>
      </w:r>
      <w:proofErr w:type="spellStart"/>
      <w:r w:rsidRPr="00E06FBE">
        <w:rPr>
          <w:rFonts w:cs="Times New Roman"/>
          <w:szCs w:val="24"/>
        </w:rPr>
        <w:t>Akut</w:t>
      </w:r>
      <w:proofErr w:type="spellEnd"/>
      <w:r w:rsidRPr="00E06FBE">
        <w:rPr>
          <w:rFonts w:cs="Times New Roman"/>
          <w:szCs w:val="24"/>
        </w:rPr>
        <w:t xml:space="preserve">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tanda</w:t>
      </w:r>
      <w:proofErr w:type="spellEnd"/>
      <w:r w:rsidRPr="00E06FBE">
        <w:rPr>
          <w:rFonts w:cs="Times New Roman"/>
          <w:szCs w:val="24"/>
        </w:rPr>
        <w:t xml:space="preserve"> mayor dan minor </w:t>
      </w:r>
      <w:proofErr w:type="spellStart"/>
      <w:r w:rsidRPr="00E06FBE">
        <w:rPr>
          <w:rFonts w:cs="Times New Roman"/>
          <w:szCs w:val="24"/>
        </w:rPr>
        <w:t>dalam</w:t>
      </w:r>
      <w:proofErr w:type="spellEnd"/>
      <w:r w:rsidRPr="00E06FBE">
        <w:rPr>
          <w:rFonts w:cs="Times New Roman"/>
          <w:szCs w:val="24"/>
        </w:rPr>
        <w:t xml:space="preserve"> </w:t>
      </w:r>
      <w:r w:rsidR="00AE12EB" w:rsidRPr="00E06FBE">
        <w:rPr>
          <w:rFonts w:cs="Times New Roman"/>
          <w:szCs w:val="24"/>
        </w:rPr>
        <w:fldChar w:fldCharType="begin" w:fldLock="1"/>
      </w:r>
      <w:r w:rsidR="00274A34" w:rsidRPr="00E06FBE">
        <w:rPr>
          <w:rFonts w:cs="Times New Roman"/>
          <w:szCs w:val="24"/>
        </w:rPr>
        <w:instrText>ADDIN CSL_CITATION {"citationItems":[{"id":"ITEM-1","itemData":{"author":[{"dropping-particle":"","family":"Tim Pokja SDKI DPP PPNI","given":"","non-dropping-particle":"","parse-names":false,"suffix":""}],"id":"ITEM-1","issued":{"date-parts":[["2017"]]},"publisher":"DPP PPNI","publisher-place":"Bandung","title":"Standar Diagnosis Keperawatan Indonesia","type":"book"},"uris":["http://www.mendeley.com/documents/?uuid=b722d6e9-0954-4721-a506-e20d6dddaf86"]}],"mendeley":{"formattedCitation":"(Tim Pokja SDKI DPP PPNI, 2017)","manualFormatting":"SDKI (2017)","plainTextFormattedCitation":"(Tim Pokja SDKI DPP PPNI, 2017)","previouslyFormattedCitation":"(Tim Pokja SDKI DPP PPNI, 2017)"},"properties":{"noteIndex":0},"schema":"https://github.com/citation-style-language/schema/raw/master/csl-citation.json"}</w:instrText>
      </w:r>
      <w:r w:rsidR="00AE12EB" w:rsidRPr="00E06FBE">
        <w:rPr>
          <w:rFonts w:cs="Times New Roman"/>
          <w:szCs w:val="24"/>
        </w:rPr>
        <w:fldChar w:fldCharType="separate"/>
      </w:r>
      <w:r w:rsidR="00AE12EB" w:rsidRPr="00E06FBE">
        <w:rPr>
          <w:rFonts w:cs="Times New Roman"/>
          <w:noProof/>
          <w:szCs w:val="24"/>
        </w:rPr>
        <w:t>SDKI (2017)</w:t>
      </w:r>
      <w:r w:rsidR="00AE12EB" w:rsidRPr="00E06FBE">
        <w:rPr>
          <w:rFonts w:cs="Times New Roman"/>
          <w:szCs w:val="24"/>
        </w:rPr>
        <w:fldChar w:fldCharType="end"/>
      </w:r>
      <w:r w:rsidR="00AE12EB" w:rsidRPr="00E06FBE">
        <w:rPr>
          <w:rFonts w:cs="Times New Roman"/>
          <w:szCs w:val="24"/>
        </w:rPr>
        <w:t xml:space="preserve"> </w:t>
      </w:r>
      <w:proofErr w:type="spellStart"/>
      <w:r w:rsidR="00AE12EB" w:rsidRPr="00E06FBE">
        <w:rPr>
          <w:rFonts w:cs="Times New Roman"/>
          <w:szCs w:val="24"/>
        </w:rPr>
        <w:t>dengan</w:t>
      </w:r>
      <w:proofErr w:type="spellEnd"/>
      <w:r w:rsidR="00AE12EB" w:rsidRPr="00E06FBE">
        <w:rPr>
          <w:rFonts w:cs="Times New Roman"/>
          <w:szCs w:val="24"/>
        </w:rPr>
        <w:t xml:space="preserve"> data </w:t>
      </w:r>
      <w:proofErr w:type="spellStart"/>
      <w:r w:rsidR="00AE12EB" w:rsidRPr="00E06FBE">
        <w:rPr>
          <w:rFonts w:cs="Times New Roman"/>
          <w:szCs w:val="24"/>
        </w:rPr>
        <w:t>penunjang</w:t>
      </w:r>
      <w:proofErr w:type="spellEnd"/>
      <w:r w:rsidR="00AE12EB" w:rsidRPr="00E06FBE">
        <w:rPr>
          <w:rFonts w:cs="Times New Roman"/>
          <w:szCs w:val="24"/>
        </w:rPr>
        <w:t xml:space="preserve"> </w:t>
      </w:r>
      <w:proofErr w:type="spellStart"/>
      <w:r w:rsidR="00AE12EB" w:rsidRPr="00E06FBE">
        <w:rPr>
          <w:rFonts w:cs="Times New Roman"/>
          <w:szCs w:val="24"/>
        </w:rPr>
        <w:t>seperti</w:t>
      </w:r>
      <w:proofErr w:type="spellEnd"/>
      <w:r w:rsidR="00AE12EB" w:rsidRPr="00E06FBE">
        <w:rPr>
          <w:rFonts w:cs="Times New Roman"/>
          <w:szCs w:val="24"/>
        </w:rPr>
        <w:t xml:space="preserve"> </w:t>
      </w:r>
      <w:proofErr w:type="spellStart"/>
      <w:r w:rsidR="00AE12EB" w:rsidRPr="00E06FBE">
        <w:rPr>
          <w:rFonts w:cs="Times New Roman"/>
          <w:szCs w:val="24"/>
        </w:rPr>
        <w:t>adanya</w:t>
      </w:r>
      <w:proofErr w:type="spellEnd"/>
      <w:r w:rsidR="00AE12EB" w:rsidRPr="00E06FBE">
        <w:rPr>
          <w:rFonts w:cs="Times New Roman"/>
          <w:szCs w:val="24"/>
        </w:rPr>
        <w:t xml:space="preserve"> </w:t>
      </w:r>
      <w:proofErr w:type="spellStart"/>
      <w:r w:rsidR="00AE12EB" w:rsidRPr="00E06FBE">
        <w:rPr>
          <w:rFonts w:cs="Times New Roman"/>
          <w:szCs w:val="24"/>
        </w:rPr>
        <w:t>keluhan</w:t>
      </w:r>
      <w:proofErr w:type="spellEnd"/>
      <w:r w:rsidR="00AE12EB" w:rsidRPr="00E06FBE">
        <w:rPr>
          <w:rFonts w:cs="Times New Roman"/>
          <w:szCs w:val="24"/>
        </w:rPr>
        <w:t xml:space="preserve"> </w:t>
      </w:r>
      <w:proofErr w:type="spellStart"/>
      <w:r w:rsidR="00AE12EB" w:rsidRPr="00E06FBE">
        <w:rPr>
          <w:rFonts w:cs="Times New Roman"/>
          <w:szCs w:val="24"/>
        </w:rPr>
        <w:t>nyeri</w:t>
      </w:r>
      <w:proofErr w:type="spellEnd"/>
      <w:r w:rsidR="00AE12EB" w:rsidRPr="00E06FBE">
        <w:rPr>
          <w:rFonts w:cs="Times New Roman"/>
          <w:szCs w:val="24"/>
        </w:rPr>
        <w:t xml:space="preserve">, </w:t>
      </w:r>
      <w:proofErr w:type="spellStart"/>
      <w:r w:rsidR="00AE12EB" w:rsidRPr="00E06FBE">
        <w:rPr>
          <w:rFonts w:cs="Times New Roman"/>
          <w:szCs w:val="24"/>
        </w:rPr>
        <w:t>tampak</w:t>
      </w:r>
      <w:proofErr w:type="spellEnd"/>
      <w:r w:rsidR="00AE12EB" w:rsidRPr="00E06FBE">
        <w:rPr>
          <w:rFonts w:cs="Times New Roman"/>
          <w:szCs w:val="24"/>
        </w:rPr>
        <w:t xml:space="preserve"> </w:t>
      </w:r>
      <w:proofErr w:type="spellStart"/>
      <w:r w:rsidR="00AE12EB" w:rsidRPr="00E06FBE">
        <w:rPr>
          <w:rFonts w:cs="Times New Roman"/>
          <w:szCs w:val="24"/>
        </w:rPr>
        <w:t>meringis</w:t>
      </w:r>
      <w:proofErr w:type="spellEnd"/>
      <w:r w:rsidR="009B3538" w:rsidRPr="00E06FBE">
        <w:rPr>
          <w:rFonts w:cs="Times New Roman"/>
          <w:szCs w:val="24"/>
        </w:rPr>
        <w:t>.</w:t>
      </w:r>
      <w:r w:rsidR="00AE12EB" w:rsidRPr="00E06FBE">
        <w:rPr>
          <w:rFonts w:cs="Times New Roman"/>
          <w:szCs w:val="24"/>
        </w:rPr>
        <w:t xml:space="preserve"> </w:t>
      </w:r>
    </w:p>
    <w:p w14:paraId="6290DE26" w14:textId="3FF8483A" w:rsidR="00AE12EB" w:rsidRPr="00E06FBE" w:rsidRDefault="00AE12EB" w:rsidP="00AE12EB">
      <w:pPr>
        <w:spacing w:after="0" w:line="480" w:lineRule="auto"/>
        <w:ind w:left="360" w:firstLine="360"/>
        <w:jc w:val="both"/>
        <w:rPr>
          <w:rFonts w:cs="Times New Roman"/>
          <w:szCs w:val="24"/>
        </w:rPr>
      </w:pP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ditegakkan</w:t>
      </w:r>
      <w:proofErr w:type="spellEnd"/>
      <w:r w:rsidRPr="00E06FBE">
        <w:rPr>
          <w:rFonts w:cs="Times New Roman"/>
          <w:szCs w:val="24"/>
        </w:rPr>
        <w:t xml:space="preserve"> </w:t>
      </w:r>
      <w:proofErr w:type="spellStart"/>
      <w:r w:rsidRPr="00E06FBE">
        <w:rPr>
          <w:rFonts w:cs="Times New Roman"/>
          <w:szCs w:val="24"/>
        </w:rPr>
        <w:t>karena</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mengeluh</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skala</w:t>
      </w:r>
      <w:proofErr w:type="spellEnd"/>
      <w:r w:rsidRPr="00E06FBE">
        <w:rPr>
          <w:rFonts w:cs="Times New Roman"/>
          <w:szCs w:val="24"/>
        </w:rPr>
        <w:t xml:space="preserve"> 5 (1-10),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meringis</w:t>
      </w:r>
      <w:proofErr w:type="spellEnd"/>
      <w:r w:rsidRPr="00E06FBE">
        <w:rPr>
          <w:rFonts w:cs="Times New Roman"/>
          <w:szCs w:val="24"/>
        </w:rPr>
        <w:t xml:space="preserve">. Hal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sejalan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teori</w:t>
      </w:r>
      <w:proofErr w:type="spellEnd"/>
      <w:r w:rsidRPr="00E06FBE">
        <w:rPr>
          <w:rFonts w:cs="Times New Roman"/>
          <w:szCs w:val="24"/>
        </w:rPr>
        <w:t xml:space="preserve"> yang </w:t>
      </w:r>
      <w:proofErr w:type="spellStart"/>
      <w:r w:rsidRPr="00E06FBE">
        <w:rPr>
          <w:rFonts w:cs="Times New Roman"/>
          <w:szCs w:val="24"/>
        </w:rPr>
        <w:t>menyatakan</w:t>
      </w:r>
      <w:proofErr w:type="spellEnd"/>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w:t>
      </w:r>
      <w:proofErr w:type="spellStart"/>
      <w:r w:rsidRPr="00E06FBE">
        <w:rPr>
          <w:rFonts w:cs="Times New Roman"/>
          <w:szCs w:val="24"/>
        </w:rPr>
        <w:t>tanda</w:t>
      </w:r>
      <w:proofErr w:type="spellEnd"/>
      <w:r w:rsidRPr="00E06FBE">
        <w:rPr>
          <w:rFonts w:cs="Times New Roman"/>
          <w:szCs w:val="24"/>
        </w:rPr>
        <w:t xml:space="preserve"> </w:t>
      </w:r>
      <w:proofErr w:type="spellStart"/>
      <w:r w:rsidRPr="00E06FBE">
        <w:rPr>
          <w:rFonts w:cs="Times New Roman"/>
          <w:szCs w:val="24"/>
        </w:rPr>
        <w:t>klinis</w:t>
      </w:r>
      <w:proofErr w:type="spellEnd"/>
      <w:r w:rsidRPr="00E06FBE">
        <w:rPr>
          <w:rFonts w:cs="Times New Roman"/>
          <w:szCs w:val="24"/>
        </w:rPr>
        <w:t xml:space="preserve"> yang </w:t>
      </w:r>
      <w:proofErr w:type="spellStart"/>
      <w:r w:rsidRPr="00E06FBE">
        <w:rPr>
          <w:rFonts w:cs="Times New Roman"/>
          <w:szCs w:val="24"/>
        </w:rPr>
        <w:t>terjadi</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r w:rsidR="009F1705">
        <w:rPr>
          <w:rFonts w:cs="Times New Roman"/>
          <w:szCs w:val="24"/>
        </w:rPr>
        <w:t>C</w:t>
      </w:r>
      <w:r w:rsidRPr="00E06FBE">
        <w:rPr>
          <w:rFonts w:cs="Times New Roman"/>
          <w:szCs w:val="24"/>
        </w:rPr>
        <w:t xml:space="preserve">a </w:t>
      </w:r>
      <w:proofErr w:type="spellStart"/>
      <w:r w:rsidR="009F1705">
        <w:rPr>
          <w:rFonts w:cs="Times New Roman"/>
          <w:szCs w:val="24"/>
        </w:rPr>
        <w:t>N</w:t>
      </w:r>
      <w:r w:rsidRPr="00E06FBE">
        <w:rPr>
          <w:rFonts w:cs="Times New Roman"/>
          <w:szCs w:val="24"/>
        </w:rPr>
        <w:t>asofaring</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ditunjukkan</w:t>
      </w:r>
      <w:proofErr w:type="spellEnd"/>
      <w:r w:rsidRPr="00E06FBE">
        <w:rPr>
          <w:rFonts w:cs="Times New Roman"/>
          <w:szCs w:val="24"/>
        </w:rPr>
        <w:t xml:space="preserve"> </w:t>
      </w:r>
      <w:proofErr w:type="spellStart"/>
      <w:r w:rsidR="009E194B" w:rsidRPr="00E06FBE">
        <w:rPr>
          <w:rFonts w:cs="Times New Roman"/>
          <w:szCs w:val="24"/>
        </w:rPr>
        <w:t>dengan</w:t>
      </w:r>
      <w:proofErr w:type="spellEnd"/>
      <w:r w:rsidR="009E194B" w:rsidRPr="00E06FBE">
        <w:rPr>
          <w:rFonts w:cs="Times New Roman"/>
          <w:szCs w:val="24"/>
        </w:rPr>
        <w:t xml:space="preserve"> </w:t>
      </w:r>
      <w:proofErr w:type="spellStart"/>
      <w:r w:rsidR="009E194B" w:rsidRPr="00E06FBE">
        <w:rPr>
          <w:rFonts w:cs="Times New Roman"/>
          <w:szCs w:val="24"/>
        </w:rPr>
        <w:t>gejala</w:t>
      </w:r>
      <w:proofErr w:type="spellEnd"/>
      <w:r w:rsidR="009E194B" w:rsidRPr="00E06FBE">
        <w:rPr>
          <w:rFonts w:cs="Times New Roman"/>
          <w:szCs w:val="24"/>
        </w:rPr>
        <w:t xml:space="preserve"> </w:t>
      </w:r>
      <w:proofErr w:type="spellStart"/>
      <w:r w:rsidR="009E194B" w:rsidRPr="00E06FBE">
        <w:rPr>
          <w:rFonts w:cs="Times New Roman"/>
          <w:szCs w:val="24"/>
        </w:rPr>
        <w:t>nyeri</w:t>
      </w:r>
      <w:proofErr w:type="spellEnd"/>
      <w:r w:rsidR="009E194B" w:rsidRPr="00E06FBE">
        <w:rPr>
          <w:rFonts w:cs="Times New Roman"/>
          <w:szCs w:val="24"/>
        </w:rPr>
        <w:t xml:space="preserve"> </w:t>
      </w:r>
      <w:proofErr w:type="spellStart"/>
      <w:r w:rsidR="009E194B" w:rsidRPr="00E06FBE">
        <w:rPr>
          <w:rFonts w:cs="Times New Roman"/>
          <w:szCs w:val="24"/>
        </w:rPr>
        <w:t>biasanya</w:t>
      </w:r>
      <w:proofErr w:type="spellEnd"/>
      <w:r w:rsidR="009E194B" w:rsidRPr="00E06FBE">
        <w:rPr>
          <w:rFonts w:cs="Times New Roman"/>
          <w:szCs w:val="24"/>
        </w:rPr>
        <w:t xml:space="preserve"> </w:t>
      </w:r>
      <w:proofErr w:type="spellStart"/>
      <w:r w:rsidR="009E194B" w:rsidRPr="00E06FBE">
        <w:rPr>
          <w:rFonts w:cs="Times New Roman"/>
          <w:szCs w:val="24"/>
        </w:rPr>
        <w:t>dirasakan</w:t>
      </w:r>
      <w:proofErr w:type="spellEnd"/>
      <w:r w:rsidR="009E194B" w:rsidRPr="00E06FBE">
        <w:rPr>
          <w:rFonts w:cs="Times New Roman"/>
          <w:szCs w:val="24"/>
        </w:rPr>
        <w:t xml:space="preserve"> pada </w:t>
      </w:r>
      <w:proofErr w:type="spellStart"/>
      <w:r w:rsidR="009E194B" w:rsidRPr="00E06FBE">
        <w:rPr>
          <w:rFonts w:cs="Times New Roman"/>
          <w:szCs w:val="24"/>
        </w:rPr>
        <w:t>kepala</w:t>
      </w:r>
      <w:proofErr w:type="spellEnd"/>
      <w:r w:rsidR="009E194B" w:rsidRPr="00E06FBE">
        <w:rPr>
          <w:rFonts w:cs="Times New Roman"/>
          <w:szCs w:val="24"/>
        </w:rPr>
        <w:t xml:space="preserve"> </w:t>
      </w:r>
      <w:proofErr w:type="spellStart"/>
      <w:r w:rsidR="009E194B" w:rsidRPr="00E06FBE">
        <w:rPr>
          <w:rFonts w:cs="Times New Roman"/>
          <w:szCs w:val="24"/>
        </w:rPr>
        <w:t>sebelah</w:t>
      </w:r>
      <w:proofErr w:type="spellEnd"/>
      <w:r w:rsidR="009E194B" w:rsidRPr="00E06FBE">
        <w:rPr>
          <w:rFonts w:cs="Times New Roman"/>
          <w:szCs w:val="24"/>
        </w:rPr>
        <w:t xml:space="preserve"> </w:t>
      </w:r>
      <w:proofErr w:type="spellStart"/>
      <w:r w:rsidR="009E194B" w:rsidRPr="00E06FBE">
        <w:rPr>
          <w:rFonts w:cs="Times New Roman"/>
          <w:szCs w:val="24"/>
        </w:rPr>
        <w:t>kiri</w:t>
      </w:r>
      <w:proofErr w:type="spellEnd"/>
      <w:r w:rsidR="009E194B" w:rsidRPr="00E06FBE">
        <w:rPr>
          <w:rFonts w:cs="Times New Roman"/>
          <w:szCs w:val="24"/>
        </w:rPr>
        <w:t xml:space="preserve">, dan </w:t>
      </w:r>
      <w:proofErr w:type="spellStart"/>
      <w:r w:rsidR="009E194B" w:rsidRPr="00E06FBE">
        <w:rPr>
          <w:rFonts w:cs="Times New Roman"/>
          <w:szCs w:val="24"/>
        </w:rPr>
        <w:t>menjalar</w:t>
      </w:r>
      <w:proofErr w:type="spellEnd"/>
      <w:r w:rsidR="009E194B" w:rsidRPr="00E06FBE">
        <w:rPr>
          <w:rFonts w:cs="Times New Roman"/>
          <w:szCs w:val="24"/>
        </w:rPr>
        <w:t xml:space="preserve"> </w:t>
      </w:r>
      <w:proofErr w:type="spellStart"/>
      <w:r w:rsidR="009E194B" w:rsidRPr="00E06FBE">
        <w:rPr>
          <w:rFonts w:cs="Times New Roman"/>
          <w:szCs w:val="24"/>
        </w:rPr>
        <w:t>ke</w:t>
      </w:r>
      <w:proofErr w:type="spellEnd"/>
      <w:r w:rsidR="009E194B" w:rsidRPr="00E06FBE">
        <w:rPr>
          <w:rFonts w:cs="Times New Roman"/>
          <w:szCs w:val="24"/>
        </w:rPr>
        <w:t xml:space="preserve"> </w:t>
      </w:r>
      <w:proofErr w:type="spellStart"/>
      <w:r w:rsidR="009E194B" w:rsidRPr="00E06FBE">
        <w:rPr>
          <w:rFonts w:cs="Times New Roman"/>
          <w:szCs w:val="24"/>
        </w:rPr>
        <w:t>leher</w:t>
      </w:r>
      <w:proofErr w:type="spellEnd"/>
      <w:r w:rsidR="009E194B" w:rsidRPr="00E06FBE">
        <w:rPr>
          <w:rFonts w:cs="Times New Roman"/>
          <w:szCs w:val="24"/>
        </w:rPr>
        <w:t xml:space="preserve"> dan </w:t>
      </w:r>
      <w:proofErr w:type="spellStart"/>
      <w:r w:rsidR="009E194B" w:rsidRPr="00E06FBE">
        <w:rPr>
          <w:rFonts w:cs="Times New Roman"/>
          <w:szCs w:val="24"/>
        </w:rPr>
        <w:t>pundak</w:t>
      </w:r>
      <w:proofErr w:type="spellEnd"/>
      <w:r w:rsidR="009E194B" w:rsidRPr="00E06FBE">
        <w:rPr>
          <w:rFonts w:cs="Times New Roman"/>
          <w:szCs w:val="24"/>
        </w:rPr>
        <w:t xml:space="preserve">. Indera </w:t>
      </w:r>
      <w:proofErr w:type="spellStart"/>
      <w:r w:rsidR="009E194B" w:rsidRPr="00E06FBE">
        <w:rPr>
          <w:rFonts w:cs="Times New Roman"/>
          <w:szCs w:val="24"/>
        </w:rPr>
        <w:t>pendengaran</w:t>
      </w:r>
      <w:proofErr w:type="spellEnd"/>
      <w:r w:rsidR="009E194B" w:rsidRPr="00E06FBE">
        <w:rPr>
          <w:rFonts w:cs="Times New Roman"/>
          <w:szCs w:val="24"/>
        </w:rPr>
        <w:t xml:space="preserve"> dan </w:t>
      </w:r>
      <w:proofErr w:type="spellStart"/>
      <w:r w:rsidR="009E194B" w:rsidRPr="00E06FBE">
        <w:rPr>
          <w:rFonts w:cs="Times New Roman"/>
          <w:szCs w:val="24"/>
        </w:rPr>
        <w:t>penciuman</w:t>
      </w:r>
      <w:proofErr w:type="spellEnd"/>
      <w:r w:rsidR="009E194B" w:rsidRPr="00E06FBE">
        <w:rPr>
          <w:rFonts w:cs="Times New Roman"/>
          <w:szCs w:val="24"/>
        </w:rPr>
        <w:t xml:space="preserve"> </w:t>
      </w:r>
      <w:proofErr w:type="spellStart"/>
      <w:r w:rsidR="009E194B" w:rsidRPr="00E06FBE">
        <w:rPr>
          <w:rFonts w:cs="Times New Roman"/>
          <w:szCs w:val="24"/>
        </w:rPr>
        <w:t>mulai</w:t>
      </w:r>
      <w:proofErr w:type="spellEnd"/>
      <w:r w:rsidR="009E194B" w:rsidRPr="00E06FBE">
        <w:rPr>
          <w:rFonts w:cs="Times New Roman"/>
          <w:szCs w:val="24"/>
        </w:rPr>
        <w:t xml:space="preserve"> </w:t>
      </w:r>
      <w:proofErr w:type="spellStart"/>
      <w:r w:rsidR="009E194B" w:rsidRPr="00E06FBE">
        <w:rPr>
          <w:rFonts w:cs="Times New Roman"/>
          <w:szCs w:val="24"/>
        </w:rPr>
        <w:t>terganggu</w:t>
      </w:r>
      <w:proofErr w:type="spellEnd"/>
      <w:r w:rsidR="009E194B" w:rsidRPr="00E06FBE">
        <w:rPr>
          <w:rFonts w:cs="Times New Roman"/>
          <w:szCs w:val="24"/>
        </w:rPr>
        <w:t xml:space="preserve">. Rasa </w:t>
      </w:r>
      <w:proofErr w:type="spellStart"/>
      <w:r w:rsidR="009E194B" w:rsidRPr="00E06FBE">
        <w:rPr>
          <w:rFonts w:cs="Times New Roman"/>
          <w:szCs w:val="24"/>
        </w:rPr>
        <w:t>sakit</w:t>
      </w:r>
      <w:proofErr w:type="spellEnd"/>
      <w:r w:rsidR="009E194B" w:rsidRPr="00E06FBE">
        <w:rPr>
          <w:rFonts w:cs="Times New Roman"/>
          <w:szCs w:val="24"/>
        </w:rPr>
        <w:t xml:space="preserve"> pada </w:t>
      </w:r>
      <w:proofErr w:type="spellStart"/>
      <w:r w:rsidR="009E194B" w:rsidRPr="00E06FBE">
        <w:rPr>
          <w:rFonts w:cs="Times New Roman"/>
          <w:szCs w:val="24"/>
        </w:rPr>
        <w:t>bagian</w:t>
      </w:r>
      <w:proofErr w:type="spellEnd"/>
      <w:r w:rsidR="009E194B" w:rsidRPr="00E06FBE">
        <w:rPr>
          <w:rFonts w:cs="Times New Roman"/>
          <w:szCs w:val="24"/>
        </w:rPr>
        <w:t xml:space="preserve"> </w:t>
      </w:r>
      <w:proofErr w:type="spellStart"/>
      <w:r w:rsidR="009E194B" w:rsidRPr="00E06FBE">
        <w:rPr>
          <w:rFonts w:cs="Times New Roman"/>
          <w:szCs w:val="24"/>
        </w:rPr>
        <w:t>ini</w:t>
      </w:r>
      <w:proofErr w:type="spellEnd"/>
      <w:r w:rsidR="009E194B" w:rsidRPr="00E06FBE">
        <w:rPr>
          <w:rFonts w:cs="Times New Roman"/>
          <w:szCs w:val="24"/>
        </w:rPr>
        <w:t xml:space="preserve"> </w:t>
      </w:r>
      <w:proofErr w:type="spellStart"/>
      <w:r w:rsidR="009E194B" w:rsidRPr="00E06FBE">
        <w:rPr>
          <w:rFonts w:cs="Times New Roman"/>
          <w:szCs w:val="24"/>
        </w:rPr>
        <w:t>mengakibatkan</w:t>
      </w:r>
      <w:proofErr w:type="spellEnd"/>
      <w:r w:rsidR="009E194B" w:rsidRPr="00E06FBE">
        <w:rPr>
          <w:rFonts w:cs="Times New Roman"/>
          <w:szCs w:val="24"/>
        </w:rPr>
        <w:t xml:space="preserve"> </w:t>
      </w:r>
      <w:proofErr w:type="spellStart"/>
      <w:r w:rsidR="009E194B" w:rsidRPr="00E06FBE">
        <w:rPr>
          <w:rFonts w:cs="Times New Roman"/>
          <w:szCs w:val="24"/>
        </w:rPr>
        <w:t>fungsi</w:t>
      </w:r>
      <w:proofErr w:type="spellEnd"/>
      <w:r w:rsidR="009E194B" w:rsidRPr="00E06FBE">
        <w:rPr>
          <w:rFonts w:cs="Times New Roman"/>
          <w:szCs w:val="24"/>
        </w:rPr>
        <w:t xml:space="preserve"> </w:t>
      </w:r>
      <w:proofErr w:type="spellStart"/>
      <w:r w:rsidR="009E194B" w:rsidRPr="00E06FBE">
        <w:rPr>
          <w:rFonts w:cs="Times New Roman"/>
          <w:szCs w:val="24"/>
        </w:rPr>
        <w:t>bagian</w:t>
      </w:r>
      <w:proofErr w:type="spellEnd"/>
      <w:r w:rsidR="009E194B" w:rsidRPr="00E06FBE">
        <w:rPr>
          <w:rFonts w:cs="Times New Roman"/>
          <w:szCs w:val="24"/>
        </w:rPr>
        <w:t xml:space="preserve"> </w:t>
      </w:r>
      <w:r w:rsidR="009E194B" w:rsidRPr="00E06FBE">
        <w:rPr>
          <w:rFonts w:cs="Times New Roman"/>
          <w:i/>
          <w:iCs/>
          <w:szCs w:val="24"/>
        </w:rPr>
        <w:t>Upper motor neuron</w:t>
      </w:r>
      <w:r w:rsidR="009E194B" w:rsidRPr="00E06FBE">
        <w:rPr>
          <w:rFonts w:cs="Times New Roman"/>
          <w:szCs w:val="24"/>
        </w:rPr>
        <w:t xml:space="preserve"> (UMN) </w:t>
      </w:r>
      <w:proofErr w:type="spellStart"/>
      <w:r w:rsidR="009E194B" w:rsidRPr="00E06FBE">
        <w:rPr>
          <w:rFonts w:cs="Times New Roman"/>
          <w:szCs w:val="24"/>
        </w:rPr>
        <w:t>mengalami</w:t>
      </w:r>
      <w:proofErr w:type="spellEnd"/>
      <w:r w:rsidR="009E194B" w:rsidRPr="00E06FBE">
        <w:rPr>
          <w:rFonts w:cs="Times New Roman"/>
          <w:szCs w:val="24"/>
        </w:rPr>
        <w:t xml:space="preserve"> </w:t>
      </w:r>
      <w:proofErr w:type="spellStart"/>
      <w:r w:rsidR="009E194B" w:rsidRPr="00E06FBE">
        <w:rPr>
          <w:rFonts w:cs="Times New Roman"/>
          <w:szCs w:val="24"/>
        </w:rPr>
        <w:t>penurunan</w:t>
      </w:r>
      <w:proofErr w:type="spellEnd"/>
      <w:r w:rsidR="009E194B" w:rsidRPr="00E06FBE">
        <w:rPr>
          <w:rFonts w:cs="Times New Roman"/>
          <w:szCs w:val="24"/>
        </w:rPr>
        <w:t xml:space="preserve">. UMN </w:t>
      </w:r>
      <w:proofErr w:type="spellStart"/>
      <w:r w:rsidR="009E194B" w:rsidRPr="00E06FBE">
        <w:rPr>
          <w:rFonts w:cs="Times New Roman"/>
          <w:szCs w:val="24"/>
        </w:rPr>
        <w:t>merupakan</w:t>
      </w:r>
      <w:proofErr w:type="spellEnd"/>
      <w:r w:rsidR="009E194B" w:rsidRPr="00E06FBE">
        <w:rPr>
          <w:rFonts w:cs="Times New Roman"/>
          <w:szCs w:val="24"/>
        </w:rPr>
        <w:t xml:space="preserve"> </w:t>
      </w:r>
      <w:proofErr w:type="spellStart"/>
      <w:r w:rsidR="009E194B" w:rsidRPr="00E06FBE">
        <w:rPr>
          <w:rFonts w:cs="Times New Roman"/>
          <w:szCs w:val="24"/>
        </w:rPr>
        <w:t>kumpulan</w:t>
      </w:r>
      <w:proofErr w:type="spellEnd"/>
      <w:r w:rsidR="009E194B" w:rsidRPr="00E06FBE">
        <w:rPr>
          <w:rFonts w:cs="Times New Roman"/>
          <w:szCs w:val="24"/>
        </w:rPr>
        <w:t xml:space="preserve"> </w:t>
      </w:r>
      <w:proofErr w:type="spellStart"/>
      <w:r w:rsidR="009E194B" w:rsidRPr="00E06FBE">
        <w:rPr>
          <w:rFonts w:cs="Times New Roman"/>
          <w:szCs w:val="24"/>
        </w:rPr>
        <w:t>syaraf-syaraf</w:t>
      </w:r>
      <w:proofErr w:type="spellEnd"/>
      <w:r w:rsidR="009E194B" w:rsidRPr="00E06FBE">
        <w:rPr>
          <w:rFonts w:cs="Times New Roman"/>
          <w:szCs w:val="24"/>
        </w:rPr>
        <w:t xml:space="preserve"> </w:t>
      </w:r>
      <w:proofErr w:type="spellStart"/>
      <w:r w:rsidR="009E194B" w:rsidRPr="00E06FBE">
        <w:rPr>
          <w:rFonts w:cs="Times New Roman"/>
          <w:szCs w:val="24"/>
        </w:rPr>
        <w:t>motorik</w:t>
      </w:r>
      <w:proofErr w:type="spellEnd"/>
      <w:r w:rsidR="009E194B" w:rsidRPr="00E06FBE">
        <w:rPr>
          <w:rFonts w:cs="Times New Roman"/>
          <w:szCs w:val="24"/>
        </w:rPr>
        <w:t xml:space="preserve"> yang </w:t>
      </w:r>
      <w:proofErr w:type="spellStart"/>
      <w:r w:rsidR="009E194B" w:rsidRPr="00E06FBE">
        <w:rPr>
          <w:rFonts w:cs="Times New Roman"/>
          <w:szCs w:val="24"/>
        </w:rPr>
        <w:t>mengirimkan</w:t>
      </w:r>
      <w:proofErr w:type="spellEnd"/>
      <w:r w:rsidR="009E194B" w:rsidRPr="00E06FBE">
        <w:rPr>
          <w:rFonts w:cs="Times New Roman"/>
          <w:szCs w:val="24"/>
        </w:rPr>
        <w:t xml:space="preserve"> </w:t>
      </w:r>
      <w:proofErr w:type="spellStart"/>
      <w:r w:rsidR="009E194B" w:rsidRPr="00E06FBE">
        <w:rPr>
          <w:rFonts w:cs="Times New Roman"/>
          <w:szCs w:val="24"/>
        </w:rPr>
        <w:t>impuls</w:t>
      </w:r>
      <w:proofErr w:type="spellEnd"/>
      <w:r w:rsidR="009E194B" w:rsidRPr="00E06FBE">
        <w:rPr>
          <w:rFonts w:cs="Times New Roman"/>
          <w:szCs w:val="24"/>
        </w:rPr>
        <w:t xml:space="preserve"> </w:t>
      </w:r>
      <w:proofErr w:type="spellStart"/>
      <w:r w:rsidR="009E194B" w:rsidRPr="00E06FBE">
        <w:rPr>
          <w:rFonts w:cs="Times New Roman"/>
          <w:szCs w:val="24"/>
        </w:rPr>
        <w:t>ke</w:t>
      </w:r>
      <w:proofErr w:type="spellEnd"/>
      <w:r w:rsidR="009E194B" w:rsidRPr="00E06FBE">
        <w:rPr>
          <w:rFonts w:cs="Times New Roman"/>
          <w:szCs w:val="24"/>
        </w:rPr>
        <w:t xml:space="preserve"> inti-inti </w:t>
      </w:r>
      <w:proofErr w:type="spellStart"/>
      <w:r w:rsidR="009E194B" w:rsidRPr="00E06FBE">
        <w:rPr>
          <w:rFonts w:cs="Times New Roman"/>
          <w:szCs w:val="24"/>
        </w:rPr>
        <w:t>motorik</w:t>
      </w:r>
      <w:proofErr w:type="spellEnd"/>
      <w:r w:rsidR="009E194B" w:rsidRPr="00E06FBE">
        <w:rPr>
          <w:rFonts w:cs="Times New Roman"/>
          <w:szCs w:val="24"/>
        </w:rPr>
        <w:t xml:space="preserve"> di </w:t>
      </w:r>
      <w:proofErr w:type="spellStart"/>
      <w:r w:rsidR="009E194B" w:rsidRPr="00E06FBE">
        <w:rPr>
          <w:rFonts w:cs="Times New Roman"/>
          <w:szCs w:val="24"/>
        </w:rPr>
        <w:t>syaraf</w:t>
      </w:r>
      <w:proofErr w:type="spellEnd"/>
      <w:r w:rsidR="009E194B" w:rsidRPr="00E06FBE">
        <w:rPr>
          <w:rFonts w:cs="Times New Roman"/>
          <w:szCs w:val="24"/>
        </w:rPr>
        <w:t xml:space="preserve"> </w:t>
      </w:r>
      <w:proofErr w:type="spellStart"/>
      <w:r w:rsidR="009E194B" w:rsidRPr="00E06FBE">
        <w:rPr>
          <w:rFonts w:cs="Times New Roman"/>
          <w:szCs w:val="24"/>
        </w:rPr>
        <w:t>kranial</w:t>
      </w:r>
      <w:proofErr w:type="spellEnd"/>
      <w:r w:rsidR="009E194B" w:rsidRPr="00E06FBE">
        <w:rPr>
          <w:rFonts w:cs="Times New Roman"/>
          <w:szCs w:val="24"/>
        </w:rPr>
        <w:t xml:space="preserve"> </w:t>
      </w:r>
      <w:proofErr w:type="spellStart"/>
      <w:r w:rsidR="009E194B" w:rsidRPr="00E06FBE">
        <w:rPr>
          <w:rFonts w:cs="Times New Roman"/>
          <w:szCs w:val="24"/>
        </w:rPr>
        <w:t>batang</w:t>
      </w:r>
      <w:proofErr w:type="spellEnd"/>
      <w:r w:rsidR="009E194B" w:rsidRPr="00E06FBE">
        <w:rPr>
          <w:rFonts w:cs="Times New Roman"/>
          <w:szCs w:val="24"/>
        </w:rPr>
        <w:t xml:space="preserve"> </w:t>
      </w:r>
      <w:proofErr w:type="spellStart"/>
      <w:r w:rsidR="009E194B" w:rsidRPr="00E06FBE">
        <w:rPr>
          <w:rFonts w:cs="Times New Roman"/>
          <w:szCs w:val="24"/>
        </w:rPr>
        <w:t>otak</w:t>
      </w:r>
      <w:proofErr w:type="spellEnd"/>
      <w:r w:rsidR="009E194B" w:rsidRPr="00E06FBE">
        <w:rPr>
          <w:rFonts w:cs="Times New Roman"/>
          <w:szCs w:val="24"/>
        </w:rPr>
        <w:t xml:space="preserve">. </w:t>
      </w:r>
      <w:proofErr w:type="spellStart"/>
      <w:r w:rsidR="009E194B" w:rsidRPr="00E06FBE">
        <w:rPr>
          <w:rFonts w:cs="Times New Roman"/>
          <w:szCs w:val="24"/>
        </w:rPr>
        <w:t>Secara</w:t>
      </w:r>
      <w:proofErr w:type="spellEnd"/>
      <w:r w:rsidR="009E194B" w:rsidRPr="00E06FBE">
        <w:rPr>
          <w:rFonts w:cs="Times New Roman"/>
          <w:szCs w:val="24"/>
        </w:rPr>
        <w:t xml:space="preserve"> </w:t>
      </w:r>
      <w:proofErr w:type="spellStart"/>
      <w:r w:rsidR="009E194B" w:rsidRPr="00E06FBE">
        <w:rPr>
          <w:rFonts w:cs="Times New Roman"/>
          <w:szCs w:val="24"/>
        </w:rPr>
        <w:t>Fisika</w:t>
      </w:r>
      <w:proofErr w:type="spellEnd"/>
      <w:r w:rsidR="009E194B" w:rsidRPr="00E06FBE">
        <w:rPr>
          <w:rFonts w:cs="Times New Roman"/>
          <w:szCs w:val="24"/>
        </w:rPr>
        <w:t xml:space="preserve"> UMN </w:t>
      </w:r>
      <w:proofErr w:type="spellStart"/>
      <w:r w:rsidR="009E194B" w:rsidRPr="00E06FBE">
        <w:rPr>
          <w:rFonts w:cs="Times New Roman"/>
          <w:szCs w:val="24"/>
        </w:rPr>
        <w:t>terdiri</w:t>
      </w:r>
      <w:proofErr w:type="spellEnd"/>
      <w:r w:rsidR="009E194B" w:rsidRPr="00E06FBE">
        <w:rPr>
          <w:rFonts w:cs="Times New Roman"/>
          <w:szCs w:val="24"/>
        </w:rPr>
        <w:t xml:space="preserve"> </w:t>
      </w:r>
      <w:proofErr w:type="spellStart"/>
      <w:r w:rsidR="009E194B" w:rsidRPr="00E06FBE">
        <w:rPr>
          <w:rFonts w:cs="Times New Roman"/>
          <w:szCs w:val="24"/>
        </w:rPr>
        <w:t>dari</w:t>
      </w:r>
      <w:proofErr w:type="spellEnd"/>
      <w:r w:rsidR="009E194B" w:rsidRPr="00E06FBE">
        <w:rPr>
          <w:rFonts w:cs="Times New Roman"/>
          <w:szCs w:val="24"/>
        </w:rPr>
        <w:t xml:space="preserve"> </w:t>
      </w:r>
      <w:proofErr w:type="spellStart"/>
      <w:r w:rsidR="009E194B" w:rsidRPr="00E06FBE">
        <w:rPr>
          <w:rFonts w:cs="Times New Roman"/>
          <w:szCs w:val="24"/>
        </w:rPr>
        <w:t>susunan</w:t>
      </w:r>
      <w:proofErr w:type="spellEnd"/>
      <w:r w:rsidR="009E194B" w:rsidRPr="00E06FBE">
        <w:rPr>
          <w:rFonts w:cs="Times New Roman"/>
          <w:szCs w:val="24"/>
        </w:rPr>
        <w:t xml:space="preserve"> </w:t>
      </w:r>
      <w:proofErr w:type="spellStart"/>
      <w:r w:rsidR="009E194B" w:rsidRPr="00E06FBE">
        <w:rPr>
          <w:rFonts w:cs="Times New Roman"/>
          <w:szCs w:val="24"/>
        </w:rPr>
        <w:t>piramidal</w:t>
      </w:r>
      <w:proofErr w:type="spellEnd"/>
      <w:r w:rsidR="009E194B" w:rsidRPr="00E06FBE">
        <w:rPr>
          <w:rFonts w:cs="Times New Roman"/>
          <w:szCs w:val="24"/>
        </w:rPr>
        <w:t xml:space="preserve"> dan </w:t>
      </w:r>
      <w:proofErr w:type="spellStart"/>
      <w:r w:rsidR="009E194B" w:rsidRPr="00E06FBE">
        <w:rPr>
          <w:rFonts w:cs="Times New Roman"/>
          <w:szCs w:val="24"/>
        </w:rPr>
        <w:t>ekstrapiramidal</w:t>
      </w:r>
      <w:proofErr w:type="spellEnd"/>
      <w:r w:rsidR="009E194B" w:rsidRPr="00E06FBE">
        <w:rPr>
          <w:rFonts w:cs="Times New Roman"/>
          <w:szCs w:val="24"/>
        </w:rPr>
        <w:t xml:space="preserve">. Bagian </w:t>
      </w:r>
      <w:proofErr w:type="spellStart"/>
      <w:r w:rsidR="009E194B" w:rsidRPr="00E06FBE">
        <w:rPr>
          <w:rFonts w:cs="Times New Roman"/>
          <w:szCs w:val="24"/>
        </w:rPr>
        <w:t>piramidal</w:t>
      </w:r>
      <w:proofErr w:type="spellEnd"/>
      <w:r w:rsidR="009E194B" w:rsidRPr="00E06FBE">
        <w:rPr>
          <w:rFonts w:cs="Times New Roman"/>
          <w:szCs w:val="24"/>
        </w:rPr>
        <w:t xml:space="preserve"> </w:t>
      </w:r>
      <w:proofErr w:type="spellStart"/>
      <w:r w:rsidR="009E194B" w:rsidRPr="00E06FBE">
        <w:rPr>
          <w:rFonts w:cs="Times New Roman"/>
          <w:szCs w:val="24"/>
        </w:rPr>
        <w:t>terbagi</w:t>
      </w:r>
      <w:proofErr w:type="spellEnd"/>
      <w:r w:rsidR="009E194B" w:rsidRPr="00E06FBE">
        <w:rPr>
          <w:rFonts w:cs="Times New Roman"/>
          <w:szCs w:val="24"/>
        </w:rPr>
        <w:t xml:space="preserve"> </w:t>
      </w:r>
      <w:proofErr w:type="spellStart"/>
      <w:r w:rsidR="009E194B" w:rsidRPr="00E06FBE">
        <w:rPr>
          <w:rFonts w:cs="Times New Roman"/>
          <w:szCs w:val="24"/>
        </w:rPr>
        <w:t>menjadi</w:t>
      </w:r>
      <w:proofErr w:type="spellEnd"/>
      <w:r w:rsidR="009E194B" w:rsidRPr="00E06FBE">
        <w:rPr>
          <w:rFonts w:cs="Times New Roman"/>
          <w:szCs w:val="24"/>
        </w:rPr>
        <w:t xml:space="preserve"> </w:t>
      </w:r>
      <w:proofErr w:type="spellStart"/>
      <w:r w:rsidR="009E194B" w:rsidRPr="00E06FBE">
        <w:rPr>
          <w:rFonts w:cs="Times New Roman"/>
          <w:szCs w:val="24"/>
        </w:rPr>
        <w:t>traktus</w:t>
      </w:r>
      <w:proofErr w:type="spellEnd"/>
      <w:r w:rsidR="009E194B" w:rsidRPr="00E06FBE">
        <w:rPr>
          <w:rFonts w:cs="Times New Roman"/>
          <w:szCs w:val="24"/>
        </w:rPr>
        <w:t xml:space="preserve"> </w:t>
      </w:r>
      <w:proofErr w:type="spellStart"/>
      <w:r w:rsidR="009E194B" w:rsidRPr="00E06FBE">
        <w:rPr>
          <w:rFonts w:cs="Times New Roman"/>
          <w:szCs w:val="24"/>
        </w:rPr>
        <w:t>kortikospinal</w:t>
      </w:r>
      <w:proofErr w:type="spellEnd"/>
      <w:r w:rsidR="009E194B" w:rsidRPr="00E06FBE">
        <w:rPr>
          <w:rFonts w:cs="Times New Roman"/>
          <w:szCs w:val="24"/>
        </w:rPr>
        <w:t xml:space="preserve"> dan </w:t>
      </w:r>
      <w:proofErr w:type="spellStart"/>
      <w:r w:rsidR="009E194B" w:rsidRPr="00E06FBE">
        <w:rPr>
          <w:rFonts w:cs="Times New Roman"/>
          <w:szCs w:val="24"/>
        </w:rPr>
        <w:t>traktus</w:t>
      </w:r>
      <w:proofErr w:type="spellEnd"/>
      <w:r w:rsidR="009E194B" w:rsidRPr="00E06FBE">
        <w:rPr>
          <w:rFonts w:cs="Times New Roman"/>
          <w:szCs w:val="24"/>
        </w:rPr>
        <w:t xml:space="preserve"> </w:t>
      </w:r>
      <w:proofErr w:type="spellStart"/>
      <w:r w:rsidR="009E194B" w:rsidRPr="00E06FBE">
        <w:rPr>
          <w:rFonts w:cs="Times New Roman"/>
          <w:szCs w:val="24"/>
        </w:rPr>
        <w:t>kortikobulbar</w:t>
      </w:r>
      <w:proofErr w:type="spellEnd"/>
      <w:r w:rsidR="009E194B" w:rsidRPr="00E06FBE">
        <w:rPr>
          <w:rFonts w:cs="Times New Roman"/>
          <w:szCs w:val="24"/>
        </w:rPr>
        <w:t xml:space="preserve">. </w:t>
      </w:r>
      <w:proofErr w:type="spellStart"/>
      <w:r w:rsidR="009E194B" w:rsidRPr="00E06FBE">
        <w:rPr>
          <w:rFonts w:cs="Times New Roman"/>
          <w:szCs w:val="24"/>
        </w:rPr>
        <w:t>Traktus</w:t>
      </w:r>
      <w:proofErr w:type="spellEnd"/>
      <w:r w:rsidR="009E194B" w:rsidRPr="00E06FBE">
        <w:rPr>
          <w:rFonts w:cs="Times New Roman"/>
          <w:szCs w:val="24"/>
        </w:rPr>
        <w:t xml:space="preserve"> </w:t>
      </w:r>
      <w:proofErr w:type="spellStart"/>
      <w:r w:rsidR="009E194B" w:rsidRPr="00E06FBE">
        <w:rPr>
          <w:rFonts w:cs="Times New Roman"/>
          <w:szCs w:val="24"/>
        </w:rPr>
        <w:t>kortikobulbar</w:t>
      </w:r>
      <w:proofErr w:type="spellEnd"/>
      <w:r w:rsidR="009E194B" w:rsidRPr="00E06FBE">
        <w:rPr>
          <w:rFonts w:cs="Times New Roman"/>
          <w:szCs w:val="24"/>
        </w:rPr>
        <w:t xml:space="preserve"> </w:t>
      </w:r>
      <w:proofErr w:type="spellStart"/>
      <w:r w:rsidR="009E194B" w:rsidRPr="00E06FBE">
        <w:rPr>
          <w:rFonts w:cs="Times New Roman"/>
          <w:szCs w:val="24"/>
        </w:rPr>
        <w:t>fungsinya</w:t>
      </w:r>
      <w:proofErr w:type="spellEnd"/>
      <w:r w:rsidR="009E194B" w:rsidRPr="00E06FBE">
        <w:rPr>
          <w:rFonts w:cs="Times New Roman"/>
          <w:szCs w:val="24"/>
        </w:rPr>
        <w:t xml:space="preserve"> </w:t>
      </w:r>
      <w:proofErr w:type="spellStart"/>
      <w:r w:rsidR="009E194B" w:rsidRPr="00E06FBE">
        <w:rPr>
          <w:rFonts w:cs="Times New Roman"/>
          <w:szCs w:val="24"/>
        </w:rPr>
        <w:t>untuk</w:t>
      </w:r>
      <w:proofErr w:type="spellEnd"/>
      <w:r w:rsidR="009E194B" w:rsidRPr="00E06FBE">
        <w:rPr>
          <w:rFonts w:cs="Times New Roman"/>
          <w:szCs w:val="24"/>
        </w:rPr>
        <w:t xml:space="preserve"> </w:t>
      </w:r>
      <w:proofErr w:type="spellStart"/>
      <w:r w:rsidR="009E194B" w:rsidRPr="00E06FBE">
        <w:rPr>
          <w:rFonts w:cs="Times New Roman"/>
          <w:szCs w:val="24"/>
        </w:rPr>
        <w:t>gerakan-gerakan</w:t>
      </w:r>
      <w:proofErr w:type="spellEnd"/>
      <w:r w:rsidR="009E194B" w:rsidRPr="00E06FBE">
        <w:rPr>
          <w:rFonts w:cs="Times New Roman"/>
          <w:szCs w:val="24"/>
        </w:rPr>
        <w:t xml:space="preserve"> </w:t>
      </w:r>
      <w:proofErr w:type="spellStart"/>
      <w:r w:rsidR="009E194B" w:rsidRPr="00E06FBE">
        <w:rPr>
          <w:rFonts w:cs="Times New Roman"/>
          <w:szCs w:val="24"/>
        </w:rPr>
        <w:t>otot</w:t>
      </w:r>
      <w:proofErr w:type="spellEnd"/>
      <w:r w:rsidR="009E194B" w:rsidRPr="00E06FBE">
        <w:rPr>
          <w:rFonts w:cs="Times New Roman"/>
          <w:szCs w:val="24"/>
        </w:rPr>
        <w:t xml:space="preserve"> </w:t>
      </w:r>
      <w:proofErr w:type="spellStart"/>
      <w:r w:rsidR="009E194B" w:rsidRPr="00E06FBE">
        <w:rPr>
          <w:rFonts w:cs="Times New Roman"/>
          <w:szCs w:val="24"/>
        </w:rPr>
        <w:t>kepala</w:t>
      </w:r>
      <w:proofErr w:type="spellEnd"/>
      <w:r w:rsidR="009E194B" w:rsidRPr="00E06FBE">
        <w:rPr>
          <w:rFonts w:cs="Times New Roman"/>
          <w:szCs w:val="24"/>
        </w:rPr>
        <w:t xml:space="preserve"> dan </w:t>
      </w:r>
      <w:proofErr w:type="spellStart"/>
      <w:r w:rsidR="009E194B" w:rsidRPr="00E06FBE">
        <w:rPr>
          <w:rFonts w:cs="Times New Roman"/>
          <w:szCs w:val="24"/>
        </w:rPr>
        <w:t>leher</w:t>
      </w:r>
      <w:proofErr w:type="spellEnd"/>
      <w:r w:rsidR="009E194B" w:rsidRPr="00E06FBE">
        <w:rPr>
          <w:rFonts w:cs="Times New Roman"/>
          <w:szCs w:val="24"/>
        </w:rPr>
        <w:t xml:space="preserve">, </w:t>
      </w:r>
      <w:proofErr w:type="spellStart"/>
      <w:r w:rsidR="009E194B" w:rsidRPr="00E06FBE">
        <w:rPr>
          <w:rFonts w:cs="Times New Roman"/>
          <w:szCs w:val="24"/>
        </w:rPr>
        <w:t>sedangkan</w:t>
      </w:r>
      <w:proofErr w:type="spellEnd"/>
      <w:r w:rsidR="009E194B" w:rsidRPr="00E06FBE">
        <w:rPr>
          <w:rFonts w:cs="Times New Roman"/>
          <w:szCs w:val="24"/>
        </w:rPr>
        <w:t xml:space="preserve"> </w:t>
      </w:r>
      <w:proofErr w:type="spellStart"/>
      <w:r w:rsidR="009E194B" w:rsidRPr="00E06FBE">
        <w:rPr>
          <w:rFonts w:cs="Times New Roman"/>
          <w:szCs w:val="24"/>
        </w:rPr>
        <w:t>traktus</w:t>
      </w:r>
      <w:proofErr w:type="spellEnd"/>
      <w:r w:rsidR="009E194B" w:rsidRPr="00E06FBE">
        <w:rPr>
          <w:rFonts w:cs="Times New Roman"/>
          <w:szCs w:val="24"/>
        </w:rPr>
        <w:t xml:space="preserve"> </w:t>
      </w:r>
      <w:proofErr w:type="spellStart"/>
      <w:r w:rsidR="009E194B" w:rsidRPr="00E06FBE">
        <w:rPr>
          <w:rFonts w:cs="Times New Roman"/>
          <w:szCs w:val="24"/>
        </w:rPr>
        <w:t>kortikospinal</w:t>
      </w:r>
      <w:proofErr w:type="spellEnd"/>
      <w:r w:rsidR="009E194B" w:rsidRPr="00E06FBE">
        <w:rPr>
          <w:rFonts w:cs="Times New Roman"/>
          <w:szCs w:val="24"/>
        </w:rPr>
        <w:t xml:space="preserve"> </w:t>
      </w:r>
      <w:proofErr w:type="spellStart"/>
      <w:r w:rsidR="009E194B" w:rsidRPr="00E06FBE">
        <w:rPr>
          <w:rFonts w:cs="Times New Roman"/>
          <w:szCs w:val="24"/>
        </w:rPr>
        <w:t>fungsinya</w:t>
      </w:r>
      <w:proofErr w:type="spellEnd"/>
      <w:r w:rsidR="009E194B" w:rsidRPr="00E06FBE">
        <w:rPr>
          <w:rFonts w:cs="Times New Roman"/>
          <w:szCs w:val="24"/>
        </w:rPr>
        <w:t xml:space="preserve"> </w:t>
      </w:r>
      <w:proofErr w:type="spellStart"/>
      <w:r w:rsidR="009E194B" w:rsidRPr="00E06FBE">
        <w:rPr>
          <w:rFonts w:cs="Times New Roman"/>
          <w:szCs w:val="24"/>
        </w:rPr>
        <w:t>untuk</w:t>
      </w:r>
      <w:proofErr w:type="spellEnd"/>
      <w:r w:rsidR="009E194B" w:rsidRPr="00E06FBE">
        <w:rPr>
          <w:rFonts w:cs="Times New Roman"/>
          <w:szCs w:val="24"/>
        </w:rPr>
        <w:t xml:space="preserve"> </w:t>
      </w:r>
      <w:proofErr w:type="spellStart"/>
      <w:r w:rsidR="009E194B" w:rsidRPr="00E06FBE">
        <w:rPr>
          <w:rFonts w:cs="Times New Roman"/>
          <w:szCs w:val="24"/>
        </w:rPr>
        <w:t>gerakan-gerakan</w:t>
      </w:r>
      <w:proofErr w:type="spellEnd"/>
      <w:r w:rsidR="009E194B" w:rsidRPr="00E06FBE">
        <w:rPr>
          <w:rFonts w:cs="Times New Roman"/>
          <w:szCs w:val="24"/>
        </w:rPr>
        <w:t xml:space="preserve"> </w:t>
      </w:r>
      <w:proofErr w:type="spellStart"/>
      <w:r w:rsidR="009E194B" w:rsidRPr="00E06FBE">
        <w:rPr>
          <w:rFonts w:cs="Times New Roman"/>
          <w:szCs w:val="24"/>
        </w:rPr>
        <w:t>otot</w:t>
      </w:r>
      <w:proofErr w:type="spellEnd"/>
      <w:r w:rsidR="009E194B" w:rsidRPr="00E06FBE">
        <w:rPr>
          <w:rFonts w:cs="Times New Roman"/>
          <w:szCs w:val="24"/>
        </w:rPr>
        <w:t xml:space="preserve"> </w:t>
      </w:r>
      <w:proofErr w:type="spellStart"/>
      <w:r w:rsidR="009E194B" w:rsidRPr="00E06FBE">
        <w:rPr>
          <w:rFonts w:cs="Times New Roman"/>
          <w:szCs w:val="24"/>
        </w:rPr>
        <w:t>tubuh</w:t>
      </w:r>
      <w:proofErr w:type="spellEnd"/>
      <w:r w:rsidR="009E194B" w:rsidRPr="00E06FBE">
        <w:rPr>
          <w:rFonts w:cs="Times New Roman"/>
          <w:szCs w:val="24"/>
        </w:rPr>
        <w:t xml:space="preserve"> dan </w:t>
      </w:r>
      <w:proofErr w:type="spellStart"/>
      <w:r w:rsidR="009E194B" w:rsidRPr="00E06FBE">
        <w:rPr>
          <w:rFonts w:cs="Times New Roman"/>
          <w:szCs w:val="24"/>
        </w:rPr>
        <w:t>anggota</w:t>
      </w:r>
      <w:proofErr w:type="spellEnd"/>
      <w:r w:rsidR="009E194B" w:rsidRPr="00E06FBE">
        <w:rPr>
          <w:rFonts w:cs="Times New Roman"/>
          <w:szCs w:val="24"/>
        </w:rPr>
        <w:t xml:space="preserve"> </w:t>
      </w:r>
      <w:proofErr w:type="spellStart"/>
      <w:r w:rsidR="009E194B" w:rsidRPr="00E06FBE">
        <w:rPr>
          <w:rFonts w:cs="Times New Roman"/>
          <w:szCs w:val="24"/>
        </w:rPr>
        <w:t>gerak</w:t>
      </w:r>
      <w:proofErr w:type="spellEnd"/>
      <w:r w:rsidR="009E194B" w:rsidRPr="00E06FBE">
        <w:rPr>
          <w:rFonts w:cs="Times New Roman"/>
          <w:szCs w:val="24"/>
        </w:rPr>
        <w:t xml:space="preserve"> </w:t>
      </w:r>
      <w:r w:rsidR="009E194B" w:rsidRPr="00E06FBE">
        <w:rPr>
          <w:rFonts w:cs="Times New Roman"/>
          <w:szCs w:val="24"/>
        </w:rPr>
        <w:fldChar w:fldCharType="begin" w:fldLock="1"/>
      </w:r>
      <w:r w:rsidR="00430700" w:rsidRPr="00E06FBE">
        <w:rPr>
          <w:rFonts w:cs="Times New Roman"/>
          <w:szCs w:val="24"/>
        </w:rPr>
        <w:instrText>ADDIN CSL_CITATION {"citationItems":[{"id":"ITEM-1","itemData":{"DOI":"10.32699/spektra.v6i2.149","ISSN":"24429910","abstract":"Nyeri pada pasien kanker nasofaring merupakan gejala yang sering terjadi. Keseimbangan pada gaya otot, dan tulang pada nasofaring dapat terganggu. Nyeri ini dapat disebabkan oleh metastase, proses infeksi atau pengobatan dan dapat menimbulkan dampak secara fisik, stres psikologi, dampak spiritual, sosial, bahkan banyak menimbulkan kematian serta menurunkan kualitas hidup pasien. Sebagian besar nyeri ini dialami oleh pasien kanker nasofaring stadium III dan IV. Pengaruh nyeri menimbulkan perubahan pada psikoneuroimunologi, sehingga diperlukan penanganan secara integratif dan holistik untuk mengurangi intensitas nyeri. Salah satu bentuk terapi integratif yang dilakukan adalah Mindfulness. Tujuannya adalah melihat gambaran penurunan intensitas nyeri pada pasien kanker nasofaring setelah dilakukan Mindfulness. Metodenya adalah experimental clinical trial pre and post test design one group without control. Jumlah sampel 18, diambil berdasarkan consecutive sampling. Pengukuran intensitas nyeri menggunakan Visual Analog Scale (VAS). Hasilnya adalah terdapat perbedaan rata-rata intensitas nyeri sebelum dilakukan terapi, (mean 4,07 + 0,99) dan setelah dilakukan terapi, (mean 3,07 + 0,91), Uji t-test menunjukkan ada perbedaan yang signifikan p value 0,001. Kesimpulannya adalah ada penurunan intensitas nyeri pada pasien kanker nasofaring setelah dilakukan Mindfulness.","author":[{"dropping-particle":"","family":"Fikes","given":"Anisa Ell","non-dropping-particle":"","parse-names":false,"suffix":""}],"container-title":"SPEKTRA : Jurnal Kajian Pendidikan Sains","id":"ITEM-1","issue":"2","issued":{"date-parts":[["2020"]]},"page":"113","title":"Analisis Fisika Medik Pada Intensitas Nyeri Pasien Kanker Nasofaring Setelah Dilakukan Mindfullnes","type":"article-journal","volume":"6"},"uris":["http://www.mendeley.com/documents/?uuid=e4149182-bc21-49f1-bff9-e5ddbea0df62","http://www.mendeley.com/documents/?uuid=518ab32d-e427-4f5e-be10-4ff5fdda482f"]}],"mendeley":{"formattedCitation":"(Fikes, 2020)","plainTextFormattedCitation":"(Fikes, 2020)","previouslyFormattedCitation":"(Fikes, 2020)"},"properties":{"noteIndex":0},"schema":"https://github.com/citation-style-language/schema/raw/master/csl-citation.json"}</w:instrText>
      </w:r>
      <w:r w:rsidR="009E194B" w:rsidRPr="00E06FBE">
        <w:rPr>
          <w:rFonts w:cs="Times New Roman"/>
          <w:szCs w:val="24"/>
        </w:rPr>
        <w:fldChar w:fldCharType="separate"/>
      </w:r>
      <w:r w:rsidR="009E194B" w:rsidRPr="00E06FBE">
        <w:rPr>
          <w:rFonts w:cs="Times New Roman"/>
          <w:noProof/>
          <w:szCs w:val="24"/>
        </w:rPr>
        <w:t>(Fikes, 2020)</w:t>
      </w:r>
      <w:r w:rsidR="009E194B" w:rsidRPr="00E06FBE">
        <w:rPr>
          <w:rFonts w:cs="Times New Roman"/>
          <w:szCs w:val="24"/>
        </w:rPr>
        <w:fldChar w:fldCharType="end"/>
      </w:r>
      <w:r w:rsidR="009E194B" w:rsidRPr="00E06FBE">
        <w:rPr>
          <w:rFonts w:cs="Times New Roman"/>
          <w:szCs w:val="24"/>
        </w:rPr>
        <w:t xml:space="preserve">. </w:t>
      </w:r>
      <w:proofErr w:type="spellStart"/>
      <w:r w:rsidR="009E194B" w:rsidRPr="00E06FBE">
        <w:rPr>
          <w:rFonts w:cs="Times New Roman"/>
          <w:szCs w:val="24"/>
        </w:rPr>
        <w:t>Menurut</w:t>
      </w:r>
      <w:proofErr w:type="spellEnd"/>
      <w:r w:rsidR="009E194B" w:rsidRPr="00E06FBE">
        <w:rPr>
          <w:rFonts w:cs="Times New Roman"/>
          <w:szCs w:val="24"/>
        </w:rPr>
        <w:t xml:space="preserve"> </w:t>
      </w:r>
      <w:proofErr w:type="spellStart"/>
      <w:r w:rsidR="009E194B" w:rsidRPr="00E06FBE">
        <w:rPr>
          <w:rFonts w:cs="Times New Roman"/>
          <w:szCs w:val="24"/>
        </w:rPr>
        <w:t>penulis</w:t>
      </w:r>
      <w:proofErr w:type="spellEnd"/>
      <w:r w:rsidR="009E194B" w:rsidRPr="00E06FBE">
        <w:rPr>
          <w:rFonts w:cs="Times New Roman"/>
          <w:szCs w:val="24"/>
        </w:rPr>
        <w:t xml:space="preserve">, </w:t>
      </w:r>
      <w:proofErr w:type="spellStart"/>
      <w:r w:rsidR="009E194B" w:rsidRPr="00E06FBE">
        <w:rPr>
          <w:rFonts w:cs="Times New Roman"/>
          <w:szCs w:val="24"/>
        </w:rPr>
        <w:t>adanya</w:t>
      </w:r>
      <w:proofErr w:type="spellEnd"/>
      <w:r w:rsidR="009E194B" w:rsidRPr="00E06FBE">
        <w:rPr>
          <w:rFonts w:cs="Times New Roman"/>
          <w:szCs w:val="24"/>
        </w:rPr>
        <w:t xml:space="preserve"> </w:t>
      </w:r>
      <w:proofErr w:type="spellStart"/>
      <w:r w:rsidR="009E194B" w:rsidRPr="00E06FBE">
        <w:rPr>
          <w:rFonts w:cs="Times New Roman"/>
          <w:szCs w:val="24"/>
        </w:rPr>
        <w:t>tanda</w:t>
      </w:r>
      <w:proofErr w:type="spellEnd"/>
      <w:r w:rsidR="009E194B" w:rsidRPr="00E06FBE">
        <w:rPr>
          <w:rFonts w:cs="Times New Roman"/>
          <w:szCs w:val="24"/>
        </w:rPr>
        <w:t xml:space="preserve"> dan </w:t>
      </w:r>
      <w:proofErr w:type="spellStart"/>
      <w:r w:rsidR="009E194B" w:rsidRPr="00E06FBE">
        <w:rPr>
          <w:rFonts w:cs="Times New Roman"/>
          <w:szCs w:val="24"/>
        </w:rPr>
        <w:t>gejala</w:t>
      </w:r>
      <w:proofErr w:type="spellEnd"/>
      <w:r w:rsidR="009E194B" w:rsidRPr="00E06FBE">
        <w:rPr>
          <w:rFonts w:cs="Times New Roman"/>
          <w:szCs w:val="24"/>
        </w:rPr>
        <w:t xml:space="preserve"> </w:t>
      </w:r>
      <w:proofErr w:type="spellStart"/>
      <w:r w:rsidR="009E194B" w:rsidRPr="00E06FBE">
        <w:rPr>
          <w:rFonts w:cs="Times New Roman"/>
          <w:szCs w:val="24"/>
        </w:rPr>
        <w:t>klinis</w:t>
      </w:r>
      <w:proofErr w:type="spellEnd"/>
      <w:r w:rsidR="009E194B" w:rsidRPr="00E06FBE">
        <w:rPr>
          <w:rFonts w:cs="Times New Roman"/>
          <w:szCs w:val="24"/>
        </w:rPr>
        <w:t xml:space="preserve"> yang </w:t>
      </w:r>
      <w:proofErr w:type="spellStart"/>
      <w:r w:rsidR="009E194B" w:rsidRPr="00E06FBE">
        <w:rPr>
          <w:rFonts w:cs="Times New Roman"/>
          <w:szCs w:val="24"/>
        </w:rPr>
        <w:t>dialami</w:t>
      </w:r>
      <w:proofErr w:type="spellEnd"/>
      <w:r w:rsidR="009E194B" w:rsidRPr="00E06FBE">
        <w:rPr>
          <w:rFonts w:cs="Times New Roman"/>
          <w:szCs w:val="24"/>
        </w:rPr>
        <w:t xml:space="preserve"> oleh </w:t>
      </w:r>
      <w:proofErr w:type="spellStart"/>
      <w:r w:rsidR="009E194B" w:rsidRPr="00E06FBE">
        <w:rPr>
          <w:rFonts w:cs="Times New Roman"/>
          <w:szCs w:val="24"/>
        </w:rPr>
        <w:t>pasien</w:t>
      </w:r>
      <w:proofErr w:type="spellEnd"/>
      <w:r w:rsidR="009E194B" w:rsidRPr="00E06FBE">
        <w:rPr>
          <w:rFonts w:cs="Times New Roman"/>
          <w:szCs w:val="24"/>
        </w:rPr>
        <w:t xml:space="preserve"> </w:t>
      </w:r>
      <w:proofErr w:type="spellStart"/>
      <w:r w:rsidR="009E194B" w:rsidRPr="00E06FBE">
        <w:rPr>
          <w:rFonts w:cs="Times New Roman"/>
          <w:szCs w:val="24"/>
        </w:rPr>
        <w:t>tersebut</w:t>
      </w:r>
      <w:proofErr w:type="spellEnd"/>
      <w:r w:rsidR="009E194B" w:rsidRPr="00E06FBE">
        <w:rPr>
          <w:rFonts w:cs="Times New Roman"/>
          <w:szCs w:val="24"/>
        </w:rPr>
        <w:t xml:space="preserve"> </w:t>
      </w:r>
      <w:proofErr w:type="spellStart"/>
      <w:r w:rsidR="009E194B" w:rsidRPr="00E06FBE">
        <w:rPr>
          <w:rFonts w:cs="Times New Roman"/>
          <w:szCs w:val="24"/>
        </w:rPr>
        <w:t>disebabkan</w:t>
      </w:r>
      <w:proofErr w:type="spellEnd"/>
      <w:r w:rsidR="009E194B" w:rsidRPr="00E06FBE">
        <w:rPr>
          <w:rFonts w:cs="Times New Roman"/>
          <w:szCs w:val="24"/>
        </w:rPr>
        <w:t xml:space="preserve"> oleh </w:t>
      </w:r>
      <w:proofErr w:type="spellStart"/>
      <w:r w:rsidR="009E194B" w:rsidRPr="00E06FBE">
        <w:rPr>
          <w:rFonts w:cs="Times New Roman"/>
          <w:szCs w:val="24"/>
        </w:rPr>
        <w:t>adanya</w:t>
      </w:r>
      <w:proofErr w:type="spellEnd"/>
      <w:r w:rsidR="009E194B" w:rsidRPr="00E06FBE">
        <w:rPr>
          <w:rFonts w:cs="Times New Roman"/>
          <w:szCs w:val="24"/>
        </w:rPr>
        <w:t xml:space="preserve"> metastasi</w:t>
      </w:r>
      <w:r w:rsidR="004859B3" w:rsidRPr="00E06FBE">
        <w:rPr>
          <w:rFonts w:cs="Times New Roman"/>
          <w:szCs w:val="24"/>
        </w:rPr>
        <w:t>s</w:t>
      </w:r>
      <w:r w:rsidR="009E194B" w:rsidRPr="00E06FBE">
        <w:rPr>
          <w:rFonts w:cs="Times New Roman"/>
          <w:szCs w:val="24"/>
        </w:rPr>
        <w:t xml:space="preserve"> </w:t>
      </w:r>
      <w:proofErr w:type="spellStart"/>
      <w:r w:rsidR="009E194B" w:rsidRPr="00E06FBE">
        <w:rPr>
          <w:rFonts w:cs="Times New Roman"/>
          <w:szCs w:val="24"/>
        </w:rPr>
        <w:t>dari</w:t>
      </w:r>
      <w:proofErr w:type="spellEnd"/>
      <w:r w:rsidR="009E194B" w:rsidRPr="00E06FBE">
        <w:rPr>
          <w:rFonts w:cs="Times New Roman"/>
          <w:szCs w:val="24"/>
        </w:rPr>
        <w:t xml:space="preserve"> </w:t>
      </w:r>
      <w:proofErr w:type="spellStart"/>
      <w:r w:rsidR="009E194B" w:rsidRPr="00E06FBE">
        <w:rPr>
          <w:rFonts w:cs="Times New Roman"/>
          <w:szCs w:val="24"/>
        </w:rPr>
        <w:t>sel</w:t>
      </w:r>
      <w:proofErr w:type="spellEnd"/>
      <w:r w:rsidR="009E194B" w:rsidRPr="00E06FBE">
        <w:rPr>
          <w:rFonts w:cs="Times New Roman"/>
          <w:szCs w:val="24"/>
        </w:rPr>
        <w:t xml:space="preserve"> </w:t>
      </w:r>
      <w:proofErr w:type="spellStart"/>
      <w:r w:rsidR="009E194B" w:rsidRPr="00E06FBE">
        <w:rPr>
          <w:rFonts w:cs="Times New Roman"/>
          <w:szCs w:val="24"/>
        </w:rPr>
        <w:t>kanker</w:t>
      </w:r>
      <w:proofErr w:type="spellEnd"/>
      <w:r w:rsidR="009E194B" w:rsidRPr="00E06FBE">
        <w:rPr>
          <w:rFonts w:cs="Times New Roman"/>
          <w:szCs w:val="24"/>
        </w:rPr>
        <w:t xml:space="preserve"> yang </w:t>
      </w:r>
      <w:proofErr w:type="spellStart"/>
      <w:r w:rsidR="009E194B" w:rsidRPr="00E06FBE">
        <w:rPr>
          <w:rFonts w:cs="Times New Roman"/>
          <w:szCs w:val="24"/>
        </w:rPr>
        <w:t>ada</w:t>
      </w:r>
      <w:proofErr w:type="spellEnd"/>
      <w:r w:rsidR="009E194B" w:rsidRPr="00E06FBE">
        <w:rPr>
          <w:rFonts w:cs="Times New Roman"/>
          <w:szCs w:val="24"/>
        </w:rPr>
        <w:t xml:space="preserve"> di </w:t>
      </w:r>
      <w:proofErr w:type="spellStart"/>
      <w:r w:rsidR="009E194B" w:rsidRPr="00E06FBE">
        <w:rPr>
          <w:rFonts w:cs="Times New Roman"/>
          <w:szCs w:val="24"/>
        </w:rPr>
        <w:t>dalam</w:t>
      </w:r>
      <w:proofErr w:type="spellEnd"/>
      <w:r w:rsidR="009E194B" w:rsidRPr="00E06FBE">
        <w:rPr>
          <w:rFonts w:cs="Times New Roman"/>
          <w:szCs w:val="24"/>
        </w:rPr>
        <w:t xml:space="preserve"> </w:t>
      </w:r>
      <w:proofErr w:type="spellStart"/>
      <w:r w:rsidR="009E194B" w:rsidRPr="00E06FBE">
        <w:rPr>
          <w:rFonts w:cs="Times New Roman"/>
          <w:szCs w:val="24"/>
        </w:rPr>
        <w:t>tubuh</w:t>
      </w:r>
      <w:proofErr w:type="spellEnd"/>
      <w:r w:rsidR="009E194B" w:rsidRPr="00E06FBE">
        <w:rPr>
          <w:rFonts w:cs="Times New Roman"/>
          <w:szCs w:val="24"/>
        </w:rPr>
        <w:t xml:space="preserve"> </w:t>
      </w:r>
      <w:proofErr w:type="spellStart"/>
      <w:r w:rsidR="009E194B" w:rsidRPr="00E06FBE">
        <w:rPr>
          <w:rFonts w:cs="Times New Roman"/>
          <w:szCs w:val="24"/>
        </w:rPr>
        <w:t>pasien</w:t>
      </w:r>
      <w:proofErr w:type="spellEnd"/>
      <w:r w:rsidR="009E194B" w:rsidRPr="00E06FBE">
        <w:rPr>
          <w:rFonts w:cs="Times New Roman"/>
          <w:szCs w:val="24"/>
        </w:rPr>
        <w:t xml:space="preserve">, </w:t>
      </w:r>
      <w:proofErr w:type="spellStart"/>
      <w:r w:rsidR="009E194B" w:rsidRPr="00E06FBE">
        <w:rPr>
          <w:rFonts w:cs="Times New Roman"/>
          <w:szCs w:val="24"/>
        </w:rPr>
        <w:t>selain</w:t>
      </w:r>
      <w:proofErr w:type="spellEnd"/>
      <w:r w:rsidR="009E194B" w:rsidRPr="00E06FBE">
        <w:rPr>
          <w:rFonts w:cs="Times New Roman"/>
          <w:szCs w:val="24"/>
        </w:rPr>
        <w:t xml:space="preserve"> </w:t>
      </w:r>
      <w:proofErr w:type="spellStart"/>
      <w:r w:rsidR="009E194B" w:rsidRPr="00E06FBE">
        <w:rPr>
          <w:rFonts w:cs="Times New Roman"/>
          <w:szCs w:val="24"/>
        </w:rPr>
        <w:t>itu</w:t>
      </w:r>
      <w:proofErr w:type="spellEnd"/>
      <w:r w:rsidR="009E194B" w:rsidRPr="00E06FBE">
        <w:rPr>
          <w:rFonts w:cs="Times New Roman"/>
          <w:szCs w:val="24"/>
        </w:rPr>
        <w:t xml:space="preserve"> </w:t>
      </w:r>
      <w:proofErr w:type="spellStart"/>
      <w:r w:rsidR="009E194B" w:rsidRPr="00E06FBE">
        <w:rPr>
          <w:rFonts w:cs="Times New Roman"/>
          <w:szCs w:val="24"/>
        </w:rPr>
        <w:t>nyeri</w:t>
      </w:r>
      <w:proofErr w:type="spellEnd"/>
      <w:r w:rsidR="009E194B" w:rsidRPr="00E06FBE">
        <w:rPr>
          <w:rFonts w:cs="Times New Roman"/>
          <w:szCs w:val="24"/>
        </w:rPr>
        <w:t xml:space="preserve"> yang </w:t>
      </w:r>
      <w:proofErr w:type="spellStart"/>
      <w:r w:rsidR="009E194B" w:rsidRPr="00E06FBE">
        <w:rPr>
          <w:rFonts w:cs="Times New Roman"/>
          <w:szCs w:val="24"/>
        </w:rPr>
        <w:t>muncul</w:t>
      </w:r>
      <w:proofErr w:type="spellEnd"/>
      <w:r w:rsidR="009E194B" w:rsidRPr="00E06FBE">
        <w:rPr>
          <w:rFonts w:cs="Times New Roman"/>
          <w:szCs w:val="24"/>
        </w:rPr>
        <w:t xml:space="preserve"> juga </w:t>
      </w:r>
      <w:proofErr w:type="spellStart"/>
      <w:r w:rsidR="009E194B" w:rsidRPr="00E06FBE">
        <w:rPr>
          <w:rFonts w:cs="Times New Roman"/>
          <w:szCs w:val="24"/>
        </w:rPr>
        <w:t>dapat</w:t>
      </w:r>
      <w:proofErr w:type="spellEnd"/>
      <w:r w:rsidR="009E194B" w:rsidRPr="00E06FBE">
        <w:rPr>
          <w:rFonts w:cs="Times New Roman"/>
          <w:szCs w:val="24"/>
        </w:rPr>
        <w:t xml:space="preserve"> </w:t>
      </w:r>
      <w:proofErr w:type="spellStart"/>
      <w:r w:rsidR="009E194B" w:rsidRPr="00E06FBE">
        <w:rPr>
          <w:rFonts w:cs="Times New Roman"/>
          <w:szCs w:val="24"/>
        </w:rPr>
        <w:t>disebabkan</w:t>
      </w:r>
      <w:proofErr w:type="spellEnd"/>
      <w:r w:rsidR="009E194B" w:rsidRPr="00E06FBE">
        <w:rPr>
          <w:rFonts w:cs="Times New Roman"/>
          <w:szCs w:val="24"/>
        </w:rPr>
        <w:t xml:space="preserve"> oleh </w:t>
      </w:r>
      <w:proofErr w:type="spellStart"/>
      <w:r w:rsidR="009E194B" w:rsidRPr="00E06FBE">
        <w:rPr>
          <w:rFonts w:cs="Times New Roman"/>
          <w:szCs w:val="24"/>
        </w:rPr>
        <w:t>reaksi</w:t>
      </w:r>
      <w:proofErr w:type="spellEnd"/>
      <w:r w:rsidR="009E194B" w:rsidRPr="00E06FBE">
        <w:rPr>
          <w:rFonts w:cs="Times New Roman"/>
          <w:szCs w:val="24"/>
        </w:rPr>
        <w:t xml:space="preserve"> </w:t>
      </w:r>
      <w:proofErr w:type="spellStart"/>
      <w:r w:rsidR="009E194B" w:rsidRPr="00E06FBE">
        <w:rPr>
          <w:rFonts w:cs="Times New Roman"/>
          <w:szCs w:val="24"/>
        </w:rPr>
        <w:t>tubuh</w:t>
      </w:r>
      <w:proofErr w:type="spellEnd"/>
      <w:r w:rsidR="009E194B" w:rsidRPr="00E06FBE">
        <w:rPr>
          <w:rFonts w:cs="Times New Roman"/>
          <w:szCs w:val="24"/>
        </w:rPr>
        <w:t xml:space="preserve"> </w:t>
      </w:r>
      <w:proofErr w:type="spellStart"/>
      <w:r w:rsidR="009E194B" w:rsidRPr="00E06FBE">
        <w:rPr>
          <w:rFonts w:cs="Times New Roman"/>
          <w:szCs w:val="24"/>
        </w:rPr>
        <w:t>terhadap</w:t>
      </w:r>
      <w:proofErr w:type="spellEnd"/>
      <w:r w:rsidR="009E194B" w:rsidRPr="00E06FBE">
        <w:rPr>
          <w:rFonts w:cs="Times New Roman"/>
          <w:szCs w:val="24"/>
        </w:rPr>
        <w:t xml:space="preserve"> </w:t>
      </w:r>
      <w:proofErr w:type="spellStart"/>
      <w:r w:rsidR="009E194B" w:rsidRPr="00E06FBE">
        <w:rPr>
          <w:rFonts w:cs="Times New Roman"/>
          <w:szCs w:val="24"/>
        </w:rPr>
        <w:t>kerusakan</w:t>
      </w:r>
      <w:proofErr w:type="spellEnd"/>
      <w:r w:rsidR="009E194B" w:rsidRPr="00E06FBE">
        <w:rPr>
          <w:rFonts w:cs="Times New Roman"/>
          <w:szCs w:val="24"/>
        </w:rPr>
        <w:t xml:space="preserve"> </w:t>
      </w:r>
      <w:proofErr w:type="spellStart"/>
      <w:r w:rsidR="009E194B" w:rsidRPr="00E06FBE">
        <w:rPr>
          <w:rFonts w:cs="Times New Roman"/>
          <w:szCs w:val="24"/>
        </w:rPr>
        <w:t>jaringan</w:t>
      </w:r>
      <w:proofErr w:type="spellEnd"/>
      <w:r w:rsidR="009E194B" w:rsidRPr="00E06FBE">
        <w:rPr>
          <w:rFonts w:cs="Times New Roman"/>
          <w:szCs w:val="24"/>
        </w:rPr>
        <w:t xml:space="preserve"> (</w:t>
      </w:r>
      <w:proofErr w:type="spellStart"/>
      <w:r w:rsidR="009E194B" w:rsidRPr="00E06FBE">
        <w:rPr>
          <w:rFonts w:cs="Times New Roman"/>
          <w:szCs w:val="24"/>
        </w:rPr>
        <w:t>mulai</w:t>
      </w:r>
      <w:proofErr w:type="spellEnd"/>
      <w:r w:rsidR="009E194B" w:rsidRPr="00E06FBE">
        <w:rPr>
          <w:rFonts w:cs="Times New Roman"/>
          <w:szCs w:val="24"/>
        </w:rPr>
        <w:t xml:space="preserve"> </w:t>
      </w:r>
      <w:proofErr w:type="spellStart"/>
      <w:r w:rsidR="009E194B" w:rsidRPr="00E06FBE">
        <w:rPr>
          <w:rFonts w:cs="Times New Roman"/>
          <w:szCs w:val="24"/>
        </w:rPr>
        <w:t>dari</w:t>
      </w:r>
      <w:proofErr w:type="spellEnd"/>
      <w:r w:rsidR="009E194B" w:rsidRPr="00E06FBE">
        <w:rPr>
          <w:rFonts w:cs="Times New Roman"/>
          <w:szCs w:val="24"/>
        </w:rPr>
        <w:t xml:space="preserve"> </w:t>
      </w:r>
      <w:proofErr w:type="spellStart"/>
      <w:r w:rsidR="009E194B" w:rsidRPr="00E06FBE">
        <w:rPr>
          <w:rFonts w:cs="Times New Roman"/>
          <w:szCs w:val="24"/>
        </w:rPr>
        <w:t>sayatan</w:t>
      </w:r>
      <w:proofErr w:type="spellEnd"/>
      <w:r w:rsidR="009E194B" w:rsidRPr="00E06FBE">
        <w:rPr>
          <w:rFonts w:cs="Times New Roman"/>
          <w:szCs w:val="24"/>
        </w:rPr>
        <w:t xml:space="preserve"> </w:t>
      </w:r>
      <w:proofErr w:type="spellStart"/>
      <w:r w:rsidR="009E194B" w:rsidRPr="00E06FBE">
        <w:rPr>
          <w:rFonts w:cs="Times New Roman"/>
          <w:szCs w:val="24"/>
        </w:rPr>
        <w:t>kulit</w:t>
      </w:r>
      <w:proofErr w:type="spellEnd"/>
      <w:r w:rsidR="009E194B" w:rsidRPr="00E06FBE">
        <w:rPr>
          <w:rFonts w:cs="Times New Roman"/>
          <w:szCs w:val="24"/>
        </w:rPr>
        <w:t xml:space="preserve"> </w:t>
      </w:r>
      <w:proofErr w:type="spellStart"/>
      <w:r w:rsidR="009E194B" w:rsidRPr="00E06FBE">
        <w:rPr>
          <w:rFonts w:cs="Times New Roman"/>
          <w:szCs w:val="24"/>
        </w:rPr>
        <w:t>hingga</w:t>
      </w:r>
      <w:proofErr w:type="spellEnd"/>
      <w:r w:rsidR="009E194B" w:rsidRPr="00E06FBE">
        <w:rPr>
          <w:rFonts w:cs="Times New Roman"/>
          <w:szCs w:val="24"/>
        </w:rPr>
        <w:t xml:space="preserve"> </w:t>
      </w:r>
      <w:proofErr w:type="spellStart"/>
      <w:r w:rsidR="009E194B" w:rsidRPr="00E06FBE">
        <w:rPr>
          <w:rFonts w:cs="Times New Roman"/>
          <w:szCs w:val="24"/>
        </w:rPr>
        <w:t>kerusakan</w:t>
      </w:r>
      <w:proofErr w:type="spellEnd"/>
      <w:r w:rsidR="009E194B" w:rsidRPr="00E06FBE">
        <w:rPr>
          <w:rFonts w:cs="Times New Roman"/>
          <w:szCs w:val="24"/>
        </w:rPr>
        <w:t xml:space="preserve"> yang </w:t>
      </w:r>
      <w:proofErr w:type="spellStart"/>
      <w:r w:rsidR="009E194B" w:rsidRPr="00E06FBE">
        <w:rPr>
          <w:rFonts w:cs="Times New Roman"/>
          <w:szCs w:val="24"/>
        </w:rPr>
        <w:t>ditimbulkan</w:t>
      </w:r>
      <w:proofErr w:type="spellEnd"/>
      <w:r w:rsidR="009E194B" w:rsidRPr="00E06FBE">
        <w:rPr>
          <w:rFonts w:cs="Times New Roman"/>
          <w:szCs w:val="24"/>
        </w:rPr>
        <w:t xml:space="preserve"> proses </w:t>
      </w:r>
      <w:proofErr w:type="spellStart"/>
      <w:r w:rsidR="009E194B" w:rsidRPr="00E06FBE">
        <w:rPr>
          <w:rFonts w:cs="Times New Roman"/>
          <w:szCs w:val="24"/>
        </w:rPr>
        <w:t>operasi</w:t>
      </w:r>
      <w:proofErr w:type="spellEnd"/>
      <w:r w:rsidR="009E194B" w:rsidRPr="00E06FBE">
        <w:rPr>
          <w:rFonts w:cs="Times New Roman"/>
          <w:szCs w:val="24"/>
        </w:rPr>
        <w:t xml:space="preserve">), </w:t>
      </w:r>
      <w:proofErr w:type="spellStart"/>
      <w:r w:rsidR="009E194B" w:rsidRPr="00E06FBE">
        <w:rPr>
          <w:rFonts w:cs="Times New Roman"/>
          <w:szCs w:val="24"/>
        </w:rPr>
        <w:t>tarikan</w:t>
      </w:r>
      <w:proofErr w:type="spellEnd"/>
      <w:r w:rsidR="009E194B" w:rsidRPr="00E06FBE">
        <w:rPr>
          <w:rFonts w:cs="Times New Roman"/>
          <w:szCs w:val="24"/>
        </w:rPr>
        <w:t xml:space="preserve"> </w:t>
      </w:r>
      <w:proofErr w:type="spellStart"/>
      <w:r w:rsidR="009E194B" w:rsidRPr="00E06FBE">
        <w:rPr>
          <w:rFonts w:cs="Times New Roman"/>
          <w:szCs w:val="24"/>
        </w:rPr>
        <w:t>atau</w:t>
      </w:r>
      <w:proofErr w:type="spellEnd"/>
      <w:r w:rsidR="009E194B" w:rsidRPr="00E06FBE">
        <w:rPr>
          <w:rFonts w:cs="Times New Roman"/>
          <w:szCs w:val="24"/>
        </w:rPr>
        <w:t xml:space="preserve"> </w:t>
      </w:r>
      <w:proofErr w:type="spellStart"/>
      <w:r w:rsidR="009E194B" w:rsidRPr="00E06FBE">
        <w:rPr>
          <w:rFonts w:cs="Times New Roman"/>
          <w:szCs w:val="24"/>
        </w:rPr>
        <w:t>regangan</w:t>
      </w:r>
      <w:proofErr w:type="spellEnd"/>
      <w:r w:rsidR="009E194B" w:rsidRPr="00E06FBE">
        <w:rPr>
          <w:rFonts w:cs="Times New Roman"/>
          <w:szCs w:val="24"/>
        </w:rPr>
        <w:t xml:space="preserve"> pada organ </w:t>
      </w:r>
      <w:proofErr w:type="spellStart"/>
      <w:r w:rsidR="009E194B" w:rsidRPr="00E06FBE">
        <w:rPr>
          <w:rFonts w:cs="Times New Roman"/>
          <w:szCs w:val="24"/>
        </w:rPr>
        <w:t>dalam</w:t>
      </w:r>
      <w:proofErr w:type="spellEnd"/>
      <w:r w:rsidR="009E194B" w:rsidRPr="00E06FBE">
        <w:rPr>
          <w:rFonts w:cs="Times New Roman"/>
          <w:szCs w:val="24"/>
        </w:rPr>
        <w:t xml:space="preserve"> </w:t>
      </w:r>
      <w:proofErr w:type="spellStart"/>
      <w:r w:rsidR="009E194B" w:rsidRPr="00E06FBE">
        <w:rPr>
          <w:rFonts w:cs="Times New Roman"/>
          <w:szCs w:val="24"/>
        </w:rPr>
        <w:t>tubuh</w:t>
      </w:r>
      <w:proofErr w:type="spellEnd"/>
      <w:r w:rsidR="009E194B" w:rsidRPr="00E06FBE">
        <w:rPr>
          <w:rFonts w:cs="Times New Roman"/>
          <w:szCs w:val="24"/>
        </w:rPr>
        <w:t xml:space="preserve">, </w:t>
      </w:r>
      <w:proofErr w:type="spellStart"/>
      <w:r w:rsidR="009E194B" w:rsidRPr="00E06FBE">
        <w:rPr>
          <w:rFonts w:cs="Times New Roman"/>
          <w:szCs w:val="24"/>
        </w:rPr>
        <w:t>maupun</w:t>
      </w:r>
      <w:proofErr w:type="spellEnd"/>
      <w:r w:rsidR="009E194B" w:rsidRPr="00E06FBE">
        <w:rPr>
          <w:rFonts w:cs="Times New Roman"/>
          <w:szCs w:val="24"/>
        </w:rPr>
        <w:t xml:space="preserve"> </w:t>
      </w:r>
      <w:proofErr w:type="spellStart"/>
      <w:r w:rsidR="009E194B" w:rsidRPr="00E06FBE">
        <w:rPr>
          <w:rFonts w:cs="Times New Roman"/>
          <w:szCs w:val="24"/>
        </w:rPr>
        <w:t>penyaki</w:t>
      </w:r>
      <w:r w:rsidR="004859B3" w:rsidRPr="00E06FBE">
        <w:rPr>
          <w:rFonts w:cs="Times New Roman"/>
          <w:szCs w:val="24"/>
        </w:rPr>
        <w:t>t</w:t>
      </w:r>
      <w:proofErr w:type="spellEnd"/>
      <w:r w:rsidR="004859B3" w:rsidRPr="00E06FBE">
        <w:rPr>
          <w:rFonts w:cs="Times New Roman"/>
          <w:szCs w:val="24"/>
        </w:rPr>
        <w:t xml:space="preserve"> yang </w:t>
      </w:r>
      <w:proofErr w:type="spellStart"/>
      <w:r w:rsidR="004859B3" w:rsidRPr="00E06FBE">
        <w:rPr>
          <w:rFonts w:cs="Times New Roman"/>
          <w:szCs w:val="24"/>
        </w:rPr>
        <w:t>diderita</w:t>
      </w:r>
      <w:proofErr w:type="spellEnd"/>
    </w:p>
    <w:p w14:paraId="1A8CA70B" w14:textId="77777777" w:rsidR="00A025C2" w:rsidRPr="00E06FBE" w:rsidRDefault="00A025C2" w:rsidP="00DB614C">
      <w:pPr>
        <w:pStyle w:val="ListParagraph"/>
        <w:numPr>
          <w:ilvl w:val="0"/>
          <w:numId w:val="26"/>
        </w:numPr>
        <w:spacing w:line="480" w:lineRule="auto"/>
        <w:jc w:val="both"/>
        <w:rPr>
          <w:rFonts w:cs="Times New Roman"/>
          <w:szCs w:val="24"/>
        </w:rPr>
      </w:pPr>
      <w:proofErr w:type="spellStart"/>
      <w:r w:rsidRPr="00E06FBE">
        <w:rPr>
          <w:rFonts w:cs="Times New Roman"/>
          <w:szCs w:val="24"/>
        </w:rPr>
        <w:lastRenderedPageBreak/>
        <w:t>Risiko</w:t>
      </w:r>
      <w:proofErr w:type="spellEnd"/>
      <w:r w:rsidRPr="00E06FBE">
        <w:rPr>
          <w:rFonts w:cs="Times New Roman"/>
          <w:szCs w:val="24"/>
        </w:rPr>
        <w:t xml:space="preserve"> </w:t>
      </w:r>
      <w:proofErr w:type="spellStart"/>
      <w:r w:rsidRPr="00E06FBE">
        <w:rPr>
          <w:rFonts w:cs="Times New Roman"/>
          <w:szCs w:val="24"/>
        </w:rPr>
        <w:t>perdarahan</w:t>
      </w:r>
      <w:proofErr w:type="spellEnd"/>
      <w:r w:rsidRPr="00E06FBE">
        <w:rPr>
          <w:rFonts w:cs="Times New Roman"/>
          <w:szCs w:val="24"/>
        </w:rPr>
        <w:t xml:space="preserve"> </w:t>
      </w:r>
      <w:proofErr w:type="spellStart"/>
      <w:r w:rsidRPr="00E06FBE">
        <w:rPr>
          <w:rFonts w:cs="Times New Roman"/>
          <w:szCs w:val="24"/>
        </w:rPr>
        <w:t>ditandai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efek</w:t>
      </w:r>
      <w:proofErr w:type="spellEnd"/>
      <w:r w:rsidRPr="00E06FBE">
        <w:rPr>
          <w:rFonts w:cs="Times New Roman"/>
          <w:szCs w:val="24"/>
        </w:rPr>
        <w:t xml:space="preserve"> </w:t>
      </w:r>
      <w:proofErr w:type="spellStart"/>
      <w:r w:rsidRPr="00E06FBE">
        <w:rPr>
          <w:rFonts w:cs="Times New Roman"/>
          <w:szCs w:val="24"/>
        </w:rPr>
        <w:t>prosedur</w:t>
      </w:r>
      <w:proofErr w:type="spellEnd"/>
      <w:r w:rsidRPr="00E06FBE">
        <w:rPr>
          <w:rFonts w:cs="Times New Roman"/>
          <w:szCs w:val="24"/>
        </w:rPr>
        <w:t xml:space="preserve"> invasive post</w:t>
      </w:r>
      <w:r w:rsidRPr="00E06FBE">
        <w:rPr>
          <w:rFonts w:cs="Times New Roman"/>
          <w:spacing w:val="-13"/>
          <w:szCs w:val="24"/>
        </w:rPr>
        <w:t xml:space="preserve"> </w:t>
      </w:r>
      <w:r w:rsidRPr="00E06FBE">
        <w:rPr>
          <w:rFonts w:cs="Times New Roman"/>
          <w:szCs w:val="24"/>
        </w:rPr>
        <w:t>op</w:t>
      </w:r>
      <w:r w:rsidRPr="00E06FBE">
        <w:rPr>
          <w:rFonts w:cs="Times New Roman"/>
          <w:spacing w:val="-11"/>
          <w:szCs w:val="24"/>
        </w:rPr>
        <w:t xml:space="preserve"> </w:t>
      </w:r>
      <w:proofErr w:type="spellStart"/>
      <w:r w:rsidRPr="00E06FBE">
        <w:rPr>
          <w:rFonts w:cs="Times New Roman"/>
          <w:szCs w:val="24"/>
        </w:rPr>
        <w:t>insisi</w:t>
      </w:r>
      <w:proofErr w:type="spellEnd"/>
      <w:r w:rsidRPr="00E06FBE">
        <w:rPr>
          <w:rFonts w:cs="Times New Roman"/>
          <w:spacing w:val="-12"/>
          <w:szCs w:val="24"/>
        </w:rPr>
        <w:t xml:space="preserve"> </w:t>
      </w:r>
      <w:r w:rsidRPr="00E06FBE">
        <w:rPr>
          <w:rFonts w:cs="Times New Roman"/>
          <w:szCs w:val="24"/>
        </w:rPr>
        <w:t xml:space="preserve">linier </w:t>
      </w:r>
      <w:proofErr w:type="spellStart"/>
      <w:r w:rsidRPr="00E06FBE">
        <w:rPr>
          <w:rFonts w:cs="Times New Roman"/>
          <w:spacing w:val="-2"/>
          <w:szCs w:val="24"/>
        </w:rPr>
        <w:t>palatum</w:t>
      </w:r>
      <w:proofErr w:type="spellEnd"/>
      <w:r w:rsidRPr="00E06FBE">
        <w:rPr>
          <w:rFonts w:cs="Times New Roman"/>
          <w:spacing w:val="-2"/>
          <w:szCs w:val="24"/>
        </w:rPr>
        <w:t xml:space="preserve"> (SDKI D.0012 </w:t>
      </w:r>
      <w:proofErr w:type="spellStart"/>
      <w:r w:rsidRPr="00E06FBE">
        <w:rPr>
          <w:rFonts w:cs="Times New Roman"/>
          <w:spacing w:val="-2"/>
          <w:szCs w:val="24"/>
        </w:rPr>
        <w:t>hal</w:t>
      </w:r>
      <w:proofErr w:type="spellEnd"/>
      <w:r w:rsidRPr="00E06FBE">
        <w:rPr>
          <w:rFonts w:cs="Times New Roman"/>
          <w:spacing w:val="-2"/>
          <w:szCs w:val="24"/>
        </w:rPr>
        <w:t xml:space="preserve"> 42)</w:t>
      </w:r>
    </w:p>
    <w:p w14:paraId="5C968FE4" w14:textId="2006B7DD" w:rsidR="00A025C2" w:rsidRPr="00E06FBE" w:rsidRDefault="00E56833" w:rsidP="00E56833">
      <w:pPr>
        <w:pStyle w:val="ListParagraph"/>
        <w:spacing w:after="0" w:line="480" w:lineRule="auto"/>
        <w:ind w:left="360" w:firstLine="360"/>
        <w:jc w:val="both"/>
        <w:rPr>
          <w:rFonts w:cs="Times New Roman"/>
          <w:spacing w:val="-10"/>
          <w:szCs w:val="24"/>
        </w:rPr>
      </w:pPr>
      <w:r w:rsidRPr="00E06FBE">
        <w:rPr>
          <w:rFonts w:cs="Times New Roman"/>
          <w:szCs w:val="24"/>
        </w:rPr>
        <w:t xml:space="preserve">Dari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pengkajian</w:t>
      </w:r>
      <w:proofErr w:type="spellEnd"/>
      <w:r w:rsidRPr="00E06FBE">
        <w:rPr>
          <w:rFonts w:cs="Times New Roman"/>
          <w:szCs w:val="24"/>
        </w:rPr>
        <w:t xml:space="preserve"> yang </w:t>
      </w:r>
      <w:proofErr w:type="spellStart"/>
      <w:r w:rsidRPr="00E06FBE">
        <w:rPr>
          <w:rFonts w:cs="Times New Roman"/>
          <w:szCs w:val="24"/>
        </w:rPr>
        <w:t>dilakukan</w:t>
      </w:r>
      <w:proofErr w:type="spellEnd"/>
      <w:r w:rsidRPr="00E06FBE">
        <w:rPr>
          <w:rFonts w:cs="Times New Roman"/>
          <w:szCs w:val="24"/>
        </w:rPr>
        <w:t xml:space="preserve"> pada </w:t>
      </w:r>
      <w:proofErr w:type="spellStart"/>
      <w:r w:rsidRPr="00E06FBE">
        <w:rPr>
          <w:rFonts w:cs="Times New Roman"/>
          <w:szCs w:val="24"/>
        </w:rPr>
        <w:t>Nn</w:t>
      </w:r>
      <w:proofErr w:type="spellEnd"/>
      <w:r w:rsidRPr="00E06FBE">
        <w:rPr>
          <w:rFonts w:cs="Times New Roman"/>
          <w:szCs w:val="24"/>
        </w:rPr>
        <w:t xml:space="preserve">. N,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menemukan</w:t>
      </w:r>
      <w:proofErr w:type="spellEnd"/>
      <w:r w:rsidRPr="00E06FBE">
        <w:rPr>
          <w:rFonts w:cs="Times New Roman"/>
          <w:szCs w:val="24"/>
        </w:rPr>
        <w:t xml:space="preserve"> </w:t>
      </w:r>
      <w:proofErr w:type="spellStart"/>
      <w:r w:rsidRPr="00E06FBE">
        <w:rPr>
          <w:rFonts w:cs="Times New Roman"/>
          <w:szCs w:val="24"/>
        </w:rPr>
        <w:t>masalah</w:t>
      </w:r>
      <w:proofErr w:type="spellEnd"/>
      <w:r w:rsidRPr="00E06FBE">
        <w:rPr>
          <w:rFonts w:cs="Times New Roman"/>
          <w:szCs w:val="24"/>
        </w:rPr>
        <w:t xml:space="preserve"> </w:t>
      </w: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perdarahan</w:t>
      </w:r>
      <w:proofErr w:type="spellEnd"/>
      <w:r w:rsidRPr="00E06FBE">
        <w:rPr>
          <w:rFonts w:cs="Times New Roman"/>
          <w:szCs w:val="24"/>
        </w:rPr>
        <w:t xml:space="preserve"> </w:t>
      </w:r>
      <w:proofErr w:type="spellStart"/>
      <w:r w:rsidRPr="00E06FBE">
        <w:rPr>
          <w:rFonts w:cs="Times New Roman"/>
          <w:szCs w:val="24"/>
        </w:rPr>
        <w:t>sesuai</w:t>
      </w:r>
      <w:proofErr w:type="spellEnd"/>
      <w:r w:rsidRPr="00E06FBE">
        <w:rPr>
          <w:rFonts w:cs="Times New Roman"/>
          <w:szCs w:val="24"/>
        </w:rPr>
        <w:t xml:space="preserve"> denga </w:t>
      </w:r>
      <w:proofErr w:type="spellStart"/>
      <w:r w:rsidRPr="00E06FBE">
        <w:rPr>
          <w:rFonts w:cs="Times New Roman"/>
          <w:szCs w:val="24"/>
        </w:rPr>
        <w:t>tanda</w:t>
      </w:r>
      <w:proofErr w:type="spellEnd"/>
      <w:r w:rsidRPr="00E06FBE">
        <w:rPr>
          <w:rFonts w:cs="Times New Roman"/>
          <w:szCs w:val="24"/>
        </w:rPr>
        <w:t xml:space="preserve"> mayor dan minor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r w:rsidRPr="00E06FBE">
        <w:rPr>
          <w:rFonts w:cs="Times New Roman"/>
          <w:szCs w:val="24"/>
        </w:rPr>
        <w:fldChar w:fldCharType="begin" w:fldLock="1"/>
      </w:r>
      <w:r w:rsidRPr="00E06FBE">
        <w:rPr>
          <w:rFonts w:cs="Times New Roman"/>
          <w:szCs w:val="24"/>
        </w:rPr>
        <w:instrText>ADDIN CSL_CITATION {"citationItems":[{"id":"ITEM-1","itemData":{"author":[{"dropping-particle":"","family":"Tim Pokja SDKI DPP PPNI","given":"","non-dropping-particle":"","parse-names":false,"suffix":""}],"id":"ITEM-1","issued":{"date-parts":[["2017"]]},"publisher":"DPP PPNI","publisher-place":"Bandung","title":"Standar Diagnosis Keperawatan Indonesia","type":"book"},"uris":["http://www.mendeley.com/documents/?uuid=b722d6e9-0954-4721-a506-e20d6dddaf86"]}],"mendeley":{"formattedCitation":"(Tim Pokja SDKI DPP PPNI, 2017)","manualFormatting":"SDKI (2017)","plainTextFormattedCitation":"(Tim Pokja SDKI DPP PPNI, 2017)","previouslyFormattedCitation":"(Tim Pokja SDKI DPP PPNI, 2017)"},"properties":{"noteIndex":0},"schema":"https://github.com/citation-style-language/schema/raw/master/csl-citation.json"}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SDKI (2017)</w:t>
      </w:r>
      <w:r w:rsidRPr="00E06FBE">
        <w:rPr>
          <w:rFonts w:cs="Times New Roman"/>
          <w:szCs w:val="24"/>
        </w:rPr>
        <w:fldChar w:fldCharType="end"/>
      </w:r>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data </w:t>
      </w:r>
      <w:proofErr w:type="spellStart"/>
      <w:r w:rsidRPr="00E06FBE">
        <w:rPr>
          <w:rFonts w:cs="Times New Roman"/>
          <w:szCs w:val="24"/>
        </w:rPr>
        <w:t>penunjang</w:t>
      </w:r>
      <w:proofErr w:type="spellEnd"/>
      <w:r w:rsidRPr="00E06FBE">
        <w:rPr>
          <w:rFonts w:cs="Times New Roman"/>
          <w:szCs w:val="24"/>
        </w:rPr>
        <w:t xml:space="preserve"> </w:t>
      </w:r>
      <w:proofErr w:type="spellStart"/>
      <w:r w:rsidRPr="00E06FBE">
        <w:rPr>
          <w:rFonts w:cs="Times New Roman"/>
          <w:szCs w:val="24"/>
        </w:rPr>
        <w:t>seperti</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penurunan</w:t>
      </w:r>
      <w:proofErr w:type="spellEnd"/>
      <w:r w:rsidRPr="00E06FBE">
        <w:rPr>
          <w:rFonts w:cs="Times New Roman"/>
          <w:szCs w:val="24"/>
        </w:rPr>
        <w:t xml:space="preserve"> </w:t>
      </w:r>
      <w:proofErr w:type="spellStart"/>
      <w:r w:rsidRPr="00E06FBE">
        <w:rPr>
          <w:rFonts w:cs="Times New Roman"/>
          <w:szCs w:val="24"/>
        </w:rPr>
        <w:t>nilai</w:t>
      </w:r>
      <w:proofErr w:type="spellEnd"/>
      <w:r w:rsidRPr="00E06FBE">
        <w:rPr>
          <w:rFonts w:cs="Times New Roman"/>
          <w:szCs w:val="24"/>
        </w:rPr>
        <w:t xml:space="preserve">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laboratorium</w:t>
      </w:r>
      <w:proofErr w:type="spellEnd"/>
      <w:r w:rsidRPr="00E06FBE">
        <w:rPr>
          <w:rFonts w:cs="Times New Roman"/>
          <w:szCs w:val="24"/>
        </w:rPr>
        <w:t xml:space="preserve"> </w:t>
      </w:r>
      <w:r w:rsidRPr="00E06FBE">
        <w:rPr>
          <w:rFonts w:cs="Times New Roman"/>
          <w:spacing w:val="-2"/>
          <w:szCs w:val="24"/>
        </w:rPr>
        <w:t xml:space="preserve">PTT 16,1 </w:t>
      </w:r>
      <w:proofErr w:type="spellStart"/>
      <w:r w:rsidRPr="00E06FBE">
        <w:rPr>
          <w:rFonts w:cs="Times New Roman"/>
          <w:spacing w:val="-2"/>
          <w:szCs w:val="24"/>
        </w:rPr>
        <w:t>detik</w:t>
      </w:r>
      <w:proofErr w:type="spellEnd"/>
      <w:r w:rsidRPr="00E06FBE">
        <w:rPr>
          <w:rFonts w:cs="Times New Roman"/>
          <w:spacing w:val="-2"/>
          <w:szCs w:val="24"/>
        </w:rPr>
        <w:t xml:space="preserve"> (N. 11-15), Hb 11,50 g/dL (N. 12-15), HCT </w:t>
      </w:r>
      <w:r w:rsidRPr="00E06FBE">
        <w:rPr>
          <w:rFonts w:cs="Times New Roman"/>
          <w:szCs w:val="24"/>
        </w:rPr>
        <w:t>34.20</w:t>
      </w:r>
      <w:r w:rsidRPr="00E06FBE">
        <w:rPr>
          <w:rFonts w:cs="Times New Roman"/>
          <w:spacing w:val="-4"/>
          <w:szCs w:val="24"/>
        </w:rPr>
        <w:t xml:space="preserve"> </w:t>
      </w:r>
      <w:r w:rsidRPr="00E06FBE">
        <w:rPr>
          <w:rFonts w:cs="Times New Roman"/>
          <w:spacing w:val="-10"/>
          <w:szCs w:val="24"/>
        </w:rPr>
        <w:t>% (N. 37-47%).</w:t>
      </w:r>
    </w:p>
    <w:p w14:paraId="1534319B" w14:textId="29645500" w:rsidR="00E56833" w:rsidRPr="00E06FBE" w:rsidRDefault="00E56833" w:rsidP="00E56833">
      <w:pPr>
        <w:pStyle w:val="ListParagraph"/>
        <w:spacing w:after="0" w:line="480" w:lineRule="auto"/>
        <w:ind w:left="360" w:firstLine="360"/>
        <w:jc w:val="both"/>
        <w:rPr>
          <w:rFonts w:cs="Times New Roman"/>
          <w:szCs w:val="24"/>
        </w:rPr>
      </w:pP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ditegakkan</w:t>
      </w:r>
      <w:proofErr w:type="spellEnd"/>
      <w:r w:rsidRPr="00E06FBE">
        <w:rPr>
          <w:rFonts w:cs="Times New Roman"/>
          <w:szCs w:val="24"/>
        </w:rPr>
        <w:t xml:space="preserve"> </w:t>
      </w:r>
      <w:proofErr w:type="spellStart"/>
      <w:r w:rsidRPr="00E06FBE">
        <w:rPr>
          <w:rFonts w:cs="Times New Roman"/>
          <w:szCs w:val="24"/>
        </w:rPr>
        <w:t>karena</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kemungkinan</w:t>
      </w:r>
      <w:proofErr w:type="spellEnd"/>
      <w:r w:rsidRPr="00E06FBE">
        <w:rPr>
          <w:rFonts w:cs="Times New Roman"/>
          <w:szCs w:val="24"/>
        </w:rPr>
        <w:t xml:space="preserve"> </w:t>
      </w:r>
      <w:proofErr w:type="spellStart"/>
      <w:r w:rsidRPr="00E06FBE">
        <w:rPr>
          <w:rFonts w:cs="Times New Roman"/>
          <w:szCs w:val="24"/>
        </w:rPr>
        <w:t>bisa</w:t>
      </w:r>
      <w:proofErr w:type="spellEnd"/>
      <w:r w:rsidRPr="00E06FBE">
        <w:rPr>
          <w:rFonts w:cs="Times New Roman"/>
          <w:szCs w:val="24"/>
        </w:rPr>
        <w:t xml:space="preserve"> </w:t>
      </w:r>
      <w:proofErr w:type="spellStart"/>
      <w:r w:rsidRPr="00E06FBE">
        <w:rPr>
          <w:rFonts w:cs="Times New Roman"/>
          <w:szCs w:val="24"/>
        </w:rPr>
        <w:t>mengalami</w:t>
      </w:r>
      <w:proofErr w:type="spellEnd"/>
      <w:r w:rsidRPr="00E06FBE">
        <w:rPr>
          <w:rFonts w:cs="Times New Roman"/>
          <w:szCs w:val="24"/>
        </w:rPr>
        <w:t xml:space="preserve"> </w:t>
      </w: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perdarahan</w:t>
      </w:r>
      <w:proofErr w:type="spellEnd"/>
      <w:r w:rsidRPr="00E06FBE">
        <w:rPr>
          <w:rFonts w:cs="Times New Roman"/>
          <w:szCs w:val="24"/>
        </w:rPr>
        <w:t xml:space="preserve"> </w:t>
      </w:r>
      <w:proofErr w:type="spellStart"/>
      <w:r w:rsidRPr="00E06FBE">
        <w:rPr>
          <w:rFonts w:cs="Times New Roman"/>
          <w:szCs w:val="24"/>
        </w:rPr>
        <w:t>setelah</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prosedur</w:t>
      </w:r>
      <w:proofErr w:type="spellEnd"/>
      <w:r w:rsidRPr="00E06FBE">
        <w:rPr>
          <w:rFonts w:cs="Times New Roman"/>
          <w:szCs w:val="24"/>
        </w:rPr>
        <w:t xml:space="preserve"> </w:t>
      </w:r>
      <w:proofErr w:type="spellStart"/>
      <w:r w:rsidRPr="00E06FBE">
        <w:rPr>
          <w:rFonts w:cs="Times New Roman"/>
          <w:szCs w:val="24"/>
        </w:rPr>
        <w:t>invasif</w:t>
      </w:r>
      <w:proofErr w:type="spellEnd"/>
      <w:r w:rsidRPr="00E06FBE">
        <w:rPr>
          <w:rFonts w:cs="Times New Roman"/>
          <w:szCs w:val="24"/>
        </w:rPr>
        <w:t xml:space="preserve"> </w:t>
      </w:r>
      <w:proofErr w:type="spellStart"/>
      <w:r w:rsidRPr="00E06FBE">
        <w:rPr>
          <w:rFonts w:cs="Times New Roman"/>
          <w:szCs w:val="24"/>
        </w:rPr>
        <w:t>yaitu</w:t>
      </w:r>
      <w:proofErr w:type="spellEnd"/>
      <w:r w:rsidRPr="00E06FBE">
        <w:rPr>
          <w:rFonts w:cs="Times New Roman"/>
          <w:szCs w:val="24"/>
        </w:rPr>
        <w:t xml:space="preserve"> </w:t>
      </w:r>
      <w:proofErr w:type="spellStart"/>
      <w:r w:rsidRPr="00E06FBE">
        <w:rPr>
          <w:rFonts w:cs="Times New Roman"/>
          <w:szCs w:val="24"/>
        </w:rPr>
        <w:t>insisi</w:t>
      </w:r>
      <w:proofErr w:type="spellEnd"/>
      <w:r w:rsidRPr="00E06FBE">
        <w:rPr>
          <w:rFonts w:cs="Times New Roman"/>
          <w:szCs w:val="24"/>
        </w:rPr>
        <w:t xml:space="preserve"> linear </w:t>
      </w:r>
      <w:proofErr w:type="spellStart"/>
      <w:r w:rsidRPr="00E06FBE">
        <w:rPr>
          <w:rFonts w:cs="Times New Roman"/>
          <w:szCs w:val="24"/>
        </w:rPr>
        <w:t>palatum</w:t>
      </w:r>
      <w:proofErr w:type="spellEnd"/>
      <w:r w:rsidRPr="00E06FBE">
        <w:rPr>
          <w:rFonts w:cs="Times New Roman"/>
          <w:szCs w:val="24"/>
        </w:rPr>
        <w:t xml:space="preserve"> </w:t>
      </w:r>
      <w:proofErr w:type="spellStart"/>
      <w:r w:rsidRPr="00E06FBE">
        <w:rPr>
          <w:rFonts w:cs="Times New Roman"/>
          <w:szCs w:val="24"/>
        </w:rPr>
        <w:t>karena</w:t>
      </w:r>
      <w:proofErr w:type="spellEnd"/>
      <w:r w:rsidRPr="00E06FBE">
        <w:rPr>
          <w:rFonts w:cs="Times New Roman"/>
          <w:szCs w:val="24"/>
        </w:rPr>
        <w:t xml:space="preserve">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laboratorium</w:t>
      </w:r>
      <w:proofErr w:type="spellEnd"/>
      <w:r w:rsidRPr="00E06FBE">
        <w:rPr>
          <w:rFonts w:cs="Times New Roman"/>
          <w:szCs w:val="24"/>
        </w:rPr>
        <w:t xml:space="preserve"> hemoglobin, hematocrit, dan </w:t>
      </w:r>
      <w:proofErr w:type="spellStart"/>
      <w:r w:rsidRPr="00E06FBE">
        <w:rPr>
          <w:rFonts w:cs="Times New Roman"/>
          <w:szCs w:val="24"/>
        </w:rPr>
        <w:t>protombine</w:t>
      </w:r>
      <w:proofErr w:type="spellEnd"/>
      <w:r w:rsidRPr="00E06FBE">
        <w:rPr>
          <w:rFonts w:cs="Times New Roman"/>
          <w:szCs w:val="24"/>
        </w:rPr>
        <w:t xml:space="preserve"> time </w:t>
      </w:r>
      <w:proofErr w:type="spellStart"/>
      <w:r w:rsidRPr="00E06FBE">
        <w:rPr>
          <w:rFonts w:cs="Times New Roman"/>
          <w:szCs w:val="24"/>
        </w:rPr>
        <w:t>mengalami</w:t>
      </w:r>
      <w:proofErr w:type="spellEnd"/>
      <w:r w:rsidRPr="00E06FBE">
        <w:rPr>
          <w:rFonts w:cs="Times New Roman"/>
          <w:szCs w:val="24"/>
        </w:rPr>
        <w:t xml:space="preserve"> </w:t>
      </w:r>
      <w:proofErr w:type="spellStart"/>
      <w:r w:rsidRPr="00E06FBE">
        <w:rPr>
          <w:rFonts w:cs="Times New Roman"/>
          <w:szCs w:val="24"/>
        </w:rPr>
        <w:t>penurunan</w:t>
      </w:r>
      <w:proofErr w:type="spellEnd"/>
      <w:r w:rsidRPr="00E06FBE">
        <w:rPr>
          <w:rFonts w:cs="Times New Roman"/>
          <w:szCs w:val="24"/>
        </w:rPr>
        <w:t xml:space="preserve">. Hal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sejalan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teori</w:t>
      </w:r>
      <w:proofErr w:type="spellEnd"/>
      <w:r w:rsidRPr="00E06FBE">
        <w:rPr>
          <w:rFonts w:cs="Times New Roman"/>
          <w:szCs w:val="24"/>
        </w:rPr>
        <w:t xml:space="preserve"> yang </w:t>
      </w:r>
      <w:proofErr w:type="spellStart"/>
      <w:r w:rsidRPr="00E06FBE">
        <w:rPr>
          <w:rFonts w:cs="Times New Roman"/>
          <w:szCs w:val="24"/>
        </w:rPr>
        <w:t>dikemukakan</w:t>
      </w:r>
      <w:proofErr w:type="spellEnd"/>
      <w:r w:rsidRPr="00E06FBE">
        <w:rPr>
          <w:rFonts w:cs="Times New Roman"/>
          <w:szCs w:val="24"/>
        </w:rPr>
        <w:t xml:space="preserve"> oleh </w:t>
      </w:r>
      <w:r w:rsidR="00821BEE" w:rsidRPr="00E06FBE">
        <w:rPr>
          <w:rFonts w:cs="Times New Roman"/>
          <w:szCs w:val="24"/>
        </w:rPr>
        <w:t>(</w:t>
      </w:r>
      <w:proofErr w:type="spellStart"/>
      <w:r w:rsidR="00821BEE" w:rsidRPr="00E06FBE">
        <w:rPr>
          <w:rFonts w:cs="Times New Roman"/>
          <w:szCs w:val="24"/>
        </w:rPr>
        <w:t>Aliviameita</w:t>
      </w:r>
      <w:proofErr w:type="spellEnd"/>
      <w:r w:rsidR="00821BEE" w:rsidRPr="00E06FBE">
        <w:rPr>
          <w:rFonts w:cs="Times New Roman"/>
          <w:szCs w:val="24"/>
        </w:rPr>
        <w:t xml:space="preserve">, 2019) salah </w:t>
      </w:r>
      <w:proofErr w:type="spellStart"/>
      <w:r w:rsidR="00821BEE" w:rsidRPr="00E06FBE">
        <w:rPr>
          <w:rFonts w:cs="Times New Roman"/>
          <w:szCs w:val="24"/>
        </w:rPr>
        <w:t>satu</w:t>
      </w:r>
      <w:proofErr w:type="spellEnd"/>
      <w:r w:rsidR="00821BEE" w:rsidRPr="00E06FBE">
        <w:rPr>
          <w:rFonts w:cs="Times New Roman"/>
          <w:szCs w:val="24"/>
        </w:rPr>
        <w:t xml:space="preserve"> </w:t>
      </w:r>
      <w:proofErr w:type="spellStart"/>
      <w:r w:rsidR="00821BEE" w:rsidRPr="00E06FBE">
        <w:rPr>
          <w:rFonts w:cs="Times New Roman"/>
          <w:szCs w:val="24"/>
        </w:rPr>
        <w:t>pemeriksaan</w:t>
      </w:r>
      <w:proofErr w:type="spellEnd"/>
      <w:r w:rsidR="00821BEE" w:rsidRPr="00E06FBE">
        <w:rPr>
          <w:rFonts w:cs="Times New Roman"/>
          <w:szCs w:val="24"/>
        </w:rPr>
        <w:t xml:space="preserve"> yang </w:t>
      </w:r>
      <w:proofErr w:type="spellStart"/>
      <w:r w:rsidR="00821BEE" w:rsidRPr="00E06FBE">
        <w:rPr>
          <w:rFonts w:cs="Times New Roman"/>
          <w:szCs w:val="24"/>
        </w:rPr>
        <w:t>dapat</w:t>
      </w:r>
      <w:proofErr w:type="spellEnd"/>
      <w:r w:rsidR="00821BEE" w:rsidRPr="00E06FBE">
        <w:rPr>
          <w:rFonts w:cs="Times New Roman"/>
          <w:szCs w:val="24"/>
        </w:rPr>
        <w:t xml:space="preserve"> </w:t>
      </w:r>
      <w:proofErr w:type="spellStart"/>
      <w:r w:rsidR="00821BEE" w:rsidRPr="00E06FBE">
        <w:rPr>
          <w:rFonts w:cs="Times New Roman"/>
          <w:szCs w:val="24"/>
        </w:rPr>
        <w:t>menjadi</w:t>
      </w:r>
      <w:proofErr w:type="spellEnd"/>
      <w:r w:rsidR="00821BEE" w:rsidRPr="00E06FBE">
        <w:rPr>
          <w:rFonts w:cs="Times New Roman"/>
          <w:szCs w:val="24"/>
        </w:rPr>
        <w:t xml:space="preserve"> biomarker proses </w:t>
      </w:r>
      <w:proofErr w:type="spellStart"/>
      <w:r w:rsidR="00821BEE" w:rsidRPr="00E06FBE">
        <w:rPr>
          <w:rFonts w:cs="Times New Roman"/>
          <w:szCs w:val="24"/>
        </w:rPr>
        <w:t>pendarahan</w:t>
      </w:r>
      <w:proofErr w:type="spellEnd"/>
      <w:r w:rsidR="00821BEE" w:rsidRPr="00E06FBE">
        <w:rPr>
          <w:rFonts w:cs="Times New Roman"/>
          <w:szCs w:val="24"/>
        </w:rPr>
        <w:t xml:space="preserve"> </w:t>
      </w:r>
      <w:proofErr w:type="spellStart"/>
      <w:r w:rsidR="00821BEE" w:rsidRPr="00E06FBE">
        <w:rPr>
          <w:rFonts w:cs="Times New Roman"/>
          <w:szCs w:val="24"/>
        </w:rPr>
        <w:t>dalam</w:t>
      </w:r>
      <w:proofErr w:type="spellEnd"/>
      <w:r w:rsidR="00821BEE" w:rsidRPr="00E06FBE">
        <w:rPr>
          <w:rFonts w:cs="Times New Roman"/>
          <w:szCs w:val="24"/>
        </w:rPr>
        <w:t xml:space="preserve"> </w:t>
      </w:r>
      <w:proofErr w:type="spellStart"/>
      <w:r w:rsidR="00821BEE" w:rsidRPr="00E06FBE">
        <w:rPr>
          <w:rFonts w:cs="Times New Roman"/>
          <w:szCs w:val="24"/>
        </w:rPr>
        <w:t>tubuh</w:t>
      </w:r>
      <w:proofErr w:type="spellEnd"/>
      <w:r w:rsidR="00821BEE" w:rsidRPr="00E06FBE">
        <w:rPr>
          <w:rFonts w:cs="Times New Roman"/>
          <w:szCs w:val="24"/>
        </w:rPr>
        <w:t xml:space="preserve"> </w:t>
      </w:r>
      <w:proofErr w:type="spellStart"/>
      <w:r w:rsidR="00821BEE" w:rsidRPr="00E06FBE">
        <w:rPr>
          <w:rFonts w:cs="Times New Roman"/>
          <w:szCs w:val="24"/>
        </w:rPr>
        <w:t>adalah</w:t>
      </w:r>
      <w:proofErr w:type="spellEnd"/>
      <w:r w:rsidR="00821BEE" w:rsidRPr="00E06FBE">
        <w:rPr>
          <w:rFonts w:cs="Times New Roman"/>
          <w:szCs w:val="24"/>
        </w:rPr>
        <w:t xml:space="preserve"> </w:t>
      </w:r>
      <w:proofErr w:type="spellStart"/>
      <w:r w:rsidR="00821BEE" w:rsidRPr="00E06FBE">
        <w:rPr>
          <w:rFonts w:cs="Times New Roman"/>
          <w:szCs w:val="24"/>
        </w:rPr>
        <w:t>pemeriksaan</w:t>
      </w:r>
      <w:proofErr w:type="spellEnd"/>
      <w:r w:rsidR="00821BEE" w:rsidRPr="00E06FBE">
        <w:rPr>
          <w:rFonts w:cs="Times New Roman"/>
          <w:szCs w:val="24"/>
        </w:rPr>
        <w:t xml:space="preserve"> Hemoglobin. </w:t>
      </w:r>
      <w:proofErr w:type="spellStart"/>
      <w:r w:rsidR="00821BEE" w:rsidRPr="00E06FBE">
        <w:rPr>
          <w:rFonts w:cs="Times New Roman"/>
          <w:szCs w:val="24"/>
        </w:rPr>
        <w:t>Penurunan</w:t>
      </w:r>
      <w:proofErr w:type="spellEnd"/>
      <w:r w:rsidR="00821BEE" w:rsidRPr="00E06FBE">
        <w:rPr>
          <w:rFonts w:cs="Times New Roman"/>
          <w:szCs w:val="24"/>
        </w:rPr>
        <w:t xml:space="preserve"> </w:t>
      </w:r>
      <w:proofErr w:type="spellStart"/>
      <w:r w:rsidR="00821BEE" w:rsidRPr="00E06FBE">
        <w:rPr>
          <w:rFonts w:cs="Times New Roman"/>
          <w:szCs w:val="24"/>
        </w:rPr>
        <w:t>kadar</w:t>
      </w:r>
      <w:proofErr w:type="spellEnd"/>
      <w:r w:rsidR="00821BEE" w:rsidRPr="00E06FBE">
        <w:rPr>
          <w:rFonts w:cs="Times New Roman"/>
          <w:szCs w:val="24"/>
        </w:rPr>
        <w:t xml:space="preserve"> hemoglobin </w:t>
      </w:r>
      <w:proofErr w:type="spellStart"/>
      <w:r w:rsidR="00821BEE" w:rsidRPr="00E06FBE">
        <w:rPr>
          <w:rFonts w:cs="Times New Roman"/>
          <w:szCs w:val="24"/>
        </w:rPr>
        <w:t>diikuti</w:t>
      </w:r>
      <w:proofErr w:type="spellEnd"/>
      <w:r w:rsidR="00821BEE" w:rsidRPr="00E06FBE">
        <w:rPr>
          <w:rFonts w:cs="Times New Roman"/>
          <w:szCs w:val="24"/>
        </w:rPr>
        <w:t xml:space="preserve"> </w:t>
      </w:r>
      <w:proofErr w:type="spellStart"/>
      <w:r w:rsidR="00821BEE" w:rsidRPr="00E06FBE">
        <w:rPr>
          <w:rFonts w:cs="Times New Roman"/>
          <w:szCs w:val="24"/>
        </w:rPr>
        <w:t>dengan</w:t>
      </w:r>
      <w:proofErr w:type="spellEnd"/>
      <w:r w:rsidR="00821BEE" w:rsidRPr="00E06FBE">
        <w:rPr>
          <w:rFonts w:cs="Times New Roman"/>
          <w:szCs w:val="24"/>
        </w:rPr>
        <w:t xml:space="preserve"> </w:t>
      </w:r>
      <w:proofErr w:type="spellStart"/>
      <w:r w:rsidR="00821BEE" w:rsidRPr="00E06FBE">
        <w:rPr>
          <w:rFonts w:cs="Times New Roman"/>
          <w:szCs w:val="24"/>
        </w:rPr>
        <w:t>penurunan</w:t>
      </w:r>
      <w:proofErr w:type="spellEnd"/>
      <w:r w:rsidR="00821BEE" w:rsidRPr="00E06FBE">
        <w:rPr>
          <w:rFonts w:cs="Times New Roman"/>
          <w:szCs w:val="24"/>
        </w:rPr>
        <w:t xml:space="preserve"> </w:t>
      </w:r>
      <w:proofErr w:type="spellStart"/>
      <w:r w:rsidR="00821BEE" w:rsidRPr="00E06FBE">
        <w:rPr>
          <w:rFonts w:cs="Times New Roman"/>
          <w:szCs w:val="24"/>
        </w:rPr>
        <w:t>eritrosit</w:t>
      </w:r>
      <w:proofErr w:type="spellEnd"/>
      <w:r w:rsidR="00821BEE" w:rsidRPr="00E06FBE">
        <w:rPr>
          <w:rFonts w:cs="Times New Roman"/>
          <w:szCs w:val="24"/>
        </w:rPr>
        <w:t xml:space="preserve"> dan hematocrit </w:t>
      </w:r>
      <w:proofErr w:type="spellStart"/>
      <w:r w:rsidR="00821BEE" w:rsidRPr="00E06FBE">
        <w:rPr>
          <w:rFonts w:cs="Times New Roman"/>
          <w:szCs w:val="24"/>
        </w:rPr>
        <w:t>menunjukkan</w:t>
      </w:r>
      <w:proofErr w:type="spellEnd"/>
      <w:r w:rsidR="00821BEE" w:rsidRPr="00E06FBE">
        <w:rPr>
          <w:rFonts w:cs="Times New Roman"/>
          <w:szCs w:val="24"/>
        </w:rPr>
        <w:t xml:space="preserve"> </w:t>
      </w:r>
      <w:proofErr w:type="spellStart"/>
      <w:r w:rsidR="00821BEE" w:rsidRPr="00E06FBE">
        <w:rPr>
          <w:rFonts w:cs="Times New Roman"/>
          <w:szCs w:val="24"/>
        </w:rPr>
        <w:t>adanya</w:t>
      </w:r>
      <w:proofErr w:type="spellEnd"/>
      <w:r w:rsidR="00821BEE" w:rsidRPr="00E06FBE">
        <w:rPr>
          <w:rFonts w:cs="Times New Roman"/>
          <w:szCs w:val="24"/>
        </w:rPr>
        <w:t xml:space="preserve"> </w:t>
      </w:r>
      <w:proofErr w:type="spellStart"/>
      <w:r w:rsidR="00821BEE" w:rsidRPr="00E06FBE">
        <w:rPr>
          <w:rFonts w:cs="Times New Roman"/>
          <w:szCs w:val="24"/>
        </w:rPr>
        <w:t>perdarahan</w:t>
      </w:r>
      <w:proofErr w:type="spellEnd"/>
      <w:r w:rsidR="00821BEE" w:rsidRPr="00E06FBE">
        <w:rPr>
          <w:rFonts w:cs="Times New Roman"/>
          <w:szCs w:val="24"/>
        </w:rPr>
        <w:t xml:space="preserve">. Hal </w:t>
      </w:r>
      <w:proofErr w:type="spellStart"/>
      <w:r w:rsidR="00821BEE" w:rsidRPr="00E06FBE">
        <w:rPr>
          <w:rFonts w:cs="Times New Roman"/>
          <w:szCs w:val="24"/>
        </w:rPr>
        <w:t>ini</w:t>
      </w:r>
      <w:proofErr w:type="spellEnd"/>
      <w:r w:rsidR="00821BEE" w:rsidRPr="00E06FBE">
        <w:rPr>
          <w:rFonts w:cs="Times New Roman"/>
          <w:szCs w:val="24"/>
        </w:rPr>
        <w:t xml:space="preserve"> </w:t>
      </w:r>
      <w:proofErr w:type="spellStart"/>
      <w:r w:rsidR="00821BEE" w:rsidRPr="00E06FBE">
        <w:rPr>
          <w:rFonts w:cs="Times New Roman"/>
          <w:szCs w:val="24"/>
        </w:rPr>
        <w:t>disebabkan</w:t>
      </w:r>
      <w:proofErr w:type="spellEnd"/>
      <w:r w:rsidR="00821BEE" w:rsidRPr="00E06FBE">
        <w:rPr>
          <w:rFonts w:cs="Times New Roman"/>
          <w:szCs w:val="24"/>
        </w:rPr>
        <w:t xml:space="preserve"> </w:t>
      </w:r>
      <w:proofErr w:type="spellStart"/>
      <w:r w:rsidR="00821BEE" w:rsidRPr="00E06FBE">
        <w:rPr>
          <w:rFonts w:cs="Times New Roman"/>
          <w:szCs w:val="24"/>
        </w:rPr>
        <w:t>karena</w:t>
      </w:r>
      <w:proofErr w:type="spellEnd"/>
      <w:r w:rsidR="00821BEE" w:rsidRPr="00E06FBE">
        <w:rPr>
          <w:rFonts w:cs="Times New Roman"/>
          <w:szCs w:val="24"/>
        </w:rPr>
        <w:t xml:space="preserve"> hemoglobin, </w:t>
      </w:r>
      <w:proofErr w:type="spellStart"/>
      <w:r w:rsidR="00821BEE" w:rsidRPr="00E06FBE">
        <w:rPr>
          <w:rFonts w:cs="Times New Roman"/>
          <w:szCs w:val="24"/>
        </w:rPr>
        <w:t>eritrosit</w:t>
      </w:r>
      <w:proofErr w:type="spellEnd"/>
      <w:r w:rsidR="00821BEE" w:rsidRPr="00E06FBE">
        <w:rPr>
          <w:rFonts w:cs="Times New Roman"/>
          <w:szCs w:val="24"/>
        </w:rPr>
        <w:t xml:space="preserve"> dan </w:t>
      </w:r>
      <w:proofErr w:type="spellStart"/>
      <w:r w:rsidR="00821BEE" w:rsidRPr="00E06FBE">
        <w:rPr>
          <w:rFonts w:cs="Times New Roman"/>
          <w:szCs w:val="24"/>
        </w:rPr>
        <w:t>hematokrit</w:t>
      </w:r>
      <w:proofErr w:type="spellEnd"/>
      <w:r w:rsidR="00821BEE" w:rsidRPr="00E06FBE">
        <w:rPr>
          <w:rFonts w:cs="Times New Roman"/>
          <w:szCs w:val="24"/>
        </w:rPr>
        <w:t xml:space="preserve"> </w:t>
      </w:r>
      <w:proofErr w:type="spellStart"/>
      <w:r w:rsidR="00821BEE" w:rsidRPr="00E06FBE">
        <w:rPr>
          <w:rFonts w:cs="Times New Roman"/>
          <w:szCs w:val="24"/>
        </w:rPr>
        <w:t>saling</w:t>
      </w:r>
      <w:proofErr w:type="spellEnd"/>
      <w:r w:rsidR="00821BEE" w:rsidRPr="00E06FBE">
        <w:rPr>
          <w:rFonts w:cs="Times New Roman"/>
          <w:szCs w:val="24"/>
        </w:rPr>
        <w:t xml:space="preserve"> </w:t>
      </w:r>
      <w:proofErr w:type="spellStart"/>
      <w:r w:rsidR="00821BEE" w:rsidRPr="00E06FBE">
        <w:rPr>
          <w:rFonts w:cs="Times New Roman"/>
          <w:szCs w:val="24"/>
        </w:rPr>
        <w:t>terkait</w:t>
      </w:r>
      <w:proofErr w:type="spellEnd"/>
      <w:r w:rsidR="00821BEE" w:rsidRPr="00E06FBE">
        <w:rPr>
          <w:rFonts w:cs="Times New Roman"/>
          <w:szCs w:val="24"/>
        </w:rPr>
        <w:t xml:space="preserve">. </w:t>
      </w:r>
      <w:proofErr w:type="spellStart"/>
      <w:r w:rsidR="00821BEE" w:rsidRPr="00E06FBE">
        <w:rPr>
          <w:rFonts w:cs="Times New Roman"/>
          <w:szCs w:val="24"/>
        </w:rPr>
        <w:t>Komponen</w:t>
      </w:r>
      <w:proofErr w:type="spellEnd"/>
      <w:r w:rsidR="00821BEE" w:rsidRPr="00E06FBE">
        <w:rPr>
          <w:rFonts w:cs="Times New Roman"/>
          <w:szCs w:val="24"/>
        </w:rPr>
        <w:t xml:space="preserve"> </w:t>
      </w:r>
      <w:proofErr w:type="spellStart"/>
      <w:r w:rsidR="00821BEE" w:rsidRPr="00E06FBE">
        <w:rPr>
          <w:rFonts w:cs="Times New Roman"/>
          <w:szCs w:val="24"/>
        </w:rPr>
        <w:t>utama</w:t>
      </w:r>
      <w:proofErr w:type="spellEnd"/>
      <w:r w:rsidR="00821BEE" w:rsidRPr="00E06FBE">
        <w:rPr>
          <w:rFonts w:cs="Times New Roman"/>
          <w:szCs w:val="24"/>
        </w:rPr>
        <w:t xml:space="preserve"> </w:t>
      </w:r>
      <w:proofErr w:type="spellStart"/>
      <w:r w:rsidR="00821BEE" w:rsidRPr="00E06FBE">
        <w:rPr>
          <w:rFonts w:cs="Times New Roman"/>
          <w:szCs w:val="24"/>
        </w:rPr>
        <w:t>eritrosit</w:t>
      </w:r>
      <w:proofErr w:type="spellEnd"/>
      <w:r w:rsidR="00821BEE" w:rsidRPr="00E06FBE">
        <w:rPr>
          <w:rFonts w:cs="Times New Roman"/>
          <w:szCs w:val="24"/>
        </w:rPr>
        <w:t xml:space="preserve"> </w:t>
      </w:r>
      <w:proofErr w:type="spellStart"/>
      <w:r w:rsidR="00821BEE" w:rsidRPr="00E06FBE">
        <w:rPr>
          <w:rFonts w:cs="Times New Roman"/>
          <w:szCs w:val="24"/>
        </w:rPr>
        <w:t>yaitu</w:t>
      </w:r>
      <w:proofErr w:type="spellEnd"/>
      <w:r w:rsidR="00821BEE" w:rsidRPr="00E06FBE">
        <w:rPr>
          <w:rFonts w:cs="Times New Roman"/>
          <w:szCs w:val="24"/>
        </w:rPr>
        <w:t xml:space="preserve"> hemoglobin, </w:t>
      </w:r>
      <w:proofErr w:type="spellStart"/>
      <w:r w:rsidR="00821BEE" w:rsidRPr="00E06FBE">
        <w:rPr>
          <w:rFonts w:cs="Times New Roman"/>
          <w:szCs w:val="24"/>
        </w:rPr>
        <w:t>terdiri</w:t>
      </w:r>
      <w:proofErr w:type="spellEnd"/>
      <w:r w:rsidR="00821BEE" w:rsidRPr="00E06FBE">
        <w:rPr>
          <w:rFonts w:cs="Times New Roman"/>
          <w:szCs w:val="24"/>
        </w:rPr>
        <w:t xml:space="preserve"> </w:t>
      </w:r>
      <w:proofErr w:type="spellStart"/>
      <w:r w:rsidR="00821BEE" w:rsidRPr="00E06FBE">
        <w:rPr>
          <w:rFonts w:cs="Times New Roman"/>
          <w:szCs w:val="24"/>
        </w:rPr>
        <w:t>dari</w:t>
      </w:r>
      <w:proofErr w:type="spellEnd"/>
      <w:r w:rsidR="00821BEE" w:rsidRPr="00E06FBE">
        <w:rPr>
          <w:rFonts w:cs="Times New Roman"/>
          <w:szCs w:val="24"/>
        </w:rPr>
        <w:t xml:space="preserve"> globin dan heme yang </w:t>
      </w:r>
      <w:proofErr w:type="spellStart"/>
      <w:r w:rsidR="00821BEE" w:rsidRPr="00E06FBE">
        <w:rPr>
          <w:rFonts w:cs="Times New Roman"/>
          <w:szCs w:val="24"/>
        </w:rPr>
        <w:t>berfungsi</w:t>
      </w:r>
      <w:proofErr w:type="spellEnd"/>
      <w:r w:rsidR="00821BEE" w:rsidRPr="00E06FBE">
        <w:rPr>
          <w:rFonts w:cs="Times New Roman"/>
          <w:szCs w:val="24"/>
        </w:rPr>
        <w:t xml:space="preserve"> </w:t>
      </w:r>
      <w:proofErr w:type="spellStart"/>
      <w:r w:rsidR="00821BEE" w:rsidRPr="00E06FBE">
        <w:rPr>
          <w:rFonts w:cs="Times New Roman"/>
          <w:szCs w:val="24"/>
        </w:rPr>
        <w:t>untuk</w:t>
      </w:r>
      <w:proofErr w:type="spellEnd"/>
      <w:r w:rsidR="00821BEE" w:rsidRPr="00E06FBE">
        <w:rPr>
          <w:rFonts w:cs="Times New Roman"/>
          <w:szCs w:val="24"/>
        </w:rPr>
        <w:t xml:space="preserve"> </w:t>
      </w:r>
      <w:proofErr w:type="spellStart"/>
      <w:r w:rsidR="00821BEE" w:rsidRPr="00E06FBE">
        <w:rPr>
          <w:rFonts w:cs="Times New Roman"/>
          <w:szCs w:val="24"/>
        </w:rPr>
        <w:t>memberikan</w:t>
      </w:r>
      <w:proofErr w:type="spellEnd"/>
      <w:r w:rsidR="00821BEE" w:rsidRPr="00E06FBE">
        <w:rPr>
          <w:rFonts w:cs="Times New Roman"/>
          <w:szCs w:val="24"/>
        </w:rPr>
        <w:t xml:space="preserve"> </w:t>
      </w:r>
      <w:proofErr w:type="spellStart"/>
      <w:r w:rsidR="00821BEE" w:rsidRPr="00E06FBE">
        <w:rPr>
          <w:rFonts w:cs="Times New Roman"/>
          <w:szCs w:val="24"/>
        </w:rPr>
        <w:t>warna</w:t>
      </w:r>
      <w:proofErr w:type="spellEnd"/>
      <w:r w:rsidR="00821BEE" w:rsidRPr="00E06FBE">
        <w:rPr>
          <w:rFonts w:cs="Times New Roman"/>
          <w:szCs w:val="24"/>
        </w:rPr>
        <w:t xml:space="preserve"> </w:t>
      </w:r>
      <w:proofErr w:type="spellStart"/>
      <w:r w:rsidR="00821BEE" w:rsidRPr="00E06FBE">
        <w:rPr>
          <w:rFonts w:cs="Times New Roman"/>
          <w:szCs w:val="24"/>
        </w:rPr>
        <w:t>merah</w:t>
      </w:r>
      <w:proofErr w:type="spellEnd"/>
      <w:r w:rsidR="00821BEE" w:rsidRPr="00E06FBE">
        <w:rPr>
          <w:rFonts w:cs="Times New Roman"/>
          <w:szCs w:val="24"/>
        </w:rPr>
        <w:t xml:space="preserve"> pada </w:t>
      </w:r>
      <w:proofErr w:type="spellStart"/>
      <w:r w:rsidR="00821BEE" w:rsidRPr="00E06FBE">
        <w:rPr>
          <w:rFonts w:cs="Times New Roman"/>
          <w:szCs w:val="24"/>
        </w:rPr>
        <w:t>eritrosit</w:t>
      </w:r>
      <w:proofErr w:type="spellEnd"/>
      <w:r w:rsidR="00821BEE" w:rsidRPr="00E06FBE">
        <w:rPr>
          <w:rFonts w:cs="Times New Roman"/>
          <w:szCs w:val="24"/>
        </w:rPr>
        <w:t xml:space="preserve">. </w:t>
      </w:r>
      <w:proofErr w:type="spellStart"/>
      <w:r w:rsidR="00821BEE" w:rsidRPr="00E06FBE">
        <w:rPr>
          <w:rFonts w:cs="Times New Roman"/>
          <w:szCs w:val="24"/>
        </w:rPr>
        <w:t>Hematokrit</w:t>
      </w:r>
      <w:proofErr w:type="spellEnd"/>
      <w:r w:rsidR="00821BEE" w:rsidRPr="00E06FBE">
        <w:rPr>
          <w:rFonts w:cs="Times New Roman"/>
          <w:szCs w:val="24"/>
        </w:rPr>
        <w:t xml:space="preserve"> </w:t>
      </w:r>
      <w:proofErr w:type="spellStart"/>
      <w:r w:rsidR="00821BEE" w:rsidRPr="00E06FBE">
        <w:rPr>
          <w:rFonts w:cs="Times New Roman"/>
          <w:szCs w:val="24"/>
        </w:rPr>
        <w:t>adalah</w:t>
      </w:r>
      <w:proofErr w:type="spellEnd"/>
      <w:r w:rsidR="00821BEE" w:rsidRPr="00E06FBE">
        <w:rPr>
          <w:rFonts w:cs="Times New Roman"/>
          <w:szCs w:val="24"/>
        </w:rPr>
        <w:t xml:space="preserve"> volume </w:t>
      </w:r>
      <w:proofErr w:type="spellStart"/>
      <w:r w:rsidR="00821BEE" w:rsidRPr="00E06FBE">
        <w:rPr>
          <w:rFonts w:cs="Times New Roman"/>
          <w:szCs w:val="24"/>
        </w:rPr>
        <w:t>semua</w:t>
      </w:r>
      <w:proofErr w:type="spellEnd"/>
      <w:r w:rsidR="00821BEE" w:rsidRPr="00E06FBE">
        <w:rPr>
          <w:rFonts w:cs="Times New Roman"/>
          <w:szCs w:val="24"/>
        </w:rPr>
        <w:t xml:space="preserve"> </w:t>
      </w:r>
      <w:proofErr w:type="spellStart"/>
      <w:r w:rsidR="00821BEE" w:rsidRPr="00E06FBE">
        <w:rPr>
          <w:rFonts w:cs="Times New Roman"/>
          <w:szCs w:val="24"/>
        </w:rPr>
        <w:t>eritrosit</w:t>
      </w:r>
      <w:proofErr w:type="spellEnd"/>
      <w:r w:rsidR="00821BEE" w:rsidRPr="00E06FBE">
        <w:rPr>
          <w:rFonts w:cs="Times New Roman"/>
          <w:szCs w:val="24"/>
        </w:rPr>
        <w:t xml:space="preserve"> </w:t>
      </w:r>
      <w:proofErr w:type="spellStart"/>
      <w:r w:rsidR="00821BEE" w:rsidRPr="00E06FBE">
        <w:rPr>
          <w:rFonts w:cs="Times New Roman"/>
          <w:szCs w:val="24"/>
        </w:rPr>
        <w:t>dalam</w:t>
      </w:r>
      <w:proofErr w:type="spellEnd"/>
      <w:r w:rsidR="00821BEE" w:rsidRPr="00E06FBE">
        <w:rPr>
          <w:rFonts w:cs="Times New Roman"/>
          <w:szCs w:val="24"/>
        </w:rPr>
        <w:t xml:space="preserve"> 100 ml </w:t>
      </w:r>
      <w:proofErr w:type="spellStart"/>
      <w:r w:rsidR="00821BEE" w:rsidRPr="00E06FBE">
        <w:rPr>
          <w:rFonts w:cs="Times New Roman"/>
          <w:szCs w:val="24"/>
        </w:rPr>
        <w:t>darah</w:t>
      </w:r>
      <w:proofErr w:type="spellEnd"/>
      <w:r w:rsidR="00821BEE" w:rsidRPr="00E06FBE">
        <w:rPr>
          <w:rFonts w:cs="Times New Roman"/>
          <w:szCs w:val="24"/>
        </w:rPr>
        <w:t xml:space="preserve">. </w:t>
      </w:r>
      <w:proofErr w:type="spellStart"/>
      <w:r w:rsidR="00821BEE" w:rsidRPr="00E06FBE">
        <w:rPr>
          <w:rFonts w:cs="Times New Roman"/>
          <w:szCs w:val="24"/>
        </w:rPr>
        <w:t>Sehingga</w:t>
      </w:r>
      <w:proofErr w:type="spellEnd"/>
      <w:r w:rsidR="00821BEE" w:rsidRPr="00E06FBE">
        <w:rPr>
          <w:rFonts w:cs="Times New Roman"/>
          <w:szCs w:val="24"/>
        </w:rPr>
        <w:t xml:space="preserve"> </w:t>
      </w:r>
      <w:proofErr w:type="spellStart"/>
      <w:r w:rsidR="00821BEE" w:rsidRPr="00E06FBE">
        <w:rPr>
          <w:rFonts w:cs="Times New Roman"/>
          <w:szCs w:val="24"/>
        </w:rPr>
        <w:t>dengan</w:t>
      </w:r>
      <w:proofErr w:type="spellEnd"/>
      <w:r w:rsidR="00821BEE" w:rsidRPr="00E06FBE">
        <w:rPr>
          <w:rFonts w:cs="Times New Roman"/>
          <w:szCs w:val="24"/>
        </w:rPr>
        <w:t xml:space="preserve"> </w:t>
      </w:r>
      <w:proofErr w:type="spellStart"/>
      <w:r w:rsidR="00821BEE" w:rsidRPr="00E06FBE">
        <w:rPr>
          <w:rFonts w:cs="Times New Roman"/>
          <w:szCs w:val="24"/>
        </w:rPr>
        <w:t>menurunnya</w:t>
      </w:r>
      <w:proofErr w:type="spellEnd"/>
      <w:r w:rsidR="00821BEE" w:rsidRPr="00E06FBE">
        <w:rPr>
          <w:rFonts w:cs="Times New Roman"/>
          <w:szCs w:val="24"/>
        </w:rPr>
        <w:t xml:space="preserve"> </w:t>
      </w:r>
      <w:proofErr w:type="spellStart"/>
      <w:r w:rsidR="00821BEE" w:rsidRPr="00E06FBE">
        <w:rPr>
          <w:rFonts w:cs="Times New Roman"/>
          <w:szCs w:val="24"/>
        </w:rPr>
        <w:t>nilai</w:t>
      </w:r>
      <w:proofErr w:type="spellEnd"/>
      <w:r w:rsidR="00821BEE" w:rsidRPr="00E06FBE">
        <w:rPr>
          <w:rFonts w:cs="Times New Roman"/>
          <w:szCs w:val="24"/>
        </w:rPr>
        <w:t xml:space="preserve"> hemoglobin, hematocrit </w:t>
      </w:r>
      <w:proofErr w:type="spellStart"/>
      <w:r w:rsidR="00821BEE" w:rsidRPr="00E06FBE">
        <w:rPr>
          <w:rFonts w:cs="Times New Roman"/>
          <w:szCs w:val="24"/>
        </w:rPr>
        <w:t>menunjukkan</w:t>
      </w:r>
      <w:proofErr w:type="spellEnd"/>
      <w:r w:rsidR="00821BEE" w:rsidRPr="00E06FBE">
        <w:rPr>
          <w:rFonts w:cs="Times New Roman"/>
          <w:szCs w:val="24"/>
        </w:rPr>
        <w:t xml:space="preserve"> </w:t>
      </w:r>
      <w:proofErr w:type="spellStart"/>
      <w:r w:rsidR="00821BEE" w:rsidRPr="00E06FBE">
        <w:rPr>
          <w:rFonts w:cs="Times New Roman"/>
          <w:szCs w:val="24"/>
        </w:rPr>
        <w:t>adanya</w:t>
      </w:r>
      <w:proofErr w:type="spellEnd"/>
      <w:r w:rsidR="00821BEE" w:rsidRPr="00E06FBE">
        <w:rPr>
          <w:rFonts w:cs="Times New Roman"/>
          <w:szCs w:val="24"/>
        </w:rPr>
        <w:t xml:space="preserve"> </w:t>
      </w:r>
      <w:proofErr w:type="spellStart"/>
      <w:r w:rsidR="00821BEE" w:rsidRPr="00E06FBE">
        <w:rPr>
          <w:rFonts w:cs="Times New Roman"/>
          <w:szCs w:val="24"/>
        </w:rPr>
        <w:t>peningkatan</w:t>
      </w:r>
      <w:proofErr w:type="spellEnd"/>
      <w:r w:rsidR="00821BEE" w:rsidRPr="00E06FBE">
        <w:rPr>
          <w:rFonts w:cs="Times New Roman"/>
          <w:szCs w:val="24"/>
        </w:rPr>
        <w:t xml:space="preserve"> </w:t>
      </w:r>
      <w:proofErr w:type="spellStart"/>
      <w:r w:rsidR="00821BEE" w:rsidRPr="00E06FBE">
        <w:rPr>
          <w:rFonts w:cs="Times New Roman"/>
          <w:szCs w:val="24"/>
        </w:rPr>
        <w:t>risiko</w:t>
      </w:r>
      <w:proofErr w:type="spellEnd"/>
      <w:r w:rsidR="00821BEE" w:rsidRPr="00E06FBE">
        <w:rPr>
          <w:rFonts w:cs="Times New Roman"/>
          <w:szCs w:val="24"/>
        </w:rPr>
        <w:t xml:space="preserve"> </w:t>
      </w:r>
      <w:proofErr w:type="spellStart"/>
      <w:r w:rsidR="00821BEE" w:rsidRPr="00E06FBE">
        <w:rPr>
          <w:rFonts w:cs="Times New Roman"/>
          <w:szCs w:val="24"/>
        </w:rPr>
        <w:t>perdarahan</w:t>
      </w:r>
      <w:proofErr w:type="spellEnd"/>
      <w:r w:rsidR="00821BEE" w:rsidRPr="00E06FBE">
        <w:rPr>
          <w:rFonts w:cs="Times New Roman"/>
          <w:szCs w:val="24"/>
        </w:rPr>
        <w:t xml:space="preserve"> </w:t>
      </w:r>
      <w:proofErr w:type="spellStart"/>
      <w:r w:rsidR="00821BEE" w:rsidRPr="00E06FBE">
        <w:rPr>
          <w:rFonts w:cs="Times New Roman"/>
          <w:szCs w:val="24"/>
        </w:rPr>
        <w:t>didukung</w:t>
      </w:r>
      <w:proofErr w:type="spellEnd"/>
      <w:r w:rsidR="00821BEE" w:rsidRPr="00E06FBE">
        <w:rPr>
          <w:rFonts w:cs="Times New Roman"/>
          <w:szCs w:val="24"/>
        </w:rPr>
        <w:t xml:space="preserve"> </w:t>
      </w:r>
      <w:proofErr w:type="spellStart"/>
      <w:r w:rsidR="00821BEE" w:rsidRPr="00E06FBE">
        <w:rPr>
          <w:rFonts w:cs="Times New Roman"/>
          <w:szCs w:val="24"/>
        </w:rPr>
        <w:t>dengan</w:t>
      </w:r>
      <w:proofErr w:type="spellEnd"/>
      <w:r w:rsidR="00821BEE" w:rsidRPr="00E06FBE">
        <w:rPr>
          <w:rFonts w:cs="Times New Roman"/>
          <w:szCs w:val="24"/>
        </w:rPr>
        <w:t xml:space="preserve"> </w:t>
      </w:r>
      <w:proofErr w:type="spellStart"/>
      <w:r w:rsidR="00821BEE" w:rsidRPr="00E06FBE">
        <w:rPr>
          <w:rFonts w:cs="Times New Roman"/>
          <w:szCs w:val="24"/>
        </w:rPr>
        <w:t>hasil</w:t>
      </w:r>
      <w:proofErr w:type="spellEnd"/>
      <w:r w:rsidR="00821BEE" w:rsidRPr="00E06FBE">
        <w:rPr>
          <w:rFonts w:cs="Times New Roman"/>
          <w:szCs w:val="24"/>
        </w:rPr>
        <w:t xml:space="preserve"> </w:t>
      </w:r>
      <w:proofErr w:type="spellStart"/>
      <w:r w:rsidR="00821BEE" w:rsidRPr="00E06FBE">
        <w:rPr>
          <w:rFonts w:cs="Times New Roman"/>
          <w:szCs w:val="24"/>
        </w:rPr>
        <w:t>protombine</w:t>
      </w:r>
      <w:proofErr w:type="spellEnd"/>
      <w:r w:rsidR="00821BEE" w:rsidRPr="00E06FBE">
        <w:rPr>
          <w:rFonts w:cs="Times New Roman"/>
          <w:szCs w:val="24"/>
        </w:rPr>
        <w:t xml:space="preserve"> time yang </w:t>
      </w:r>
      <w:proofErr w:type="spellStart"/>
      <w:r w:rsidR="00821BEE" w:rsidRPr="00E06FBE">
        <w:rPr>
          <w:rFonts w:cs="Times New Roman"/>
          <w:szCs w:val="24"/>
        </w:rPr>
        <w:t>menurun</w:t>
      </w:r>
      <w:proofErr w:type="spellEnd"/>
      <w:r w:rsidR="00821BEE" w:rsidRPr="00E06FBE">
        <w:rPr>
          <w:rFonts w:cs="Times New Roman"/>
          <w:szCs w:val="24"/>
        </w:rPr>
        <w:t>.</w:t>
      </w:r>
    </w:p>
    <w:p w14:paraId="091D9F7E" w14:textId="77777777" w:rsidR="00821BEE" w:rsidRPr="00E06FBE" w:rsidRDefault="00821BEE" w:rsidP="00E56833">
      <w:pPr>
        <w:pStyle w:val="ListParagraph"/>
        <w:spacing w:after="0" w:line="480" w:lineRule="auto"/>
        <w:ind w:left="360" w:firstLine="360"/>
        <w:jc w:val="both"/>
        <w:rPr>
          <w:rFonts w:cs="Times New Roman"/>
          <w:szCs w:val="24"/>
        </w:rPr>
      </w:pPr>
    </w:p>
    <w:p w14:paraId="507C6AFB" w14:textId="77777777" w:rsidR="00821BEE" w:rsidRPr="00E06FBE" w:rsidRDefault="00821BEE" w:rsidP="00E56833">
      <w:pPr>
        <w:pStyle w:val="ListParagraph"/>
        <w:spacing w:after="0" w:line="480" w:lineRule="auto"/>
        <w:ind w:left="360" w:firstLine="360"/>
        <w:jc w:val="both"/>
        <w:rPr>
          <w:rFonts w:cs="Times New Roman"/>
          <w:szCs w:val="24"/>
        </w:rPr>
      </w:pPr>
    </w:p>
    <w:p w14:paraId="2A0D5FA3" w14:textId="40125249" w:rsidR="004859B3" w:rsidRPr="00E06FBE" w:rsidRDefault="004859B3" w:rsidP="00DB614C">
      <w:pPr>
        <w:pStyle w:val="ListParagraph"/>
        <w:numPr>
          <w:ilvl w:val="0"/>
          <w:numId w:val="26"/>
        </w:numPr>
        <w:spacing w:after="0" w:line="480" w:lineRule="auto"/>
        <w:jc w:val="both"/>
        <w:rPr>
          <w:rFonts w:cs="Times New Roman"/>
          <w:szCs w:val="24"/>
        </w:rPr>
      </w:pPr>
      <w:proofErr w:type="spellStart"/>
      <w:r w:rsidRPr="00E06FBE">
        <w:rPr>
          <w:rFonts w:cs="Times New Roman"/>
          <w:szCs w:val="24"/>
        </w:rPr>
        <w:lastRenderedPageBreak/>
        <w:t>Defisit</w:t>
      </w:r>
      <w:proofErr w:type="spellEnd"/>
      <w:r w:rsidRPr="00E06FBE">
        <w:rPr>
          <w:rFonts w:cs="Times New Roman"/>
          <w:szCs w:val="24"/>
        </w:rPr>
        <w:t xml:space="preserve"> </w:t>
      </w:r>
      <w:proofErr w:type="spellStart"/>
      <w:r w:rsidRPr="00E06FBE">
        <w:rPr>
          <w:rFonts w:cs="Times New Roman"/>
          <w:szCs w:val="24"/>
        </w:rPr>
        <w:t>nutrisi</w:t>
      </w:r>
      <w:proofErr w:type="spellEnd"/>
      <w:r w:rsidRPr="00E06FBE">
        <w:rPr>
          <w:rFonts w:cs="Times New Roman"/>
          <w:szCs w:val="24"/>
        </w:rPr>
        <w:t xml:space="preserve"> </w:t>
      </w:r>
      <w:proofErr w:type="spellStart"/>
      <w:r w:rsidRPr="00E06FBE">
        <w:rPr>
          <w:rFonts w:cs="Times New Roman"/>
          <w:szCs w:val="24"/>
        </w:rPr>
        <w:t>berhubungan</w:t>
      </w:r>
      <w:proofErr w:type="spellEnd"/>
      <w:r w:rsidRPr="00E06FBE">
        <w:rPr>
          <w:rFonts w:cs="Times New Roman"/>
          <w:szCs w:val="24"/>
        </w:rPr>
        <w:t xml:space="preserve"> </w:t>
      </w:r>
      <w:proofErr w:type="spellStart"/>
      <w:r w:rsidRPr="00E06FBE">
        <w:rPr>
          <w:rFonts w:cs="Times New Roman"/>
          <w:szCs w:val="24"/>
        </w:rPr>
        <w:t>dengak</w:t>
      </w:r>
      <w:proofErr w:type="spellEnd"/>
      <w:r w:rsidRPr="00E06FBE">
        <w:rPr>
          <w:rFonts w:cs="Times New Roman"/>
          <w:szCs w:val="24"/>
        </w:rPr>
        <w:t xml:space="preserve"> </w:t>
      </w:r>
      <w:proofErr w:type="spellStart"/>
      <w:r w:rsidRPr="00E06FBE">
        <w:rPr>
          <w:rFonts w:cs="Times New Roman"/>
          <w:szCs w:val="24"/>
        </w:rPr>
        <w:t>faktor</w:t>
      </w:r>
      <w:proofErr w:type="spellEnd"/>
      <w:r w:rsidRPr="00E06FBE">
        <w:rPr>
          <w:rFonts w:cs="Times New Roman"/>
          <w:szCs w:val="24"/>
        </w:rPr>
        <w:t xml:space="preserve"> </w:t>
      </w:r>
      <w:proofErr w:type="spellStart"/>
      <w:r w:rsidRPr="00E06FBE">
        <w:rPr>
          <w:rFonts w:cs="Times New Roman"/>
          <w:szCs w:val="24"/>
        </w:rPr>
        <w:t>psikologis</w:t>
      </w:r>
      <w:proofErr w:type="spellEnd"/>
      <w:r w:rsidRPr="00E06FBE">
        <w:rPr>
          <w:rFonts w:cs="Times New Roman"/>
          <w:szCs w:val="24"/>
        </w:rPr>
        <w:t xml:space="preserve"> (</w:t>
      </w:r>
      <w:proofErr w:type="spellStart"/>
      <w:r w:rsidRPr="00E06FBE">
        <w:rPr>
          <w:rFonts w:cs="Times New Roman"/>
          <w:szCs w:val="24"/>
        </w:rPr>
        <w:t>efek</w:t>
      </w:r>
      <w:proofErr w:type="spellEnd"/>
      <w:r w:rsidRPr="00E06FBE">
        <w:rPr>
          <w:rFonts w:cs="Times New Roman"/>
          <w:szCs w:val="24"/>
        </w:rPr>
        <w:t xml:space="preserve"> post op </w:t>
      </w:r>
      <w:proofErr w:type="spellStart"/>
      <w:r w:rsidRPr="00E06FBE">
        <w:rPr>
          <w:rFonts w:cs="Times New Roman"/>
          <w:szCs w:val="24"/>
        </w:rPr>
        <w:t>insisi</w:t>
      </w:r>
      <w:proofErr w:type="spellEnd"/>
      <w:r w:rsidRPr="00E06FBE">
        <w:rPr>
          <w:rFonts w:cs="Times New Roman"/>
          <w:szCs w:val="24"/>
        </w:rPr>
        <w:t xml:space="preserve"> linear </w:t>
      </w:r>
      <w:proofErr w:type="spellStart"/>
      <w:r w:rsidRPr="00E06FBE">
        <w:rPr>
          <w:rFonts w:cs="Times New Roman"/>
          <w:szCs w:val="24"/>
        </w:rPr>
        <w:t>palatum</w:t>
      </w:r>
      <w:proofErr w:type="spellEnd"/>
      <w:r w:rsidRPr="00E06FBE">
        <w:rPr>
          <w:rFonts w:cs="Times New Roman"/>
          <w:szCs w:val="24"/>
        </w:rPr>
        <w:t xml:space="preserve">) (SDKI D.0019 </w:t>
      </w:r>
      <w:proofErr w:type="spellStart"/>
      <w:r w:rsidRPr="00E06FBE">
        <w:rPr>
          <w:rFonts w:cs="Times New Roman"/>
          <w:szCs w:val="24"/>
        </w:rPr>
        <w:t>hal</w:t>
      </w:r>
      <w:proofErr w:type="spellEnd"/>
      <w:r w:rsidRPr="00E06FBE">
        <w:rPr>
          <w:rFonts w:cs="Times New Roman"/>
          <w:szCs w:val="24"/>
        </w:rPr>
        <w:t xml:space="preserve"> 56)</w:t>
      </w:r>
    </w:p>
    <w:p w14:paraId="5A3861F1" w14:textId="6C614BAD" w:rsidR="004859B3" w:rsidRPr="00E06FBE" w:rsidRDefault="004859B3" w:rsidP="004859B3">
      <w:pPr>
        <w:spacing w:after="0" w:line="480" w:lineRule="auto"/>
        <w:ind w:left="360" w:firstLine="360"/>
        <w:jc w:val="both"/>
        <w:rPr>
          <w:rFonts w:cs="Times New Roman"/>
          <w:szCs w:val="24"/>
        </w:rPr>
      </w:pPr>
      <w:r w:rsidRPr="00E06FBE">
        <w:rPr>
          <w:rFonts w:cs="Times New Roman"/>
          <w:szCs w:val="24"/>
        </w:rPr>
        <w:t xml:space="preserve">Dari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pengkajian</w:t>
      </w:r>
      <w:proofErr w:type="spellEnd"/>
      <w:r w:rsidRPr="00E06FBE">
        <w:rPr>
          <w:rFonts w:cs="Times New Roman"/>
          <w:szCs w:val="24"/>
        </w:rPr>
        <w:t xml:space="preserve"> yang </w:t>
      </w:r>
      <w:proofErr w:type="spellStart"/>
      <w:r w:rsidRPr="00E06FBE">
        <w:rPr>
          <w:rFonts w:cs="Times New Roman"/>
          <w:szCs w:val="24"/>
        </w:rPr>
        <w:t>dilakukan</w:t>
      </w:r>
      <w:proofErr w:type="spellEnd"/>
      <w:r w:rsidRPr="00E06FBE">
        <w:rPr>
          <w:rFonts w:cs="Times New Roman"/>
          <w:szCs w:val="24"/>
        </w:rPr>
        <w:t xml:space="preserve"> pada </w:t>
      </w:r>
      <w:proofErr w:type="spellStart"/>
      <w:r w:rsidRPr="00E06FBE">
        <w:rPr>
          <w:rFonts w:cs="Times New Roman"/>
          <w:szCs w:val="24"/>
        </w:rPr>
        <w:t>Nn</w:t>
      </w:r>
      <w:proofErr w:type="spellEnd"/>
      <w:r w:rsidRPr="00E06FBE">
        <w:rPr>
          <w:rFonts w:cs="Times New Roman"/>
          <w:szCs w:val="24"/>
        </w:rPr>
        <w:t xml:space="preserve">. N,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menemukan</w:t>
      </w:r>
      <w:proofErr w:type="spellEnd"/>
      <w:r w:rsidRPr="00E06FBE">
        <w:rPr>
          <w:rFonts w:cs="Times New Roman"/>
          <w:szCs w:val="24"/>
        </w:rPr>
        <w:t xml:space="preserve"> </w:t>
      </w:r>
      <w:proofErr w:type="spellStart"/>
      <w:r w:rsidRPr="00E06FBE">
        <w:rPr>
          <w:rFonts w:cs="Times New Roman"/>
          <w:szCs w:val="24"/>
        </w:rPr>
        <w:t>masalah</w:t>
      </w:r>
      <w:proofErr w:type="spellEnd"/>
      <w:r w:rsidRPr="00E06FBE">
        <w:rPr>
          <w:rFonts w:cs="Times New Roman"/>
          <w:szCs w:val="24"/>
        </w:rPr>
        <w:t xml:space="preserve"> </w:t>
      </w:r>
      <w:proofErr w:type="spellStart"/>
      <w:r w:rsidRPr="00E06FBE">
        <w:rPr>
          <w:rFonts w:cs="Times New Roman"/>
          <w:szCs w:val="24"/>
        </w:rPr>
        <w:t>Defisit</w:t>
      </w:r>
      <w:proofErr w:type="spellEnd"/>
      <w:r w:rsidRPr="00E06FBE">
        <w:rPr>
          <w:rFonts w:cs="Times New Roman"/>
          <w:szCs w:val="24"/>
        </w:rPr>
        <w:t xml:space="preserve"> </w:t>
      </w:r>
      <w:proofErr w:type="spellStart"/>
      <w:r w:rsidRPr="00E06FBE">
        <w:rPr>
          <w:rFonts w:cs="Times New Roman"/>
          <w:szCs w:val="24"/>
        </w:rPr>
        <w:t>Nutrisi</w:t>
      </w:r>
      <w:proofErr w:type="spellEnd"/>
      <w:r w:rsidRPr="00E06FBE">
        <w:rPr>
          <w:rFonts w:cs="Times New Roman"/>
          <w:szCs w:val="24"/>
        </w:rPr>
        <w:t xml:space="preserve">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tanda</w:t>
      </w:r>
      <w:proofErr w:type="spellEnd"/>
      <w:r w:rsidRPr="00E06FBE">
        <w:rPr>
          <w:rFonts w:cs="Times New Roman"/>
          <w:szCs w:val="24"/>
        </w:rPr>
        <w:t xml:space="preserve"> mayor dan minor </w:t>
      </w:r>
      <w:proofErr w:type="spellStart"/>
      <w:r w:rsidRPr="00E06FBE">
        <w:rPr>
          <w:rFonts w:cs="Times New Roman"/>
          <w:szCs w:val="24"/>
        </w:rPr>
        <w:t>dalam</w:t>
      </w:r>
      <w:proofErr w:type="spellEnd"/>
      <w:r w:rsidRPr="00E06FBE">
        <w:rPr>
          <w:rFonts w:cs="Times New Roman"/>
          <w:szCs w:val="24"/>
        </w:rPr>
        <w:t xml:space="preserve"> </w:t>
      </w:r>
      <w:r w:rsidRPr="00E06FBE">
        <w:rPr>
          <w:rFonts w:cs="Times New Roman"/>
          <w:szCs w:val="24"/>
        </w:rPr>
        <w:fldChar w:fldCharType="begin" w:fldLock="1"/>
      </w:r>
      <w:r w:rsidR="00274A34" w:rsidRPr="00E06FBE">
        <w:rPr>
          <w:rFonts w:cs="Times New Roman"/>
          <w:szCs w:val="24"/>
        </w:rPr>
        <w:instrText>ADDIN CSL_CITATION {"citationItems":[{"id":"ITEM-1","itemData":{"author":[{"dropping-particle":"","family":"Tim Pokja SDKI DPP PPNI","given":"","non-dropping-particle":"","parse-names":false,"suffix":""}],"id":"ITEM-1","issued":{"date-parts":[["2017"]]},"publisher":"DPP PPNI","publisher-place":"Bandung","title":"Standar Diagnosis Keperawatan Indonesia","type":"book"},"uris":["http://www.mendeley.com/documents/?uuid=b722d6e9-0954-4721-a506-e20d6dddaf86"]}],"mendeley":{"formattedCitation":"(Tim Pokja SDKI DPP PPNI, 2017)","manualFormatting":"SDKI (2017)","plainTextFormattedCitation":"(Tim Pokja SDKI DPP PPNI, 2017)","previouslyFormattedCitation":"(Tim Pokja SDKI DPP PPNI, 2017)"},"properties":{"noteIndex":0},"schema":"https://github.com/citation-style-language/schema/raw/master/csl-citation.json"}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SDKI (2017)</w:t>
      </w:r>
      <w:r w:rsidRPr="00E06FBE">
        <w:rPr>
          <w:rFonts w:cs="Times New Roman"/>
          <w:szCs w:val="24"/>
        </w:rPr>
        <w:fldChar w:fldCharType="end"/>
      </w:r>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data </w:t>
      </w:r>
      <w:proofErr w:type="spellStart"/>
      <w:r w:rsidRPr="00E06FBE">
        <w:rPr>
          <w:rFonts w:cs="Times New Roman"/>
          <w:szCs w:val="24"/>
        </w:rPr>
        <w:t>penunjang</w:t>
      </w:r>
      <w:proofErr w:type="spellEnd"/>
      <w:r w:rsidRPr="00E06FBE">
        <w:rPr>
          <w:rFonts w:cs="Times New Roman"/>
          <w:szCs w:val="24"/>
        </w:rPr>
        <w:t xml:space="preserve"> </w:t>
      </w:r>
      <w:proofErr w:type="spellStart"/>
      <w:r w:rsidRPr="00E06FBE">
        <w:rPr>
          <w:rFonts w:cs="Times New Roman"/>
          <w:szCs w:val="24"/>
        </w:rPr>
        <w:t>seperti</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nafsu</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menurun</w:t>
      </w:r>
      <w:proofErr w:type="spellEnd"/>
      <w:r w:rsidRPr="00E06FBE">
        <w:rPr>
          <w:rFonts w:cs="Times New Roman"/>
          <w:szCs w:val="24"/>
        </w:rPr>
        <w:t xml:space="preserve">, membrane </w:t>
      </w:r>
      <w:proofErr w:type="spellStart"/>
      <w:r w:rsidRPr="00E06FBE">
        <w:rPr>
          <w:rFonts w:cs="Times New Roman"/>
          <w:szCs w:val="24"/>
        </w:rPr>
        <w:t>mukosa</w:t>
      </w:r>
      <w:proofErr w:type="spellEnd"/>
      <w:r w:rsidRPr="00E06FBE">
        <w:rPr>
          <w:rFonts w:cs="Times New Roman"/>
          <w:szCs w:val="24"/>
        </w:rPr>
        <w:t xml:space="preserve"> </w:t>
      </w:r>
      <w:proofErr w:type="spellStart"/>
      <w:r w:rsidRPr="00E06FBE">
        <w:rPr>
          <w:rFonts w:cs="Times New Roman"/>
          <w:szCs w:val="24"/>
        </w:rPr>
        <w:t>pucat</w:t>
      </w:r>
      <w:proofErr w:type="spellEnd"/>
      <w:r w:rsidRPr="00E06FBE">
        <w:rPr>
          <w:rFonts w:cs="Times New Roman"/>
          <w:szCs w:val="24"/>
        </w:rPr>
        <w:t xml:space="preserve">, BB </w:t>
      </w:r>
      <w:proofErr w:type="spellStart"/>
      <w:r w:rsidRPr="00E06FBE">
        <w:rPr>
          <w:rFonts w:cs="Times New Roman"/>
          <w:szCs w:val="24"/>
        </w:rPr>
        <w:t>menurun</w:t>
      </w:r>
      <w:proofErr w:type="spellEnd"/>
      <w:r w:rsidRPr="00E06FBE">
        <w:rPr>
          <w:rFonts w:cs="Times New Roman"/>
          <w:szCs w:val="24"/>
        </w:rPr>
        <w:t xml:space="preserve"> minimal 10% di </w:t>
      </w:r>
      <w:proofErr w:type="spellStart"/>
      <w:r w:rsidRPr="00E06FBE">
        <w:rPr>
          <w:rFonts w:cs="Times New Roman"/>
          <w:szCs w:val="24"/>
        </w:rPr>
        <w:t>bawah</w:t>
      </w:r>
      <w:proofErr w:type="spellEnd"/>
      <w:r w:rsidRPr="00E06FBE">
        <w:rPr>
          <w:rFonts w:cs="Times New Roman"/>
          <w:szCs w:val="24"/>
        </w:rPr>
        <w:t xml:space="preserve"> </w:t>
      </w:r>
      <w:proofErr w:type="spellStart"/>
      <w:r w:rsidRPr="00E06FBE">
        <w:rPr>
          <w:rFonts w:cs="Times New Roman"/>
          <w:szCs w:val="24"/>
        </w:rPr>
        <w:t>rentang</w:t>
      </w:r>
      <w:proofErr w:type="spellEnd"/>
      <w:r w:rsidRPr="00E06FBE">
        <w:rPr>
          <w:rFonts w:cs="Times New Roman"/>
          <w:szCs w:val="24"/>
        </w:rPr>
        <w:t xml:space="preserve"> ideal</w:t>
      </w:r>
    </w:p>
    <w:p w14:paraId="1FD3827F" w14:textId="18FC0F80" w:rsidR="004859B3" w:rsidRPr="00E06FBE" w:rsidRDefault="004859B3" w:rsidP="004859B3">
      <w:pPr>
        <w:spacing w:after="0" w:line="480" w:lineRule="auto"/>
        <w:ind w:left="360" w:firstLine="360"/>
        <w:jc w:val="both"/>
        <w:rPr>
          <w:rFonts w:cs="Times New Roman"/>
          <w:szCs w:val="24"/>
        </w:rPr>
      </w:pP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ditegakkan</w:t>
      </w:r>
      <w:proofErr w:type="spellEnd"/>
      <w:r w:rsidRPr="00E06FBE">
        <w:rPr>
          <w:rFonts w:cs="Times New Roman"/>
          <w:szCs w:val="24"/>
        </w:rPr>
        <w:t xml:space="preserve"> </w:t>
      </w:r>
      <w:proofErr w:type="spellStart"/>
      <w:r w:rsidRPr="00E06FBE">
        <w:rPr>
          <w:rFonts w:cs="Times New Roman"/>
          <w:szCs w:val="24"/>
        </w:rPr>
        <w:t>karena</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mengalami</w:t>
      </w:r>
      <w:proofErr w:type="spellEnd"/>
      <w:r w:rsidRPr="00E06FBE">
        <w:rPr>
          <w:rFonts w:cs="Times New Roman"/>
          <w:szCs w:val="24"/>
        </w:rPr>
        <w:t xml:space="preserve"> </w:t>
      </w:r>
      <w:proofErr w:type="spellStart"/>
      <w:r w:rsidRPr="00E06FBE">
        <w:rPr>
          <w:rFonts w:cs="Times New Roman"/>
          <w:szCs w:val="24"/>
        </w:rPr>
        <w:t>defi</w:t>
      </w:r>
      <w:r w:rsidR="00AD06FC" w:rsidRPr="00E06FBE">
        <w:rPr>
          <w:rFonts w:cs="Times New Roman"/>
          <w:szCs w:val="24"/>
        </w:rPr>
        <w:t>s</w:t>
      </w:r>
      <w:r w:rsidRPr="00E06FBE">
        <w:rPr>
          <w:rFonts w:cs="Times New Roman"/>
          <w:szCs w:val="24"/>
        </w:rPr>
        <w:t>it</w:t>
      </w:r>
      <w:proofErr w:type="spellEnd"/>
      <w:r w:rsidRPr="00E06FBE">
        <w:rPr>
          <w:rFonts w:cs="Times New Roman"/>
          <w:szCs w:val="24"/>
        </w:rPr>
        <w:t xml:space="preserve"> </w:t>
      </w:r>
      <w:proofErr w:type="spellStart"/>
      <w:r w:rsidRPr="00E06FBE">
        <w:rPr>
          <w:rFonts w:cs="Times New Roman"/>
          <w:szCs w:val="24"/>
        </w:rPr>
        <w:t>nutrisi</w:t>
      </w:r>
      <w:proofErr w:type="spellEnd"/>
      <w:r w:rsidRPr="00E06FBE">
        <w:rPr>
          <w:rFonts w:cs="Times New Roman"/>
          <w:szCs w:val="24"/>
        </w:rPr>
        <w:t xml:space="preserve"> yang </w:t>
      </w:r>
      <w:proofErr w:type="spellStart"/>
      <w:r w:rsidRPr="00E06FBE">
        <w:rPr>
          <w:rFonts w:cs="Times New Roman"/>
          <w:szCs w:val="24"/>
        </w:rPr>
        <w:t>ditandai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nafsu</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mual</w:t>
      </w:r>
      <w:proofErr w:type="spellEnd"/>
      <w:r w:rsidRPr="00E06FBE">
        <w:rPr>
          <w:rFonts w:cs="Times New Roman"/>
          <w:szCs w:val="24"/>
        </w:rPr>
        <w:t xml:space="preserve">, </w:t>
      </w:r>
      <w:proofErr w:type="spellStart"/>
      <w:r w:rsidRPr="00E06FBE">
        <w:rPr>
          <w:rFonts w:cs="Times New Roman"/>
          <w:szCs w:val="24"/>
        </w:rPr>
        <w:t>terlihat</w:t>
      </w:r>
      <w:proofErr w:type="spellEnd"/>
      <w:r w:rsidRPr="00E06FBE">
        <w:rPr>
          <w:rFonts w:cs="Times New Roman"/>
          <w:szCs w:val="24"/>
        </w:rPr>
        <w:t xml:space="preserve"> </w:t>
      </w:r>
      <w:proofErr w:type="spellStart"/>
      <w:r w:rsidRPr="00E06FBE">
        <w:rPr>
          <w:rFonts w:cs="Times New Roman"/>
          <w:szCs w:val="24"/>
        </w:rPr>
        <w:t>porsi</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yang </w:t>
      </w:r>
      <w:proofErr w:type="spellStart"/>
      <w:r w:rsidRPr="00E06FBE">
        <w:rPr>
          <w:rFonts w:cs="Times New Roman"/>
          <w:szCs w:val="24"/>
        </w:rPr>
        <w:t>menurun</w:t>
      </w:r>
      <w:proofErr w:type="spellEnd"/>
      <w:r w:rsidRPr="00E06FBE">
        <w:rPr>
          <w:rFonts w:cs="Times New Roman"/>
          <w:szCs w:val="24"/>
        </w:rPr>
        <w:t xml:space="preserve">, </w:t>
      </w:r>
      <w:proofErr w:type="spellStart"/>
      <w:r w:rsidRPr="00E06FBE">
        <w:rPr>
          <w:rFonts w:cs="Times New Roman"/>
          <w:szCs w:val="24"/>
        </w:rPr>
        <w:t>mukosa</w:t>
      </w:r>
      <w:proofErr w:type="spellEnd"/>
      <w:r w:rsidRPr="00E06FBE">
        <w:rPr>
          <w:rFonts w:cs="Times New Roman"/>
          <w:szCs w:val="24"/>
        </w:rPr>
        <w:t xml:space="preserve"> </w:t>
      </w:r>
      <w:proofErr w:type="spellStart"/>
      <w:r w:rsidRPr="00E06FBE">
        <w:rPr>
          <w:rFonts w:cs="Times New Roman"/>
          <w:szCs w:val="24"/>
        </w:rPr>
        <w:t>bibir</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pucat</w:t>
      </w:r>
      <w:proofErr w:type="spellEnd"/>
      <w:r w:rsidRPr="00E06FBE">
        <w:rPr>
          <w:rFonts w:cs="Times New Roman"/>
          <w:szCs w:val="24"/>
        </w:rPr>
        <w:t xml:space="preserve">, dan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penurunan</w:t>
      </w:r>
      <w:proofErr w:type="spellEnd"/>
      <w:r w:rsidRPr="00E06FBE">
        <w:rPr>
          <w:rFonts w:cs="Times New Roman"/>
          <w:szCs w:val="24"/>
        </w:rPr>
        <w:t xml:space="preserve"> BB </w:t>
      </w:r>
      <w:proofErr w:type="spellStart"/>
      <w:r w:rsidRPr="00E06FBE">
        <w:rPr>
          <w:rFonts w:cs="Times New Roman"/>
          <w:szCs w:val="24"/>
        </w:rPr>
        <w:t>sebanyak</w:t>
      </w:r>
      <w:proofErr w:type="spellEnd"/>
      <w:r w:rsidRPr="00E06FBE">
        <w:rPr>
          <w:rFonts w:cs="Times New Roman"/>
          <w:szCs w:val="24"/>
        </w:rPr>
        <w:t xml:space="preserve"> 20 kg. Hal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sejalan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teori</w:t>
      </w:r>
      <w:proofErr w:type="spellEnd"/>
      <w:r w:rsidRPr="00E06FBE">
        <w:rPr>
          <w:rFonts w:cs="Times New Roman"/>
          <w:szCs w:val="24"/>
        </w:rPr>
        <w:t xml:space="preserve"> yang </w:t>
      </w:r>
      <w:proofErr w:type="spellStart"/>
      <w:r w:rsidRPr="00E06FBE">
        <w:rPr>
          <w:rFonts w:cs="Times New Roman"/>
          <w:szCs w:val="24"/>
        </w:rPr>
        <w:t>dikemukakan</w:t>
      </w:r>
      <w:proofErr w:type="spellEnd"/>
      <w:r w:rsidRPr="00E06FBE">
        <w:rPr>
          <w:rFonts w:cs="Times New Roman"/>
          <w:szCs w:val="24"/>
        </w:rPr>
        <w:t xml:space="preserve"> oleh </w:t>
      </w:r>
      <w:r w:rsidR="00421C95" w:rsidRPr="00E06FBE">
        <w:rPr>
          <w:rFonts w:cs="Times New Roman"/>
          <w:szCs w:val="24"/>
        </w:rPr>
        <w:fldChar w:fldCharType="begin" w:fldLock="1"/>
      </w:r>
      <w:r w:rsidR="00430700" w:rsidRPr="00E06FBE">
        <w:rPr>
          <w:rFonts w:cs="Times New Roman"/>
          <w:szCs w:val="24"/>
        </w:rPr>
        <w:instrText>ADDIN CSL_CITATION {"citationItems":[{"id":"ITEM-1","itemData":{"author":[{"dropping-particle":"","family":"Rahmawaty","given":"Sofiany dan","non-dropping-particle":"","parse-names":false,"suffix":""}],"container-title":"Jurnal Ilmu Kesehatan Gizi","id":"ITEM-1","issued":{"date-parts":[["2019"]]},"page":"155-160","title":"Hubungan Status Gizi Pada Pasien Kanker Nasofaring","type":"article-journal","volume":"5(9)"},"uris":["http://www.mendeley.com/documents/?uuid=3e8eeca4-2cd4-4277-9f18-127f2335dfd6","http://www.mendeley.com/documents/?uuid=d5491c74-a7f1-489e-96e4-07ab220ff9e7"]}],"mendeley":{"formattedCitation":"(Rahmawaty, 2019)","manualFormatting":"Rahmawaty (2019)","plainTextFormattedCitation":"(Rahmawaty, 2019)","previouslyFormattedCitation":"(Rahmawaty, 2019)"},"properties":{"noteIndex":0},"schema":"https://github.com/citation-style-language/schema/raw/master/csl-citation.json"}</w:instrText>
      </w:r>
      <w:r w:rsidR="00421C95" w:rsidRPr="00E06FBE">
        <w:rPr>
          <w:rFonts w:cs="Times New Roman"/>
          <w:szCs w:val="24"/>
        </w:rPr>
        <w:fldChar w:fldCharType="separate"/>
      </w:r>
      <w:r w:rsidR="00421C95" w:rsidRPr="00E06FBE">
        <w:rPr>
          <w:rFonts w:cs="Times New Roman"/>
          <w:noProof/>
          <w:szCs w:val="24"/>
        </w:rPr>
        <w:t>Rahmawaty (2019)</w:t>
      </w:r>
      <w:r w:rsidR="00421C95" w:rsidRPr="00E06FBE">
        <w:rPr>
          <w:rFonts w:cs="Times New Roman"/>
          <w:szCs w:val="24"/>
        </w:rPr>
        <w:fldChar w:fldCharType="end"/>
      </w:r>
      <w:r w:rsidR="00421C95" w:rsidRPr="00E06FBE">
        <w:rPr>
          <w:rFonts w:cs="Times New Roman"/>
          <w:szCs w:val="24"/>
        </w:rPr>
        <w:t xml:space="preserve"> </w:t>
      </w:r>
      <w:proofErr w:type="spellStart"/>
      <w:r w:rsidR="00D80B47" w:rsidRPr="00E06FBE">
        <w:rPr>
          <w:rFonts w:cs="Times New Roman"/>
          <w:szCs w:val="24"/>
        </w:rPr>
        <w:t>bahwa</w:t>
      </w:r>
      <w:proofErr w:type="spellEnd"/>
      <w:r w:rsidR="00D80B47" w:rsidRPr="00E06FBE">
        <w:rPr>
          <w:rFonts w:cs="Times New Roman"/>
          <w:szCs w:val="24"/>
        </w:rPr>
        <w:t xml:space="preserve"> </w:t>
      </w:r>
      <w:proofErr w:type="spellStart"/>
      <w:r w:rsidR="00D80B47" w:rsidRPr="00E06FBE">
        <w:rPr>
          <w:rFonts w:cs="Times New Roman"/>
          <w:szCs w:val="24"/>
        </w:rPr>
        <w:t>pasien</w:t>
      </w:r>
      <w:proofErr w:type="spellEnd"/>
      <w:r w:rsidR="00D80B47" w:rsidRPr="00E06FBE">
        <w:rPr>
          <w:rFonts w:cs="Times New Roman"/>
          <w:szCs w:val="24"/>
        </w:rPr>
        <w:t xml:space="preserve"> </w:t>
      </w:r>
      <w:proofErr w:type="spellStart"/>
      <w:r w:rsidR="00D80B47" w:rsidRPr="00E06FBE">
        <w:rPr>
          <w:rFonts w:cs="Times New Roman"/>
          <w:szCs w:val="24"/>
        </w:rPr>
        <w:t>dengan</w:t>
      </w:r>
      <w:proofErr w:type="spellEnd"/>
      <w:r w:rsidR="00D80B47" w:rsidRPr="00E06FBE">
        <w:rPr>
          <w:rFonts w:cs="Times New Roman"/>
          <w:szCs w:val="24"/>
        </w:rPr>
        <w:t xml:space="preserve"> ca </w:t>
      </w:r>
      <w:proofErr w:type="spellStart"/>
      <w:r w:rsidR="00D80B47" w:rsidRPr="00E06FBE">
        <w:rPr>
          <w:rFonts w:cs="Times New Roman"/>
          <w:szCs w:val="24"/>
        </w:rPr>
        <w:t>nasofaring</w:t>
      </w:r>
      <w:proofErr w:type="spellEnd"/>
      <w:r w:rsidR="00D80B47" w:rsidRPr="00E06FBE">
        <w:rPr>
          <w:rFonts w:cs="Times New Roman"/>
          <w:szCs w:val="24"/>
        </w:rPr>
        <w:t xml:space="preserve"> </w:t>
      </w:r>
      <w:proofErr w:type="spellStart"/>
      <w:r w:rsidR="00D80B47" w:rsidRPr="00E06FBE">
        <w:rPr>
          <w:rFonts w:cs="Times New Roman"/>
          <w:szCs w:val="24"/>
        </w:rPr>
        <w:t>cenderung</w:t>
      </w:r>
      <w:proofErr w:type="spellEnd"/>
      <w:r w:rsidR="00D80B47" w:rsidRPr="00E06FBE">
        <w:rPr>
          <w:rFonts w:cs="Times New Roman"/>
          <w:szCs w:val="24"/>
        </w:rPr>
        <w:t xml:space="preserve"> </w:t>
      </w:r>
      <w:proofErr w:type="spellStart"/>
      <w:r w:rsidR="00D80B47" w:rsidRPr="00E06FBE">
        <w:rPr>
          <w:rFonts w:cs="Times New Roman"/>
          <w:szCs w:val="24"/>
        </w:rPr>
        <w:t>mengalami</w:t>
      </w:r>
      <w:proofErr w:type="spellEnd"/>
      <w:r w:rsidR="00D80B47" w:rsidRPr="00E06FBE">
        <w:rPr>
          <w:rFonts w:cs="Times New Roman"/>
          <w:szCs w:val="24"/>
        </w:rPr>
        <w:t xml:space="preserve"> </w:t>
      </w:r>
      <w:proofErr w:type="spellStart"/>
      <w:r w:rsidR="00D80B47" w:rsidRPr="00E06FBE">
        <w:rPr>
          <w:rFonts w:cs="Times New Roman"/>
          <w:szCs w:val="24"/>
        </w:rPr>
        <w:t>masalah</w:t>
      </w:r>
      <w:proofErr w:type="spellEnd"/>
      <w:r w:rsidR="00D80B47" w:rsidRPr="00E06FBE">
        <w:rPr>
          <w:rFonts w:cs="Times New Roman"/>
          <w:szCs w:val="24"/>
        </w:rPr>
        <w:t xml:space="preserve"> deficit </w:t>
      </w:r>
      <w:proofErr w:type="spellStart"/>
      <w:r w:rsidR="00D80B47" w:rsidRPr="00E06FBE">
        <w:rPr>
          <w:rFonts w:cs="Times New Roman"/>
          <w:szCs w:val="24"/>
        </w:rPr>
        <w:t>nutrisi</w:t>
      </w:r>
      <w:proofErr w:type="spellEnd"/>
      <w:r w:rsidR="00D80B47" w:rsidRPr="00E06FBE">
        <w:rPr>
          <w:rFonts w:cs="Times New Roman"/>
          <w:szCs w:val="24"/>
        </w:rPr>
        <w:t xml:space="preserve"> </w:t>
      </w:r>
      <w:proofErr w:type="spellStart"/>
      <w:r w:rsidR="00D80B47" w:rsidRPr="00E06FBE">
        <w:rPr>
          <w:rFonts w:cs="Times New Roman"/>
          <w:szCs w:val="24"/>
        </w:rPr>
        <w:t>disebabkan</w:t>
      </w:r>
      <w:proofErr w:type="spellEnd"/>
      <w:r w:rsidR="00D80B47" w:rsidRPr="00E06FBE">
        <w:rPr>
          <w:rFonts w:cs="Times New Roman"/>
          <w:szCs w:val="24"/>
        </w:rPr>
        <w:t xml:space="preserve"> </w:t>
      </w:r>
      <w:proofErr w:type="spellStart"/>
      <w:r w:rsidR="00D80B47" w:rsidRPr="00E06FBE">
        <w:rPr>
          <w:rFonts w:cs="Times New Roman"/>
          <w:szCs w:val="24"/>
        </w:rPr>
        <w:t>karena</w:t>
      </w:r>
      <w:proofErr w:type="spellEnd"/>
      <w:r w:rsidR="00D80B47" w:rsidRPr="00E06FBE">
        <w:rPr>
          <w:rFonts w:cs="Times New Roman"/>
          <w:szCs w:val="24"/>
        </w:rPr>
        <w:t xml:space="preserve"> </w:t>
      </w:r>
      <w:proofErr w:type="spellStart"/>
      <w:r w:rsidR="00D80B47" w:rsidRPr="00E06FBE">
        <w:rPr>
          <w:rFonts w:cs="Times New Roman"/>
          <w:szCs w:val="24"/>
        </w:rPr>
        <w:t>efek</w:t>
      </w:r>
      <w:proofErr w:type="spellEnd"/>
      <w:r w:rsidR="00D80B47" w:rsidRPr="00E06FBE">
        <w:rPr>
          <w:rFonts w:cs="Times New Roman"/>
          <w:szCs w:val="24"/>
        </w:rPr>
        <w:t xml:space="preserve"> Tindakan </w:t>
      </w:r>
      <w:proofErr w:type="spellStart"/>
      <w:r w:rsidR="00D80B47" w:rsidRPr="00E06FBE">
        <w:rPr>
          <w:rFonts w:cs="Times New Roman"/>
          <w:szCs w:val="24"/>
        </w:rPr>
        <w:t>kemoterapi</w:t>
      </w:r>
      <w:proofErr w:type="spellEnd"/>
      <w:r w:rsidR="00D80B47" w:rsidRPr="00E06FBE">
        <w:rPr>
          <w:rFonts w:cs="Times New Roman"/>
          <w:szCs w:val="24"/>
        </w:rPr>
        <w:t xml:space="preserve"> dan </w:t>
      </w:r>
      <w:proofErr w:type="spellStart"/>
      <w:r w:rsidR="00D80B47" w:rsidRPr="00E06FBE">
        <w:rPr>
          <w:rFonts w:cs="Times New Roman"/>
          <w:szCs w:val="24"/>
        </w:rPr>
        <w:t>radioterapi</w:t>
      </w:r>
      <w:proofErr w:type="spellEnd"/>
      <w:r w:rsidR="00D80B47" w:rsidRPr="00E06FBE">
        <w:rPr>
          <w:rFonts w:cs="Times New Roman"/>
          <w:szCs w:val="24"/>
        </w:rPr>
        <w:t xml:space="preserve"> </w:t>
      </w:r>
      <w:proofErr w:type="spellStart"/>
      <w:r w:rsidR="00D80B47" w:rsidRPr="00E06FBE">
        <w:rPr>
          <w:rFonts w:cs="Times New Roman"/>
          <w:szCs w:val="24"/>
        </w:rPr>
        <w:t>karena</w:t>
      </w:r>
      <w:proofErr w:type="spellEnd"/>
      <w:r w:rsidR="00D80B47" w:rsidRPr="00E06FBE">
        <w:rPr>
          <w:rFonts w:cs="Times New Roman"/>
          <w:szCs w:val="24"/>
        </w:rPr>
        <w:t xml:space="preserve"> </w:t>
      </w:r>
      <w:proofErr w:type="spellStart"/>
      <w:r w:rsidR="00D80B47" w:rsidRPr="00E06FBE">
        <w:rPr>
          <w:rFonts w:cs="Times New Roman"/>
          <w:szCs w:val="24"/>
        </w:rPr>
        <w:t>pengobatan</w:t>
      </w:r>
      <w:proofErr w:type="spellEnd"/>
      <w:r w:rsidR="00D80B47" w:rsidRPr="00E06FBE">
        <w:rPr>
          <w:rFonts w:cs="Times New Roman"/>
          <w:szCs w:val="24"/>
        </w:rPr>
        <w:t xml:space="preserve"> </w:t>
      </w:r>
      <w:proofErr w:type="spellStart"/>
      <w:r w:rsidR="00D80B47" w:rsidRPr="00E06FBE">
        <w:rPr>
          <w:rFonts w:cs="Times New Roman"/>
          <w:szCs w:val="24"/>
        </w:rPr>
        <w:t>tersebut</w:t>
      </w:r>
      <w:proofErr w:type="spellEnd"/>
      <w:r w:rsidR="00D80B47" w:rsidRPr="00E06FBE">
        <w:rPr>
          <w:rFonts w:cs="Times New Roman"/>
          <w:szCs w:val="24"/>
        </w:rPr>
        <w:t xml:space="preserve"> </w:t>
      </w:r>
      <w:proofErr w:type="spellStart"/>
      <w:r w:rsidR="00D80B47" w:rsidRPr="00E06FBE">
        <w:rPr>
          <w:rFonts w:cs="Times New Roman"/>
          <w:szCs w:val="24"/>
        </w:rPr>
        <w:t>dapat</w:t>
      </w:r>
      <w:proofErr w:type="spellEnd"/>
      <w:r w:rsidR="00D80B47" w:rsidRPr="00E06FBE">
        <w:rPr>
          <w:rFonts w:cs="Times New Roman"/>
          <w:szCs w:val="24"/>
        </w:rPr>
        <w:t xml:space="preserve"> </w:t>
      </w:r>
      <w:proofErr w:type="spellStart"/>
      <w:r w:rsidR="00D80B47" w:rsidRPr="00E06FBE">
        <w:rPr>
          <w:rFonts w:cs="Times New Roman"/>
          <w:szCs w:val="24"/>
        </w:rPr>
        <w:t>mempengaruhi</w:t>
      </w:r>
      <w:proofErr w:type="spellEnd"/>
      <w:r w:rsidR="00D80B47" w:rsidRPr="00E06FBE">
        <w:rPr>
          <w:rFonts w:cs="Times New Roman"/>
          <w:szCs w:val="24"/>
        </w:rPr>
        <w:t xml:space="preserve"> </w:t>
      </w:r>
      <w:proofErr w:type="spellStart"/>
      <w:r w:rsidR="00D80B47" w:rsidRPr="00E06FBE">
        <w:rPr>
          <w:rFonts w:cs="Times New Roman"/>
          <w:szCs w:val="24"/>
        </w:rPr>
        <w:t>sel</w:t>
      </w:r>
      <w:proofErr w:type="spellEnd"/>
      <w:r w:rsidR="00D80B47" w:rsidRPr="00E06FBE">
        <w:rPr>
          <w:rFonts w:cs="Times New Roman"/>
          <w:szCs w:val="24"/>
        </w:rPr>
        <w:t xml:space="preserve"> </w:t>
      </w:r>
      <w:proofErr w:type="spellStart"/>
      <w:r w:rsidR="00D80B47" w:rsidRPr="00E06FBE">
        <w:rPr>
          <w:rFonts w:cs="Times New Roman"/>
          <w:szCs w:val="24"/>
        </w:rPr>
        <w:t>kanker</w:t>
      </w:r>
      <w:proofErr w:type="spellEnd"/>
      <w:r w:rsidR="00D80B47" w:rsidRPr="00E06FBE">
        <w:rPr>
          <w:rFonts w:cs="Times New Roman"/>
          <w:szCs w:val="24"/>
        </w:rPr>
        <w:t xml:space="preserve"> </w:t>
      </w:r>
      <w:proofErr w:type="spellStart"/>
      <w:r w:rsidR="00D80B47" w:rsidRPr="00E06FBE">
        <w:rPr>
          <w:rFonts w:cs="Times New Roman"/>
          <w:szCs w:val="24"/>
        </w:rPr>
        <w:t>maupun</w:t>
      </w:r>
      <w:proofErr w:type="spellEnd"/>
      <w:r w:rsidR="00D80B47" w:rsidRPr="00E06FBE">
        <w:rPr>
          <w:rFonts w:cs="Times New Roman"/>
          <w:szCs w:val="24"/>
        </w:rPr>
        <w:t xml:space="preserve"> </w:t>
      </w:r>
      <w:proofErr w:type="spellStart"/>
      <w:r w:rsidR="00D80B47" w:rsidRPr="00E06FBE">
        <w:rPr>
          <w:rFonts w:cs="Times New Roman"/>
          <w:szCs w:val="24"/>
        </w:rPr>
        <w:t>sel</w:t>
      </w:r>
      <w:proofErr w:type="spellEnd"/>
      <w:r w:rsidR="00D80B47" w:rsidRPr="00E06FBE">
        <w:rPr>
          <w:rFonts w:cs="Times New Roman"/>
          <w:szCs w:val="24"/>
        </w:rPr>
        <w:t xml:space="preserve"> normal dan </w:t>
      </w:r>
      <w:proofErr w:type="spellStart"/>
      <w:r w:rsidR="00D80B47" w:rsidRPr="00E06FBE">
        <w:rPr>
          <w:rFonts w:cs="Times New Roman"/>
          <w:szCs w:val="24"/>
        </w:rPr>
        <w:t>dalam</w:t>
      </w:r>
      <w:proofErr w:type="spellEnd"/>
      <w:r w:rsidR="00D80B47" w:rsidRPr="00E06FBE">
        <w:rPr>
          <w:rFonts w:cs="Times New Roman"/>
          <w:szCs w:val="24"/>
        </w:rPr>
        <w:t xml:space="preserve"> </w:t>
      </w:r>
      <w:proofErr w:type="spellStart"/>
      <w:r w:rsidR="00D80B47" w:rsidRPr="00E06FBE">
        <w:rPr>
          <w:rFonts w:cs="Times New Roman"/>
          <w:szCs w:val="24"/>
        </w:rPr>
        <w:t>jumlah</w:t>
      </w:r>
      <w:proofErr w:type="spellEnd"/>
      <w:r w:rsidR="00D80B47" w:rsidRPr="00E06FBE">
        <w:rPr>
          <w:rFonts w:cs="Times New Roman"/>
          <w:szCs w:val="24"/>
        </w:rPr>
        <w:t xml:space="preserve"> yang </w:t>
      </w:r>
      <w:proofErr w:type="spellStart"/>
      <w:r w:rsidR="00D80B47" w:rsidRPr="00E06FBE">
        <w:rPr>
          <w:rFonts w:cs="Times New Roman"/>
          <w:szCs w:val="24"/>
        </w:rPr>
        <w:t>tertentu</w:t>
      </w:r>
      <w:proofErr w:type="spellEnd"/>
      <w:r w:rsidR="00D80B47" w:rsidRPr="00E06FBE">
        <w:rPr>
          <w:rFonts w:cs="Times New Roman"/>
          <w:szCs w:val="24"/>
        </w:rPr>
        <w:t xml:space="preserve"> </w:t>
      </w:r>
      <w:proofErr w:type="spellStart"/>
      <w:r w:rsidR="00D80B47" w:rsidRPr="00E06FBE">
        <w:rPr>
          <w:rFonts w:cs="Times New Roman"/>
          <w:szCs w:val="24"/>
        </w:rPr>
        <w:t>dapat</w:t>
      </w:r>
      <w:proofErr w:type="spellEnd"/>
      <w:r w:rsidR="00D80B47" w:rsidRPr="00E06FBE">
        <w:rPr>
          <w:rFonts w:cs="Times New Roman"/>
          <w:szCs w:val="24"/>
        </w:rPr>
        <w:t xml:space="preserve"> </w:t>
      </w:r>
      <w:proofErr w:type="spellStart"/>
      <w:r w:rsidR="00D80B47" w:rsidRPr="00E06FBE">
        <w:rPr>
          <w:rFonts w:cs="Times New Roman"/>
          <w:szCs w:val="24"/>
        </w:rPr>
        <w:t>menimbulkan</w:t>
      </w:r>
      <w:proofErr w:type="spellEnd"/>
      <w:r w:rsidR="00D80B47" w:rsidRPr="00E06FBE">
        <w:rPr>
          <w:rFonts w:cs="Times New Roman"/>
          <w:szCs w:val="24"/>
        </w:rPr>
        <w:t xml:space="preserve"> </w:t>
      </w:r>
      <w:proofErr w:type="spellStart"/>
      <w:r w:rsidR="00D80B47" w:rsidRPr="00E06FBE">
        <w:rPr>
          <w:rFonts w:cs="Times New Roman"/>
          <w:szCs w:val="24"/>
        </w:rPr>
        <w:t>efek</w:t>
      </w:r>
      <w:proofErr w:type="spellEnd"/>
      <w:r w:rsidR="00D80B47" w:rsidRPr="00E06FBE">
        <w:rPr>
          <w:rFonts w:cs="Times New Roman"/>
          <w:szCs w:val="24"/>
        </w:rPr>
        <w:t xml:space="preserve"> </w:t>
      </w:r>
      <w:proofErr w:type="spellStart"/>
      <w:r w:rsidR="00D80B47" w:rsidRPr="00E06FBE">
        <w:rPr>
          <w:rFonts w:cs="Times New Roman"/>
          <w:szCs w:val="24"/>
        </w:rPr>
        <w:t>samping</w:t>
      </w:r>
      <w:proofErr w:type="spellEnd"/>
      <w:r w:rsidR="00D80B47" w:rsidRPr="00E06FBE">
        <w:rPr>
          <w:rFonts w:cs="Times New Roman"/>
          <w:szCs w:val="24"/>
        </w:rPr>
        <w:t xml:space="preserve"> </w:t>
      </w:r>
      <w:proofErr w:type="spellStart"/>
      <w:r w:rsidR="00D80B47" w:rsidRPr="00E06FBE">
        <w:rPr>
          <w:rFonts w:cs="Times New Roman"/>
          <w:szCs w:val="24"/>
        </w:rPr>
        <w:t>berupa</w:t>
      </w:r>
      <w:proofErr w:type="spellEnd"/>
      <w:r w:rsidR="00D80B47" w:rsidRPr="00E06FBE">
        <w:rPr>
          <w:rFonts w:cs="Times New Roman"/>
          <w:szCs w:val="24"/>
        </w:rPr>
        <w:t xml:space="preserve"> </w:t>
      </w:r>
      <w:proofErr w:type="spellStart"/>
      <w:r w:rsidR="00D80B47" w:rsidRPr="00E06FBE">
        <w:rPr>
          <w:rFonts w:cs="Times New Roman"/>
          <w:szCs w:val="24"/>
        </w:rPr>
        <w:t>anoreksia</w:t>
      </w:r>
      <w:proofErr w:type="spellEnd"/>
      <w:r w:rsidR="00D80B47" w:rsidRPr="00E06FBE">
        <w:rPr>
          <w:rFonts w:cs="Times New Roman"/>
          <w:szCs w:val="24"/>
        </w:rPr>
        <w:t xml:space="preserve">, </w:t>
      </w:r>
      <w:proofErr w:type="spellStart"/>
      <w:r w:rsidR="00D80B47" w:rsidRPr="00E06FBE">
        <w:rPr>
          <w:rFonts w:cs="Times New Roman"/>
          <w:szCs w:val="24"/>
        </w:rPr>
        <w:t>penurunan</w:t>
      </w:r>
      <w:proofErr w:type="spellEnd"/>
      <w:r w:rsidR="00D80B47" w:rsidRPr="00E06FBE">
        <w:rPr>
          <w:rFonts w:cs="Times New Roman"/>
          <w:szCs w:val="24"/>
        </w:rPr>
        <w:t xml:space="preserve"> </w:t>
      </w:r>
      <w:proofErr w:type="spellStart"/>
      <w:r w:rsidR="00D80B47" w:rsidRPr="00E06FBE">
        <w:rPr>
          <w:rFonts w:cs="Times New Roman"/>
          <w:szCs w:val="24"/>
        </w:rPr>
        <w:t>daya</w:t>
      </w:r>
      <w:proofErr w:type="spellEnd"/>
      <w:r w:rsidR="00D80B47" w:rsidRPr="00E06FBE">
        <w:rPr>
          <w:rFonts w:cs="Times New Roman"/>
          <w:szCs w:val="24"/>
        </w:rPr>
        <w:t xml:space="preserve"> </w:t>
      </w:r>
      <w:proofErr w:type="spellStart"/>
      <w:r w:rsidR="00D80B47" w:rsidRPr="00E06FBE">
        <w:rPr>
          <w:rFonts w:cs="Times New Roman"/>
          <w:szCs w:val="24"/>
        </w:rPr>
        <w:t>tubuh</w:t>
      </w:r>
      <w:proofErr w:type="spellEnd"/>
      <w:r w:rsidR="00D80B47" w:rsidRPr="00E06FBE">
        <w:rPr>
          <w:rFonts w:cs="Times New Roman"/>
          <w:szCs w:val="24"/>
        </w:rPr>
        <w:t xml:space="preserve"> </w:t>
      </w:r>
      <w:proofErr w:type="spellStart"/>
      <w:r w:rsidR="00D80B47" w:rsidRPr="00E06FBE">
        <w:rPr>
          <w:rFonts w:cs="Times New Roman"/>
          <w:szCs w:val="24"/>
        </w:rPr>
        <w:t>sehingga</w:t>
      </w:r>
      <w:proofErr w:type="spellEnd"/>
      <w:r w:rsidR="00D80B47" w:rsidRPr="00E06FBE">
        <w:rPr>
          <w:rFonts w:cs="Times New Roman"/>
          <w:szCs w:val="24"/>
        </w:rPr>
        <w:t xml:space="preserve"> </w:t>
      </w:r>
      <w:proofErr w:type="spellStart"/>
      <w:r w:rsidR="00D80B47" w:rsidRPr="00E06FBE">
        <w:rPr>
          <w:rFonts w:cs="Times New Roman"/>
          <w:szCs w:val="24"/>
        </w:rPr>
        <w:t>pasien</w:t>
      </w:r>
      <w:proofErr w:type="spellEnd"/>
      <w:r w:rsidR="00D80B47" w:rsidRPr="00E06FBE">
        <w:rPr>
          <w:rFonts w:cs="Times New Roman"/>
          <w:szCs w:val="24"/>
        </w:rPr>
        <w:t xml:space="preserve"> </w:t>
      </w:r>
      <w:proofErr w:type="spellStart"/>
      <w:r w:rsidR="00D80B47" w:rsidRPr="00E06FBE">
        <w:rPr>
          <w:rFonts w:cs="Times New Roman"/>
          <w:szCs w:val="24"/>
        </w:rPr>
        <w:t>mudah</w:t>
      </w:r>
      <w:proofErr w:type="spellEnd"/>
      <w:r w:rsidR="00D80B47" w:rsidRPr="00E06FBE">
        <w:rPr>
          <w:rFonts w:cs="Times New Roman"/>
          <w:szCs w:val="24"/>
        </w:rPr>
        <w:t xml:space="preserve"> </w:t>
      </w:r>
      <w:proofErr w:type="spellStart"/>
      <w:r w:rsidR="00D80B47" w:rsidRPr="00E06FBE">
        <w:rPr>
          <w:rFonts w:cs="Times New Roman"/>
          <w:szCs w:val="24"/>
        </w:rPr>
        <w:t>terkena</w:t>
      </w:r>
      <w:proofErr w:type="spellEnd"/>
      <w:r w:rsidR="00D80B47" w:rsidRPr="00E06FBE">
        <w:rPr>
          <w:rFonts w:cs="Times New Roman"/>
          <w:szCs w:val="24"/>
        </w:rPr>
        <w:t xml:space="preserve"> </w:t>
      </w:r>
      <w:proofErr w:type="spellStart"/>
      <w:r w:rsidR="00D80B47" w:rsidRPr="00E06FBE">
        <w:rPr>
          <w:rFonts w:cs="Times New Roman"/>
          <w:szCs w:val="24"/>
        </w:rPr>
        <w:t>infeksi</w:t>
      </w:r>
      <w:proofErr w:type="spellEnd"/>
      <w:r w:rsidR="00D80B47" w:rsidRPr="00E06FBE">
        <w:rPr>
          <w:rFonts w:cs="Times New Roman"/>
          <w:szCs w:val="24"/>
        </w:rPr>
        <w:t xml:space="preserve"> dan </w:t>
      </w:r>
      <w:proofErr w:type="spellStart"/>
      <w:r w:rsidR="00D80B47" w:rsidRPr="00E06FBE">
        <w:rPr>
          <w:rFonts w:cs="Times New Roman"/>
          <w:szCs w:val="24"/>
        </w:rPr>
        <w:t>penurunan</w:t>
      </w:r>
      <w:proofErr w:type="spellEnd"/>
      <w:r w:rsidR="00D80B47" w:rsidRPr="00E06FBE">
        <w:rPr>
          <w:rFonts w:cs="Times New Roman"/>
          <w:szCs w:val="24"/>
        </w:rPr>
        <w:t xml:space="preserve"> status </w:t>
      </w:r>
      <w:proofErr w:type="spellStart"/>
      <w:r w:rsidR="00D80B47" w:rsidRPr="00E06FBE">
        <w:rPr>
          <w:rFonts w:cs="Times New Roman"/>
          <w:szCs w:val="24"/>
        </w:rPr>
        <w:t>gizi</w:t>
      </w:r>
      <w:proofErr w:type="spellEnd"/>
      <w:r w:rsidR="00D80B47" w:rsidRPr="00E06FBE">
        <w:rPr>
          <w:rFonts w:cs="Times New Roman"/>
          <w:szCs w:val="24"/>
        </w:rPr>
        <w:t xml:space="preserve">. </w:t>
      </w:r>
      <w:proofErr w:type="spellStart"/>
      <w:r w:rsidR="00D80B47" w:rsidRPr="00E06FBE">
        <w:rPr>
          <w:rFonts w:cs="Times New Roman"/>
          <w:szCs w:val="24"/>
        </w:rPr>
        <w:t>Masalah</w:t>
      </w:r>
      <w:proofErr w:type="spellEnd"/>
      <w:r w:rsidR="00D80B47" w:rsidRPr="00E06FBE">
        <w:rPr>
          <w:rFonts w:cs="Times New Roman"/>
          <w:szCs w:val="24"/>
        </w:rPr>
        <w:t xml:space="preserve"> </w:t>
      </w:r>
      <w:proofErr w:type="spellStart"/>
      <w:r w:rsidR="00D80B47" w:rsidRPr="00E06FBE">
        <w:rPr>
          <w:rFonts w:cs="Times New Roman"/>
          <w:szCs w:val="24"/>
        </w:rPr>
        <w:t>gizi</w:t>
      </w:r>
      <w:proofErr w:type="spellEnd"/>
      <w:r w:rsidR="00D80B47" w:rsidRPr="00E06FBE">
        <w:rPr>
          <w:rFonts w:cs="Times New Roman"/>
          <w:szCs w:val="24"/>
        </w:rPr>
        <w:t xml:space="preserve"> lain yang paling </w:t>
      </w:r>
      <w:proofErr w:type="spellStart"/>
      <w:r w:rsidR="00D80B47" w:rsidRPr="00E06FBE">
        <w:rPr>
          <w:rFonts w:cs="Times New Roman"/>
          <w:szCs w:val="24"/>
        </w:rPr>
        <w:t>sering</w:t>
      </w:r>
      <w:proofErr w:type="spellEnd"/>
      <w:r w:rsidR="00D80B47" w:rsidRPr="00E06FBE">
        <w:rPr>
          <w:rFonts w:cs="Times New Roman"/>
          <w:szCs w:val="24"/>
        </w:rPr>
        <w:t xml:space="preserve"> </w:t>
      </w:r>
      <w:proofErr w:type="spellStart"/>
      <w:r w:rsidR="00D80B47" w:rsidRPr="00E06FBE">
        <w:rPr>
          <w:rFonts w:cs="Times New Roman"/>
          <w:szCs w:val="24"/>
        </w:rPr>
        <w:t>ditemukan</w:t>
      </w:r>
      <w:proofErr w:type="spellEnd"/>
      <w:r w:rsidR="00D80B47" w:rsidRPr="00E06FBE">
        <w:rPr>
          <w:rFonts w:cs="Times New Roman"/>
          <w:szCs w:val="24"/>
        </w:rPr>
        <w:t xml:space="preserve"> </w:t>
      </w:r>
      <w:proofErr w:type="spellStart"/>
      <w:r w:rsidR="00D80B47" w:rsidRPr="00E06FBE">
        <w:rPr>
          <w:rFonts w:cs="Times New Roman"/>
          <w:szCs w:val="24"/>
        </w:rPr>
        <w:t>adalah</w:t>
      </w:r>
      <w:proofErr w:type="spellEnd"/>
      <w:r w:rsidR="00D80B47" w:rsidRPr="00E06FBE">
        <w:rPr>
          <w:rFonts w:cs="Times New Roman"/>
          <w:szCs w:val="24"/>
        </w:rPr>
        <w:t xml:space="preserve"> </w:t>
      </w:r>
      <w:proofErr w:type="spellStart"/>
      <w:r w:rsidR="00D80B47" w:rsidRPr="00E06FBE">
        <w:rPr>
          <w:rFonts w:cs="Times New Roman"/>
          <w:szCs w:val="24"/>
        </w:rPr>
        <w:t>defisiensi</w:t>
      </w:r>
      <w:proofErr w:type="spellEnd"/>
      <w:r w:rsidR="00D80B47" w:rsidRPr="00E06FBE">
        <w:rPr>
          <w:rFonts w:cs="Times New Roman"/>
          <w:szCs w:val="24"/>
        </w:rPr>
        <w:t xml:space="preserve"> </w:t>
      </w:r>
      <w:proofErr w:type="spellStart"/>
      <w:r w:rsidR="00D80B47" w:rsidRPr="00E06FBE">
        <w:rPr>
          <w:rFonts w:cs="Times New Roman"/>
          <w:szCs w:val="24"/>
        </w:rPr>
        <w:t>energi</w:t>
      </w:r>
      <w:proofErr w:type="spellEnd"/>
      <w:r w:rsidR="00D80B47" w:rsidRPr="00E06FBE">
        <w:rPr>
          <w:rFonts w:cs="Times New Roman"/>
          <w:szCs w:val="24"/>
        </w:rPr>
        <w:t xml:space="preserve"> dan protein </w:t>
      </w:r>
      <w:proofErr w:type="spellStart"/>
      <w:r w:rsidR="00D80B47" w:rsidRPr="00E06FBE">
        <w:rPr>
          <w:rFonts w:cs="Times New Roman"/>
          <w:szCs w:val="24"/>
        </w:rPr>
        <w:t>akibat</w:t>
      </w:r>
      <w:proofErr w:type="spellEnd"/>
      <w:r w:rsidR="00D80B47" w:rsidRPr="00E06FBE">
        <w:rPr>
          <w:rFonts w:cs="Times New Roman"/>
          <w:szCs w:val="24"/>
        </w:rPr>
        <w:t xml:space="preserve"> </w:t>
      </w:r>
      <w:proofErr w:type="spellStart"/>
      <w:r w:rsidR="00D80B47" w:rsidRPr="00E06FBE">
        <w:rPr>
          <w:rFonts w:cs="Times New Roman"/>
          <w:szCs w:val="24"/>
        </w:rPr>
        <w:t>kaheksia</w:t>
      </w:r>
      <w:proofErr w:type="spellEnd"/>
      <w:r w:rsidR="00D80B47" w:rsidRPr="00E06FBE">
        <w:rPr>
          <w:rFonts w:cs="Times New Roman"/>
          <w:szCs w:val="24"/>
        </w:rPr>
        <w:t xml:space="preserve">. Hal </w:t>
      </w:r>
      <w:proofErr w:type="spellStart"/>
      <w:r w:rsidR="00D80B47" w:rsidRPr="00E06FBE">
        <w:rPr>
          <w:rFonts w:cs="Times New Roman"/>
          <w:szCs w:val="24"/>
        </w:rPr>
        <w:t>ini</w:t>
      </w:r>
      <w:proofErr w:type="spellEnd"/>
      <w:r w:rsidR="00D80B47" w:rsidRPr="00E06FBE">
        <w:rPr>
          <w:rFonts w:cs="Times New Roman"/>
          <w:szCs w:val="24"/>
        </w:rPr>
        <w:t xml:space="preserve"> </w:t>
      </w:r>
      <w:proofErr w:type="spellStart"/>
      <w:r w:rsidR="00D80B47" w:rsidRPr="00E06FBE">
        <w:rPr>
          <w:rFonts w:cs="Times New Roman"/>
          <w:szCs w:val="24"/>
        </w:rPr>
        <w:t>disebabkan</w:t>
      </w:r>
      <w:proofErr w:type="spellEnd"/>
      <w:r w:rsidR="00D80B47" w:rsidRPr="00E06FBE">
        <w:rPr>
          <w:rFonts w:cs="Times New Roman"/>
          <w:szCs w:val="24"/>
        </w:rPr>
        <w:t xml:space="preserve"> </w:t>
      </w:r>
      <w:proofErr w:type="spellStart"/>
      <w:r w:rsidR="00D80B47" w:rsidRPr="00E06FBE">
        <w:rPr>
          <w:rFonts w:cs="Times New Roman"/>
          <w:szCs w:val="24"/>
        </w:rPr>
        <w:t>penderita</w:t>
      </w:r>
      <w:proofErr w:type="spellEnd"/>
      <w:r w:rsidR="00D80B47" w:rsidRPr="00E06FBE">
        <w:rPr>
          <w:rFonts w:cs="Times New Roman"/>
          <w:szCs w:val="24"/>
        </w:rPr>
        <w:t xml:space="preserve"> </w:t>
      </w:r>
      <w:proofErr w:type="spellStart"/>
      <w:r w:rsidR="00D80B47" w:rsidRPr="00E06FBE">
        <w:rPr>
          <w:rFonts w:cs="Times New Roman"/>
          <w:szCs w:val="24"/>
        </w:rPr>
        <w:t>kanker</w:t>
      </w:r>
      <w:proofErr w:type="spellEnd"/>
      <w:r w:rsidR="00D80B47" w:rsidRPr="00E06FBE">
        <w:rPr>
          <w:rFonts w:cs="Times New Roman"/>
          <w:szCs w:val="24"/>
        </w:rPr>
        <w:t xml:space="preserve"> </w:t>
      </w:r>
      <w:proofErr w:type="spellStart"/>
      <w:r w:rsidR="00D80B47" w:rsidRPr="00E06FBE">
        <w:rPr>
          <w:rFonts w:cs="Times New Roman"/>
          <w:szCs w:val="24"/>
        </w:rPr>
        <w:t>nasofaring</w:t>
      </w:r>
      <w:proofErr w:type="spellEnd"/>
      <w:r w:rsidR="00D80B47" w:rsidRPr="00E06FBE">
        <w:rPr>
          <w:rFonts w:cs="Times New Roman"/>
          <w:szCs w:val="24"/>
        </w:rPr>
        <w:t xml:space="preserve"> </w:t>
      </w:r>
      <w:proofErr w:type="spellStart"/>
      <w:r w:rsidR="00D80B47" w:rsidRPr="00E06FBE">
        <w:rPr>
          <w:rFonts w:cs="Times New Roman"/>
          <w:szCs w:val="24"/>
        </w:rPr>
        <w:t>mengalami</w:t>
      </w:r>
      <w:proofErr w:type="spellEnd"/>
      <w:r w:rsidR="00D80B47" w:rsidRPr="00E06FBE">
        <w:rPr>
          <w:rFonts w:cs="Times New Roman"/>
          <w:szCs w:val="24"/>
        </w:rPr>
        <w:t xml:space="preserve"> turnover protein yang </w:t>
      </w:r>
      <w:proofErr w:type="spellStart"/>
      <w:r w:rsidR="00D80B47" w:rsidRPr="00E06FBE">
        <w:rPr>
          <w:rFonts w:cs="Times New Roman"/>
          <w:szCs w:val="24"/>
        </w:rPr>
        <w:t>meningkat</w:t>
      </w:r>
      <w:proofErr w:type="spellEnd"/>
      <w:r w:rsidR="00D80B47" w:rsidRPr="00E06FBE">
        <w:rPr>
          <w:rFonts w:cs="Times New Roman"/>
          <w:szCs w:val="24"/>
        </w:rPr>
        <w:t xml:space="preserve"> </w:t>
      </w:r>
      <w:proofErr w:type="spellStart"/>
      <w:r w:rsidR="00D80B47" w:rsidRPr="00E06FBE">
        <w:rPr>
          <w:rFonts w:cs="Times New Roman"/>
          <w:szCs w:val="24"/>
        </w:rPr>
        <w:t>sehingga</w:t>
      </w:r>
      <w:proofErr w:type="spellEnd"/>
      <w:r w:rsidR="00D80B47" w:rsidRPr="00E06FBE">
        <w:rPr>
          <w:rFonts w:cs="Times New Roman"/>
          <w:szCs w:val="24"/>
        </w:rPr>
        <w:t xml:space="preserve"> </w:t>
      </w:r>
      <w:proofErr w:type="spellStart"/>
      <w:r w:rsidR="00D80B47" w:rsidRPr="00E06FBE">
        <w:rPr>
          <w:rFonts w:cs="Times New Roman"/>
          <w:szCs w:val="24"/>
        </w:rPr>
        <w:t>dapat</w:t>
      </w:r>
      <w:proofErr w:type="spellEnd"/>
      <w:r w:rsidR="00D80B47" w:rsidRPr="00E06FBE">
        <w:rPr>
          <w:rFonts w:cs="Times New Roman"/>
          <w:szCs w:val="24"/>
        </w:rPr>
        <w:t xml:space="preserve"> </w:t>
      </w:r>
      <w:proofErr w:type="spellStart"/>
      <w:r w:rsidR="00D80B47" w:rsidRPr="00E06FBE">
        <w:rPr>
          <w:rFonts w:cs="Times New Roman"/>
          <w:szCs w:val="24"/>
        </w:rPr>
        <w:t>meningkatkan</w:t>
      </w:r>
      <w:proofErr w:type="spellEnd"/>
      <w:r w:rsidR="00D80B47" w:rsidRPr="00E06FBE">
        <w:rPr>
          <w:rFonts w:cs="Times New Roman"/>
          <w:szCs w:val="24"/>
        </w:rPr>
        <w:t xml:space="preserve"> </w:t>
      </w:r>
      <w:proofErr w:type="spellStart"/>
      <w:r w:rsidR="00D80B47" w:rsidRPr="00E06FBE">
        <w:rPr>
          <w:rFonts w:cs="Times New Roman"/>
          <w:szCs w:val="24"/>
        </w:rPr>
        <w:t>kecepatan</w:t>
      </w:r>
      <w:proofErr w:type="spellEnd"/>
      <w:r w:rsidR="00D80B47" w:rsidRPr="00E06FBE">
        <w:rPr>
          <w:rFonts w:cs="Times New Roman"/>
          <w:szCs w:val="24"/>
        </w:rPr>
        <w:t xml:space="preserve"> metabolism basal dan gluconeogenesis </w:t>
      </w:r>
      <w:proofErr w:type="spellStart"/>
      <w:r w:rsidR="00D80B47" w:rsidRPr="00E06FBE">
        <w:rPr>
          <w:rFonts w:cs="Times New Roman"/>
          <w:szCs w:val="24"/>
        </w:rPr>
        <w:t>serta</w:t>
      </w:r>
      <w:proofErr w:type="spellEnd"/>
      <w:r w:rsidR="00D80B47" w:rsidRPr="00E06FBE">
        <w:rPr>
          <w:rFonts w:cs="Times New Roman"/>
          <w:szCs w:val="24"/>
        </w:rPr>
        <w:t xml:space="preserve"> </w:t>
      </w:r>
      <w:proofErr w:type="spellStart"/>
      <w:r w:rsidR="00D80B47" w:rsidRPr="00E06FBE">
        <w:rPr>
          <w:rFonts w:cs="Times New Roman"/>
          <w:szCs w:val="24"/>
        </w:rPr>
        <w:t>mengakibatkan</w:t>
      </w:r>
      <w:proofErr w:type="spellEnd"/>
      <w:r w:rsidR="00D80B47" w:rsidRPr="00E06FBE">
        <w:rPr>
          <w:rFonts w:cs="Times New Roman"/>
          <w:szCs w:val="24"/>
        </w:rPr>
        <w:t xml:space="preserve"> </w:t>
      </w:r>
      <w:proofErr w:type="spellStart"/>
      <w:r w:rsidR="00D80B47" w:rsidRPr="00E06FBE">
        <w:rPr>
          <w:rFonts w:cs="Times New Roman"/>
          <w:szCs w:val="24"/>
        </w:rPr>
        <w:t>terjadinya</w:t>
      </w:r>
      <w:proofErr w:type="spellEnd"/>
      <w:r w:rsidR="00D80B47" w:rsidRPr="00E06FBE">
        <w:rPr>
          <w:rFonts w:cs="Times New Roman"/>
          <w:szCs w:val="24"/>
        </w:rPr>
        <w:t xml:space="preserve"> </w:t>
      </w:r>
      <w:proofErr w:type="spellStart"/>
      <w:r w:rsidR="00D80B47" w:rsidRPr="00E06FBE">
        <w:rPr>
          <w:rFonts w:cs="Times New Roman"/>
          <w:szCs w:val="24"/>
        </w:rPr>
        <w:t>penurunan</w:t>
      </w:r>
      <w:proofErr w:type="spellEnd"/>
      <w:r w:rsidR="00D80B47" w:rsidRPr="00E06FBE">
        <w:rPr>
          <w:rFonts w:cs="Times New Roman"/>
          <w:szCs w:val="24"/>
        </w:rPr>
        <w:t xml:space="preserve"> </w:t>
      </w:r>
      <w:proofErr w:type="spellStart"/>
      <w:r w:rsidR="00D80B47" w:rsidRPr="00E06FBE">
        <w:rPr>
          <w:rFonts w:cs="Times New Roman"/>
          <w:szCs w:val="24"/>
        </w:rPr>
        <w:t>sintesis</w:t>
      </w:r>
      <w:proofErr w:type="spellEnd"/>
      <w:r w:rsidR="00D80B47" w:rsidRPr="00E06FBE">
        <w:rPr>
          <w:rFonts w:cs="Times New Roman"/>
          <w:szCs w:val="24"/>
        </w:rPr>
        <w:t xml:space="preserve"> protein di </w:t>
      </w:r>
      <w:proofErr w:type="spellStart"/>
      <w:r w:rsidR="00D80B47" w:rsidRPr="00E06FBE">
        <w:rPr>
          <w:rFonts w:cs="Times New Roman"/>
          <w:szCs w:val="24"/>
        </w:rPr>
        <w:t>dalam</w:t>
      </w:r>
      <w:proofErr w:type="spellEnd"/>
      <w:r w:rsidR="00D80B47" w:rsidRPr="00E06FBE">
        <w:rPr>
          <w:rFonts w:cs="Times New Roman"/>
          <w:szCs w:val="24"/>
        </w:rPr>
        <w:t xml:space="preserve"> </w:t>
      </w:r>
      <w:proofErr w:type="spellStart"/>
      <w:r w:rsidR="00D80B47" w:rsidRPr="00E06FBE">
        <w:rPr>
          <w:rFonts w:cs="Times New Roman"/>
          <w:szCs w:val="24"/>
        </w:rPr>
        <w:t>tubuh</w:t>
      </w:r>
      <w:proofErr w:type="spellEnd"/>
      <w:r w:rsidR="00D80B47" w:rsidRPr="00E06FBE">
        <w:rPr>
          <w:rFonts w:cs="Times New Roman"/>
          <w:szCs w:val="24"/>
        </w:rPr>
        <w:t>.</w:t>
      </w:r>
      <w:r w:rsidR="00421C95" w:rsidRPr="00E06FBE">
        <w:rPr>
          <w:rFonts w:cs="Times New Roman"/>
          <w:szCs w:val="24"/>
        </w:rPr>
        <w:t xml:space="preserve"> </w:t>
      </w:r>
      <w:proofErr w:type="spellStart"/>
      <w:r w:rsidR="00421C95" w:rsidRPr="00E06FBE">
        <w:rPr>
          <w:rFonts w:cs="Times New Roman"/>
          <w:szCs w:val="24"/>
        </w:rPr>
        <w:t>Peneliti</w:t>
      </w:r>
      <w:proofErr w:type="spellEnd"/>
      <w:r w:rsidR="00421C95" w:rsidRPr="00E06FBE">
        <w:rPr>
          <w:rFonts w:cs="Times New Roman"/>
          <w:szCs w:val="24"/>
        </w:rPr>
        <w:t xml:space="preserve"> </w:t>
      </w:r>
      <w:proofErr w:type="spellStart"/>
      <w:r w:rsidR="00421C95" w:rsidRPr="00E06FBE">
        <w:rPr>
          <w:rFonts w:cs="Times New Roman"/>
          <w:szCs w:val="24"/>
        </w:rPr>
        <w:t>berpendapat</w:t>
      </w:r>
      <w:proofErr w:type="spellEnd"/>
      <w:r w:rsidR="00421C95" w:rsidRPr="00E06FBE">
        <w:rPr>
          <w:rFonts w:cs="Times New Roman"/>
          <w:szCs w:val="24"/>
        </w:rPr>
        <w:t xml:space="preserve"> </w:t>
      </w:r>
      <w:proofErr w:type="spellStart"/>
      <w:r w:rsidR="00421C95" w:rsidRPr="00E06FBE">
        <w:rPr>
          <w:rFonts w:cs="Times New Roman"/>
          <w:szCs w:val="24"/>
        </w:rPr>
        <w:t>bahwa</w:t>
      </w:r>
      <w:proofErr w:type="spellEnd"/>
      <w:r w:rsidR="00421C95" w:rsidRPr="00E06FBE">
        <w:rPr>
          <w:rFonts w:cs="Times New Roman"/>
          <w:szCs w:val="24"/>
        </w:rPr>
        <w:t xml:space="preserve">, </w:t>
      </w:r>
      <w:proofErr w:type="spellStart"/>
      <w:r w:rsidR="00421C95" w:rsidRPr="00E06FBE">
        <w:rPr>
          <w:rFonts w:cs="Times New Roman"/>
          <w:szCs w:val="24"/>
        </w:rPr>
        <w:t>penderita</w:t>
      </w:r>
      <w:proofErr w:type="spellEnd"/>
      <w:r w:rsidR="00421C95" w:rsidRPr="00E06FBE">
        <w:rPr>
          <w:rFonts w:cs="Times New Roman"/>
          <w:szCs w:val="24"/>
        </w:rPr>
        <w:t xml:space="preserve"> </w:t>
      </w:r>
      <w:proofErr w:type="spellStart"/>
      <w:r w:rsidR="00421C95" w:rsidRPr="00E06FBE">
        <w:rPr>
          <w:rFonts w:cs="Times New Roman"/>
          <w:szCs w:val="24"/>
        </w:rPr>
        <w:t>gejala</w:t>
      </w:r>
      <w:proofErr w:type="spellEnd"/>
      <w:r w:rsidR="00421C95" w:rsidRPr="00E06FBE">
        <w:rPr>
          <w:rFonts w:cs="Times New Roman"/>
          <w:szCs w:val="24"/>
        </w:rPr>
        <w:t xml:space="preserve"> </w:t>
      </w:r>
      <w:proofErr w:type="spellStart"/>
      <w:r w:rsidR="00421C95" w:rsidRPr="00E06FBE">
        <w:rPr>
          <w:rFonts w:cs="Times New Roman"/>
          <w:szCs w:val="24"/>
        </w:rPr>
        <w:t>mual</w:t>
      </w:r>
      <w:proofErr w:type="spellEnd"/>
      <w:r w:rsidR="00421C95" w:rsidRPr="00E06FBE">
        <w:rPr>
          <w:rFonts w:cs="Times New Roman"/>
          <w:szCs w:val="24"/>
        </w:rPr>
        <w:t xml:space="preserve"> dan </w:t>
      </w:r>
      <w:proofErr w:type="spellStart"/>
      <w:r w:rsidR="00421C95" w:rsidRPr="00E06FBE">
        <w:rPr>
          <w:rFonts w:cs="Times New Roman"/>
          <w:szCs w:val="24"/>
        </w:rPr>
        <w:t>tidak</w:t>
      </w:r>
      <w:proofErr w:type="spellEnd"/>
      <w:r w:rsidR="00421C95" w:rsidRPr="00E06FBE">
        <w:rPr>
          <w:rFonts w:cs="Times New Roman"/>
          <w:szCs w:val="24"/>
        </w:rPr>
        <w:t xml:space="preserve"> </w:t>
      </w:r>
      <w:proofErr w:type="spellStart"/>
      <w:r w:rsidR="00421C95" w:rsidRPr="00E06FBE">
        <w:rPr>
          <w:rFonts w:cs="Times New Roman"/>
          <w:szCs w:val="24"/>
        </w:rPr>
        <w:t>nafsu</w:t>
      </w:r>
      <w:proofErr w:type="spellEnd"/>
      <w:r w:rsidR="00421C95" w:rsidRPr="00E06FBE">
        <w:rPr>
          <w:rFonts w:cs="Times New Roman"/>
          <w:szCs w:val="24"/>
        </w:rPr>
        <w:t xml:space="preserve"> </w:t>
      </w:r>
      <w:proofErr w:type="spellStart"/>
      <w:r w:rsidR="00421C95" w:rsidRPr="00E06FBE">
        <w:rPr>
          <w:rFonts w:cs="Times New Roman"/>
          <w:szCs w:val="24"/>
        </w:rPr>
        <w:t>makan</w:t>
      </w:r>
      <w:proofErr w:type="spellEnd"/>
      <w:r w:rsidR="00421C95" w:rsidRPr="00E06FBE">
        <w:rPr>
          <w:rFonts w:cs="Times New Roman"/>
          <w:szCs w:val="24"/>
        </w:rPr>
        <w:t xml:space="preserve"> sangat </w:t>
      </w:r>
      <w:proofErr w:type="spellStart"/>
      <w:r w:rsidR="00421C95" w:rsidRPr="00E06FBE">
        <w:rPr>
          <w:rFonts w:cs="Times New Roman"/>
          <w:szCs w:val="24"/>
        </w:rPr>
        <w:t>biasa</w:t>
      </w:r>
      <w:proofErr w:type="spellEnd"/>
      <w:r w:rsidR="00421C95" w:rsidRPr="00E06FBE">
        <w:rPr>
          <w:rFonts w:cs="Times New Roman"/>
          <w:szCs w:val="24"/>
        </w:rPr>
        <w:t xml:space="preserve"> pada </w:t>
      </w:r>
      <w:proofErr w:type="spellStart"/>
      <w:r w:rsidR="00421C95" w:rsidRPr="00E06FBE">
        <w:rPr>
          <w:rFonts w:cs="Times New Roman"/>
          <w:szCs w:val="24"/>
        </w:rPr>
        <w:t>penderita</w:t>
      </w:r>
      <w:proofErr w:type="spellEnd"/>
      <w:r w:rsidR="00421C95" w:rsidRPr="00E06FBE">
        <w:rPr>
          <w:rFonts w:cs="Times New Roman"/>
          <w:szCs w:val="24"/>
        </w:rPr>
        <w:t xml:space="preserve"> </w:t>
      </w:r>
      <w:proofErr w:type="spellStart"/>
      <w:r w:rsidR="00421C95" w:rsidRPr="00E06FBE">
        <w:rPr>
          <w:rFonts w:cs="Times New Roman"/>
          <w:szCs w:val="24"/>
        </w:rPr>
        <w:t>kanker</w:t>
      </w:r>
      <w:proofErr w:type="spellEnd"/>
      <w:r w:rsidR="00421C95" w:rsidRPr="00E06FBE">
        <w:rPr>
          <w:rFonts w:cs="Times New Roman"/>
          <w:szCs w:val="24"/>
        </w:rPr>
        <w:t xml:space="preserve"> </w:t>
      </w:r>
      <w:proofErr w:type="spellStart"/>
      <w:r w:rsidR="00421C95" w:rsidRPr="00E06FBE">
        <w:rPr>
          <w:rFonts w:cs="Times New Roman"/>
          <w:szCs w:val="24"/>
        </w:rPr>
        <w:t>umumnya</w:t>
      </w:r>
      <w:proofErr w:type="spellEnd"/>
      <w:r w:rsidR="00421C95" w:rsidRPr="00E06FBE">
        <w:rPr>
          <w:rFonts w:cs="Times New Roman"/>
          <w:szCs w:val="24"/>
        </w:rPr>
        <w:t xml:space="preserve"> </w:t>
      </w:r>
      <w:proofErr w:type="spellStart"/>
      <w:r w:rsidR="00421C95" w:rsidRPr="00E06FBE">
        <w:rPr>
          <w:rFonts w:cs="Times New Roman"/>
          <w:szCs w:val="24"/>
        </w:rPr>
        <w:t>karena</w:t>
      </w:r>
      <w:proofErr w:type="spellEnd"/>
      <w:r w:rsidR="00421C95" w:rsidRPr="00E06FBE">
        <w:rPr>
          <w:rFonts w:cs="Times New Roman"/>
          <w:szCs w:val="24"/>
        </w:rPr>
        <w:t xml:space="preserve"> </w:t>
      </w:r>
      <w:proofErr w:type="spellStart"/>
      <w:r w:rsidR="00421C95" w:rsidRPr="00E06FBE">
        <w:rPr>
          <w:rFonts w:cs="Times New Roman"/>
          <w:szCs w:val="24"/>
        </w:rPr>
        <w:t>efek</w:t>
      </w:r>
      <w:proofErr w:type="spellEnd"/>
      <w:r w:rsidR="00421C95" w:rsidRPr="00E06FBE">
        <w:rPr>
          <w:rFonts w:cs="Times New Roman"/>
          <w:szCs w:val="24"/>
        </w:rPr>
        <w:t xml:space="preserve"> </w:t>
      </w:r>
      <w:proofErr w:type="spellStart"/>
      <w:r w:rsidR="00421C95" w:rsidRPr="00E06FBE">
        <w:rPr>
          <w:rFonts w:cs="Times New Roman"/>
          <w:szCs w:val="24"/>
        </w:rPr>
        <w:t>dari</w:t>
      </w:r>
      <w:proofErr w:type="spellEnd"/>
      <w:r w:rsidR="00421C95" w:rsidRPr="00E06FBE">
        <w:rPr>
          <w:rFonts w:cs="Times New Roman"/>
          <w:szCs w:val="24"/>
        </w:rPr>
        <w:t xml:space="preserve"> </w:t>
      </w:r>
      <w:proofErr w:type="spellStart"/>
      <w:r w:rsidR="00421C95" w:rsidRPr="00E06FBE">
        <w:rPr>
          <w:rFonts w:cs="Times New Roman"/>
          <w:szCs w:val="24"/>
        </w:rPr>
        <w:t>pengobatan</w:t>
      </w:r>
      <w:proofErr w:type="spellEnd"/>
      <w:r w:rsidR="00421C95" w:rsidRPr="00E06FBE">
        <w:rPr>
          <w:rFonts w:cs="Times New Roman"/>
          <w:szCs w:val="24"/>
        </w:rPr>
        <w:t xml:space="preserve"> yang </w:t>
      </w:r>
      <w:proofErr w:type="spellStart"/>
      <w:r w:rsidR="00421C95" w:rsidRPr="00E06FBE">
        <w:rPr>
          <w:rFonts w:cs="Times New Roman"/>
          <w:szCs w:val="24"/>
        </w:rPr>
        <w:t>mereka</w:t>
      </w:r>
      <w:proofErr w:type="spellEnd"/>
      <w:r w:rsidR="00421C95" w:rsidRPr="00E06FBE">
        <w:rPr>
          <w:rFonts w:cs="Times New Roman"/>
          <w:szCs w:val="24"/>
        </w:rPr>
        <w:t xml:space="preserve"> </w:t>
      </w:r>
      <w:proofErr w:type="spellStart"/>
      <w:r w:rsidR="00421C95" w:rsidRPr="00E06FBE">
        <w:rPr>
          <w:rFonts w:cs="Times New Roman"/>
          <w:szCs w:val="24"/>
        </w:rPr>
        <w:t>konsumsi</w:t>
      </w:r>
      <w:proofErr w:type="spellEnd"/>
      <w:r w:rsidR="00421C95" w:rsidRPr="00E06FBE">
        <w:rPr>
          <w:rFonts w:cs="Times New Roman"/>
          <w:szCs w:val="24"/>
        </w:rPr>
        <w:t xml:space="preserve">. Pada </w:t>
      </w:r>
      <w:proofErr w:type="spellStart"/>
      <w:r w:rsidR="00421C95" w:rsidRPr="00E06FBE">
        <w:rPr>
          <w:rFonts w:cs="Times New Roman"/>
          <w:szCs w:val="24"/>
        </w:rPr>
        <w:t>penderita</w:t>
      </w:r>
      <w:proofErr w:type="spellEnd"/>
      <w:r w:rsidR="00421C95" w:rsidRPr="00E06FBE">
        <w:rPr>
          <w:rFonts w:cs="Times New Roman"/>
          <w:szCs w:val="24"/>
        </w:rPr>
        <w:t xml:space="preserve"> </w:t>
      </w:r>
      <w:proofErr w:type="spellStart"/>
      <w:r w:rsidR="00421C95" w:rsidRPr="00E06FBE">
        <w:rPr>
          <w:rFonts w:cs="Times New Roman"/>
          <w:szCs w:val="24"/>
        </w:rPr>
        <w:t>kanker</w:t>
      </w:r>
      <w:proofErr w:type="spellEnd"/>
      <w:r w:rsidR="00421C95" w:rsidRPr="00E06FBE">
        <w:rPr>
          <w:rFonts w:cs="Times New Roman"/>
          <w:szCs w:val="24"/>
        </w:rPr>
        <w:t xml:space="preserve"> </w:t>
      </w:r>
      <w:proofErr w:type="spellStart"/>
      <w:r w:rsidR="00421C95" w:rsidRPr="00E06FBE">
        <w:rPr>
          <w:rFonts w:cs="Times New Roman"/>
          <w:szCs w:val="24"/>
        </w:rPr>
        <w:t>nasofaring</w:t>
      </w:r>
      <w:proofErr w:type="spellEnd"/>
      <w:r w:rsidR="00421C95" w:rsidRPr="00E06FBE">
        <w:rPr>
          <w:rFonts w:cs="Times New Roman"/>
          <w:szCs w:val="24"/>
        </w:rPr>
        <w:t xml:space="preserve"> </w:t>
      </w:r>
      <w:proofErr w:type="spellStart"/>
      <w:r w:rsidR="00421C95" w:rsidRPr="00E06FBE">
        <w:rPr>
          <w:rFonts w:cs="Times New Roman"/>
          <w:szCs w:val="24"/>
        </w:rPr>
        <w:t>akan</w:t>
      </w:r>
      <w:proofErr w:type="spellEnd"/>
      <w:r w:rsidR="00421C95" w:rsidRPr="00E06FBE">
        <w:rPr>
          <w:rFonts w:cs="Times New Roman"/>
          <w:szCs w:val="24"/>
        </w:rPr>
        <w:t xml:space="preserve"> </w:t>
      </w:r>
      <w:proofErr w:type="spellStart"/>
      <w:r w:rsidR="00421C95" w:rsidRPr="00E06FBE">
        <w:rPr>
          <w:rFonts w:cs="Times New Roman"/>
          <w:szCs w:val="24"/>
        </w:rPr>
        <w:t>mengalami</w:t>
      </w:r>
      <w:proofErr w:type="spellEnd"/>
      <w:r w:rsidR="00421C95" w:rsidRPr="00E06FBE">
        <w:rPr>
          <w:rFonts w:cs="Times New Roman"/>
          <w:szCs w:val="24"/>
        </w:rPr>
        <w:t xml:space="preserve"> rasa </w:t>
      </w:r>
      <w:proofErr w:type="spellStart"/>
      <w:r w:rsidR="00421C95" w:rsidRPr="00E06FBE">
        <w:rPr>
          <w:rFonts w:cs="Times New Roman"/>
          <w:szCs w:val="24"/>
        </w:rPr>
        <w:t>mual</w:t>
      </w:r>
      <w:proofErr w:type="spellEnd"/>
      <w:r w:rsidR="00421C95" w:rsidRPr="00E06FBE">
        <w:rPr>
          <w:rFonts w:cs="Times New Roman"/>
          <w:szCs w:val="24"/>
        </w:rPr>
        <w:t xml:space="preserve"> dan </w:t>
      </w:r>
      <w:proofErr w:type="spellStart"/>
      <w:r w:rsidR="00421C95" w:rsidRPr="00E06FBE">
        <w:rPr>
          <w:rFonts w:cs="Times New Roman"/>
          <w:szCs w:val="24"/>
        </w:rPr>
        <w:t>tidak</w:t>
      </w:r>
      <w:proofErr w:type="spellEnd"/>
      <w:r w:rsidR="00421C95" w:rsidRPr="00E06FBE">
        <w:rPr>
          <w:rFonts w:cs="Times New Roman"/>
          <w:szCs w:val="24"/>
        </w:rPr>
        <w:t xml:space="preserve"> </w:t>
      </w:r>
      <w:proofErr w:type="spellStart"/>
      <w:r w:rsidR="00421C95" w:rsidRPr="00E06FBE">
        <w:rPr>
          <w:rFonts w:cs="Times New Roman"/>
          <w:szCs w:val="24"/>
        </w:rPr>
        <w:t>nafsu</w:t>
      </w:r>
      <w:proofErr w:type="spellEnd"/>
      <w:r w:rsidR="00421C95" w:rsidRPr="00E06FBE">
        <w:rPr>
          <w:rFonts w:cs="Times New Roman"/>
          <w:szCs w:val="24"/>
        </w:rPr>
        <w:t xml:space="preserve"> </w:t>
      </w:r>
      <w:proofErr w:type="spellStart"/>
      <w:r w:rsidR="00421C95" w:rsidRPr="00E06FBE">
        <w:rPr>
          <w:rFonts w:cs="Times New Roman"/>
          <w:szCs w:val="24"/>
        </w:rPr>
        <w:t>makan</w:t>
      </w:r>
      <w:proofErr w:type="spellEnd"/>
      <w:r w:rsidR="00421C95" w:rsidRPr="00E06FBE">
        <w:rPr>
          <w:rFonts w:cs="Times New Roman"/>
          <w:szCs w:val="24"/>
        </w:rPr>
        <w:t xml:space="preserve"> </w:t>
      </w:r>
      <w:proofErr w:type="spellStart"/>
      <w:r w:rsidR="00421C95" w:rsidRPr="00E06FBE">
        <w:rPr>
          <w:rFonts w:cs="Times New Roman"/>
          <w:szCs w:val="24"/>
        </w:rPr>
        <w:t>disebabkan</w:t>
      </w:r>
      <w:proofErr w:type="spellEnd"/>
      <w:r w:rsidR="00421C95" w:rsidRPr="00E06FBE">
        <w:rPr>
          <w:rFonts w:cs="Times New Roman"/>
          <w:szCs w:val="24"/>
        </w:rPr>
        <w:t xml:space="preserve"> oleh </w:t>
      </w:r>
      <w:proofErr w:type="spellStart"/>
      <w:r w:rsidR="00421C95" w:rsidRPr="00E06FBE">
        <w:rPr>
          <w:rFonts w:cs="Times New Roman"/>
          <w:szCs w:val="24"/>
        </w:rPr>
        <w:t>adanya</w:t>
      </w:r>
      <w:proofErr w:type="spellEnd"/>
      <w:r w:rsidR="00421C95" w:rsidRPr="00E06FBE">
        <w:rPr>
          <w:rFonts w:cs="Times New Roman"/>
          <w:szCs w:val="24"/>
        </w:rPr>
        <w:t xml:space="preserve"> </w:t>
      </w:r>
      <w:proofErr w:type="spellStart"/>
      <w:r w:rsidR="00421C95" w:rsidRPr="00E06FBE">
        <w:rPr>
          <w:rFonts w:cs="Times New Roman"/>
          <w:szCs w:val="24"/>
        </w:rPr>
        <w:t>gangguan</w:t>
      </w:r>
      <w:proofErr w:type="spellEnd"/>
      <w:r w:rsidR="00421C95" w:rsidRPr="00E06FBE">
        <w:rPr>
          <w:rFonts w:cs="Times New Roman"/>
          <w:szCs w:val="24"/>
        </w:rPr>
        <w:t xml:space="preserve"> </w:t>
      </w:r>
      <w:proofErr w:type="spellStart"/>
      <w:r w:rsidR="00421C95" w:rsidRPr="00E06FBE">
        <w:rPr>
          <w:rFonts w:cs="Times New Roman"/>
          <w:szCs w:val="24"/>
        </w:rPr>
        <w:t>atau</w:t>
      </w:r>
      <w:proofErr w:type="spellEnd"/>
      <w:r w:rsidR="00421C95" w:rsidRPr="00E06FBE">
        <w:rPr>
          <w:rFonts w:cs="Times New Roman"/>
          <w:szCs w:val="24"/>
        </w:rPr>
        <w:t xml:space="preserve"> </w:t>
      </w:r>
      <w:proofErr w:type="spellStart"/>
      <w:r w:rsidR="00421C95" w:rsidRPr="00E06FBE">
        <w:rPr>
          <w:rFonts w:cs="Times New Roman"/>
          <w:szCs w:val="24"/>
        </w:rPr>
        <w:t>benjolan</w:t>
      </w:r>
      <w:proofErr w:type="spellEnd"/>
      <w:r w:rsidR="00421C95" w:rsidRPr="00E06FBE">
        <w:rPr>
          <w:rFonts w:cs="Times New Roman"/>
          <w:szCs w:val="24"/>
        </w:rPr>
        <w:t xml:space="preserve"> yang </w:t>
      </w:r>
      <w:proofErr w:type="spellStart"/>
      <w:r w:rsidR="00421C95" w:rsidRPr="00E06FBE">
        <w:rPr>
          <w:rFonts w:cs="Times New Roman"/>
          <w:szCs w:val="24"/>
        </w:rPr>
        <w:lastRenderedPageBreak/>
        <w:t>membesar</w:t>
      </w:r>
      <w:proofErr w:type="spellEnd"/>
      <w:r w:rsidR="00421C95" w:rsidRPr="00E06FBE">
        <w:rPr>
          <w:rFonts w:cs="Times New Roman"/>
          <w:szCs w:val="24"/>
        </w:rPr>
        <w:t xml:space="preserve"> pada </w:t>
      </w:r>
      <w:proofErr w:type="spellStart"/>
      <w:r w:rsidR="00421C95" w:rsidRPr="00E06FBE">
        <w:rPr>
          <w:rFonts w:cs="Times New Roman"/>
          <w:szCs w:val="24"/>
        </w:rPr>
        <w:t>tenggorokan</w:t>
      </w:r>
      <w:proofErr w:type="spellEnd"/>
      <w:r w:rsidR="00421C95" w:rsidRPr="00E06FBE">
        <w:rPr>
          <w:rFonts w:cs="Times New Roman"/>
          <w:szCs w:val="24"/>
        </w:rPr>
        <w:t xml:space="preserve"> </w:t>
      </w:r>
      <w:proofErr w:type="spellStart"/>
      <w:r w:rsidR="00421C95" w:rsidRPr="00E06FBE">
        <w:rPr>
          <w:rFonts w:cs="Times New Roman"/>
          <w:szCs w:val="24"/>
        </w:rPr>
        <w:t>menyebabkan</w:t>
      </w:r>
      <w:proofErr w:type="spellEnd"/>
      <w:r w:rsidR="00421C95" w:rsidRPr="00E06FBE">
        <w:rPr>
          <w:rFonts w:cs="Times New Roman"/>
          <w:szCs w:val="24"/>
        </w:rPr>
        <w:t xml:space="preserve"> </w:t>
      </w:r>
      <w:proofErr w:type="spellStart"/>
      <w:r w:rsidR="00421C95" w:rsidRPr="00E06FBE">
        <w:rPr>
          <w:rFonts w:cs="Times New Roman"/>
          <w:szCs w:val="24"/>
        </w:rPr>
        <w:t>adanya</w:t>
      </w:r>
      <w:proofErr w:type="spellEnd"/>
      <w:r w:rsidR="00421C95" w:rsidRPr="00E06FBE">
        <w:rPr>
          <w:rFonts w:cs="Times New Roman"/>
          <w:szCs w:val="24"/>
        </w:rPr>
        <w:t xml:space="preserve"> </w:t>
      </w:r>
      <w:proofErr w:type="spellStart"/>
      <w:r w:rsidR="00421C95" w:rsidRPr="00E06FBE">
        <w:rPr>
          <w:rFonts w:cs="Times New Roman"/>
          <w:szCs w:val="24"/>
        </w:rPr>
        <w:t>penekanan</w:t>
      </w:r>
      <w:proofErr w:type="spellEnd"/>
      <w:r w:rsidR="00421C95" w:rsidRPr="00E06FBE">
        <w:rPr>
          <w:rFonts w:cs="Times New Roman"/>
          <w:szCs w:val="24"/>
        </w:rPr>
        <w:t xml:space="preserve"> </w:t>
      </w:r>
      <w:proofErr w:type="spellStart"/>
      <w:r w:rsidR="00421C95" w:rsidRPr="00E06FBE">
        <w:rPr>
          <w:rFonts w:cs="Times New Roman"/>
          <w:szCs w:val="24"/>
        </w:rPr>
        <w:t>syaraf</w:t>
      </w:r>
      <w:proofErr w:type="spellEnd"/>
      <w:r w:rsidR="00421C95" w:rsidRPr="00E06FBE">
        <w:rPr>
          <w:rFonts w:cs="Times New Roman"/>
          <w:szCs w:val="24"/>
        </w:rPr>
        <w:t xml:space="preserve"> </w:t>
      </w:r>
      <w:proofErr w:type="spellStart"/>
      <w:r w:rsidR="00421C95" w:rsidRPr="00E06FBE">
        <w:rPr>
          <w:rFonts w:cs="Times New Roman"/>
          <w:szCs w:val="24"/>
        </w:rPr>
        <w:t>sekitarnya</w:t>
      </w:r>
      <w:proofErr w:type="spellEnd"/>
      <w:r w:rsidR="00421C95" w:rsidRPr="00E06FBE">
        <w:rPr>
          <w:rFonts w:cs="Times New Roman"/>
          <w:szCs w:val="24"/>
        </w:rPr>
        <w:t xml:space="preserve">. Pada </w:t>
      </w:r>
      <w:proofErr w:type="spellStart"/>
      <w:r w:rsidR="00421C95" w:rsidRPr="00E06FBE">
        <w:rPr>
          <w:rFonts w:cs="Times New Roman"/>
          <w:szCs w:val="24"/>
        </w:rPr>
        <w:t>pasien</w:t>
      </w:r>
      <w:proofErr w:type="spellEnd"/>
      <w:r w:rsidR="00421C95" w:rsidRPr="00E06FBE">
        <w:rPr>
          <w:rFonts w:cs="Times New Roman"/>
          <w:szCs w:val="24"/>
        </w:rPr>
        <w:t xml:space="preserve"> post op pun </w:t>
      </w:r>
      <w:proofErr w:type="spellStart"/>
      <w:r w:rsidR="00421C95" w:rsidRPr="00E06FBE">
        <w:rPr>
          <w:rFonts w:cs="Times New Roman"/>
          <w:szCs w:val="24"/>
        </w:rPr>
        <w:t>biasanya</w:t>
      </w:r>
      <w:proofErr w:type="spellEnd"/>
      <w:r w:rsidR="00421C95" w:rsidRPr="00E06FBE">
        <w:rPr>
          <w:rFonts w:cs="Times New Roman"/>
          <w:szCs w:val="24"/>
        </w:rPr>
        <w:t xml:space="preserve"> </w:t>
      </w:r>
      <w:proofErr w:type="spellStart"/>
      <w:r w:rsidR="00421C95" w:rsidRPr="00E06FBE">
        <w:rPr>
          <w:rFonts w:cs="Times New Roman"/>
          <w:szCs w:val="24"/>
        </w:rPr>
        <w:t>merasakan</w:t>
      </w:r>
      <w:proofErr w:type="spellEnd"/>
      <w:r w:rsidR="00421C95" w:rsidRPr="00E06FBE">
        <w:rPr>
          <w:rFonts w:cs="Times New Roman"/>
          <w:szCs w:val="24"/>
        </w:rPr>
        <w:t xml:space="preserve"> </w:t>
      </w:r>
      <w:proofErr w:type="spellStart"/>
      <w:r w:rsidR="00421C95" w:rsidRPr="00E06FBE">
        <w:rPr>
          <w:rFonts w:cs="Times New Roman"/>
          <w:szCs w:val="24"/>
        </w:rPr>
        <w:t>mual</w:t>
      </w:r>
      <w:proofErr w:type="spellEnd"/>
      <w:r w:rsidR="00421C95" w:rsidRPr="00E06FBE">
        <w:rPr>
          <w:rFonts w:cs="Times New Roman"/>
          <w:szCs w:val="24"/>
        </w:rPr>
        <w:t xml:space="preserve"> dan </w:t>
      </w:r>
      <w:proofErr w:type="spellStart"/>
      <w:r w:rsidR="00421C95" w:rsidRPr="00E06FBE">
        <w:rPr>
          <w:rFonts w:cs="Times New Roman"/>
          <w:szCs w:val="24"/>
        </w:rPr>
        <w:t>tidak</w:t>
      </w:r>
      <w:proofErr w:type="spellEnd"/>
      <w:r w:rsidR="00421C95" w:rsidRPr="00E06FBE">
        <w:rPr>
          <w:rFonts w:cs="Times New Roman"/>
          <w:szCs w:val="24"/>
        </w:rPr>
        <w:t xml:space="preserve"> </w:t>
      </w:r>
      <w:proofErr w:type="spellStart"/>
      <w:r w:rsidR="00421C95" w:rsidRPr="00E06FBE">
        <w:rPr>
          <w:rFonts w:cs="Times New Roman"/>
          <w:szCs w:val="24"/>
        </w:rPr>
        <w:t>nafsu</w:t>
      </w:r>
      <w:proofErr w:type="spellEnd"/>
      <w:r w:rsidR="00421C95" w:rsidRPr="00E06FBE">
        <w:rPr>
          <w:rFonts w:cs="Times New Roman"/>
          <w:szCs w:val="24"/>
        </w:rPr>
        <w:t xml:space="preserve"> </w:t>
      </w:r>
      <w:proofErr w:type="spellStart"/>
      <w:r w:rsidR="00421C95" w:rsidRPr="00E06FBE">
        <w:rPr>
          <w:rFonts w:cs="Times New Roman"/>
          <w:szCs w:val="24"/>
        </w:rPr>
        <w:t>makan</w:t>
      </w:r>
      <w:proofErr w:type="spellEnd"/>
      <w:r w:rsidR="00421C95" w:rsidRPr="00E06FBE">
        <w:rPr>
          <w:rFonts w:cs="Times New Roman"/>
          <w:szCs w:val="24"/>
        </w:rPr>
        <w:t xml:space="preserve"> </w:t>
      </w:r>
      <w:proofErr w:type="spellStart"/>
      <w:r w:rsidR="00421C95" w:rsidRPr="00E06FBE">
        <w:rPr>
          <w:rFonts w:cs="Times New Roman"/>
          <w:szCs w:val="24"/>
        </w:rPr>
        <w:t>selama</w:t>
      </w:r>
      <w:proofErr w:type="spellEnd"/>
      <w:r w:rsidR="00421C95" w:rsidRPr="00E06FBE">
        <w:rPr>
          <w:rFonts w:cs="Times New Roman"/>
          <w:szCs w:val="24"/>
        </w:rPr>
        <w:t xml:space="preserve"> 7-8 jam </w:t>
      </w:r>
      <w:proofErr w:type="spellStart"/>
      <w:r w:rsidR="0098675E" w:rsidRPr="00E06FBE">
        <w:rPr>
          <w:rFonts w:cs="Times New Roman"/>
          <w:szCs w:val="24"/>
        </w:rPr>
        <w:t>disebabkan</w:t>
      </w:r>
      <w:proofErr w:type="spellEnd"/>
      <w:r w:rsidR="0098675E" w:rsidRPr="00E06FBE">
        <w:rPr>
          <w:rFonts w:cs="Times New Roman"/>
          <w:szCs w:val="24"/>
        </w:rPr>
        <w:t xml:space="preserve"> </w:t>
      </w:r>
      <w:proofErr w:type="spellStart"/>
      <w:r w:rsidR="0098675E" w:rsidRPr="00E06FBE">
        <w:rPr>
          <w:rFonts w:cs="Times New Roman"/>
          <w:szCs w:val="24"/>
        </w:rPr>
        <w:t>karena</w:t>
      </w:r>
      <w:proofErr w:type="spellEnd"/>
      <w:r w:rsidR="0098675E" w:rsidRPr="00E06FBE">
        <w:rPr>
          <w:rFonts w:cs="Times New Roman"/>
          <w:szCs w:val="24"/>
        </w:rPr>
        <w:t xml:space="preserve"> </w:t>
      </w:r>
      <w:proofErr w:type="spellStart"/>
      <w:r w:rsidR="0098675E" w:rsidRPr="00E06FBE">
        <w:rPr>
          <w:rFonts w:cs="Times New Roman"/>
          <w:szCs w:val="24"/>
        </w:rPr>
        <w:t>efek</w:t>
      </w:r>
      <w:proofErr w:type="spellEnd"/>
      <w:r w:rsidR="0098675E" w:rsidRPr="00E06FBE">
        <w:rPr>
          <w:rFonts w:cs="Times New Roman"/>
          <w:szCs w:val="24"/>
        </w:rPr>
        <w:t xml:space="preserve"> </w:t>
      </w:r>
      <w:proofErr w:type="spellStart"/>
      <w:r w:rsidR="0098675E" w:rsidRPr="00E06FBE">
        <w:rPr>
          <w:rFonts w:cs="Times New Roman"/>
          <w:szCs w:val="24"/>
        </w:rPr>
        <w:t>anastesi</w:t>
      </w:r>
      <w:proofErr w:type="spellEnd"/>
      <w:r w:rsidR="0098675E" w:rsidRPr="00E06FBE">
        <w:rPr>
          <w:rFonts w:cs="Times New Roman"/>
          <w:szCs w:val="24"/>
        </w:rPr>
        <w:t xml:space="preserve">. </w:t>
      </w:r>
    </w:p>
    <w:p w14:paraId="5E42EF97" w14:textId="77777777" w:rsidR="00AD06FC" w:rsidRPr="00E06FBE" w:rsidRDefault="00AD06FC" w:rsidP="00DB614C">
      <w:pPr>
        <w:pStyle w:val="ListParagraph"/>
        <w:numPr>
          <w:ilvl w:val="0"/>
          <w:numId w:val="26"/>
        </w:numPr>
        <w:spacing w:after="0" w:line="480" w:lineRule="auto"/>
        <w:jc w:val="both"/>
        <w:rPr>
          <w:rFonts w:cs="Times New Roman"/>
          <w:szCs w:val="24"/>
        </w:rPr>
      </w:pP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w:t>
      </w:r>
      <w:proofErr w:type="spellStart"/>
      <w:r w:rsidRPr="00E06FBE">
        <w:rPr>
          <w:rFonts w:cs="Times New Roman"/>
          <w:szCs w:val="24"/>
        </w:rPr>
        <w:t>ditandai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efek</w:t>
      </w:r>
      <w:proofErr w:type="spellEnd"/>
      <w:r w:rsidRPr="00E06FBE">
        <w:rPr>
          <w:rFonts w:cs="Times New Roman"/>
          <w:szCs w:val="24"/>
        </w:rPr>
        <w:t xml:space="preserve"> </w:t>
      </w:r>
      <w:proofErr w:type="spellStart"/>
      <w:r w:rsidRPr="00E06FBE">
        <w:rPr>
          <w:rFonts w:cs="Times New Roman"/>
          <w:szCs w:val="24"/>
        </w:rPr>
        <w:t>prosedur</w:t>
      </w:r>
      <w:proofErr w:type="spellEnd"/>
      <w:r w:rsidRPr="00E06FBE">
        <w:rPr>
          <w:rFonts w:cs="Times New Roman"/>
          <w:szCs w:val="24"/>
        </w:rPr>
        <w:t xml:space="preserve"> invasive post</w:t>
      </w:r>
      <w:r w:rsidRPr="00E06FBE">
        <w:rPr>
          <w:rFonts w:cs="Times New Roman"/>
          <w:spacing w:val="-13"/>
          <w:szCs w:val="24"/>
        </w:rPr>
        <w:t xml:space="preserve"> </w:t>
      </w:r>
      <w:r w:rsidRPr="00E06FBE">
        <w:rPr>
          <w:rFonts w:cs="Times New Roman"/>
          <w:szCs w:val="24"/>
        </w:rPr>
        <w:t>op</w:t>
      </w:r>
      <w:r w:rsidRPr="00E06FBE">
        <w:rPr>
          <w:rFonts w:cs="Times New Roman"/>
          <w:spacing w:val="-11"/>
          <w:szCs w:val="24"/>
        </w:rPr>
        <w:t xml:space="preserve"> </w:t>
      </w:r>
      <w:proofErr w:type="spellStart"/>
      <w:r w:rsidRPr="00E06FBE">
        <w:rPr>
          <w:rFonts w:cs="Times New Roman"/>
          <w:szCs w:val="24"/>
        </w:rPr>
        <w:t>insisi</w:t>
      </w:r>
      <w:proofErr w:type="spellEnd"/>
      <w:r w:rsidRPr="00E06FBE">
        <w:rPr>
          <w:rFonts w:cs="Times New Roman"/>
          <w:spacing w:val="-12"/>
          <w:szCs w:val="24"/>
        </w:rPr>
        <w:t xml:space="preserve"> </w:t>
      </w:r>
      <w:r w:rsidRPr="00E06FBE">
        <w:rPr>
          <w:rFonts w:cs="Times New Roman"/>
          <w:szCs w:val="24"/>
        </w:rPr>
        <w:t xml:space="preserve">linier </w:t>
      </w:r>
      <w:proofErr w:type="spellStart"/>
      <w:r w:rsidRPr="00E06FBE">
        <w:rPr>
          <w:rFonts w:cs="Times New Roman"/>
          <w:spacing w:val="-2"/>
          <w:szCs w:val="24"/>
        </w:rPr>
        <w:t>palatum</w:t>
      </w:r>
      <w:proofErr w:type="spellEnd"/>
      <w:r w:rsidRPr="00E06FBE">
        <w:rPr>
          <w:rFonts w:cs="Times New Roman"/>
          <w:spacing w:val="-2"/>
          <w:szCs w:val="24"/>
        </w:rPr>
        <w:t xml:space="preserve"> (SDKI D.0142 </w:t>
      </w:r>
      <w:proofErr w:type="spellStart"/>
      <w:r w:rsidRPr="00E06FBE">
        <w:rPr>
          <w:rFonts w:cs="Times New Roman"/>
          <w:spacing w:val="-2"/>
          <w:szCs w:val="24"/>
        </w:rPr>
        <w:t>hal</w:t>
      </w:r>
      <w:proofErr w:type="spellEnd"/>
      <w:r w:rsidRPr="00E06FBE">
        <w:rPr>
          <w:rFonts w:cs="Times New Roman"/>
          <w:spacing w:val="-2"/>
          <w:szCs w:val="24"/>
        </w:rPr>
        <w:t xml:space="preserve"> 304)</w:t>
      </w:r>
    </w:p>
    <w:p w14:paraId="4FC15093" w14:textId="56AB59D3" w:rsidR="00AD06FC" w:rsidRPr="00E06FBE" w:rsidRDefault="00AD06FC" w:rsidP="00AD06FC">
      <w:pPr>
        <w:spacing w:after="0" w:line="480" w:lineRule="auto"/>
        <w:ind w:left="360" w:firstLine="360"/>
        <w:jc w:val="both"/>
        <w:rPr>
          <w:rFonts w:cs="Times New Roman"/>
          <w:szCs w:val="24"/>
        </w:rPr>
      </w:pPr>
      <w:r w:rsidRPr="00E06FBE">
        <w:rPr>
          <w:rFonts w:cs="Times New Roman"/>
          <w:szCs w:val="24"/>
        </w:rPr>
        <w:t xml:space="preserve">Dari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pengkajian</w:t>
      </w:r>
      <w:proofErr w:type="spellEnd"/>
      <w:r w:rsidRPr="00E06FBE">
        <w:rPr>
          <w:rFonts w:cs="Times New Roman"/>
          <w:szCs w:val="24"/>
        </w:rPr>
        <w:t xml:space="preserve"> yang </w:t>
      </w:r>
      <w:proofErr w:type="spellStart"/>
      <w:r w:rsidRPr="00E06FBE">
        <w:rPr>
          <w:rFonts w:cs="Times New Roman"/>
          <w:szCs w:val="24"/>
        </w:rPr>
        <w:t>dilakukan</w:t>
      </w:r>
      <w:proofErr w:type="spellEnd"/>
      <w:r w:rsidRPr="00E06FBE">
        <w:rPr>
          <w:rFonts w:cs="Times New Roman"/>
          <w:szCs w:val="24"/>
        </w:rPr>
        <w:t xml:space="preserve"> pada </w:t>
      </w:r>
      <w:proofErr w:type="spellStart"/>
      <w:r w:rsidRPr="00E06FBE">
        <w:rPr>
          <w:rFonts w:cs="Times New Roman"/>
          <w:szCs w:val="24"/>
        </w:rPr>
        <w:t>Nn</w:t>
      </w:r>
      <w:proofErr w:type="spellEnd"/>
      <w:r w:rsidRPr="00E06FBE">
        <w:rPr>
          <w:rFonts w:cs="Times New Roman"/>
          <w:szCs w:val="24"/>
        </w:rPr>
        <w:t xml:space="preserve">. N,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menemukan</w:t>
      </w:r>
      <w:proofErr w:type="spellEnd"/>
      <w:r w:rsidRPr="00E06FBE">
        <w:rPr>
          <w:rFonts w:cs="Times New Roman"/>
          <w:szCs w:val="24"/>
        </w:rPr>
        <w:t xml:space="preserve"> </w:t>
      </w:r>
      <w:proofErr w:type="spellStart"/>
      <w:r w:rsidRPr="00E06FBE">
        <w:rPr>
          <w:rFonts w:cs="Times New Roman"/>
          <w:szCs w:val="24"/>
        </w:rPr>
        <w:t>masalah</w:t>
      </w:r>
      <w:proofErr w:type="spellEnd"/>
      <w:r w:rsidRPr="00E06FBE">
        <w:rPr>
          <w:rFonts w:cs="Times New Roman"/>
          <w:szCs w:val="24"/>
        </w:rPr>
        <w:t xml:space="preserve"> </w:t>
      </w: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tanda</w:t>
      </w:r>
      <w:proofErr w:type="spellEnd"/>
      <w:r w:rsidRPr="00E06FBE">
        <w:rPr>
          <w:rFonts w:cs="Times New Roman"/>
          <w:szCs w:val="24"/>
        </w:rPr>
        <w:t xml:space="preserve"> mayor dan minor </w:t>
      </w:r>
      <w:proofErr w:type="spellStart"/>
      <w:r w:rsidRPr="00E06FBE">
        <w:rPr>
          <w:rFonts w:cs="Times New Roman"/>
          <w:szCs w:val="24"/>
        </w:rPr>
        <w:t>dalam</w:t>
      </w:r>
      <w:proofErr w:type="spellEnd"/>
      <w:r w:rsidRPr="00E06FBE">
        <w:rPr>
          <w:rFonts w:cs="Times New Roman"/>
          <w:szCs w:val="24"/>
        </w:rPr>
        <w:t xml:space="preserve"> </w:t>
      </w:r>
      <w:r w:rsidRPr="00E06FBE">
        <w:rPr>
          <w:rFonts w:cs="Times New Roman"/>
          <w:szCs w:val="24"/>
        </w:rPr>
        <w:fldChar w:fldCharType="begin" w:fldLock="1"/>
      </w:r>
      <w:r w:rsidR="00274A34" w:rsidRPr="00E06FBE">
        <w:rPr>
          <w:rFonts w:cs="Times New Roman"/>
          <w:szCs w:val="24"/>
        </w:rPr>
        <w:instrText>ADDIN CSL_CITATION {"citationItems":[{"id":"ITEM-1","itemData":{"author":[{"dropping-particle":"","family":"Tim Pokja SDKI DPP PPNI","given":"","non-dropping-particle":"","parse-names":false,"suffix":""}],"id":"ITEM-1","issued":{"date-parts":[["2017"]]},"publisher":"DPP PPNI","publisher-place":"Bandung","title":"Standar Diagnosis Keperawatan Indonesia","type":"book"},"uris":["http://www.mendeley.com/documents/?uuid=b722d6e9-0954-4721-a506-e20d6dddaf86"]}],"mendeley":{"formattedCitation":"(Tim Pokja SDKI DPP PPNI, 2017)","manualFormatting":"SDKI (2017)","plainTextFormattedCitation":"(Tim Pokja SDKI DPP PPNI, 2017)","previouslyFormattedCitation":"(Tim Pokja SDKI DPP PPNI, 2017)"},"properties":{"noteIndex":0},"schema":"https://github.com/citation-style-language/schema/raw/master/csl-citation.json"}</w:instrText>
      </w:r>
      <w:r w:rsidRPr="00E06FBE">
        <w:rPr>
          <w:rFonts w:cs="Times New Roman"/>
          <w:szCs w:val="24"/>
        </w:rPr>
        <w:fldChar w:fldCharType="separate"/>
      </w:r>
      <w:r w:rsidRPr="00E06FBE">
        <w:rPr>
          <w:rFonts w:cs="Times New Roman"/>
          <w:noProof/>
          <w:szCs w:val="24"/>
        </w:rPr>
        <w:t>SDKI (2017)</w:t>
      </w:r>
      <w:r w:rsidRPr="00E06FBE">
        <w:rPr>
          <w:rFonts w:cs="Times New Roman"/>
          <w:szCs w:val="24"/>
        </w:rPr>
        <w:fldChar w:fldCharType="end"/>
      </w:r>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data </w:t>
      </w:r>
      <w:proofErr w:type="spellStart"/>
      <w:r w:rsidRPr="00E06FBE">
        <w:rPr>
          <w:rFonts w:cs="Times New Roman"/>
          <w:szCs w:val="24"/>
        </w:rPr>
        <w:t>penunjang</w:t>
      </w:r>
      <w:proofErr w:type="spellEnd"/>
      <w:r w:rsidRPr="00E06FBE">
        <w:rPr>
          <w:rFonts w:cs="Times New Roman"/>
          <w:szCs w:val="24"/>
        </w:rPr>
        <w:t xml:space="preserve"> </w:t>
      </w:r>
      <w:proofErr w:type="spellStart"/>
      <w:r w:rsidRPr="00E06FBE">
        <w:rPr>
          <w:rFonts w:cs="Times New Roman"/>
          <w:szCs w:val="24"/>
        </w:rPr>
        <w:t>seperti</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laboratorium</w:t>
      </w:r>
      <w:proofErr w:type="spellEnd"/>
      <w:r w:rsidRPr="00E06FBE">
        <w:rPr>
          <w:rFonts w:cs="Times New Roman"/>
          <w:szCs w:val="24"/>
        </w:rPr>
        <w:t xml:space="preserve"> </w:t>
      </w:r>
      <w:proofErr w:type="spellStart"/>
      <w:r w:rsidRPr="00E06FBE">
        <w:rPr>
          <w:rFonts w:cs="Times New Roman"/>
          <w:spacing w:val="-2"/>
          <w:szCs w:val="24"/>
        </w:rPr>
        <w:t>pemeriksaan</w:t>
      </w:r>
      <w:proofErr w:type="spellEnd"/>
      <w:r w:rsidRPr="00E06FBE">
        <w:rPr>
          <w:rFonts w:cs="Times New Roman"/>
          <w:spacing w:val="-2"/>
          <w:szCs w:val="24"/>
        </w:rPr>
        <w:t xml:space="preserve"> </w:t>
      </w:r>
      <w:proofErr w:type="spellStart"/>
      <w:r w:rsidRPr="00E06FBE">
        <w:rPr>
          <w:rFonts w:cs="Times New Roman"/>
          <w:spacing w:val="-2"/>
          <w:szCs w:val="24"/>
        </w:rPr>
        <w:t>darah</w:t>
      </w:r>
      <w:proofErr w:type="spellEnd"/>
      <w:r w:rsidRPr="00E06FBE">
        <w:rPr>
          <w:rFonts w:cs="Times New Roman"/>
          <w:spacing w:val="-2"/>
          <w:szCs w:val="24"/>
        </w:rPr>
        <w:t xml:space="preserve"> </w:t>
      </w:r>
      <w:proofErr w:type="spellStart"/>
      <w:r w:rsidRPr="00E06FBE">
        <w:rPr>
          <w:rFonts w:cs="Times New Roman"/>
          <w:szCs w:val="24"/>
        </w:rPr>
        <w:t>Leukosit</w:t>
      </w:r>
      <w:proofErr w:type="spellEnd"/>
      <w:r w:rsidRPr="00E06FBE">
        <w:rPr>
          <w:rFonts w:cs="Times New Roman"/>
          <w:spacing w:val="-11"/>
          <w:szCs w:val="24"/>
        </w:rPr>
        <w:t xml:space="preserve"> </w:t>
      </w:r>
      <w:r w:rsidRPr="00E06FBE">
        <w:rPr>
          <w:rFonts w:cs="Times New Roman"/>
          <w:szCs w:val="24"/>
        </w:rPr>
        <w:t>16,08</w:t>
      </w:r>
      <w:r w:rsidRPr="00E06FBE">
        <w:rPr>
          <w:rFonts w:cs="Times New Roman"/>
          <w:spacing w:val="-12"/>
          <w:szCs w:val="24"/>
        </w:rPr>
        <w:t xml:space="preserve"> </w:t>
      </w:r>
      <w:r w:rsidRPr="00E06FBE">
        <w:rPr>
          <w:rFonts w:cs="Times New Roman"/>
          <w:szCs w:val="24"/>
        </w:rPr>
        <w:t>10</w:t>
      </w:r>
      <w:r w:rsidRPr="00E06FBE">
        <w:rPr>
          <w:rFonts w:cs="Times New Roman"/>
          <w:szCs w:val="24"/>
          <w:vertAlign w:val="superscript"/>
        </w:rPr>
        <w:t>3</w:t>
      </w:r>
      <w:r w:rsidRPr="00E06FBE">
        <w:rPr>
          <w:rFonts w:cs="Times New Roman"/>
          <w:szCs w:val="24"/>
        </w:rPr>
        <w:t>uL</w:t>
      </w:r>
      <w:r w:rsidRPr="00E06FBE">
        <w:rPr>
          <w:rFonts w:cs="Times New Roman"/>
          <w:spacing w:val="-14"/>
          <w:szCs w:val="24"/>
        </w:rPr>
        <w:t xml:space="preserve"> </w:t>
      </w:r>
      <w:r w:rsidRPr="00E06FBE">
        <w:rPr>
          <w:rFonts w:cs="Times New Roman"/>
          <w:szCs w:val="24"/>
        </w:rPr>
        <w:t xml:space="preserve">(N: 4 - </w:t>
      </w:r>
      <w:r w:rsidRPr="00E06FBE">
        <w:rPr>
          <w:rFonts w:cs="Times New Roman"/>
          <w:spacing w:val="-4"/>
          <w:szCs w:val="24"/>
        </w:rPr>
        <w:t>10)</w:t>
      </w:r>
      <w:r w:rsidRPr="00E06FBE">
        <w:rPr>
          <w:rFonts w:cs="Times New Roman"/>
          <w:szCs w:val="24"/>
        </w:rPr>
        <w:t xml:space="preserve"> dan Hb</w:t>
      </w:r>
      <w:r w:rsidRPr="00E06FBE">
        <w:rPr>
          <w:rFonts w:cs="Times New Roman"/>
          <w:spacing w:val="-3"/>
          <w:szCs w:val="24"/>
        </w:rPr>
        <w:t xml:space="preserve"> </w:t>
      </w:r>
      <w:r w:rsidRPr="00E06FBE">
        <w:rPr>
          <w:rFonts w:cs="Times New Roman"/>
          <w:szCs w:val="24"/>
        </w:rPr>
        <w:t>11.50</w:t>
      </w:r>
      <w:r w:rsidRPr="00E06FBE">
        <w:rPr>
          <w:rFonts w:cs="Times New Roman"/>
          <w:spacing w:val="-3"/>
          <w:szCs w:val="24"/>
        </w:rPr>
        <w:t xml:space="preserve"> </w:t>
      </w:r>
      <w:r w:rsidRPr="00E06FBE">
        <w:rPr>
          <w:rFonts w:cs="Times New Roman"/>
          <w:szCs w:val="24"/>
        </w:rPr>
        <w:t>g/dL</w:t>
      </w:r>
      <w:r w:rsidRPr="00E06FBE">
        <w:rPr>
          <w:rFonts w:cs="Times New Roman"/>
          <w:spacing w:val="-4"/>
          <w:szCs w:val="24"/>
        </w:rPr>
        <w:t xml:space="preserve"> </w:t>
      </w:r>
      <w:r w:rsidRPr="00E06FBE">
        <w:rPr>
          <w:rFonts w:cs="Times New Roman"/>
          <w:szCs w:val="24"/>
        </w:rPr>
        <w:t xml:space="preserve">(N: 12 - </w:t>
      </w:r>
      <w:r w:rsidRPr="00E06FBE">
        <w:rPr>
          <w:rFonts w:cs="Times New Roman"/>
          <w:spacing w:val="-5"/>
          <w:szCs w:val="24"/>
        </w:rPr>
        <w:t>15).</w:t>
      </w:r>
    </w:p>
    <w:p w14:paraId="6C47354E" w14:textId="1BBCBDBD" w:rsidR="00AD06FC" w:rsidRPr="00E06FBE" w:rsidRDefault="00AD06FC" w:rsidP="00AD06FC">
      <w:pPr>
        <w:spacing w:after="0" w:line="480" w:lineRule="auto"/>
        <w:ind w:left="360" w:firstLine="360"/>
        <w:jc w:val="both"/>
        <w:rPr>
          <w:rFonts w:cs="Times New Roman"/>
          <w:szCs w:val="24"/>
        </w:rPr>
      </w:pP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ditegakkan</w:t>
      </w:r>
      <w:proofErr w:type="spellEnd"/>
      <w:r w:rsidRPr="00E06FBE">
        <w:rPr>
          <w:rFonts w:cs="Times New Roman"/>
          <w:szCs w:val="24"/>
        </w:rPr>
        <w:t xml:space="preserve"> </w:t>
      </w:r>
      <w:proofErr w:type="spellStart"/>
      <w:r w:rsidRPr="00E06FBE">
        <w:rPr>
          <w:rFonts w:cs="Times New Roman"/>
          <w:szCs w:val="24"/>
        </w:rPr>
        <w:t>karena</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mengalami</w:t>
      </w:r>
      <w:proofErr w:type="spellEnd"/>
      <w:r w:rsidRPr="00E06FBE">
        <w:rPr>
          <w:rFonts w:cs="Times New Roman"/>
          <w:szCs w:val="24"/>
        </w:rPr>
        <w:t xml:space="preserve"> </w:t>
      </w: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yang </w:t>
      </w:r>
      <w:proofErr w:type="spellStart"/>
      <w:r w:rsidRPr="00E06FBE">
        <w:rPr>
          <w:rFonts w:cs="Times New Roman"/>
          <w:szCs w:val="24"/>
        </w:rPr>
        <w:t>ditandai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adanya</w:t>
      </w:r>
      <w:proofErr w:type="spellEnd"/>
      <w:r w:rsidRPr="00E06FBE">
        <w:rPr>
          <w:rFonts w:cs="Times New Roman"/>
          <w:szCs w:val="24"/>
        </w:rPr>
        <w:t xml:space="preserve"> </w:t>
      </w:r>
      <w:proofErr w:type="spellStart"/>
      <w:r w:rsidRPr="00E06FBE">
        <w:rPr>
          <w:rFonts w:cs="Times New Roman"/>
          <w:szCs w:val="24"/>
        </w:rPr>
        <w:t>peningkatan</w:t>
      </w:r>
      <w:proofErr w:type="spellEnd"/>
      <w:r w:rsidRPr="00E06FBE">
        <w:rPr>
          <w:rFonts w:cs="Times New Roman"/>
          <w:szCs w:val="24"/>
        </w:rPr>
        <w:t xml:space="preserve"> </w:t>
      </w:r>
      <w:proofErr w:type="spellStart"/>
      <w:r w:rsidRPr="00E06FBE">
        <w:rPr>
          <w:rFonts w:cs="Times New Roman"/>
          <w:szCs w:val="24"/>
        </w:rPr>
        <w:t>nilai</w:t>
      </w:r>
      <w:proofErr w:type="spellEnd"/>
      <w:r w:rsidRPr="00E06FBE">
        <w:rPr>
          <w:rFonts w:cs="Times New Roman"/>
          <w:szCs w:val="24"/>
        </w:rPr>
        <w:t xml:space="preserve"> </w:t>
      </w:r>
      <w:proofErr w:type="spellStart"/>
      <w:r w:rsidRPr="00E06FBE">
        <w:rPr>
          <w:rFonts w:cs="Times New Roman"/>
          <w:szCs w:val="24"/>
        </w:rPr>
        <w:t>kadar</w:t>
      </w:r>
      <w:proofErr w:type="spellEnd"/>
      <w:r w:rsidRPr="00E06FBE">
        <w:rPr>
          <w:rFonts w:cs="Times New Roman"/>
          <w:szCs w:val="24"/>
        </w:rPr>
        <w:t xml:space="preserve"> </w:t>
      </w:r>
      <w:proofErr w:type="spellStart"/>
      <w:r w:rsidRPr="00E06FBE">
        <w:rPr>
          <w:rFonts w:cs="Times New Roman"/>
          <w:szCs w:val="24"/>
        </w:rPr>
        <w:t>leukosit</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Hal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sejalan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teori</w:t>
      </w:r>
      <w:proofErr w:type="spellEnd"/>
      <w:r w:rsidRPr="00E06FBE">
        <w:rPr>
          <w:rFonts w:cs="Times New Roman"/>
          <w:szCs w:val="24"/>
        </w:rPr>
        <w:t xml:space="preserve"> yang </w:t>
      </w:r>
      <w:proofErr w:type="spellStart"/>
      <w:r w:rsidRPr="00E06FBE">
        <w:rPr>
          <w:rFonts w:cs="Times New Roman"/>
          <w:szCs w:val="24"/>
        </w:rPr>
        <w:t>menyatakan</w:t>
      </w:r>
      <w:proofErr w:type="spellEnd"/>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w:t>
      </w:r>
      <w:proofErr w:type="spellStart"/>
      <w:r w:rsidRPr="00E06FBE">
        <w:rPr>
          <w:rFonts w:cs="Times New Roman"/>
          <w:szCs w:val="24"/>
        </w:rPr>
        <w:t>terdapat</w:t>
      </w:r>
      <w:proofErr w:type="spellEnd"/>
      <w:r w:rsidRPr="00E06FBE">
        <w:rPr>
          <w:rFonts w:cs="Times New Roman"/>
          <w:szCs w:val="24"/>
        </w:rPr>
        <w:t xml:space="preserve"> </w:t>
      </w:r>
      <w:proofErr w:type="spellStart"/>
      <w:r w:rsidRPr="00E06FBE">
        <w:rPr>
          <w:rFonts w:cs="Times New Roman"/>
          <w:szCs w:val="24"/>
        </w:rPr>
        <w:t>berbagai</w:t>
      </w:r>
      <w:proofErr w:type="spellEnd"/>
      <w:r w:rsidRPr="00E06FBE">
        <w:rPr>
          <w:rFonts w:cs="Times New Roman"/>
          <w:szCs w:val="24"/>
        </w:rPr>
        <w:t xml:space="preserve"> </w:t>
      </w:r>
      <w:proofErr w:type="spellStart"/>
      <w:r w:rsidRPr="00E06FBE">
        <w:rPr>
          <w:rFonts w:cs="Times New Roman"/>
          <w:szCs w:val="24"/>
        </w:rPr>
        <w:t>penyebab</w:t>
      </w:r>
      <w:proofErr w:type="spellEnd"/>
      <w:r w:rsidRPr="00E06FBE">
        <w:rPr>
          <w:rFonts w:cs="Times New Roman"/>
          <w:szCs w:val="24"/>
        </w:rPr>
        <w:t xml:space="preserve"> yang </w:t>
      </w:r>
      <w:proofErr w:type="spellStart"/>
      <w:r w:rsidRPr="00E06FBE">
        <w:rPr>
          <w:rFonts w:cs="Times New Roman"/>
          <w:szCs w:val="24"/>
        </w:rPr>
        <w:t>menjadi</w:t>
      </w:r>
      <w:proofErr w:type="spellEnd"/>
      <w:r w:rsidRPr="00E06FBE">
        <w:rPr>
          <w:rFonts w:cs="Times New Roman"/>
          <w:szCs w:val="24"/>
        </w:rPr>
        <w:t xml:space="preserve"> factor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terjadinya</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w:t>
      </w:r>
      <w:proofErr w:type="spellStart"/>
      <w:r w:rsidRPr="00E06FBE">
        <w:rPr>
          <w:rFonts w:cs="Times New Roman"/>
          <w:szCs w:val="24"/>
        </w:rPr>
        <w:t>luka</w:t>
      </w:r>
      <w:proofErr w:type="spellEnd"/>
      <w:r w:rsidRPr="00E06FBE">
        <w:rPr>
          <w:rFonts w:cs="Times New Roman"/>
          <w:szCs w:val="24"/>
        </w:rPr>
        <w:t xml:space="preserve"> </w:t>
      </w:r>
      <w:proofErr w:type="spellStart"/>
      <w:r w:rsidRPr="00E06FBE">
        <w:rPr>
          <w:rFonts w:cs="Times New Roman"/>
          <w:szCs w:val="24"/>
        </w:rPr>
        <w:t>operasi</w:t>
      </w:r>
      <w:proofErr w:type="spellEnd"/>
      <w:r w:rsidRPr="00E06FBE">
        <w:rPr>
          <w:rFonts w:cs="Times New Roman"/>
          <w:szCs w:val="24"/>
        </w:rPr>
        <w:t xml:space="preserve"> (ILO). </w:t>
      </w:r>
      <w:proofErr w:type="spellStart"/>
      <w:r w:rsidRPr="00E06FBE">
        <w:rPr>
          <w:rFonts w:cs="Times New Roman"/>
          <w:szCs w:val="24"/>
        </w:rPr>
        <w:t>Infeksi</w:t>
      </w:r>
      <w:proofErr w:type="spellEnd"/>
      <w:r w:rsidRPr="00E06FBE">
        <w:rPr>
          <w:rFonts w:cs="Times New Roman"/>
          <w:szCs w:val="24"/>
        </w:rPr>
        <w:t xml:space="preserve"> </w:t>
      </w:r>
      <w:proofErr w:type="spellStart"/>
      <w:r w:rsidRPr="00E06FBE">
        <w:rPr>
          <w:rFonts w:cs="Times New Roman"/>
          <w:szCs w:val="24"/>
        </w:rPr>
        <w:t>luka</w:t>
      </w:r>
      <w:proofErr w:type="spellEnd"/>
      <w:r w:rsidRPr="00E06FBE">
        <w:rPr>
          <w:rFonts w:cs="Times New Roman"/>
          <w:szCs w:val="24"/>
        </w:rPr>
        <w:t xml:space="preserve"> </w:t>
      </w:r>
      <w:proofErr w:type="spellStart"/>
      <w:r w:rsidRPr="00E06FBE">
        <w:rPr>
          <w:rFonts w:cs="Times New Roman"/>
          <w:szCs w:val="24"/>
        </w:rPr>
        <w:t>bisa</w:t>
      </w:r>
      <w:proofErr w:type="spellEnd"/>
      <w:r w:rsidRPr="00E06FBE">
        <w:rPr>
          <w:rFonts w:cs="Times New Roman"/>
          <w:szCs w:val="24"/>
        </w:rPr>
        <w:t xml:space="preserve"> </w:t>
      </w:r>
      <w:proofErr w:type="spellStart"/>
      <w:r w:rsidRPr="00E06FBE">
        <w:rPr>
          <w:rFonts w:cs="Times New Roman"/>
          <w:szCs w:val="24"/>
        </w:rPr>
        <w:t>terjadi</w:t>
      </w:r>
      <w:proofErr w:type="spellEnd"/>
      <w:r w:rsidRPr="00E06FBE">
        <w:rPr>
          <w:rFonts w:cs="Times New Roman"/>
          <w:szCs w:val="24"/>
        </w:rPr>
        <w:t xml:space="preserve"> </w:t>
      </w:r>
      <w:proofErr w:type="spellStart"/>
      <w:r w:rsidRPr="00E06FBE">
        <w:rPr>
          <w:rFonts w:cs="Times New Roman"/>
          <w:szCs w:val="24"/>
        </w:rPr>
        <w:t>karena</w:t>
      </w:r>
      <w:proofErr w:type="spellEnd"/>
      <w:r w:rsidRPr="00E06FBE">
        <w:rPr>
          <w:rFonts w:cs="Times New Roman"/>
          <w:szCs w:val="24"/>
        </w:rPr>
        <w:t xml:space="preserve"> </w:t>
      </w:r>
      <w:proofErr w:type="spellStart"/>
      <w:r w:rsidRPr="00E06FBE">
        <w:rPr>
          <w:rFonts w:cs="Times New Roman"/>
          <w:szCs w:val="24"/>
        </w:rPr>
        <w:t>terkontaminasi</w:t>
      </w:r>
      <w:proofErr w:type="spellEnd"/>
      <w:r w:rsidRPr="00E06FBE">
        <w:rPr>
          <w:rFonts w:cs="Times New Roman"/>
          <w:szCs w:val="24"/>
        </w:rPr>
        <w:t xml:space="preserve"> </w:t>
      </w:r>
      <w:proofErr w:type="spellStart"/>
      <w:r w:rsidRPr="00E06FBE">
        <w:rPr>
          <w:rFonts w:cs="Times New Roman"/>
          <w:szCs w:val="24"/>
        </w:rPr>
        <w:t>bakteri</w:t>
      </w:r>
      <w:proofErr w:type="spellEnd"/>
      <w:r w:rsidRPr="00E06FBE">
        <w:rPr>
          <w:rFonts w:cs="Times New Roman"/>
          <w:szCs w:val="24"/>
        </w:rPr>
        <w:t xml:space="preserve"> di </w:t>
      </w:r>
      <w:proofErr w:type="spellStart"/>
      <w:r w:rsidRPr="00E06FBE">
        <w:rPr>
          <w:rFonts w:cs="Times New Roman"/>
          <w:szCs w:val="24"/>
        </w:rPr>
        <w:t>tempat</w:t>
      </w:r>
      <w:proofErr w:type="spellEnd"/>
      <w:r w:rsidRPr="00E06FBE">
        <w:rPr>
          <w:rFonts w:cs="Times New Roman"/>
          <w:szCs w:val="24"/>
        </w:rPr>
        <w:t xml:space="preserve"> </w:t>
      </w:r>
      <w:proofErr w:type="spellStart"/>
      <w:r w:rsidRPr="00E06FBE">
        <w:rPr>
          <w:rFonts w:cs="Times New Roman"/>
          <w:szCs w:val="24"/>
        </w:rPr>
        <w:t>bedah</w:t>
      </w:r>
      <w:proofErr w:type="spellEnd"/>
      <w:r w:rsidRPr="00E06FBE">
        <w:rPr>
          <w:rFonts w:cs="Times New Roman"/>
          <w:szCs w:val="24"/>
        </w:rPr>
        <w:t xml:space="preserve">, </w:t>
      </w:r>
      <w:proofErr w:type="spellStart"/>
      <w:r w:rsidR="00DF04E3" w:rsidRPr="00E06FBE">
        <w:rPr>
          <w:rFonts w:cs="Times New Roman"/>
          <w:szCs w:val="24"/>
        </w:rPr>
        <w:t>hal</w:t>
      </w:r>
      <w:proofErr w:type="spellEnd"/>
      <w:r w:rsidR="00DF04E3" w:rsidRPr="00E06FBE">
        <w:rPr>
          <w:rFonts w:cs="Times New Roman"/>
          <w:szCs w:val="24"/>
        </w:rPr>
        <w:t xml:space="preserve"> </w:t>
      </w:r>
      <w:proofErr w:type="spellStart"/>
      <w:r w:rsidR="00DF04E3" w:rsidRPr="00E06FBE">
        <w:rPr>
          <w:rFonts w:cs="Times New Roman"/>
          <w:szCs w:val="24"/>
        </w:rPr>
        <w:t>ini</w:t>
      </w:r>
      <w:proofErr w:type="spellEnd"/>
      <w:r w:rsidR="00DF04E3" w:rsidRPr="00E06FBE">
        <w:rPr>
          <w:rFonts w:cs="Times New Roman"/>
          <w:szCs w:val="24"/>
        </w:rPr>
        <w:t xml:space="preserve"> </w:t>
      </w:r>
      <w:proofErr w:type="spellStart"/>
      <w:r w:rsidR="00DF04E3" w:rsidRPr="00E06FBE">
        <w:rPr>
          <w:rFonts w:cs="Times New Roman"/>
          <w:szCs w:val="24"/>
        </w:rPr>
        <w:t>dapat</w:t>
      </w:r>
      <w:proofErr w:type="spellEnd"/>
      <w:r w:rsidR="00DF04E3" w:rsidRPr="00E06FBE">
        <w:rPr>
          <w:rFonts w:cs="Times New Roman"/>
          <w:szCs w:val="24"/>
        </w:rPr>
        <w:t xml:space="preserve"> </w:t>
      </w:r>
      <w:proofErr w:type="spellStart"/>
      <w:r w:rsidR="00DF04E3" w:rsidRPr="00E06FBE">
        <w:rPr>
          <w:rFonts w:cs="Times New Roman"/>
          <w:szCs w:val="24"/>
        </w:rPr>
        <w:t>terjadi</w:t>
      </w:r>
      <w:proofErr w:type="spellEnd"/>
      <w:r w:rsidR="00DF04E3" w:rsidRPr="00E06FBE">
        <w:rPr>
          <w:rFonts w:cs="Times New Roman"/>
          <w:szCs w:val="24"/>
        </w:rPr>
        <w:t xml:space="preserve"> </w:t>
      </w:r>
      <w:proofErr w:type="spellStart"/>
      <w:r w:rsidR="00DF04E3" w:rsidRPr="00E06FBE">
        <w:rPr>
          <w:rFonts w:cs="Times New Roman"/>
          <w:szCs w:val="24"/>
        </w:rPr>
        <w:t>melalui</w:t>
      </w:r>
      <w:proofErr w:type="spellEnd"/>
      <w:r w:rsidR="00DF04E3" w:rsidRPr="00E06FBE">
        <w:rPr>
          <w:rFonts w:cs="Times New Roman"/>
          <w:szCs w:val="24"/>
        </w:rPr>
        <w:t xml:space="preserve"> </w:t>
      </w:r>
      <w:proofErr w:type="spellStart"/>
      <w:r w:rsidR="00DF04E3" w:rsidRPr="00E06FBE">
        <w:rPr>
          <w:rFonts w:cs="Times New Roman"/>
          <w:szCs w:val="24"/>
        </w:rPr>
        <w:t>kerusakan</w:t>
      </w:r>
      <w:proofErr w:type="spellEnd"/>
      <w:r w:rsidR="00DF04E3" w:rsidRPr="00E06FBE">
        <w:rPr>
          <w:rFonts w:cs="Times New Roman"/>
          <w:szCs w:val="24"/>
        </w:rPr>
        <w:t xml:space="preserve"> pada </w:t>
      </w:r>
      <w:proofErr w:type="spellStart"/>
      <w:r w:rsidR="00DF04E3" w:rsidRPr="00E06FBE">
        <w:rPr>
          <w:rFonts w:cs="Times New Roman"/>
          <w:szCs w:val="24"/>
        </w:rPr>
        <w:t>dinding</w:t>
      </w:r>
      <w:proofErr w:type="spellEnd"/>
      <w:r w:rsidR="00DF04E3" w:rsidRPr="00E06FBE">
        <w:rPr>
          <w:rFonts w:cs="Times New Roman"/>
          <w:szCs w:val="24"/>
        </w:rPr>
        <w:t xml:space="preserve"> </w:t>
      </w:r>
      <w:proofErr w:type="spellStart"/>
      <w:r w:rsidR="00DF04E3" w:rsidRPr="00E06FBE">
        <w:rPr>
          <w:rFonts w:cs="Times New Roman"/>
          <w:szCs w:val="24"/>
        </w:rPr>
        <w:t>viskus</w:t>
      </w:r>
      <w:proofErr w:type="spellEnd"/>
      <w:r w:rsidR="00DF04E3" w:rsidRPr="00E06FBE">
        <w:rPr>
          <w:rFonts w:cs="Times New Roman"/>
          <w:szCs w:val="24"/>
        </w:rPr>
        <w:t xml:space="preserve"> </w:t>
      </w:r>
      <w:proofErr w:type="spellStart"/>
      <w:r w:rsidR="00DF04E3" w:rsidRPr="00E06FBE">
        <w:rPr>
          <w:rFonts w:cs="Times New Roman"/>
          <w:szCs w:val="24"/>
        </w:rPr>
        <w:t>berongga</w:t>
      </w:r>
      <w:proofErr w:type="spellEnd"/>
      <w:r w:rsidR="00DF04E3" w:rsidRPr="00E06FBE">
        <w:rPr>
          <w:rFonts w:cs="Times New Roman"/>
          <w:szCs w:val="24"/>
        </w:rPr>
        <w:t xml:space="preserve">, </w:t>
      </w:r>
      <w:proofErr w:type="spellStart"/>
      <w:r w:rsidR="00DF04E3" w:rsidRPr="00E06FBE">
        <w:rPr>
          <w:rFonts w:cs="Times New Roman"/>
          <w:szCs w:val="24"/>
        </w:rPr>
        <w:t>bakteri</w:t>
      </w:r>
      <w:proofErr w:type="spellEnd"/>
      <w:r w:rsidR="00DF04E3" w:rsidRPr="00E06FBE">
        <w:rPr>
          <w:rFonts w:cs="Times New Roman"/>
          <w:szCs w:val="24"/>
        </w:rPr>
        <w:t xml:space="preserve"> flora normal pada </w:t>
      </w:r>
      <w:proofErr w:type="spellStart"/>
      <w:r w:rsidR="00DF04E3" w:rsidRPr="00E06FBE">
        <w:rPr>
          <w:rFonts w:cs="Times New Roman"/>
          <w:szCs w:val="24"/>
        </w:rPr>
        <w:t>kulit</w:t>
      </w:r>
      <w:proofErr w:type="spellEnd"/>
      <w:r w:rsidR="00DF04E3" w:rsidRPr="00E06FBE">
        <w:rPr>
          <w:rFonts w:cs="Times New Roman"/>
          <w:szCs w:val="24"/>
        </w:rPr>
        <w:t xml:space="preserve">, </w:t>
      </w:r>
      <w:proofErr w:type="spellStart"/>
      <w:r w:rsidR="00DF04E3" w:rsidRPr="00E06FBE">
        <w:rPr>
          <w:rFonts w:cs="Times New Roman"/>
          <w:szCs w:val="24"/>
        </w:rPr>
        <w:t>serta</w:t>
      </w:r>
      <w:proofErr w:type="spellEnd"/>
      <w:r w:rsidR="00DF04E3" w:rsidRPr="00E06FBE">
        <w:rPr>
          <w:rFonts w:cs="Times New Roman"/>
          <w:szCs w:val="24"/>
        </w:rPr>
        <w:t xml:space="preserve"> Teknik </w:t>
      </w:r>
      <w:proofErr w:type="spellStart"/>
      <w:r w:rsidR="00DF04E3" w:rsidRPr="00E06FBE">
        <w:rPr>
          <w:rFonts w:cs="Times New Roman"/>
          <w:szCs w:val="24"/>
        </w:rPr>
        <w:t>bedah</w:t>
      </w:r>
      <w:proofErr w:type="spellEnd"/>
      <w:r w:rsidR="00DF04E3" w:rsidRPr="00E06FBE">
        <w:rPr>
          <w:rFonts w:cs="Times New Roman"/>
          <w:szCs w:val="24"/>
        </w:rPr>
        <w:t xml:space="preserve"> </w:t>
      </w:r>
      <w:proofErr w:type="spellStart"/>
      <w:r w:rsidR="00DF04E3" w:rsidRPr="00E06FBE">
        <w:rPr>
          <w:rFonts w:cs="Times New Roman"/>
          <w:szCs w:val="24"/>
        </w:rPr>
        <w:t>kurang</w:t>
      </w:r>
      <w:proofErr w:type="spellEnd"/>
      <w:r w:rsidR="00DF04E3" w:rsidRPr="00E06FBE">
        <w:rPr>
          <w:rFonts w:cs="Times New Roman"/>
          <w:szCs w:val="24"/>
        </w:rPr>
        <w:t xml:space="preserve"> </w:t>
      </w:r>
      <w:proofErr w:type="spellStart"/>
      <w:r w:rsidR="00DF04E3" w:rsidRPr="00E06FBE">
        <w:rPr>
          <w:rFonts w:cs="Times New Roman"/>
          <w:szCs w:val="24"/>
        </w:rPr>
        <w:t>memenuhi</w:t>
      </w:r>
      <w:proofErr w:type="spellEnd"/>
      <w:r w:rsidR="00DF04E3" w:rsidRPr="00E06FBE">
        <w:rPr>
          <w:rFonts w:cs="Times New Roman"/>
          <w:szCs w:val="24"/>
        </w:rPr>
        <w:t xml:space="preserve"> </w:t>
      </w:r>
      <w:proofErr w:type="spellStart"/>
      <w:r w:rsidR="00DF04E3" w:rsidRPr="00E06FBE">
        <w:rPr>
          <w:rFonts w:cs="Times New Roman"/>
          <w:szCs w:val="24"/>
        </w:rPr>
        <w:t>standar</w:t>
      </w:r>
      <w:proofErr w:type="spellEnd"/>
      <w:r w:rsidR="00DF04E3" w:rsidRPr="00E06FBE">
        <w:rPr>
          <w:rFonts w:cs="Times New Roman"/>
          <w:szCs w:val="24"/>
        </w:rPr>
        <w:t xml:space="preserve"> </w:t>
      </w:r>
      <w:proofErr w:type="spellStart"/>
      <w:r w:rsidR="00DF04E3" w:rsidRPr="00E06FBE">
        <w:rPr>
          <w:rFonts w:cs="Times New Roman"/>
          <w:szCs w:val="24"/>
        </w:rPr>
        <w:t>sehingga</w:t>
      </w:r>
      <w:proofErr w:type="spellEnd"/>
      <w:r w:rsidR="00DF04E3" w:rsidRPr="00E06FBE">
        <w:rPr>
          <w:rFonts w:cs="Times New Roman"/>
          <w:szCs w:val="24"/>
        </w:rPr>
        <w:t xml:space="preserve"> </w:t>
      </w:r>
      <w:proofErr w:type="spellStart"/>
      <w:r w:rsidR="00DF04E3" w:rsidRPr="00E06FBE">
        <w:rPr>
          <w:rFonts w:cs="Times New Roman"/>
          <w:szCs w:val="24"/>
        </w:rPr>
        <w:t>bisa</w:t>
      </w:r>
      <w:proofErr w:type="spellEnd"/>
      <w:r w:rsidR="00DF04E3" w:rsidRPr="00E06FBE">
        <w:rPr>
          <w:rFonts w:cs="Times New Roman"/>
          <w:szCs w:val="24"/>
        </w:rPr>
        <w:t xml:space="preserve"> </w:t>
      </w:r>
      <w:proofErr w:type="spellStart"/>
      <w:r w:rsidR="00DF04E3" w:rsidRPr="00E06FBE">
        <w:rPr>
          <w:rFonts w:cs="Times New Roman"/>
          <w:szCs w:val="24"/>
        </w:rPr>
        <w:t>menyebabkan</w:t>
      </w:r>
      <w:proofErr w:type="spellEnd"/>
      <w:r w:rsidR="00DF04E3" w:rsidRPr="00E06FBE">
        <w:rPr>
          <w:rFonts w:cs="Times New Roman"/>
          <w:szCs w:val="24"/>
        </w:rPr>
        <w:t xml:space="preserve"> </w:t>
      </w:r>
      <w:proofErr w:type="spellStart"/>
      <w:r w:rsidR="00DF04E3" w:rsidRPr="00E06FBE">
        <w:rPr>
          <w:rFonts w:cs="Times New Roman"/>
          <w:szCs w:val="24"/>
        </w:rPr>
        <w:t>kontak</w:t>
      </w:r>
      <w:proofErr w:type="spellEnd"/>
      <w:r w:rsidR="00DF04E3" w:rsidRPr="00E06FBE">
        <w:rPr>
          <w:rFonts w:cs="Times New Roman"/>
          <w:szCs w:val="24"/>
        </w:rPr>
        <w:t xml:space="preserve"> </w:t>
      </w:r>
      <w:proofErr w:type="spellStart"/>
      <w:r w:rsidR="00DF04E3" w:rsidRPr="00E06FBE">
        <w:rPr>
          <w:rFonts w:cs="Times New Roman"/>
          <w:szCs w:val="24"/>
        </w:rPr>
        <w:t>eksogen</w:t>
      </w:r>
      <w:proofErr w:type="spellEnd"/>
      <w:r w:rsidR="00DF04E3" w:rsidRPr="00E06FBE">
        <w:rPr>
          <w:rFonts w:cs="Times New Roman"/>
          <w:szCs w:val="24"/>
        </w:rPr>
        <w:t xml:space="preserve"> </w:t>
      </w:r>
      <w:proofErr w:type="spellStart"/>
      <w:r w:rsidR="00DF04E3" w:rsidRPr="00E06FBE">
        <w:rPr>
          <w:rFonts w:cs="Times New Roman"/>
          <w:szCs w:val="24"/>
        </w:rPr>
        <w:t>dari</w:t>
      </w:r>
      <w:proofErr w:type="spellEnd"/>
      <w:r w:rsidR="00DF04E3" w:rsidRPr="00E06FBE">
        <w:rPr>
          <w:rFonts w:cs="Times New Roman"/>
          <w:szCs w:val="24"/>
        </w:rPr>
        <w:t xml:space="preserve"> </w:t>
      </w:r>
      <w:proofErr w:type="spellStart"/>
      <w:r w:rsidR="00DF04E3" w:rsidRPr="00E06FBE">
        <w:rPr>
          <w:rFonts w:cs="Times New Roman"/>
          <w:szCs w:val="24"/>
        </w:rPr>
        <w:t>tim</w:t>
      </w:r>
      <w:proofErr w:type="spellEnd"/>
      <w:r w:rsidR="00DF04E3" w:rsidRPr="00E06FBE">
        <w:rPr>
          <w:rFonts w:cs="Times New Roman"/>
          <w:szCs w:val="24"/>
        </w:rPr>
        <w:t xml:space="preserve"> </w:t>
      </w:r>
      <w:proofErr w:type="spellStart"/>
      <w:r w:rsidR="00DF04E3" w:rsidRPr="00E06FBE">
        <w:rPr>
          <w:rFonts w:cs="Times New Roman"/>
          <w:szCs w:val="24"/>
        </w:rPr>
        <w:t>bedah</w:t>
      </w:r>
      <w:proofErr w:type="spellEnd"/>
      <w:r w:rsidR="00DF04E3" w:rsidRPr="00E06FBE">
        <w:rPr>
          <w:rFonts w:cs="Times New Roman"/>
          <w:szCs w:val="24"/>
        </w:rPr>
        <w:t xml:space="preserve">, </w:t>
      </w:r>
      <w:proofErr w:type="spellStart"/>
      <w:r w:rsidR="00DF04E3" w:rsidRPr="00E06FBE">
        <w:rPr>
          <w:rFonts w:cs="Times New Roman"/>
          <w:szCs w:val="24"/>
        </w:rPr>
        <w:t>alat</w:t>
      </w:r>
      <w:proofErr w:type="spellEnd"/>
      <w:r w:rsidR="00DF04E3" w:rsidRPr="00E06FBE">
        <w:rPr>
          <w:rFonts w:cs="Times New Roman"/>
          <w:szCs w:val="24"/>
        </w:rPr>
        <w:t xml:space="preserve"> </w:t>
      </w:r>
      <w:proofErr w:type="spellStart"/>
      <w:r w:rsidR="00DF04E3" w:rsidRPr="00E06FBE">
        <w:rPr>
          <w:rFonts w:cs="Times New Roman"/>
          <w:szCs w:val="24"/>
        </w:rPr>
        <w:t>bedah</w:t>
      </w:r>
      <w:proofErr w:type="spellEnd"/>
      <w:r w:rsidR="00DF04E3" w:rsidRPr="00E06FBE">
        <w:rPr>
          <w:rFonts w:cs="Times New Roman"/>
          <w:szCs w:val="24"/>
        </w:rPr>
        <w:t xml:space="preserve"> dan </w:t>
      </w:r>
      <w:proofErr w:type="spellStart"/>
      <w:r w:rsidR="00DF04E3" w:rsidRPr="00E06FBE">
        <w:rPr>
          <w:rFonts w:cs="Times New Roman"/>
          <w:szCs w:val="24"/>
        </w:rPr>
        <w:t>lingkungan</w:t>
      </w:r>
      <w:proofErr w:type="spellEnd"/>
      <w:r w:rsidR="00DF04E3" w:rsidRPr="00E06FBE">
        <w:rPr>
          <w:rFonts w:cs="Times New Roman"/>
          <w:szCs w:val="24"/>
        </w:rPr>
        <w:t xml:space="preserve"> </w:t>
      </w:r>
      <w:proofErr w:type="spellStart"/>
      <w:r w:rsidR="00DF04E3" w:rsidRPr="00E06FBE">
        <w:rPr>
          <w:rFonts w:cs="Times New Roman"/>
          <w:szCs w:val="24"/>
        </w:rPr>
        <w:t>sekitar</w:t>
      </w:r>
      <w:proofErr w:type="spellEnd"/>
      <w:r w:rsidR="00DF04E3" w:rsidRPr="00E06FBE">
        <w:rPr>
          <w:rFonts w:cs="Times New Roman"/>
          <w:szCs w:val="24"/>
        </w:rPr>
        <w:t xml:space="preserve"> </w:t>
      </w:r>
      <w:r w:rsidR="00DF04E3" w:rsidRPr="00E06FBE">
        <w:rPr>
          <w:rFonts w:cs="Times New Roman"/>
          <w:szCs w:val="24"/>
        </w:rPr>
        <w:fldChar w:fldCharType="begin" w:fldLock="1"/>
      </w:r>
      <w:r w:rsidR="00274A34" w:rsidRPr="00E06FBE">
        <w:rPr>
          <w:rFonts w:cs="Times New Roman"/>
          <w:szCs w:val="24"/>
        </w:rPr>
        <w:instrText>ADDIN CSL_CITATION {"citationItems":[{"id":"ITEM-1","itemData":{"author":[{"dropping-particle":"","family":"Lestari","given":"Puji","non-dropping-particle":"","parse-names":false,"suffix":""},{"dropping-particle":"","family":"Haninah","given":"Siti","non-dropping-particle":"","parse-names":false,"suffix":""},{"dropping-particle":"","family":"Utami","given":"Tin","non-dropping-particle":"","parse-names":false,"suffix":""}],"container-title":"Jurnal Kedokteran Indonesia","id":"ITEM-1","issued":{"date-parts":[["2021"]]},"page":"15-25","title":"Resiko Infeksi Post-Operasi","type":"article-journal"},"uris":["http://www.mendeley.com/documents/?uuid=aad7298f-8c96-4163-b35f-2cc5f30017f0","http://www.mendeley.com/documents/?uuid=60e28068-930f-4aa8-839f-75f61541b9d8"]}],"mendeley":{"formattedCitation":"(Lestari et al., 2021)","plainTextFormattedCitation":"(Lestari et al., 2021)","previouslyFormattedCitation":"(Lestari et al., 2021)"},"properties":{"noteIndex":0},"schema":"https://github.com/citation-style-language/schema/raw/master/csl-citation.json"}</w:instrText>
      </w:r>
      <w:r w:rsidR="00DF04E3" w:rsidRPr="00E06FBE">
        <w:rPr>
          <w:rFonts w:cs="Times New Roman"/>
          <w:szCs w:val="24"/>
        </w:rPr>
        <w:fldChar w:fldCharType="separate"/>
      </w:r>
      <w:r w:rsidR="00430700" w:rsidRPr="00E06FBE">
        <w:rPr>
          <w:rFonts w:cs="Times New Roman"/>
          <w:noProof/>
          <w:szCs w:val="24"/>
        </w:rPr>
        <w:t>(Lestari et al., 2021)</w:t>
      </w:r>
      <w:r w:rsidR="00DF04E3" w:rsidRPr="00E06FBE">
        <w:rPr>
          <w:rFonts w:cs="Times New Roman"/>
          <w:szCs w:val="24"/>
        </w:rPr>
        <w:fldChar w:fldCharType="end"/>
      </w:r>
      <w:r w:rsidR="00DF04E3" w:rsidRPr="00E06FBE">
        <w:rPr>
          <w:rFonts w:cs="Times New Roman"/>
          <w:szCs w:val="24"/>
        </w:rPr>
        <w:t xml:space="preserve">. </w:t>
      </w:r>
      <w:r w:rsidR="00095D50" w:rsidRPr="00E06FBE">
        <w:rPr>
          <w:rFonts w:cs="Times New Roman"/>
          <w:szCs w:val="24"/>
        </w:rPr>
        <w:t xml:space="preserve">Pada </w:t>
      </w:r>
      <w:proofErr w:type="spellStart"/>
      <w:r w:rsidR="00095D50" w:rsidRPr="00E06FBE">
        <w:rPr>
          <w:rFonts w:cs="Times New Roman"/>
          <w:szCs w:val="24"/>
        </w:rPr>
        <w:t>pasien</w:t>
      </w:r>
      <w:proofErr w:type="spellEnd"/>
      <w:r w:rsidR="00095D50" w:rsidRPr="00E06FBE">
        <w:rPr>
          <w:rFonts w:cs="Times New Roman"/>
          <w:szCs w:val="24"/>
        </w:rPr>
        <w:t xml:space="preserve"> </w:t>
      </w:r>
      <w:proofErr w:type="spellStart"/>
      <w:r w:rsidR="00095D50" w:rsidRPr="00E06FBE">
        <w:rPr>
          <w:rFonts w:cs="Times New Roman"/>
          <w:szCs w:val="24"/>
        </w:rPr>
        <w:t>dengan</w:t>
      </w:r>
      <w:proofErr w:type="spellEnd"/>
      <w:r w:rsidR="00095D50" w:rsidRPr="00E06FBE">
        <w:rPr>
          <w:rFonts w:cs="Times New Roman"/>
          <w:szCs w:val="24"/>
        </w:rPr>
        <w:t xml:space="preserve"> ca </w:t>
      </w:r>
      <w:proofErr w:type="spellStart"/>
      <w:r w:rsidR="00095D50" w:rsidRPr="00E06FBE">
        <w:rPr>
          <w:rFonts w:cs="Times New Roman"/>
          <w:szCs w:val="24"/>
        </w:rPr>
        <w:t>nasofaring</w:t>
      </w:r>
      <w:proofErr w:type="spellEnd"/>
      <w:r w:rsidR="00095D50" w:rsidRPr="00E06FBE">
        <w:rPr>
          <w:rFonts w:cs="Times New Roman"/>
          <w:szCs w:val="24"/>
        </w:rPr>
        <w:t xml:space="preserve"> yang </w:t>
      </w:r>
      <w:proofErr w:type="spellStart"/>
      <w:r w:rsidR="00095D50" w:rsidRPr="00E06FBE">
        <w:rPr>
          <w:rFonts w:cs="Times New Roman"/>
          <w:szCs w:val="24"/>
        </w:rPr>
        <w:t>telah</w:t>
      </w:r>
      <w:proofErr w:type="spellEnd"/>
      <w:r w:rsidR="00095D50" w:rsidRPr="00E06FBE">
        <w:rPr>
          <w:rFonts w:cs="Times New Roman"/>
          <w:szCs w:val="24"/>
        </w:rPr>
        <w:t xml:space="preserve"> </w:t>
      </w:r>
      <w:proofErr w:type="spellStart"/>
      <w:r w:rsidR="00095D50" w:rsidRPr="00E06FBE">
        <w:rPr>
          <w:rFonts w:cs="Times New Roman"/>
          <w:szCs w:val="24"/>
        </w:rPr>
        <w:t>menjalani</w:t>
      </w:r>
      <w:proofErr w:type="spellEnd"/>
      <w:r w:rsidR="00095D50" w:rsidRPr="00E06FBE">
        <w:rPr>
          <w:rFonts w:cs="Times New Roman"/>
          <w:szCs w:val="24"/>
        </w:rPr>
        <w:t xml:space="preserve"> </w:t>
      </w:r>
      <w:proofErr w:type="spellStart"/>
      <w:r w:rsidR="00095D50" w:rsidRPr="00E06FBE">
        <w:rPr>
          <w:rFonts w:cs="Times New Roman"/>
          <w:szCs w:val="24"/>
        </w:rPr>
        <w:t>operasi</w:t>
      </w:r>
      <w:proofErr w:type="spellEnd"/>
      <w:r w:rsidR="00095D50" w:rsidRPr="00E06FBE">
        <w:rPr>
          <w:rFonts w:cs="Times New Roman"/>
          <w:szCs w:val="24"/>
        </w:rPr>
        <w:t xml:space="preserve"> </w:t>
      </w:r>
      <w:proofErr w:type="spellStart"/>
      <w:r w:rsidR="00095D50" w:rsidRPr="00E06FBE">
        <w:rPr>
          <w:rFonts w:cs="Times New Roman"/>
          <w:szCs w:val="24"/>
        </w:rPr>
        <w:t>akan</w:t>
      </w:r>
      <w:proofErr w:type="spellEnd"/>
      <w:r w:rsidR="00095D50" w:rsidRPr="00E06FBE">
        <w:rPr>
          <w:rFonts w:cs="Times New Roman"/>
          <w:szCs w:val="24"/>
        </w:rPr>
        <w:t xml:space="preserve"> </w:t>
      </w:r>
      <w:proofErr w:type="spellStart"/>
      <w:r w:rsidR="00095D50" w:rsidRPr="00E06FBE">
        <w:rPr>
          <w:rFonts w:cs="Times New Roman"/>
          <w:szCs w:val="24"/>
        </w:rPr>
        <w:t>memiliki</w:t>
      </w:r>
      <w:proofErr w:type="spellEnd"/>
      <w:r w:rsidR="00095D50" w:rsidRPr="00E06FBE">
        <w:rPr>
          <w:rFonts w:cs="Times New Roman"/>
          <w:szCs w:val="24"/>
        </w:rPr>
        <w:t xml:space="preserve"> </w:t>
      </w:r>
      <w:proofErr w:type="spellStart"/>
      <w:r w:rsidR="00095D50" w:rsidRPr="00E06FBE">
        <w:rPr>
          <w:rFonts w:cs="Times New Roman"/>
          <w:szCs w:val="24"/>
        </w:rPr>
        <w:t>risiko</w:t>
      </w:r>
      <w:proofErr w:type="spellEnd"/>
      <w:r w:rsidR="00095D50" w:rsidRPr="00E06FBE">
        <w:rPr>
          <w:rFonts w:cs="Times New Roman"/>
          <w:szCs w:val="24"/>
        </w:rPr>
        <w:t xml:space="preserve"> </w:t>
      </w:r>
      <w:proofErr w:type="spellStart"/>
      <w:r w:rsidR="00095D50" w:rsidRPr="00E06FBE">
        <w:rPr>
          <w:rFonts w:cs="Times New Roman"/>
          <w:szCs w:val="24"/>
        </w:rPr>
        <w:t>infeksi</w:t>
      </w:r>
      <w:proofErr w:type="spellEnd"/>
      <w:r w:rsidR="00095D50" w:rsidRPr="00E06FBE">
        <w:rPr>
          <w:rFonts w:cs="Times New Roman"/>
          <w:szCs w:val="24"/>
        </w:rPr>
        <w:t xml:space="preserve"> </w:t>
      </w:r>
      <w:proofErr w:type="spellStart"/>
      <w:r w:rsidR="00095D50" w:rsidRPr="00E06FBE">
        <w:rPr>
          <w:rFonts w:cs="Times New Roman"/>
          <w:szCs w:val="24"/>
        </w:rPr>
        <w:t>disebabkan</w:t>
      </w:r>
      <w:proofErr w:type="spellEnd"/>
      <w:r w:rsidR="00095D50" w:rsidRPr="00E06FBE">
        <w:rPr>
          <w:rFonts w:cs="Times New Roman"/>
          <w:szCs w:val="24"/>
        </w:rPr>
        <w:t xml:space="preserve"> </w:t>
      </w:r>
      <w:proofErr w:type="spellStart"/>
      <w:r w:rsidR="00095D50" w:rsidRPr="00E06FBE">
        <w:rPr>
          <w:rFonts w:cs="Times New Roman"/>
          <w:szCs w:val="24"/>
        </w:rPr>
        <w:t>karena</w:t>
      </w:r>
      <w:proofErr w:type="spellEnd"/>
      <w:r w:rsidR="00095D50" w:rsidRPr="00E06FBE">
        <w:rPr>
          <w:rFonts w:cs="Times New Roman"/>
          <w:szCs w:val="24"/>
        </w:rPr>
        <w:t xml:space="preserve"> </w:t>
      </w:r>
      <w:proofErr w:type="spellStart"/>
      <w:r w:rsidR="00095D50" w:rsidRPr="00E06FBE">
        <w:rPr>
          <w:rFonts w:cs="Times New Roman"/>
          <w:szCs w:val="24"/>
        </w:rPr>
        <w:t>efek</w:t>
      </w:r>
      <w:proofErr w:type="spellEnd"/>
      <w:r w:rsidR="00095D50" w:rsidRPr="00E06FBE">
        <w:rPr>
          <w:rFonts w:cs="Times New Roman"/>
          <w:szCs w:val="24"/>
        </w:rPr>
        <w:t xml:space="preserve"> </w:t>
      </w:r>
      <w:proofErr w:type="spellStart"/>
      <w:r w:rsidR="00095D50" w:rsidRPr="00E06FBE">
        <w:rPr>
          <w:rFonts w:cs="Times New Roman"/>
          <w:szCs w:val="24"/>
        </w:rPr>
        <w:t>dari</w:t>
      </w:r>
      <w:proofErr w:type="spellEnd"/>
      <w:r w:rsidR="00095D50" w:rsidRPr="00E06FBE">
        <w:rPr>
          <w:rFonts w:cs="Times New Roman"/>
          <w:szCs w:val="24"/>
        </w:rPr>
        <w:t xml:space="preserve"> </w:t>
      </w:r>
      <w:proofErr w:type="spellStart"/>
      <w:r w:rsidR="00095D50" w:rsidRPr="00E06FBE">
        <w:rPr>
          <w:rFonts w:cs="Times New Roman"/>
          <w:szCs w:val="24"/>
        </w:rPr>
        <w:t>tindakan</w:t>
      </w:r>
      <w:proofErr w:type="spellEnd"/>
      <w:r w:rsidR="00095D50" w:rsidRPr="00E06FBE">
        <w:rPr>
          <w:rFonts w:cs="Times New Roman"/>
          <w:szCs w:val="24"/>
        </w:rPr>
        <w:t xml:space="preserve"> </w:t>
      </w:r>
      <w:proofErr w:type="spellStart"/>
      <w:r w:rsidR="00095D50" w:rsidRPr="00E06FBE">
        <w:rPr>
          <w:rFonts w:cs="Times New Roman"/>
          <w:szCs w:val="24"/>
        </w:rPr>
        <w:t>pembedahan</w:t>
      </w:r>
      <w:proofErr w:type="spellEnd"/>
      <w:r w:rsidR="00095D50" w:rsidRPr="00E06FBE">
        <w:rPr>
          <w:rFonts w:cs="Times New Roman"/>
          <w:szCs w:val="24"/>
        </w:rPr>
        <w:t xml:space="preserve"> dan </w:t>
      </w:r>
      <w:proofErr w:type="spellStart"/>
      <w:r w:rsidR="00095D50" w:rsidRPr="00E06FBE">
        <w:rPr>
          <w:rFonts w:cs="Times New Roman"/>
          <w:szCs w:val="24"/>
        </w:rPr>
        <w:t>berdasarkan</w:t>
      </w:r>
      <w:proofErr w:type="spellEnd"/>
      <w:r w:rsidR="00095D50" w:rsidRPr="00E06FBE">
        <w:rPr>
          <w:rFonts w:cs="Times New Roman"/>
          <w:szCs w:val="24"/>
        </w:rPr>
        <w:t xml:space="preserve"> </w:t>
      </w:r>
      <w:proofErr w:type="spellStart"/>
      <w:r w:rsidR="00095D50" w:rsidRPr="00E06FBE">
        <w:rPr>
          <w:rFonts w:cs="Times New Roman"/>
          <w:szCs w:val="24"/>
        </w:rPr>
        <w:t>kasus</w:t>
      </w:r>
      <w:proofErr w:type="spellEnd"/>
      <w:r w:rsidR="00095D50" w:rsidRPr="00E06FBE">
        <w:rPr>
          <w:rFonts w:cs="Times New Roman"/>
          <w:szCs w:val="24"/>
        </w:rPr>
        <w:t xml:space="preserve"> </w:t>
      </w:r>
      <w:proofErr w:type="spellStart"/>
      <w:r w:rsidR="00095D50" w:rsidRPr="00E06FBE">
        <w:rPr>
          <w:rFonts w:cs="Times New Roman"/>
          <w:szCs w:val="24"/>
        </w:rPr>
        <w:t>pasien</w:t>
      </w:r>
      <w:proofErr w:type="spellEnd"/>
      <w:r w:rsidR="00095D50" w:rsidRPr="00E06FBE">
        <w:rPr>
          <w:rFonts w:cs="Times New Roman"/>
          <w:szCs w:val="24"/>
        </w:rPr>
        <w:t xml:space="preserve">, </w:t>
      </w:r>
      <w:proofErr w:type="spellStart"/>
      <w:r w:rsidR="00095D50" w:rsidRPr="00E06FBE">
        <w:rPr>
          <w:rFonts w:cs="Times New Roman"/>
          <w:szCs w:val="24"/>
        </w:rPr>
        <w:t>didapatkan</w:t>
      </w:r>
      <w:proofErr w:type="spellEnd"/>
      <w:r w:rsidR="00095D50" w:rsidRPr="00E06FBE">
        <w:rPr>
          <w:rFonts w:cs="Times New Roman"/>
          <w:szCs w:val="24"/>
        </w:rPr>
        <w:t xml:space="preserve"> </w:t>
      </w:r>
      <w:proofErr w:type="spellStart"/>
      <w:r w:rsidR="00095D50" w:rsidRPr="00E06FBE">
        <w:rPr>
          <w:rFonts w:cs="Times New Roman"/>
          <w:szCs w:val="24"/>
        </w:rPr>
        <w:t>pengkajian</w:t>
      </w:r>
      <w:proofErr w:type="spellEnd"/>
      <w:r w:rsidR="00095D50" w:rsidRPr="00E06FBE">
        <w:rPr>
          <w:rFonts w:cs="Times New Roman"/>
          <w:szCs w:val="24"/>
        </w:rPr>
        <w:t xml:space="preserve"> </w:t>
      </w:r>
      <w:proofErr w:type="spellStart"/>
      <w:r w:rsidR="00095D50" w:rsidRPr="00E06FBE">
        <w:rPr>
          <w:rFonts w:cs="Times New Roman"/>
          <w:szCs w:val="24"/>
        </w:rPr>
        <w:t>pasien</w:t>
      </w:r>
      <w:proofErr w:type="spellEnd"/>
      <w:r w:rsidR="00095D50" w:rsidRPr="00E06FBE">
        <w:rPr>
          <w:rFonts w:cs="Times New Roman"/>
          <w:szCs w:val="24"/>
        </w:rPr>
        <w:t xml:space="preserve"> </w:t>
      </w:r>
      <w:proofErr w:type="spellStart"/>
      <w:r w:rsidR="00095D50" w:rsidRPr="00E06FBE">
        <w:rPr>
          <w:rFonts w:cs="Times New Roman"/>
          <w:szCs w:val="24"/>
        </w:rPr>
        <w:t>memiliki</w:t>
      </w:r>
      <w:proofErr w:type="spellEnd"/>
      <w:r w:rsidR="00095D50" w:rsidRPr="00E06FBE">
        <w:rPr>
          <w:rFonts w:cs="Times New Roman"/>
          <w:szCs w:val="24"/>
        </w:rPr>
        <w:t xml:space="preserve"> </w:t>
      </w:r>
      <w:proofErr w:type="spellStart"/>
      <w:r w:rsidR="00095D50" w:rsidRPr="00E06FBE">
        <w:rPr>
          <w:rFonts w:cs="Times New Roman"/>
          <w:szCs w:val="24"/>
        </w:rPr>
        <w:t>risiko</w:t>
      </w:r>
      <w:proofErr w:type="spellEnd"/>
      <w:r w:rsidR="00095D50" w:rsidRPr="00E06FBE">
        <w:rPr>
          <w:rFonts w:cs="Times New Roman"/>
          <w:szCs w:val="24"/>
        </w:rPr>
        <w:t xml:space="preserve"> </w:t>
      </w:r>
      <w:proofErr w:type="spellStart"/>
      <w:r w:rsidR="00095D50" w:rsidRPr="00E06FBE">
        <w:rPr>
          <w:rFonts w:cs="Times New Roman"/>
          <w:szCs w:val="24"/>
        </w:rPr>
        <w:t>terkena</w:t>
      </w:r>
      <w:proofErr w:type="spellEnd"/>
      <w:r w:rsidR="00095D50" w:rsidRPr="00E06FBE">
        <w:rPr>
          <w:rFonts w:cs="Times New Roman"/>
          <w:szCs w:val="24"/>
        </w:rPr>
        <w:t xml:space="preserve"> </w:t>
      </w:r>
      <w:proofErr w:type="spellStart"/>
      <w:r w:rsidR="00095D50" w:rsidRPr="00E06FBE">
        <w:rPr>
          <w:rFonts w:cs="Times New Roman"/>
          <w:szCs w:val="24"/>
        </w:rPr>
        <w:t>infeksi</w:t>
      </w:r>
      <w:proofErr w:type="spellEnd"/>
      <w:r w:rsidR="00095D50" w:rsidRPr="00E06FBE">
        <w:rPr>
          <w:rFonts w:cs="Times New Roman"/>
          <w:szCs w:val="24"/>
        </w:rPr>
        <w:t xml:space="preserve"> </w:t>
      </w:r>
      <w:proofErr w:type="spellStart"/>
      <w:r w:rsidR="00095D50" w:rsidRPr="00E06FBE">
        <w:rPr>
          <w:rFonts w:cs="Times New Roman"/>
          <w:szCs w:val="24"/>
        </w:rPr>
        <w:t>akibat</w:t>
      </w:r>
      <w:proofErr w:type="spellEnd"/>
      <w:r w:rsidR="00095D50" w:rsidRPr="00E06FBE">
        <w:rPr>
          <w:rFonts w:cs="Times New Roman"/>
          <w:szCs w:val="24"/>
        </w:rPr>
        <w:t xml:space="preserve"> </w:t>
      </w:r>
      <w:proofErr w:type="spellStart"/>
      <w:r w:rsidR="00095D50" w:rsidRPr="00E06FBE">
        <w:rPr>
          <w:rFonts w:cs="Times New Roman"/>
          <w:szCs w:val="24"/>
        </w:rPr>
        <w:t>tingginya</w:t>
      </w:r>
      <w:proofErr w:type="spellEnd"/>
      <w:r w:rsidR="00095D50" w:rsidRPr="00E06FBE">
        <w:rPr>
          <w:rFonts w:cs="Times New Roman"/>
          <w:szCs w:val="24"/>
        </w:rPr>
        <w:t xml:space="preserve"> </w:t>
      </w:r>
      <w:proofErr w:type="spellStart"/>
      <w:r w:rsidR="00095D50" w:rsidRPr="00E06FBE">
        <w:rPr>
          <w:rFonts w:cs="Times New Roman"/>
          <w:szCs w:val="24"/>
        </w:rPr>
        <w:t>kadar</w:t>
      </w:r>
      <w:proofErr w:type="spellEnd"/>
      <w:r w:rsidR="00095D50" w:rsidRPr="00E06FBE">
        <w:rPr>
          <w:rFonts w:cs="Times New Roman"/>
          <w:szCs w:val="24"/>
        </w:rPr>
        <w:t xml:space="preserve"> </w:t>
      </w:r>
      <w:proofErr w:type="spellStart"/>
      <w:r w:rsidR="00095D50" w:rsidRPr="00E06FBE">
        <w:rPr>
          <w:rFonts w:cs="Times New Roman"/>
          <w:szCs w:val="24"/>
        </w:rPr>
        <w:t>leukosit</w:t>
      </w:r>
      <w:proofErr w:type="spellEnd"/>
      <w:r w:rsidR="00095D50" w:rsidRPr="00E06FBE">
        <w:rPr>
          <w:rFonts w:cs="Times New Roman"/>
          <w:szCs w:val="24"/>
        </w:rPr>
        <w:t xml:space="preserve"> </w:t>
      </w:r>
      <w:r w:rsidR="007E711D" w:rsidRPr="00E06FBE">
        <w:rPr>
          <w:rFonts w:cs="Times New Roman"/>
          <w:szCs w:val="24"/>
        </w:rPr>
        <w:t xml:space="preserve">yang </w:t>
      </w:r>
      <w:proofErr w:type="spellStart"/>
      <w:r w:rsidR="007E711D" w:rsidRPr="00E06FBE">
        <w:rPr>
          <w:rFonts w:cs="Times New Roman"/>
          <w:szCs w:val="24"/>
        </w:rPr>
        <w:t>menandakan</w:t>
      </w:r>
      <w:proofErr w:type="spellEnd"/>
      <w:r w:rsidR="007E711D" w:rsidRPr="00E06FBE">
        <w:rPr>
          <w:rFonts w:cs="Times New Roman"/>
          <w:szCs w:val="24"/>
        </w:rPr>
        <w:t xml:space="preserve"> </w:t>
      </w:r>
      <w:proofErr w:type="spellStart"/>
      <w:r w:rsidR="007E711D" w:rsidRPr="00E06FBE">
        <w:rPr>
          <w:rFonts w:cs="Times New Roman"/>
          <w:szCs w:val="24"/>
        </w:rPr>
        <w:t>bahwa</w:t>
      </w:r>
      <w:proofErr w:type="spellEnd"/>
      <w:r w:rsidR="007E711D" w:rsidRPr="00E06FBE">
        <w:rPr>
          <w:rFonts w:cs="Times New Roman"/>
          <w:szCs w:val="24"/>
        </w:rPr>
        <w:t xml:space="preserve"> </w:t>
      </w:r>
      <w:proofErr w:type="spellStart"/>
      <w:r w:rsidR="007E711D" w:rsidRPr="00E06FBE">
        <w:rPr>
          <w:rFonts w:cs="Times New Roman"/>
          <w:szCs w:val="24"/>
        </w:rPr>
        <w:t>tubuh</w:t>
      </w:r>
      <w:proofErr w:type="spellEnd"/>
      <w:r w:rsidR="007E711D" w:rsidRPr="00E06FBE">
        <w:rPr>
          <w:rFonts w:cs="Times New Roman"/>
          <w:szCs w:val="24"/>
        </w:rPr>
        <w:t xml:space="preserve"> </w:t>
      </w:r>
      <w:proofErr w:type="spellStart"/>
      <w:r w:rsidR="007E711D" w:rsidRPr="00E06FBE">
        <w:rPr>
          <w:rFonts w:cs="Times New Roman"/>
          <w:szCs w:val="24"/>
        </w:rPr>
        <w:t>berusaha</w:t>
      </w:r>
      <w:proofErr w:type="spellEnd"/>
      <w:r w:rsidR="007E711D" w:rsidRPr="00E06FBE">
        <w:rPr>
          <w:rFonts w:cs="Times New Roman"/>
          <w:szCs w:val="24"/>
        </w:rPr>
        <w:t xml:space="preserve"> </w:t>
      </w:r>
      <w:proofErr w:type="spellStart"/>
      <w:r w:rsidR="007E711D" w:rsidRPr="00E06FBE">
        <w:rPr>
          <w:rFonts w:cs="Times New Roman"/>
          <w:szCs w:val="24"/>
        </w:rPr>
        <w:t>melawan</w:t>
      </w:r>
      <w:proofErr w:type="spellEnd"/>
      <w:r w:rsidR="007E711D" w:rsidRPr="00E06FBE">
        <w:rPr>
          <w:rFonts w:cs="Times New Roman"/>
          <w:szCs w:val="24"/>
        </w:rPr>
        <w:t xml:space="preserve"> </w:t>
      </w:r>
      <w:proofErr w:type="spellStart"/>
      <w:r w:rsidR="007E711D" w:rsidRPr="00E06FBE">
        <w:rPr>
          <w:rFonts w:cs="Times New Roman"/>
          <w:szCs w:val="24"/>
        </w:rPr>
        <w:t>infeksi</w:t>
      </w:r>
      <w:proofErr w:type="spellEnd"/>
      <w:r w:rsidR="007E711D" w:rsidRPr="00E06FBE">
        <w:rPr>
          <w:rFonts w:cs="Times New Roman"/>
          <w:szCs w:val="24"/>
        </w:rPr>
        <w:t xml:space="preserve"> </w:t>
      </w:r>
      <w:proofErr w:type="spellStart"/>
      <w:r w:rsidR="007E711D" w:rsidRPr="00E06FBE">
        <w:rPr>
          <w:rFonts w:cs="Times New Roman"/>
          <w:szCs w:val="24"/>
        </w:rPr>
        <w:t>sehingga</w:t>
      </w:r>
      <w:proofErr w:type="spellEnd"/>
      <w:r w:rsidR="007E711D" w:rsidRPr="00E06FBE">
        <w:rPr>
          <w:rFonts w:cs="Times New Roman"/>
          <w:szCs w:val="24"/>
        </w:rPr>
        <w:t xml:space="preserve"> </w:t>
      </w:r>
      <w:proofErr w:type="spellStart"/>
      <w:r w:rsidR="007E711D" w:rsidRPr="00E06FBE">
        <w:rPr>
          <w:rFonts w:cs="Times New Roman"/>
          <w:szCs w:val="24"/>
        </w:rPr>
        <w:t>menyebabkan</w:t>
      </w:r>
      <w:proofErr w:type="spellEnd"/>
      <w:r w:rsidR="007E711D" w:rsidRPr="00E06FBE">
        <w:rPr>
          <w:rFonts w:cs="Times New Roman"/>
          <w:szCs w:val="24"/>
        </w:rPr>
        <w:t xml:space="preserve"> </w:t>
      </w:r>
      <w:proofErr w:type="spellStart"/>
      <w:r w:rsidR="007E711D" w:rsidRPr="00E06FBE">
        <w:rPr>
          <w:rFonts w:cs="Times New Roman"/>
          <w:szCs w:val="24"/>
        </w:rPr>
        <w:t>adanya</w:t>
      </w:r>
      <w:proofErr w:type="spellEnd"/>
      <w:r w:rsidR="007E711D" w:rsidRPr="00E06FBE">
        <w:rPr>
          <w:rFonts w:cs="Times New Roman"/>
          <w:szCs w:val="24"/>
        </w:rPr>
        <w:t xml:space="preserve"> </w:t>
      </w:r>
      <w:proofErr w:type="spellStart"/>
      <w:r w:rsidR="007E711D" w:rsidRPr="00E06FBE">
        <w:rPr>
          <w:rFonts w:cs="Times New Roman"/>
          <w:szCs w:val="24"/>
        </w:rPr>
        <w:t>gangguan</w:t>
      </w:r>
      <w:proofErr w:type="spellEnd"/>
      <w:r w:rsidR="007E711D" w:rsidRPr="00E06FBE">
        <w:rPr>
          <w:rFonts w:cs="Times New Roman"/>
          <w:szCs w:val="24"/>
        </w:rPr>
        <w:t xml:space="preserve"> pada </w:t>
      </w:r>
      <w:proofErr w:type="spellStart"/>
      <w:r w:rsidR="007E711D" w:rsidRPr="00E06FBE">
        <w:rPr>
          <w:rFonts w:cs="Times New Roman"/>
          <w:szCs w:val="24"/>
        </w:rPr>
        <w:t>sistem</w:t>
      </w:r>
      <w:proofErr w:type="spellEnd"/>
      <w:r w:rsidR="007E711D" w:rsidRPr="00E06FBE">
        <w:rPr>
          <w:rFonts w:cs="Times New Roman"/>
          <w:szCs w:val="24"/>
        </w:rPr>
        <w:t xml:space="preserve"> </w:t>
      </w:r>
      <w:proofErr w:type="spellStart"/>
      <w:r w:rsidR="007E711D" w:rsidRPr="00E06FBE">
        <w:rPr>
          <w:rFonts w:cs="Times New Roman"/>
          <w:szCs w:val="24"/>
        </w:rPr>
        <w:t>kekebalan</w:t>
      </w:r>
      <w:proofErr w:type="spellEnd"/>
      <w:r w:rsidR="007E711D" w:rsidRPr="00E06FBE">
        <w:rPr>
          <w:rFonts w:cs="Times New Roman"/>
          <w:szCs w:val="24"/>
        </w:rPr>
        <w:t xml:space="preserve"> </w:t>
      </w:r>
      <w:proofErr w:type="spellStart"/>
      <w:r w:rsidR="007E711D" w:rsidRPr="00E06FBE">
        <w:rPr>
          <w:rFonts w:cs="Times New Roman"/>
          <w:szCs w:val="24"/>
        </w:rPr>
        <w:t>tubuh</w:t>
      </w:r>
      <w:proofErr w:type="spellEnd"/>
      <w:r w:rsidR="007E711D" w:rsidRPr="00E06FBE">
        <w:rPr>
          <w:rFonts w:cs="Times New Roman"/>
          <w:szCs w:val="24"/>
        </w:rPr>
        <w:t xml:space="preserve">. </w:t>
      </w:r>
    </w:p>
    <w:p w14:paraId="66FDA7C7" w14:textId="7DAE5FC9" w:rsidR="007E711D" w:rsidRPr="00E06FBE" w:rsidRDefault="007E711D" w:rsidP="002063D3">
      <w:pPr>
        <w:pStyle w:val="Heading2"/>
        <w:spacing w:line="480" w:lineRule="auto"/>
        <w:rPr>
          <w:rFonts w:cs="Times New Roman"/>
          <w:szCs w:val="24"/>
        </w:rPr>
      </w:pPr>
      <w:bookmarkStart w:id="79" w:name="_Toc168905133"/>
      <w:r w:rsidRPr="00E06FBE">
        <w:rPr>
          <w:rFonts w:cs="Times New Roman"/>
          <w:szCs w:val="24"/>
        </w:rPr>
        <w:lastRenderedPageBreak/>
        <w:t>4</w:t>
      </w:r>
      <w:r w:rsidRPr="00E06FBE">
        <w:rPr>
          <w:rStyle w:val="Heading1Char"/>
          <w:rFonts w:cs="Times New Roman"/>
          <w:b/>
          <w:szCs w:val="24"/>
        </w:rPr>
        <w:t>.3</w:t>
      </w:r>
      <w:r w:rsidRPr="00E06FBE">
        <w:rPr>
          <w:rStyle w:val="Heading1Char"/>
          <w:rFonts w:cs="Times New Roman"/>
          <w:b/>
          <w:szCs w:val="24"/>
        </w:rPr>
        <w:tab/>
      </w:r>
      <w:proofErr w:type="spellStart"/>
      <w:r w:rsidRPr="00E06FBE">
        <w:rPr>
          <w:rStyle w:val="Heading1Char"/>
          <w:rFonts w:cs="Times New Roman"/>
          <w:b/>
          <w:szCs w:val="24"/>
        </w:rPr>
        <w:t>Intervensi</w:t>
      </w:r>
      <w:proofErr w:type="spellEnd"/>
      <w:r w:rsidRPr="00E06FBE">
        <w:rPr>
          <w:rStyle w:val="Heading1Char"/>
          <w:rFonts w:cs="Times New Roman"/>
          <w:b/>
          <w:szCs w:val="24"/>
        </w:rPr>
        <w:t xml:space="preserve"> dan </w:t>
      </w:r>
      <w:proofErr w:type="spellStart"/>
      <w:r w:rsidRPr="00E06FBE">
        <w:rPr>
          <w:rStyle w:val="Heading1Char"/>
          <w:rFonts w:cs="Times New Roman"/>
          <w:b/>
          <w:szCs w:val="24"/>
        </w:rPr>
        <w:t>Implementasi</w:t>
      </w:r>
      <w:proofErr w:type="spellEnd"/>
      <w:r w:rsidRPr="00E06FBE">
        <w:rPr>
          <w:rStyle w:val="Heading1Char"/>
          <w:rFonts w:cs="Times New Roman"/>
          <w:b/>
          <w:szCs w:val="24"/>
        </w:rPr>
        <w:t xml:space="preserve"> </w:t>
      </w:r>
      <w:proofErr w:type="spellStart"/>
      <w:r w:rsidRPr="00E06FBE">
        <w:rPr>
          <w:rStyle w:val="Heading1Char"/>
          <w:rFonts w:cs="Times New Roman"/>
          <w:b/>
          <w:szCs w:val="24"/>
        </w:rPr>
        <w:t>Keperawatan</w:t>
      </w:r>
      <w:bookmarkEnd w:id="79"/>
      <w:proofErr w:type="spellEnd"/>
    </w:p>
    <w:p w14:paraId="2624AB9C" w14:textId="2C99CBA6" w:rsidR="007E711D" w:rsidRPr="00E06FBE" w:rsidRDefault="00A661A1" w:rsidP="002063D3">
      <w:pPr>
        <w:spacing w:after="0" w:line="480" w:lineRule="auto"/>
        <w:ind w:firstLine="709"/>
        <w:jc w:val="both"/>
        <w:rPr>
          <w:rFonts w:cs="Times New Roman"/>
          <w:szCs w:val="24"/>
        </w:rPr>
      </w:pPr>
      <w:r w:rsidRPr="00E06FBE">
        <w:rPr>
          <w:rFonts w:cs="Times New Roman"/>
          <w:szCs w:val="24"/>
        </w:rPr>
        <w:t xml:space="preserve">Pada </w:t>
      </w:r>
      <w:proofErr w:type="spellStart"/>
      <w:r w:rsidRPr="00E06FBE">
        <w:rPr>
          <w:rFonts w:cs="Times New Roman"/>
          <w:szCs w:val="24"/>
        </w:rPr>
        <w:t>tinjauan</w:t>
      </w:r>
      <w:proofErr w:type="spellEnd"/>
      <w:r w:rsidRPr="00E06FBE">
        <w:rPr>
          <w:rFonts w:cs="Times New Roman"/>
          <w:szCs w:val="24"/>
        </w:rPr>
        <w:t xml:space="preserve"> </w:t>
      </w:r>
      <w:proofErr w:type="spellStart"/>
      <w:r w:rsidRPr="00E06FBE">
        <w:rPr>
          <w:rFonts w:cs="Times New Roman"/>
          <w:szCs w:val="24"/>
        </w:rPr>
        <w:t>kasus</w:t>
      </w:r>
      <w:proofErr w:type="spellEnd"/>
      <w:r w:rsidRPr="00E06FBE">
        <w:rPr>
          <w:rFonts w:cs="Times New Roman"/>
          <w:szCs w:val="24"/>
        </w:rPr>
        <w:t xml:space="preserve">, </w:t>
      </w:r>
      <w:proofErr w:type="spellStart"/>
      <w:r w:rsidRPr="00E06FBE">
        <w:rPr>
          <w:rFonts w:cs="Times New Roman"/>
          <w:szCs w:val="24"/>
        </w:rPr>
        <w:t>perencanaan</w:t>
      </w:r>
      <w:proofErr w:type="spellEnd"/>
      <w:r w:rsidRPr="00E06FBE">
        <w:rPr>
          <w:rFonts w:cs="Times New Roman"/>
          <w:szCs w:val="24"/>
        </w:rPr>
        <w:t xml:space="preserve"> dan </w:t>
      </w:r>
      <w:proofErr w:type="spellStart"/>
      <w:r w:rsidRPr="00E06FBE">
        <w:rPr>
          <w:rFonts w:cs="Times New Roman"/>
          <w:szCs w:val="24"/>
        </w:rPr>
        <w:t>kriteria</w:t>
      </w:r>
      <w:proofErr w:type="spellEnd"/>
      <w:r w:rsidRPr="00E06FBE">
        <w:rPr>
          <w:rFonts w:cs="Times New Roman"/>
          <w:szCs w:val="24"/>
        </w:rPr>
        <w:t xml:space="preserve">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telah</w:t>
      </w:r>
      <w:proofErr w:type="spellEnd"/>
      <w:r w:rsidRPr="00E06FBE">
        <w:rPr>
          <w:rFonts w:cs="Times New Roman"/>
          <w:szCs w:val="24"/>
        </w:rPr>
        <w:t xml:space="preserve"> </w:t>
      </w:r>
      <w:proofErr w:type="spellStart"/>
      <w:r w:rsidRPr="00E06FBE">
        <w:rPr>
          <w:rFonts w:cs="Times New Roman"/>
          <w:szCs w:val="24"/>
        </w:rPr>
        <w:t>mengacu</w:t>
      </w:r>
      <w:proofErr w:type="spellEnd"/>
      <w:r w:rsidRPr="00E06FBE">
        <w:rPr>
          <w:rFonts w:cs="Times New Roman"/>
          <w:szCs w:val="24"/>
        </w:rPr>
        <w:t xml:space="preserve"> pada </w:t>
      </w:r>
      <w:proofErr w:type="spellStart"/>
      <w:r w:rsidRPr="00E06FBE">
        <w:rPr>
          <w:rFonts w:cs="Times New Roman"/>
          <w:szCs w:val="24"/>
        </w:rPr>
        <w:t>tujuan</w:t>
      </w:r>
      <w:proofErr w:type="spellEnd"/>
      <w:r w:rsidRPr="00E06FBE">
        <w:rPr>
          <w:rFonts w:cs="Times New Roman"/>
          <w:szCs w:val="24"/>
        </w:rPr>
        <w:t xml:space="preserve"> yang </w:t>
      </w:r>
      <w:proofErr w:type="spellStart"/>
      <w:r w:rsidRPr="00E06FBE">
        <w:rPr>
          <w:rFonts w:cs="Times New Roman"/>
          <w:szCs w:val="24"/>
        </w:rPr>
        <w:t>diharapkan</w:t>
      </w:r>
      <w:proofErr w:type="spellEnd"/>
      <w:r w:rsidRPr="00E06FBE">
        <w:rPr>
          <w:rFonts w:cs="Times New Roman"/>
          <w:szCs w:val="24"/>
        </w:rPr>
        <w:t xml:space="preserve">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pedoman</w:t>
      </w:r>
      <w:proofErr w:type="spellEnd"/>
      <w:r w:rsidRPr="00E06FBE">
        <w:rPr>
          <w:rFonts w:cs="Times New Roman"/>
          <w:szCs w:val="24"/>
        </w:rPr>
        <w:t xml:space="preserve"> pada </w:t>
      </w:r>
      <w:proofErr w:type="spellStart"/>
      <w:r w:rsidRPr="00E06FBE">
        <w:rPr>
          <w:rFonts w:cs="Times New Roman"/>
          <w:szCs w:val="24"/>
        </w:rPr>
        <w:t>teori</w:t>
      </w:r>
      <w:proofErr w:type="spellEnd"/>
      <w:r w:rsidRPr="00E06FBE">
        <w:rPr>
          <w:rFonts w:cs="Times New Roman"/>
          <w:szCs w:val="24"/>
        </w:rPr>
        <w:t xml:space="preserve">. Dalam </w:t>
      </w:r>
      <w:proofErr w:type="spellStart"/>
      <w:r w:rsidRPr="00E06FBE">
        <w:rPr>
          <w:rFonts w:cs="Times New Roman"/>
          <w:szCs w:val="24"/>
        </w:rPr>
        <w:t>perencanaan</w:t>
      </w:r>
      <w:proofErr w:type="spellEnd"/>
      <w:r w:rsidRPr="00E06FBE">
        <w:rPr>
          <w:rFonts w:cs="Times New Roman"/>
          <w:szCs w:val="24"/>
        </w:rPr>
        <w:t xml:space="preserve">,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berupaya</w:t>
      </w:r>
      <w:proofErr w:type="spellEnd"/>
      <w:r w:rsidRPr="00E06FBE">
        <w:rPr>
          <w:rFonts w:cs="Times New Roman"/>
          <w:szCs w:val="24"/>
        </w:rPr>
        <w:t xml:space="preserve"> </w:t>
      </w:r>
      <w:proofErr w:type="spellStart"/>
      <w:r w:rsidRPr="00E06FBE">
        <w:rPr>
          <w:rFonts w:cs="Times New Roman"/>
          <w:szCs w:val="24"/>
        </w:rPr>
        <w:t>memperbaiki</w:t>
      </w:r>
      <w:proofErr w:type="spellEnd"/>
      <w:r w:rsidRPr="00E06FBE">
        <w:rPr>
          <w:rFonts w:cs="Times New Roman"/>
          <w:szCs w:val="24"/>
        </w:rPr>
        <w:t xml:space="preserve"> </w:t>
      </w:r>
      <w:proofErr w:type="spellStart"/>
      <w:r w:rsidRPr="00E06FBE">
        <w:rPr>
          <w:rFonts w:cs="Times New Roman"/>
          <w:szCs w:val="24"/>
        </w:rPr>
        <w:t>keadaan</w:t>
      </w:r>
      <w:proofErr w:type="spellEnd"/>
      <w:r w:rsidRPr="00E06FBE">
        <w:rPr>
          <w:rFonts w:cs="Times New Roman"/>
          <w:szCs w:val="24"/>
        </w:rPr>
        <w:t xml:space="preserve"> </w:t>
      </w:r>
      <w:proofErr w:type="spellStart"/>
      <w:r w:rsidRPr="00E06FBE">
        <w:rPr>
          <w:rFonts w:cs="Times New Roman"/>
          <w:szCs w:val="24"/>
        </w:rPr>
        <w:t>umum</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pelaksanaan</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Setelah</w:t>
      </w:r>
      <w:proofErr w:type="spellEnd"/>
      <w:r w:rsidRPr="00E06FBE">
        <w:rPr>
          <w:rFonts w:cs="Times New Roman"/>
          <w:szCs w:val="24"/>
        </w:rPr>
        <w:t xml:space="preserve"> </w:t>
      </w:r>
      <w:proofErr w:type="spellStart"/>
      <w:r w:rsidRPr="00E06FBE">
        <w:rPr>
          <w:rFonts w:cs="Times New Roman"/>
          <w:szCs w:val="24"/>
        </w:rPr>
        <w:t>menyusun</w:t>
      </w:r>
      <w:proofErr w:type="spellEnd"/>
      <w:r w:rsidRPr="00E06FBE">
        <w:rPr>
          <w:rFonts w:cs="Times New Roman"/>
          <w:szCs w:val="24"/>
        </w:rPr>
        <w:t xml:space="preserve"> </w:t>
      </w:r>
      <w:proofErr w:type="spellStart"/>
      <w:r w:rsidRPr="00E06FBE">
        <w:rPr>
          <w:rFonts w:cs="Times New Roman"/>
          <w:szCs w:val="24"/>
        </w:rPr>
        <w:t>perencanaan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maka</w:t>
      </w:r>
      <w:proofErr w:type="spellEnd"/>
      <w:r w:rsidRPr="00E06FBE">
        <w:rPr>
          <w:rFonts w:cs="Times New Roman"/>
          <w:szCs w:val="24"/>
        </w:rPr>
        <w:t xml:space="preserve">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melaksanakan</w:t>
      </w:r>
      <w:proofErr w:type="spellEnd"/>
      <w:r w:rsidRPr="00E06FBE">
        <w:rPr>
          <w:rFonts w:cs="Times New Roman"/>
          <w:szCs w:val="24"/>
        </w:rPr>
        <w:t xml:space="preserve"> </w:t>
      </w:r>
      <w:proofErr w:type="spellStart"/>
      <w:r w:rsidRPr="00E06FBE">
        <w:rPr>
          <w:rFonts w:cs="Times New Roman"/>
          <w:szCs w:val="24"/>
        </w:rPr>
        <w:t>rencana</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yang </w:t>
      </w:r>
      <w:proofErr w:type="spellStart"/>
      <w:r w:rsidRPr="00E06FBE">
        <w:rPr>
          <w:rFonts w:cs="Times New Roman"/>
          <w:szCs w:val="24"/>
        </w:rPr>
        <w:t>telah</w:t>
      </w:r>
      <w:proofErr w:type="spellEnd"/>
      <w:r w:rsidRPr="00E06FBE">
        <w:rPr>
          <w:rFonts w:cs="Times New Roman"/>
          <w:szCs w:val="24"/>
        </w:rPr>
        <w:t xml:space="preserve"> </w:t>
      </w:r>
      <w:proofErr w:type="spellStart"/>
      <w:r w:rsidRPr="00E06FBE">
        <w:rPr>
          <w:rFonts w:cs="Times New Roman"/>
          <w:szCs w:val="24"/>
        </w:rPr>
        <w:t>disusun</w:t>
      </w:r>
      <w:proofErr w:type="spellEnd"/>
      <w:r w:rsidRPr="00E06FBE">
        <w:rPr>
          <w:rFonts w:cs="Times New Roman"/>
          <w:szCs w:val="24"/>
        </w:rPr>
        <w:t xml:space="preserve">. </w:t>
      </w:r>
      <w:proofErr w:type="spellStart"/>
      <w:r w:rsidRPr="00E06FBE">
        <w:rPr>
          <w:rFonts w:cs="Times New Roman"/>
          <w:szCs w:val="24"/>
        </w:rPr>
        <w:t>Pelaksanaan</w:t>
      </w:r>
      <w:proofErr w:type="spellEnd"/>
      <w:r w:rsidRPr="00E06FBE">
        <w:rPr>
          <w:rFonts w:cs="Times New Roman"/>
          <w:szCs w:val="24"/>
        </w:rPr>
        <w:t xml:space="preserve"> </w:t>
      </w:r>
      <w:proofErr w:type="spellStart"/>
      <w:r w:rsidRPr="00E06FBE">
        <w:rPr>
          <w:rFonts w:cs="Times New Roman"/>
          <w:szCs w:val="24"/>
        </w:rPr>
        <w:t>rencana</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disesuaikan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kondisi</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sehingga</w:t>
      </w:r>
      <w:proofErr w:type="spellEnd"/>
      <w:r w:rsidRPr="00E06FBE">
        <w:rPr>
          <w:rFonts w:cs="Times New Roman"/>
          <w:szCs w:val="24"/>
        </w:rPr>
        <w:t xml:space="preserve"> </w:t>
      </w:r>
      <w:proofErr w:type="spellStart"/>
      <w:r w:rsidRPr="00E06FBE">
        <w:rPr>
          <w:rFonts w:cs="Times New Roman"/>
          <w:szCs w:val="24"/>
        </w:rPr>
        <w:t>semua</w:t>
      </w:r>
      <w:proofErr w:type="spellEnd"/>
      <w:r w:rsidRPr="00E06FBE">
        <w:rPr>
          <w:rFonts w:cs="Times New Roman"/>
          <w:szCs w:val="24"/>
        </w:rPr>
        <w:t xml:space="preserve"> </w:t>
      </w:r>
      <w:proofErr w:type="spellStart"/>
      <w:r w:rsidRPr="00E06FBE">
        <w:rPr>
          <w:rFonts w:cs="Times New Roman"/>
          <w:szCs w:val="24"/>
        </w:rPr>
        <w:t>rencana</w:t>
      </w:r>
      <w:proofErr w:type="spellEnd"/>
      <w:r w:rsidRPr="00E06FBE">
        <w:rPr>
          <w:rFonts w:cs="Times New Roman"/>
          <w:szCs w:val="24"/>
        </w:rPr>
        <w:t xml:space="preserve"> yang </w:t>
      </w:r>
      <w:proofErr w:type="spellStart"/>
      <w:r w:rsidRPr="00E06FBE">
        <w:rPr>
          <w:rFonts w:cs="Times New Roman"/>
          <w:szCs w:val="24"/>
        </w:rPr>
        <w:t>telah</w:t>
      </w:r>
      <w:proofErr w:type="spellEnd"/>
      <w:r w:rsidRPr="00E06FBE">
        <w:rPr>
          <w:rFonts w:cs="Times New Roman"/>
          <w:szCs w:val="24"/>
        </w:rPr>
        <w:t xml:space="preserve"> </w:t>
      </w:r>
      <w:proofErr w:type="spellStart"/>
      <w:r w:rsidRPr="00E06FBE">
        <w:rPr>
          <w:rFonts w:cs="Times New Roman"/>
          <w:szCs w:val="24"/>
        </w:rPr>
        <w:t>disusun</w:t>
      </w:r>
      <w:proofErr w:type="spellEnd"/>
      <w:r w:rsidRPr="00E06FBE">
        <w:rPr>
          <w:rFonts w:cs="Times New Roman"/>
          <w:szCs w:val="24"/>
        </w:rPr>
        <w:t xml:space="preserve"> di </w:t>
      </w:r>
      <w:proofErr w:type="spellStart"/>
      <w:r w:rsidRPr="00E06FBE">
        <w:rPr>
          <w:rFonts w:cs="Times New Roman"/>
          <w:szCs w:val="24"/>
        </w:rPr>
        <w:t>perencanaan</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semua</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kepada</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w:t>
      </w:r>
    </w:p>
    <w:p w14:paraId="0DD57809" w14:textId="77777777" w:rsidR="00A661A1" w:rsidRPr="00E06FBE" w:rsidRDefault="00A661A1" w:rsidP="00DB614C">
      <w:pPr>
        <w:pStyle w:val="ListParagraph"/>
        <w:numPr>
          <w:ilvl w:val="0"/>
          <w:numId w:val="27"/>
        </w:numPr>
        <w:spacing w:after="0" w:line="480" w:lineRule="auto"/>
        <w:jc w:val="both"/>
        <w:rPr>
          <w:rFonts w:cs="Times New Roman"/>
          <w:szCs w:val="24"/>
        </w:rPr>
      </w:pPr>
      <w:r w:rsidRPr="00E06FBE">
        <w:rPr>
          <w:rFonts w:cs="Times New Roman"/>
          <w:szCs w:val="24"/>
        </w:rPr>
        <w:t xml:space="preserve">Nyeri </w:t>
      </w:r>
      <w:proofErr w:type="spellStart"/>
      <w:r w:rsidRPr="00E06FBE">
        <w:rPr>
          <w:rFonts w:cs="Times New Roman"/>
          <w:szCs w:val="24"/>
        </w:rPr>
        <w:t>akut</w:t>
      </w:r>
      <w:proofErr w:type="spellEnd"/>
      <w:r w:rsidRPr="00E06FBE">
        <w:rPr>
          <w:rFonts w:cs="Times New Roman"/>
          <w:szCs w:val="24"/>
        </w:rPr>
        <w:t xml:space="preserve"> </w:t>
      </w:r>
      <w:proofErr w:type="spellStart"/>
      <w:r w:rsidRPr="00E06FBE">
        <w:rPr>
          <w:rFonts w:cs="Times New Roman"/>
          <w:szCs w:val="24"/>
        </w:rPr>
        <w:t>berhubungan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agen</w:t>
      </w:r>
      <w:proofErr w:type="spellEnd"/>
      <w:r w:rsidRPr="00E06FBE">
        <w:rPr>
          <w:rFonts w:cs="Times New Roman"/>
          <w:szCs w:val="24"/>
        </w:rPr>
        <w:t xml:space="preserve"> </w:t>
      </w:r>
      <w:proofErr w:type="spellStart"/>
      <w:r w:rsidRPr="00E06FBE">
        <w:rPr>
          <w:rFonts w:cs="Times New Roman"/>
          <w:szCs w:val="24"/>
        </w:rPr>
        <w:t>pencedera</w:t>
      </w:r>
      <w:proofErr w:type="spellEnd"/>
      <w:r w:rsidRPr="00E06FBE">
        <w:rPr>
          <w:rFonts w:cs="Times New Roman"/>
          <w:szCs w:val="24"/>
        </w:rPr>
        <w:t xml:space="preserve"> </w:t>
      </w:r>
      <w:proofErr w:type="spellStart"/>
      <w:r w:rsidRPr="00E06FBE">
        <w:rPr>
          <w:rFonts w:cs="Times New Roman"/>
          <w:szCs w:val="24"/>
        </w:rPr>
        <w:t>fisiologis</w:t>
      </w:r>
      <w:proofErr w:type="spellEnd"/>
      <w:r w:rsidRPr="00E06FBE">
        <w:rPr>
          <w:rFonts w:cs="Times New Roman"/>
          <w:szCs w:val="24"/>
        </w:rPr>
        <w:t xml:space="preserve"> (</w:t>
      </w:r>
      <w:proofErr w:type="spellStart"/>
      <w:r w:rsidRPr="00E06FBE">
        <w:rPr>
          <w:rFonts w:cs="Times New Roman"/>
          <w:szCs w:val="24"/>
        </w:rPr>
        <w:t>inflamasi</w:t>
      </w:r>
      <w:proofErr w:type="spellEnd"/>
      <w:r w:rsidRPr="00E06FBE">
        <w:rPr>
          <w:rFonts w:cs="Times New Roman"/>
          <w:szCs w:val="24"/>
        </w:rPr>
        <w:t>)</w:t>
      </w:r>
    </w:p>
    <w:p w14:paraId="229ABA21" w14:textId="312EAF05" w:rsidR="00A661A1" w:rsidRPr="00E06FBE" w:rsidRDefault="00A661A1" w:rsidP="00A661A1">
      <w:pPr>
        <w:spacing w:after="0" w:line="480" w:lineRule="auto"/>
        <w:ind w:firstLine="720"/>
        <w:jc w:val="both"/>
        <w:rPr>
          <w:rFonts w:cs="Times New Roman"/>
          <w:szCs w:val="24"/>
        </w:rPr>
      </w:pPr>
      <w:r w:rsidRPr="00E06FBE">
        <w:rPr>
          <w:rFonts w:cs="Times New Roman"/>
          <w:szCs w:val="24"/>
        </w:rPr>
        <w:t xml:space="preserve">Pada </w:t>
      </w:r>
      <w:proofErr w:type="spellStart"/>
      <w:r w:rsidRPr="00E06FBE">
        <w:rPr>
          <w:rFonts w:cs="Times New Roman"/>
          <w:szCs w:val="24"/>
        </w:rPr>
        <w:t>diagnosa</w:t>
      </w:r>
      <w:proofErr w:type="spellEnd"/>
      <w:r w:rsidRPr="00E06FBE">
        <w:rPr>
          <w:rFonts w:cs="Times New Roman"/>
          <w:szCs w:val="24"/>
        </w:rPr>
        <w:t xml:space="preserve"> </w:t>
      </w:r>
      <w:proofErr w:type="spellStart"/>
      <w:r w:rsidR="007544DE" w:rsidRPr="00E06FBE">
        <w:rPr>
          <w:rFonts w:cs="Times New Roman"/>
          <w:szCs w:val="24"/>
        </w:rPr>
        <w:t>nyeri</w:t>
      </w:r>
      <w:proofErr w:type="spellEnd"/>
      <w:r w:rsidR="007544DE" w:rsidRPr="00E06FBE">
        <w:rPr>
          <w:rFonts w:cs="Times New Roman"/>
          <w:szCs w:val="24"/>
        </w:rPr>
        <w:t xml:space="preserve"> </w:t>
      </w:r>
      <w:proofErr w:type="spellStart"/>
      <w:r w:rsidR="007544DE" w:rsidRPr="00E06FBE">
        <w:rPr>
          <w:rFonts w:cs="Times New Roman"/>
          <w:szCs w:val="24"/>
        </w:rPr>
        <w:t>akut</w:t>
      </w:r>
      <w:proofErr w:type="spellEnd"/>
      <w:r w:rsidRPr="00E06FBE">
        <w:rPr>
          <w:rFonts w:cs="Times New Roman"/>
          <w:szCs w:val="24"/>
        </w:rPr>
        <w:t xml:space="preserve"> </w:t>
      </w:r>
      <w:proofErr w:type="spellStart"/>
      <w:r w:rsidRPr="00E06FBE">
        <w:rPr>
          <w:rFonts w:cs="Times New Roman"/>
          <w:szCs w:val="24"/>
        </w:rPr>
        <w:t>setelah</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intervensi</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diharapkan</w:t>
      </w:r>
      <w:proofErr w:type="spellEnd"/>
      <w:r w:rsidRPr="00E06FBE">
        <w:rPr>
          <w:rFonts w:cs="Times New Roman"/>
          <w:szCs w:val="24"/>
        </w:rPr>
        <w:t xml:space="preserve"> </w:t>
      </w:r>
      <w:proofErr w:type="spellStart"/>
      <w:r w:rsidRPr="00E06FBE">
        <w:rPr>
          <w:rFonts w:cs="Times New Roman"/>
          <w:szCs w:val="24"/>
        </w:rPr>
        <w:t>tingkat</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berkurang</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membaik</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kriteria</w:t>
      </w:r>
      <w:proofErr w:type="spellEnd"/>
      <w:r w:rsidRPr="00E06FBE">
        <w:rPr>
          <w:rFonts w:cs="Times New Roman"/>
          <w:szCs w:val="24"/>
        </w:rPr>
        <w:t xml:space="preserve"> </w:t>
      </w:r>
      <w:proofErr w:type="spellStart"/>
      <w:proofErr w:type="gramStart"/>
      <w:r w:rsidRPr="00E06FBE">
        <w:rPr>
          <w:rFonts w:cs="Times New Roman"/>
          <w:szCs w:val="24"/>
        </w:rPr>
        <w:t>hasil</w:t>
      </w:r>
      <w:proofErr w:type="spellEnd"/>
      <w:r w:rsidRPr="00E06FBE">
        <w:rPr>
          <w:rFonts w:cs="Times New Roman"/>
          <w:szCs w:val="24"/>
        </w:rPr>
        <w:t xml:space="preserve"> :</w:t>
      </w:r>
      <w:proofErr w:type="gramEnd"/>
      <w:r w:rsidRPr="00E06FBE">
        <w:rPr>
          <w:rFonts w:cs="Times New Roman"/>
          <w:szCs w:val="24"/>
        </w:rPr>
        <w:t xml:space="preserve"> </w:t>
      </w:r>
      <w:proofErr w:type="spellStart"/>
      <w:r w:rsidRPr="00E06FBE">
        <w:rPr>
          <w:rFonts w:cs="Times New Roman"/>
          <w:szCs w:val="24"/>
        </w:rPr>
        <w:t>keluhan</w:t>
      </w:r>
      <w:proofErr w:type="spellEnd"/>
      <w:r w:rsidRPr="00E06FBE">
        <w:rPr>
          <w:rFonts w:cs="Times New Roman"/>
          <w:szCs w:val="24"/>
        </w:rPr>
        <w:t xml:space="preserve"> </w:t>
      </w:r>
      <w:proofErr w:type="spellStart"/>
      <w:r w:rsidR="00F166AD" w:rsidRPr="00E06FBE">
        <w:rPr>
          <w:rFonts w:cs="Times New Roman"/>
          <w:szCs w:val="24"/>
        </w:rPr>
        <w:t>nyeri</w:t>
      </w:r>
      <w:proofErr w:type="spellEnd"/>
      <w:r w:rsidR="00F166AD" w:rsidRPr="00E06FBE">
        <w:rPr>
          <w:rFonts w:cs="Times New Roman"/>
          <w:szCs w:val="24"/>
        </w:rPr>
        <w:t xml:space="preserve"> </w:t>
      </w:r>
      <w:proofErr w:type="spellStart"/>
      <w:r w:rsidR="00F166AD" w:rsidRPr="00E06FBE">
        <w:rPr>
          <w:rFonts w:cs="Times New Roman"/>
          <w:szCs w:val="24"/>
        </w:rPr>
        <w:t>menurun</w:t>
      </w:r>
      <w:proofErr w:type="spellEnd"/>
      <w:r w:rsidR="00F166AD" w:rsidRPr="00E06FBE">
        <w:rPr>
          <w:rFonts w:cs="Times New Roman"/>
          <w:szCs w:val="24"/>
        </w:rPr>
        <w:t xml:space="preserve">, </w:t>
      </w:r>
      <w:proofErr w:type="spellStart"/>
      <w:r w:rsidR="00F166AD" w:rsidRPr="00E06FBE">
        <w:rPr>
          <w:rFonts w:cs="Times New Roman"/>
          <w:szCs w:val="24"/>
        </w:rPr>
        <w:t>meringis</w:t>
      </w:r>
      <w:proofErr w:type="spellEnd"/>
      <w:r w:rsidR="00F166AD" w:rsidRPr="00E06FBE">
        <w:rPr>
          <w:rFonts w:cs="Times New Roman"/>
          <w:szCs w:val="24"/>
        </w:rPr>
        <w:t xml:space="preserve"> </w:t>
      </w:r>
      <w:proofErr w:type="spellStart"/>
      <w:r w:rsidR="00F166AD" w:rsidRPr="00E06FBE">
        <w:rPr>
          <w:rFonts w:cs="Times New Roman"/>
          <w:szCs w:val="24"/>
        </w:rPr>
        <w:t>menurun</w:t>
      </w:r>
      <w:proofErr w:type="spellEnd"/>
      <w:r w:rsidRPr="00E06FBE">
        <w:rPr>
          <w:rFonts w:cs="Times New Roman"/>
          <w:szCs w:val="24"/>
        </w:rPr>
        <w:t xml:space="preserve">.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merencanakan</w:t>
      </w:r>
      <w:proofErr w:type="spellEnd"/>
      <w:r w:rsidRPr="00E06FBE">
        <w:rPr>
          <w:rFonts w:cs="Times New Roman"/>
          <w:szCs w:val="24"/>
        </w:rPr>
        <w:t xml:space="preserve"> </w:t>
      </w:r>
      <w:proofErr w:type="spellStart"/>
      <w:r w:rsidRPr="00E06FBE">
        <w:rPr>
          <w:rFonts w:cs="Times New Roman"/>
          <w:szCs w:val="24"/>
        </w:rPr>
        <w:t>tindakan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berupa</w:t>
      </w:r>
      <w:proofErr w:type="spellEnd"/>
      <w:r w:rsidRPr="00E06FBE">
        <w:rPr>
          <w:rFonts w:cs="Times New Roman"/>
          <w:szCs w:val="24"/>
        </w:rPr>
        <w:t xml:space="preserve"> 1) </w:t>
      </w:r>
      <w:proofErr w:type="spellStart"/>
      <w:r w:rsidRPr="00E06FBE">
        <w:rPr>
          <w:rFonts w:cs="Times New Roman"/>
          <w:szCs w:val="24"/>
        </w:rPr>
        <w:t>Identifikasi</w:t>
      </w:r>
      <w:proofErr w:type="spellEnd"/>
      <w:r w:rsidRPr="00E06FBE">
        <w:rPr>
          <w:rFonts w:cs="Times New Roman"/>
          <w:szCs w:val="24"/>
        </w:rPr>
        <w:t xml:space="preserve"> </w:t>
      </w:r>
      <w:proofErr w:type="spellStart"/>
      <w:r w:rsidRPr="00E06FBE">
        <w:rPr>
          <w:rFonts w:cs="Times New Roman"/>
          <w:szCs w:val="24"/>
        </w:rPr>
        <w:t>lokasi</w:t>
      </w:r>
      <w:proofErr w:type="spellEnd"/>
      <w:r w:rsidRPr="00E06FBE">
        <w:rPr>
          <w:rFonts w:cs="Times New Roman"/>
          <w:szCs w:val="24"/>
        </w:rPr>
        <w:t xml:space="preserve">, </w:t>
      </w:r>
      <w:proofErr w:type="spellStart"/>
      <w:r w:rsidRPr="00E06FBE">
        <w:rPr>
          <w:rFonts w:cs="Times New Roman"/>
          <w:szCs w:val="24"/>
        </w:rPr>
        <w:t>karakteristik</w:t>
      </w:r>
      <w:proofErr w:type="spellEnd"/>
      <w:r w:rsidRPr="00E06FBE">
        <w:rPr>
          <w:rFonts w:cs="Times New Roman"/>
          <w:szCs w:val="24"/>
        </w:rPr>
        <w:t xml:space="preserve">, </w:t>
      </w:r>
      <w:proofErr w:type="spellStart"/>
      <w:r w:rsidRPr="00E06FBE">
        <w:rPr>
          <w:rFonts w:cs="Times New Roman"/>
          <w:szCs w:val="24"/>
        </w:rPr>
        <w:t>durasi</w:t>
      </w:r>
      <w:proofErr w:type="spellEnd"/>
      <w:r w:rsidRPr="00E06FBE">
        <w:rPr>
          <w:rFonts w:cs="Times New Roman"/>
          <w:szCs w:val="24"/>
        </w:rPr>
        <w:t xml:space="preserve">, </w:t>
      </w:r>
      <w:proofErr w:type="spellStart"/>
      <w:r w:rsidRPr="00E06FBE">
        <w:rPr>
          <w:rFonts w:cs="Times New Roman"/>
          <w:szCs w:val="24"/>
        </w:rPr>
        <w:t>frekuensi</w:t>
      </w:r>
      <w:proofErr w:type="spellEnd"/>
      <w:r w:rsidRPr="00E06FBE">
        <w:rPr>
          <w:rFonts w:cs="Times New Roman"/>
          <w:szCs w:val="24"/>
        </w:rPr>
        <w:t xml:space="preserve">, </w:t>
      </w:r>
      <w:proofErr w:type="spellStart"/>
      <w:r w:rsidRPr="00E06FBE">
        <w:rPr>
          <w:rFonts w:cs="Times New Roman"/>
          <w:szCs w:val="24"/>
        </w:rPr>
        <w:t>kualitas</w:t>
      </w:r>
      <w:proofErr w:type="spellEnd"/>
      <w:r w:rsidRPr="00E06FBE">
        <w:rPr>
          <w:rFonts w:cs="Times New Roman"/>
          <w:szCs w:val="24"/>
        </w:rPr>
        <w:t xml:space="preserve">, dan </w:t>
      </w:r>
      <w:proofErr w:type="spellStart"/>
      <w:r w:rsidRPr="00E06FBE">
        <w:rPr>
          <w:rFonts w:cs="Times New Roman"/>
          <w:szCs w:val="24"/>
        </w:rPr>
        <w:t>intensitas</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2) </w:t>
      </w:r>
      <w:proofErr w:type="spellStart"/>
      <w:r w:rsidRPr="00E06FBE">
        <w:rPr>
          <w:rFonts w:cs="Times New Roman"/>
          <w:szCs w:val="24"/>
        </w:rPr>
        <w:t>identifikasi</w:t>
      </w:r>
      <w:proofErr w:type="spellEnd"/>
      <w:r w:rsidRPr="00E06FBE">
        <w:rPr>
          <w:rFonts w:cs="Times New Roman"/>
          <w:szCs w:val="24"/>
        </w:rPr>
        <w:t xml:space="preserve"> </w:t>
      </w:r>
      <w:proofErr w:type="spellStart"/>
      <w:r w:rsidRPr="00E06FBE">
        <w:rPr>
          <w:rFonts w:cs="Times New Roman"/>
          <w:szCs w:val="24"/>
        </w:rPr>
        <w:t>skala</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3) </w:t>
      </w:r>
      <w:proofErr w:type="spellStart"/>
      <w:r w:rsidRPr="00E06FBE">
        <w:rPr>
          <w:rFonts w:cs="Times New Roman"/>
          <w:szCs w:val="24"/>
        </w:rPr>
        <w:t>ajarkan</w:t>
      </w:r>
      <w:proofErr w:type="spellEnd"/>
      <w:r w:rsidRPr="00E06FBE">
        <w:rPr>
          <w:rFonts w:cs="Times New Roman"/>
          <w:szCs w:val="24"/>
        </w:rPr>
        <w:t xml:space="preserve"> </w:t>
      </w:r>
      <w:proofErr w:type="spellStart"/>
      <w:r w:rsidRPr="00E06FBE">
        <w:rPr>
          <w:rFonts w:cs="Times New Roman"/>
          <w:szCs w:val="24"/>
        </w:rPr>
        <w:t>teknik</w:t>
      </w:r>
      <w:proofErr w:type="spellEnd"/>
      <w:r w:rsidRPr="00E06FBE">
        <w:rPr>
          <w:rFonts w:cs="Times New Roman"/>
          <w:szCs w:val="24"/>
        </w:rPr>
        <w:t xml:space="preserve"> </w:t>
      </w:r>
      <w:proofErr w:type="spellStart"/>
      <w:r w:rsidRPr="00E06FBE">
        <w:rPr>
          <w:rFonts w:cs="Times New Roman"/>
          <w:szCs w:val="24"/>
        </w:rPr>
        <w:t>nonfarmakologis</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mengurangi</w:t>
      </w:r>
      <w:proofErr w:type="spellEnd"/>
      <w:r w:rsidRPr="00E06FBE">
        <w:rPr>
          <w:rFonts w:cs="Times New Roman"/>
          <w:szCs w:val="24"/>
        </w:rPr>
        <w:t xml:space="preserve"> rasa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distraksi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menggosok</w:t>
      </w:r>
      <w:proofErr w:type="spellEnd"/>
      <w:r w:rsidRPr="00E06FBE">
        <w:rPr>
          <w:rFonts w:cs="Times New Roman"/>
          <w:szCs w:val="24"/>
        </w:rPr>
        <w:t xml:space="preserve"> area </w:t>
      </w:r>
      <w:proofErr w:type="spellStart"/>
      <w:r w:rsidRPr="00E06FBE">
        <w:rPr>
          <w:rFonts w:cs="Times New Roman"/>
          <w:szCs w:val="24"/>
        </w:rPr>
        <w:t>kepala</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sekitar</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4) </w:t>
      </w:r>
      <w:proofErr w:type="spellStart"/>
      <w:r w:rsidRPr="00E06FBE">
        <w:rPr>
          <w:rFonts w:cs="Times New Roman"/>
          <w:szCs w:val="24"/>
        </w:rPr>
        <w:t>kolaborasi</w:t>
      </w:r>
      <w:proofErr w:type="spellEnd"/>
      <w:r w:rsidRPr="00E06FBE">
        <w:rPr>
          <w:rFonts w:cs="Times New Roman"/>
          <w:szCs w:val="24"/>
        </w:rPr>
        <w:t xml:space="preserve"> </w:t>
      </w:r>
      <w:proofErr w:type="spellStart"/>
      <w:r w:rsidRPr="00E06FBE">
        <w:rPr>
          <w:rFonts w:cs="Times New Roman"/>
          <w:szCs w:val="24"/>
        </w:rPr>
        <w:t>pemberian</w:t>
      </w:r>
      <w:proofErr w:type="spellEnd"/>
      <w:r w:rsidRPr="00E06FBE">
        <w:rPr>
          <w:rFonts w:cs="Times New Roman"/>
          <w:szCs w:val="24"/>
        </w:rPr>
        <w:t xml:space="preserve"> </w:t>
      </w:r>
      <w:proofErr w:type="spellStart"/>
      <w:r w:rsidRPr="00E06FBE">
        <w:rPr>
          <w:rFonts w:cs="Times New Roman"/>
          <w:szCs w:val="24"/>
        </w:rPr>
        <w:t>analgesik</w:t>
      </w:r>
      <w:proofErr w:type="spellEnd"/>
      <w:r w:rsidRPr="00E06FBE">
        <w:rPr>
          <w:rFonts w:cs="Times New Roman"/>
          <w:szCs w:val="24"/>
        </w:rPr>
        <w:t xml:space="preserve"> (SIKI, </w:t>
      </w:r>
      <w:proofErr w:type="spellStart"/>
      <w:r w:rsidRPr="00E06FBE">
        <w:rPr>
          <w:rFonts w:cs="Times New Roman"/>
          <w:szCs w:val="24"/>
        </w:rPr>
        <w:t>hal</w:t>
      </w:r>
      <w:proofErr w:type="spellEnd"/>
      <w:r w:rsidRPr="00E06FBE">
        <w:rPr>
          <w:rFonts w:cs="Times New Roman"/>
          <w:szCs w:val="24"/>
        </w:rPr>
        <w:t>. 201, I.08238).</w:t>
      </w:r>
    </w:p>
    <w:p w14:paraId="3F05F008" w14:textId="1D207FCB" w:rsidR="00A661A1" w:rsidRPr="00E06FBE" w:rsidRDefault="00A661A1" w:rsidP="00A661A1">
      <w:pPr>
        <w:spacing w:after="0" w:line="480" w:lineRule="auto"/>
        <w:ind w:firstLine="720"/>
        <w:jc w:val="both"/>
        <w:rPr>
          <w:rFonts w:cs="Times New Roman"/>
          <w:szCs w:val="24"/>
        </w:rPr>
      </w:pPr>
      <w:proofErr w:type="spellStart"/>
      <w:r w:rsidRPr="00E06FBE">
        <w:rPr>
          <w:rFonts w:cs="Times New Roman"/>
          <w:szCs w:val="24"/>
        </w:rPr>
        <w:t>Rencana</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yang </w:t>
      </w:r>
      <w:proofErr w:type="spellStart"/>
      <w:r w:rsidRPr="00E06FBE">
        <w:rPr>
          <w:rFonts w:cs="Times New Roman"/>
          <w:szCs w:val="24"/>
        </w:rPr>
        <w:t>telah</w:t>
      </w:r>
      <w:proofErr w:type="spellEnd"/>
      <w:r w:rsidRPr="00E06FBE">
        <w:rPr>
          <w:rFonts w:cs="Times New Roman"/>
          <w:szCs w:val="24"/>
        </w:rPr>
        <w:t xml:space="preserve"> </w:t>
      </w:r>
      <w:proofErr w:type="spellStart"/>
      <w:r w:rsidRPr="00E06FBE">
        <w:rPr>
          <w:rFonts w:cs="Times New Roman"/>
          <w:szCs w:val="24"/>
        </w:rPr>
        <w:t>dibuat</w:t>
      </w:r>
      <w:proofErr w:type="spellEnd"/>
      <w:r w:rsidRPr="00E06FBE">
        <w:rPr>
          <w:rFonts w:cs="Times New Roman"/>
          <w:szCs w:val="24"/>
        </w:rPr>
        <w:t xml:space="preserve">, </w:t>
      </w:r>
      <w:proofErr w:type="spellStart"/>
      <w:r w:rsidRPr="00E06FBE">
        <w:rPr>
          <w:rFonts w:cs="Times New Roman"/>
          <w:szCs w:val="24"/>
        </w:rPr>
        <w:t>selanjutnya</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diimplementasikan</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kondisi</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Implementasi</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sejak</w:t>
      </w:r>
      <w:proofErr w:type="spellEnd"/>
      <w:r w:rsidRPr="00E06FBE">
        <w:rPr>
          <w:rFonts w:cs="Times New Roman"/>
          <w:szCs w:val="24"/>
        </w:rPr>
        <w:t xml:space="preserve"> </w:t>
      </w:r>
      <w:proofErr w:type="spellStart"/>
      <w:r w:rsidRPr="00E06FBE">
        <w:rPr>
          <w:rFonts w:cs="Times New Roman"/>
          <w:szCs w:val="24"/>
        </w:rPr>
        <w:t>tanggal</w:t>
      </w:r>
      <w:proofErr w:type="spellEnd"/>
      <w:r w:rsidRPr="00E06FBE">
        <w:rPr>
          <w:rFonts w:cs="Times New Roman"/>
          <w:szCs w:val="24"/>
        </w:rPr>
        <w:t xml:space="preserve"> 27 </w:t>
      </w:r>
      <w:proofErr w:type="spellStart"/>
      <w:r w:rsidRPr="00E06FBE">
        <w:rPr>
          <w:rFonts w:cs="Times New Roman"/>
          <w:szCs w:val="24"/>
        </w:rPr>
        <w:t>hingga</w:t>
      </w:r>
      <w:proofErr w:type="spellEnd"/>
      <w:r w:rsidRPr="00E06FBE">
        <w:rPr>
          <w:rFonts w:cs="Times New Roman"/>
          <w:szCs w:val="24"/>
        </w:rPr>
        <w:t xml:space="preserve"> 29 November 2023. </w:t>
      </w:r>
      <w:proofErr w:type="spellStart"/>
      <w:r w:rsidRPr="00E06FBE">
        <w:rPr>
          <w:rFonts w:cs="Times New Roman"/>
          <w:szCs w:val="24"/>
        </w:rPr>
        <w:t>Implementasi</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berfokus</w:t>
      </w:r>
      <w:proofErr w:type="spellEnd"/>
      <w:r w:rsidRPr="00E06FBE">
        <w:rPr>
          <w:rFonts w:cs="Times New Roman"/>
          <w:szCs w:val="24"/>
        </w:rPr>
        <w:t xml:space="preserve"> pada </w:t>
      </w:r>
      <w:proofErr w:type="spellStart"/>
      <w:r w:rsidRPr="00E06FBE">
        <w:rPr>
          <w:rFonts w:cs="Times New Roman"/>
          <w:szCs w:val="24"/>
        </w:rPr>
        <w:t>mengurangi</w:t>
      </w:r>
      <w:proofErr w:type="spellEnd"/>
      <w:r w:rsidRPr="00E06FBE">
        <w:rPr>
          <w:rFonts w:cs="Times New Roman"/>
          <w:szCs w:val="24"/>
        </w:rPr>
        <w:t xml:space="preserve"> </w:t>
      </w:r>
      <w:proofErr w:type="spellStart"/>
      <w:r w:rsidRPr="00E06FBE">
        <w:rPr>
          <w:rFonts w:cs="Times New Roman"/>
          <w:szCs w:val="24"/>
        </w:rPr>
        <w:t>tingkat</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manajemen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berupa</w:t>
      </w:r>
      <w:proofErr w:type="spellEnd"/>
      <w:r w:rsidRPr="00E06FBE">
        <w:rPr>
          <w:rFonts w:cs="Times New Roman"/>
          <w:szCs w:val="24"/>
        </w:rPr>
        <w:t xml:space="preserve"> Teknik </w:t>
      </w:r>
      <w:proofErr w:type="spellStart"/>
      <w:r w:rsidRPr="00E06FBE">
        <w:rPr>
          <w:rFonts w:cs="Times New Roman"/>
          <w:szCs w:val="24"/>
        </w:rPr>
        <w:t>distraksi</w:t>
      </w:r>
      <w:proofErr w:type="spellEnd"/>
      <w:r w:rsidRPr="00E06FBE">
        <w:rPr>
          <w:rFonts w:cs="Times New Roman"/>
          <w:szCs w:val="24"/>
        </w:rPr>
        <w:t xml:space="preserve"> dan </w:t>
      </w:r>
      <w:proofErr w:type="spellStart"/>
      <w:r w:rsidRPr="00E06FBE">
        <w:rPr>
          <w:rFonts w:cs="Times New Roman"/>
          <w:szCs w:val="24"/>
        </w:rPr>
        <w:t>terapi</w:t>
      </w:r>
      <w:proofErr w:type="spellEnd"/>
      <w:r w:rsidRPr="00E06FBE">
        <w:rPr>
          <w:rFonts w:cs="Times New Roman"/>
          <w:szCs w:val="24"/>
        </w:rPr>
        <w:t xml:space="preserve"> </w:t>
      </w:r>
      <w:proofErr w:type="spellStart"/>
      <w:r w:rsidRPr="00E06FBE">
        <w:rPr>
          <w:rFonts w:cs="Times New Roman"/>
          <w:szCs w:val="24"/>
        </w:rPr>
        <w:t>farmakologis</w:t>
      </w:r>
      <w:proofErr w:type="spellEnd"/>
      <w:r w:rsidRPr="00E06FBE">
        <w:rPr>
          <w:rFonts w:cs="Times New Roman"/>
          <w:szCs w:val="24"/>
        </w:rPr>
        <w:t xml:space="preserve">. </w:t>
      </w:r>
      <w:r w:rsidR="00102F46" w:rsidRPr="00E06FBE">
        <w:rPr>
          <w:rFonts w:cs="Times New Roman"/>
          <w:szCs w:val="24"/>
        </w:rPr>
        <w:t xml:space="preserve">Teknik </w:t>
      </w:r>
      <w:proofErr w:type="spellStart"/>
      <w:r w:rsidR="00102F46" w:rsidRPr="00E06FBE">
        <w:rPr>
          <w:rFonts w:cs="Times New Roman"/>
          <w:szCs w:val="24"/>
        </w:rPr>
        <w:t>distraksi</w:t>
      </w:r>
      <w:proofErr w:type="spellEnd"/>
      <w:r w:rsidR="00102F46" w:rsidRPr="00E06FBE">
        <w:rPr>
          <w:rFonts w:cs="Times New Roman"/>
          <w:szCs w:val="24"/>
        </w:rPr>
        <w:t xml:space="preserve"> </w:t>
      </w:r>
      <w:proofErr w:type="spellStart"/>
      <w:r w:rsidR="00102F46" w:rsidRPr="00E06FBE">
        <w:rPr>
          <w:rFonts w:cs="Times New Roman"/>
          <w:szCs w:val="24"/>
        </w:rPr>
        <w:t>adalah</w:t>
      </w:r>
      <w:proofErr w:type="spellEnd"/>
      <w:r w:rsidR="00102F46" w:rsidRPr="00E06FBE">
        <w:rPr>
          <w:rFonts w:cs="Times New Roman"/>
          <w:szCs w:val="24"/>
        </w:rPr>
        <w:t xml:space="preserve"> Teknik yang </w:t>
      </w:r>
      <w:proofErr w:type="spellStart"/>
      <w:r w:rsidR="00102F46" w:rsidRPr="00E06FBE">
        <w:rPr>
          <w:rFonts w:cs="Times New Roman"/>
          <w:szCs w:val="24"/>
        </w:rPr>
        <w:t>digunakan</w:t>
      </w:r>
      <w:proofErr w:type="spellEnd"/>
      <w:r w:rsidR="00102F46" w:rsidRPr="00E06FBE">
        <w:rPr>
          <w:rFonts w:cs="Times New Roman"/>
          <w:szCs w:val="24"/>
        </w:rPr>
        <w:t xml:space="preserve"> </w:t>
      </w:r>
      <w:proofErr w:type="spellStart"/>
      <w:r w:rsidR="00102F46" w:rsidRPr="00E06FBE">
        <w:rPr>
          <w:rFonts w:cs="Times New Roman"/>
          <w:szCs w:val="24"/>
        </w:rPr>
        <w:t>untuk</w:t>
      </w:r>
      <w:proofErr w:type="spellEnd"/>
      <w:r w:rsidR="00102F46" w:rsidRPr="00E06FBE">
        <w:rPr>
          <w:rFonts w:cs="Times New Roman"/>
          <w:szCs w:val="24"/>
        </w:rPr>
        <w:t xml:space="preserve"> </w:t>
      </w:r>
      <w:proofErr w:type="spellStart"/>
      <w:r w:rsidR="00102F46" w:rsidRPr="00E06FBE">
        <w:rPr>
          <w:rFonts w:cs="Times New Roman"/>
          <w:szCs w:val="24"/>
        </w:rPr>
        <w:t>mengalihkan</w:t>
      </w:r>
      <w:proofErr w:type="spellEnd"/>
      <w:r w:rsidR="00102F46" w:rsidRPr="00E06FBE">
        <w:rPr>
          <w:rFonts w:cs="Times New Roman"/>
          <w:szCs w:val="24"/>
        </w:rPr>
        <w:t xml:space="preserve"> </w:t>
      </w:r>
      <w:proofErr w:type="spellStart"/>
      <w:r w:rsidR="00102F46" w:rsidRPr="00E06FBE">
        <w:rPr>
          <w:rFonts w:cs="Times New Roman"/>
          <w:szCs w:val="24"/>
        </w:rPr>
        <w:t>perhatian</w:t>
      </w:r>
      <w:proofErr w:type="spellEnd"/>
      <w:r w:rsidR="00102F46" w:rsidRPr="00E06FBE">
        <w:rPr>
          <w:rFonts w:cs="Times New Roman"/>
          <w:szCs w:val="24"/>
        </w:rPr>
        <w:t xml:space="preserve"> </w:t>
      </w:r>
      <w:proofErr w:type="spellStart"/>
      <w:r w:rsidR="00102F46" w:rsidRPr="00E06FBE">
        <w:rPr>
          <w:rFonts w:cs="Times New Roman"/>
          <w:szCs w:val="24"/>
        </w:rPr>
        <w:t>pasien</w:t>
      </w:r>
      <w:proofErr w:type="spellEnd"/>
      <w:r w:rsidR="00102F46" w:rsidRPr="00E06FBE">
        <w:rPr>
          <w:rFonts w:cs="Times New Roman"/>
          <w:szCs w:val="24"/>
        </w:rPr>
        <w:t xml:space="preserve"> pada </w:t>
      </w:r>
      <w:proofErr w:type="spellStart"/>
      <w:r w:rsidR="00102F46" w:rsidRPr="00E06FBE">
        <w:rPr>
          <w:rFonts w:cs="Times New Roman"/>
          <w:szCs w:val="24"/>
        </w:rPr>
        <w:t>sesuatu</w:t>
      </w:r>
      <w:proofErr w:type="spellEnd"/>
      <w:r w:rsidR="00102F46" w:rsidRPr="00E06FBE">
        <w:rPr>
          <w:rFonts w:cs="Times New Roman"/>
          <w:szCs w:val="24"/>
        </w:rPr>
        <w:t xml:space="preserve"> </w:t>
      </w:r>
      <w:proofErr w:type="spellStart"/>
      <w:r w:rsidR="00102F46" w:rsidRPr="00E06FBE">
        <w:rPr>
          <w:rFonts w:cs="Times New Roman"/>
          <w:szCs w:val="24"/>
        </w:rPr>
        <w:t>selain</w:t>
      </w:r>
      <w:proofErr w:type="spellEnd"/>
      <w:r w:rsidR="00102F46" w:rsidRPr="00E06FBE">
        <w:rPr>
          <w:rFonts w:cs="Times New Roman"/>
          <w:szCs w:val="24"/>
        </w:rPr>
        <w:t xml:space="preserve"> pada </w:t>
      </w:r>
      <w:proofErr w:type="spellStart"/>
      <w:r w:rsidR="00102F46" w:rsidRPr="00E06FBE">
        <w:rPr>
          <w:rFonts w:cs="Times New Roman"/>
          <w:szCs w:val="24"/>
        </w:rPr>
        <w:t>nyeri</w:t>
      </w:r>
      <w:proofErr w:type="spellEnd"/>
      <w:r w:rsidR="00102F46" w:rsidRPr="00E06FBE">
        <w:rPr>
          <w:rFonts w:cs="Times New Roman"/>
          <w:szCs w:val="24"/>
        </w:rPr>
        <w:t xml:space="preserve"> </w:t>
      </w:r>
      <w:proofErr w:type="spellStart"/>
      <w:r w:rsidR="00102F46" w:rsidRPr="00E06FBE">
        <w:rPr>
          <w:rFonts w:cs="Times New Roman"/>
          <w:szCs w:val="24"/>
        </w:rPr>
        <w:t>dapat</w:t>
      </w:r>
      <w:proofErr w:type="spellEnd"/>
      <w:r w:rsidR="00102F46" w:rsidRPr="00E06FBE">
        <w:rPr>
          <w:rFonts w:cs="Times New Roman"/>
          <w:szCs w:val="24"/>
        </w:rPr>
        <w:t xml:space="preserve"> </w:t>
      </w:r>
      <w:proofErr w:type="spellStart"/>
      <w:r w:rsidR="00102F46" w:rsidRPr="00E06FBE">
        <w:rPr>
          <w:rFonts w:cs="Times New Roman"/>
          <w:szCs w:val="24"/>
        </w:rPr>
        <w:t>menjadi</w:t>
      </w:r>
      <w:proofErr w:type="spellEnd"/>
      <w:r w:rsidR="00102F46" w:rsidRPr="00E06FBE">
        <w:rPr>
          <w:rFonts w:cs="Times New Roman"/>
          <w:szCs w:val="24"/>
        </w:rPr>
        <w:t xml:space="preserve"> strategi yang </w:t>
      </w:r>
      <w:proofErr w:type="spellStart"/>
      <w:r w:rsidR="00102F46" w:rsidRPr="00E06FBE">
        <w:rPr>
          <w:rFonts w:cs="Times New Roman"/>
          <w:szCs w:val="24"/>
        </w:rPr>
        <w:t>berhasil</w:t>
      </w:r>
      <w:proofErr w:type="spellEnd"/>
      <w:r w:rsidR="00102F46" w:rsidRPr="00E06FBE">
        <w:rPr>
          <w:rFonts w:cs="Times New Roman"/>
          <w:szCs w:val="24"/>
        </w:rPr>
        <w:t xml:space="preserve"> dan </w:t>
      </w:r>
      <w:proofErr w:type="spellStart"/>
      <w:r w:rsidR="00102F46" w:rsidRPr="00E06FBE">
        <w:rPr>
          <w:rFonts w:cs="Times New Roman"/>
          <w:szCs w:val="24"/>
        </w:rPr>
        <w:t>mungkin</w:t>
      </w:r>
      <w:proofErr w:type="spellEnd"/>
      <w:r w:rsidR="00102F46" w:rsidRPr="00E06FBE">
        <w:rPr>
          <w:rFonts w:cs="Times New Roman"/>
          <w:szCs w:val="24"/>
        </w:rPr>
        <w:t xml:space="preserve"> </w:t>
      </w:r>
      <w:proofErr w:type="spellStart"/>
      <w:r w:rsidR="00102F46" w:rsidRPr="00E06FBE">
        <w:rPr>
          <w:rFonts w:cs="Times New Roman"/>
          <w:szCs w:val="24"/>
        </w:rPr>
        <w:t>merupakan</w:t>
      </w:r>
      <w:proofErr w:type="spellEnd"/>
      <w:r w:rsidR="00102F46" w:rsidRPr="00E06FBE">
        <w:rPr>
          <w:rFonts w:cs="Times New Roman"/>
          <w:szCs w:val="24"/>
        </w:rPr>
        <w:t xml:space="preserve"> </w:t>
      </w:r>
      <w:proofErr w:type="spellStart"/>
      <w:r w:rsidR="00102F46" w:rsidRPr="00E06FBE">
        <w:rPr>
          <w:rFonts w:cs="Times New Roman"/>
          <w:szCs w:val="24"/>
        </w:rPr>
        <w:t>mekanisme</w:t>
      </w:r>
      <w:proofErr w:type="spellEnd"/>
      <w:r w:rsidR="00102F46" w:rsidRPr="00E06FBE">
        <w:rPr>
          <w:rFonts w:cs="Times New Roman"/>
          <w:szCs w:val="24"/>
        </w:rPr>
        <w:t xml:space="preserve"> </w:t>
      </w:r>
      <w:proofErr w:type="spellStart"/>
      <w:r w:rsidR="00102F46" w:rsidRPr="00E06FBE">
        <w:rPr>
          <w:rFonts w:cs="Times New Roman"/>
          <w:szCs w:val="24"/>
        </w:rPr>
        <w:t>terhadap</w:t>
      </w:r>
      <w:proofErr w:type="spellEnd"/>
      <w:r w:rsidR="00102F46" w:rsidRPr="00E06FBE">
        <w:rPr>
          <w:rFonts w:cs="Times New Roman"/>
          <w:szCs w:val="24"/>
        </w:rPr>
        <w:t xml:space="preserve"> Teknik </w:t>
      </w:r>
      <w:proofErr w:type="spellStart"/>
      <w:r w:rsidR="00102F46" w:rsidRPr="00E06FBE">
        <w:rPr>
          <w:rFonts w:cs="Times New Roman"/>
          <w:szCs w:val="24"/>
        </w:rPr>
        <w:t>kognitif</w:t>
      </w:r>
      <w:proofErr w:type="spellEnd"/>
      <w:r w:rsidR="00102F46" w:rsidRPr="00E06FBE">
        <w:rPr>
          <w:rFonts w:cs="Times New Roman"/>
          <w:szCs w:val="24"/>
        </w:rPr>
        <w:t xml:space="preserve"> </w:t>
      </w:r>
      <w:proofErr w:type="spellStart"/>
      <w:r w:rsidR="00102F46" w:rsidRPr="00E06FBE">
        <w:rPr>
          <w:rFonts w:cs="Times New Roman"/>
          <w:szCs w:val="24"/>
        </w:rPr>
        <w:t>efektif</w:t>
      </w:r>
      <w:proofErr w:type="spellEnd"/>
      <w:r w:rsidR="00102F46" w:rsidRPr="00E06FBE">
        <w:rPr>
          <w:rFonts w:cs="Times New Roman"/>
          <w:szCs w:val="24"/>
        </w:rPr>
        <w:t xml:space="preserve"> </w:t>
      </w:r>
      <w:proofErr w:type="spellStart"/>
      <w:r w:rsidR="00102F46" w:rsidRPr="00E06FBE">
        <w:rPr>
          <w:rFonts w:cs="Times New Roman"/>
          <w:szCs w:val="24"/>
        </w:rPr>
        <w:t>lainnya</w:t>
      </w:r>
      <w:proofErr w:type="spellEnd"/>
      <w:r w:rsidR="00102F46" w:rsidRPr="00E06FBE">
        <w:rPr>
          <w:rFonts w:cs="Times New Roman"/>
          <w:szCs w:val="24"/>
        </w:rPr>
        <w:t xml:space="preserve">. </w:t>
      </w:r>
      <w:proofErr w:type="spellStart"/>
      <w:r w:rsidR="00102F46" w:rsidRPr="00E06FBE">
        <w:rPr>
          <w:rFonts w:cs="Times New Roman"/>
          <w:szCs w:val="24"/>
        </w:rPr>
        <w:t>Distraksi</w:t>
      </w:r>
      <w:proofErr w:type="spellEnd"/>
      <w:r w:rsidR="00102F46" w:rsidRPr="00E06FBE">
        <w:rPr>
          <w:rFonts w:cs="Times New Roman"/>
          <w:szCs w:val="24"/>
        </w:rPr>
        <w:t xml:space="preserve"> </w:t>
      </w:r>
      <w:proofErr w:type="spellStart"/>
      <w:r w:rsidR="00102F46" w:rsidRPr="00E06FBE">
        <w:rPr>
          <w:rFonts w:cs="Times New Roman"/>
          <w:szCs w:val="24"/>
        </w:rPr>
        <w:t>diduga</w:t>
      </w:r>
      <w:proofErr w:type="spellEnd"/>
      <w:r w:rsidR="00102F46" w:rsidRPr="00E06FBE">
        <w:rPr>
          <w:rFonts w:cs="Times New Roman"/>
          <w:szCs w:val="24"/>
        </w:rPr>
        <w:t xml:space="preserve"> </w:t>
      </w:r>
      <w:proofErr w:type="spellStart"/>
      <w:r w:rsidR="00102F46" w:rsidRPr="00E06FBE">
        <w:rPr>
          <w:rFonts w:cs="Times New Roman"/>
          <w:szCs w:val="24"/>
        </w:rPr>
        <w:t>dapat</w:t>
      </w:r>
      <w:proofErr w:type="spellEnd"/>
      <w:r w:rsidR="00102F46" w:rsidRPr="00E06FBE">
        <w:rPr>
          <w:rFonts w:cs="Times New Roman"/>
          <w:szCs w:val="24"/>
        </w:rPr>
        <w:t xml:space="preserve"> </w:t>
      </w:r>
      <w:proofErr w:type="spellStart"/>
      <w:r w:rsidR="008B1EA1" w:rsidRPr="00E06FBE">
        <w:rPr>
          <w:rFonts w:cs="Times New Roman"/>
          <w:szCs w:val="24"/>
        </w:rPr>
        <w:t>menurunkan</w:t>
      </w:r>
      <w:proofErr w:type="spellEnd"/>
      <w:r w:rsidR="008B1EA1" w:rsidRPr="00E06FBE">
        <w:rPr>
          <w:rFonts w:cs="Times New Roman"/>
          <w:szCs w:val="24"/>
        </w:rPr>
        <w:t xml:space="preserve"> </w:t>
      </w:r>
      <w:proofErr w:type="spellStart"/>
      <w:r w:rsidR="008B1EA1" w:rsidRPr="00E06FBE">
        <w:rPr>
          <w:rFonts w:cs="Times New Roman"/>
          <w:szCs w:val="24"/>
        </w:rPr>
        <w:t>persepsi</w:t>
      </w:r>
      <w:proofErr w:type="spellEnd"/>
      <w:r w:rsidR="008B1EA1" w:rsidRPr="00E06FBE">
        <w:rPr>
          <w:rFonts w:cs="Times New Roman"/>
          <w:szCs w:val="24"/>
        </w:rPr>
        <w:t xml:space="preserve"> </w:t>
      </w:r>
      <w:proofErr w:type="spellStart"/>
      <w:r w:rsidR="008B1EA1" w:rsidRPr="00E06FBE">
        <w:rPr>
          <w:rFonts w:cs="Times New Roman"/>
          <w:szCs w:val="24"/>
        </w:rPr>
        <w:t>nyeri</w:t>
      </w:r>
      <w:proofErr w:type="spellEnd"/>
      <w:r w:rsidR="008B1EA1" w:rsidRPr="00E06FBE">
        <w:rPr>
          <w:rFonts w:cs="Times New Roman"/>
          <w:szCs w:val="24"/>
        </w:rPr>
        <w:t xml:space="preserve"> </w:t>
      </w:r>
      <w:proofErr w:type="spellStart"/>
      <w:r w:rsidR="008B1EA1" w:rsidRPr="00E06FBE">
        <w:rPr>
          <w:rFonts w:cs="Times New Roman"/>
          <w:szCs w:val="24"/>
        </w:rPr>
        <w:t>dengan</w:t>
      </w:r>
      <w:proofErr w:type="spellEnd"/>
      <w:r w:rsidR="008B1EA1" w:rsidRPr="00E06FBE">
        <w:rPr>
          <w:rFonts w:cs="Times New Roman"/>
          <w:szCs w:val="24"/>
        </w:rPr>
        <w:t xml:space="preserve"> </w:t>
      </w:r>
      <w:proofErr w:type="spellStart"/>
      <w:r w:rsidR="008B1EA1" w:rsidRPr="00E06FBE">
        <w:rPr>
          <w:rFonts w:cs="Times New Roman"/>
          <w:szCs w:val="24"/>
        </w:rPr>
        <w:t>menstimulasi</w:t>
      </w:r>
      <w:proofErr w:type="spellEnd"/>
      <w:r w:rsidR="008B1EA1" w:rsidRPr="00E06FBE">
        <w:rPr>
          <w:rFonts w:cs="Times New Roman"/>
          <w:szCs w:val="24"/>
        </w:rPr>
        <w:t xml:space="preserve"> </w:t>
      </w:r>
      <w:proofErr w:type="spellStart"/>
      <w:r w:rsidR="008B1EA1" w:rsidRPr="00E06FBE">
        <w:rPr>
          <w:rFonts w:cs="Times New Roman"/>
          <w:szCs w:val="24"/>
        </w:rPr>
        <w:t>sistem</w:t>
      </w:r>
      <w:proofErr w:type="spellEnd"/>
      <w:r w:rsidR="008B1EA1" w:rsidRPr="00E06FBE">
        <w:rPr>
          <w:rFonts w:cs="Times New Roman"/>
          <w:szCs w:val="24"/>
        </w:rPr>
        <w:t xml:space="preserve"> </w:t>
      </w:r>
      <w:r w:rsidR="008B1EA1" w:rsidRPr="00E06FBE">
        <w:rPr>
          <w:rFonts w:cs="Times New Roman"/>
          <w:szCs w:val="24"/>
        </w:rPr>
        <w:lastRenderedPageBreak/>
        <w:t xml:space="preserve">control </w:t>
      </w:r>
      <w:proofErr w:type="spellStart"/>
      <w:r w:rsidR="008B1EA1" w:rsidRPr="00E06FBE">
        <w:rPr>
          <w:rFonts w:cs="Times New Roman"/>
          <w:szCs w:val="24"/>
        </w:rPr>
        <w:t>desnden</w:t>
      </w:r>
      <w:proofErr w:type="spellEnd"/>
      <w:r w:rsidR="008B1EA1" w:rsidRPr="00E06FBE">
        <w:rPr>
          <w:rFonts w:cs="Times New Roman"/>
          <w:szCs w:val="24"/>
        </w:rPr>
        <w:t xml:space="preserve">, yang </w:t>
      </w:r>
      <w:proofErr w:type="spellStart"/>
      <w:r w:rsidR="008B1EA1" w:rsidRPr="00E06FBE">
        <w:rPr>
          <w:rFonts w:cs="Times New Roman"/>
          <w:szCs w:val="24"/>
        </w:rPr>
        <w:t>mengakibatkan</w:t>
      </w:r>
      <w:proofErr w:type="spellEnd"/>
      <w:r w:rsidR="008B1EA1" w:rsidRPr="00E06FBE">
        <w:rPr>
          <w:rFonts w:cs="Times New Roman"/>
          <w:szCs w:val="24"/>
        </w:rPr>
        <w:t xml:space="preserve"> </w:t>
      </w:r>
      <w:proofErr w:type="spellStart"/>
      <w:r w:rsidR="008B1EA1" w:rsidRPr="00E06FBE">
        <w:rPr>
          <w:rFonts w:cs="Times New Roman"/>
          <w:szCs w:val="24"/>
        </w:rPr>
        <w:t>lebih</w:t>
      </w:r>
      <w:proofErr w:type="spellEnd"/>
      <w:r w:rsidR="008B1EA1" w:rsidRPr="00E06FBE">
        <w:rPr>
          <w:rFonts w:cs="Times New Roman"/>
          <w:szCs w:val="24"/>
        </w:rPr>
        <w:t xml:space="preserve"> </w:t>
      </w:r>
      <w:proofErr w:type="spellStart"/>
      <w:r w:rsidR="008B1EA1" w:rsidRPr="00E06FBE">
        <w:rPr>
          <w:rFonts w:cs="Times New Roman"/>
          <w:szCs w:val="24"/>
        </w:rPr>
        <w:t>sedikit</w:t>
      </w:r>
      <w:proofErr w:type="spellEnd"/>
      <w:r w:rsidR="008B1EA1" w:rsidRPr="00E06FBE">
        <w:rPr>
          <w:rFonts w:cs="Times New Roman"/>
          <w:szCs w:val="24"/>
        </w:rPr>
        <w:t xml:space="preserve"> stimulus </w:t>
      </w:r>
      <w:proofErr w:type="spellStart"/>
      <w:r w:rsidR="008B1EA1" w:rsidRPr="00E06FBE">
        <w:rPr>
          <w:rFonts w:cs="Times New Roman"/>
          <w:szCs w:val="24"/>
        </w:rPr>
        <w:t>nyeri</w:t>
      </w:r>
      <w:proofErr w:type="spellEnd"/>
      <w:r w:rsidR="008B1EA1" w:rsidRPr="00E06FBE">
        <w:rPr>
          <w:rFonts w:cs="Times New Roman"/>
          <w:szCs w:val="24"/>
        </w:rPr>
        <w:t xml:space="preserve"> yang </w:t>
      </w:r>
      <w:proofErr w:type="spellStart"/>
      <w:r w:rsidR="008B1EA1" w:rsidRPr="00E06FBE">
        <w:rPr>
          <w:rFonts w:cs="Times New Roman"/>
          <w:szCs w:val="24"/>
        </w:rPr>
        <w:t>ditransmisikan</w:t>
      </w:r>
      <w:proofErr w:type="spellEnd"/>
      <w:r w:rsidR="008B1EA1" w:rsidRPr="00E06FBE">
        <w:rPr>
          <w:rFonts w:cs="Times New Roman"/>
          <w:szCs w:val="24"/>
        </w:rPr>
        <w:t xml:space="preserve"> </w:t>
      </w:r>
      <w:proofErr w:type="spellStart"/>
      <w:r w:rsidR="008B1EA1" w:rsidRPr="00E06FBE">
        <w:rPr>
          <w:rFonts w:cs="Times New Roman"/>
          <w:szCs w:val="24"/>
        </w:rPr>
        <w:t>ke</w:t>
      </w:r>
      <w:proofErr w:type="spellEnd"/>
      <w:r w:rsidR="008B1EA1" w:rsidRPr="00E06FBE">
        <w:rPr>
          <w:rFonts w:cs="Times New Roman"/>
          <w:szCs w:val="24"/>
        </w:rPr>
        <w:t xml:space="preserve"> </w:t>
      </w:r>
      <w:proofErr w:type="spellStart"/>
      <w:r w:rsidR="008B1EA1" w:rsidRPr="00E06FBE">
        <w:rPr>
          <w:rFonts w:cs="Times New Roman"/>
          <w:szCs w:val="24"/>
        </w:rPr>
        <w:t>otak</w:t>
      </w:r>
      <w:proofErr w:type="spellEnd"/>
      <w:r w:rsidR="008B1EA1" w:rsidRPr="00E06FBE">
        <w:rPr>
          <w:rFonts w:cs="Times New Roman"/>
          <w:szCs w:val="24"/>
        </w:rPr>
        <w:t xml:space="preserve"> </w:t>
      </w:r>
      <w:r w:rsidR="008B1EA1" w:rsidRPr="00E06FBE">
        <w:rPr>
          <w:rFonts w:cs="Times New Roman"/>
          <w:szCs w:val="24"/>
        </w:rPr>
        <w:fldChar w:fldCharType="begin" w:fldLock="1"/>
      </w:r>
      <w:r w:rsidR="004D28C1" w:rsidRPr="00E06FBE">
        <w:rPr>
          <w:rFonts w:cs="Times New Roman"/>
          <w:szCs w:val="24"/>
        </w:rPr>
        <w:instrText>ADDIN CSL_CITATION {"citationItems":[{"id":"ITEM-1","itemData":{"abstract":"Berdasarkan data Evaluasi Standar Pelayanan Minimal (SPM) Ruang Bedah RSUD Dr. M. Zein Painan didapatkan jumlah pasien yang dilakukan tindakan pembedahan pada tahun 2016 sebanyak 200 tindakan, pada tahun 2017 meningkat menjadi 223 tindakan dan pada tahun 2018 dari bulan Januari sampai dengan bulan September sudah tercatat sebanyak 300 tindakan pembedahan. Penelitian ini bertujuan untuk mengetahui perbandingan teknik distraksi dan relaksasi terhadap intensitas nyeri selama perawatan luka operasi. Penelitian ini dilakukandi Ruang Bedah RSUD M. Zein Painan. Jenis penelitian kuantitatif dengan metode Quasy Experiment meggunakan pendekatan two group pre-test and posttestt design. Populasi pada penelitian ini adalah semua pasien post operasi soft tissue tumor di Ruang Bedah RSUD M. Zein Painan. Jumlah sampel sebanyak 10 orang diambil dengan teknik purposive sampling (5 orang sampel distraksi dan 5 orang sampel relaksasi). Analisa pada penelitian ini yaitu analisa univariat dan bivariat dengan uji T-Test. Berdasarkan hasil penelitian didapatkan rata-rata intensitas nyeri sebelum diberikan teknik distraksi adalah 5,60, sesudah diberikan teknik distraksi adalah 2,80. Rata-rata intensitas nyeri sebelum diberikan teknik relaksasi adalah 5,60 sesudah diberikan teknik relaksasi adalah 4,20. Hasil uji hipotesis didapatkan nilai P Value 0,000 &lt; 0,05, artinya ada perbedaan yang signifikan. Hasil penelitian ini dapat disimpulkan ada perbedaan tingkat nyeri pada kelompok distraksi dan kelompok relaksasi. Hal ini diharapkan menjadi pertimbangan oleh pihak manajemen Rumah sakit untuk membuatkan panduan/standar prosedur operasional termasuk peraturan untuk menjaga ketenangan selama pasien dilakukan kombinasi distraksi dan teknik relaksasi serta menyediakan fasilitas/ruangan khusus yang diperlukan untuk intervensi.","author":[{"dropping-particle":"","family":"Ibrahim","given":"","non-dropping-particle":"","parse-names":false,"suffix":""},{"dropping-particle":"","family":"Fransisca","given":"D","non-dropping-particle":"","parse-names":false,"suffix":""},{"dropping-particle":"","family":"Sari","given":"Nia F","non-dropping-particle":"","parse-names":false,"suffix":""}],"container-title":"Jurnal Kesehatan Medika Saintika","id":"ITEM-1","issue":"2","issued":{"date-parts":[["2020"]]},"page":"290-299","title":"Perbandingan Teknik Distraksi dan Relaksasi Terhadap Intensitas Nyeri Perawatan Luka Operasi Di Ruang Bedah","type":"article-journal","volume":"11"},"uris":["http://www.mendeley.com/documents/?uuid=af3dba56-cef4-4f24-9898-d552f7f28a4f","http://www.mendeley.com/documents/?uuid=9dfcfd36-3b3a-447e-84e3-17dd8e255a77"]}],"mendeley":{"formattedCitation":"(Ibrahim et al., 2020a)","plainTextFormattedCitation":"(Ibrahim et al., 2020a)","previouslyFormattedCitation":"(Ibrahim et al., 2020a)"},"properties":{"noteIndex":0},"schema":"https://github.com/citation-style-language/schema/raw/master/csl-citation.json"}</w:instrText>
      </w:r>
      <w:r w:rsidR="008B1EA1" w:rsidRPr="00E06FBE">
        <w:rPr>
          <w:rFonts w:cs="Times New Roman"/>
          <w:szCs w:val="24"/>
        </w:rPr>
        <w:fldChar w:fldCharType="separate"/>
      </w:r>
      <w:r w:rsidR="00821BEE" w:rsidRPr="00E06FBE">
        <w:rPr>
          <w:rFonts w:cs="Times New Roman"/>
          <w:noProof/>
          <w:szCs w:val="24"/>
        </w:rPr>
        <w:t>(Ibrahim et al., 2020</w:t>
      </w:r>
      <w:r w:rsidR="004D28C1" w:rsidRPr="00E06FBE">
        <w:rPr>
          <w:rFonts w:cs="Times New Roman"/>
          <w:noProof/>
          <w:szCs w:val="24"/>
        </w:rPr>
        <w:t>)</w:t>
      </w:r>
      <w:r w:rsidR="008B1EA1" w:rsidRPr="00E06FBE">
        <w:rPr>
          <w:rFonts w:cs="Times New Roman"/>
          <w:szCs w:val="24"/>
        </w:rPr>
        <w:fldChar w:fldCharType="end"/>
      </w:r>
      <w:r w:rsidR="008B1EA1" w:rsidRPr="00E06FBE">
        <w:rPr>
          <w:rFonts w:cs="Times New Roman"/>
          <w:szCs w:val="24"/>
        </w:rPr>
        <w:t xml:space="preserve">. Pada </w:t>
      </w:r>
      <w:proofErr w:type="spellStart"/>
      <w:r w:rsidR="008B1EA1" w:rsidRPr="00E06FBE">
        <w:rPr>
          <w:rFonts w:cs="Times New Roman"/>
          <w:szCs w:val="24"/>
        </w:rPr>
        <w:t>kondisi</w:t>
      </w:r>
      <w:proofErr w:type="spellEnd"/>
      <w:r w:rsidR="008B1EA1" w:rsidRPr="00E06FBE">
        <w:rPr>
          <w:rFonts w:cs="Times New Roman"/>
          <w:szCs w:val="24"/>
        </w:rPr>
        <w:t xml:space="preserve"> </w:t>
      </w:r>
      <w:proofErr w:type="spellStart"/>
      <w:r w:rsidR="008B1EA1" w:rsidRPr="00E06FBE">
        <w:rPr>
          <w:rFonts w:cs="Times New Roman"/>
          <w:szCs w:val="24"/>
        </w:rPr>
        <w:t>ini</w:t>
      </w:r>
      <w:proofErr w:type="spellEnd"/>
      <w:r w:rsidR="008B1EA1" w:rsidRPr="00E06FBE">
        <w:rPr>
          <w:rFonts w:cs="Times New Roman"/>
          <w:szCs w:val="24"/>
        </w:rPr>
        <w:t xml:space="preserve"> </w:t>
      </w:r>
      <w:proofErr w:type="spellStart"/>
      <w:r w:rsidR="008B1EA1" w:rsidRPr="00E06FBE">
        <w:rPr>
          <w:rFonts w:cs="Times New Roman"/>
          <w:szCs w:val="24"/>
        </w:rPr>
        <w:t>menurut</w:t>
      </w:r>
      <w:proofErr w:type="spellEnd"/>
      <w:r w:rsidR="008B1EA1" w:rsidRPr="00E06FBE">
        <w:rPr>
          <w:rFonts w:cs="Times New Roman"/>
          <w:szCs w:val="24"/>
        </w:rPr>
        <w:t xml:space="preserve"> </w:t>
      </w:r>
      <w:proofErr w:type="spellStart"/>
      <w:r w:rsidR="008B1EA1" w:rsidRPr="00E06FBE">
        <w:rPr>
          <w:rFonts w:cs="Times New Roman"/>
          <w:szCs w:val="24"/>
        </w:rPr>
        <w:t>peneliti</w:t>
      </w:r>
      <w:proofErr w:type="spellEnd"/>
      <w:r w:rsidR="008B1EA1" w:rsidRPr="00E06FBE">
        <w:rPr>
          <w:rFonts w:cs="Times New Roman"/>
          <w:szCs w:val="24"/>
        </w:rPr>
        <w:t xml:space="preserve">, </w:t>
      </w:r>
      <w:proofErr w:type="spellStart"/>
      <w:r w:rsidR="007544DE" w:rsidRPr="00E06FBE">
        <w:rPr>
          <w:rFonts w:cs="Times New Roman"/>
          <w:szCs w:val="24"/>
        </w:rPr>
        <w:t>penggunaan</w:t>
      </w:r>
      <w:proofErr w:type="spellEnd"/>
      <w:r w:rsidR="007544DE" w:rsidRPr="00E06FBE">
        <w:rPr>
          <w:rFonts w:cs="Times New Roman"/>
          <w:szCs w:val="24"/>
        </w:rPr>
        <w:t xml:space="preserve"> Teknik </w:t>
      </w:r>
      <w:proofErr w:type="spellStart"/>
      <w:r w:rsidR="007544DE" w:rsidRPr="00E06FBE">
        <w:rPr>
          <w:rFonts w:cs="Times New Roman"/>
          <w:szCs w:val="24"/>
        </w:rPr>
        <w:t>distraksi</w:t>
      </w:r>
      <w:proofErr w:type="spellEnd"/>
      <w:r w:rsidR="007544DE" w:rsidRPr="00E06FBE">
        <w:rPr>
          <w:rFonts w:cs="Times New Roman"/>
          <w:szCs w:val="24"/>
        </w:rPr>
        <w:t xml:space="preserve"> sangat </w:t>
      </w:r>
      <w:proofErr w:type="spellStart"/>
      <w:r w:rsidR="007544DE" w:rsidRPr="00E06FBE">
        <w:rPr>
          <w:rFonts w:cs="Times New Roman"/>
          <w:szCs w:val="24"/>
        </w:rPr>
        <w:t>berperan</w:t>
      </w:r>
      <w:proofErr w:type="spellEnd"/>
      <w:r w:rsidR="007544DE" w:rsidRPr="00E06FBE">
        <w:rPr>
          <w:rFonts w:cs="Times New Roman"/>
          <w:szCs w:val="24"/>
        </w:rPr>
        <w:t xml:space="preserve"> </w:t>
      </w:r>
      <w:proofErr w:type="spellStart"/>
      <w:r w:rsidR="007544DE" w:rsidRPr="00E06FBE">
        <w:rPr>
          <w:rFonts w:cs="Times New Roman"/>
          <w:szCs w:val="24"/>
        </w:rPr>
        <w:t>penting</w:t>
      </w:r>
      <w:proofErr w:type="spellEnd"/>
      <w:r w:rsidR="007544DE" w:rsidRPr="00E06FBE">
        <w:rPr>
          <w:rFonts w:cs="Times New Roman"/>
          <w:szCs w:val="24"/>
        </w:rPr>
        <w:t xml:space="preserve"> </w:t>
      </w:r>
      <w:proofErr w:type="spellStart"/>
      <w:r w:rsidR="007544DE" w:rsidRPr="00E06FBE">
        <w:rPr>
          <w:rFonts w:cs="Times New Roman"/>
          <w:szCs w:val="24"/>
        </w:rPr>
        <w:t>untuk</w:t>
      </w:r>
      <w:proofErr w:type="spellEnd"/>
      <w:r w:rsidR="007544DE" w:rsidRPr="00E06FBE">
        <w:rPr>
          <w:rFonts w:cs="Times New Roman"/>
          <w:szCs w:val="24"/>
        </w:rPr>
        <w:t xml:space="preserve"> </w:t>
      </w:r>
      <w:proofErr w:type="spellStart"/>
      <w:r w:rsidR="007544DE" w:rsidRPr="00E06FBE">
        <w:rPr>
          <w:rFonts w:cs="Times New Roman"/>
          <w:szCs w:val="24"/>
        </w:rPr>
        <w:t>manajemen</w:t>
      </w:r>
      <w:proofErr w:type="spellEnd"/>
      <w:r w:rsidR="007544DE" w:rsidRPr="00E06FBE">
        <w:rPr>
          <w:rFonts w:cs="Times New Roman"/>
          <w:szCs w:val="24"/>
        </w:rPr>
        <w:t xml:space="preserve"> </w:t>
      </w:r>
      <w:proofErr w:type="spellStart"/>
      <w:r w:rsidR="007544DE" w:rsidRPr="00E06FBE">
        <w:rPr>
          <w:rFonts w:cs="Times New Roman"/>
          <w:szCs w:val="24"/>
        </w:rPr>
        <w:t>nyeri</w:t>
      </w:r>
      <w:proofErr w:type="spellEnd"/>
      <w:r w:rsidR="007544DE" w:rsidRPr="00E06FBE">
        <w:rPr>
          <w:rFonts w:cs="Times New Roman"/>
          <w:szCs w:val="24"/>
        </w:rPr>
        <w:t xml:space="preserve"> </w:t>
      </w:r>
      <w:proofErr w:type="spellStart"/>
      <w:r w:rsidR="007544DE" w:rsidRPr="00E06FBE">
        <w:rPr>
          <w:rFonts w:cs="Times New Roman"/>
          <w:szCs w:val="24"/>
        </w:rPr>
        <w:t>pasien</w:t>
      </w:r>
      <w:proofErr w:type="spellEnd"/>
      <w:r w:rsidR="007544DE" w:rsidRPr="00E06FBE">
        <w:rPr>
          <w:rFonts w:cs="Times New Roman"/>
          <w:szCs w:val="24"/>
        </w:rPr>
        <w:t xml:space="preserve"> ca </w:t>
      </w:r>
      <w:proofErr w:type="spellStart"/>
      <w:r w:rsidR="007544DE" w:rsidRPr="00E06FBE">
        <w:rPr>
          <w:rFonts w:cs="Times New Roman"/>
          <w:szCs w:val="24"/>
        </w:rPr>
        <w:t>nasofaring</w:t>
      </w:r>
      <w:proofErr w:type="spellEnd"/>
      <w:r w:rsidR="007544DE" w:rsidRPr="00E06FBE">
        <w:rPr>
          <w:rFonts w:cs="Times New Roman"/>
          <w:szCs w:val="24"/>
        </w:rPr>
        <w:t xml:space="preserve"> </w:t>
      </w:r>
      <w:proofErr w:type="spellStart"/>
      <w:r w:rsidR="007544DE" w:rsidRPr="00E06FBE">
        <w:rPr>
          <w:rFonts w:cs="Times New Roman"/>
          <w:szCs w:val="24"/>
        </w:rPr>
        <w:t>terutama</w:t>
      </w:r>
      <w:proofErr w:type="spellEnd"/>
      <w:r w:rsidR="007544DE" w:rsidRPr="00E06FBE">
        <w:rPr>
          <w:rFonts w:cs="Times New Roman"/>
          <w:szCs w:val="24"/>
        </w:rPr>
        <w:t xml:space="preserve"> </w:t>
      </w:r>
      <w:proofErr w:type="spellStart"/>
      <w:r w:rsidR="007544DE" w:rsidRPr="00E06FBE">
        <w:rPr>
          <w:rFonts w:cs="Times New Roman"/>
          <w:szCs w:val="24"/>
        </w:rPr>
        <w:t>saat</w:t>
      </w:r>
      <w:proofErr w:type="spellEnd"/>
      <w:r w:rsidR="007544DE" w:rsidRPr="00E06FBE">
        <w:rPr>
          <w:rFonts w:cs="Times New Roman"/>
          <w:szCs w:val="24"/>
        </w:rPr>
        <w:t xml:space="preserve"> post op, </w:t>
      </w:r>
      <w:proofErr w:type="spellStart"/>
      <w:r w:rsidR="007544DE" w:rsidRPr="00E06FBE">
        <w:rPr>
          <w:rFonts w:cs="Times New Roman"/>
          <w:szCs w:val="24"/>
        </w:rPr>
        <w:t>karena</w:t>
      </w:r>
      <w:proofErr w:type="spellEnd"/>
      <w:r w:rsidR="007544DE" w:rsidRPr="00E06FBE">
        <w:rPr>
          <w:rFonts w:cs="Times New Roman"/>
          <w:szCs w:val="24"/>
        </w:rPr>
        <w:t xml:space="preserve"> </w:t>
      </w:r>
      <w:proofErr w:type="spellStart"/>
      <w:r w:rsidR="007544DE" w:rsidRPr="00E06FBE">
        <w:rPr>
          <w:rFonts w:cs="Times New Roman"/>
          <w:szCs w:val="24"/>
        </w:rPr>
        <w:t>untuk</w:t>
      </w:r>
      <w:proofErr w:type="spellEnd"/>
      <w:r w:rsidR="007544DE" w:rsidRPr="00E06FBE">
        <w:rPr>
          <w:rFonts w:cs="Times New Roman"/>
          <w:szCs w:val="24"/>
        </w:rPr>
        <w:t xml:space="preserve"> </w:t>
      </w:r>
      <w:proofErr w:type="spellStart"/>
      <w:r w:rsidR="007544DE" w:rsidRPr="00E06FBE">
        <w:rPr>
          <w:rFonts w:cs="Times New Roman"/>
          <w:szCs w:val="24"/>
        </w:rPr>
        <w:t>mengurangi</w:t>
      </w:r>
      <w:proofErr w:type="spellEnd"/>
      <w:r w:rsidR="007544DE" w:rsidRPr="00E06FBE">
        <w:rPr>
          <w:rFonts w:cs="Times New Roman"/>
          <w:szCs w:val="24"/>
        </w:rPr>
        <w:t xml:space="preserve"> </w:t>
      </w:r>
      <w:proofErr w:type="spellStart"/>
      <w:r w:rsidR="007544DE" w:rsidRPr="00E06FBE">
        <w:rPr>
          <w:rFonts w:cs="Times New Roman"/>
          <w:szCs w:val="24"/>
        </w:rPr>
        <w:t>nyeri</w:t>
      </w:r>
      <w:proofErr w:type="spellEnd"/>
      <w:r w:rsidR="007544DE" w:rsidRPr="00E06FBE">
        <w:rPr>
          <w:rFonts w:cs="Times New Roman"/>
          <w:szCs w:val="24"/>
        </w:rPr>
        <w:t xml:space="preserve"> yang </w:t>
      </w:r>
      <w:proofErr w:type="spellStart"/>
      <w:r w:rsidR="007544DE" w:rsidRPr="00E06FBE">
        <w:rPr>
          <w:rFonts w:cs="Times New Roman"/>
          <w:szCs w:val="24"/>
        </w:rPr>
        <w:t>dirasakan</w:t>
      </w:r>
      <w:proofErr w:type="spellEnd"/>
      <w:r w:rsidR="007544DE" w:rsidRPr="00E06FBE">
        <w:rPr>
          <w:rFonts w:cs="Times New Roman"/>
          <w:szCs w:val="24"/>
        </w:rPr>
        <w:t xml:space="preserve"> </w:t>
      </w:r>
      <w:proofErr w:type="spellStart"/>
      <w:r w:rsidR="007544DE" w:rsidRPr="00E06FBE">
        <w:rPr>
          <w:rFonts w:cs="Times New Roman"/>
          <w:szCs w:val="24"/>
        </w:rPr>
        <w:t>pasien</w:t>
      </w:r>
      <w:proofErr w:type="spellEnd"/>
      <w:r w:rsidR="007544DE" w:rsidRPr="00E06FBE">
        <w:rPr>
          <w:rFonts w:cs="Times New Roman"/>
          <w:szCs w:val="24"/>
        </w:rPr>
        <w:t xml:space="preserve"> </w:t>
      </w:r>
      <w:proofErr w:type="spellStart"/>
      <w:r w:rsidR="007544DE" w:rsidRPr="00E06FBE">
        <w:rPr>
          <w:rFonts w:cs="Times New Roman"/>
          <w:szCs w:val="24"/>
        </w:rPr>
        <w:t>tidak</w:t>
      </w:r>
      <w:proofErr w:type="spellEnd"/>
      <w:r w:rsidR="007544DE" w:rsidRPr="00E06FBE">
        <w:rPr>
          <w:rFonts w:cs="Times New Roman"/>
          <w:szCs w:val="24"/>
        </w:rPr>
        <w:t xml:space="preserve"> </w:t>
      </w:r>
      <w:proofErr w:type="spellStart"/>
      <w:r w:rsidR="007544DE" w:rsidRPr="00E06FBE">
        <w:rPr>
          <w:rFonts w:cs="Times New Roman"/>
          <w:szCs w:val="24"/>
        </w:rPr>
        <w:t>hanya</w:t>
      </w:r>
      <w:proofErr w:type="spellEnd"/>
      <w:r w:rsidR="007544DE" w:rsidRPr="00E06FBE">
        <w:rPr>
          <w:rFonts w:cs="Times New Roman"/>
          <w:szCs w:val="24"/>
        </w:rPr>
        <w:t xml:space="preserve"> </w:t>
      </w:r>
      <w:proofErr w:type="spellStart"/>
      <w:r w:rsidR="007544DE" w:rsidRPr="00E06FBE">
        <w:rPr>
          <w:rFonts w:cs="Times New Roman"/>
          <w:szCs w:val="24"/>
        </w:rPr>
        <w:t>dengan</w:t>
      </w:r>
      <w:proofErr w:type="spellEnd"/>
      <w:r w:rsidR="007544DE" w:rsidRPr="00E06FBE">
        <w:rPr>
          <w:rFonts w:cs="Times New Roman"/>
          <w:szCs w:val="24"/>
        </w:rPr>
        <w:t xml:space="preserve"> </w:t>
      </w:r>
      <w:proofErr w:type="spellStart"/>
      <w:r w:rsidR="007544DE" w:rsidRPr="00E06FBE">
        <w:rPr>
          <w:rFonts w:cs="Times New Roman"/>
          <w:szCs w:val="24"/>
        </w:rPr>
        <w:t>menggunakan</w:t>
      </w:r>
      <w:proofErr w:type="spellEnd"/>
      <w:r w:rsidR="007544DE" w:rsidRPr="00E06FBE">
        <w:rPr>
          <w:rFonts w:cs="Times New Roman"/>
          <w:szCs w:val="24"/>
        </w:rPr>
        <w:t xml:space="preserve"> Teknik </w:t>
      </w:r>
      <w:proofErr w:type="spellStart"/>
      <w:r w:rsidR="007544DE" w:rsidRPr="00E06FBE">
        <w:rPr>
          <w:rFonts w:cs="Times New Roman"/>
          <w:szCs w:val="24"/>
        </w:rPr>
        <w:t>farmakologis</w:t>
      </w:r>
      <w:proofErr w:type="spellEnd"/>
      <w:r w:rsidR="007544DE" w:rsidRPr="00E06FBE">
        <w:rPr>
          <w:rFonts w:cs="Times New Roman"/>
          <w:szCs w:val="24"/>
        </w:rPr>
        <w:t xml:space="preserve"> </w:t>
      </w:r>
      <w:proofErr w:type="spellStart"/>
      <w:r w:rsidR="007544DE" w:rsidRPr="00E06FBE">
        <w:rPr>
          <w:rFonts w:cs="Times New Roman"/>
          <w:szCs w:val="24"/>
        </w:rPr>
        <w:t>atau</w:t>
      </w:r>
      <w:proofErr w:type="spellEnd"/>
      <w:r w:rsidR="007544DE" w:rsidRPr="00E06FBE">
        <w:rPr>
          <w:rFonts w:cs="Times New Roman"/>
          <w:szCs w:val="24"/>
        </w:rPr>
        <w:t xml:space="preserve"> </w:t>
      </w:r>
      <w:proofErr w:type="spellStart"/>
      <w:r w:rsidR="007544DE" w:rsidRPr="00E06FBE">
        <w:rPr>
          <w:rFonts w:cs="Times New Roman"/>
          <w:szCs w:val="24"/>
        </w:rPr>
        <w:t>obat-obatan</w:t>
      </w:r>
      <w:proofErr w:type="spellEnd"/>
      <w:r w:rsidR="007544DE" w:rsidRPr="00E06FBE">
        <w:rPr>
          <w:rFonts w:cs="Times New Roman"/>
          <w:szCs w:val="24"/>
        </w:rPr>
        <w:t xml:space="preserve"> </w:t>
      </w:r>
      <w:proofErr w:type="spellStart"/>
      <w:r w:rsidR="007544DE" w:rsidRPr="00E06FBE">
        <w:rPr>
          <w:rFonts w:cs="Times New Roman"/>
          <w:szCs w:val="24"/>
        </w:rPr>
        <w:t>tetapi</w:t>
      </w:r>
      <w:proofErr w:type="spellEnd"/>
      <w:r w:rsidR="007544DE" w:rsidRPr="00E06FBE">
        <w:rPr>
          <w:rFonts w:cs="Times New Roman"/>
          <w:szCs w:val="24"/>
        </w:rPr>
        <w:t xml:space="preserve"> </w:t>
      </w:r>
      <w:proofErr w:type="spellStart"/>
      <w:r w:rsidR="007544DE" w:rsidRPr="00E06FBE">
        <w:rPr>
          <w:rFonts w:cs="Times New Roman"/>
          <w:szCs w:val="24"/>
        </w:rPr>
        <w:t>harus</w:t>
      </w:r>
      <w:proofErr w:type="spellEnd"/>
      <w:r w:rsidR="007544DE" w:rsidRPr="00E06FBE">
        <w:rPr>
          <w:rFonts w:cs="Times New Roman"/>
          <w:szCs w:val="24"/>
        </w:rPr>
        <w:t xml:space="preserve"> </w:t>
      </w:r>
      <w:proofErr w:type="spellStart"/>
      <w:r w:rsidR="007544DE" w:rsidRPr="00E06FBE">
        <w:rPr>
          <w:rFonts w:cs="Times New Roman"/>
          <w:szCs w:val="24"/>
        </w:rPr>
        <w:t>dibantu</w:t>
      </w:r>
      <w:proofErr w:type="spellEnd"/>
      <w:r w:rsidR="007544DE" w:rsidRPr="00E06FBE">
        <w:rPr>
          <w:rFonts w:cs="Times New Roman"/>
          <w:szCs w:val="24"/>
        </w:rPr>
        <w:t xml:space="preserve"> juga </w:t>
      </w:r>
      <w:proofErr w:type="spellStart"/>
      <w:r w:rsidR="007544DE" w:rsidRPr="00E06FBE">
        <w:rPr>
          <w:rFonts w:cs="Times New Roman"/>
          <w:szCs w:val="24"/>
        </w:rPr>
        <w:t>dengan</w:t>
      </w:r>
      <w:proofErr w:type="spellEnd"/>
      <w:r w:rsidR="007544DE" w:rsidRPr="00E06FBE">
        <w:rPr>
          <w:rFonts w:cs="Times New Roman"/>
          <w:szCs w:val="24"/>
        </w:rPr>
        <w:t xml:space="preserve"> Teknik </w:t>
      </w:r>
      <w:proofErr w:type="spellStart"/>
      <w:r w:rsidR="007544DE" w:rsidRPr="00E06FBE">
        <w:rPr>
          <w:rFonts w:cs="Times New Roman"/>
          <w:szCs w:val="24"/>
        </w:rPr>
        <w:t>nonfamakologis</w:t>
      </w:r>
      <w:proofErr w:type="spellEnd"/>
      <w:r w:rsidR="007544DE" w:rsidRPr="00E06FBE">
        <w:rPr>
          <w:rFonts w:cs="Times New Roman"/>
          <w:szCs w:val="24"/>
        </w:rPr>
        <w:t xml:space="preserve"> </w:t>
      </w:r>
      <w:proofErr w:type="spellStart"/>
      <w:r w:rsidR="007544DE" w:rsidRPr="00E06FBE">
        <w:rPr>
          <w:rFonts w:cs="Times New Roman"/>
          <w:szCs w:val="24"/>
        </w:rPr>
        <w:t>seperti</w:t>
      </w:r>
      <w:proofErr w:type="spellEnd"/>
      <w:r w:rsidR="007544DE" w:rsidRPr="00E06FBE">
        <w:rPr>
          <w:rFonts w:cs="Times New Roman"/>
          <w:szCs w:val="24"/>
        </w:rPr>
        <w:t xml:space="preserve"> Teknik </w:t>
      </w:r>
      <w:proofErr w:type="spellStart"/>
      <w:r w:rsidR="007544DE" w:rsidRPr="00E06FBE">
        <w:rPr>
          <w:rFonts w:cs="Times New Roman"/>
          <w:szCs w:val="24"/>
        </w:rPr>
        <w:t>distraksi</w:t>
      </w:r>
      <w:proofErr w:type="spellEnd"/>
      <w:r w:rsidR="007544DE" w:rsidRPr="00E06FBE">
        <w:rPr>
          <w:rFonts w:cs="Times New Roman"/>
          <w:szCs w:val="24"/>
        </w:rPr>
        <w:t xml:space="preserve"> </w:t>
      </w:r>
      <w:proofErr w:type="spellStart"/>
      <w:r w:rsidR="007544DE" w:rsidRPr="00E06FBE">
        <w:rPr>
          <w:rFonts w:cs="Times New Roman"/>
          <w:szCs w:val="24"/>
        </w:rPr>
        <w:t>ini</w:t>
      </w:r>
      <w:proofErr w:type="spellEnd"/>
      <w:r w:rsidR="007544DE" w:rsidRPr="00E06FBE">
        <w:rPr>
          <w:rFonts w:cs="Times New Roman"/>
          <w:szCs w:val="24"/>
        </w:rPr>
        <w:t xml:space="preserve">. Teknik </w:t>
      </w:r>
      <w:proofErr w:type="spellStart"/>
      <w:r w:rsidR="007544DE" w:rsidRPr="00E06FBE">
        <w:rPr>
          <w:rFonts w:cs="Times New Roman"/>
          <w:szCs w:val="24"/>
        </w:rPr>
        <w:t>distraksi</w:t>
      </w:r>
      <w:proofErr w:type="spellEnd"/>
      <w:r w:rsidR="007544DE" w:rsidRPr="00E06FBE">
        <w:rPr>
          <w:rFonts w:cs="Times New Roman"/>
          <w:szCs w:val="24"/>
        </w:rPr>
        <w:t xml:space="preserve"> </w:t>
      </w:r>
      <w:proofErr w:type="spellStart"/>
      <w:r w:rsidR="007544DE" w:rsidRPr="00E06FBE">
        <w:rPr>
          <w:rFonts w:cs="Times New Roman"/>
          <w:szCs w:val="24"/>
        </w:rPr>
        <w:t>berperan</w:t>
      </w:r>
      <w:proofErr w:type="spellEnd"/>
      <w:r w:rsidR="007544DE" w:rsidRPr="00E06FBE">
        <w:rPr>
          <w:rFonts w:cs="Times New Roman"/>
          <w:szCs w:val="24"/>
        </w:rPr>
        <w:t xml:space="preserve"> </w:t>
      </w:r>
      <w:proofErr w:type="spellStart"/>
      <w:r w:rsidR="007544DE" w:rsidRPr="00E06FBE">
        <w:rPr>
          <w:rFonts w:cs="Times New Roman"/>
          <w:szCs w:val="24"/>
        </w:rPr>
        <w:t>penting</w:t>
      </w:r>
      <w:proofErr w:type="spellEnd"/>
      <w:r w:rsidR="007544DE" w:rsidRPr="00E06FBE">
        <w:rPr>
          <w:rFonts w:cs="Times New Roman"/>
          <w:szCs w:val="24"/>
        </w:rPr>
        <w:t xml:space="preserve"> </w:t>
      </w:r>
      <w:proofErr w:type="spellStart"/>
      <w:r w:rsidR="007544DE" w:rsidRPr="00E06FBE">
        <w:rPr>
          <w:rFonts w:cs="Times New Roman"/>
          <w:szCs w:val="24"/>
        </w:rPr>
        <w:t>karena</w:t>
      </w:r>
      <w:proofErr w:type="spellEnd"/>
      <w:r w:rsidR="007544DE" w:rsidRPr="00E06FBE">
        <w:rPr>
          <w:rFonts w:cs="Times New Roman"/>
          <w:szCs w:val="24"/>
        </w:rPr>
        <w:t xml:space="preserve"> </w:t>
      </w:r>
      <w:proofErr w:type="spellStart"/>
      <w:r w:rsidR="007544DE" w:rsidRPr="00E06FBE">
        <w:rPr>
          <w:rFonts w:cs="Times New Roman"/>
          <w:szCs w:val="24"/>
        </w:rPr>
        <w:t>dapat</w:t>
      </w:r>
      <w:proofErr w:type="spellEnd"/>
      <w:r w:rsidR="007544DE" w:rsidRPr="00E06FBE">
        <w:rPr>
          <w:rFonts w:cs="Times New Roman"/>
          <w:szCs w:val="24"/>
        </w:rPr>
        <w:t xml:space="preserve"> </w:t>
      </w:r>
      <w:proofErr w:type="spellStart"/>
      <w:r w:rsidR="007544DE" w:rsidRPr="00E06FBE">
        <w:rPr>
          <w:rFonts w:cs="Times New Roman"/>
          <w:szCs w:val="24"/>
        </w:rPr>
        <w:t>mengirimkan</w:t>
      </w:r>
      <w:proofErr w:type="spellEnd"/>
      <w:r w:rsidR="007544DE" w:rsidRPr="00E06FBE">
        <w:rPr>
          <w:rFonts w:cs="Times New Roman"/>
          <w:szCs w:val="24"/>
        </w:rPr>
        <w:t xml:space="preserve"> </w:t>
      </w:r>
      <w:proofErr w:type="spellStart"/>
      <w:r w:rsidR="007544DE" w:rsidRPr="00E06FBE">
        <w:rPr>
          <w:rFonts w:cs="Times New Roman"/>
          <w:szCs w:val="24"/>
        </w:rPr>
        <w:t>sinyal</w:t>
      </w:r>
      <w:proofErr w:type="spellEnd"/>
      <w:r w:rsidR="007544DE" w:rsidRPr="00E06FBE">
        <w:rPr>
          <w:rFonts w:cs="Times New Roman"/>
          <w:szCs w:val="24"/>
        </w:rPr>
        <w:t xml:space="preserve"> </w:t>
      </w:r>
      <w:proofErr w:type="spellStart"/>
      <w:r w:rsidR="007544DE" w:rsidRPr="00E06FBE">
        <w:rPr>
          <w:rFonts w:cs="Times New Roman"/>
          <w:szCs w:val="24"/>
        </w:rPr>
        <w:t>ke</w:t>
      </w:r>
      <w:proofErr w:type="spellEnd"/>
      <w:r w:rsidR="007544DE" w:rsidRPr="00E06FBE">
        <w:rPr>
          <w:rFonts w:cs="Times New Roman"/>
          <w:szCs w:val="24"/>
        </w:rPr>
        <w:t xml:space="preserve"> </w:t>
      </w:r>
      <w:proofErr w:type="spellStart"/>
      <w:r w:rsidR="007544DE" w:rsidRPr="00E06FBE">
        <w:rPr>
          <w:rFonts w:cs="Times New Roman"/>
          <w:szCs w:val="24"/>
        </w:rPr>
        <w:t>otak</w:t>
      </w:r>
      <w:proofErr w:type="spellEnd"/>
      <w:r w:rsidR="007544DE" w:rsidRPr="00E06FBE">
        <w:rPr>
          <w:rFonts w:cs="Times New Roman"/>
          <w:szCs w:val="24"/>
        </w:rPr>
        <w:t xml:space="preserve"> yang </w:t>
      </w:r>
      <w:proofErr w:type="spellStart"/>
      <w:r w:rsidR="007544DE" w:rsidRPr="00E06FBE">
        <w:rPr>
          <w:rFonts w:cs="Times New Roman"/>
          <w:szCs w:val="24"/>
        </w:rPr>
        <w:t>dimana</w:t>
      </w:r>
      <w:proofErr w:type="spellEnd"/>
      <w:r w:rsidR="007544DE" w:rsidRPr="00E06FBE">
        <w:rPr>
          <w:rFonts w:cs="Times New Roman"/>
          <w:szCs w:val="24"/>
        </w:rPr>
        <w:t xml:space="preserve"> </w:t>
      </w:r>
      <w:proofErr w:type="spellStart"/>
      <w:r w:rsidR="007544DE" w:rsidRPr="00E06FBE">
        <w:rPr>
          <w:rFonts w:cs="Times New Roman"/>
          <w:szCs w:val="24"/>
        </w:rPr>
        <w:t>menjadi</w:t>
      </w:r>
      <w:proofErr w:type="spellEnd"/>
      <w:r w:rsidR="007544DE" w:rsidRPr="00E06FBE">
        <w:rPr>
          <w:rFonts w:cs="Times New Roman"/>
          <w:szCs w:val="24"/>
        </w:rPr>
        <w:t xml:space="preserve"> </w:t>
      </w:r>
      <w:proofErr w:type="spellStart"/>
      <w:r w:rsidR="007544DE" w:rsidRPr="00E06FBE">
        <w:rPr>
          <w:rFonts w:cs="Times New Roman"/>
          <w:szCs w:val="24"/>
        </w:rPr>
        <w:t>sistem</w:t>
      </w:r>
      <w:proofErr w:type="spellEnd"/>
      <w:r w:rsidR="007544DE" w:rsidRPr="00E06FBE">
        <w:rPr>
          <w:rFonts w:cs="Times New Roman"/>
          <w:szCs w:val="24"/>
        </w:rPr>
        <w:t xml:space="preserve"> </w:t>
      </w:r>
      <w:proofErr w:type="spellStart"/>
      <w:r w:rsidR="007544DE" w:rsidRPr="00E06FBE">
        <w:rPr>
          <w:rFonts w:cs="Times New Roman"/>
          <w:szCs w:val="24"/>
        </w:rPr>
        <w:t>saraf</w:t>
      </w:r>
      <w:proofErr w:type="spellEnd"/>
      <w:r w:rsidR="007544DE" w:rsidRPr="00E06FBE">
        <w:rPr>
          <w:rFonts w:cs="Times New Roman"/>
          <w:szCs w:val="24"/>
        </w:rPr>
        <w:t xml:space="preserve"> </w:t>
      </w:r>
      <w:proofErr w:type="spellStart"/>
      <w:r w:rsidR="007544DE" w:rsidRPr="00E06FBE">
        <w:rPr>
          <w:rFonts w:cs="Times New Roman"/>
          <w:szCs w:val="24"/>
        </w:rPr>
        <w:t>pusat</w:t>
      </w:r>
      <w:proofErr w:type="spellEnd"/>
      <w:r w:rsidR="007544DE" w:rsidRPr="00E06FBE">
        <w:rPr>
          <w:rFonts w:cs="Times New Roman"/>
          <w:szCs w:val="24"/>
        </w:rPr>
        <w:t xml:space="preserve"> </w:t>
      </w:r>
      <w:proofErr w:type="spellStart"/>
      <w:r w:rsidR="007544DE" w:rsidRPr="00E06FBE">
        <w:rPr>
          <w:rFonts w:cs="Times New Roman"/>
          <w:szCs w:val="24"/>
        </w:rPr>
        <w:t>tubuh</w:t>
      </w:r>
      <w:proofErr w:type="spellEnd"/>
      <w:r w:rsidR="007544DE" w:rsidRPr="00E06FBE">
        <w:rPr>
          <w:rFonts w:cs="Times New Roman"/>
          <w:szCs w:val="24"/>
        </w:rPr>
        <w:t xml:space="preserve">. </w:t>
      </w:r>
    </w:p>
    <w:p w14:paraId="02D3478C" w14:textId="0C9C6BD0" w:rsidR="00821BEE" w:rsidRPr="00E06FBE" w:rsidRDefault="00821BEE" w:rsidP="00DB614C">
      <w:pPr>
        <w:pStyle w:val="ListParagraph"/>
        <w:numPr>
          <w:ilvl w:val="0"/>
          <w:numId w:val="27"/>
        </w:numPr>
        <w:spacing w:line="480" w:lineRule="auto"/>
        <w:jc w:val="both"/>
        <w:rPr>
          <w:rFonts w:cs="Times New Roman"/>
          <w:szCs w:val="24"/>
        </w:rPr>
      </w:pP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perdarahan</w:t>
      </w:r>
      <w:proofErr w:type="spellEnd"/>
      <w:r w:rsidRPr="00E06FBE">
        <w:rPr>
          <w:rFonts w:cs="Times New Roman"/>
          <w:szCs w:val="24"/>
        </w:rPr>
        <w:t xml:space="preserve"> </w:t>
      </w:r>
      <w:proofErr w:type="spellStart"/>
      <w:r w:rsidRPr="00E06FBE">
        <w:rPr>
          <w:rFonts w:cs="Times New Roman"/>
          <w:szCs w:val="24"/>
        </w:rPr>
        <w:t>ditandai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efek</w:t>
      </w:r>
      <w:proofErr w:type="spellEnd"/>
      <w:r w:rsidRPr="00E06FBE">
        <w:rPr>
          <w:rFonts w:cs="Times New Roman"/>
          <w:szCs w:val="24"/>
        </w:rPr>
        <w:t xml:space="preserve"> </w:t>
      </w:r>
      <w:proofErr w:type="spellStart"/>
      <w:r w:rsidRPr="00E06FBE">
        <w:rPr>
          <w:rFonts w:cs="Times New Roman"/>
          <w:szCs w:val="24"/>
        </w:rPr>
        <w:t>prosedur</w:t>
      </w:r>
      <w:proofErr w:type="spellEnd"/>
      <w:r w:rsidRPr="00E06FBE">
        <w:rPr>
          <w:rFonts w:cs="Times New Roman"/>
          <w:szCs w:val="24"/>
        </w:rPr>
        <w:t xml:space="preserve"> invasive post</w:t>
      </w:r>
      <w:r w:rsidRPr="00E06FBE">
        <w:rPr>
          <w:rFonts w:cs="Times New Roman"/>
          <w:spacing w:val="-13"/>
          <w:szCs w:val="24"/>
        </w:rPr>
        <w:t xml:space="preserve"> </w:t>
      </w:r>
      <w:r w:rsidRPr="00E06FBE">
        <w:rPr>
          <w:rFonts w:cs="Times New Roman"/>
          <w:szCs w:val="24"/>
        </w:rPr>
        <w:t>op</w:t>
      </w:r>
      <w:r w:rsidRPr="00E06FBE">
        <w:rPr>
          <w:rFonts w:cs="Times New Roman"/>
          <w:spacing w:val="-11"/>
          <w:szCs w:val="24"/>
        </w:rPr>
        <w:t xml:space="preserve"> </w:t>
      </w:r>
      <w:proofErr w:type="spellStart"/>
      <w:r w:rsidRPr="00E06FBE">
        <w:rPr>
          <w:rFonts w:cs="Times New Roman"/>
          <w:szCs w:val="24"/>
        </w:rPr>
        <w:t>insisi</w:t>
      </w:r>
      <w:proofErr w:type="spellEnd"/>
      <w:r w:rsidRPr="00E06FBE">
        <w:rPr>
          <w:rFonts w:cs="Times New Roman"/>
          <w:spacing w:val="-12"/>
          <w:szCs w:val="24"/>
        </w:rPr>
        <w:t xml:space="preserve"> </w:t>
      </w:r>
      <w:r w:rsidRPr="00E06FBE">
        <w:rPr>
          <w:rFonts w:cs="Times New Roman"/>
          <w:szCs w:val="24"/>
        </w:rPr>
        <w:t xml:space="preserve">linier </w:t>
      </w:r>
      <w:proofErr w:type="spellStart"/>
      <w:r w:rsidRPr="00E06FBE">
        <w:rPr>
          <w:rFonts w:cs="Times New Roman"/>
          <w:spacing w:val="-2"/>
          <w:szCs w:val="24"/>
        </w:rPr>
        <w:t>palatum</w:t>
      </w:r>
      <w:proofErr w:type="spellEnd"/>
      <w:r w:rsidRPr="00E06FBE">
        <w:rPr>
          <w:rFonts w:cs="Times New Roman"/>
          <w:spacing w:val="-2"/>
          <w:szCs w:val="24"/>
        </w:rPr>
        <w:t xml:space="preserve"> (SDKI D.0012 </w:t>
      </w:r>
      <w:proofErr w:type="spellStart"/>
      <w:r w:rsidRPr="00E06FBE">
        <w:rPr>
          <w:rFonts w:cs="Times New Roman"/>
          <w:spacing w:val="-2"/>
          <w:szCs w:val="24"/>
        </w:rPr>
        <w:t>hal</w:t>
      </w:r>
      <w:proofErr w:type="spellEnd"/>
      <w:r w:rsidRPr="00E06FBE">
        <w:rPr>
          <w:rFonts w:cs="Times New Roman"/>
          <w:spacing w:val="-2"/>
          <w:szCs w:val="24"/>
        </w:rPr>
        <w:t xml:space="preserve"> 42)</w:t>
      </w:r>
    </w:p>
    <w:p w14:paraId="027F2F66" w14:textId="77777777" w:rsidR="00821BEE" w:rsidRPr="00E06FBE" w:rsidRDefault="00821BEE" w:rsidP="00821BEE">
      <w:pPr>
        <w:pStyle w:val="ListParagraph"/>
        <w:autoSpaceDE w:val="0"/>
        <w:autoSpaceDN w:val="0"/>
        <w:adjustRightInd w:val="0"/>
        <w:spacing w:after="0" w:line="480" w:lineRule="auto"/>
        <w:ind w:left="360" w:firstLine="360"/>
        <w:jc w:val="both"/>
        <w:rPr>
          <w:rFonts w:cs="Times New Roman"/>
          <w:szCs w:val="24"/>
        </w:rPr>
      </w:pPr>
      <w:r w:rsidRPr="00E06FBE">
        <w:rPr>
          <w:rFonts w:cs="Times New Roman"/>
          <w:szCs w:val="24"/>
        </w:rPr>
        <w:t xml:space="preserve">Pada </w:t>
      </w: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perdarahan</w:t>
      </w:r>
      <w:proofErr w:type="spellEnd"/>
      <w:r w:rsidRPr="00E06FBE">
        <w:rPr>
          <w:rFonts w:cs="Times New Roman"/>
          <w:szCs w:val="24"/>
        </w:rPr>
        <w:t xml:space="preserve"> </w:t>
      </w:r>
      <w:proofErr w:type="spellStart"/>
      <w:r w:rsidRPr="00E06FBE">
        <w:rPr>
          <w:rFonts w:cs="Times New Roman"/>
          <w:szCs w:val="24"/>
        </w:rPr>
        <w:t>setelah</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intervensi</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diharapakan</w:t>
      </w:r>
      <w:proofErr w:type="spellEnd"/>
      <w:r w:rsidRPr="00E06FBE">
        <w:rPr>
          <w:rFonts w:cs="Times New Roman"/>
          <w:szCs w:val="24"/>
        </w:rPr>
        <w:t xml:space="preserve"> </w:t>
      </w:r>
      <w:proofErr w:type="spellStart"/>
      <w:r w:rsidRPr="00E06FBE">
        <w:rPr>
          <w:rFonts w:cs="Times New Roman"/>
          <w:szCs w:val="24"/>
        </w:rPr>
        <w:t>tingkat</w:t>
      </w:r>
      <w:proofErr w:type="spellEnd"/>
      <w:r w:rsidRPr="00E06FBE">
        <w:rPr>
          <w:rFonts w:cs="Times New Roman"/>
          <w:szCs w:val="24"/>
        </w:rPr>
        <w:t xml:space="preserve"> </w:t>
      </w:r>
      <w:proofErr w:type="spellStart"/>
      <w:r w:rsidRPr="00E06FBE">
        <w:rPr>
          <w:rFonts w:cs="Times New Roman"/>
          <w:szCs w:val="24"/>
        </w:rPr>
        <w:t>perdarahan</w:t>
      </w:r>
      <w:proofErr w:type="spellEnd"/>
      <w:r w:rsidRPr="00E06FBE">
        <w:rPr>
          <w:rFonts w:cs="Times New Roman"/>
          <w:szCs w:val="24"/>
        </w:rPr>
        <w:t xml:space="preserve"> </w:t>
      </w:r>
      <w:proofErr w:type="spellStart"/>
      <w:r w:rsidRPr="00E06FBE">
        <w:rPr>
          <w:rFonts w:cs="Times New Roman"/>
          <w:szCs w:val="24"/>
        </w:rPr>
        <w:t>menurun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kriteria</w:t>
      </w:r>
      <w:proofErr w:type="spellEnd"/>
      <w:r w:rsidRPr="00E06FBE">
        <w:rPr>
          <w:rFonts w:cs="Times New Roman"/>
          <w:szCs w:val="24"/>
        </w:rPr>
        <w:t xml:space="preserve">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laboratorium</w:t>
      </w:r>
      <w:proofErr w:type="spellEnd"/>
      <w:r w:rsidRPr="00E06FBE">
        <w:rPr>
          <w:rFonts w:cs="Times New Roman"/>
          <w:szCs w:val="24"/>
        </w:rPr>
        <w:t xml:space="preserve"> </w:t>
      </w:r>
      <w:proofErr w:type="spellStart"/>
      <w:r w:rsidRPr="00E06FBE">
        <w:rPr>
          <w:rFonts w:cs="Times New Roman"/>
          <w:szCs w:val="24"/>
        </w:rPr>
        <w:t>hematokrit</w:t>
      </w:r>
      <w:proofErr w:type="spellEnd"/>
      <w:r w:rsidRPr="00E06FBE">
        <w:rPr>
          <w:rFonts w:cs="Times New Roman"/>
          <w:szCs w:val="24"/>
        </w:rPr>
        <w:t xml:space="preserve"> </w:t>
      </w:r>
      <w:proofErr w:type="spellStart"/>
      <w:r w:rsidRPr="00E06FBE">
        <w:rPr>
          <w:rFonts w:cs="Times New Roman"/>
          <w:szCs w:val="24"/>
        </w:rPr>
        <w:t>membaik</w:t>
      </w:r>
      <w:proofErr w:type="spellEnd"/>
      <w:r w:rsidRPr="00E06FBE">
        <w:rPr>
          <w:rFonts w:cs="Times New Roman"/>
          <w:szCs w:val="24"/>
        </w:rPr>
        <w:t xml:space="preserve">, hemoglobin </w:t>
      </w:r>
      <w:proofErr w:type="spellStart"/>
      <w:r w:rsidRPr="00E06FBE">
        <w:rPr>
          <w:rFonts w:cs="Times New Roman"/>
          <w:szCs w:val="24"/>
        </w:rPr>
        <w:t>membaik</w:t>
      </w:r>
      <w:proofErr w:type="spellEnd"/>
      <w:r w:rsidRPr="00E06FBE">
        <w:rPr>
          <w:rFonts w:cs="Times New Roman"/>
          <w:szCs w:val="24"/>
        </w:rPr>
        <w:t xml:space="preserve">, dan PTT </w:t>
      </w:r>
      <w:proofErr w:type="spellStart"/>
      <w:proofErr w:type="gramStart"/>
      <w:r w:rsidRPr="00E06FBE">
        <w:rPr>
          <w:rFonts w:cs="Times New Roman"/>
          <w:szCs w:val="24"/>
        </w:rPr>
        <w:t>membaik</w:t>
      </w:r>
      <w:proofErr w:type="spellEnd"/>
      <w:r w:rsidRPr="00E06FBE">
        <w:rPr>
          <w:rFonts w:cs="Times New Roman"/>
          <w:szCs w:val="24"/>
        </w:rPr>
        <w:t xml:space="preserve"> .</w:t>
      </w:r>
      <w:proofErr w:type="gramEnd"/>
      <w:r w:rsidRPr="00E06FBE">
        <w:rPr>
          <w:rFonts w:cs="Times New Roman"/>
          <w:szCs w:val="24"/>
        </w:rPr>
        <w:t xml:space="preserve">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merencanakan</w:t>
      </w:r>
      <w:proofErr w:type="spellEnd"/>
      <w:r w:rsidRPr="00E06FBE">
        <w:rPr>
          <w:rFonts w:cs="Times New Roman"/>
          <w:szCs w:val="24"/>
        </w:rPr>
        <w:t xml:space="preserve"> </w:t>
      </w:r>
      <w:proofErr w:type="spellStart"/>
      <w:r w:rsidRPr="00E06FBE">
        <w:rPr>
          <w:rFonts w:cs="Times New Roman"/>
          <w:szCs w:val="24"/>
        </w:rPr>
        <w:t>tindakan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1) monitor </w:t>
      </w:r>
      <w:proofErr w:type="spellStart"/>
      <w:r w:rsidRPr="00E06FBE">
        <w:rPr>
          <w:rFonts w:cs="Times New Roman"/>
          <w:szCs w:val="24"/>
        </w:rPr>
        <w:t>tanda</w:t>
      </w:r>
      <w:proofErr w:type="spellEnd"/>
      <w:r w:rsidRPr="00E06FBE">
        <w:rPr>
          <w:rFonts w:cs="Times New Roman"/>
          <w:szCs w:val="24"/>
        </w:rPr>
        <w:t xml:space="preserve"> dan </w:t>
      </w:r>
      <w:proofErr w:type="spellStart"/>
      <w:r w:rsidRPr="00E06FBE">
        <w:rPr>
          <w:rFonts w:cs="Times New Roman"/>
          <w:szCs w:val="24"/>
        </w:rPr>
        <w:t>gejala</w:t>
      </w:r>
      <w:proofErr w:type="spellEnd"/>
      <w:r w:rsidRPr="00E06FBE">
        <w:rPr>
          <w:rFonts w:cs="Times New Roman"/>
          <w:szCs w:val="24"/>
        </w:rPr>
        <w:t xml:space="preserve"> </w:t>
      </w:r>
      <w:proofErr w:type="spellStart"/>
      <w:r w:rsidRPr="00E06FBE">
        <w:rPr>
          <w:rFonts w:cs="Times New Roman"/>
          <w:szCs w:val="24"/>
        </w:rPr>
        <w:t>perdarahan</w:t>
      </w:r>
      <w:proofErr w:type="spellEnd"/>
      <w:r w:rsidRPr="00E06FBE">
        <w:rPr>
          <w:rFonts w:cs="Times New Roman"/>
          <w:szCs w:val="24"/>
        </w:rPr>
        <w:t xml:space="preserve">, 2) monitor </w:t>
      </w:r>
      <w:proofErr w:type="spellStart"/>
      <w:r w:rsidRPr="00E06FBE">
        <w:rPr>
          <w:rFonts w:cs="Times New Roman"/>
          <w:szCs w:val="24"/>
        </w:rPr>
        <w:t>nilai</w:t>
      </w:r>
      <w:proofErr w:type="spellEnd"/>
      <w:r w:rsidRPr="00E06FBE">
        <w:rPr>
          <w:rFonts w:cs="Times New Roman"/>
          <w:szCs w:val="24"/>
        </w:rPr>
        <w:t xml:space="preserve"> hematocrit, hemoglobin, dan </w:t>
      </w:r>
      <w:proofErr w:type="spellStart"/>
      <w:r w:rsidRPr="00E06FBE">
        <w:rPr>
          <w:rFonts w:cs="Times New Roman"/>
          <w:szCs w:val="24"/>
        </w:rPr>
        <w:t>protombine</w:t>
      </w:r>
      <w:proofErr w:type="spellEnd"/>
      <w:r w:rsidRPr="00E06FBE">
        <w:rPr>
          <w:rFonts w:cs="Times New Roman"/>
          <w:szCs w:val="24"/>
        </w:rPr>
        <w:t xml:space="preserve"> time, 3) </w:t>
      </w:r>
      <w:proofErr w:type="spellStart"/>
      <w:r w:rsidRPr="00E06FBE">
        <w:rPr>
          <w:rFonts w:cs="Times New Roman"/>
          <w:szCs w:val="24"/>
        </w:rPr>
        <w:t>anjurkan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bedrest, 4) </w:t>
      </w:r>
      <w:proofErr w:type="spellStart"/>
      <w:r w:rsidRPr="00E06FBE">
        <w:rPr>
          <w:rFonts w:cs="Times New Roman"/>
          <w:szCs w:val="24"/>
        </w:rPr>
        <w:t>kolaborasi</w:t>
      </w:r>
      <w:proofErr w:type="spellEnd"/>
      <w:r w:rsidRPr="00E06FBE">
        <w:rPr>
          <w:rFonts w:cs="Times New Roman"/>
          <w:szCs w:val="24"/>
        </w:rPr>
        <w:t xml:space="preserve"> </w:t>
      </w:r>
      <w:proofErr w:type="spellStart"/>
      <w:r w:rsidRPr="00E06FBE">
        <w:rPr>
          <w:rFonts w:cs="Times New Roman"/>
          <w:szCs w:val="24"/>
        </w:rPr>
        <w:t>pemberian</w:t>
      </w:r>
      <w:proofErr w:type="spellEnd"/>
      <w:r w:rsidRPr="00E06FBE">
        <w:rPr>
          <w:rFonts w:cs="Times New Roman"/>
          <w:szCs w:val="24"/>
        </w:rPr>
        <w:t xml:space="preserve"> </w:t>
      </w:r>
      <w:proofErr w:type="spellStart"/>
      <w:r w:rsidRPr="00E06FBE">
        <w:rPr>
          <w:rFonts w:cs="Times New Roman"/>
          <w:szCs w:val="24"/>
        </w:rPr>
        <w:t>obat</w:t>
      </w:r>
      <w:proofErr w:type="spellEnd"/>
      <w:r w:rsidRPr="00E06FBE">
        <w:rPr>
          <w:rFonts w:cs="Times New Roman"/>
          <w:szCs w:val="24"/>
        </w:rPr>
        <w:t xml:space="preserve"> </w:t>
      </w:r>
      <w:proofErr w:type="spellStart"/>
      <w:r w:rsidRPr="00E06FBE">
        <w:rPr>
          <w:rFonts w:cs="Times New Roman"/>
          <w:szCs w:val="24"/>
        </w:rPr>
        <w:t>pengontrol</w:t>
      </w:r>
      <w:proofErr w:type="spellEnd"/>
      <w:r w:rsidRPr="00E06FBE">
        <w:rPr>
          <w:rFonts w:cs="Times New Roman"/>
          <w:szCs w:val="24"/>
        </w:rPr>
        <w:t xml:space="preserve"> </w:t>
      </w:r>
      <w:proofErr w:type="spellStart"/>
      <w:r w:rsidRPr="00E06FBE">
        <w:rPr>
          <w:rFonts w:cs="Times New Roman"/>
          <w:szCs w:val="24"/>
        </w:rPr>
        <w:t>perdarahan</w:t>
      </w:r>
      <w:proofErr w:type="spellEnd"/>
      <w:r w:rsidRPr="00E06FBE">
        <w:rPr>
          <w:rFonts w:cs="Times New Roman"/>
          <w:szCs w:val="24"/>
        </w:rPr>
        <w:t xml:space="preserve"> (SIKI, </w:t>
      </w:r>
      <w:proofErr w:type="spellStart"/>
      <w:r w:rsidRPr="00E06FBE">
        <w:rPr>
          <w:rFonts w:cs="Times New Roman"/>
          <w:szCs w:val="24"/>
        </w:rPr>
        <w:t>hal</w:t>
      </w:r>
      <w:proofErr w:type="spellEnd"/>
      <w:r w:rsidRPr="00E06FBE">
        <w:rPr>
          <w:rFonts w:cs="Times New Roman"/>
          <w:szCs w:val="24"/>
        </w:rPr>
        <w:t>. 147, I.02067).</w:t>
      </w:r>
    </w:p>
    <w:p w14:paraId="67E0C514" w14:textId="0A7DEFB2" w:rsidR="00821BEE" w:rsidRPr="00E06FBE" w:rsidRDefault="00821BEE" w:rsidP="00821BEE">
      <w:pPr>
        <w:pStyle w:val="ListParagraph"/>
        <w:autoSpaceDE w:val="0"/>
        <w:autoSpaceDN w:val="0"/>
        <w:adjustRightInd w:val="0"/>
        <w:spacing w:after="0" w:line="480" w:lineRule="auto"/>
        <w:ind w:left="360" w:firstLine="360"/>
        <w:jc w:val="both"/>
        <w:rPr>
          <w:rFonts w:cs="Times New Roman"/>
          <w:szCs w:val="24"/>
        </w:rPr>
      </w:pPr>
      <w:proofErr w:type="spellStart"/>
      <w:r w:rsidRPr="00E06FBE">
        <w:rPr>
          <w:rFonts w:cs="Times New Roman"/>
          <w:szCs w:val="24"/>
        </w:rPr>
        <w:t>Rencana</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yang </w:t>
      </w:r>
      <w:proofErr w:type="spellStart"/>
      <w:r w:rsidRPr="00E06FBE">
        <w:rPr>
          <w:rFonts w:cs="Times New Roman"/>
          <w:szCs w:val="24"/>
        </w:rPr>
        <w:t>telah</w:t>
      </w:r>
      <w:proofErr w:type="spellEnd"/>
      <w:r w:rsidRPr="00E06FBE">
        <w:rPr>
          <w:rFonts w:cs="Times New Roman"/>
          <w:szCs w:val="24"/>
        </w:rPr>
        <w:t xml:space="preserve"> </w:t>
      </w:r>
      <w:proofErr w:type="spellStart"/>
      <w:r w:rsidRPr="00E06FBE">
        <w:rPr>
          <w:rFonts w:cs="Times New Roman"/>
          <w:szCs w:val="24"/>
        </w:rPr>
        <w:t>dibuat</w:t>
      </w:r>
      <w:proofErr w:type="spellEnd"/>
      <w:r w:rsidRPr="00E06FBE">
        <w:rPr>
          <w:rFonts w:cs="Times New Roman"/>
          <w:szCs w:val="24"/>
        </w:rPr>
        <w:t xml:space="preserve">, </w:t>
      </w:r>
      <w:proofErr w:type="spellStart"/>
      <w:r w:rsidRPr="00E06FBE">
        <w:rPr>
          <w:rFonts w:cs="Times New Roman"/>
          <w:szCs w:val="24"/>
        </w:rPr>
        <w:t>selanjutnya</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diimplementasikan</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kondisi</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Implementasi</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sejak</w:t>
      </w:r>
      <w:proofErr w:type="spellEnd"/>
      <w:r w:rsidRPr="00E06FBE">
        <w:rPr>
          <w:rFonts w:cs="Times New Roman"/>
          <w:szCs w:val="24"/>
        </w:rPr>
        <w:t xml:space="preserve"> </w:t>
      </w:r>
      <w:proofErr w:type="spellStart"/>
      <w:r w:rsidRPr="00E06FBE">
        <w:rPr>
          <w:rFonts w:cs="Times New Roman"/>
          <w:szCs w:val="24"/>
        </w:rPr>
        <w:t>tanggal</w:t>
      </w:r>
      <w:proofErr w:type="spellEnd"/>
      <w:r w:rsidRPr="00E06FBE">
        <w:rPr>
          <w:rFonts w:cs="Times New Roman"/>
          <w:szCs w:val="24"/>
        </w:rPr>
        <w:t xml:space="preserve"> 27 </w:t>
      </w:r>
      <w:proofErr w:type="spellStart"/>
      <w:r w:rsidRPr="00E06FBE">
        <w:rPr>
          <w:rFonts w:cs="Times New Roman"/>
          <w:szCs w:val="24"/>
        </w:rPr>
        <w:t>hingga</w:t>
      </w:r>
      <w:proofErr w:type="spellEnd"/>
      <w:r w:rsidRPr="00E06FBE">
        <w:rPr>
          <w:rFonts w:cs="Times New Roman"/>
          <w:szCs w:val="24"/>
        </w:rPr>
        <w:t xml:space="preserve"> 29 November 2023. </w:t>
      </w:r>
      <w:proofErr w:type="spellStart"/>
      <w:r w:rsidRPr="00E06FBE">
        <w:rPr>
          <w:rFonts w:cs="Times New Roman"/>
          <w:szCs w:val="24"/>
        </w:rPr>
        <w:t>Implementasi</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berfokus</w:t>
      </w:r>
      <w:proofErr w:type="spellEnd"/>
      <w:r w:rsidRPr="00E06FBE">
        <w:rPr>
          <w:rFonts w:cs="Times New Roman"/>
          <w:szCs w:val="24"/>
        </w:rPr>
        <w:t xml:space="preserve"> pada </w:t>
      </w:r>
      <w:proofErr w:type="spellStart"/>
      <w:r w:rsidRPr="00E06FBE">
        <w:rPr>
          <w:rFonts w:cs="Times New Roman"/>
          <w:szCs w:val="24"/>
        </w:rPr>
        <w:t>mengurangi</w:t>
      </w:r>
      <w:proofErr w:type="spellEnd"/>
      <w:r w:rsidRPr="00E06FBE">
        <w:rPr>
          <w:rFonts w:cs="Times New Roman"/>
          <w:szCs w:val="24"/>
        </w:rPr>
        <w:t xml:space="preserve"> </w:t>
      </w: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perdarahan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menganjurkan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bedrest dan </w:t>
      </w:r>
      <w:proofErr w:type="spellStart"/>
      <w:r w:rsidRPr="00E06FBE">
        <w:rPr>
          <w:rFonts w:cs="Times New Roman"/>
          <w:szCs w:val="24"/>
        </w:rPr>
        <w:t>memberikan</w:t>
      </w:r>
      <w:proofErr w:type="spellEnd"/>
      <w:r w:rsidRPr="00E06FBE">
        <w:rPr>
          <w:rFonts w:cs="Times New Roman"/>
          <w:szCs w:val="24"/>
        </w:rPr>
        <w:t xml:space="preserve"> </w:t>
      </w:r>
      <w:proofErr w:type="spellStart"/>
      <w:r w:rsidRPr="00E06FBE">
        <w:rPr>
          <w:rFonts w:cs="Times New Roman"/>
          <w:szCs w:val="24"/>
        </w:rPr>
        <w:t>injeksi</w:t>
      </w:r>
      <w:proofErr w:type="spellEnd"/>
      <w:r w:rsidRPr="00E06FBE">
        <w:rPr>
          <w:rFonts w:cs="Times New Roman"/>
          <w:szCs w:val="24"/>
        </w:rPr>
        <w:t xml:space="preserve"> anti </w:t>
      </w:r>
      <w:proofErr w:type="spellStart"/>
      <w:r w:rsidRPr="00E06FBE">
        <w:rPr>
          <w:rFonts w:cs="Times New Roman"/>
          <w:szCs w:val="24"/>
        </w:rPr>
        <w:t>perdarahan</w:t>
      </w:r>
      <w:proofErr w:type="spellEnd"/>
      <w:r w:rsidRPr="00E06FBE">
        <w:rPr>
          <w:rFonts w:cs="Times New Roman"/>
          <w:szCs w:val="24"/>
        </w:rPr>
        <w:t xml:space="preserve"> </w:t>
      </w:r>
      <w:proofErr w:type="spellStart"/>
      <w:r w:rsidRPr="00E06FBE">
        <w:rPr>
          <w:rFonts w:cs="Times New Roman"/>
          <w:szCs w:val="24"/>
        </w:rPr>
        <w:t>yaitu</w:t>
      </w:r>
      <w:proofErr w:type="spellEnd"/>
      <w:r w:rsidRPr="00E06FBE">
        <w:rPr>
          <w:rFonts w:cs="Times New Roman"/>
          <w:szCs w:val="24"/>
        </w:rPr>
        <w:t xml:space="preserve"> </w:t>
      </w:r>
      <w:proofErr w:type="spellStart"/>
      <w:r w:rsidRPr="00E06FBE">
        <w:rPr>
          <w:rFonts w:cs="Times New Roman"/>
          <w:szCs w:val="24"/>
        </w:rPr>
        <w:t>asam</w:t>
      </w:r>
      <w:proofErr w:type="spellEnd"/>
      <w:r w:rsidRPr="00E06FBE">
        <w:rPr>
          <w:rFonts w:cs="Times New Roman"/>
          <w:szCs w:val="24"/>
        </w:rPr>
        <w:t xml:space="preserve"> </w:t>
      </w:r>
      <w:proofErr w:type="spellStart"/>
      <w:r w:rsidRPr="00E06FBE">
        <w:rPr>
          <w:rFonts w:cs="Times New Roman"/>
          <w:szCs w:val="24"/>
        </w:rPr>
        <w:t>tranexamat</w:t>
      </w:r>
      <w:proofErr w:type="spellEnd"/>
      <w:r w:rsidRPr="00E06FBE">
        <w:rPr>
          <w:rFonts w:cs="Times New Roman"/>
          <w:szCs w:val="24"/>
        </w:rPr>
        <w:t xml:space="preserve">. </w:t>
      </w:r>
      <w:r w:rsidR="00B21830" w:rsidRPr="00E06FBE">
        <w:rPr>
          <w:rFonts w:cs="Times New Roman"/>
          <w:szCs w:val="24"/>
        </w:rPr>
        <w:t xml:space="preserve">Hal </w:t>
      </w:r>
      <w:proofErr w:type="spellStart"/>
      <w:r w:rsidR="00B21830" w:rsidRPr="00E06FBE">
        <w:rPr>
          <w:rFonts w:cs="Times New Roman"/>
          <w:szCs w:val="24"/>
        </w:rPr>
        <w:t>ini</w:t>
      </w:r>
      <w:proofErr w:type="spellEnd"/>
      <w:r w:rsidR="00B21830" w:rsidRPr="00E06FBE">
        <w:rPr>
          <w:rFonts w:cs="Times New Roman"/>
          <w:szCs w:val="24"/>
        </w:rPr>
        <w:t xml:space="preserve"> </w:t>
      </w:r>
      <w:proofErr w:type="spellStart"/>
      <w:r w:rsidR="00B21830" w:rsidRPr="00E06FBE">
        <w:rPr>
          <w:rFonts w:cs="Times New Roman"/>
          <w:szCs w:val="24"/>
        </w:rPr>
        <w:t>sejalan</w:t>
      </w:r>
      <w:proofErr w:type="spellEnd"/>
      <w:r w:rsidR="00B21830" w:rsidRPr="00E06FBE">
        <w:rPr>
          <w:rFonts w:cs="Times New Roman"/>
          <w:szCs w:val="24"/>
        </w:rPr>
        <w:t xml:space="preserve"> </w:t>
      </w:r>
      <w:proofErr w:type="spellStart"/>
      <w:r w:rsidR="00B21830" w:rsidRPr="00E06FBE">
        <w:rPr>
          <w:rFonts w:cs="Times New Roman"/>
          <w:szCs w:val="24"/>
        </w:rPr>
        <w:t>dengan</w:t>
      </w:r>
      <w:proofErr w:type="spellEnd"/>
      <w:r w:rsidR="00B21830" w:rsidRPr="00E06FBE">
        <w:rPr>
          <w:rFonts w:cs="Times New Roman"/>
          <w:szCs w:val="24"/>
        </w:rPr>
        <w:t xml:space="preserve"> </w:t>
      </w:r>
      <w:proofErr w:type="spellStart"/>
      <w:r w:rsidR="00B21830" w:rsidRPr="00E06FBE">
        <w:rPr>
          <w:rFonts w:cs="Times New Roman"/>
          <w:szCs w:val="24"/>
        </w:rPr>
        <w:t>penelitian</w:t>
      </w:r>
      <w:proofErr w:type="spellEnd"/>
      <w:r w:rsidR="00B21830" w:rsidRPr="00E06FBE">
        <w:rPr>
          <w:rFonts w:cs="Times New Roman"/>
          <w:szCs w:val="24"/>
        </w:rPr>
        <w:t xml:space="preserve"> yang </w:t>
      </w:r>
      <w:proofErr w:type="spellStart"/>
      <w:r w:rsidR="00B21830" w:rsidRPr="00E06FBE">
        <w:rPr>
          <w:rFonts w:cs="Times New Roman"/>
          <w:szCs w:val="24"/>
        </w:rPr>
        <w:t>dilakukan</w:t>
      </w:r>
      <w:proofErr w:type="spellEnd"/>
      <w:r w:rsidR="00B21830" w:rsidRPr="00E06FBE">
        <w:rPr>
          <w:rFonts w:cs="Times New Roman"/>
          <w:szCs w:val="24"/>
        </w:rPr>
        <w:t xml:space="preserve"> oleh (Utomo et al, 2019) yang </w:t>
      </w:r>
      <w:proofErr w:type="spellStart"/>
      <w:r w:rsidR="00B21830" w:rsidRPr="00E06FBE">
        <w:rPr>
          <w:rFonts w:cs="Times New Roman"/>
          <w:szCs w:val="24"/>
        </w:rPr>
        <w:t>memaparkan</w:t>
      </w:r>
      <w:proofErr w:type="spellEnd"/>
      <w:r w:rsidR="00B21830" w:rsidRPr="00E06FBE">
        <w:rPr>
          <w:rFonts w:cs="Times New Roman"/>
          <w:szCs w:val="24"/>
        </w:rPr>
        <w:t xml:space="preserve"> </w:t>
      </w:r>
      <w:proofErr w:type="spellStart"/>
      <w:r w:rsidR="00B21830" w:rsidRPr="00E06FBE">
        <w:rPr>
          <w:rFonts w:cs="Times New Roman"/>
          <w:szCs w:val="24"/>
        </w:rPr>
        <w:t>bahwa</w:t>
      </w:r>
      <w:proofErr w:type="spellEnd"/>
      <w:r w:rsidR="00B21830" w:rsidRPr="00E06FBE">
        <w:rPr>
          <w:rFonts w:cs="Times New Roman"/>
          <w:szCs w:val="24"/>
        </w:rPr>
        <w:t xml:space="preserve"> </w:t>
      </w:r>
      <w:proofErr w:type="spellStart"/>
      <w:r w:rsidR="00B21830" w:rsidRPr="00E06FBE">
        <w:rPr>
          <w:rFonts w:cs="Times New Roman"/>
          <w:szCs w:val="24"/>
        </w:rPr>
        <w:t>I</w:t>
      </w:r>
      <w:r w:rsidRPr="00E06FBE">
        <w:rPr>
          <w:rFonts w:cs="Times New Roman"/>
          <w:szCs w:val="24"/>
        </w:rPr>
        <w:t>njeksi</w:t>
      </w:r>
      <w:proofErr w:type="spellEnd"/>
      <w:r w:rsidRPr="00E06FBE">
        <w:rPr>
          <w:rFonts w:cs="Times New Roman"/>
          <w:szCs w:val="24"/>
        </w:rPr>
        <w:t xml:space="preserve"> </w:t>
      </w:r>
      <w:proofErr w:type="spellStart"/>
      <w:r w:rsidRPr="00E06FBE">
        <w:rPr>
          <w:rFonts w:cs="Times New Roman"/>
          <w:szCs w:val="24"/>
        </w:rPr>
        <w:t>intravena</w:t>
      </w:r>
      <w:proofErr w:type="spellEnd"/>
      <w:r w:rsidRPr="00E06FBE">
        <w:rPr>
          <w:rFonts w:cs="Times New Roman"/>
          <w:szCs w:val="24"/>
        </w:rPr>
        <w:t xml:space="preserve"> </w:t>
      </w:r>
      <w:proofErr w:type="spellStart"/>
      <w:r w:rsidRPr="00E06FBE">
        <w:rPr>
          <w:rFonts w:cs="Times New Roman"/>
          <w:szCs w:val="24"/>
        </w:rPr>
        <w:t>asam</w:t>
      </w:r>
      <w:proofErr w:type="spellEnd"/>
      <w:r w:rsidRPr="00E06FBE">
        <w:rPr>
          <w:rFonts w:cs="Times New Roman"/>
          <w:szCs w:val="24"/>
        </w:rPr>
        <w:t xml:space="preserve"> </w:t>
      </w:r>
      <w:proofErr w:type="spellStart"/>
      <w:r w:rsidRPr="00E06FBE">
        <w:rPr>
          <w:rFonts w:cs="Times New Roman"/>
          <w:szCs w:val="24"/>
        </w:rPr>
        <w:t>traneksamat</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menurunkan</w:t>
      </w:r>
      <w:proofErr w:type="spellEnd"/>
      <w:r w:rsidRPr="00E06FBE">
        <w:rPr>
          <w:rFonts w:cs="Times New Roman"/>
          <w:szCs w:val="24"/>
        </w:rPr>
        <w:t xml:space="preserve"> </w:t>
      </w:r>
      <w:proofErr w:type="spellStart"/>
      <w:r w:rsidRPr="00E06FBE">
        <w:rPr>
          <w:rFonts w:cs="Times New Roman"/>
          <w:szCs w:val="24"/>
        </w:rPr>
        <w:t>jumlah</w:t>
      </w:r>
      <w:proofErr w:type="spellEnd"/>
      <w:r w:rsidRPr="00E06FBE">
        <w:rPr>
          <w:rFonts w:cs="Times New Roman"/>
          <w:szCs w:val="24"/>
        </w:rPr>
        <w:t xml:space="preserve"> </w:t>
      </w:r>
      <w:proofErr w:type="spellStart"/>
      <w:r w:rsidRPr="00E06FBE">
        <w:rPr>
          <w:rFonts w:cs="Times New Roman"/>
          <w:szCs w:val="24"/>
        </w:rPr>
        <w:lastRenderedPageBreak/>
        <w:t>kehilangan</w:t>
      </w:r>
      <w:proofErr w:type="spellEnd"/>
      <w:r w:rsidRPr="00E06FBE">
        <w:rPr>
          <w:rFonts w:cs="Times New Roman"/>
          <w:szCs w:val="24"/>
        </w:rPr>
        <w:t xml:space="preserve"> </w:t>
      </w:r>
      <w:proofErr w:type="spellStart"/>
      <w:r w:rsidRPr="00E06FBE">
        <w:rPr>
          <w:rFonts w:cs="Times New Roman"/>
          <w:szCs w:val="24"/>
        </w:rPr>
        <w:t>darah</w:t>
      </w:r>
      <w:proofErr w:type="spellEnd"/>
      <w:r w:rsidRPr="00E06FBE">
        <w:rPr>
          <w:rFonts w:cs="Times New Roman"/>
          <w:szCs w:val="24"/>
        </w:rPr>
        <w:t xml:space="preserve"> peri</w:t>
      </w:r>
      <w:r w:rsidR="00B21830" w:rsidRPr="00E06FBE">
        <w:rPr>
          <w:rFonts w:cs="Times New Roman"/>
          <w:szCs w:val="24"/>
        </w:rPr>
        <w:t xml:space="preserve"> dan post </w:t>
      </w:r>
      <w:r w:rsidRPr="00E06FBE">
        <w:rPr>
          <w:rFonts w:cs="Times New Roman"/>
          <w:szCs w:val="24"/>
        </w:rPr>
        <w:t xml:space="preserve">operative </w:t>
      </w:r>
      <w:proofErr w:type="spellStart"/>
      <w:r w:rsidRPr="00E06FBE">
        <w:rPr>
          <w:rFonts w:cs="Times New Roman"/>
          <w:szCs w:val="24"/>
        </w:rPr>
        <w:t>melalui</w:t>
      </w:r>
      <w:proofErr w:type="spellEnd"/>
      <w:r w:rsidRPr="00E06FBE">
        <w:rPr>
          <w:rFonts w:cs="Times New Roman"/>
          <w:szCs w:val="24"/>
        </w:rPr>
        <w:t xml:space="preserve"> </w:t>
      </w:r>
      <w:proofErr w:type="spellStart"/>
      <w:r w:rsidRPr="00E06FBE">
        <w:rPr>
          <w:rFonts w:cs="Times New Roman"/>
          <w:szCs w:val="24"/>
        </w:rPr>
        <w:t>penghitungan</w:t>
      </w:r>
      <w:proofErr w:type="spellEnd"/>
      <w:r w:rsidRPr="00E06FBE">
        <w:rPr>
          <w:rFonts w:cs="Times New Roman"/>
          <w:szCs w:val="24"/>
        </w:rPr>
        <w:t xml:space="preserve"> hemoglobin</w:t>
      </w:r>
      <w:r w:rsidR="00B21830" w:rsidRPr="00E06FBE">
        <w:rPr>
          <w:rFonts w:cs="Times New Roman"/>
          <w:szCs w:val="24"/>
        </w:rPr>
        <w:t xml:space="preserve">. Asam </w:t>
      </w:r>
      <w:proofErr w:type="spellStart"/>
      <w:r w:rsidR="00B21830" w:rsidRPr="00E06FBE">
        <w:rPr>
          <w:rFonts w:cs="Times New Roman"/>
          <w:szCs w:val="24"/>
        </w:rPr>
        <w:t>traneksamat</w:t>
      </w:r>
      <w:proofErr w:type="spellEnd"/>
      <w:r w:rsidR="00B21830" w:rsidRPr="00E06FBE">
        <w:rPr>
          <w:rFonts w:cs="Times New Roman"/>
          <w:szCs w:val="24"/>
        </w:rPr>
        <w:t xml:space="preserve"> </w:t>
      </w:r>
      <w:proofErr w:type="spellStart"/>
      <w:r w:rsidR="00B21830" w:rsidRPr="00E06FBE">
        <w:rPr>
          <w:rFonts w:cs="Times New Roman"/>
          <w:szCs w:val="24"/>
        </w:rPr>
        <w:t>dapat</w:t>
      </w:r>
      <w:proofErr w:type="spellEnd"/>
      <w:r w:rsidR="00B21830" w:rsidRPr="00E06FBE">
        <w:rPr>
          <w:rFonts w:cs="Times New Roman"/>
          <w:szCs w:val="24"/>
        </w:rPr>
        <w:t xml:space="preserve"> </w:t>
      </w:r>
      <w:proofErr w:type="spellStart"/>
      <w:r w:rsidR="00B21830" w:rsidRPr="00E06FBE">
        <w:rPr>
          <w:rFonts w:cs="Times New Roman"/>
          <w:szCs w:val="24"/>
        </w:rPr>
        <w:t>memberikan</w:t>
      </w:r>
      <w:proofErr w:type="spellEnd"/>
      <w:r w:rsidR="00B21830" w:rsidRPr="00E06FBE">
        <w:rPr>
          <w:rFonts w:cs="Times New Roman"/>
          <w:szCs w:val="24"/>
        </w:rPr>
        <w:t xml:space="preserve"> </w:t>
      </w:r>
      <w:proofErr w:type="spellStart"/>
      <w:r w:rsidR="00B21830" w:rsidRPr="00E06FBE">
        <w:rPr>
          <w:rFonts w:cs="Times New Roman"/>
          <w:szCs w:val="24"/>
        </w:rPr>
        <w:t>efek</w:t>
      </w:r>
      <w:proofErr w:type="spellEnd"/>
      <w:r w:rsidR="00B21830" w:rsidRPr="00E06FBE">
        <w:rPr>
          <w:rFonts w:cs="Times New Roman"/>
          <w:szCs w:val="24"/>
        </w:rPr>
        <w:t xml:space="preserve"> </w:t>
      </w:r>
      <w:proofErr w:type="spellStart"/>
      <w:r w:rsidR="00B21830" w:rsidRPr="00E06FBE">
        <w:rPr>
          <w:rFonts w:cs="Times New Roman"/>
          <w:szCs w:val="24"/>
        </w:rPr>
        <w:t>menurunkan</w:t>
      </w:r>
      <w:proofErr w:type="spellEnd"/>
      <w:r w:rsidR="00B21830" w:rsidRPr="00E06FBE">
        <w:rPr>
          <w:rFonts w:cs="Times New Roman"/>
          <w:szCs w:val="24"/>
        </w:rPr>
        <w:t xml:space="preserve"> </w:t>
      </w:r>
      <w:proofErr w:type="spellStart"/>
      <w:r w:rsidR="00B21830" w:rsidRPr="00E06FBE">
        <w:rPr>
          <w:rFonts w:cs="Times New Roman"/>
          <w:szCs w:val="24"/>
        </w:rPr>
        <w:t>perdaharan</w:t>
      </w:r>
      <w:proofErr w:type="spellEnd"/>
      <w:r w:rsidR="00B21830" w:rsidRPr="00E06FBE">
        <w:rPr>
          <w:rFonts w:cs="Times New Roman"/>
          <w:szCs w:val="24"/>
        </w:rPr>
        <w:t xml:space="preserve"> </w:t>
      </w:r>
      <w:proofErr w:type="spellStart"/>
      <w:r w:rsidR="00B21830" w:rsidRPr="00E06FBE">
        <w:rPr>
          <w:rFonts w:cs="Times New Roman"/>
          <w:szCs w:val="24"/>
        </w:rPr>
        <w:t>secara</w:t>
      </w:r>
      <w:proofErr w:type="spellEnd"/>
      <w:r w:rsidR="00B21830" w:rsidRPr="00E06FBE">
        <w:rPr>
          <w:rFonts w:cs="Times New Roman"/>
          <w:szCs w:val="24"/>
        </w:rPr>
        <w:t xml:space="preserve"> </w:t>
      </w:r>
      <w:proofErr w:type="spellStart"/>
      <w:r w:rsidR="00B21830" w:rsidRPr="00E06FBE">
        <w:rPr>
          <w:rFonts w:cs="Times New Roman"/>
          <w:szCs w:val="24"/>
        </w:rPr>
        <w:t>efektif</w:t>
      </w:r>
      <w:proofErr w:type="spellEnd"/>
      <w:r w:rsidR="00B21830" w:rsidRPr="00E06FBE">
        <w:rPr>
          <w:rFonts w:cs="Times New Roman"/>
          <w:szCs w:val="24"/>
        </w:rPr>
        <w:t xml:space="preserve"> </w:t>
      </w:r>
      <w:proofErr w:type="spellStart"/>
      <w:r w:rsidR="00B21830" w:rsidRPr="00E06FBE">
        <w:rPr>
          <w:rFonts w:cs="Times New Roman"/>
          <w:szCs w:val="24"/>
        </w:rPr>
        <w:t>karena</w:t>
      </w:r>
      <w:proofErr w:type="spellEnd"/>
      <w:r w:rsidR="00B21830" w:rsidRPr="00E06FBE">
        <w:rPr>
          <w:rFonts w:cs="Times New Roman"/>
          <w:szCs w:val="24"/>
        </w:rPr>
        <w:t xml:space="preserve"> </w:t>
      </w:r>
      <w:proofErr w:type="spellStart"/>
      <w:r w:rsidR="00B21830" w:rsidRPr="00E06FBE">
        <w:rPr>
          <w:rFonts w:cs="Times New Roman"/>
          <w:szCs w:val="24"/>
        </w:rPr>
        <w:t>perdarahan</w:t>
      </w:r>
      <w:proofErr w:type="spellEnd"/>
      <w:r w:rsidR="00B21830" w:rsidRPr="00E06FBE">
        <w:rPr>
          <w:rFonts w:cs="Times New Roman"/>
          <w:szCs w:val="24"/>
        </w:rPr>
        <w:t xml:space="preserve"> </w:t>
      </w:r>
      <w:proofErr w:type="spellStart"/>
      <w:r w:rsidR="00B21830" w:rsidRPr="00E06FBE">
        <w:rPr>
          <w:rFonts w:cs="Times New Roman"/>
          <w:szCs w:val="24"/>
        </w:rPr>
        <w:t>setelah</w:t>
      </w:r>
      <w:proofErr w:type="spellEnd"/>
      <w:r w:rsidR="00B21830" w:rsidRPr="00E06FBE">
        <w:rPr>
          <w:rFonts w:cs="Times New Roman"/>
          <w:szCs w:val="24"/>
        </w:rPr>
        <w:t xml:space="preserve"> </w:t>
      </w:r>
      <w:proofErr w:type="spellStart"/>
      <w:r w:rsidR="00B21830" w:rsidRPr="00E06FBE">
        <w:rPr>
          <w:rFonts w:cs="Times New Roman"/>
          <w:szCs w:val="24"/>
        </w:rPr>
        <w:t>operasi</w:t>
      </w:r>
      <w:proofErr w:type="spellEnd"/>
      <w:r w:rsidR="00B21830" w:rsidRPr="00E06FBE">
        <w:rPr>
          <w:rFonts w:cs="Times New Roman"/>
          <w:szCs w:val="24"/>
        </w:rPr>
        <w:t xml:space="preserve"> </w:t>
      </w:r>
      <w:proofErr w:type="spellStart"/>
      <w:r w:rsidR="00B21830" w:rsidRPr="00E06FBE">
        <w:rPr>
          <w:rFonts w:cs="Times New Roman"/>
          <w:szCs w:val="24"/>
        </w:rPr>
        <w:t>sering</w:t>
      </w:r>
      <w:proofErr w:type="spellEnd"/>
      <w:r w:rsidR="00B21830" w:rsidRPr="00E06FBE">
        <w:rPr>
          <w:rFonts w:cs="Times New Roman"/>
          <w:szCs w:val="24"/>
        </w:rPr>
        <w:t xml:space="preserve"> </w:t>
      </w:r>
      <w:proofErr w:type="spellStart"/>
      <w:r w:rsidR="00B21830" w:rsidRPr="00E06FBE">
        <w:rPr>
          <w:rFonts w:cs="Times New Roman"/>
          <w:szCs w:val="24"/>
        </w:rPr>
        <w:t>terjadi</w:t>
      </w:r>
      <w:proofErr w:type="spellEnd"/>
      <w:r w:rsidR="00B21830" w:rsidRPr="00E06FBE">
        <w:rPr>
          <w:rFonts w:cs="Times New Roman"/>
          <w:szCs w:val="24"/>
        </w:rPr>
        <w:t xml:space="preserve"> pada 24 jam </w:t>
      </w:r>
      <w:proofErr w:type="spellStart"/>
      <w:r w:rsidR="00B21830" w:rsidRPr="00E06FBE">
        <w:rPr>
          <w:rFonts w:cs="Times New Roman"/>
          <w:szCs w:val="24"/>
        </w:rPr>
        <w:t>pertama</w:t>
      </w:r>
      <w:proofErr w:type="spellEnd"/>
      <w:r w:rsidR="00B21830" w:rsidRPr="00E06FBE">
        <w:rPr>
          <w:rFonts w:cs="Times New Roman"/>
          <w:szCs w:val="24"/>
        </w:rPr>
        <w:t xml:space="preserve">. Asam </w:t>
      </w:r>
      <w:proofErr w:type="spellStart"/>
      <w:r w:rsidR="00B21830" w:rsidRPr="00E06FBE">
        <w:rPr>
          <w:rFonts w:cs="Times New Roman"/>
          <w:szCs w:val="24"/>
        </w:rPr>
        <w:t>traneksamat</w:t>
      </w:r>
      <w:proofErr w:type="spellEnd"/>
      <w:r w:rsidR="00B21830" w:rsidRPr="00E06FBE">
        <w:rPr>
          <w:rFonts w:cs="Times New Roman"/>
          <w:szCs w:val="24"/>
        </w:rPr>
        <w:t xml:space="preserve"> </w:t>
      </w:r>
      <w:proofErr w:type="spellStart"/>
      <w:r w:rsidR="00B21830" w:rsidRPr="00E06FBE">
        <w:rPr>
          <w:rFonts w:cs="Times New Roman"/>
          <w:szCs w:val="24"/>
        </w:rPr>
        <w:t>menghambat</w:t>
      </w:r>
      <w:proofErr w:type="spellEnd"/>
      <w:r w:rsidR="00B21830" w:rsidRPr="00E06FBE">
        <w:rPr>
          <w:rFonts w:cs="Times New Roman"/>
          <w:szCs w:val="24"/>
        </w:rPr>
        <w:t xml:space="preserve"> </w:t>
      </w:r>
      <w:proofErr w:type="spellStart"/>
      <w:r w:rsidR="00B21830" w:rsidRPr="00E06FBE">
        <w:rPr>
          <w:rFonts w:cs="Times New Roman"/>
          <w:szCs w:val="24"/>
        </w:rPr>
        <w:t>aktivasi</w:t>
      </w:r>
      <w:proofErr w:type="spellEnd"/>
      <w:r w:rsidR="00B21830" w:rsidRPr="00E06FBE">
        <w:rPr>
          <w:rFonts w:cs="Times New Roman"/>
          <w:szCs w:val="24"/>
        </w:rPr>
        <w:t xml:space="preserve"> </w:t>
      </w:r>
      <w:proofErr w:type="spellStart"/>
      <w:r w:rsidR="00B21830" w:rsidRPr="00E06FBE">
        <w:rPr>
          <w:rFonts w:cs="Times New Roman"/>
          <w:szCs w:val="24"/>
        </w:rPr>
        <w:t>molekul</w:t>
      </w:r>
      <w:proofErr w:type="spellEnd"/>
      <w:r w:rsidR="00B21830" w:rsidRPr="00E06FBE">
        <w:rPr>
          <w:rFonts w:cs="Times New Roman"/>
          <w:szCs w:val="24"/>
        </w:rPr>
        <w:t xml:space="preserve"> plasminogen yang </w:t>
      </w:r>
      <w:proofErr w:type="spellStart"/>
      <w:r w:rsidR="00B21830" w:rsidRPr="00E06FBE">
        <w:rPr>
          <w:rFonts w:cs="Times New Roman"/>
          <w:szCs w:val="24"/>
        </w:rPr>
        <w:t>mencegah</w:t>
      </w:r>
      <w:proofErr w:type="spellEnd"/>
      <w:r w:rsidR="00B21830" w:rsidRPr="00E06FBE">
        <w:rPr>
          <w:rFonts w:cs="Times New Roman"/>
          <w:szCs w:val="24"/>
        </w:rPr>
        <w:t xml:space="preserve"> plasmin </w:t>
      </w:r>
      <w:proofErr w:type="spellStart"/>
      <w:r w:rsidR="00B21830" w:rsidRPr="00E06FBE">
        <w:rPr>
          <w:rFonts w:cs="Times New Roman"/>
          <w:szCs w:val="24"/>
        </w:rPr>
        <w:t>berikatan</w:t>
      </w:r>
      <w:proofErr w:type="spellEnd"/>
      <w:r w:rsidR="00B21830" w:rsidRPr="00E06FBE">
        <w:rPr>
          <w:rFonts w:cs="Times New Roman"/>
          <w:szCs w:val="24"/>
        </w:rPr>
        <w:t xml:space="preserve"> </w:t>
      </w:r>
      <w:proofErr w:type="spellStart"/>
      <w:r w:rsidR="00B21830" w:rsidRPr="00E06FBE">
        <w:rPr>
          <w:rFonts w:cs="Times New Roman"/>
          <w:szCs w:val="24"/>
        </w:rPr>
        <w:t>dengan</w:t>
      </w:r>
      <w:proofErr w:type="spellEnd"/>
      <w:r w:rsidR="00B21830" w:rsidRPr="00E06FBE">
        <w:rPr>
          <w:rFonts w:cs="Times New Roman"/>
          <w:szCs w:val="24"/>
        </w:rPr>
        <w:t xml:space="preserve"> fibrinogen dan </w:t>
      </w:r>
      <w:proofErr w:type="spellStart"/>
      <w:r w:rsidR="00B21830" w:rsidRPr="00E06FBE">
        <w:rPr>
          <w:rFonts w:cs="Times New Roman"/>
          <w:szCs w:val="24"/>
        </w:rPr>
        <w:t>struktur</w:t>
      </w:r>
      <w:proofErr w:type="spellEnd"/>
      <w:r w:rsidR="00B21830" w:rsidRPr="00E06FBE">
        <w:rPr>
          <w:rFonts w:cs="Times New Roman"/>
          <w:szCs w:val="24"/>
        </w:rPr>
        <w:t xml:space="preserve"> fibrin </w:t>
      </w:r>
      <w:proofErr w:type="spellStart"/>
      <w:r w:rsidR="00B21830" w:rsidRPr="00E06FBE">
        <w:rPr>
          <w:rFonts w:cs="Times New Roman"/>
          <w:szCs w:val="24"/>
        </w:rPr>
        <w:t>setelah</w:t>
      </w:r>
      <w:proofErr w:type="spellEnd"/>
      <w:r w:rsidR="00B21830" w:rsidRPr="00E06FBE">
        <w:rPr>
          <w:rFonts w:cs="Times New Roman"/>
          <w:szCs w:val="24"/>
        </w:rPr>
        <w:t xml:space="preserve"> </w:t>
      </w:r>
      <w:proofErr w:type="spellStart"/>
      <w:r w:rsidR="00B21830" w:rsidRPr="00E06FBE">
        <w:rPr>
          <w:rFonts w:cs="Times New Roman"/>
          <w:szCs w:val="24"/>
        </w:rPr>
        <w:t>terbentuk</w:t>
      </w:r>
      <w:proofErr w:type="spellEnd"/>
      <w:r w:rsidR="00B21830" w:rsidRPr="00E06FBE">
        <w:rPr>
          <w:rFonts w:cs="Times New Roman"/>
          <w:szCs w:val="24"/>
        </w:rPr>
        <w:t xml:space="preserve"> clot. </w:t>
      </w:r>
    </w:p>
    <w:p w14:paraId="5541988C" w14:textId="1B2F6431" w:rsidR="007544DE" w:rsidRPr="00E06FBE" w:rsidRDefault="007544DE" w:rsidP="00DB614C">
      <w:pPr>
        <w:pStyle w:val="ListParagraph"/>
        <w:numPr>
          <w:ilvl w:val="0"/>
          <w:numId w:val="27"/>
        </w:numPr>
        <w:spacing w:after="0" w:line="480" w:lineRule="auto"/>
        <w:jc w:val="both"/>
        <w:rPr>
          <w:rFonts w:cs="Times New Roman"/>
          <w:szCs w:val="24"/>
        </w:rPr>
      </w:pPr>
      <w:proofErr w:type="spellStart"/>
      <w:r w:rsidRPr="00E06FBE">
        <w:rPr>
          <w:rFonts w:cs="Times New Roman"/>
          <w:szCs w:val="24"/>
        </w:rPr>
        <w:t>Defisit</w:t>
      </w:r>
      <w:proofErr w:type="spellEnd"/>
      <w:r w:rsidRPr="00E06FBE">
        <w:rPr>
          <w:rFonts w:cs="Times New Roman"/>
          <w:szCs w:val="24"/>
        </w:rPr>
        <w:t xml:space="preserve"> </w:t>
      </w:r>
      <w:proofErr w:type="spellStart"/>
      <w:r w:rsidRPr="00E06FBE">
        <w:rPr>
          <w:rFonts w:cs="Times New Roman"/>
          <w:szCs w:val="24"/>
        </w:rPr>
        <w:t>nutrisi</w:t>
      </w:r>
      <w:proofErr w:type="spellEnd"/>
      <w:r w:rsidRPr="00E06FBE">
        <w:rPr>
          <w:rFonts w:cs="Times New Roman"/>
          <w:szCs w:val="24"/>
        </w:rPr>
        <w:t xml:space="preserve"> </w:t>
      </w:r>
      <w:proofErr w:type="spellStart"/>
      <w:r w:rsidRPr="00E06FBE">
        <w:rPr>
          <w:rFonts w:cs="Times New Roman"/>
          <w:szCs w:val="24"/>
        </w:rPr>
        <w:t>berhubunga</w:t>
      </w:r>
      <w:r w:rsidR="00821BEE" w:rsidRPr="00E06FBE">
        <w:rPr>
          <w:rFonts w:cs="Times New Roman"/>
          <w:szCs w:val="24"/>
        </w:rPr>
        <w:t>n</w:t>
      </w:r>
      <w:proofErr w:type="spellEnd"/>
      <w:r w:rsidR="00821BEE" w:rsidRPr="00E06FBE">
        <w:rPr>
          <w:rFonts w:cs="Times New Roman"/>
          <w:szCs w:val="24"/>
        </w:rPr>
        <w:t xml:space="preserve"> </w:t>
      </w:r>
      <w:proofErr w:type="spellStart"/>
      <w:r w:rsidR="00821BEE"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faktor</w:t>
      </w:r>
      <w:proofErr w:type="spellEnd"/>
      <w:r w:rsidRPr="00E06FBE">
        <w:rPr>
          <w:rFonts w:cs="Times New Roman"/>
          <w:szCs w:val="24"/>
        </w:rPr>
        <w:t xml:space="preserve"> </w:t>
      </w:r>
      <w:proofErr w:type="spellStart"/>
      <w:r w:rsidRPr="00E06FBE">
        <w:rPr>
          <w:rFonts w:cs="Times New Roman"/>
          <w:szCs w:val="24"/>
        </w:rPr>
        <w:t>psikologis</w:t>
      </w:r>
      <w:proofErr w:type="spellEnd"/>
      <w:r w:rsidRPr="00E06FBE">
        <w:rPr>
          <w:rFonts w:cs="Times New Roman"/>
          <w:szCs w:val="24"/>
        </w:rPr>
        <w:t xml:space="preserve"> (</w:t>
      </w:r>
      <w:proofErr w:type="spellStart"/>
      <w:r w:rsidRPr="00E06FBE">
        <w:rPr>
          <w:rFonts w:cs="Times New Roman"/>
          <w:szCs w:val="24"/>
        </w:rPr>
        <w:t>efek</w:t>
      </w:r>
      <w:proofErr w:type="spellEnd"/>
      <w:r w:rsidRPr="00E06FBE">
        <w:rPr>
          <w:rFonts w:cs="Times New Roman"/>
          <w:szCs w:val="24"/>
        </w:rPr>
        <w:t xml:space="preserve"> post op </w:t>
      </w:r>
      <w:proofErr w:type="spellStart"/>
      <w:r w:rsidRPr="00E06FBE">
        <w:rPr>
          <w:rFonts w:cs="Times New Roman"/>
          <w:szCs w:val="24"/>
        </w:rPr>
        <w:t>insisi</w:t>
      </w:r>
      <w:proofErr w:type="spellEnd"/>
      <w:r w:rsidRPr="00E06FBE">
        <w:rPr>
          <w:rFonts w:cs="Times New Roman"/>
          <w:szCs w:val="24"/>
        </w:rPr>
        <w:t xml:space="preserve"> linear </w:t>
      </w:r>
      <w:proofErr w:type="spellStart"/>
      <w:r w:rsidRPr="00E06FBE">
        <w:rPr>
          <w:rFonts w:cs="Times New Roman"/>
          <w:szCs w:val="24"/>
        </w:rPr>
        <w:t>palatum</w:t>
      </w:r>
      <w:proofErr w:type="spellEnd"/>
      <w:r w:rsidRPr="00E06FBE">
        <w:rPr>
          <w:rFonts w:cs="Times New Roman"/>
          <w:szCs w:val="24"/>
        </w:rPr>
        <w:t xml:space="preserve">) </w:t>
      </w:r>
    </w:p>
    <w:p w14:paraId="5AF26B6D" w14:textId="77777777" w:rsidR="00821BEE" w:rsidRPr="00E06FBE" w:rsidRDefault="007544DE" w:rsidP="00821BEE">
      <w:pPr>
        <w:spacing w:after="0" w:line="480" w:lineRule="auto"/>
        <w:ind w:left="450" w:firstLine="270"/>
        <w:jc w:val="both"/>
        <w:rPr>
          <w:rFonts w:cs="Times New Roman"/>
          <w:szCs w:val="24"/>
        </w:rPr>
      </w:pPr>
      <w:r w:rsidRPr="00E06FBE">
        <w:rPr>
          <w:rFonts w:cs="Times New Roman"/>
          <w:szCs w:val="24"/>
        </w:rPr>
        <w:t xml:space="preserve">Pada </w:t>
      </w:r>
      <w:proofErr w:type="spellStart"/>
      <w:r w:rsidRPr="00E06FBE">
        <w:rPr>
          <w:rFonts w:cs="Times New Roman"/>
          <w:szCs w:val="24"/>
        </w:rPr>
        <w:t>diagnosa</w:t>
      </w:r>
      <w:proofErr w:type="spellEnd"/>
      <w:r w:rsidRPr="00E06FBE">
        <w:rPr>
          <w:rFonts w:cs="Times New Roman"/>
          <w:szCs w:val="24"/>
        </w:rPr>
        <w:t xml:space="preserve"> deficit </w:t>
      </w:r>
      <w:proofErr w:type="spellStart"/>
      <w:r w:rsidRPr="00E06FBE">
        <w:rPr>
          <w:rFonts w:cs="Times New Roman"/>
          <w:szCs w:val="24"/>
        </w:rPr>
        <w:t>nutrisi</w:t>
      </w:r>
      <w:proofErr w:type="spellEnd"/>
      <w:r w:rsidRPr="00E06FBE">
        <w:rPr>
          <w:rFonts w:cs="Times New Roman"/>
          <w:szCs w:val="24"/>
        </w:rPr>
        <w:t xml:space="preserve"> </w:t>
      </w:r>
      <w:proofErr w:type="spellStart"/>
      <w:r w:rsidRPr="00E06FBE">
        <w:rPr>
          <w:rFonts w:cs="Times New Roman"/>
          <w:szCs w:val="24"/>
        </w:rPr>
        <w:t>setelah</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intervensi</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diharapkan</w:t>
      </w:r>
      <w:proofErr w:type="spellEnd"/>
      <w:r w:rsidRPr="00E06FBE">
        <w:rPr>
          <w:rFonts w:cs="Times New Roman"/>
          <w:szCs w:val="24"/>
        </w:rPr>
        <w:t xml:space="preserve"> </w:t>
      </w:r>
      <w:proofErr w:type="spellStart"/>
      <w:r w:rsidRPr="00E06FBE">
        <w:rPr>
          <w:rFonts w:cs="Times New Roman"/>
          <w:szCs w:val="24"/>
        </w:rPr>
        <w:t>tingkat</w:t>
      </w:r>
      <w:proofErr w:type="spellEnd"/>
      <w:r w:rsidRPr="00E06FBE">
        <w:rPr>
          <w:rFonts w:cs="Times New Roman"/>
          <w:szCs w:val="24"/>
        </w:rPr>
        <w:t xml:space="preserve"> </w:t>
      </w:r>
      <w:proofErr w:type="spellStart"/>
      <w:r w:rsidRPr="00E06FBE">
        <w:rPr>
          <w:rFonts w:cs="Times New Roman"/>
          <w:szCs w:val="24"/>
        </w:rPr>
        <w:t>nutrisi</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mem</w:t>
      </w:r>
      <w:r w:rsidR="00821BEE" w:rsidRPr="00E06FBE">
        <w:rPr>
          <w:rFonts w:cs="Times New Roman"/>
          <w:szCs w:val="24"/>
        </w:rPr>
        <w:t>baik</w:t>
      </w:r>
      <w:proofErr w:type="spellEnd"/>
      <w:r w:rsidR="00821BEE" w:rsidRPr="00E06FBE">
        <w:rPr>
          <w:rFonts w:cs="Times New Roman"/>
          <w:szCs w:val="24"/>
        </w:rPr>
        <w:t xml:space="preserve"> </w:t>
      </w:r>
      <w:proofErr w:type="spellStart"/>
      <w:r w:rsidR="00821BEE" w:rsidRPr="00E06FBE">
        <w:rPr>
          <w:rFonts w:cs="Times New Roman"/>
          <w:szCs w:val="24"/>
        </w:rPr>
        <w:t>dengan</w:t>
      </w:r>
      <w:proofErr w:type="spellEnd"/>
      <w:r w:rsidR="00821BEE" w:rsidRPr="00E06FBE">
        <w:rPr>
          <w:rFonts w:cs="Times New Roman"/>
          <w:szCs w:val="24"/>
        </w:rPr>
        <w:t xml:space="preserve"> </w:t>
      </w:r>
      <w:proofErr w:type="spellStart"/>
      <w:r w:rsidR="00821BEE" w:rsidRPr="00E06FBE">
        <w:rPr>
          <w:rFonts w:cs="Times New Roman"/>
          <w:szCs w:val="24"/>
        </w:rPr>
        <w:t>kriteria</w:t>
      </w:r>
      <w:proofErr w:type="spellEnd"/>
      <w:r w:rsidR="00821BEE" w:rsidRPr="00E06FBE">
        <w:rPr>
          <w:rFonts w:cs="Times New Roman"/>
          <w:szCs w:val="24"/>
        </w:rPr>
        <w:t xml:space="preserve"> </w:t>
      </w:r>
      <w:proofErr w:type="spellStart"/>
      <w:r w:rsidR="00821BEE" w:rsidRPr="00E06FBE">
        <w:rPr>
          <w:rFonts w:cs="Times New Roman"/>
          <w:szCs w:val="24"/>
        </w:rPr>
        <w:t>hasil</w:t>
      </w:r>
      <w:proofErr w:type="spellEnd"/>
      <w:r w:rsidR="00821BEE" w:rsidRPr="00E06FBE">
        <w:rPr>
          <w:rFonts w:cs="Times New Roman"/>
          <w:szCs w:val="24"/>
        </w:rPr>
        <w:t xml:space="preserve">: </w:t>
      </w:r>
      <w:proofErr w:type="spellStart"/>
      <w:r w:rsidR="00821BEE" w:rsidRPr="00E06FBE">
        <w:rPr>
          <w:rFonts w:cs="Times New Roman"/>
          <w:szCs w:val="24"/>
        </w:rPr>
        <w:t>por</w:t>
      </w:r>
      <w:r w:rsidRPr="00E06FBE">
        <w:rPr>
          <w:rFonts w:cs="Times New Roman"/>
          <w:szCs w:val="24"/>
        </w:rPr>
        <w:t>si</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yang </w:t>
      </w:r>
      <w:proofErr w:type="spellStart"/>
      <w:r w:rsidRPr="00E06FBE">
        <w:rPr>
          <w:rFonts w:cs="Times New Roman"/>
          <w:szCs w:val="24"/>
        </w:rPr>
        <w:t>dihabiskan</w:t>
      </w:r>
      <w:proofErr w:type="spellEnd"/>
      <w:r w:rsidRPr="00E06FBE">
        <w:rPr>
          <w:rFonts w:cs="Times New Roman"/>
          <w:szCs w:val="24"/>
        </w:rPr>
        <w:t xml:space="preserve"> </w:t>
      </w:r>
      <w:proofErr w:type="spellStart"/>
      <w:r w:rsidRPr="00E06FBE">
        <w:rPr>
          <w:rFonts w:cs="Times New Roman"/>
          <w:szCs w:val="24"/>
        </w:rPr>
        <w:t>meningkat</w:t>
      </w:r>
      <w:proofErr w:type="spellEnd"/>
      <w:r w:rsidRPr="00E06FBE">
        <w:rPr>
          <w:rFonts w:cs="Times New Roman"/>
          <w:szCs w:val="24"/>
        </w:rPr>
        <w:t xml:space="preserve">, </w:t>
      </w:r>
      <w:proofErr w:type="spellStart"/>
      <w:r w:rsidRPr="00E06FBE">
        <w:rPr>
          <w:rFonts w:cs="Times New Roman"/>
          <w:szCs w:val="24"/>
        </w:rPr>
        <w:t>nafsu</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membaik</w:t>
      </w:r>
      <w:proofErr w:type="spellEnd"/>
      <w:r w:rsidRPr="00E06FBE">
        <w:rPr>
          <w:rFonts w:cs="Times New Roman"/>
          <w:szCs w:val="24"/>
        </w:rPr>
        <w:t xml:space="preserve">, </w:t>
      </w:r>
      <w:proofErr w:type="spellStart"/>
      <w:r w:rsidRPr="00E06FBE">
        <w:rPr>
          <w:rFonts w:cs="Times New Roman"/>
          <w:szCs w:val="24"/>
        </w:rPr>
        <w:t>frekuensi</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membaik</w:t>
      </w:r>
      <w:proofErr w:type="spellEnd"/>
      <w:r w:rsidRPr="00E06FBE">
        <w:rPr>
          <w:rFonts w:cs="Times New Roman"/>
          <w:szCs w:val="24"/>
        </w:rPr>
        <w:t xml:space="preserve">, membrane </w:t>
      </w:r>
      <w:proofErr w:type="spellStart"/>
      <w:r w:rsidRPr="00E06FBE">
        <w:rPr>
          <w:rFonts w:cs="Times New Roman"/>
          <w:szCs w:val="24"/>
        </w:rPr>
        <w:t>mukosa</w:t>
      </w:r>
      <w:proofErr w:type="spellEnd"/>
      <w:r w:rsidRPr="00E06FBE">
        <w:rPr>
          <w:rFonts w:cs="Times New Roman"/>
          <w:szCs w:val="24"/>
        </w:rPr>
        <w:t xml:space="preserve"> </w:t>
      </w:r>
      <w:proofErr w:type="spellStart"/>
      <w:r w:rsidRPr="00E06FBE">
        <w:rPr>
          <w:rFonts w:cs="Times New Roman"/>
          <w:szCs w:val="24"/>
        </w:rPr>
        <w:t>membaik</w:t>
      </w:r>
      <w:proofErr w:type="spellEnd"/>
      <w:r w:rsidRPr="00E06FBE">
        <w:rPr>
          <w:rFonts w:cs="Times New Roman"/>
          <w:szCs w:val="24"/>
        </w:rPr>
        <w:t xml:space="preserve">.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merencanakan</w:t>
      </w:r>
      <w:proofErr w:type="spellEnd"/>
      <w:r w:rsidRPr="00E06FBE">
        <w:rPr>
          <w:rFonts w:cs="Times New Roman"/>
          <w:szCs w:val="24"/>
        </w:rPr>
        <w:t xml:space="preserve"> </w:t>
      </w:r>
      <w:proofErr w:type="spellStart"/>
      <w:r w:rsidRPr="00E06FBE">
        <w:rPr>
          <w:rFonts w:cs="Times New Roman"/>
          <w:szCs w:val="24"/>
        </w:rPr>
        <w:t>tindakan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proofErr w:type="gramStart"/>
      <w:r w:rsidRPr="00E06FBE">
        <w:rPr>
          <w:rFonts w:cs="Times New Roman"/>
          <w:szCs w:val="24"/>
        </w:rPr>
        <w:t>berupa</w:t>
      </w:r>
      <w:proofErr w:type="spellEnd"/>
      <w:r w:rsidRPr="00E06FBE">
        <w:rPr>
          <w:rFonts w:cs="Times New Roman"/>
          <w:szCs w:val="24"/>
        </w:rPr>
        <w:t xml:space="preserve"> :</w:t>
      </w:r>
      <w:proofErr w:type="gramEnd"/>
      <w:r w:rsidRPr="00E06FBE">
        <w:rPr>
          <w:rFonts w:cs="Times New Roman"/>
          <w:szCs w:val="24"/>
        </w:rPr>
        <w:t xml:space="preserve"> 1) monitor </w:t>
      </w:r>
      <w:proofErr w:type="spellStart"/>
      <w:r w:rsidRPr="00E06FBE">
        <w:rPr>
          <w:rFonts w:cs="Times New Roman"/>
          <w:szCs w:val="24"/>
        </w:rPr>
        <w:t>asupan</w:t>
      </w:r>
      <w:proofErr w:type="spellEnd"/>
      <w:r w:rsidRPr="00E06FBE">
        <w:rPr>
          <w:rFonts w:cs="Times New Roman"/>
          <w:szCs w:val="24"/>
        </w:rPr>
        <w:t xml:space="preserve"> </w:t>
      </w:r>
      <w:proofErr w:type="spellStart"/>
      <w:r w:rsidRPr="00E06FBE">
        <w:rPr>
          <w:rFonts w:cs="Times New Roman"/>
          <w:szCs w:val="24"/>
        </w:rPr>
        <w:t>makanan</w:t>
      </w:r>
      <w:proofErr w:type="spellEnd"/>
      <w:r w:rsidRPr="00E06FBE">
        <w:rPr>
          <w:rFonts w:cs="Times New Roman"/>
          <w:szCs w:val="24"/>
        </w:rPr>
        <w:t xml:space="preserve">, 2) </w:t>
      </w:r>
      <w:proofErr w:type="spellStart"/>
      <w:r w:rsidRPr="00E06FBE">
        <w:rPr>
          <w:rFonts w:cs="Times New Roman"/>
          <w:szCs w:val="24"/>
        </w:rPr>
        <w:t>berikan</w:t>
      </w:r>
      <w:proofErr w:type="spellEnd"/>
      <w:r w:rsidRPr="00E06FBE">
        <w:rPr>
          <w:rFonts w:cs="Times New Roman"/>
          <w:szCs w:val="24"/>
        </w:rPr>
        <w:t xml:space="preserve"> </w:t>
      </w:r>
      <w:proofErr w:type="spellStart"/>
      <w:r w:rsidRPr="00E06FBE">
        <w:rPr>
          <w:rFonts w:cs="Times New Roman"/>
          <w:szCs w:val="24"/>
        </w:rPr>
        <w:t>makanan</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jumlah</w:t>
      </w:r>
      <w:proofErr w:type="spellEnd"/>
      <w:r w:rsidRPr="00E06FBE">
        <w:rPr>
          <w:rFonts w:cs="Times New Roman"/>
          <w:szCs w:val="24"/>
        </w:rPr>
        <w:t xml:space="preserve"> </w:t>
      </w:r>
      <w:proofErr w:type="spellStart"/>
      <w:r w:rsidRPr="00E06FBE">
        <w:rPr>
          <w:rFonts w:cs="Times New Roman"/>
          <w:szCs w:val="24"/>
        </w:rPr>
        <w:t>kecil</w:t>
      </w:r>
      <w:proofErr w:type="spellEnd"/>
      <w:r w:rsidRPr="00E06FBE">
        <w:rPr>
          <w:rFonts w:cs="Times New Roman"/>
          <w:szCs w:val="24"/>
        </w:rPr>
        <w:t xml:space="preserve"> </w:t>
      </w:r>
      <w:proofErr w:type="spellStart"/>
      <w:r w:rsidRPr="00E06FBE">
        <w:rPr>
          <w:rFonts w:cs="Times New Roman"/>
          <w:szCs w:val="24"/>
        </w:rPr>
        <w:t>tapi</w:t>
      </w:r>
      <w:proofErr w:type="spellEnd"/>
      <w:r w:rsidRPr="00E06FBE">
        <w:rPr>
          <w:rFonts w:cs="Times New Roman"/>
          <w:szCs w:val="24"/>
        </w:rPr>
        <w:t xml:space="preserve"> </w:t>
      </w:r>
      <w:proofErr w:type="spellStart"/>
      <w:r w:rsidRPr="00E06FBE">
        <w:rPr>
          <w:rFonts w:cs="Times New Roman"/>
          <w:szCs w:val="24"/>
        </w:rPr>
        <w:t>sering</w:t>
      </w:r>
      <w:proofErr w:type="spellEnd"/>
      <w:r w:rsidRPr="00E06FBE">
        <w:rPr>
          <w:rFonts w:cs="Times New Roman"/>
          <w:szCs w:val="24"/>
        </w:rPr>
        <w:t xml:space="preserve">, 3) </w:t>
      </w:r>
      <w:proofErr w:type="spellStart"/>
      <w:r w:rsidRPr="00E06FBE">
        <w:rPr>
          <w:rFonts w:cs="Times New Roman"/>
          <w:szCs w:val="24"/>
        </w:rPr>
        <w:t>ajarkan</w:t>
      </w:r>
      <w:proofErr w:type="spellEnd"/>
      <w:r w:rsidRPr="00E06FBE">
        <w:rPr>
          <w:rFonts w:cs="Times New Roman"/>
          <w:szCs w:val="24"/>
        </w:rPr>
        <w:t xml:space="preserve"> </w:t>
      </w:r>
      <w:proofErr w:type="spellStart"/>
      <w:r w:rsidRPr="00E06FBE">
        <w:rPr>
          <w:rFonts w:cs="Times New Roman"/>
          <w:szCs w:val="24"/>
        </w:rPr>
        <w:t>teknik</w:t>
      </w:r>
      <w:proofErr w:type="spellEnd"/>
      <w:r w:rsidRPr="00E06FBE">
        <w:rPr>
          <w:rFonts w:cs="Times New Roman"/>
          <w:szCs w:val="24"/>
        </w:rPr>
        <w:t xml:space="preserve"> </w:t>
      </w:r>
      <w:proofErr w:type="spellStart"/>
      <w:r w:rsidRPr="00E06FBE">
        <w:rPr>
          <w:rFonts w:cs="Times New Roman"/>
          <w:szCs w:val="24"/>
        </w:rPr>
        <w:t>nonfarmakologis</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mengatasi</w:t>
      </w:r>
      <w:proofErr w:type="spellEnd"/>
      <w:r w:rsidRPr="00E06FBE">
        <w:rPr>
          <w:rFonts w:cs="Times New Roman"/>
          <w:szCs w:val="24"/>
        </w:rPr>
        <w:t xml:space="preserve"> </w:t>
      </w:r>
      <w:proofErr w:type="spellStart"/>
      <w:r w:rsidRPr="00E06FBE">
        <w:rPr>
          <w:rFonts w:cs="Times New Roman"/>
          <w:szCs w:val="24"/>
        </w:rPr>
        <w:t>mual</w:t>
      </w:r>
      <w:proofErr w:type="spellEnd"/>
      <w:r w:rsidRPr="00E06FBE">
        <w:rPr>
          <w:rFonts w:cs="Times New Roman"/>
          <w:szCs w:val="24"/>
        </w:rPr>
        <w:t xml:space="preserve"> dan </w:t>
      </w:r>
      <w:proofErr w:type="spellStart"/>
      <w:r w:rsidRPr="00E06FBE">
        <w:rPr>
          <w:rFonts w:cs="Times New Roman"/>
          <w:szCs w:val="24"/>
        </w:rPr>
        <w:t>berikan</w:t>
      </w:r>
      <w:proofErr w:type="spellEnd"/>
      <w:r w:rsidRPr="00E06FBE">
        <w:rPr>
          <w:rFonts w:cs="Times New Roman"/>
          <w:szCs w:val="24"/>
        </w:rPr>
        <w:t xml:space="preserve"> </w:t>
      </w:r>
      <w:proofErr w:type="spellStart"/>
      <w:r w:rsidRPr="00E06FBE">
        <w:rPr>
          <w:rFonts w:cs="Times New Roman"/>
          <w:szCs w:val="24"/>
        </w:rPr>
        <w:t>aromaterapi</w:t>
      </w:r>
      <w:proofErr w:type="spellEnd"/>
      <w:r w:rsidRPr="00E06FBE">
        <w:rPr>
          <w:rFonts w:cs="Times New Roman"/>
          <w:szCs w:val="24"/>
        </w:rPr>
        <w:t xml:space="preserve">, 4) </w:t>
      </w:r>
      <w:proofErr w:type="spellStart"/>
      <w:r w:rsidRPr="00E06FBE">
        <w:rPr>
          <w:rFonts w:cs="Times New Roman"/>
          <w:szCs w:val="24"/>
        </w:rPr>
        <w:t>kolaborasi</w:t>
      </w:r>
      <w:proofErr w:type="spellEnd"/>
      <w:r w:rsidRPr="00E06FBE">
        <w:rPr>
          <w:rFonts w:cs="Times New Roman"/>
          <w:szCs w:val="24"/>
        </w:rPr>
        <w:t xml:space="preserve"> </w:t>
      </w:r>
      <w:proofErr w:type="spellStart"/>
      <w:r w:rsidRPr="00E06FBE">
        <w:rPr>
          <w:rFonts w:cs="Times New Roman"/>
          <w:szCs w:val="24"/>
        </w:rPr>
        <w:t>pemberian</w:t>
      </w:r>
      <w:proofErr w:type="spellEnd"/>
      <w:r w:rsidRPr="00E06FBE">
        <w:rPr>
          <w:rFonts w:cs="Times New Roman"/>
          <w:szCs w:val="24"/>
        </w:rPr>
        <w:t xml:space="preserve"> </w:t>
      </w:r>
      <w:proofErr w:type="spellStart"/>
      <w:r w:rsidRPr="00E06FBE">
        <w:rPr>
          <w:rFonts w:cs="Times New Roman"/>
          <w:szCs w:val="24"/>
        </w:rPr>
        <w:t>medikasi</w:t>
      </w:r>
      <w:proofErr w:type="spellEnd"/>
      <w:r w:rsidRPr="00E06FBE">
        <w:rPr>
          <w:rFonts w:cs="Times New Roman"/>
          <w:szCs w:val="24"/>
        </w:rPr>
        <w:t xml:space="preserve"> </w:t>
      </w:r>
      <w:proofErr w:type="spellStart"/>
      <w:r w:rsidRPr="00E06FBE">
        <w:rPr>
          <w:rFonts w:cs="Times New Roman"/>
          <w:szCs w:val="24"/>
        </w:rPr>
        <w:t>sebelum</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(SIKI, </w:t>
      </w:r>
      <w:proofErr w:type="spellStart"/>
      <w:r w:rsidRPr="00E06FBE">
        <w:rPr>
          <w:rFonts w:cs="Times New Roman"/>
          <w:szCs w:val="24"/>
        </w:rPr>
        <w:t>hal</w:t>
      </w:r>
      <w:proofErr w:type="spellEnd"/>
      <w:r w:rsidRPr="00E06FBE">
        <w:rPr>
          <w:rFonts w:cs="Times New Roman"/>
          <w:szCs w:val="24"/>
        </w:rPr>
        <w:t>. 200, I.03119).</w:t>
      </w:r>
    </w:p>
    <w:p w14:paraId="0729BDD5" w14:textId="21102212" w:rsidR="007544DE" w:rsidRPr="00E06FBE" w:rsidRDefault="007544DE" w:rsidP="00821BEE">
      <w:pPr>
        <w:spacing w:after="0" w:line="480" w:lineRule="auto"/>
        <w:ind w:left="450" w:firstLine="270"/>
        <w:jc w:val="both"/>
        <w:rPr>
          <w:rFonts w:cs="Times New Roman"/>
          <w:szCs w:val="24"/>
        </w:rPr>
      </w:pPr>
      <w:proofErr w:type="spellStart"/>
      <w:r w:rsidRPr="00E06FBE">
        <w:rPr>
          <w:rFonts w:cs="Times New Roman"/>
          <w:szCs w:val="24"/>
        </w:rPr>
        <w:t>Rencana</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yang </w:t>
      </w:r>
      <w:proofErr w:type="spellStart"/>
      <w:r w:rsidRPr="00E06FBE">
        <w:rPr>
          <w:rFonts w:cs="Times New Roman"/>
          <w:szCs w:val="24"/>
        </w:rPr>
        <w:t>telah</w:t>
      </w:r>
      <w:proofErr w:type="spellEnd"/>
      <w:r w:rsidRPr="00E06FBE">
        <w:rPr>
          <w:rFonts w:cs="Times New Roman"/>
          <w:szCs w:val="24"/>
        </w:rPr>
        <w:t xml:space="preserve"> </w:t>
      </w:r>
      <w:proofErr w:type="spellStart"/>
      <w:r w:rsidRPr="00E06FBE">
        <w:rPr>
          <w:rFonts w:cs="Times New Roman"/>
          <w:szCs w:val="24"/>
        </w:rPr>
        <w:t>dibuat</w:t>
      </w:r>
      <w:proofErr w:type="spellEnd"/>
      <w:r w:rsidRPr="00E06FBE">
        <w:rPr>
          <w:rFonts w:cs="Times New Roman"/>
          <w:szCs w:val="24"/>
        </w:rPr>
        <w:t xml:space="preserve">, </w:t>
      </w:r>
      <w:proofErr w:type="spellStart"/>
      <w:r w:rsidRPr="00E06FBE">
        <w:rPr>
          <w:rFonts w:cs="Times New Roman"/>
          <w:szCs w:val="24"/>
        </w:rPr>
        <w:t>selanjutnya</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diimplementasikan</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kondisi</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Implementasi</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sejak</w:t>
      </w:r>
      <w:proofErr w:type="spellEnd"/>
      <w:r w:rsidRPr="00E06FBE">
        <w:rPr>
          <w:rFonts w:cs="Times New Roman"/>
          <w:szCs w:val="24"/>
        </w:rPr>
        <w:t xml:space="preserve"> </w:t>
      </w:r>
      <w:proofErr w:type="spellStart"/>
      <w:r w:rsidRPr="00E06FBE">
        <w:rPr>
          <w:rFonts w:cs="Times New Roman"/>
          <w:szCs w:val="24"/>
        </w:rPr>
        <w:t>tanggal</w:t>
      </w:r>
      <w:proofErr w:type="spellEnd"/>
      <w:r w:rsidRPr="00E06FBE">
        <w:rPr>
          <w:rFonts w:cs="Times New Roman"/>
          <w:szCs w:val="24"/>
        </w:rPr>
        <w:t xml:space="preserve"> 27 </w:t>
      </w:r>
      <w:proofErr w:type="spellStart"/>
      <w:r w:rsidRPr="00E06FBE">
        <w:rPr>
          <w:rFonts w:cs="Times New Roman"/>
          <w:szCs w:val="24"/>
        </w:rPr>
        <w:t>hingga</w:t>
      </w:r>
      <w:proofErr w:type="spellEnd"/>
      <w:r w:rsidRPr="00E06FBE">
        <w:rPr>
          <w:rFonts w:cs="Times New Roman"/>
          <w:szCs w:val="24"/>
        </w:rPr>
        <w:t xml:space="preserve"> 29 November 2023. </w:t>
      </w:r>
      <w:proofErr w:type="spellStart"/>
      <w:r w:rsidRPr="00E06FBE">
        <w:rPr>
          <w:rFonts w:cs="Times New Roman"/>
          <w:szCs w:val="24"/>
        </w:rPr>
        <w:t>Implementasi</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berfokus</w:t>
      </w:r>
      <w:proofErr w:type="spellEnd"/>
      <w:r w:rsidRPr="00E06FBE">
        <w:rPr>
          <w:rFonts w:cs="Times New Roman"/>
          <w:szCs w:val="24"/>
        </w:rPr>
        <w:t xml:space="preserve"> pada </w:t>
      </w:r>
      <w:proofErr w:type="spellStart"/>
      <w:r w:rsidRPr="00E06FBE">
        <w:rPr>
          <w:rFonts w:cs="Times New Roman"/>
          <w:szCs w:val="24"/>
        </w:rPr>
        <w:t>memperbaiki</w:t>
      </w:r>
      <w:proofErr w:type="spellEnd"/>
      <w:r w:rsidRPr="00E06FBE">
        <w:rPr>
          <w:rFonts w:cs="Times New Roman"/>
          <w:szCs w:val="24"/>
        </w:rPr>
        <w:t xml:space="preserve"> status </w:t>
      </w:r>
      <w:proofErr w:type="spellStart"/>
      <w:r w:rsidRPr="00E06FBE">
        <w:rPr>
          <w:rFonts w:cs="Times New Roman"/>
          <w:szCs w:val="24"/>
        </w:rPr>
        <w:t>nutrisi</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0087363C" w:rsidRPr="00E06FBE">
        <w:rPr>
          <w:rFonts w:cs="Times New Roman"/>
          <w:szCs w:val="24"/>
        </w:rPr>
        <w:t>mengajarkan</w:t>
      </w:r>
      <w:proofErr w:type="spellEnd"/>
      <w:r w:rsidR="0087363C" w:rsidRPr="00E06FBE">
        <w:rPr>
          <w:rFonts w:cs="Times New Roman"/>
          <w:szCs w:val="24"/>
        </w:rPr>
        <w:t xml:space="preserve"> Teknik </w:t>
      </w:r>
      <w:proofErr w:type="spellStart"/>
      <w:r w:rsidR="0087363C" w:rsidRPr="00E06FBE">
        <w:rPr>
          <w:rFonts w:cs="Times New Roman"/>
          <w:szCs w:val="24"/>
        </w:rPr>
        <w:t>nonfarmakologi</w:t>
      </w:r>
      <w:proofErr w:type="spellEnd"/>
      <w:r w:rsidR="0087363C" w:rsidRPr="00E06FBE">
        <w:rPr>
          <w:rFonts w:cs="Times New Roman"/>
          <w:szCs w:val="24"/>
        </w:rPr>
        <w:t xml:space="preserve"> </w:t>
      </w:r>
      <w:proofErr w:type="spellStart"/>
      <w:r w:rsidR="0087363C" w:rsidRPr="00E06FBE">
        <w:rPr>
          <w:rFonts w:cs="Times New Roman"/>
          <w:szCs w:val="24"/>
        </w:rPr>
        <w:t>pemberian</w:t>
      </w:r>
      <w:proofErr w:type="spellEnd"/>
      <w:r w:rsidR="0087363C" w:rsidRPr="00E06FBE">
        <w:rPr>
          <w:rFonts w:cs="Times New Roman"/>
          <w:szCs w:val="24"/>
        </w:rPr>
        <w:t xml:space="preserve"> </w:t>
      </w:r>
      <w:proofErr w:type="spellStart"/>
      <w:r w:rsidR="0087363C" w:rsidRPr="00E06FBE">
        <w:rPr>
          <w:rFonts w:cs="Times New Roman"/>
          <w:szCs w:val="24"/>
        </w:rPr>
        <w:t>aromaterapi</w:t>
      </w:r>
      <w:proofErr w:type="spellEnd"/>
      <w:r w:rsidR="0087363C" w:rsidRPr="00E06FBE">
        <w:rPr>
          <w:rFonts w:cs="Times New Roman"/>
          <w:szCs w:val="24"/>
        </w:rPr>
        <w:t xml:space="preserve"> </w:t>
      </w:r>
      <w:proofErr w:type="spellStart"/>
      <w:r w:rsidR="0087363C" w:rsidRPr="00E06FBE">
        <w:rPr>
          <w:rFonts w:cs="Times New Roman"/>
          <w:szCs w:val="24"/>
        </w:rPr>
        <w:t>untuk</w:t>
      </w:r>
      <w:proofErr w:type="spellEnd"/>
      <w:r w:rsidR="0087363C" w:rsidRPr="00E06FBE">
        <w:rPr>
          <w:rFonts w:cs="Times New Roman"/>
          <w:szCs w:val="24"/>
        </w:rPr>
        <w:t xml:space="preserve"> </w:t>
      </w:r>
      <w:proofErr w:type="spellStart"/>
      <w:r w:rsidR="0087363C" w:rsidRPr="00E06FBE">
        <w:rPr>
          <w:rFonts w:cs="Times New Roman"/>
          <w:szCs w:val="24"/>
        </w:rPr>
        <w:t>mengatasi</w:t>
      </w:r>
      <w:proofErr w:type="spellEnd"/>
      <w:r w:rsidR="0087363C" w:rsidRPr="00E06FBE">
        <w:rPr>
          <w:rFonts w:cs="Times New Roman"/>
          <w:szCs w:val="24"/>
        </w:rPr>
        <w:t xml:space="preserve"> </w:t>
      </w:r>
      <w:proofErr w:type="spellStart"/>
      <w:r w:rsidR="0087363C" w:rsidRPr="00E06FBE">
        <w:rPr>
          <w:rFonts w:cs="Times New Roman"/>
          <w:szCs w:val="24"/>
        </w:rPr>
        <w:t>mual</w:t>
      </w:r>
      <w:proofErr w:type="spellEnd"/>
      <w:r w:rsidR="0087363C" w:rsidRPr="00E06FBE">
        <w:rPr>
          <w:rFonts w:cs="Times New Roman"/>
          <w:szCs w:val="24"/>
        </w:rPr>
        <w:t xml:space="preserve">. </w:t>
      </w:r>
      <w:proofErr w:type="spellStart"/>
      <w:r w:rsidR="0087363C" w:rsidRPr="00E06FBE">
        <w:rPr>
          <w:rFonts w:cs="Times New Roman"/>
          <w:szCs w:val="24"/>
        </w:rPr>
        <w:t>Menurut</w:t>
      </w:r>
      <w:proofErr w:type="spellEnd"/>
      <w:r w:rsidR="0087363C" w:rsidRPr="00E06FBE">
        <w:rPr>
          <w:rFonts w:cs="Times New Roman"/>
          <w:szCs w:val="24"/>
        </w:rPr>
        <w:t xml:space="preserve"> </w:t>
      </w:r>
      <w:r w:rsidR="00430700" w:rsidRPr="00E06FBE">
        <w:rPr>
          <w:rFonts w:cs="Times New Roman"/>
          <w:szCs w:val="24"/>
        </w:rPr>
        <w:fldChar w:fldCharType="begin" w:fldLock="1"/>
      </w:r>
      <w:r w:rsidR="00274A34" w:rsidRPr="00E06FBE">
        <w:rPr>
          <w:rFonts w:cs="Times New Roman"/>
          <w:szCs w:val="24"/>
        </w:rPr>
        <w:instrText>ADDIN CSL_CITATION {"citationItems":[{"id":"ITEM-1","itemData":{"author":[{"dropping-particle":"","family":"Putri","given":"Novita Surya","non-dropping-particle":"","parse-names":false,"suffix":""},{"dropping-particle":"","family":"Pinata","given":"Ana","non-dropping-particle":"","parse-names":false,"suffix":""},{"dropping-particle":"","family":"Prasetyawam","given":"Riyan Dwi","non-dropping-particle":"","parse-names":false,"suffix":""}],"container-title":"Jurnal Ilmiah Keperawatan","id":"ITEM-1","issued":{"date-parts":[["2023"]]},"title":"Penerapan pemberian aromaterapi lavender pada asuhan keperawatan klien post op apendiktomi dengan masalah keperawatan nyeri akut","type":"article-journal","volume":"9"},"uris":["http://www.mendeley.com/documents/?uuid=005c0e1c-c606-498f-a72e-9da914ed9890"]}],"mendeley":{"formattedCitation":"(Putri et al., 2023)","plainTextFormattedCitation":"(Putri et al., 2023)","previouslyFormattedCitation":"(Putri et al., 2023)"},"properties":{"noteIndex":0},"schema":"https://github.com/citation-style-language/schema/raw/master/csl-citation.json"}</w:instrText>
      </w:r>
      <w:r w:rsidR="00430700" w:rsidRPr="00E06FBE">
        <w:rPr>
          <w:rFonts w:cs="Times New Roman"/>
          <w:szCs w:val="24"/>
        </w:rPr>
        <w:fldChar w:fldCharType="separate"/>
      </w:r>
      <w:r w:rsidR="00430700" w:rsidRPr="00E06FBE">
        <w:rPr>
          <w:rFonts w:cs="Times New Roman"/>
          <w:noProof/>
          <w:szCs w:val="24"/>
        </w:rPr>
        <w:t>(Putri et al., 2023)</w:t>
      </w:r>
      <w:r w:rsidR="00430700" w:rsidRPr="00E06FBE">
        <w:rPr>
          <w:rFonts w:cs="Times New Roman"/>
          <w:szCs w:val="24"/>
        </w:rPr>
        <w:fldChar w:fldCharType="end"/>
      </w:r>
      <w:r w:rsidR="00430700" w:rsidRPr="00E06FBE">
        <w:rPr>
          <w:rFonts w:cs="Times New Roman"/>
          <w:szCs w:val="24"/>
        </w:rPr>
        <w:t xml:space="preserve"> </w:t>
      </w:r>
      <w:proofErr w:type="spellStart"/>
      <w:r w:rsidR="0087363C" w:rsidRPr="00E06FBE">
        <w:rPr>
          <w:rFonts w:cs="Times New Roman"/>
          <w:szCs w:val="24"/>
        </w:rPr>
        <w:t>mekanisme</w:t>
      </w:r>
      <w:proofErr w:type="spellEnd"/>
      <w:r w:rsidR="0087363C" w:rsidRPr="00E06FBE">
        <w:rPr>
          <w:rFonts w:cs="Times New Roman"/>
          <w:szCs w:val="24"/>
        </w:rPr>
        <w:t xml:space="preserve"> proses </w:t>
      </w:r>
      <w:proofErr w:type="spellStart"/>
      <w:r w:rsidR="0087363C" w:rsidRPr="00E06FBE">
        <w:rPr>
          <w:rFonts w:cs="Times New Roman"/>
          <w:szCs w:val="24"/>
        </w:rPr>
        <w:t>aromaterapi</w:t>
      </w:r>
      <w:proofErr w:type="spellEnd"/>
      <w:r w:rsidR="0087363C" w:rsidRPr="00E06FBE">
        <w:rPr>
          <w:rFonts w:cs="Times New Roman"/>
          <w:szCs w:val="24"/>
        </w:rPr>
        <w:t xml:space="preserve"> </w:t>
      </w:r>
      <w:proofErr w:type="spellStart"/>
      <w:r w:rsidR="0087363C" w:rsidRPr="00E06FBE">
        <w:rPr>
          <w:rFonts w:cs="Times New Roman"/>
          <w:szCs w:val="24"/>
        </w:rPr>
        <w:t>dalam</w:t>
      </w:r>
      <w:proofErr w:type="spellEnd"/>
      <w:r w:rsidR="0087363C" w:rsidRPr="00E06FBE">
        <w:rPr>
          <w:rFonts w:cs="Times New Roman"/>
          <w:szCs w:val="24"/>
        </w:rPr>
        <w:t xml:space="preserve"> </w:t>
      </w:r>
      <w:proofErr w:type="spellStart"/>
      <w:r w:rsidR="0087363C" w:rsidRPr="00E06FBE">
        <w:rPr>
          <w:rFonts w:cs="Times New Roman"/>
          <w:szCs w:val="24"/>
        </w:rPr>
        <w:t>tubuh</w:t>
      </w:r>
      <w:proofErr w:type="spellEnd"/>
      <w:r w:rsidR="0087363C" w:rsidRPr="00E06FBE">
        <w:rPr>
          <w:rFonts w:cs="Times New Roman"/>
          <w:szCs w:val="24"/>
        </w:rPr>
        <w:t xml:space="preserve"> </w:t>
      </w:r>
      <w:proofErr w:type="spellStart"/>
      <w:r w:rsidR="0087363C" w:rsidRPr="00E06FBE">
        <w:rPr>
          <w:rFonts w:cs="Times New Roman"/>
          <w:szCs w:val="24"/>
        </w:rPr>
        <w:t>yaitu</w:t>
      </w:r>
      <w:proofErr w:type="spellEnd"/>
      <w:r w:rsidR="0087363C" w:rsidRPr="00E06FBE">
        <w:rPr>
          <w:rFonts w:cs="Times New Roman"/>
          <w:szCs w:val="24"/>
        </w:rPr>
        <w:t xml:space="preserve"> proses </w:t>
      </w:r>
      <w:proofErr w:type="spellStart"/>
      <w:r w:rsidR="0087363C" w:rsidRPr="00E06FBE">
        <w:rPr>
          <w:rFonts w:cs="Times New Roman"/>
          <w:szCs w:val="24"/>
        </w:rPr>
        <w:t>kerja</w:t>
      </w:r>
      <w:proofErr w:type="spellEnd"/>
      <w:r w:rsidR="0087363C" w:rsidRPr="00E06FBE">
        <w:rPr>
          <w:rFonts w:cs="Times New Roman"/>
          <w:szCs w:val="24"/>
        </w:rPr>
        <w:t xml:space="preserve"> pada </w:t>
      </w:r>
      <w:proofErr w:type="spellStart"/>
      <w:r w:rsidR="0087363C" w:rsidRPr="00E06FBE">
        <w:rPr>
          <w:rFonts w:cs="Times New Roman"/>
          <w:szCs w:val="24"/>
        </w:rPr>
        <w:t>tubuh</w:t>
      </w:r>
      <w:proofErr w:type="spellEnd"/>
      <w:r w:rsidR="0087363C" w:rsidRPr="00E06FBE">
        <w:rPr>
          <w:rFonts w:cs="Times New Roman"/>
          <w:szCs w:val="24"/>
        </w:rPr>
        <w:t xml:space="preserve"> </w:t>
      </w:r>
      <w:proofErr w:type="spellStart"/>
      <w:r w:rsidR="0087363C" w:rsidRPr="00E06FBE">
        <w:rPr>
          <w:rFonts w:cs="Times New Roman"/>
          <w:szCs w:val="24"/>
        </w:rPr>
        <w:t>manusia</w:t>
      </w:r>
      <w:proofErr w:type="spellEnd"/>
      <w:r w:rsidR="0087363C" w:rsidRPr="00E06FBE">
        <w:rPr>
          <w:rFonts w:cs="Times New Roman"/>
          <w:szCs w:val="24"/>
        </w:rPr>
        <w:t xml:space="preserve"> </w:t>
      </w:r>
      <w:proofErr w:type="spellStart"/>
      <w:r w:rsidR="0087363C" w:rsidRPr="00E06FBE">
        <w:rPr>
          <w:rFonts w:cs="Times New Roman"/>
          <w:szCs w:val="24"/>
        </w:rPr>
        <w:t>terjadi</w:t>
      </w:r>
      <w:proofErr w:type="spellEnd"/>
      <w:r w:rsidR="0087363C" w:rsidRPr="00E06FBE">
        <w:rPr>
          <w:rFonts w:cs="Times New Roman"/>
          <w:szCs w:val="24"/>
        </w:rPr>
        <w:t xml:space="preserve"> </w:t>
      </w:r>
      <w:proofErr w:type="spellStart"/>
      <w:r w:rsidR="0087363C" w:rsidRPr="00E06FBE">
        <w:rPr>
          <w:rFonts w:cs="Times New Roman"/>
          <w:szCs w:val="24"/>
        </w:rPr>
        <w:t>dengan</w:t>
      </w:r>
      <w:proofErr w:type="spellEnd"/>
      <w:r w:rsidR="0087363C" w:rsidRPr="00E06FBE">
        <w:rPr>
          <w:rFonts w:cs="Times New Roman"/>
          <w:szCs w:val="24"/>
        </w:rPr>
        <w:t xml:space="preserve"> </w:t>
      </w:r>
      <w:proofErr w:type="spellStart"/>
      <w:r w:rsidR="0087363C" w:rsidRPr="00E06FBE">
        <w:rPr>
          <w:rFonts w:cs="Times New Roman"/>
          <w:szCs w:val="24"/>
        </w:rPr>
        <w:t>tiga</w:t>
      </w:r>
      <w:proofErr w:type="spellEnd"/>
      <w:r w:rsidR="0087363C" w:rsidRPr="00E06FBE">
        <w:rPr>
          <w:rFonts w:cs="Times New Roman"/>
          <w:szCs w:val="24"/>
        </w:rPr>
        <w:t xml:space="preserve"> </w:t>
      </w:r>
      <w:proofErr w:type="spellStart"/>
      <w:r w:rsidR="0087363C" w:rsidRPr="00E06FBE">
        <w:rPr>
          <w:rFonts w:cs="Times New Roman"/>
          <w:szCs w:val="24"/>
        </w:rPr>
        <w:t>jalan</w:t>
      </w:r>
      <w:proofErr w:type="spellEnd"/>
      <w:r w:rsidR="0087363C" w:rsidRPr="00E06FBE">
        <w:rPr>
          <w:rFonts w:cs="Times New Roman"/>
          <w:szCs w:val="24"/>
        </w:rPr>
        <w:t xml:space="preserve"> </w:t>
      </w:r>
      <w:proofErr w:type="spellStart"/>
      <w:r w:rsidR="0087363C" w:rsidRPr="00E06FBE">
        <w:rPr>
          <w:rFonts w:cs="Times New Roman"/>
          <w:szCs w:val="24"/>
        </w:rPr>
        <w:t>utama</w:t>
      </w:r>
      <w:proofErr w:type="spellEnd"/>
      <w:r w:rsidR="0087363C" w:rsidRPr="00E06FBE">
        <w:rPr>
          <w:rFonts w:cs="Times New Roman"/>
          <w:szCs w:val="24"/>
        </w:rPr>
        <w:t xml:space="preserve">, </w:t>
      </w:r>
      <w:proofErr w:type="spellStart"/>
      <w:r w:rsidR="0087363C" w:rsidRPr="00E06FBE">
        <w:rPr>
          <w:rFonts w:cs="Times New Roman"/>
          <w:szCs w:val="24"/>
        </w:rPr>
        <w:t>yaitu</w:t>
      </w:r>
      <w:proofErr w:type="spellEnd"/>
      <w:r w:rsidR="0087363C" w:rsidRPr="00E06FBE">
        <w:rPr>
          <w:rFonts w:cs="Times New Roman"/>
          <w:szCs w:val="24"/>
        </w:rPr>
        <w:t xml:space="preserve"> </w:t>
      </w:r>
      <w:proofErr w:type="spellStart"/>
      <w:r w:rsidR="0087363C" w:rsidRPr="00E06FBE">
        <w:rPr>
          <w:rFonts w:cs="Times New Roman"/>
          <w:szCs w:val="24"/>
        </w:rPr>
        <w:t>ingesti</w:t>
      </w:r>
      <w:proofErr w:type="spellEnd"/>
      <w:r w:rsidR="0087363C" w:rsidRPr="00E06FBE">
        <w:rPr>
          <w:rFonts w:cs="Times New Roman"/>
          <w:szCs w:val="24"/>
        </w:rPr>
        <w:t xml:space="preserve">, </w:t>
      </w:r>
      <w:proofErr w:type="spellStart"/>
      <w:r w:rsidR="0087363C" w:rsidRPr="00E06FBE">
        <w:rPr>
          <w:rFonts w:cs="Times New Roman"/>
          <w:szCs w:val="24"/>
        </w:rPr>
        <w:t>olfaksi</w:t>
      </w:r>
      <w:proofErr w:type="spellEnd"/>
      <w:r w:rsidR="0087363C" w:rsidRPr="00E06FBE">
        <w:rPr>
          <w:rFonts w:cs="Times New Roman"/>
          <w:szCs w:val="24"/>
        </w:rPr>
        <w:t xml:space="preserve">, dan </w:t>
      </w:r>
      <w:proofErr w:type="spellStart"/>
      <w:r w:rsidR="0087363C" w:rsidRPr="00E06FBE">
        <w:rPr>
          <w:rFonts w:cs="Times New Roman"/>
          <w:szCs w:val="24"/>
        </w:rPr>
        <w:t>inhalasi</w:t>
      </w:r>
      <w:proofErr w:type="spellEnd"/>
      <w:r w:rsidR="0087363C" w:rsidRPr="00E06FBE">
        <w:rPr>
          <w:rFonts w:cs="Times New Roman"/>
          <w:szCs w:val="24"/>
        </w:rPr>
        <w:t xml:space="preserve"> </w:t>
      </w:r>
      <w:proofErr w:type="spellStart"/>
      <w:r w:rsidR="0087363C" w:rsidRPr="00E06FBE">
        <w:rPr>
          <w:rFonts w:cs="Times New Roman"/>
          <w:szCs w:val="24"/>
        </w:rPr>
        <w:t>selain</w:t>
      </w:r>
      <w:proofErr w:type="spellEnd"/>
      <w:r w:rsidR="0087363C" w:rsidRPr="00E06FBE">
        <w:rPr>
          <w:rFonts w:cs="Times New Roman"/>
          <w:szCs w:val="24"/>
        </w:rPr>
        <w:t xml:space="preserve"> </w:t>
      </w:r>
      <w:proofErr w:type="spellStart"/>
      <w:r w:rsidR="0087363C" w:rsidRPr="00E06FBE">
        <w:rPr>
          <w:rFonts w:cs="Times New Roman"/>
          <w:szCs w:val="24"/>
        </w:rPr>
        <w:t>absorbs</w:t>
      </w:r>
      <w:r w:rsidR="00F769C1" w:rsidRPr="00E06FBE">
        <w:rPr>
          <w:rFonts w:cs="Times New Roman"/>
          <w:szCs w:val="24"/>
        </w:rPr>
        <w:t>i</w:t>
      </w:r>
      <w:proofErr w:type="spellEnd"/>
      <w:r w:rsidR="0087363C" w:rsidRPr="00E06FBE">
        <w:rPr>
          <w:rFonts w:cs="Times New Roman"/>
          <w:szCs w:val="24"/>
        </w:rPr>
        <w:t xml:space="preserve"> </w:t>
      </w:r>
      <w:proofErr w:type="spellStart"/>
      <w:r w:rsidR="0087363C" w:rsidRPr="00E06FBE">
        <w:rPr>
          <w:rFonts w:cs="Times New Roman"/>
          <w:szCs w:val="24"/>
        </w:rPr>
        <w:t>melalui</w:t>
      </w:r>
      <w:proofErr w:type="spellEnd"/>
      <w:r w:rsidR="0087363C" w:rsidRPr="00E06FBE">
        <w:rPr>
          <w:rFonts w:cs="Times New Roman"/>
          <w:szCs w:val="24"/>
        </w:rPr>
        <w:t xml:space="preserve"> </w:t>
      </w:r>
      <w:proofErr w:type="spellStart"/>
      <w:r w:rsidR="0087363C" w:rsidRPr="00E06FBE">
        <w:rPr>
          <w:rFonts w:cs="Times New Roman"/>
          <w:szCs w:val="24"/>
        </w:rPr>
        <w:t>kulit</w:t>
      </w:r>
      <w:proofErr w:type="spellEnd"/>
      <w:r w:rsidR="0087363C" w:rsidRPr="00E06FBE">
        <w:rPr>
          <w:rFonts w:cs="Times New Roman"/>
          <w:szCs w:val="24"/>
        </w:rPr>
        <w:t xml:space="preserve">. </w:t>
      </w:r>
      <w:proofErr w:type="spellStart"/>
      <w:r w:rsidR="0087363C" w:rsidRPr="00E06FBE">
        <w:rPr>
          <w:rFonts w:cs="Times New Roman"/>
          <w:szCs w:val="24"/>
        </w:rPr>
        <w:t>Wewangian</w:t>
      </w:r>
      <w:proofErr w:type="spellEnd"/>
      <w:r w:rsidR="0087363C" w:rsidRPr="00E06FBE">
        <w:rPr>
          <w:rFonts w:cs="Times New Roman"/>
          <w:szCs w:val="24"/>
        </w:rPr>
        <w:t xml:space="preserve"> </w:t>
      </w:r>
      <w:proofErr w:type="spellStart"/>
      <w:r w:rsidR="0087363C" w:rsidRPr="00E06FBE">
        <w:rPr>
          <w:rFonts w:cs="Times New Roman"/>
          <w:szCs w:val="24"/>
        </w:rPr>
        <w:t>bisa</w:t>
      </w:r>
      <w:proofErr w:type="spellEnd"/>
      <w:r w:rsidR="0087363C" w:rsidRPr="00E06FBE">
        <w:rPr>
          <w:rFonts w:cs="Times New Roman"/>
          <w:szCs w:val="24"/>
        </w:rPr>
        <w:t xml:space="preserve"> </w:t>
      </w:r>
      <w:proofErr w:type="spellStart"/>
      <w:r w:rsidR="0087363C" w:rsidRPr="00E06FBE">
        <w:rPr>
          <w:rFonts w:cs="Times New Roman"/>
          <w:szCs w:val="24"/>
        </w:rPr>
        <w:t>memberikan</w:t>
      </w:r>
      <w:proofErr w:type="spellEnd"/>
      <w:r w:rsidR="0087363C" w:rsidRPr="00E06FBE">
        <w:rPr>
          <w:rFonts w:cs="Times New Roman"/>
          <w:szCs w:val="24"/>
        </w:rPr>
        <w:t xml:space="preserve"> </w:t>
      </w:r>
      <w:proofErr w:type="spellStart"/>
      <w:r w:rsidR="0087363C" w:rsidRPr="00E06FBE">
        <w:rPr>
          <w:rFonts w:cs="Times New Roman"/>
          <w:szCs w:val="24"/>
        </w:rPr>
        <w:t>pengaruh</w:t>
      </w:r>
      <w:proofErr w:type="spellEnd"/>
      <w:r w:rsidR="0087363C" w:rsidRPr="00E06FBE">
        <w:rPr>
          <w:rFonts w:cs="Times New Roman"/>
          <w:szCs w:val="24"/>
        </w:rPr>
        <w:t xml:space="preserve"> pada </w:t>
      </w:r>
      <w:proofErr w:type="spellStart"/>
      <w:r w:rsidR="0087363C" w:rsidRPr="00E06FBE">
        <w:rPr>
          <w:rFonts w:cs="Times New Roman"/>
          <w:szCs w:val="24"/>
        </w:rPr>
        <w:t>daya</w:t>
      </w:r>
      <w:proofErr w:type="spellEnd"/>
      <w:r w:rsidR="0087363C" w:rsidRPr="00E06FBE">
        <w:rPr>
          <w:rFonts w:cs="Times New Roman"/>
          <w:szCs w:val="24"/>
        </w:rPr>
        <w:t xml:space="preserve"> </w:t>
      </w:r>
      <w:proofErr w:type="spellStart"/>
      <w:r w:rsidR="0087363C" w:rsidRPr="00E06FBE">
        <w:rPr>
          <w:rFonts w:cs="Times New Roman"/>
          <w:szCs w:val="24"/>
        </w:rPr>
        <w:t>ingat</w:t>
      </w:r>
      <w:proofErr w:type="spellEnd"/>
      <w:r w:rsidR="0087363C" w:rsidRPr="00E06FBE">
        <w:rPr>
          <w:rFonts w:cs="Times New Roman"/>
          <w:szCs w:val="24"/>
        </w:rPr>
        <w:t xml:space="preserve">, </w:t>
      </w:r>
      <w:proofErr w:type="spellStart"/>
      <w:r w:rsidR="0087363C" w:rsidRPr="00E06FBE">
        <w:rPr>
          <w:rFonts w:cs="Times New Roman"/>
          <w:szCs w:val="24"/>
        </w:rPr>
        <w:t>kondisi</w:t>
      </w:r>
      <w:proofErr w:type="spellEnd"/>
      <w:r w:rsidR="0087363C" w:rsidRPr="00E06FBE">
        <w:rPr>
          <w:rFonts w:cs="Times New Roman"/>
          <w:szCs w:val="24"/>
        </w:rPr>
        <w:t xml:space="preserve"> </w:t>
      </w:r>
      <w:proofErr w:type="spellStart"/>
      <w:r w:rsidR="0087363C" w:rsidRPr="00E06FBE">
        <w:rPr>
          <w:rFonts w:cs="Times New Roman"/>
          <w:szCs w:val="24"/>
        </w:rPr>
        <w:t>psikis</w:t>
      </w:r>
      <w:proofErr w:type="spellEnd"/>
      <w:r w:rsidR="0087363C" w:rsidRPr="00E06FBE">
        <w:rPr>
          <w:rFonts w:cs="Times New Roman"/>
          <w:szCs w:val="24"/>
        </w:rPr>
        <w:t xml:space="preserve"> dan </w:t>
      </w:r>
      <w:proofErr w:type="spellStart"/>
      <w:r w:rsidR="0087363C" w:rsidRPr="00E06FBE">
        <w:rPr>
          <w:rFonts w:cs="Times New Roman"/>
          <w:szCs w:val="24"/>
        </w:rPr>
        <w:t>emosi</w:t>
      </w:r>
      <w:proofErr w:type="spellEnd"/>
      <w:r w:rsidR="0087363C" w:rsidRPr="00E06FBE">
        <w:rPr>
          <w:rFonts w:cs="Times New Roman"/>
          <w:szCs w:val="24"/>
        </w:rPr>
        <w:t xml:space="preserve">. Pada </w:t>
      </w:r>
      <w:proofErr w:type="spellStart"/>
      <w:r w:rsidR="0087363C" w:rsidRPr="00E06FBE">
        <w:rPr>
          <w:rFonts w:cs="Times New Roman"/>
          <w:szCs w:val="24"/>
        </w:rPr>
        <w:t>kondisi</w:t>
      </w:r>
      <w:proofErr w:type="spellEnd"/>
      <w:r w:rsidR="0087363C" w:rsidRPr="00E06FBE">
        <w:rPr>
          <w:rFonts w:cs="Times New Roman"/>
          <w:szCs w:val="24"/>
        </w:rPr>
        <w:t xml:space="preserve"> </w:t>
      </w:r>
      <w:proofErr w:type="spellStart"/>
      <w:r w:rsidR="0087363C" w:rsidRPr="00E06FBE">
        <w:rPr>
          <w:rFonts w:cs="Times New Roman"/>
          <w:szCs w:val="24"/>
        </w:rPr>
        <w:t>ini</w:t>
      </w:r>
      <w:proofErr w:type="spellEnd"/>
      <w:r w:rsidR="0087363C" w:rsidRPr="00E06FBE">
        <w:rPr>
          <w:rFonts w:cs="Times New Roman"/>
          <w:szCs w:val="24"/>
        </w:rPr>
        <w:t xml:space="preserve"> </w:t>
      </w:r>
      <w:proofErr w:type="spellStart"/>
      <w:r w:rsidR="0087363C" w:rsidRPr="00E06FBE">
        <w:rPr>
          <w:rFonts w:cs="Times New Roman"/>
          <w:szCs w:val="24"/>
        </w:rPr>
        <w:t>menurut</w:t>
      </w:r>
      <w:proofErr w:type="spellEnd"/>
      <w:r w:rsidR="0087363C" w:rsidRPr="00E06FBE">
        <w:rPr>
          <w:rFonts w:cs="Times New Roman"/>
          <w:szCs w:val="24"/>
        </w:rPr>
        <w:t xml:space="preserve"> </w:t>
      </w:r>
      <w:proofErr w:type="spellStart"/>
      <w:r w:rsidR="0087363C" w:rsidRPr="00E06FBE">
        <w:rPr>
          <w:rFonts w:cs="Times New Roman"/>
          <w:szCs w:val="24"/>
        </w:rPr>
        <w:t>penulis</w:t>
      </w:r>
      <w:proofErr w:type="spellEnd"/>
      <w:r w:rsidR="0087363C" w:rsidRPr="00E06FBE">
        <w:rPr>
          <w:rFonts w:cs="Times New Roman"/>
          <w:szCs w:val="24"/>
        </w:rPr>
        <w:t xml:space="preserve">, </w:t>
      </w:r>
      <w:proofErr w:type="spellStart"/>
      <w:r w:rsidR="0087363C" w:rsidRPr="00E06FBE">
        <w:rPr>
          <w:rFonts w:cs="Times New Roman"/>
          <w:szCs w:val="24"/>
        </w:rPr>
        <w:lastRenderedPageBreak/>
        <w:t>dengan</w:t>
      </w:r>
      <w:proofErr w:type="spellEnd"/>
      <w:r w:rsidR="0087363C" w:rsidRPr="00E06FBE">
        <w:rPr>
          <w:rFonts w:cs="Times New Roman"/>
          <w:szCs w:val="24"/>
        </w:rPr>
        <w:t xml:space="preserve"> Teknik non </w:t>
      </w:r>
      <w:proofErr w:type="spellStart"/>
      <w:r w:rsidR="0087363C" w:rsidRPr="00E06FBE">
        <w:rPr>
          <w:rFonts w:cs="Times New Roman"/>
          <w:szCs w:val="24"/>
        </w:rPr>
        <w:t>farmakologis</w:t>
      </w:r>
      <w:proofErr w:type="spellEnd"/>
      <w:r w:rsidR="0087363C" w:rsidRPr="00E06FBE">
        <w:rPr>
          <w:rFonts w:cs="Times New Roman"/>
          <w:szCs w:val="24"/>
        </w:rPr>
        <w:t xml:space="preserve"> </w:t>
      </w:r>
      <w:proofErr w:type="spellStart"/>
      <w:r w:rsidR="0087363C" w:rsidRPr="00E06FBE">
        <w:rPr>
          <w:rFonts w:cs="Times New Roman"/>
          <w:szCs w:val="24"/>
        </w:rPr>
        <w:t>seperti</w:t>
      </w:r>
      <w:proofErr w:type="spellEnd"/>
      <w:r w:rsidR="0087363C" w:rsidRPr="00E06FBE">
        <w:rPr>
          <w:rFonts w:cs="Times New Roman"/>
          <w:szCs w:val="24"/>
        </w:rPr>
        <w:t xml:space="preserve"> </w:t>
      </w:r>
      <w:proofErr w:type="spellStart"/>
      <w:r w:rsidR="0087363C" w:rsidRPr="00E06FBE">
        <w:rPr>
          <w:rFonts w:cs="Times New Roman"/>
          <w:szCs w:val="24"/>
        </w:rPr>
        <w:t>pemberian</w:t>
      </w:r>
      <w:proofErr w:type="spellEnd"/>
      <w:r w:rsidR="0087363C" w:rsidRPr="00E06FBE">
        <w:rPr>
          <w:rFonts w:cs="Times New Roman"/>
          <w:szCs w:val="24"/>
        </w:rPr>
        <w:t xml:space="preserve"> </w:t>
      </w:r>
      <w:proofErr w:type="spellStart"/>
      <w:r w:rsidR="0087363C" w:rsidRPr="00E06FBE">
        <w:rPr>
          <w:rFonts w:cs="Times New Roman"/>
          <w:szCs w:val="24"/>
        </w:rPr>
        <w:t>aromaterapi</w:t>
      </w:r>
      <w:proofErr w:type="spellEnd"/>
      <w:r w:rsidR="0087363C" w:rsidRPr="00E06FBE">
        <w:rPr>
          <w:rFonts w:cs="Times New Roman"/>
          <w:szCs w:val="24"/>
        </w:rPr>
        <w:t xml:space="preserve"> sangat </w:t>
      </w:r>
      <w:proofErr w:type="spellStart"/>
      <w:r w:rsidR="0087363C" w:rsidRPr="00E06FBE">
        <w:rPr>
          <w:rFonts w:cs="Times New Roman"/>
          <w:szCs w:val="24"/>
        </w:rPr>
        <w:t>bermanfaat</w:t>
      </w:r>
      <w:proofErr w:type="spellEnd"/>
      <w:r w:rsidR="0087363C" w:rsidRPr="00E06FBE">
        <w:rPr>
          <w:rFonts w:cs="Times New Roman"/>
          <w:szCs w:val="24"/>
        </w:rPr>
        <w:t xml:space="preserve"> </w:t>
      </w:r>
      <w:proofErr w:type="spellStart"/>
      <w:r w:rsidR="0087363C" w:rsidRPr="00E06FBE">
        <w:rPr>
          <w:rFonts w:cs="Times New Roman"/>
          <w:szCs w:val="24"/>
        </w:rPr>
        <w:t>bagi</w:t>
      </w:r>
      <w:proofErr w:type="spellEnd"/>
      <w:r w:rsidR="0087363C" w:rsidRPr="00E06FBE">
        <w:rPr>
          <w:rFonts w:cs="Times New Roman"/>
          <w:szCs w:val="24"/>
        </w:rPr>
        <w:t xml:space="preserve"> </w:t>
      </w:r>
      <w:proofErr w:type="spellStart"/>
      <w:r w:rsidR="0087363C" w:rsidRPr="00E06FBE">
        <w:rPr>
          <w:rFonts w:cs="Times New Roman"/>
          <w:szCs w:val="24"/>
        </w:rPr>
        <w:t>pasien</w:t>
      </w:r>
      <w:proofErr w:type="spellEnd"/>
      <w:r w:rsidR="0087363C" w:rsidRPr="00E06FBE">
        <w:rPr>
          <w:rFonts w:cs="Times New Roman"/>
          <w:szCs w:val="24"/>
        </w:rPr>
        <w:t xml:space="preserve"> post </w:t>
      </w:r>
      <w:proofErr w:type="spellStart"/>
      <w:r w:rsidR="0087363C" w:rsidRPr="00E06FBE">
        <w:rPr>
          <w:rFonts w:cs="Times New Roman"/>
          <w:szCs w:val="24"/>
        </w:rPr>
        <w:t>operasi</w:t>
      </w:r>
      <w:proofErr w:type="spellEnd"/>
      <w:r w:rsidR="0087363C" w:rsidRPr="00E06FBE">
        <w:rPr>
          <w:rFonts w:cs="Times New Roman"/>
          <w:szCs w:val="24"/>
        </w:rPr>
        <w:t xml:space="preserve"> yang </w:t>
      </w:r>
      <w:proofErr w:type="spellStart"/>
      <w:r w:rsidR="0087363C" w:rsidRPr="00E06FBE">
        <w:rPr>
          <w:rFonts w:cs="Times New Roman"/>
          <w:szCs w:val="24"/>
        </w:rPr>
        <w:t>mengalami</w:t>
      </w:r>
      <w:proofErr w:type="spellEnd"/>
      <w:r w:rsidR="0087363C" w:rsidRPr="00E06FBE">
        <w:rPr>
          <w:rFonts w:cs="Times New Roman"/>
          <w:szCs w:val="24"/>
        </w:rPr>
        <w:t xml:space="preserve"> </w:t>
      </w:r>
      <w:proofErr w:type="spellStart"/>
      <w:r w:rsidR="0087363C" w:rsidRPr="00E06FBE">
        <w:rPr>
          <w:rFonts w:cs="Times New Roman"/>
          <w:szCs w:val="24"/>
        </w:rPr>
        <w:t>mual</w:t>
      </w:r>
      <w:proofErr w:type="spellEnd"/>
      <w:r w:rsidR="0087363C" w:rsidRPr="00E06FBE">
        <w:rPr>
          <w:rFonts w:cs="Times New Roman"/>
          <w:szCs w:val="24"/>
        </w:rPr>
        <w:t xml:space="preserve"> </w:t>
      </w:r>
      <w:proofErr w:type="spellStart"/>
      <w:r w:rsidR="0087363C" w:rsidRPr="00E06FBE">
        <w:rPr>
          <w:rFonts w:cs="Times New Roman"/>
          <w:szCs w:val="24"/>
        </w:rPr>
        <w:t>karena</w:t>
      </w:r>
      <w:proofErr w:type="spellEnd"/>
      <w:r w:rsidR="0087363C" w:rsidRPr="00E06FBE">
        <w:rPr>
          <w:rFonts w:cs="Times New Roman"/>
          <w:szCs w:val="24"/>
        </w:rPr>
        <w:t xml:space="preserve">, </w:t>
      </w:r>
      <w:proofErr w:type="spellStart"/>
      <w:r w:rsidR="0087363C" w:rsidRPr="00E06FBE">
        <w:rPr>
          <w:rFonts w:cs="Times New Roman"/>
          <w:szCs w:val="24"/>
        </w:rPr>
        <w:t>dengan</w:t>
      </w:r>
      <w:proofErr w:type="spellEnd"/>
      <w:r w:rsidR="0087363C" w:rsidRPr="00E06FBE">
        <w:rPr>
          <w:rFonts w:cs="Times New Roman"/>
          <w:szCs w:val="24"/>
        </w:rPr>
        <w:t xml:space="preserve"> </w:t>
      </w:r>
      <w:proofErr w:type="spellStart"/>
      <w:r w:rsidR="0087363C" w:rsidRPr="00E06FBE">
        <w:rPr>
          <w:rFonts w:cs="Times New Roman"/>
          <w:szCs w:val="24"/>
        </w:rPr>
        <w:t>wewangian</w:t>
      </w:r>
      <w:proofErr w:type="spellEnd"/>
      <w:r w:rsidR="0087363C" w:rsidRPr="00E06FBE">
        <w:rPr>
          <w:rFonts w:cs="Times New Roman"/>
          <w:szCs w:val="24"/>
        </w:rPr>
        <w:t xml:space="preserve"> yang </w:t>
      </w:r>
      <w:proofErr w:type="spellStart"/>
      <w:r w:rsidR="0087363C" w:rsidRPr="00E06FBE">
        <w:rPr>
          <w:rFonts w:cs="Times New Roman"/>
          <w:szCs w:val="24"/>
        </w:rPr>
        <w:t>dihirup</w:t>
      </w:r>
      <w:proofErr w:type="spellEnd"/>
      <w:r w:rsidR="0087363C" w:rsidRPr="00E06FBE">
        <w:rPr>
          <w:rFonts w:cs="Times New Roman"/>
          <w:szCs w:val="24"/>
        </w:rPr>
        <w:t xml:space="preserve"> </w:t>
      </w:r>
      <w:proofErr w:type="spellStart"/>
      <w:r w:rsidR="0087363C" w:rsidRPr="00E06FBE">
        <w:rPr>
          <w:rFonts w:cs="Times New Roman"/>
          <w:szCs w:val="24"/>
        </w:rPr>
        <w:t>melalui</w:t>
      </w:r>
      <w:proofErr w:type="spellEnd"/>
      <w:r w:rsidR="0087363C" w:rsidRPr="00E06FBE">
        <w:rPr>
          <w:rFonts w:cs="Times New Roman"/>
          <w:szCs w:val="24"/>
        </w:rPr>
        <w:t xml:space="preserve"> </w:t>
      </w:r>
      <w:proofErr w:type="spellStart"/>
      <w:r w:rsidR="0087363C" w:rsidRPr="00E06FBE">
        <w:rPr>
          <w:rFonts w:cs="Times New Roman"/>
          <w:szCs w:val="24"/>
        </w:rPr>
        <w:t>hidung</w:t>
      </w:r>
      <w:proofErr w:type="spellEnd"/>
      <w:r w:rsidR="0087363C" w:rsidRPr="00E06FBE">
        <w:rPr>
          <w:rFonts w:cs="Times New Roman"/>
          <w:szCs w:val="24"/>
        </w:rPr>
        <w:t xml:space="preserve"> </w:t>
      </w:r>
      <w:proofErr w:type="spellStart"/>
      <w:r w:rsidR="0087363C" w:rsidRPr="00E06FBE">
        <w:rPr>
          <w:rFonts w:cs="Times New Roman"/>
          <w:szCs w:val="24"/>
        </w:rPr>
        <w:t>akan</w:t>
      </w:r>
      <w:proofErr w:type="spellEnd"/>
      <w:r w:rsidR="0087363C" w:rsidRPr="00E06FBE">
        <w:rPr>
          <w:rFonts w:cs="Times New Roman"/>
          <w:szCs w:val="24"/>
        </w:rPr>
        <w:t xml:space="preserve"> </w:t>
      </w:r>
      <w:proofErr w:type="spellStart"/>
      <w:r w:rsidR="0087363C" w:rsidRPr="00E06FBE">
        <w:rPr>
          <w:rFonts w:cs="Times New Roman"/>
          <w:szCs w:val="24"/>
        </w:rPr>
        <w:t>disalurkan</w:t>
      </w:r>
      <w:proofErr w:type="spellEnd"/>
      <w:r w:rsidR="0087363C" w:rsidRPr="00E06FBE">
        <w:rPr>
          <w:rFonts w:cs="Times New Roman"/>
          <w:szCs w:val="24"/>
        </w:rPr>
        <w:t xml:space="preserve"> </w:t>
      </w:r>
      <w:proofErr w:type="spellStart"/>
      <w:r w:rsidR="0087363C" w:rsidRPr="00E06FBE">
        <w:rPr>
          <w:rFonts w:cs="Times New Roman"/>
          <w:szCs w:val="24"/>
        </w:rPr>
        <w:t>hingga</w:t>
      </w:r>
      <w:proofErr w:type="spellEnd"/>
      <w:r w:rsidR="0087363C" w:rsidRPr="00E06FBE">
        <w:rPr>
          <w:rFonts w:cs="Times New Roman"/>
          <w:szCs w:val="24"/>
        </w:rPr>
        <w:t xml:space="preserve"> </w:t>
      </w:r>
      <w:proofErr w:type="spellStart"/>
      <w:r w:rsidR="0087363C" w:rsidRPr="00E06FBE">
        <w:rPr>
          <w:rFonts w:cs="Times New Roman"/>
          <w:szCs w:val="24"/>
        </w:rPr>
        <w:t>ke</w:t>
      </w:r>
      <w:proofErr w:type="spellEnd"/>
      <w:r w:rsidR="0087363C" w:rsidRPr="00E06FBE">
        <w:rPr>
          <w:rFonts w:cs="Times New Roman"/>
          <w:szCs w:val="24"/>
        </w:rPr>
        <w:t xml:space="preserve"> </w:t>
      </w:r>
      <w:proofErr w:type="spellStart"/>
      <w:r w:rsidR="0087363C" w:rsidRPr="00E06FBE">
        <w:rPr>
          <w:rFonts w:cs="Times New Roman"/>
          <w:szCs w:val="24"/>
        </w:rPr>
        <w:t>hipotalamus</w:t>
      </w:r>
      <w:proofErr w:type="spellEnd"/>
      <w:r w:rsidR="0087363C" w:rsidRPr="00E06FBE">
        <w:rPr>
          <w:rFonts w:cs="Times New Roman"/>
          <w:szCs w:val="24"/>
        </w:rPr>
        <w:t xml:space="preserve"> dan </w:t>
      </w:r>
      <w:proofErr w:type="spellStart"/>
      <w:r w:rsidR="0087363C" w:rsidRPr="00E06FBE">
        <w:rPr>
          <w:rFonts w:cs="Times New Roman"/>
          <w:szCs w:val="24"/>
        </w:rPr>
        <w:t>dapat</w:t>
      </w:r>
      <w:proofErr w:type="spellEnd"/>
      <w:r w:rsidR="0087363C" w:rsidRPr="00E06FBE">
        <w:rPr>
          <w:rFonts w:cs="Times New Roman"/>
          <w:szCs w:val="24"/>
        </w:rPr>
        <w:t xml:space="preserve"> </w:t>
      </w:r>
      <w:proofErr w:type="spellStart"/>
      <w:r w:rsidR="0087363C" w:rsidRPr="00E06FBE">
        <w:rPr>
          <w:rFonts w:cs="Times New Roman"/>
          <w:szCs w:val="24"/>
        </w:rPr>
        <w:t>memberikan</w:t>
      </w:r>
      <w:proofErr w:type="spellEnd"/>
      <w:r w:rsidR="0087363C" w:rsidRPr="00E06FBE">
        <w:rPr>
          <w:rFonts w:cs="Times New Roman"/>
          <w:szCs w:val="24"/>
        </w:rPr>
        <w:t xml:space="preserve"> </w:t>
      </w:r>
      <w:proofErr w:type="spellStart"/>
      <w:r w:rsidR="0087363C" w:rsidRPr="00E06FBE">
        <w:rPr>
          <w:rFonts w:cs="Times New Roman"/>
          <w:szCs w:val="24"/>
        </w:rPr>
        <w:t>efek</w:t>
      </w:r>
      <w:proofErr w:type="spellEnd"/>
      <w:r w:rsidR="0087363C" w:rsidRPr="00E06FBE">
        <w:rPr>
          <w:rFonts w:cs="Times New Roman"/>
          <w:szCs w:val="24"/>
        </w:rPr>
        <w:t xml:space="preserve"> </w:t>
      </w:r>
      <w:proofErr w:type="spellStart"/>
      <w:r w:rsidR="0087363C" w:rsidRPr="00E06FBE">
        <w:rPr>
          <w:rFonts w:cs="Times New Roman"/>
          <w:szCs w:val="24"/>
        </w:rPr>
        <w:t>tenang</w:t>
      </w:r>
      <w:proofErr w:type="spellEnd"/>
      <w:r w:rsidR="0087363C" w:rsidRPr="00E06FBE">
        <w:rPr>
          <w:rFonts w:cs="Times New Roman"/>
          <w:szCs w:val="24"/>
        </w:rPr>
        <w:t xml:space="preserve"> dan </w:t>
      </w:r>
      <w:proofErr w:type="spellStart"/>
      <w:r w:rsidR="0087363C" w:rsidRPr="00E06FBE">
        <w:rPr>
          <w:rFonts w:cs="Times New Roman"/>
          <w:szCs w:val="24"/>
        </w:rPr>
        <w:t>rileks</w:t>
      </w:r>
      <w:proofErr w:type="spellEnd"/>
      <w:r w:rsidR="0087363C" w:rsidRPr="00E06FBE">
        <w:rPr>
          <w:rFonts w:cs="Times New Roman"/>
          <w:szCs w:val="24"/>
        </w:rPr>
        <w:t xml:space="preserve"> </w:t>
      </w:r>
      <w:proofErr w:type="spellStart"/>
      <w:r w:rsidR="0087363C" w:rsidRPr="00E06FBE">
        <w:rPr>
          <w:rFonts w:cs="Times New Roman"/>
          <w:szCs w:val="24"/>
        </w:rPr>
        <w:t>bagi</w:t>
      </w:r>
      <w:proofErr w:type="spellEnd"/>
      <w:r w:rsidR="0087363C" w:rsidRPr="00E06FBE">
        <w:rPr>
          <w:rFonts w:cs="Times New Roman"/>
          <w:szCs w:val="24"/>
        </w:rPr>
        <w:t xml:space="preserve"> </w:t>
      </w:r>
      <w:proofErr w:type="spellStart"/>
      <w:r w:rsidR="0087363C" w:rsidRPr="00E06FBE">
        <w:rPr>
          <w:rFonts w:cs="Times New Roman"/>
          <w:szCs w:val="24"/>
        </w:rPr>
        <w:t>tubuh</w:t>
      </w:r>
      <w:proofErr w:type="spellEnd"/>
      <w:r w:rsidR="0087363C" w:rsidRPr="00E06FBE">
        <w:rPr>
          <w:rFonts w:cs="Times New Roman"/>
          <w:szCs w:val="24"/>
        </w:rPr>
        <w:t xml:space="preserve">. </w:t>
      </w:r>
    </w:p>
    <w:p w14:paraId="70BB3E2D" w14:textId="77777777" w:rsidR="00F769C1" w:rsidRPr="00E06FBE" w:rsidRDefault="00F769C1" w:rsidP="00DB614C">
      <w:pPr>
        <w:pStyle w:val="ListParagraph"/>
        <w:numPr>
          <w:ilvl w:val="0"/>
          <w:numId w:val="27"/>
        </w:numPr>
        <w:spacing w:after="0" w:line="480" w:lineRule="auto"/>
        <w:jc w:val="both"/>
        <w:rPr>
          <w:rFonts w:cs="Times New Roman"/>
          <w:szCs w:val="24"/>
        </w:rPr>
      </w:pP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w:t>
      </w:r>
      <w:proofErr w:type="spellStart"/>
      <w:r w:rsidRPr="00E06FBE">
        <w:rPr>
          <w:rFonts w:cs="Times New Roman"/>
          <w:szCs w:val="24"/>
        </w:rPr>
        <w:t>ditandai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efek</w:t>
      </w:r>
      <w:proofErr w:type="spellEnd"/>
      <w:r w:rsidRPr="00E06FBE">
        <w:rPr>
          <w:rFonts w:cs="Times New Roman"/>
          <w:szCs w:val="24"/>
        </w:rPr>
        <w:t xml:space="preserve"> </w:t>
      </w:r>
      <w:proofErr w:type="spellStart"/>
      <w:r w:rsidRPr="00E06FBE">
        <w:rPr>
          <w:rFonts w:cs="Times New Roman"/>
          <w:szCs w:val="24"/>
        </w:rPr>
        <w:t>prosedur</w:t>
      </w:r>
      <w:proofErr w:type="spellEnd"/>
      <w:r w:rsidRPr="00E06FBE">
        <w:rPr>
          <w:rFonts w:cs="Times New Roman"/>
          <w:szCs w:val="24"/>
        </w:rPr>
        <w:t xml:space="preserve"> invasive post</w:t>
      </w:r>
      <w:r w:rsidRPr="00E06FBE">
        <w:rPr>
          <w:rFonts w:cs="Times New Roman"/>
          <w:spacing w:val="-13"/>
          <w:szCs w:val="24"/>
        </w:rPr>
        <w:t xml:space="preserve"> </w:t>
      </w:r>
      <w:r w:rsidRPr="00E06FBE">
        <w:rPr>
          <w:rFonts w:cs="Times New Roman"/>
          <w:szCs w:val="24"/>
        </w:rPr>
        <w:t>op</w:t>
      </w:r>
      <w:r w:rsidRPr="00E06FBE">
        <w:rPr>
          <w:rFonts w:cs="Times New Roman"/>
          <w:spacing w:val="-11"/>
          <w:szCs w:val="24"/>
        </w:rPr>
        <w:t xml:space="preserve"> </w:t>
      </w:r>
      <w:proofErr w:type="spellStart"/>
      <w:r w:rsidRPr="00E06FBE">
        <w:rPr>
          <w:rFonts w:cs="Times New Roman"/>
          <w:szCs w:val="24"/>
        </w:rPr>
        <w:t>insisi</w:t>
      </w:r>
      <w:proofErr w:type="spellEnd"/>
      <w:r w:rsidRPr="00E06FBE">
        <w:rPr>
          <w:rFonts w:cs="Times New Roman"/>
          <w:spacing w:val="-12"/>
          <w:szCs w:val="24"/>
        </w:rPr>
        <w:t xml:space="preserve"> </w:t>
      </w:r>
      <w:r w:rsidRPr="00E06FBE">
        <w:rPr>
          <w:rFonts w:cs="Times New Roman"/>
          <w:szCs w:val="24"/>
        </w:rPr>
        <w:t xml:space="preserve">linier </w:t>
      </w:r>
      <w:proofErr w:type="spellStart"/>
      <w:r w:rsidRPr="00E06FBE">
        <w:rPr>
          <w:rFonts w:cs="Times New Roman"/>
          <w:spacing w:val="-2"/>
          <w:szCs w:val="24"/>
        </w:rPr>
        <w:t>palatum</w:t>
      </w:r>
      <w:proofErr w:type="spellEnd"/>
    </w:p>
    <w:p w14:paraId="55C3BE1D" w14:textId="77777777" w:rsidR="00821BEE" w:rsidRPr="00E06FBE" w:rsidRDefault="00F769C1" w:rsidP="00821BEE">
      <w:pPr>
        <w:spacing w:after="0" w:line="480" w:lineRule="auto"/>
        <w:ind w:left="360" w:firstLine="360"/>
        <w:jc w:val="both"/>
        <w:rPr>
          <w:rFonts w:cs="Times New Roman"/>
          <w:spacing w:val="-2"/>
          <w:szCs w:val="24"/>
        </w:rPr>
      </w:pPr>
      <w:r w:rsidRPr="00E06FBE">
        <w:rPr>
          <w:rFonts w:cs="Times New Roman"/>
          <w:szCs w:val="24"/>
        </w:rPr>
        <w:t xml:space="preserve">Pada </w:t>
      </w: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w:t>
      </w:r>
      <w:proofErr w:type="spellStart"/>
      <w:r w:rsidRPr="00E06FBE">
        <w:rPr>
          <w:rFonts w:cs="Times New Roman"/>
          <w:szCs w:val="24"/>
        </w:rPr>
        <w:t>setelah</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intervensi</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diharapkan</w:t>
      </w:r>
      <w:proofErr w:type="spellEnd"/>
      <w:r w:rsidRPr="00E06FBE">
        <w:rPr>
          <w:rFonts w:cs="Times New Roman"/>
          <w:szCs w:val="24"/>
        </w:rPr>
        <w:t xml:space="preserve"> </w:t>
      </w:r>
      <w:proofErr w:type="spellStart"/>
      <w:r w:rsidRPr="00E06FBE">
        <w:rPr>
          <w:rFonts w:cs="Times New Roman"/>
          <w:spacing w:val="-2"/>
          <w:szCs w:val="24"/>
        </w:rPr>
        <w:t>diharapkan</w:t>
      </w:r>
      <w:proofErr w:type="spellEnd"/>
      <w:r w:rsidRPr="00E06FBE">
        <w:rPr>
          <w:rFonts w:cs="Times New Roman"/>
          <w:spacing w:val="-2"/>
          <w:szCs w:val="24"/>
        </w:rPr>
        <w:t xml:space="preserve"> </w:t>
      </w:r>
      <w:proofErr w:type="spellStart"/>
      <w:r w:rsidRPr="00E06FBE">
        <w:rPr>
          <w:rFonts w:cs="Times New Roman"/>
          <w:spacing w:val="-2"/>
          <w:szCs w:val="24"/>
        </w:rPr>
        <w:t>tingkat</w:t>
      </w:r>
      <w:proofErr w:type="spellEnd"/>
      <w:r w:rsidRPr="00E06FBE">
        <w:rPr>
          <w:rFonts w:cs="Times New Roman"/>
          <w:spacing w:val="-2"/>
          <w:szCs w:val="24"/>
        </w:rPr>
        <w:t xml:space="preserve"> </w:t>
      </w:r>
      <w:proofErr w:type="spellStart"/>
      <w:r w:rsidRPr="00E06FBE">
        <w:rPr>
          <w:rFonts w:cs="Times New Roman"/>
          <w:spacing w:val="-2"/>
          <w:szCs w:val="24"/>
        </w:rPr>
        <w:t>infeksi</w:t>
      </w:r>
      <w:proofErr w:type="spellEnd"/>
      <w:r w:rsidRPr="00E06FBE">
        <w:rPr>
          <w:rFonts w:cs="Times New Roman"/>
          <w:spacing w:val="-2"/>
          <w:szCs w:val="24"/>
        </w:rPr>
        <w:t xml:space="preserve"> </w:t>
      </w:r>
      <w:proofErr w:type="spellStart"/>
      <w:r w:rsidRPr="00E06FBE">
        <w:rPr>
          <w:rFonts w:cs="Times New Roman"/>
          <w:spacing w:val="-2"/>
          <w:szCs w:val="24"/>
        </w:rPr>
        <w:t>menurun</w:t>
      </w:r>
      <w:proofErr w:type="spellEnd"/>
      <w:r w:rsidRPr="00E06FBE">
        <w:rPr>
          <w:rFonts w:cs="Times New Roman"/>
          <w:spacing w:val="-2"/>
          <w:szCs w:val="24"/>
        </w:rPr>
        <w:t xml:space="preserve"> </w:t>
      </w:r>
      <w:proofErr w:type="spellStart"/>
      <w:r w:rsidRPr="00E06FBE">
        <w:rPr>
          <w:rFonts w:cs="Times New Roman"/>
          <w:spacing w:val="-2"/>
          <w:szCs w:val="24"/>
        </w:rPr>
        <w:t>dengan</w:t>
      </w:r>
      <w:proofErr w:type="spellEnd"/>
      <w:r w:rsidRPr="00E06FBE">
        <w:rPr>
          <w:rFonts w:cs="Times New Roman"/>
          <w:spacing w:val="-2"/>
          <w:szCs w:val="24"/>
        </w:rPr>
        <w:t xml:space="preserve"> </w:t>
      </w:r>
      <w:proofErr w:type="spellStart"/>
      <w:r w:rsidRPr="00E06FBE">
        <w:rPr>
          <w:rFonts w:cs="Times New Roman"/>
          <w:spacing w:val="-2"/>
          <w:szCs w:val="24"/>
        </w:rPr>
        <w:t>kriteria</w:t>
      </w:r>
      <w:proofErr w:type="spellEnd"/>
      <w:r w:rsidRPr="00E06FBE">
        <w:rPr>
          <w:rFonts w:cs="Times New Roman"/>
          <w:spacing w:val="-2"/>
          <w:szCs w:val="24"/>
        </w:rPr>
        <w:t xml:space="preserve"> </w:t>
      </w:r>
      <w:proofErr w:type="spellStart"/>
      <w:r w:rsidRPr="00E06FBE">
        <w:rPr>
          <w:rFonts w:cs="Times New Roman"/>
          <w:spacing w:val="-2"/>
          <w:szCs w:val="24"/>
        </w:rPr>
        <w:t>hasil</w:t>
      </w:r>
      <w:proofErr w:type="spellEnd"/>
      <w:r w:rsidRPr="00E06FBE">
        <w:rPr>
          <w:rFonts w:cs="Times New Roman"/>
          <w:spacing w:val="-2"/>
          <w:szCs w:val="24"/>
        </w:rPr>
        <w:t xml:space="preserve"> </w:t>
      </w:r>
      <w:proofErr w:type="spellStart"/>
      <w:r w:rsidRPr="00E06FBE">
        <w:rPr>
          <w:rFonts w:cs="Times New Roman"/>
          <w:spacing w:val="-2"/>
          <w:szCs w:val="24"/>
        </w:rPr>
        <w:t>nafsu</w:t>
      </w:r>
      <w:proofErr w:type="spellEnd"/>
      <w:r w:rsidRPr="00E06FBE">
        <w:rPr>
          <w:rFonts w:cs="Times New Roman"/>
          <w:spacing w:val="-2"/>
          <w:szCs w:val="24"/>
        </w:rPr>
        <w:t xml:space="preserve"> </w:t>
      </w:r>
      <w:proofErr w:type="spellStart"/>
      <w:r w:rsidRPr="00E06FBE">
        <w:rPr>
          <w:rFonts w:cs="Times New Roman"/>
          <w:spacing w:val="-2"/>
          <w:szCs w:val="24"/>
        </w:rPr>
        <w:t>makan</w:t>
      </w:r>
      <w:proofErr w:type="spellEnd"/>
      <w:r w:rsidRPr="00E06FBE">
        <w:rPr>
          <w:rFonts w:cs="Times New Roman"/>
          <w:spacing w:val="-2"/>
          <w:szCs w:val="24"/>
        </w:rPr>
        <w:t xml:space="preserve"> </w:t>
      </w:r>
      <w:proofErr w:type="spellStart"/>
      <w:r w:rsidRPr="00E06FBE">
        <w:rPr>
          <w:rFonts w:cs="Times New Roman"/>
          <w:spacing w:val="-2"/>
          <w:szCs w:val="24"/>
        </w:rPr>
        <w:t>meningkat</w:t>
      </w:r>
      <w:proofErr w:type="spellEnd"/>
      <w:r w:rsidRPr="00E06FBE">
        <w:rPr>
          <w:rFonts w:cs="Times New Roman"/>
          <w:spacing w:val="-2"/>
          <w:szCs w:val="24"/>
        </w:rPr>
        <w:t xml:space="preserve">, </w:t>
      </w:r>
      <w:proofErr w:type="spellStart"/>
      <w:r w:rsidRPr="00E06FBE">
        <w:rPr>
          <w:rFonts w:cs="Times New Roman"/>
          <w:spacing w:val="-2"/>
          <w:szCs w:val="24"/>
        </w:rPr>
        <w:t>kebersihan</w:t>
      </w:r>
      <w:proofErr w:type="spellEnd"/>
      <w:r w:rsidRPr="00E06FBE">
        <w:rPr>
          <w:rFonts w:cs="Times New Roman"/>
          <w:spacing w:val="-2"/>
          <w:szCs w:val="24"/>
        </w:rPr>
        <w:t xml:space="preserve"> badan </w:t>
      </w:r>
      <w:proofErr w:type="spellStart"/>
      <w:r w:rsidRPr="00E06FBE">
        <w:rPr>
          <w:rFonts w:cs="Times New Roman"/>
          <w:spacing w:val="-2"/>
          <w:szCs w:val="24"/>
        </w:rPr>
        <w:t>meningkat</w:t>
      </w:r>
      <w:proofErr w:type="spellEnd"/>
      <w:r w:rsidRPr="00E06FBE">
        <w:rPr>
          <w:rFonts w:cs="Times New Roman"/>
          <w:spacing w:val="-2"/>
          <w:szCs w:val="24"/>
        </w:rPr>
        <w:t xml:space="preserve">, </w:t>
      </w:r>
      <w:proofErr w:type="spellStart"/>
      <w:r w:rsidRPr="00E06FBE">
        <w:rPr>
          <w:rFonts w:cs="Times New Roman"/>
          <w:spacing w:val="-2"/>
          <w:szCs w:val="24"/>
        </w:rPr>
        <w:t>keluhan</w:t>
      </w:r>
      <w:proofErr w:type="spellEnd"/>
      <w:r w:rsidRPr="00E06FBE">
        <w:rPr>
          <w:rFonts w:cs="Times New Roman"/>
          <w:spacing w:val="-2"/>
          <w:szCs w:val="24"/>
        </w:rPr>
        <w:t xml:space="preserve"> </w:t>
      </w:r>
      <w:proofErr w:type="spellStart"/>
      <w:r w:rsidRPr="00E06FBE">
        <w:rPr>
          <w:rFonts w:cs="Times New Roman"/>
          <w:spacing w:val="-2"/>
          <w:szCs w:val="24"/>
        </w:rPr>
        <w:t>nyeri</w:t>
      </w:r>
      <w:proofErr w:type="spellEnd"/>
      <w:r w:rsidRPr="00E06FBE">
        <w:rPr>
          <w:rFonts w:cs="Times New Roman"/>
          <w:spacing w:val="-2"/>
          <w:szCs w:val="24"/>
        </w:rPr>
        <w:t xml:space="preserve"> </w:t>
      </w:r>
      <w:proofErr w:type="spellStart"/>
      <w:r w:rsidRPr="00E06FBE">
        <w:rPr>
          <w:rFonts w:cs="Times New Roman"/>
          <w:spacing w:val="-2"/>
          <w:szCs w:val="24"/>
        </w:rPr>
        <w:t>menurun</w:t>
      </w:r>
      <w:proofErr w:type="spellEnd"/>
      <w:r w:rsidRPr="00E06FBE">
        <w:rPr>
          <w:rFonts w:cs="Times New Roman"/>
          <w:spacing w:val="-2"/>
          <w:szCs w:val="24"/>
        </w:rPr>
        <w:t xml:space="preserve">. </w:t>
      </w:r>
      <w:proofErr w:type="spellStart"/>
      <w:r w:rsidRPr="00E06FBE">
        <w:rPr>
          <w:rFonts w:cs="Times New Roman"/>
          <w:spacing w:val="-2"/>
          <w:szCs w:val="24"/>
        </w:rPr>
        <w:t>Intervensi</w:t>
      </w:r>
      <w:proofErr w:type="spellEnd"/>
      <w:r w:rsidRPr="00E06FBE">
        <w:rPr>
          <w:rFonts w:cs="Times New Roman"/>
          <w:spacing w:val="-2"/>
          <w:szCs w:val="24"/>
        </w:rPr>
        <w:t xml:space="preserve"> yang </w:t>
      </w:r>
      <w:proofErr w:type="spellStart"/>
      <w:r w:rsidRPr="00E06FBE">
        <w:rPr>
          <w:rFonts w:cs="Times New Roman"/>
          <w:spacing w:val="-2"/>
          <w:szCs w:val="24"/>
        </w:rPr>
        <w:t>dapat</w:t>
      </w:r>
      <w:proofErr w:type="spellEnd"/>
      <w:r w:rsidRPr="00E06FBE">
        <w:rPr>
          <w:rFonts w:cs="Times New Roman"/>
          <w:spacing w:val="-2"/>
          <w:szCs w:val="24"/>
        </w:rPr>
        <w:t xml:space="preserve"> </w:t>
      </w:r>
      <w:proofErr w:type="spellStart"/>
      <w:r w:rsidRPr="00E06FBE">
        <w:rPr>
          <w:rFonts w:cs="Times New Roman"/>
          <w:spacing w:val="-2"/>
          <w:szCs w:val="24"/>
        </w:rPr>
        <w:t>dilakukan</w:t>
      </w:r>
      <w:proofErr w:type="spellEnd"/>
      <w:r w:rsidRPr="00E06FBE">
        <w:rPr>
          <w:rFonts w:cs="Times New Roman"/>
          <w:spacing w:val="-2"/>
          <w:szCs w:val="24"/>
        </w:rPr>
        <w:t xml:space="preserve"> </w:t>
      </w:r>
      <w:proofErr w:type="spellStart"/>
      <w:r w:rsidRPr="00E06FBE">
        <w:rPr>
          <w:rFonts w:cs="Times New Roman"/>
          <w:spacing w:val="-2"/>
          <w:szCs w:val="24"/>
        </w:rPr>
        <w:t>yaitu</w:t>
      </w:r>
      <w:proofErr w:type="spellEnd"/>
      <w:r w:rsidRPr="00E06FBE">
        <w:rPr>
          <w:rFonts w:cs="Times New Roman"/>
          <w:spacing w:val="-2"/>
          <w:szCs w:val="24"/>
        </w:rPr>
        <w:t xml:space="preserve">: 1) monitor </w:t>
      </w:r>
      <w:proofErr w:type="spellStart"/>
      <w:r w:rsidRPr="00E06FBE">
        <w:rPr>
          <w:rFonts w:cs="Times New Roman"/>
          <w:spacing w:val="-2"/>
          <w:szCs w:val="24"/>
        </w:rPr>
        <w:t>tanda</w:t>
      </w:r>
      <w:proofErr w:type="spellEnd"/>
      <w:r w:rsidRPr="00E06FBE">
        <w:rPr>
          <w:rFonts w:cs="Times New Roman"/>
          <w:spacing w:val="-2"/>
          <w:szCs w:val="24"/>
        </w:rPr>
        <w:t xml:space="preserve"> </w:t>
      </w:r>
      <w:proofErr w:type="spellStart"/>
      <w:r w:rsidRPr="00E06FBE">
        <w:rPr>
          <w:rFonts w:cs="Times New Roman"/>
          <w:spacing w:val="-2"/>
          <w:szCs w:val="24"/>
        </w:rPr>
        <w:t>gejala</w:t>
      </w:r>
      <w:proofErr w:type="spellEnd"/>
      <w:r w:rsidRPr="00E06FBE">
        <w:rPr>
          <w:rFonts w:cs="Times New Roman"/>
          <w:spacing w:val="-2"/>
          <w:szCs w:val="24"/>
        </w:rPr>
        <w:t xml:space="preserve"> </w:t>
      </w:r>
      <w:proofErr w:type="spellStart"/>
      <w:r w:rsidRPr="00E06FBE">
        <w:rPr>
          <w:rFonts w:cs="Times New Roman"/>
          <w:spacing w:val="-2"/>
          <w:szCs w:val="24"/>
        </w:rPr>
        <w:t>infeksi</w:t>
      </w:r>
      <w:proofErr w:type="spellEnd"/>
      <w:r w:rsidRPr="00E06FBE">
        <w:rPr>
          <w:rFonts w:cs="Times New Roman"/>
          <w:spacing w:val="-2"/>
          <w:szCs w:val="24"/>
        </w:rPr>
        <w:t xml:space="preserve">, 2) </w:t>
      </w:r>
      <w:proofErr w:type="spellStart"/>
      <w:r w:rsidRPr="00E06FBE">
        <w:rPr>
          <w:rFonts w:cs="Times New Roman"/>
          <w:spacing w:val="-2"/>
          <w:szCs w:val="24"/>
        </w:rPr>
        <w:t>anjurkan</w:t>
      </w:r>
      <w:proofErr w:type="spellEnd"/>
      <w:r w:rsidRPr="00E06FBE">
        <w:rPr>
          <w:rFonts w:cs="Times New Roman"/>
          <w:spacing w:val="-2"/>
          <w:szCs w:val="24"/>
        </w:rPr>
        <w:t xml:space="preserve"> </w:t>
      </w:r>
      <w:proofErr w:type="spellStart"/>
      <w:r w:rsidRPr="00E06FBE">
        <w:rPr>
          <w:rFonts w:cs="Times New Roman"/>
          <w:spacing w:val="-2"/>
          <w:szCs w:val="24"/>
        </w:rPr>
        <w:t>meningkatkan</w:t>
      </w:r>
      <w:proofErr w:type="spellEnd"/>
      <w:r w:rsidRPr="00E06FBE">
        <w:rPr>
          <w:rFonts w:cs="Times New Roman"/>
          <w:spacing w:val="-2"/>
          <w:szCs w:val="24"/>
        </w:rPr>
        <w:t xml:space="preserve"> </w:t>
      </w:r>
      <w:proofErr w:type="spellStart"/>
      <w:r w:rsidRPr="00E06FBE">
        <w:rPr>
          <w:rFonts w:cs="Times New Roman"/>
          <w:spacing w:val="-2"/>
          <w:szCs w:val="24"/>
        </w:rPr>
        <w:t>asupan</w:t>
      </w:r>
      <w:proofErr w:type="spellEnd"/>
      <w:r w:rsidRPr="00E06FBE">
        <w:rPr>
          <w:rFonts w:cs="Times New Roman"/>
          <w:spacing w:val="-2"/>
          <w:szCs w:val="24"/>
        </w:rPr>
        <w:t xml:space="preserve"> </w:t>
      </w:r>
      <w:proofErr w:type="spellStart"/>
      <w:r w:rsidRPr="00E06FBE">
        <w:rPr>
          <w:rFonts w:cs="Times New Roman"/>
          <w:spacing w:val="-2"/>
          <w:szCs w:val="24"/>
        </w:rPr>
        <w:t>nutrisi</w:t>
      </w:r>
      <w:proofErr w:type="spellEnd"/>
      <w:r w:rsidRPr="00E06FBE">
        <w:rPr>
          <w:rFonts w:cs="Times New Roman"/>
          <w:spacing w:val="-2"/>
          <w:szCs w:val="24"/>
        </w:rPr>
        <w:t xml:space="preserve"> dan </w:t>
      </w:r>
      <w:proofErr w:type="spellStart"/>
      <w:r w:rsidRPr="00E06FBE">
        <w:rPr>
          <w:rFonts w:cs="Times New Roman"/>
          <w:spacing w:val="-2"/>
          <w:szCs w:val="24"/>
        </w:rPr>
        <w:t>cairan</w:t>
      </w:r>
      <w:proofErr w:type="spellEnd"/>
      <w:r w:rsidRPr="00E06FBE">
        <w:rPr>
          <w:rFonts w:cs="Times New Roman"/>
          <w:spacing w:val="-2"/>
          <w:szCs w:val="24"/>
        </w:rPr>
        <w:t xml:space="preserve">, 3) </w:t>
      </w:r>
      <w:proofErr w:type="spellStart"/>
      <w:r w:rsidRPr="00E06FBE">
        <w:rPr>
          <w:rFonts w:cs="Times New Roman"/>
          <w:spacing w:val="-2"/>
          <w:szCs w:val="24"/>
        </w:rPr>
        <w:t>pertahankan</w:t>
      </w:r>
      <w:proofErr w:type="spellEnd"/>
      <w:r w:rsidRPr="00E06FBE">
        <w:rPr>
          <w:rFonts w:cs="Times New Roman"/>
          <w:spacing w:val="-2"/>
          <w:szCs w:val="24"/>
        </w:rPr>
        <w:t xml:space="preserve"> </w:t>
      </w:r>
      <w:proofErr w:type="spellStart"/>
      <w:r w:rsidRPr="00E06FBE">
        <w:rPr>
          <w:rFonts w:cs="Times New Roman"/>
          <w:spacing w:val="-2"/>
          <w:szCs w:val="24"/>
        </w:rPr>
        <w:t>teknik</w:t>
      </w:r>
      <w:proofErr w:type="spellEnd"/>
      <w:r w:rsidRPr="00E06FBE">
        <w:rPr>
          <w:rFonts w:cs="Times New Roman"/>
          <w:spacing w:val="-2"/>
          <w:szCs w:val="24"/>
        </w:rPr>
        <w:t xml:space="preserve"> aseptic, 4) </w:t>
      </w:r>
      <w:proofErr w:type="spellStart"/>
      <w:r w:rsidRPr="00E06FBE">
        <w:rPr>
          <w:rFonts w:cs="Times New Roman"/>
          <w:spacing w:val="-2"/>
          <w:szCs w:val="24"/>
        </w:rPr>
        <w:t>kolaborasi</w:t>
      </w:r>
      <w:proofErr w:type="spellEnd"/>
      <w:r w:rsidRPr="00E06FBE">
        <w:rPr>
          <w:rFonts w:cs="Times New Roman"/>
          <w:spacing w:val="-2"/>
          <w:szCs w:val="24"/>
        </w:rPr>
        <w:t xml:space="preserve"> </w:t>
      </w:r>
      <w:proofErr w:type="spellStart"/>
      <w:r w:rsidRPr="00E06FBE">
        <w:rPr>
          <w:rFonts w:cs="Times New Roman"/>
          <w:spacing w:val="-2"/>
          <w:szCs w:val="24"/>
        </w:rPr>
        <w:t>dalam</w:t>
      </w:r>
      <w:proofErr w:type="spellEnd"/>
      <w:r w:rsidRPr="00E06FBE">
        <w:rPr>
          <w:rFonts w:cs="Times New Roman"/>
          <w:spacing w:val="-2"/>
          <w:szCs w:val="24"/>
        </w:rPr>
        <w:t xml:space="preserve"> </w:t>
      </w:r>
      <w:proofErr w:type="spellStart"/>
      <w:r w:rsidRPr="00E06FBE">
        <w:rPr>
          <w:rFonts w:cs="Times New Roman"/>
          <w:spacing w:val="-2"/>
          <w:szCs w:val="24"/>
        </w:rPr>
        <w:t>pemberian</w:t>
      </w:r>
      <w:proofErr w:type="spellEnd"/>
      <w:r w:rsidRPr="00E06FBE">
        <w:rPr>
          <w:rFonts w:cs="Times New Roman"/>
          <w:spacing w:val="-2"/>
          <w:szCs w:val="24"/>
        </w:rPr>
        <w:t xml:space="preserve"> antibiotic (SIKI, </w:t>
      </w:r>
      <w:proofErr w:type="spellStart"/>
      <w:r w:rsidRPr="00E06FBE">
        <w:rPr>
          <w:rFonts w:cs="Times New Roman"/>
          <w:spacing w:val="-2"/>
          <w:szCs w:val="24"/>
        </w:rPr>
        <w:t>hal</w:t>
      </w:r>
      <w:proofErr w:type="spellEnd"/>
      <w:r w:rsidRPr="00E06FBE">
        <w:rPr>
          <w:rFonts w:cs="Times New Roman"/>
          <w:spacing w:val="-2"/>
          <w:szCs w:val="24"/>
        </w:rPr>
        <w:t>. 278, I.14539).</w:t>
      </w:r>
    </w:p>
    <w:p w14:paraId="1F0AD9FC" w14:textId="5161549F" w:rsidR="002463C2" w:rsidRPr="00E06FBE" w:rsidRDefault="00F769C1" w:rsidP="00821BEE">
      <w:pPr>
        <w:spacing w:after="0" w:line="480" w:lineRule="auto"/>
        <w:ind w:left="360" w:firstLine="360"/>
        <w:jc w:val="both"/>
        <w:rPr>
          <w:rFonts w:cs="Times New Roman"/>
          <w:spacing w:val="-2"/>
          <w:szCs w:val="24"/>
        </w:rPr>
      </w:pPr>
      <w:proofErr w:type="spellStart"/>
      <w:r w:rsidRPr="00E06FBE">
        <w:rPr>
          <w:rFonts w:cs="Times New Roman"/>
          <w:szCs w:val="24"/>
        </w:rPr>
        <w:t>Rencana</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yang </w:t>
      </w:r>
      <w:proofErr w:type="spellStart"/>
      <w:r w:rsidRPr="00E06FBE">
        <w:rPr>
          <w:rFonts w:cs="Times New Roman"/>
          <w:szCs w:val="24"/>
        </w:rPr>
        <w:t>telah</w:t>
      </w:r>
      <w:proofErr w:type="spellEnd"/>
      <w:r w:rsidRPr="00E06FBE">
        <w:rPr>
          <w:rFonts w:cs="Times New Roman"/>
          <w:szCs w:val="24"/>
        </w:rPr>
        <w:t xml:space="preserve"> </w:t>
      </w:r>
      <w:proofErr w:type="spellStart"/>
      <w:r w:rsidRPr="00E06FBE">
        <w:rPr>
          <w:rFonts w:cs="Times New Roman"/>
          <w:szCs w:val="24"/>
        </w:rPr>
        <w:t>dibuat</w:t>
      </w:r>
      <w:proofErr w:type="spellEnd"/>
      <w:r w:rsidRPr="00E06FBE">
        <w:rPr>
          <w:rFonts w:cs="Times New Roman"/>
          <w:szCs w:val="24"/>
        </w:rPr>
        <w:t xml:space="preserve">, </w:t>
      </w:r>
      <w:proofErr w:type="spellStart"/>
      <w:r w:rsidRPr="00E06FBE">
        <w:rPr>
          <w:rFonts w:cs="Times New Roman"/>
          <w:szCs w:val="24"/>
        </w:rPr>
        <w:t>selanjutnya</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diimplementasikan</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kondisi</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Implementasi</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sejak</w:t>
      </w:r>
      <w:proofErr w:type="spellEnd"/>
      <w:r w:rsidRPr="00E06FBE">
        <w:rPr>
          <w:rFonts w:cs="Times New Roman"/>
          <w:szCs w:val="24"/>
        </w:rPr>
        <w:t xml:space="preserve"> </w:t>
      </w:r>
      <w:proofErr w:type="spellStart"/>
      <w:r w:rsidRPr="00E06FBE">
        <w:rPr>
          <w:rFonts w:cs="Times New Roman"/>
          <w:szCs w:val="24"/>
        </w:rPr>
        <w:t>tanggal</w:t>
      </w:r>
      <w:proofErr w:type="spellEnd"/>
      <w:r w:rsidRPr="00E06FBE">
        <w:rPr>
          <w:rFonts w:cs="Times New Roman"/>
          <w:szCs w:val="24"/>
        </w:rPr>
        <w:t xml:space="preserve"> 27 </w:t>
      </w:r>
      <w:proofErr w:type="spellStart"/>
      <w:r w:rsidRPr="00E06FBE">
        <w:rPr>
          <w:rFonts w:cs="Times New Roman"/>
          <w:szCs w:val="24"/>
        </w:rPr>
        <w:t>hingga</w:t>
      </w:r>
      <w:proofErr w:type="spellEnd"/>
      <w:r w:rsidRPr="00E06FBE">
        <w:rPr>
          <w:rFonts w:cs="Times New Roman"/>
          <w:szCs w:val="24"/>
        </w:rPr>
        <w:t xml:space="preserve"> 29 November 2023. </w:t>
      </w:r>
      <w:proofErr w:type="spellStart"/>
      <w:r w:rsidRPr="00E06FBE">
        <w:rPr>
          <w:rFonts w:cs="Times New Roman"/>
          <w:szCs w:val="24"/>
        </w:rPr>
        <w:t>Implementasi</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berfokus</w:t>
      </w:r>
      <w:proofErr w:type="spellEnd"/>
      <w:r w:rsidRPr="00E06FBE">
        <w:rPr>
          <w:rFonts w:cs="Times New Roman"/>
          <w:szCs w:val="24"/>
        </w:rPr>
        <w:t xml:space="preserve"> pada </w:t>
      </w:r>
      <w:proofErr w:type="spellStart"/>
      <w:r w:rsidRPr="00E06FBE">
        <w:rPr>
          <w:rFonts w:cs="Times New Roman"/>
          <w:szCs w:val="24"/>
        </w:rPr>
        <w:t>menjaga</w:t>
      </w:r>
      <w:proofErr w:type="spellEnd"/>
      <w:r w:rsidRPr="00E06FBE">
        <w:rPr>
          <w:rFonts w:cs="Times New Roman"/>
          <w:szCs w:val="24"/>
        </w:rPr>
        <w:t xml:space="preserve"> </w:t>
      </w:r>
      <w:proofErr w:type="spellStart"/>
      <w:r w:rsidRPr="00E06FBE">
        <w:rPr>
          <w:rFonts w:cs="Times New Roman"/>
          <w:szCs w:val="24"/>
        </w:rPr>
        <w:t>nilai</w:t>
      </w:r>
      <w:proofErr w:type="spellEnd"/>
      <w:r w:rsidRPr="00E06FBE">
        <w:rPr>
          <w:rFonts w:cs="Times New Roman"/>
          <w:szCs w:val="24"/>
        </w:rPr>
        <w:t xml:space="preserve"> </w:t>
      </w:r>
      <w:proofErr w:type="spellStart"/>
      <w:r w:rsidRPr="00E06FBE">
        <w:rPr>
          <w:rFonts w:cs="Times New Roman"/>
          <w:szCs w:val="24"/>
        </w:rPr>
        <w:t>kadar</w:t>
      </w:r>
      <w:proofErr w:type="spellEnd"/>
      <w:r w:rsidRPr="00E06FBE">
        <w:rPr>
          <w:rFonts w:cs="Times New Roman"/>
          <w:szCs w:val="24"/>
        </w:rPr>
        <w:t xml:space="preserve"> </w:t>
      </w:r>
      <w:proofErr w:type="spellStart"/>
      <w:r w:rsidRPr="00E06FBE">
        <w:rPr>
          <w:rFonts w:cs="Times New Roman"/>
          <w:szCs w:val="24"/>
        </w:rPr>
        <w:t>leukosit</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rentang</w:t>
      </w:r>
      <w:proofErr w:type="spellEnd"/>
      <w:r w:rsidRPr="00E06FBE">
        <w:rPr>
          <w:rFonts w:cs="Times New Roman"/>
          <w:szCs w:val="24"/>
        </w:rPr>
        <w:t xml:space="preserve"> batas normal. </w:t>
      </w:r>
      <w:r w:rsidR="00274A34" w:rsidRPr="00E06FBE">
        <w:rPr>
          <w:rFonts w:cs="Times New Roman"/>
          <w:szCs w:val="24"/>
        </w:rPr>
        <w:t xml:space="preserve">Kadar </w:t>
      </w:r>
      <w:proofErr w:type="spellStart"/>
      <w:r w:rsidR="00274A34" w:rsidRPr="00E06FBE">
        <w:rPr>
          <w:rFonts w:cs="Times New Roman"/>
          <w:szCs w:val="24"/>
        </w:rPr>
        <w:t>leukosit</w:t>
      </w:r>
      <w:proofErr w:type="spellEnd"/>
      <w:r w:rsidR="00274A34" w:rsidRPr="00E06FBE">
        <w:rPr>
          <w:rFonts w:cs="Times New Roman"/>
          <w:szCs w:val="24"/>
        </w:rPr>
        <w:t xml:space="preserve"> </w:t>
      </w:r>
      <w:proofErr w:type="spellStart"/>
      <w:r w:rsidR="00274A34" w:rsidRPr="00E06FBE">
        <w:rPr>
          <w:rFonts w:cs="Times New Roman"/>
          <w:szCs w:val="24"/>
        </w:rPr>
        <w:t>merupakan</w:t>
      </w:r>
      <w:proofErr w:type="spellEnd"/>
      <w:r w:rsidR="00274A34" w:rsidRPr="00E06FBE">
        <w:rPr>
          <w:rFonts w:cs="Times New Roman"/>
          <w:szCs w:val="24"/>
        </w:rPr>
        <w:t xml:space="preserve"> salah </w:t>
      </w:r>
      <w:proofErr w:type="spellStart"/>
      <w:r w:rsidR="00274A34" w:rsidRPr="00E06FBE">
        <w:rPr>
          <w:rFonts w:cs="Times New Roman"/>
          <w:szCs w:val="24"/>
        </w:rPr>
        <w:t>satu</w:t>
      </w:r>
      <w:proofErr w:type="spellEnd"/>
      <w:r w:rsidR="00274A34" w:rsidRPr="00E06FBE">
        <w:rPr>
          <w:rFonts w:cs="Times New Roman"/>
          <w:szCs w:val="24"/>
        </w:rPr>
        <w:t xml:space="preserve"> </w:t>
      </w:r>
      <w:proofErr w:type="spellStart"/>
      <w:r w:rsidR="00274A34" w:rsidRPr="00E06FBE">
        <w:rPr>
          <w:rFonts w:cs="Times New Roman"/>
          <w:szCs w:val="24"/>
        </w:rPr>
        <w:t>penanda</w:t>
      </w:r>
      <w:proofErr w:type="spellEnd"/>
      <w:r w:rsidR="00274A34" w:rsidRPr="00E06FBE">
        <w:rPr>
          <w:rFonts w:cs="Times New Roman"/>
          <w:szCs w:val="24"/>
        </w:rPr>
        <w:t xml:space="preserve"> </w:t>
      </w:r>
      <w:proofErr w:type="spellStart"/>
      <w:r w:rsidR="00274A34" w:rsidRPr="00E06FBE">
        <w:rPr>
          <w:rFonts w:cs="Times New Roman"/>
          <w:szCs w:val="24"/>
        </w:rPr>
        <w:t>adanya</w:t>
      </w:r>
      <w:proofErr w:type="spellEnd"/>
      <w:r w:rsidR="00274A34" w:rsidRPr="00E06FBE">
        <w:rPr>
          <w:rFonts w:cs="Times New Roman"/>
          <w:szCs w:val="24"/>
        </w:rPr>
        <w:t xml:space="preserve"> </w:t>
      </w:r>
      <w:proofErr w:type="spellStart"/>
      <w:r w:rsidR="00274A34" w:rsidRPr="00E06FBE">
        <w:rPr>
          <w:rFonts w:cs="Times New Roman"/>
          <w:szCs w:val="24"/>
        </w:rPr>
        <w:t>infeksi</w:t>
      </w:r>
      <w:proofErr w:type="spellEnd"/>
      <w:r w:rsidR="00274A34" w:rsidRPr="00E06FBE">
        <w:rPr>
          <w:rFonts w:cs="Times New Roman"/>
          <w:szCs w:val="24"/>
        </w:rPr>
        <w:t xml:space="preserve">, </w:t>
      </w:r>
      <w:proofErr w:type="spellStart"/>
      <w:r w:rsidR="00274A34" w:rsidRPr="00E06FBE">
        <w:rPr>
          <w:rFonts w:cs="Times New Roman"/>
          <w:szCs w:val="24"/>
        </w:rPr>
        <w:t>akibat</w:t>
      </w:r>
      <w:proofErr w:type="spellEnd"/>
      <w:r w:rsidR="00274A34" w:rsidRPr="00E06FBE">
        <w:rPr>
          <w:rFonts w:cs="Times New Roman"/>
          <w:szCs w:val="24"/>
        </w:rPr>
        <w:t xml:space="preserve"> </w:t>
      </w:r>
      <w:proofErr w:type="spellStart"/>
      <w:r w:rsidR="00274A34" w:rsidRPr="00E06FBE">
        <w:rPr>
          <w:rFonts w:cs="Times New Roman"/>
          <w:szCs w:val="24"/>
        </w:rPr>
        <w:t>dari</w:t>
      </w:r>
      <w:proofErr w:type="spellEnd"/>
      <w:r w:rsidR="00274A34" w:rsidRPr="00E06FBE">
        <w:rPr>
          <w:rFonts w:cs="Times New Roman"/>
          <w:szCs w:val="24"/>
        </w:rPr>
        <w:t xml:space="preserve"> </w:t>
      </w:r>
      <w:proofErr w:type="spellStart"/>
      <w:r w:rsidR="00274A34" w:rsidRPr="00E06FBE">
        <w:rPr>
          <w:rFonts w:cs="Times New Roman"/>
          <w:szCs w:val="24"/>
        </w:rPr>
        <w:t>perlawanan</w:t>
      </w:r>
      <w:proofErr w:type="spellEnd"/>
      <w:r w:rsidR="00274A34" w:rsidRPr="00E06FBE">
        <w:rPr>
          <w:rFonts w:cs="Times New Roman"/>
          <w:szCs w:val="24"/>
        </w:rPr>
        <w:t xml:space="preserve"> </w:t>
      </w:r>
      <w:proofErr w:type="spellStart"/>
      <w:r w:rsidR="00274A34" w:rsidRPr="00E06FBE">
        <w:rPr>
          <w:rFonts w:cs="Times New Roman"/>
          <w:szCs w:val="24"/>
        </w:rPr>
        <w:t>sel</w:t>
      </w:r>
      <w:proofErr w:type="spellEnd"/>
      <w:r w:rsidR="00274A34" w:rsidRPr="00E06FBE">
        <w:rPr>
          <w:rFonts w:cs="Times New Roman"/>
          <w:szCs w:val="24"/>
        </w:rPr>
        <w:t xml:space="preserve"> </w:t>
      </w:r>
      <w:proofErr w:type="spellStart"/>
      <w:r w:rsidR="00274A34" w:rsidRPr="00E06FBE">
        <w:rPr>
          <w:rFonts w:cs="Times New Roman"/>
          <w:szCs w:val="24"/>
        </w:rPr>
        <w:t>darah</w:t>
      </w:r>
      <w:proofErr w:type="spellEnd"/>
      <w:r w:rsidR="00274A34" w:rsidRPr="00E06FBE">
        <w:rPr>
          <w:rFonts w:cs="Times New Roman"/>
          <w:szCs w:val="24"/>
        </w:rPr>
        <w:t xml:space="preserve"> </w:t>
      </w:r>
      <w:proofErr w:type="spellStart"/>
      <w:r w:rsidR="00274A34" w:rsidRPr="00E06FBE">
        <w:rPr>
          <w:rFonts w:cs="Times New Roman"/>
          <w:szCs w:val="24"/>
        </w:rPr>
        <w:t>putih</w:t>
      </w:r>
      <w:proofErr w:type="spellEnd"/>
      <w:r w:rsidR="00274A34" w:rsidRPr="00E06FBE">
        <w:rPr>
          <w:rFonts w:cs="Times New Roman"/>
          <w:szCs w:val="24"/>
        </w:rPr>
        <w:t xml:space="preserve"> </w:t>
      </w:r>
      <w:proofErr w:type="spellStart"/>
      <w:r w:rsidR="00274A34" w:rsidRPr="00E06FBE">
        <w:rPr>
          <w:rFonts w:cs="Times New Roman"/>
          <w:szCs w:val="24"/>
        </w:rPr>
        <w:t>terhadap</w:t>
      </w:r>
      <w:proofErr w:type="spellEnd"/>
      <w:r w:rsidR="00274A34" w:rsidRPr="00E06FBE">
        <w:rPr>
          <w:rFonts w:cs="Times New Roman"/>
          <w:szCs w:val="24"/>
        </w:rPr>
        <w:t xml:space="preserve"> </w:t>
      </w:r>
      <w:proofErr w:type="spellStart"/>
      <w:r w:rsidR="00274A34" w:rsidRPr="00E06FBE">
        <w:rPr>
          <w:rFonts w:cs="Times New Roman"/>
          <w:szCs w:val="24"/>
        </w:rPr>
        <w:t>benda</w:t>
      </w:r>
      <w:proofErr w:type="spellEnd"/>
      <w:r w:rsidR="00274A34" w:rsidRPr="00E06FBE">
        <w:rPr>
          <w:rFonts w:cs="Times New Roman"/>
          <w:szCs w:val="24"/>
        </w:rPr>
        <w:t xml:space="preserve"> </w:t>
      </w:r>
      <w:proofErr w:type="spellStart"/>
      <w:r w:rsidR="00274A34" w:rsidRPr="00E06FBE">
        <w:rPr>
          <w:rFonts w:cs="Times New Roman"/>
          <w:szCs w:val="24"/>
        </w:rPr>
        <w:t>asing</w:t>
      </w:r>
      <w:proofErr w:type="spellEnd"/>
      <w:r w:rsidR="00274A34" w:rsidRPr="00E06FBE">
        <w:rPr>
          <w:rFonts w:cs="Times New Roman"/>
          <w:szCs w:val="24"/>
        </w:rPr>
        <w:t xml:space="preserve"> </w:t>
      </w:r>
      <w:proofErr w:type="spellStart"/>
      <w:r w:rsidR="00274A34" w:rsidRPr="00E06FBE">
        <w:rPr>
          <w:rFonts w:cs="Times New Roman"/>
          <w:szCs w:val="24"/>
        </w:rPr>
        <w:t>berupa</w:t>
      </w:r>
      <w:proofErr w:type="spellEnd"/>
      <w:r w:rsidR="00274A34" w:rsidRPr="00E06FBE">
        <w:rPr>
          <w:rFonts w:cs="Times New Roman"/>
          <w:szCs w:val="24"/>
        </w:rPr>
        <w:t xml:space="preserve"> </w:t>
      </w:r>
      <w:proofErr w:type="spellStart"/>
      <w:r w:rsidR="00274A34" w:rsidRPr="00E06FBE">
        <w:rPr>
          <w:rFonts w:cs="Times New Roman"/>
          <w:szCs w:val="24"/>
        </w:rPr>
        <w:t>bakteri</w:t>
      </w:r>
      <w:proofErr w:type="spellEnd"/>
      <w:r w:rsidR="00274A34" w:rsidRPr="00E06FBE">
        <w:rPr>
          <w:rFonts w:cs="Times New Roman"/>
          <w:szCs w:val="24"/>
        </w:rPr>
        <w:t xml:space="preserve"> pathogen, </w:t>
      </w:r>
      <w:proofErr w:type="spellStart"/>
      <w:r w:rsidR="00274A34" w:rsidRPr="00E06FBE">
        <w:rPr>
          <w:rFonts w:cs="Times New Roman"/>
          <w:szCs w:val="24"/>
        </w:rPr>
        <w:t>suhu</w:t>
      </w:r>
      <w:proofErr w:type="spellEnd"/>
      <w:r w:rsidR="00274A34" w:rsidRPr="00E06FBE">
        <w:rPr>
          <w:rFonts w:cs="Times New Roman"/>
          <w:szCs w:val="24"/>
        </w:rPr>
        <w:t xml:space="preserve"> </w:t>
      </w:r>
      <w:proofErr w:type="spellStart"/>
      <w:r w:rsidR="00274A34" w:rsidRPr="00E06FBE">
        <w:rPr>
          <w:rFonts w:cs="Times New Roman"/>
          <w:szCs w:val="24"/>
        </w:rPr>
        <w:t>tubuh</w:t>
      </w:r>
      <w:proofErr w:type="spellEnd"/>
      <w:r w:rsidR="00274A34" w:rsidRPr="00E06FBE">
        <w:rPr>
          <w:rFonts w:cs="Times New Roman"/>
          <w:szCs w:val="24"/>
        </w:rPr>
        <w:t xml:space="preserve"> dan </w:t>
      </w:r>
      <w:proofErr w:type="spellStart"/>
      <w:r w:rsidR="00274A34" w:rsidRPr="00E06FBE">
        <w:rPr>
          <w:rFonts w:cs="Times New Roman"/>
          <w:szCs w:val="24"/>
        </w:rPr>
        <w:t>kadar</w:t>
      </w:r>
      <w:proofErr w:type="spellEnd"/>
      <w:r w:rsidR="00274A34" w:rsidRPr="00E06FBE">
        <w:rPr>
          <w:rFonts w:cs="Times New Roman"/>
          <w:szCs w:val="24"/>
        </w:rPr>
        <w:t xml:space="preserve"> </w:t>
      </w:r>
      <w:proofErr w:type="spellStart"/>
      <w:r w:rsidR="00274A34" w:rsidRPr="00E06FBE">
        <w:rPr>
          <w:rFonts w:cs="Times New Roman"/>
          <w:szCs w:val="24"/>
        </w:rPr>
        <w:t>laukosit</w:t>
      </w:r>
      <w:proofErr w:type="spellEnd"/>
      <w:r w:rsidR="00274A34" w:rsidRPr="00E06FBE">
        <w:rPr>
          <w:rFonts w:cs="Times New Roman"/>
          <w:szCs w:val="24"/>
        </w:rPr>
        <w:t xml:space="preserve"> di </w:t>
      </w:r>
      <w:proofErr w:type="spellStart"/>
      <w:r w:rsidR="00274A34" w:rsidRPr="00E06FBE">
        <w:rPr>
          <w:rFonts w:cs="Times New Roman"/>
          <w:szCs w:val="24"/>
        </w:rPr>
        <w:t>ukur</w:t>
      </w:r>
      <w:proofErr w:type="spellEnd"/>
      <w:r w:rsidR="00274A34" w:rsidRPr="00E06FBE">
        <w:rPr>
          <w:rFonts w:cs="Times New Roman"/>
          <w:szCs w:val="24"/>
        </w:rPr>
        <w:t xml:space="preserve"> </w:t>
      </w:r>
      <w:proofErr w:type="spellStart"/>
      <w:r w:rsidR="00274A34" w:rsidRPr="00E06FBE">
        <w:rPr>
          <w:rFonts w:cs="Times New Roman"/>
          <w:szCs w:val="24"/>
        </w:rPr>
        <w:t>sebelum</w:t>
      </w:r>
      <w:proofErr w:type="spellEnd"/>
      <w:r w:rsidR="00274A34" w:rsidRPr="00E06FBE">
        <w:rPr>
          <w:rFonts w:cs="Times New Roman"/>
          <w:szCs w:val="24"/>
        </w:rPr>
        <w:t xml:space="preserve"> </w:t>
      </w:r>
      <w:proofErr w:type="spellStart"/>
      <w:r w:rsidR="00274A34" w:rsidRPr="00E06FBE">
        <w:rPr>
          <w:rFonts w:cs="Times New Roman"/>
          <w:szCs w:val="24"/>
        </w:rPr>
        <w:t>operasi</w:t>
      </w:r>
      <w:proofErr w:type="spellEnd"/>
      <w:r w:rsidR="00274A34" w:rsidRPr="00E06FBE">
        <w:rPr>
          <w:rFonts w:cs="Times New Roman"/>
          <w:szCs w:val="24"/>
        </w:rPr>
        <w:t xml:space="preserve"> dan </w:t>
      </w:r>
      <w:proofErr w:type="spellStart"/>
      <w:r w:rsidR="00274A34" w:rsidRPr="00E06FBE">
        <w:rPr>
          <w:rFonts w:cs="Times New Roman"/>
          <w:szCs w:val="24"/>
        </w:rPr>
        <w:t>sesudah</w:t>
      </w:r>
      <w:proofErr w:type="spellEnd"/>
      <w:r w:rsidR="00274A34" w:rsidRPr="00E06FBE">
        <w:rPr>
          <w:rFonts w:cs="Times New Roman"/>
          <w:szCs w:val="24"/>
        </w:rPr>
        <w:t xml:space="preserve"> </w:t>
      </w:r>
      <w:proofErr w:type="spellStart"/>
      <w:r w:rsidR="00274A34" w:rsidRPr="00E06FBE">
        <w:rPr>
          <w:rFonts w:cs="Times New Roman"/>
          <w:szCs w:val="24"/>
        </w:rPr>
        <w:t>operasi</w:t>
      </w:r>
      <w:proofErr w:type="spellEnd"/>
      <w:r w:rsidR="00274A34" w:rsidRPr="00E06FBE">
        <w:rPr>
          <w:rFonts w:cs="Times New Roman"/>
          <w:szCs w:val="24"/>
        </w:rPr>
        <w:t xml:space="preserve">, </w:t>
      </w:r>
      <w:proofErr w:type="spellStart"/>
      <w:r w:rsidR="00274A34" w:rsidRPr="00E06FBE">
        <w:rPr>
          <w:rFonts w:cs="Times New Roman"/>
          <w:szCs w:val="24"/>
        </w:rPr>
        <w:t>keadaan</w:t>
      </w:r>
      <w:proofErr w:type="spellEnd"/>
      <w:r w:rsidR="00274A34" w:rsidRPr="00E06FBE">
        <w:rPr>
          <w:rFonts w:cs="Times New Roman"/>
          <w:szCs w:val="24"/>
        </w:rPr>
        <w:t xml:space="preserve"> </w:t>
      </w:r>
      <w:proofErr w:type="spellStart"/>
      <w:r w:rsidR="00274A34" w:rsidRPr="00E06FBE">
        <w:rPr>
          <w:rFonts w:cs="Times New Roman"/>
          <w:szCs w:val="24"/>
        </w:rPr>
        <w:t>suhu</w:t>
      </w:r>
      <w:proofErr w:type="spellEnd"/>
      <w:r w:rsidR="00274A34" w:rsidRPr="00E06FBE">
        <w:rPr>
          <w:rFonts w:cs="Times New Roman"/>
          <w:szCs w:val="24"/>
        </w:rPr>
        <w:t xml:space="preserve"> dan </w:t>
      </w:r>
      <w:proofErr w:type="spellStart"/>
      <w:r w:rsidR="00274A34" w:rsidRPr="00E06FBE">
        <w:rPr>
          <w:rFonts w:cs="Times New Roman"/>
          <w:szCs w:val="24"/>
        </w:rPr>
        <w:t>kadar</w:t>
      </w:r>
      <w:proofErr w:type="spellEnd"/>
      <w:r w:rsidR="00274A34" w:rsidRPr="00E06FBE">
        <w:rPr>
          <w:rFonts w:cs="Times New Roman"/>
          <w:szCs w:val="24"/>
        </w:rPr>
        <w:t xml:space="preserve"> </w:t>
      </w:r>
      <w:proofErr w:type="spellStart"/>
      <w:r w:rsidR="00274A34" w:rsidRPr="00E06FBE">
        <w:rPr>
          <w:rFonts w:cs="Times New Roman"/>
          <w:szCs w:val="24"/>
        </w:rPr>
        <w:t>leukosit</w:t>
      </w:r>
      <w:proofErr w:type="spellEnd"/>
      <w:r w:rsidR="00274A34" w:rsidRPr="00E06FBE">
        <w:rPr>
          <w:rFonts w:cs="Times New Roman"/>
          <w:szCs w:val="24"/>
        </w:rPr>
        <w:t xml:space="preserve"> yang </w:t>
      </w:r>
      <w:proofErr w:type="spellStart"/>
      <w:r w:rsidR="00274A34" w:rsidRPr="00E06FBE">
        <w:rPr>
          <w:rFonts w:cs="Times New Roman"/>
          <w:szCs w:val="24"/>
        </w:rPr>
        <w:t>tinggi</w:t>
      </w:r>
      <w:proofErr w:type="spellEnd"/>
      <w:r w:rsidR="00274A34" w:rsidRPr="00E06FBE">
        <w:rPr>
          <w:rFonts w:cs="Times New Roman"/>
          <w:szCs w:val="24"/>
        </w:rPr>
        <w:t xml:space="preserve"> </w:t>
      </w:r>
      <w:proofErr w:type="spellStart"/>
      <w:r w:rsidR="00274A34" w:rsidRPr="00E06FBE">
        <w:rPr>
          <w:rFonts w:cs="Times New Roman"/>
          <w:szCs w:val="24"/>
        </w:rPr>
        <w:t>atau</w:t>
      </w:r>
      <w:proofErr w:type="spellEnd"/>
      <w:r w:rsidR="00274A34" w:rsidRPr="00E06FBE">
        <w:rPr>
          <w:rFonts w:cs="Times New Roman"/>
          <w:szCs w:val="24"/>
        </w:rPr>
        <w:t xml:space="preserve"> </w:t>
      </w:r>
      <w:proofErr w:type="spellStart"/>
      <w:r w:rsidR="00274A34" w:rsidRPr="00E06FBE">
        <w:rPr>
          <w:rFonts w:cs="Times New Roman"/>
          <w:szCs w:val="24"/>
        </w:rPr>
        <w:t>tidak</w:t>
      </w:r>
      <w:proofErr w:type="spellEnd"/>
      <w:r w:rsidR="00274A34" w:rsidRPr="00E06FBE">
        <w:rPr>
          <w:rFonts w:cs="Times New Roman"/>
          <w:szCs w:val="24"/>
        </w:rPr>
        <w:t xml:space="preserve"> normal </w:t>
      </w:r>
      <w:proofErr w:type="spellStart"/>
      <w:r w:rsidR="00274A34" w:rsidRPr="00E06FBE">
        <w:rPr>
          <w:rFonts w:cs="Times New Roman"/>
          <w:szCs w:val="24"/>
        </w:rPr>
        <w:t>pasca</w:t>
      </w:r>
      <w:proofErr w:type="spellEnd"/>
      <w:r w:rsidR="00274A34" w:rsidRPr="00E06FBE">
        <w:rPr>
          <w:rFonts w:cs="Times New Roman"/>
          <w:szCs w:val="24"/>
        </w:rPr>
        <w:t xml:space="preserve"> </w:t>
      </w:r>
      <w:proofErr w:type="spellStart"/>
      <w:r w:rsidR="00274A34" w:rsidRPr="00E06FBE">
        <w:rPr>
          <w:rFonts w:cs="Times New Roman"/>
          <w:szCs w:val="24"/>
        </w:rPr>
        <w:t>operasi</w:t>
      </w:r>
      <w:proofErr w:type="spellEnd"/>
      <w:r w:rsidR="00274A34" w:rsidRPr="00E06FBE">
        <w:rPr>
          <w:rFonts w:cs="Times New Roman"/>
          <w:szCs w:val="24"/>
        </w:rPr>
        <w:t xml:space="preserve"> </w:t>
      </w:r>
      <w:proofErr w:type="spellStart"/>
      <w:r w:rsidR="00274A34" w:rsidRPr="00E06FBE">
        <w:rPr>
          <w:rFonts w:cs="Times New Roman"/>
          <w:szCs w:val="24"/>
        </w:rPr>
        <w:t>merupakan</w:t>
      </w:r>
      <w:proofErr w:type="spellEnd"/>
      <w:r w:rsidR="00274A34" w:rsidRPr="00E06FBE">
        <w:rPr>
          <w:rFonts w:cs="Times New Roman"/>
          <w:szCs w:val="24"/>
        </w:rPr>
        <w:t xml:space="preserve"> </w:t>
      </w:r>
      <w:proofErr w:type="spellStart"/>
      <w:r w:rsidR="00274A34" w:rsidRPr="00E06FBE">
        <w:rPr>
          <w:rFonts w:cs="Times New Roman"/>
          <w:szCs w:val="24"/>
        </w:rPr>
        <w:t>hal</w:t>
      </w:r>
      <w:proofErr w:type="spellEnd"/>
      <w:r w:rsidR="00274A34" w:rsidRPr="00E06FBE">
        <w:rPr>
          <w:rFonts w:cs="Times New Roman"/>
          <w:szCs w:val="24"/>
        </w:rPr>
        <w:t xml:space="preserve"> yang </w:t>
      </w:r>
      <w:proofErr w:type="spellStart"/>
      <w:r w:rsidR="00274A34" w:rsidRPr="00E06FBE">
        <w:rPr>
          <w:rFonts w:cs="Times New Roman"/>
          <w:szCs w:val="24"/>
        </w:rPr>
        <w:t>patut</w:t>
      </w:r>
      <w:proofErr w:type="spellEnd"/>
      <w:r w:rsidR="00274A34" w:rsidRPr="00E06FBE">
        <w:rPr>
          <w:rFonts w:cs="Times New Roman"/>
          <w:szCs w:val="24"/>
        </w:rPr>
        <w:t xml:space="preserve"> </w:t>
      </w:r>
      <w:proofErr w:type="spellStart"/>
      <w:r w:rsidR="00274A34" w:rsidRPr="00E06FBE">
        <w:rPr>
          <w:rFonts w:cs="Times New Roman"/>
          <w:szCs w:val="24"/>
        </w:rPr>
        <w:t>dicurigai</w:t>
      </w:r>
      <w:proofErr w:type="spellEnd"/>
      <w:r w:rsidR="00274A34" w:rsidRPr="00E06FBE">
        <w:rPr>
          <w:rFonts w:cs="Times New Roman"/>
          <w:szCs w:val="24"/>
        </w:rPr>
        <w:t xml:space="preserve"> </w:t>
      </w:r>
      <w:proofErr w:type="spellStart"/>
      <w:r w:rsidR="00274A34" w:rsidRPr="00E06FBE">
        <w:rPr>
          <w:rFonts w:cs="Times New Roman"/>
          <w:szCs w:val="24"/>
        </w:rPr>
        <w:t>berpotensi</w:t>
      </w:r>
      <w:proofErr w:type="spellEnd"/>
      <w:r w:rsidR="00274A34" w:rsidRPr="00E06FBE">
        <w:rPr>
          <w:rFonts w:cs="Times New Roman"/>
          <w:szCs w:val="24"/>
        </w:rPr>
        <w:t xml:space="preserve"> </w:t>
      </w:r>
      <w:proofErr w:type="spellStart"/>
      <w:r w:rsidR="00274A34" w:rsidRPr="00E06FBE">
        <w:rPr>
          <w:rFonts w:cs="Times New Roman"/>
          <w:szCs w:val="24"/>
        </w:rPr>
        <w:t>terjadi</w:t>
      </w:r>
      <w:proofErr w:type="spellEnd"/>
      <w:r w:rsidR="00274A34" w:rsidRPr="00E06FBE">
        <w:rPr>
          <w:rFonts w:cs="Times New Roman"/>
          <w:szCs w:val="24"/>
        </w:rPr>
        <w:t xml:space="preserve"> </w:t>
      </w:r>
      <w:proofErr w:type="spellStart"/>
      <w:r w:rsidR="00274A34" w:rsidRPr="00E06FBE">
        <w:rPr>
          <w:rFonts w:cs="Times New Roman"/>
          <w:szCs w:val="24"/>
        </w:rPr>
        <w:t>infeksi</w:t>
      </w:r>
      <w:proofErr w:type="spellEnd"/>
      <w:r w:rsidR="00274A34" w:rsidRPr="00E06FBE">
        <w:rPr>
          <w:rFonts w:cs="Times New Roman"/>
          <w:szCs w:val="24"/>
        </w:rPr>
        <w:t xml:space="preserve"> dan </w:t>
      </w:r>
      <w:proofErr w:type="spellStart"/>
      <w:r w:rsidR="00274A34" w:rsidRPr="00E06FBE">
        <w:rPr>
          <w:rFonts w:cs="Times New Roman"/>
          <w:szCs w:val="24"/>
        </w:rPr>
        <w:t>perlu</w:t>
      </w:r>
      <w:proofErr w:type="spellEnd"/>
      <w:r w:rsidR="00274A34" w:rsidRPr="00E06FBE">
        <w:rPr>
          <w:rFonts w:cs="Times New Roman"/>
          <w:szCs w:val="24"/>
        </w:rPr>
        <w:t xml:space="preserve"> </w:t>
      </w:r>
      <w:proofErr w:type="spellStart"/>
      <w:r w:rsidR="00274A34" w:rsidRPr="00E06FBE">
        <w:rPr>
          <w:rFonts w:cs="Times New Roman"/>
          <w:szCs w:val="24"/>
        </w:rPr>
        <w:t>dilakukan</w:t>
      </w:r>
      <w:proofErr w:type="spellEnd"/>
      <w:r w:rsidR="00274A34" w:rsidRPr="00E06FBE">
        <w:rPr>
          <w:rFonts w:cs="Times New Roman"/>
          <w:szCs w:val="24"/>
        </w:rPr>
        <w:t xml:space="preserve"> </w:t>
      </w:r>
      <w:proofErr w:type="spellStart"/>
      <w:r w:rsidR="00274A34" w:rsidRPr="00E06FBE">
        <w:rPr>
          <w:rFonts w:cs="Times New Roman"/>
          <w:szCs w:val="24"/>
        </w:rPr>
        <w:t>tindakan</w:t>
      </w:r>
      <w:proofErr w:type="spellEnd"/>
      <w:r w:rsidR="00274A34" w:rsidRPr="00E06FBE">
        <w:rPr>
          <w:rFonts w:cs="Times New Roman"/>
          <w:szCs w:val="24"/>
        </w:rPr>
        <w:t xml:space="preserve"> </w:t>
      </w:r>
      <w:proofErr w:type="spellStart"/>
      <w:r w:rsidR="00274A34" w:rsidRPr="00E06FBE">
        <w:rPr>
          <w:rFonts w:cs="Times New Roman"/>
          <w:szCs w:val="24"/>
        </w:rPr>
        <w:t>kuratif</w:t>
      </w:r>
      <w:proofErr w:type="spellEnd"/>
      <w:r w:rsidR="00274A34" w:rsidRPr="00E06FBE">
        <w:rPr>
          <w:rFonts w:cs="Times New Roman"/>
          <w:szCs w:val="24"/>
        </w:rPr>
        <w:t xml:space="preserve"> </w:t>
      </w:r>
      <w:r w:rsidR="00274A34" w:rsidRPr="00E06FBE">
        <w:rPr>
          <w:rFonts w:cs="Times New Roman"/>
          <w:szCs w:val="24"/>
        </w:rPr>
        <w:fldChar w:fldCharType="begin" w:fldLock="1"/>
      </w:r>
      <w:r w:rsidR="004D28C1" w:rsidRPr="00E06FBE">
        <w:rPr>
          <w:rFonts w:cs="Times New Roman"/>
          <w:szCs w:val="24"/>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population.","author":[{"dropping-particle":"","family":"Setiadi","given":"Adi","non-dropping-particle":"","parse-names":false,"suffix":""},{"dropping-particle":"","family":"Ros Sumarny","given":"","non-dropping-particle":"","parse-names":false,"suffix":""},{"dropping-particle":"","family":"Hasan","given":"Delina","non-dropping-particle":"","parse-names":false,"suffix":""},{"dropping-particle":"","family":"Rianti","given":"Alfina","non-dropping-particle":"","parse-names":false,"suffix":""}],"container-title":"Jurnal Ilmiah Indonesia","id":"ITEM-1","issue":"2","issued":{"date-parts":[["2021"]]},"page":"6","title":"Analisis Efektivitas Penggunaan Antibiotik Profilaksis dan Faktor Risiko Infeksi Daerah Operasi pada Pasien Bedah Apendisitis Di RS X","type":"article-journal","volume":"6"},"uris":["http://www.mendeley.com/documents/?uuid=5a88de61-8b16-4958-86e3-c3072bbcecbc"]}],"mendeley":{"formattedCitation":"(Setiadi et al., 2021)","plainTextFormattedCitation":"(Setiadi et al., 2021)","previouslyFormattedCitation":"(Setiadi et al., 2021)"},"properties":{"noteIndex":0},"schema":"https://github.com/citation-style-language/schema/raw/master/csl-citation.json"}</w:instrText>
      </w:r>
      <w:r w:rsidR="00274A34" w:rsidRPr="00E06FBE">
        <w:rPr>
          <w:rFonts w:cs="Times New Roman"/>
          <w:szCs w:val="24"/>
        </w:rPr>
        <w:fldChar w:fldCharType="separate"/>
      </w:r>
      <w:r w:rsidR="00274A34" w:rsidRPr="00E06FBE">
        <w:rPr>
          <w:rFonts w:cs="Times New Roman"/>
          <w:noProof/>
          <w:szCs w:val="24"/>
        </w:rPr>
        <w:t>(Setiadi et al., 2021)</w:t>
      </w:r>
      <w:r w:rsidR="00274A34" w:rsidRPr="00E06FBE">
        <w:rPr>
          <w:rFonts w:cs="Times New Roman"/>
          <w:szCs w:val="24"/>
        </w:rPr>
        <w:fldChar w:fldCharType="end"/>
      </w:r>
      <w:r w:rsidR="00274A34" w:rsidRPr="00E06FBE">
        <w:rPr>
          <w:rFonts w:cs="Times New Roman"/>
          <w:szCs w:val="24"/>
        </w:rPr>
        <w:t xml:space="preserve">. Selain </w:t>
      </w:r>
      <w:proofErr w:type="spellStart"/>
      <w:r w:rsidR="00274A34" w:rsidRPr="00E06FBE">
        <w:rPr>
          <w:rFonts w:cs="Times New Roman"/>
          <w:szCs w:val="24"/>
        </w:rPr>
        <w:t>itu</w:t>
      </w:r>
      <w:proofErr w:type="spellEnd"/>
      <w:r w:rsidR="00274A34" w:rsidRPr="00E06FBE">
        <w:rPr>
          <w:rFonts w:cs="Times New Roman"/>
          <w:szCs w:val="24"/>
        </w:rPr>
        <w:t xml:space="preserve">, </w:t>
      </w:r>
      <w:proofErr w:type="spellStart"/>
      <w:r w:rsidR="00274A34" w:rsidRPr="00E06FBE">
        <w:rPr>
          <w:rFonts w:cs="Times New Roman"/>
          <w:szCs w:val="24"/>
        </w:rPr>
        <w:t>k</w:t>
      </w:r>
      <w:r w:rsidR="00430700" w:rsidRPr="00E06FBE">
        <w:rPr>
          <w:rFonts w:cs="Times New Roman"/>
          <w:szCs w:val="24"/>
        </w:rPr>
        <w:t>adar</w:t>
      </w:r>
      <w:proofErr w:type="spellEnd"/>
      <w:r w:rsidR="00430700" w:rsidRPr="00E06FBE">
        <w:rPr>
          <w:rFonts w:cs="Times New Roman"/>
          <w:szCs w:val="24"/>
        </w:rPr>
        <w:t xml:space="preserve"> hemoglobin (HB) yang </w:t>
      </w:r>
      <w:proofErr w:type="spellStart"/>
      <w:r w:rsidR="00430700" w:rsidRPr="00E06FBE">
        <w:rPr>
          <w:rFonts w:cs="Times New Roman"/>
          <w:szCs w:val="24"/>
        </w:rPr>
        <w:t>rendah</w:t>
      </w:r>
      <w:proofErr w:type="spellEnd"/>
      <w:r w:rsidR="00430700" w:rsidRPr="00E06FBE">
        <w:rPr>
          <w:rFonts w:cs="Times New Roman"/>
          <w:szCs w:val="24"/>
        </w:rPr>
        <w:t xml:space="preserve"> </w:t>
      </w:r>
      <w:proofErr w:type="spellStart"/>
      <w:r w:rsidR="00430700" w:rsidRPr="00E06FBE">
        <w:rPr>
          <w:rFonts w:cs="Times New Roman"/>
          <w:szCs w:val="24"/>
        </w:rPr>
        <w:t>atau</w:t>
      </w:r>
      <w:proofErr w:type="spellEnd"/>
      <w:r w:rsidR="00430700" w:rsidRPr="00E06FBE">
        <w:rPr>
          <w:rFonts w:cs="Times New Roman"/>
          <w:szCs w:val="24"/>
        </w:rPr>
        <w:t xml:space="preserve"> anemia, yang </w:t>
      </w:r>
      <w:proofErr w:type="spellStart"/>
      <w:r w:rsidR="00430700" w:rsidRPr="00E06FBE">
        <w:rPr>
          <w:rFonts w:cs="Times New Roman"/>
          <w:szCs w:val="24"/>
        </w:rPr>
        <w:t>diakibatkan</w:t>
      </w:r>
      <w:proofErr w:type="spellEnd"/>
      <w:r w:rsidR="00430700" w:rsidRPr="00E06FBE">
        <w:rPr>
          <w:rFonts w:cs="Times New Roman"/>
          <w:szCs w:val="24"/>
        </w:rPr>
        <w:t xml:space="preserve"> oleh </w:t>
      </w:r>
      <w:proofErr w:type="spellStart"/>
      <w:r w:rsidR="00430700" w:rsidRPr="00E06FBE">
        <w:rPr>
          <w:rFonts w:cs="Times New Roman"/>
          <w:szCs w:val="24"/>
        </w:rPr>
        <w:t>pengenceran</w:t>
      </w:r>
      <w:proofErr w:type="spellEnd"/>
      <w:r w:rsidR="00430700" w:rsidRPr="00E06FBE">
        <w:rPr>
          <w:rFonts w:cs="Times New Roman"/>
          <w:szCs w:val="24"/>
        </w:rPr>
        <w:t xml:space="preserve"> </w:t>
      </w:r>
      <w:proofErr w:type="spellStart"/>
      <w:r w:rsidR="00430700" w:rsidRPr="00E06FBE">
        <w:rPr>
          <w:rFonts w:cs="Times New Roman"/>
          <w:szCs w:val="24"/>
        </w:rPr>
        <w:t>darah</w:t>
      </w:r>
      <w:proofErr w:type="spellEnd"/>
      <w:r w:rsidR="00430700" w:rsidRPr="00E06FBE">
        <w:rPr>
          <w:rFonts w:cs="Times New Roman"/>
          <w:szCs w:val="24"/>
        </w:rPr>
        <w:t xml:space="preserve"> </w:t>
      </w:r>
      <w:proofErr w:type="spellStart"/>
      <w:r w:rsidR="00430700" w:rsidRPr="00E06FBE">
        <w:rPr>
          <w:rFonts w:cs="Times New Roman"/>
          <w:szCs w:val="24"/>
        </w:rPr>
        <w:t>dalam</w:t>
      </w:r>
      <w:proofErr w:type="spellEnd"/>
      <w:r w:rsidR="00430700" w:rsidRPr="00E06FBE">
        <w:rPr>
          <w:rFonts w:cs="Times New Roman"/>
          <w:szCs w:val="24"/>
        </w:rPr>
        <w:t xml:space="preserve"> </w:t>
      </w:r>
      <w:proofErr w:type="spellStart"/>
      <w:r w:rsidR="00430700" w:rsidRPr="00E06FBE">
        <w:rPr>
          <w:rFonts w:cs="Times New Roman"/>
          <w:szCs w:val="24"/>
        </w:rPr>
        <w:t>tubuh</w:t>
      </w:r>
      <w:proofErr w:type="spellEnd"/>
      <w:r w:rsidR="00430700" w:rsidRPr="00E06FBE">
        <w:rPr>
          <w:rFonts w:cs="Times New Roman"/>
          <w:szCs w:val="24"/>
        </w:rPr>
        <w:t xml:space="preserve"> dan </w:t>
      </w:r>
      <w:proofErr w:type="spellStart"/>
      <w:r w:rsidR="00430700" w:rsidRPr="00E06FBE">
        <w:rPr>
          <w:rFonts w:cs="Times New Roman"/>
          <w:szCs w:val="24"/>
        </w:rPr>
        <w:t>kekurangan</w:t>
      </w:r>
      <w:proofErr w:type="spellEnd"/>
      <w:r w:rsidR="00430700" w:rsidRPr="00E06FBE">
        <w:rPr>
          <w:rFonts w:cs="Times New Roman"/>
          <w:szCs w:val="24"/>
        </w:rPr>
        <w:t xml:space="preserve"> </w:t>
      </w:r>
      <w:proofErr w:type="spellStart"/>
      <w:r w:rsidR="00430700" w:rsidRPr="00E06FBE">
        <w:rPr>
          <w:rFonts w:cs="Times New Roman"/>
          <w:szCs w:val="24"/>
        </w:rPr>
        <w:t>zat</w:t>
      </w:r>
      <w:proofErr w:type="spellEnd"/>
      <w:r w:rsidR="00430700" w:rsidRPr="00E06FBE">
        <w:rPr>
          <w:rFonts w:cs="Times New Roman"/>
          <w:szCs w:val="24"/>
        </w:rPr>
        <w:t xml:space="preserve"> </w:t>
      </w:r>
      <w:proofErr w:type="spellStart"/>
      <w:r w:rsidR="00430700" w:rsidRPr="00E06FBE">
        <w:rPr>
          <w:rFonts w:cs="Times New Roman"/>
          <w:szCs w:val="24"/>
        </w:rPr>
        <w:t>besi</w:t>
      </w:r>
      <w:proofErr w:type="spellEnd"/>
      <w:r w:rsidR="00430700" w:rsidRPr="00E06FBE">
        <w:rPr>
          <w:rFonts w:cs="Times New Roman"/>
          <w:szCs w:val="24"/>
        </w:rPr>
        <w:t xml:space="preserve"> </w:t>
      </w:r>
      <w:proofErr w:type="spellStart"/>
      <w:r w:rsidR="00430700" w:rsidRPr="00E06FBE">
        <w:rPr>
          <w:rFonts w:cs="Times New Roman"/>
          <w:szCs w:val="24"/>
        </w:rPr>
        <w:t>pembuat</w:t>
      </w:r>
      <w:proofErr w:type="spellEnd"/>
      <w:r w:rsidR="00430700" w:rsidRPr="00E06FBE">
        <w:rPr>
          <w:rFonts w:cs="Times New Roman"/>
          <w:szCs w:val="24"/>
        </w:rPr>
        <w:t xml:space="preserve"> </w:t>
      </w:r>
      <w:proofErr w:type="spellStart"/>
      <w:r w:rsidR="00430700" w:rsidRPr="00E06FBE">
        <w:rPr>
          <w:rFonts w:cs="Times New Roman"/>
          <w:szCs w:val="24"/>
        </w:rPr>
        <w:t>sel</w:t>
      </w:r>
      <w:proofErr w:type="spellEnd"/>
      <w:r w:rsidR="00430700" w:rsidRPr="00E06FBE">
        <w:rPr>
          <w:rFonts w:cs="Times New Roman"/>
          <w:szCs w:val="24"/>
        </w:rPr>
        <w:t xml:space="preserve"> </w:t>
      </w:r>
      <w:proofErr w:type="spellStart"/>
      <w:r w:rsidR="00430700" w:rsidRPr="00E06FBE">
        <w:rPr>
          <w:rFonts w:cs="Times New Roman"/>
          <w:szCs w:val="24"/>
        </w:rPr>
        <w:t>darah</w:t>
      </w:r>
      <w:proofErr w:type="spellEnd"/>
      <w:r w:rsidR="00430700" w:rsidRPr="00E06FBE">
        <w:rPr>
          <w:rFonts w:cs="Times New Roman"/>
          <w:szCs w:val="24"/>
        </w:rPr>
        <w:t xml:space="preserve"> </w:t>
      </w:r>
      <w:proofErr w:type="spellStart"/>
      <w:r w:rsidR="00430700" w:rsidRPr="00E06FBE">
        <w:rPr>
          <w:rFonts w:cs="Times New Roman"/>
          <w:szCs w:val="24"/>
        </w:rPr>
        <w:t>merah</w:t>
      </w:r>
      <w:proofErr w:type="spellEnd"/>
      <w:r w:rsidR="00430700" w:rsidRPr="00E06FBE">
        <w:rPr>
          <w:rFonts w:cs="Times New Roman"/>
          <w:szCs w:val="24"/>
        </w:rPr>
        <w:t xml:space="preserve">, yang </w:t>
      </w:r>
      <w:proofErr w:type="spellStart"/>
      <w:r w:rsidR="00430700" w:rsidRPr="00E06FBE">
        <w:rPr>
          <w:rFonts w:cs="Times New Roman"/>
          <w:szCs w:val="24"/>
        </w:rPr>
        <w:t>menurunkan</w:t>
      </w:r>
      <w:proofErr w:type="spellEnd"/>
      <w:r w:rsidR="00430700" w:rsidRPr="00E06FBE">
        <w:rPr>
          <w:rFonts w:cs="Times New Roman"/>
          <w:szCs w:val="24"/>
        </w:rPr>
        <w:t xml:space="preserve"> </w:t>
      </w:r>
      <w:proofErr w:type="spellStart"/>
      <w:r w:rsidR="00430700" w:rsidRPr="00E06FBE">
        <w:rPr>
          <w:rFonts w:cs="Times New Roman"/>
          <w:szCs w:val="24"/>
        </w:rPr>
        <w:t>kadar</w:t>
      </w:r>
      <w:proofErr w:type="spellEnd"/>
      <w:r w:rsidR="00430700" w:rsidRPr="00E06FBE">
        <w:rPr>
          <w:rFonts w:cs="Times New Roman"/>
          <w:szCs w:val="24"/>
        </w:rPr>
        <w:t xml:space="preserve"> </w:t>
      </w:r>
      <w:proofErr w:type="spellStart"/>
      <w:r w:rsidR="00430700" w:rsidRPr="00E06FBE">
        <w:rPr>
          <w:rFonts w:cs="Times New Roman"/>
          <w:szCs w:val="24"/>
        </w:rPr>
        <w:t>oksigen</w:t>
      </w:r>
      <w:proofErr w:type="spellEnd"/>
      <w:r w:rsidR="00430700" w:rsidRPr="00E06FBE">
        <w:rPr>
          <w:rFonts w:cs="Times New Roman"/>
          <w:szCs w:val="24"/>
        </w:rPr>
        <w:t xml:space="preserve">, </w:t>
      </w:r>
      <w:proofErr w:type="spellStart"/>
      <w:r w:rsidR="00430700" w:rsidRPr="00E06FBE">
        <w:rPr>
          <w:rFonts w:cs="Times New Roman"/>
          <w:szCs w:val="24"/>
        </w:rPr>
        <w:t>merupakan</w:t>
      </w:r>
      <w:proofErr w:type="spellEnd"/>
      <w:r w:rsidR="00430700" w:rsidRPr="00E06FBE">
        <w:rPr>
          <w:rFonts w:cs="Times New Roman"/>
          <w:szCs w:val="24"/>
        </w:rPr>
        <w:t xml:space="preserve"> salah </w:t>
      </w:r>
      <w:proofErr w:type="spellStart"/>
      <w:r w:rsidR="00430700" w:rsidRPr="00E06FBE">
        <w:rPr>
          <w:rFonts w:cs="Times New Roman"/>
          <w:szCs w:val="24"/>
        </w:rPr>
        <w:lastRenderedPageBreak/>
        <w:t>satu</w:t>
      </w:r>
      <w:proofErr w:type="spellEnd"/>
      <w:r w:rsidR="00430700" w:rsidRPr="00E06FBE">
        <w:rPr>
          <w:rFonts w:cs="Times New Roman"/>
          <w:szCs w:val="24"/>
        </w:rPr>
        <w:t xml:space="preserve"> </w:t>
      </w:r>
      <w:proofErr w:type="spellStart"/>
      <w:r w:rsidR="00430700" w:rsidRPr="00E06FBE">
        <w:rPr>
          <w:rFonts w:cs="Times New Roman"/>
          <w:szCs w:val="24"/>
        </w:rPr>
        <w:t>penyebab</w:t>
      </w:r>
      <w:proofErr w:type="spellEnd"/>
      <w:r w:rsidR="00430700" w:rsidRPr="00E06FBE">
        <w:rPr>
          <w:rFonts w:cs="Times New Roman"/>
          <w:szCs w:val="24"/>
        </w:rPr>
        <w:t xml:space="preserve"> </w:t>
      </w:r>
      <w:proofErr w:type="spellStart"/>
      <w:r w:rsidR="00430700" w:rsidRPr="00E06FBE">
        <w:rPr>
          <w:rFonts w:cs="Times New Roman"/>
          <w:szCs w:val="24"/>
        </w:rPr>
        <w:t>infeksi</w:t>
      </w:r>
      <w:proofErr w:type="spellEnd"/>
      <w:r w:rsidR="00430700" w:rsidRPr="00E06FBE">
        <w:rPr>
          <w:rFonts w:cs="Times New Roman"/>
          <w:szCs w:val="24"/>
        </w:rPr>
        <w:t xml:space="preserve"> </w:t>
      </w:r>
      <w:proofErr w:type="spellStart"/>
      <w:r w:rsidR="00430700" w:rsidRPr="00E06FBE">
        <w:rPr>
          <w:rFonts w:cs="Times New Roman"/>
          <w:szCs w:val="24"/>
        </w:rPr>
        <w:t>luka</w:t>
      </w:r>
      <w:proofErr w:type="spellEnd"/>
      <w:r w:rsidR="00430700" w:rsidRPr="00E06FBE">
        <w:rPr>
          <w:rFonts w:cs="Times New Roman"/>
          <w:szCs w:val="24"/>
        </w:rPr>
        <w:t xml:space="preserve"> </w:t>
      </w:r>
      <w:proofErr w:type="spellStart"/>
      <w:r w:rsidR="00430700" w:rsidRPr="00E06FBE">
        <w:rPr>
          <w:rFonts w:cs="Times New Roman"/>
          <w:szCs w:val="24"/>
        </w:rPr>
        <w:t>pasca</w:t>
      </w:r>
      <w:proofErr w:type="spellEnd"/>
      <w:r w:rsidR="00430700" w:rsidRPr="00E06FBE">
        <w:rPr>
          <w:rFonts w:cs="Times New Roman"/>
          <w:szCs w:val="24"/>
        </w:rPr>
        <w:t xml:space="preserve"> </w:t>
      </w:r>
      <w:proofErr w:type="spellStart"/>
      <w:r w:rsidR="00430700" w:rsidRPr="00E06FBE">
        <w:rPr>
          <w:rFonts w:cs="Times New Roman"/>
          <w:szCs w:val="24"/>
        </w:rPr>
        <w:t>operasi</w:t>
      </w:r>
      <w:proofErr w:type="spellEnd"/>
      <w:r w:rsidR="00274A34" w:rsidRPr="00E06FBE">
        <w:rPr>
          <w:rFonts w:cs="Times New Roman"/>
          <w:szCs w:val="24"/>
        </w:rPr>
        <w:t xml:space="preserve">. Kadar Hemoglobin (HB) </w:t>
      </w:r>
      <w:proofErr w:type="spellStart"/>
      <w:r w:rsidR="00274A34" w:rsidRPr="00E06FBE">
        <w:rPr>
          <w:rFonts w:cs="Times New Roman"/>
          <w:szCs w:val="24"/>
        </w:rPr>
        <w:t>merupakan</w:t>
      </w:r>
      <w:proofErr w:type="spellEnd"/>
      <w:r w:rsidR="00274A34" w:rsidRPr="00E06FBE">
        <w:rPr>
          <w:rFonts w:cs="Times New Roman"/>
          <w:szCs w:val="24"/>
        </w:rPr>
        <w:t xml:space="preserve"> salah </w:t>
      </w:r>
      <w:proofErr w:type="spellStart"/>
      <w:r w:rsidR="00274A34" w:rsidRPr="00E06FBE">
        <w:rPr>
          <w:rFonts w:cs="Times New Roman"/>
          <w:szCs w:val="24"/>
        </w:rPr>
        <w:t>satu</w:t>
      </w:r>
      <w:proofErr w:type="spellEnd"/>
      <w:r w:rsidR="00274A34" w:rsidRPr="00E06FBE">
        <w:rPr>
          <w:rFonts w:cs="Times New Roman"/>
          <w:szCs w:val="24"/>
        </w:rPr>
        <w:t xml:space="preserve"> </w:t>
      </w:r>
      <w:proofErr w:type="spellStart"/>
      <w:r w:rsidR="00274A34" w:rsidRPr="00E06FBE">
        <w:rPr>
          <w:rFonts w:cs="Times New Roman"/>
          <w:szCs w:val="24"/>
        </w:rPr>
        <w:t>faktor</w:t>
      </w:r>
      <w:proofErr w:type="spellEnd"/>
      <w:r w:rsidR="00274A34" w:rsidRPr="00E06FBE">
        <w:rPr>
          <w:rFonts w:cs="Times New Roman"/>
          <w:szCs w:val="24"/>
        </w:rPr>
        <w:t xml:space="preserve"> yang </w:t>
      </w:r>
      <w:proofErr w:type="spellStart"/>
      <w:r w:rsidR="00274A34" w:rsidRPr="00E06FBE">
        <w:rPr>
          <w:rFonts w:cs="Times New Roman"/>
          <w:szCs w:val="24"/>
        </w:rPr>
        <w:t>menentukan</w:t>
      </w:r>
      <w:proofErr w:type="spellEnd"/>
      <w:r w:rsidR="00274A34" w:rsidRPr="00E06FBE">
        <w:rPr>
          <w:rFonts w:cs="Times New Roman"/>
          <w:szCs w:val="24"/>
        </w:rPr>
        <w:t xml:space="preserve"> proses </w:t>
      </w:r>
      <w:proofErr w:type="spellStart"/>
      <w:r w:rsidR="00274A34" w:rsidRPr="00E06FBE">
        <w:rPr>
          <w:rFonts w:cs="Times New Roman"/>
          <w:szCs w:val="24"/>
        </w:rPr>
        <w:t>penyembuhan</w:t>
      </w:r>
      <w:proofErr w:type="spellEnd"/>
      <w:r w:rsidR="00274A34" w:rsidRPr="00E06FBE">
        <w:rPr>
          <w:rFonts w:cs="Times New Roman"/>
          <w:szCs w:val="24"/>
        </w:rPr>
        <w:t xml:space="preserve"> </w:t>
      </w:r>
      <w:proofErr w:type="spellStart"/>
      <w:r w:rsidR="00274A34" w:rsidRPr="00E06FBE">
        <w:rPr>
          <w:rFonts w:cs="Times New Roman"/>
          <w:szCs w:val="24"/>
        </w:rPr>
        <w:t>luka</w:t>
      </w:r>
      <w:proofErr w:type="spellEnd"/>
      <w:r w:rsidR="00274A34" w:rsidRPr="00E06FBE">
        <w:rPr>
          <w:rFonts w:cs="Times New Roman"/>
          <w:szCs w:val="24"/>
        </w:rPr>
        <w:t xml:space="preserve">. Hemoglobin </w:t>
      </w:r>
      <w:proofErr w:type="spellStart"/>
      <w:r w:rsidR="00274A34" w:rsidRPr="00E06FBE">
        <w:rPr>
          <w:rFonts w:cs="Times New Roman"/>
          <w:szCs w:val="24"/>
        </w:rPr>
        <w:t>merupakan</w:t>
      </w:r>
      <w:proofErr w:type="spellEnd"/>
      <w:r w:rsidR="00274A34" w:rsidRPr="00E06FBE">
        <w:rPr>
          <w:rFonts w:cs="Times New Roman"/>
          <w:szCs w:val="24"/>
        </w:rPr>
        <w:t xml:space="preserve"> metalloprotein (protein yang </w:t>
      </w:r>
      <w:proofErr w:type="spellStart"/>
      <w:r w:rsidR="00274A34" w:rsidRPr="00E06FBE">
        <w:rPr>
          <w:rFonts w:cs="Times New Roman"/>
          <w:szCs w:val="24"/>
        </w:rPr>
        <w:t>memiliki</w:t>
      </w:r>
      <w:proofErr w:type="spellEnd"/>
      <w:r w:rsidR="00274A34" w:rsidRPr="00E06FBE">
        <w:rPr>
          <w:rFonts w:cs="Times New Roman"/>
          <w:szCs w:val="24"/>
        </w:rPr>
        <w:t xml:space="preserve"> </w:t>
      </w:r>
      <w:proofErr w:type="spellStart"/>
      <w:r w:rsidR="00274A34" w:rsidRPr="00E06FBE">
        <w:rPr>
          <w:rFonts w:cs="Times New Roman"/>
          <w:szCs w:val="24"/>
        </w:rPr>
        <w:t>zat</w:t>
      </w:r>
      <w:proofErr w:type="spellEnd"/>
      <w:r w:rsidR="00274A34" w:rsidRPr="00E06FBE">
        <w:rPr>
          <w:rFonts w:cs="Times New Roman"/>
          <w:szCs w:val="24"/>
        </w:rPr>
        <w:t xml:space="preserve"> </w:t>
      </w:r>
      <w:proofErr w:type="spellStart"/>
      <w:r w:rsidR="00274A34" w:rsidRPr="00E06FBE">
        <w:rPr>
          <w:rFonts w:cs="Times New Roman"/>
          <w:szCs w:val="24"/>
        </w:rPr>
        <w:t>besi</w:t>
      </w:r>
      <w:proofErr w:type="spellEnd"/>
      <w:r w:rsidR="00274A34" w:rsidRPr="00E06FBE">
        <w:rPr>
          <w:rFonts w:cs="Times New Roman"/>
          <w:szCs w:val="24"/>
        </w:rPr>
        <w:t xml:space="preserve">) </w:t>
      </w:r>
      <w:proofErr w:type="spellStart"/>
      <w:r w:rsidR="00274A34" w:rsidRPr="00E06FBE">
        <w:rPr>
          <w:rFonts w:cs="Times New Roman"/>
          <w:szCs w:val="24"/>
        </w:rPr>
        <w:t>dalam</w:t>
      </w:r>
      <w:proofErr w:type="spellEnd"/>
      <w:r w:rsidR="00274A34" w:rsidRPr="00E06FBE">
        <w:rPr>
          <w:rFonts w:cs="Times New Roman"/>
          <w:szCs w:val="24"/>
        </w:rPr>
        <w:t xml:space="preserve"> </w:t>
      </w:r>
      <w:proofErr w:type="spellStart"/>
      <w:r w:rsidR="00274A34" w:rsidRPr="00E06FBE">
        <w:rPr>
          <w:rFonts w:cs="Times New Roman"/>
          <w:szCs w:val="24"/>
        </w:rPr>
        <w:t>sel</w:t>
      </w:r>
      <w:proofErr w:type="spellEnd"/>
      <w:r w:rsidR="00274A34" w:rsidRPr="00E06FBE">
        <w:rPr>
          <w:rFonts w:cs="Times New Roman"/>
          <w:szCs w:val="24"/>
        </w:rPr>
        <w:t xml:space="preserve"> </w:t>
      </w:r>
      <w:proofErr w:type="spellStart"/>
      <w:r w:rsidR="00274A34" w:rsidRPr="00E06FBE">
        <w:rPr>
          <w:rFonts w:cs="Times New Roman"/>
          <w:szCs w:val="24"/>
        </w:rPr>
        <w:t>darah</w:t>
      </w:r>
      <w:proofErr w:type="spellEnd"/>
      <w:r w:rsidR="00274A34" w:rsidRPr="00E06FBE">
        <w:rPr>
          <w:rFonts w:cs="Times New Roman"/>
          <w:szCs w:val="24"/>
        </w:rPr>
        <w:t xml:space="preserve"> </w:t>
      </w:r>
      <w:proofErr w:type="spellStart"/>
      <w:r w:rsidR="00274A34" w:rsidRPr="00E06FBE">
        <w:rPr>
          <w:rFonts w:cs="Times New Roman"/>
          <w:szCs w:val="24"/>
        </w:rPr>
        <w:t>merah</w:t>
      </w:r>
      <w:proofErr w:type="spellEnd"/>
      <w:r w:rsidR="00274A34" w:rsidRPr="00E06FBE">
        <w:rPr>
          <w:rFonts w:cs="Times New Roman"/>
          <w:szCs w:val="24"/>
        </w:rPr>
        <w:t xml:space="preserve"> yang </w:t>
      </w:r>
      <w:proofErr w:type="spellStart"/>
      <w:r w:rsidR="00274A34" w:rsidRPr="00E06FBE">
        <w:rPr>
          <w:rFonts w:cs="Times New Roman"/>
          <w:szCs w:val="24"/>
        </w:rPr>
        <w:t>berperan</w:t>
      </w:r>
      <w:proofErr w:type="spellEnd"/>
      <w:r w:rsidR="00274A34" w:rsidRPr="00E06FBE">
        <w:rPr>
          <w:rFonts w:cs="Times New Roman"/>
          <w:szCs w:val="24"/>
        </w:rPr>
        <w:t xml:space="preserve"> </w:t>
      </w:r>
      <w:proofErr w:type="spellStart"/>
      <w:r w:rsidR="00274A34" w:rsidRPr="00E06FBE">
        <w:rPr>
          <w:rFonts w:cs="Times New Roman"/>
          <w:szCs w:val="24"/>
        </w:rPr>
        <w:t>sebagai</w:t>
      </w:r>
      <w:proofErr w:type="spellEnd"/>
      <w:r w:rsidR="00274A34" w:rsidRPr="00E06FBE">
        <w:rPr>
          <w:rFonts w:cs="Times New Roman"/>
          <w:szCs w:val="24"/>
        </w:rPr>
        <w:t xml:space="preserve"> </w:t>
      </w:r>
      <w:proofErr w:type="spellStart"/>
      <w:r w:rsidR="00274A34" w:rsidRPr="00E06FBE">
        <w:rPr>
          <w:rFonts w:cs="Times New Roman"/>
          <w:szCs w:val="24"/>
        </w:rPr>
        <w:t>pengangkut</w:t>
      </w:r>
      <w:proofErr w:type="spellEnd"/>
      <w:r w:rsidR="00274A34" w:rsidRPr="00E06FBE">
        <w:rPr>
          <w:rFonts w:cs="Times New Roman"/>
          <w:szCs w:val="24"/>
        </w:rPr>
        <w:t xml:space="preserve"> </w:t>
      </w:r>
      <w:proofErr w:type="spellStart"/>
      <w:r w:rsidR="00274A34" w:rsidRPr="00E06FBE">
        <w:rPr>
          <w:rFonts w:cs="Times New Roman"/>
          <w:szCs w:val="24"/>
        </w:rPr>
        <w:t>oksigen</w:t>
      </w:r>
      <w:proofErr w:type="spellEnd"/>
      <w:r w:rsidR="00274A34" w:rsidRPr="00E06FBE">
        <w:rPr>
          <w:rFonts w:cs="Times New Roman"/>
          <w:szCs w:val="24"/>
        </w:rPr>
        <w:t xml:space="preserve"> </w:t>
      </w:r>
      <w:proofErr w:type="spellStart"/>
      <w:r w:rsidR="00274A34" w:rsidRPr="00E06FBE">
        <w:rPr>
          <w:rFonts w:cs="Times New Roman"/>
          <w:szCs w:val="24"/>
        </w:rPr>
        <w:t>dari</w:t>
      </w:r>
      <w:proofErr w:type="spellEnd"/>
      <w:r w:rsidR="00274A34" w:rsidRPr="00E06FBE">
        <w:rPr>
          <w:rFonts w:cs="Times New Roman"/>
          <w:szCs w:val="24"/>
        </w:rPr>
        <w:t xml:space="preserve"> </w:t>
      </w:r>
      <w:proofErr w:type="spellStart"/>
      <w:r w:rsidR="00274A34" w:rsidRPr="00E06FBE">
        <w:rPr>
          <w:rFonts w:cs="Times New Roman"/>
          <w:szCs w:val="24"/>
        </w:rPr>
        <w:t>paru</w:t>
      </w:r>
      <w:proofErr w:type="spellEnd"/>
      <w:r w:rsidR="00274A34" w:rsidRPr="00E06FBE">
        <w:rPr>
          <w:rFonts w:cs="Times New Roman"/>
          <w:szCs w:val="24"/>
        </w:rPr>
        <w:t xml:space="preserve">- </w:t>
      </w:r>
      <w:proofErr w:type="spellStart"/>
      <w:r w:rsidR="00274A34" w:rsidRPr="00E06FBE">
        <w:rPr>
          <w:rFonts w:cs="Times New Roman"/>
          <w:szCs w:val="24"/>
        </w:rPr>
        <w:t>paru</w:t>
      </w:r>
      <w:proofErr w:type="spellEnd"/>
      <w:r w:rsidR="00274A34" w:rsidRPr="00E06FBE">
        <w:rPr>
          <w:rFonts w:cs="Times New Roman"/>
          <w:szCs w:val="24"/>
        </w:rPr>
        <w:t xml:space="preserve"> </w:t>
      </w:r>
      <w:proofErr w:type="spellStart"/>
      <w:r w:rsidR="00274A34" w:rsidRPr="00E06FBE">
        <w:rPr>
          <w:rFonts w:cs="Times New Roman"/>
          <w:szCs w:val="24"/>
        </w:rPr>
        <w:t>ke</w:t>
      </w:r>
      <w:proofErr w:type="spellEnd"/>
      <w:r w:rsidR="00274A34" w:rsidRPr="00E06FBE">
        <w:rPr>
          <w:rFonts w:cs="Times New Roman"/>
          <w:szCs w:val="24"/>
        </w:rPr>
        <w:t xml:space="preserve"> </w:t>
      </w:r>
      <w:proofErr w:type="spellStart"/>
      <w:r w:rsidR="00274A34" w:rsidRPr="00E06FBE">
        <w:rPr>
          <w:rFonts w:cs="Times New Roman"/>
          <w:szCs w:val="24"/>
        </w:rPr>
        <w:t>segala</w:t>
      </w:r>
      <w:proofErr w:type="spellEnd"/>
      <w:r w:rsidR="00274A34" w:rsidRPr="00E06FBE">
        <w:rPr>
          <w:rFonts w:cs="Times New Roman"/>
          <w:szCs w:val="24"/>
        </w:rPr>
        <w:t xml:space="preserve"> badan, </w:t>
      </w:r>
      <w:proofErr w:type="spellStart"/>
      <w:r w:rsidR="00274A34" w:rsidRPr="00E06FBE">
        <w:rPr>
          <w:rFonts w:cs="Times New Roman"/>
          <w:szCs w:val="24"/>
        </w:rPr>
        <w:t>sehingga</w:t>
      </w:r>
      <w:proofErr w:type="spellEnd"/>
      <w:r w:rsidR="00274A34" w:rsidRPr="00E06FBE">
        <w:rPr>
          <w:rFonts w:cs="Times New Roman"/>
          <w:szCs w:val="24"/>
        </w:rPr>
        <w:t xml:space="preserve"> hemoglobin </w:t>
      </w:r>
      <w:proofErr w:type="spellStart"/>
      <w:r w:rsidR="00274A34" w:rsidRPr="00E06FBE">
        <w:rPr>
          <w:rFonts w:cs="Times New Roman"/>
          <w:szCs w:val="24"/>
        </w:rPr>
        <w:t>berfungsi</w:t>
      </w:r>
      <w:proofErr w:type="spellEnd"/>
      <w:r w:rsidR="00274A34" w:rsidRPr="00E06FBE">
        <w:rPr>
          <w:rFonts w:cs="Times New Roman"/>
          <w:szCs w:val="24"/>
        </w:rPr>
        <w:t xml:space="preserve"> </w:t>
      </w:r>
      <w:proofErr w:type="spellStart"/>
      <w:r w:rsidR="00274A34" w:rsidRPr="00E06FBE">
        <w:rPr>
          <w:rFonts w:cs="Times New Roman"/>
          <w:szCs w:val="24"/>
        </w:rPr>
        <w:t>penting</w:t>
      </w:r>
      <w:proofErr w:type="spellEnd"/>
      <w:r w:rsidR="00274A34" w:rsidRPr="00E06FBE">
        <w:rPr>
          <w:rFonts w:cs="Times New Roman"/>
          <w:szCs w:val="24"/>
        </w:rPr>
        <w:t xml:space="preserve"> </w:t>
      </w:r>
      <w:proofErr w:type="spellStart"/>
      <w:r w:rsidR="00274A34" w:rsidRPr="00E06FBE">
        <w:rPr>
          <w:rFonts w:cs="Times New Roman"/>
          <w:szCs w:val="24"/>
        </w:rPr>
        <w:t>dalam</w:t>
      </w:r>
      <w:proofErr w:type="spellEnd"/>
      <w:r w:rsidR="00274A34" w:rsidRPr="00E06FBE">
        <w:rPr>
          <w:rFonts w:cs="Times New Roman"/>
          <w:szCs w:val="24"/>
        </w:rPr>
        <w:t xml:space="preserve"> proses </w:t>
      </w:r>
      <w:proofErr w:type="spellStart"/>
      <w:r w:rsidR="00274A34" w:rsidRPr="00E06FBE">
        <w:rPr>
          <w:rFonts w:cs="Times New Roman"/>
          <w:szCs w:val="24"/>
        </w:rPr>
        <w:t>pengobatan</w:t>
      </w:r>
      <w:proofErr w:type="spellEnd"/>
      <w:r w:rsidR="00274A34" w:rsidRPr="00E06FBE">
        <w:rPr>
          <w:rFonts w:cs="Times New Roman"/>
          <w:szCs w:val="24"/>
        </w:rPr>
        <w:t xml:space="preserve"> </w:t>
      </w:r>
      <w:proofErr w:type="spellStart"/>
      <w:r w:rsidR="00274A34" w:rsidRPr="00E06FBE">
        <w:rPr>
          <w:rFonts w:cs="Times New Roman"/>
          <w:szCs w:val="24"/>
        </w:rPr>
        <w:t>cedera</w:t>
      </w:r>
      <w:proofErr w:type="spellEnd"/>
      <w:r w:rsidR="00274A34" w:rsidRPr="00E06FBE">
        <w:rPr>
          <w:rFonts w:cs="Times New Roman"/>
          <w:szCs w:val="24"/>
        </w:rPr>
        <w:t xml:space="preserve">. </w:t>
      </w:r>
      <w:proofErr w:type="spellStart"/>
      <w:r w:rsidR="00274A34" w:rsidRPr="00E06FBE">
        <w:rPr>
          <w:rFonts w:cs="Times New Roman"/>
          <w:szCs w:val="24"/>
        </w:rPr>
        <w:t>Apabila</w:t>
      </w:r>
      <w:proofErr w:type="spellEnd"/>
      <w:r w:rsidR="00274A34" w:rsidRPr="00E06FBE">
        <w:rPr>
          <w:rFonts w:cs="Times New Roman"/>
          <w:szCs w:val="24"/>
        </w:rPr>
        <w:t xml:space="preserve"> </w:t>
      </w:r>
      <w:proofErr w:type="spellStart"/>
      <w:r w:rsidR="00274A34" w:rsidRPr="00E06FBE">
        <w:rPr>
          <w:rFonts w:cs="Times New Roman"/>
          <w:szCs w:val="24"/>
        </w:rPr>
        <w:t>kadar</w:t>
      </w:r>
      <w:proofErr w:type="spellEnd"/>
      <w:r w:rsidR="00274A34" w:rsidRPr="00E06FBE">
        <w:rPr>
          <w:rFonts w:cs="Times New Roman"/>
          <w:szCs w:val="24"/>
        </w:rPr>
        <w:t xml:space="preserve"> hemoglobin </w:t>
      </w:r>
      <w:proofErr w:type="spellStart"/>
      <w:r w:rsidR="00274A34" w:rsidRPr="00E06FBE">
        <w:rPr>
          <w:rFonts w:cs="Times New Roman"/>
          <w:szCs w:val="24"/>
        </w:rPr>
        <w:t>kurang</w:t>
      </w:r>
      <w:proofErr w:type="spellEnd"/>
      <w:r w:rsidR="00274A34" w:rsidRPr="00E06FBE">
        <w:rPr>
          <w:rFonts w:cs="Times New Roman"/>
          <w:szCs w:val="24"/>
        </w:rPr>
        <w:t xml:space="preserve"> </w:t>
      </w:r>
      <w:proofErr w:type="spellStart"/>
      <w:r w:rsidR="00274A34" w:rsidRPr="00E06FBE">
        <w:rPr>
          <w:rFonts w:cs="Times New Roman"/>
          <w:szCs w:val="24"/>
        </w:rPr>
        <w:t>dari</w:t>
      </w:r>
      <w:proofErr w:type="spellEnd"/>
      <w:r w:rsidR="00274A34" w:rsidRPr="00E06FBE">
        <w:rPr>
          <w:rFonts w:cs="Times New Roman"/>
          <w:szCs w:val="24"/>
        </w:rPr>
        <w:t xml:space="preserve"> </w:t>
      </w:r>
      <w:proofErr w:type="spellStart"/>
      <w:r w:rsidR="00274A34" w:rsidRPr="00E06FBE">
        <w:rPr>
          <w:rFonts w:cs="Times New Roman"/>
          <w:szCs w:val="24"/>
        </w:rPr>
        <w:t>jumlah</w:t>
      </w:r>
      <w:proofErr w:type="spellEnd"/>
      <w:r w:rsidR="00274A34" w:rsidRPr="00E06FBE">
        <w:rPr>
          <w:rFonts w:cs="Times New Roman"/>
          <w:szCs w:val="24"/>
        </w:rPr>
        <w:t xml:space="preserve"> </w:t>
      </w:r>
      <w:proofErr w:type="spellStart"/>
      <w:r w:rsidR="00274A34" w:rsidRPr="00E06FBE">
        <w:rPr>
          <w:rFonts w:cs="Times New Roman"/>
          <w:szCs w:val="24"/>
        </w:rPr>
        <w:t>tersebut</w:t>
      </w:r>
      <w:proofErr w:type="spellEnd"/>
      <w:r w:rsidR="00274A34" w:rsidRPr="00E06FBE">
        <w:rPr>
          <w:rFonts w:cs="Times New Roman"/>
          <w:szCs w:val="24"/>
        </w:rPr>
        <w:t xml:space="preserve"> </w:t>
      </w:r>
      <w:proofErr w:type="spellStart"/>
      <w:r w:rsidR="00274A34" w:rsidRPr="00E06FBE">
        <w:rPr>
          <w:rFonts w:cs="Times New Roman"/>
          <w:szCs w:val="24"/>
        </w:rPr>
        <w:t>sehingga</w:t>
      </w:r>
      <w:proofErr w:type="spellEnd"/>
      <w:r w:rsidR="00274A34" w:rsidRPr="00E06FBE">
        <w:rPr>
          <w:rFonts w:cs="Times New Roman"/>
          <w:szCs w:val="24"/>
        </w:rPr>
        <w:t xml:space="preserve"> </w:t>
      </w:r>
      <w:proofErr w:type="spellStart"/>
      <w:r w:rsidR="00274A34" w:rsidRPr="00E06FBE">
        <w:rPr>
          <w:rFonts w:cs="Times New Roman"/>
          <w:szCs w:val="24"/>
        </w:rPr>
        <w:t>penderita</w:t>
      </w:r>
      <w:proofErr w:type="spellEnd"/>
      <w:r w:rsidR="00274A34" w:rsidRPr="00E06FBE">
        <w:rPr>
          <w:rFonts w:cs="Times New Roman"/>
          <w:szCs w:val="24"/>
        </w:rPr>
        <w:t xml:space="preserve"> </w:t>
      </w:r>
      <w:proofErr w:type="spellStart"/>
      <w:r w:rsidR="00274A34" w:rsidRPr="00E06FBE">
        <w:rPr>
          <w:rFonts w:cs="Times New Roman"/>
          <w:szCs w:val="24"/>
        </w:rPr>
        <w:t>bisa</w:t>
      </w:r>
      <w:proofErr w:type="spellEnd"/>
      <w:r w:rsidR="00274A34" w:rsidRPr="00E06FBE">
        <w:rPr>
          <w:rFonts w:cs="Times New Roman"/>
          <w:szCs w:val="24"/>
        </w:rPr>
        <w:t xml:space="preserve"> </w:t>
      </w:r>
      <w:proofErr w:type="spellStart"/>
      <w:r w:rsidR="00274A34" w:rsidRPr="00E06FBE">
        <w:rPr>
          <w:rFonts w:cs="Times New Roman"/>
          <w:szCs w:val="24"/>
        </w:rPr>
        <w:t>dikatakan</w:t>
      </w:r>
      <w:proofErr w:type="spellEnd"/>
      <w:r w:rsidR="00274A34" w:rsidRPr="00E06FBE">
        <w:rPr>
          <w:rFonts w:cs="Times New Roman"/>
          <w:szCs w:val="24"/>
        </w:rPr>
        <w:t xml:space="preserve"> anemia. Anemia </w:t>
      </w:r>
      <w:proofErr w:type="spellStart"/>
      <w:r w:rsidR="00274A34" w:rsidRPr="00E06FBE">
        <w:rPr>
          <w:rFonts w:cs="Times New Roman"/>
          <w:szCs w:val="24"/>
        </w:rPr>
        <w:t>merupakan</w:t>
      </w:r>
      <w:proofErr w:type="spellEnd"/>
      <w:r w:rsidR="00274A34" w:rsidRPr="00E06FBE">
        <w:rPr>
          <w:rFonts w:cs="Times New Roman"/>
          <w:szCs w:val="24"/>
        </w:rPr>
        <w:t xml:space="preserve"> </w:t>
      </w:r>
      <w:proofErr w:type="spellStart"/>
      <w:r w:rsidR="00274A34" w:rsidRPr="00E06FBE">
        <w:rPr>
          <w:rFonts w:cs="Times New Roman"/>
          <w:szCs w:val="24"/>
        </w:rPr>
        <w:t>gejala</w:t>
      </w:r>
      <w:proofErr w:type="spellEnd"/>
      <w:r w:rsidR="00274A34" w:rsidRPr="00E06FBE">
        <w:rPr>
          <w:rFonts w:cs="Times New Roman"/>
          <w:szCs w:val="24"/>
        </w:rPr>
        <w:t xml:space="preserve"> </w:t>
      </w:r>
      <w:proofErr w:type="spellStart"/>
      <w:r w:rsidR="00274A34" w:rsidRPr="00E06FBE">
        <w:rPr>
          <w:rFonts w:cs="Times New Roman"/>
          <w:szCs w:val="24"/>
        </w:rPr>
        <w:t>kekurangan</w:t>
      </w:r>
      <w:proofErr w:type="spellEnd"/>
      <w:r w:rsidR="00274A34" w:rsidRPr="00E06FBE">
        <w:rPr>
          <w:rFonts w:cs="Times New Roman"/>
          <w:szCs w:val="24"/>
        </w:rPr>
        <w:t xml:space="preserve"> (</w:t>
      </w:r>
      <w:proofErr w:type="spellStart"/>
      <w:r w:rsidR="00274A34" w:rsidRPr="00E06FBE">
        <w:rPr>
          <w:rFonts w:cs="Times New Roman"/>
          <w:szCs w:val="24"/>
        </w:rPr>
        <w:t>defisiensi</w:t>
      </w:r>
      <w:proofErr w:type="spellEnd"/>
      <w:r w:rsidR="00274A34" w:rsidRPr="00E06FBE">
        <w:rPr>
          <w:rFonts w:cs="Times New Roman"/>
          <w:szCs w:val="24"/>
        </w:rPr>
        <w:t xml:space="preserve">) </w:t>
      </w:r>
      <w:proofErr w:type="spellStart"/>
      <w:r w:rsidR="00274A34" w:rsidRPr="00E06FBE">
        <w:rPr>
          <w:rFonts w:cs="Times New Roman"/>
          <w:szCs w:val="24"/>
        </w:rPr>
        <w:t>sel</w:t>
      </w:r>
      <w:proofErr w:type="spellEnd"/>
      <w:r w:rsidR="00274A34" w:rsidRPr="00E06FBE">
        <w:rPr>
          <w:rFonts w:cs="Times New Roman"/>
          <w:szCs w:val="24"/>
        </w:rPr>
        <w:t xml:space="preserve"> </w:t>
      </w:r>
      <w:proofErr w:type="spellStart"/>
      <w:r w:rsidR="00274A34" w:rsidRPr="00E06FBE">
        <w:rPr>
          <w:rFonts w:cs="Times New Roman"/>
          <w:szCs w:val="24"/>
        </w:rPr>
        <w:t>darah</w:t>
      </w:r>
      <w:proofErr w:type="spellEnd"/>
      <w:r w:rsidR="00274A34" w:rsidRPr="00E06FBE">
        <w:rPr>
          <w:rFonts w:cs="Times New Roman"/>
          <w:szCs w:val="24"/>
        </w:rPr>
        <w:t xml:space="preserve"> </w:t>
      </w:r>
      <w:proofErr w:type="spellStart"/>
      <w:r w:rsidR="00274A34" w:rsidRPr="00E06FBE">
        <w:rPr>
          <w:rFonts w:cs="Times New Roman"/>
          <w:szCs w:val="24"/>
        </w:rPr>
        <w:t>merah</w:t>
      </w:r>
      <w:proofErr w:type="spellEnd"/>
      <w:r w:rsidR="00274A34" w:rsidRPr="00E06FBE">
        <w:rPr>
          <w:rFonts w:cs="Times New Roman"/>
          <w:szCs w:val="24"/>
        </w:rPr>
        <w:t xml:space="preserve"> </w:t>
      </w:r>
      <w:proofErr w:type="spellStart"/>
      <w:r w:rsidR="00274A34" w:rsidRPr="00E06FBE">
        <w:rPr>
          <w:rFonts w:cs="Times New Roman"/>
          <w:szCs w:val="24"/>
        </w:rPr>
        <w:t>karena</w:t>
      </w:r>
      <w:proofErr w:type="spellEnd"/>
      <w:r w:rsidR="00274A34" w:rsidRPr="00E06FBE">
        <w:rPr>
          <w:rFonts w:cs="Times New Roman"/>
          <w:szCs w:val="24"/>
        </w:rPr>
        <w:t xml:space="preserve"> </w:t>
      </w:r>
      <w:proofErr w:type="spellStart"/>
      <w:r w:rsidR="00274A34" w:rsidRPr="00E06FBE">
        <w:rPr>
          <w:rFonts w:cs="Times New Roman"/>
          <w:szCs w:val="24"/>
        </w:rPr>
        <w:t>kadar</w:t>
      </w:r>
      <w:proofErr w:type="spellEnd"/>
      <w:r w:rsidR="00274A34" w:rsidRPr="00E06FBE">
        <w:rPr>
          <w:rFonts w:cs="Times New Roman"/>
          <w:szCs w:val="24"/>
        </w:rPr>
        <w:t xml:space="preserve"> hemoglobin yang </w:t>
      </w:r>
      <w:proofErr w:type="spellStart"/>
      <w:r w:rsidR="00274A34" w:rsidRPr="00E06FBE">
        <w:rPr>
          <w:rFonts w:cs="Times New Roman"/>
          <w:szCs w:val="24"/>
        </w:rPr>
        <w:t>rendah</w:t>
      </w:r>
      <w:proofErr w:type="spellEnd"/>
      <w:r w:rsidR="00274A34" w:rsidRPr="00E06FBE">
        <w:rPr>
          <w:rFonts w:cs="Times New Roman"/>
          <w:szCs w:val="24"/>
        </w:rPr>
        <w:t xml:space="preserve">. Anemia </w:t>
      </w:r>
      <w:proofErr w:type="spellStart"/>
      <w:r w:rsidR="00274A34" w:rsidRPr="00E06FBE">
        <w:rPr>
          <w:rFonts w:cs="Times New Roman"/>
          <w:szCs w:val="24"/>
        </w:rPr>
        <w:t>merupakan</w:t>
      </w:r>
      <w:proofErr w:type="spellEnd"/>
      <w:r w:rsidR="00274A34" w:rsidRPr="00E06FBE">
        <w:rPr>
          <w:rFonts w:cs="Times New Roman"/>
          <w:szCs w:val="24"/>
        </w:rPr>
        <w:t xml:space="preserve"> </w:t>
      </w:r>
      <w:proofErr w:type="spellStart"/>
      <w:r w:rsidR="00274A34" w:rsidRPr="00E06FBE">
        <w:rPr>
          <w:rFonts w:cs="Times New Roman"/>
          <w:szCs w:val="24"/>
        </w:rPr>
        <w:t>suatu</w:t>
      </w:r>
      <w:proofErr w:type="spellEnd"/>
      <w:r w:rsidR="00274A34" w:rsidRPr="00E06FBE">
        <w:rPr>
          <w:rFonts w:cs="Times New Roman"/>
          <w:szCs w:val="24"/>
        </w:rPr>
        <w:t xml:space="preserve"> </w:t>
      </w:r>
      <w:proofErr w:type="spellStart"/>
      <w:r w:rsidR="00274A34" w:rsidRPr="00E06FBE">
        <w:rPr>
          <w:rFonts w:cs="Times New Roman"/>
          <w:szCs w:val="24"/>
        </w:rPr>
        <w:t>kondisi</w:t>
      </w:r>
      <w:proofErr w:type="spellEnd"/>
      <w:r w:rsidR="00274A34" w:rsidRPr="00E06FBE">
        <w:rPr>
          <w:rFonts w:cs="Times New Roman"/>
          <w:szCs w:val="24"/>
        </w:rPr>
        <w:t xml:space="preserve"> </w:t>
      </w:r>
      <w:proofErr w:type="spellStart"/>
      <w:r w:rsidR="00274A34" w:rsidRPr="00E06FBE">
        <w:rPr>
          <w:rFonts w:cs="Times New Roman"/>
          <w:szCs w:val="24"/>
        </w:rPr>
        <w:t>medis</w:t>
      </w:r>
      <w:proofErr w:type="spellEnd"/>
      <w:r w:rsidR="00274A34" w:rsidRPr="00E06FBE">
        <w:rPr>
          <w:rFonts w:cs="Times New Roman"/>
          <w:szCs w:val="24"/>
        </w:rPr>
        <w:t xml:space="preserve"> </w:t>
      </w:r>
      <w:proofErr w:type="spellStart"/>
      <w:r w:rsidR="00274A34" w:rsidRPr="00E06FBE">
        <w:rPr>
          <w:rFonts w:cs="Times New Roman"/>
          <w:szCs w:val="24"/>
        </w:rPr>
        <w:t>dimana</w:t>
      </w:r>
      <w:proofErr w:type="spellEnd"/>
      <w:r w:rsidR="00274A34" w:rsidRPr="00E06FBE">
        <w:rPr>
          <w:rFonts w:cs="Times New Roman"/>
          <w:szCs w:val="24"/>
        </w:rPr>
        <w:t xml:space="preserve"> </w:t>
      </w:r>
      <w:proofErr w:type="spellStart"/>
      <w:r w:rsidR="00274A34" w:rsidRPr="00E06FBE">
        <w:rPr>
          <w:rFonts w:cs="Times New Roman"/>
          <w:szCs w:val="24"/>
        </w:rPr>
        <w:t>jumlah</w:t>
      </w:r>
      <w:proofErr w:type="spellEnd"/>
      <w:r w:rsidR="00274A34" w:rsidRPr="00E06FBE">
        <w:rPr>
          <w:rFonts w:cs="Times New Roman"/>
          <w:szCs w:val="24"/>
        </w:rPr>
        <w:t xml:space="preserve"> </w:t>
      </w:r>
      <w:proofErr w:type="spellStart"/>
      <w:r w:rsidR="00274A34" w:rsidRPr="00E06FBE">
        <w:rPr>
          <w:rFonts w:cs="Times New Roman"/>
          <w:szCs w:val="24"/>
        </w:rPr>
        <w:t>sel</w:t>
      </w:r>
      <w:proofErr w:type="spellEnd"/>
      <w:r w:rsidR="00274A34" w:rsidRPr="00E06FBE">
        <w:rPr>
          <w:rFonts w:cs="Times New Roman"/>
          <w:szCs w:val="24"/>
        </w:rPr>
        <w:t xml:space="preserve"> </w:t>
      </w:r>
      <w:proofErr w:type="spellStart"/>
      <w:r w:rsidR="00274A34" w:rsidRPr="00E06FBE">
        <w:rPr>
          <w:rFonts w:cs="Times New Roman"/>
          <w:szCs w:val="24"/>
        </w:rPr>
        <w:t>darah</w:t>
      </w:r>
      <w:proofErr w:type="spellEnd"/>
      <w:r w:rsidR="00274A34" w:rsidRPr="00E06FBE">
        <w:rPr>
          <w:rFonts w:cs="Times New Roman"/>
          <w:szCs w:val="24"/>
        </w:rPr>
        <w:t xml:space="preserve"> </w:t>
      </w:r>
      <w:proofErr w:type="spellStart"/>
      <w:r w:rsidR="00274A34" w:rsidRPr="00E06FBE">
        <w:rPr>
          <w:rFonts w:cs="Times New Roman"/>
          <w:szCs w:val="24"/>
        </w:rPr>
        <w:t>merah</w:t>
      </w:r>
      <w:proofErr w:type="spellEnd"/>
      <w:r w:rsidR="00274A34" w:rsidRPr="00E06FBE">
        <w:rPr>
          <w:rFonts w:cs="Times New Roman"/>
          <w:szCs w:val="24"/>
        </w:rPr>
        <w:t xml:space="preserve"> </w:t>
      </w:r>
      <w:proofErr w:type="spellStart"/>
      <w:r w:rsidR="00274A34" w:rsidRPr="00E06FBE">
        <w:rPr>
          <w:rFonts w:cs="Times New Roman"/>
          <w:szCs w:val="24"/>
        </w:rPr>
        <w:t>atau</w:t>
      </w:r>
      <w:proofErr w:type="spellEnd"/>
      <w:r w:rsidR="00274A34" w:rsidRPr="00E06FBE">
        <w:rPr>
          <w:rFonts w:cs="Times New Roman"/>
          <w:szCs w:val="24"/>
        </w:rPr>
        <w:t xml:space="preserve"> hemoglobin </w:t>
      </w:r>
      <w:proofErr w:type="spellStart"/>
      <w:r w:rsidR="00274A34" w:rsidRPr="00E06FBE">
        <w:rPr>
          <w:rFonts w:cs="Times New Roman"/>
          <w:szCs w:val="24"/>
        </w:rPr>
        <w:t>kurang</w:t>
      </w:r>
      <w:proofErr w:type="spellEnd"/>
      <w:r w:rsidR="00274A34" w:rsidRPr="00E06FBE">
        <w:rPr>
          <w:rFonts w:cs="Times New Roman"/>
          <w:szCs w:val="24"/>
        </w:rPr>
        <w:t xml:space="preserve"> </w:t>
      </w:r>
      <w:proofErr w:type="spellStart"/>
      <w:r w:rsidR="00274A34" w:rsidRPr="00E06FBE">
        <w:rPr>
          <w:rFonts w:cs="Times New Roman"/>
          <w:szCs w:val="24"/>
        </w:rPr>
        <w:t>dari</w:t>
      </w:r>
      <w:proofErr w:type="spellEnd"/>
      <w:r w:rsidR="00274A34" w:rsidRPr="00E06FBE">
        <w:rPr>
          <w:rFonts w:cs="Times New Roman"/>
          <w:szCs w:val="24"/>
        </w:rPr>
        <w:t xml:space="preserve"> normal. Post </w:t>
      </w:r>
      <w:proofErr w:type="spellStart"/>
      <w:r w:rsidR="00274A34" w:rsidRPr="00E06FBE">
        <w:rPr>
          <w:rFonts w:cs="Times New Roman"/>
          <w:szCs w:val="24"/>
        </w:rPr>
        <w:t>Operasi</w:t>
      </w:r>
      <w:proofErr w:type="spellEnd"/>
      <w:r w:rsidR="00274A34" w:rsidRPr="00E06FBE">
        <w:rPr>
          <w:rFonts w:cs="Times New Roman"/>
          <w:szCs w:val="24"/>
        </w:rPr>
        <w:t xml:space="preserve"> </w:t>
      </w:r>
      <w:proofErr w:type="spellStart"/>
      <w:r w:rsidR="00274A34" w:rsidRPr="00E06FBE">
        <w:rPr>
          <w:rFonts w:cs="Times New Roman"/>
          <w:szCs w:val="24"/>
        </w:rPr>
        <w:t>biasanya</w:t>
      </w:r>
      <w:proofErr w:type="spellEnd"/>
      <w:r w:rsidR="00274A34" w:rsidRPr="00E06FBE">
        <w:rPr>
          <w:rFonts w:cs="Times New Roman"/>
          <w:szCs w:val="24"/>
        </w:rPr>
        <w:t xml:space="preserve"> </w:t>
      </w:r>
      <w:proofErr w:type="spellStart"/>
      <w:r w:rsidR="00274A34" w:rsidRPr="00E06FBE">
        <w:rPr>
          <w:rFonts w:cs="Times New Roman"/>
          <w:szCs w:val="24"/>
        </w:rPr>
        <w:t>melibatkan</w:t>
      </w:r>
      <w:proofErr w:type="spellEnd"/>
      <w:r w:rsidR="00274A34" w:rsidRPr="00E06FBE">
        <w:rPr>
          <w:rFonts w:cs="Times New Roman"/>
          <w:szCs w:val="24"/>
        </w:rPr>
        <w:t xml:space="preserve"> </w:t>
      </w:r>
      <w:proofErr w:type="spellStart"/>
      <w:r w:rsidR="00274A34" w:rsidRPr="00E06FBE">
        <w:rPr>
          <w:rFonts w:cs="Times New Roman"/>
          <w:szCs w:val="24"/>
        </w:rPr>
        <w:t>peningkatan</w:t>
      </w:r>
      <w:proofErr w:type="spellEnd"/>
      <w:r w:rsidR="00274A34" w:rsidRPr="00E06FBE">
        <w:rPr>
          <w:rFonts w:cs="Times New Roman"/>
          <w:szCs w:val="24"/>
        </w:rPr>
        <w:t xml:space="preserve"> </w:t>
      </w:r>
      <w:proofErr w:type="spellStart"/>
      <w:r w:rsidR="00274A34" w:rsidRPr="00E06FBE">
        <w:rPr>
          <w:rFonts w:cs="Times New Roman"/>
          <w:szCs w:val="24"/>
        </w:rPr>
        <w:t>kehilangan</w:t>
      </w:r>
      <w:proofErr w:type="spellEnd"/>
      <w:r w:rsidR="00274A34" w:rsidRPr="00E06FBE">
        <w:rPr>
          <w:rFonts w:cs="Times New Roman"/>
          <w:szCs w:val="24"/>
        </w:rPr>
        <w:t xml:space="preserve"> </w:t>
      </w:r>
      <w:proofErr w:type="spellStart"/>
      <w:r w:rsidR="00274A34" w:rsidRPr="00E06FBE">
        <w:rPr>
          <w:rFonts w:cs="Times New Roman"/>
          <w:szCs w:val="24"/>
        </w:rPr>
        <w:t>darah</w:t>
      </w:r>
      <w:proofErr w:type="spellEnd"/>
      <w:r w:rsidR="00274A34" w:rsidRPr="00E06FBE">
        <w:rPr>
          <w:rFonts w:cs="Times New Roman"/>
          <w:szCs w:val="24"/>
        </w:rPr>
        <w:t xml:space="preserve">. </w:t>
      </w:r>
      <w:proofErr w:type="spellStart"/>
      <w:r w:rsidR="00274A34" w:rsidRPr="00E06FBE">
        <w:rPr>
          <w:rFonts w:cs="Times New Roman"/>
          <w:szCs w:val="24"/>
        </w:rPr>
        <w:t>Seberapa</w:t>
      </w:r>
      <w:proofErr w:type="spellEnd"/>
      <w:r w:rsidR="00274A34" w:rsidRPr="00E06FBE">
        <w:rPr>
          <w:rFonts w:cs="Times New Roman"/>
          <w:szCs w:val="24"/>
        </w:rPr>
        <w:t xml:space="preserve"> </w:t>
      </w:r>
      <w:proofErr w:type="spellStart"/>
      <w:r w:rsidR="00274A34" w:rsidRPr="00E06FBE">
        <w:rPr>
          <w:rFonts w:cs="Times New Roman"/>
          <w:szCs w:val="24"/>
        </w:rPr>
        <w:t>banyak</w:t>
      </w:r>
      <w:proofErr w:type="spellEnd"/>
      <w:r w:rsidR="00274A34" w:rsidRPr="00E06FBE">
        <w:rPr>
          <w:rFonts w:cs="Times New Roman"/>
          <w:szCs w:val="24"/>
        </w:rPr>
        <w:t xml:space="preserve"> </w:t>
      </w:r>
      <w:proofErr w:type="spellStart"/>
      <w:r w:rsidR="00274A34" w:rsidRPr="00E06FBE">
        <w:rPr>
          <w:rFonts w:cs="Times New Roman"/>
          <w:szCs w:val="24"/>
        </w:rPr>
        <w:t>kehilangan</w:t>
      </w:r>
      <w:proofErr w:type="spellEnd"/>
      <w:r w:rsidR="00274A34" w:rsidRPr="00E06FBE">
        <w:rPr>
          <w:rFonts w:cs="Times New Roman"/>
          <w:szCs w:val="24"/>
        </w:rPr>
        <w:t xml:space="preserve"> </w:t>
      </w:r>
      <w:proofErr w:type="spellStart"/>
      <w:r w:rsidR="00274A34" w:rsidRPr="00E06FBE">
        <w:rPr>
          <w:rFonts w:cs="Times New Roman"/>
          <w:szCs w:val="24"/>
        </w:rPr>
        <w:t>darah</w:t>
      </w:r>
      <w:proofErr w:type="spellEnd"/>
      <w:r w:rsidR="00274A34" w:rsidRPr="00E06FBE">
        <w:rPr>
          <w:rFonts w:cs="Times New Roman"/>
          <w:szCs w:val="24"/>
        </w:rPr>
        <w:t xml:space="preserve"> yang </w:t>
      </w:r>
      <w:proofErr w:type="spellStart"/>
      <w:r w:rsidR="00274A34" w:rsidRPr="00E06FBE">
        <w:rPr>
          <w:rFonts w:cs="Times New Roman"/>
          <w:szCs w:val="24"/>
        </w:rPr>
        <w:t>dapat</w:t>
      </w:r>
      <w:proofErr w:type="spellEnd"/>
      <w:r w:rsidR="00274A34" w:rsidRPr="00E06FBE">
        <w:rPr>
          <w:rFonts w:cs="Times New Roman"/>
          <w:szCs w:val="24"/>
        </w:rPr>
        <w:t xml:space="preserve"> </w:t>
      </w:r>
      <w:proofErr w:type="spellStart"/>
      <w:r w:rsidR="00274A34" w:rsidRPr="00E06FBE">
        <w:rPr>
          <w:rFonts w:cs="Times New Roman"/>
          <w:szCs w:val="24"/>
        </w:rPr>
        <w:t>membahayakan</w:t>
      </w:r>
      <w:proofErr w:type="spellEnd"/>
      <w:r w:rsidR="00274A34" w:rsidRPr="00E06FBE">
        <w:rPr>
          <w:rFonts w:cs="Times New Roman"/>
          <w:szCs w:val="24"/>
        </w:rPr>
        <w:t xml:space="preserve"> </w:t>
      </w:r>
      <w:proofErr w:type="spellStart"/>
      <w:r w:rsidR="00274A34" w:rsidRPr="00E06FBE">
        <w:rPr>
          <w:rFonts w:cs="Times New Roman"/>
          <w:szCs w:val="24"/>
        </w:rPr>
        <w:t>kondisi</w:t>
      </w:r>
      <w:proofErr w:type="spellEnd"/>
      <w:r w:rsidR="00274A34" w:rsidRPr="00E06FBE">
        <w:rPr>
          <w:rFonts w:cs="Times New Roman"/>
          <w:szCs w:val="24"/>
        </w:rPr>
        <w:t xml:space="preserve"> </w:t>
      </w:r>
      <w:proofErr w:type="spellStart"/>
      <w:r w:rsidR="00274A34" w:rsidRPr="00E06FBE">
        <w:rPr>
          <w:rFonts w:cs="Times New Roman"/>
          <w:szCs w:val="24"/>
        </w:rPr>
        <w:t>individu</w:t>
      </w:r>
      <w:proofErr w:type="spellEnd"/>
      <w:r w:rsidR="00274A34" w:rsidRPr="00E06FBE">
        <w:rPr>
          <w:rFonts w:cs="Times New Roman"/>
          <w:szCs w:val="24"/>
        </w:rPr>
        <w:t xml:space="preserve"> </w:t>
      </w:r>
      <w:proofErr w:type="spellStart"/>
      <w:r w:rsidR="00274A34" w:rsidRPr="00E06FBE">
        <w:rPr>
          <w:rFonts w:cs="Times New Roman"/>
          <w:szCs w:val="24"/>
        </w:rPr>
        <w:t>tidak</w:t>
      </w:r>
      <w:proofErr w:type="spellEnd"/>
      <w:r w:rsidR="00274A34" w:rsidRPr="00E06FBE">
        <w:rPr>
          <w:rFonts w:cs="Times New Roman"/>
          <w:szCs w:val="24"/>
        </w:rPr>
        <w:t xml:space="preserve"> </w:t>
      </w:r>
      <w:proofErr w:type="spellStart"/>
      <w:r w:rsidR="00274A34" w:rsidRPr="00E06FBE">
        <w:rPr>
          <w:rFonts w:cs="Times New Roman"/>
          <w:szCs w:val="24"/>
        </w:rPr>
        <w:t>diketahui</w:t>
      </w:r>
      <w:proofErr w:type="spellEnd"/>
      <w:r w:rsidR="00274A34" w:rsidRPr="00E06FBE">
        <w:rPr>
          <w:rFonts w:cs="Times New Roman"/>
          <w:szCs w:val="24"/>
        </w:rPr>
        <w:t xml:space="preserve"> </w:t>
      </w:r>
      <w:proofErr w:type="spellStart"/>
      <w:r w:rsidR="00274A34" w:rsidRPr="00E06FBE">
        <w:rPr>
          <w:rFonts w:cs="Times New Roman"/>
          <w:szCs w:val="24"/>
        </w:rPr>
        <w:t>secara</w:t>
      </w:r>
      <w:proofErr w:type="spellEnd"/>
      <w:r w:rsidR="00274A34" w:rsidRPr="00E06FBE">
        <w:rPr>
          <w:rFonts w:cs="Times New Roman"/>
          <w:szCs w:val="24"/>
        </w:rPr>
        <w:t xml:space="preserve"> </w:t>
      </w:r>
      <w:proofErr w:type="spellStart"/>
      <w:r w:rsidR="00274A34" w:rsidRPr="00E06FBE">
        <w:rPr>
          <w:rFonts w:cs="Times New Roman"/>
          <w:szCs w:val="24"/>
        </w:rPr>
        <w:t>pasti</w:t>
      </w:r>
      <w:proofErr w:type="spellEnd"/>
      <w:r w:rsidR="00274A34" w:rsidRPr="00E06FBE">
        <w:rPr>
          <w:rFonts w:cs="Times New Roman"/>
          <w:szCs w:val="24"/>
        </w:rPr>
        <w:t xml:space="preserve">, </w:t>
      </w:r>
      <w:proofErr w:type="spellStart"/>
      <w:r w:rsidR="00274A34" w:rsidRPr="00E06FBE">
        <w:rPr>
          <w:rFonts w:cs="Times New Roman"/>
          <w:szCs w:val="24"/>
        </w:rPr>
        <w:t>tetapi</w:t>
      </w:r>
      <w:proofErr w:type="spellEnd"/>
      <w:r w:rsidR="00274A34" w:rsidRPr="00E06FBE">
        <w:rPr>
          <w:rFonts w:cs="Times New Roman"/>
          <w:szCs w:val="24"/>
        </w:rPr>
        <w:t xml:space="preserve"> </w:t>
      </w:r>
      <w:proofErr w:type="spellStart"/>
      <w:r w:rsidR="00274A34" w:rsidRPr="00E06FBE">
        <w:rPr>
          <w:rFonts w:cs="Times New Roman"/>
          <w:szCs w:val="24"/>
        </w:rPr>
        <w:t>memastikan</w:t>
      </w:r>
      <w:proofErr w:type="spellEnd"/>
      <w:r w:rsidR="00274A34" w:rsidRPr="00E06FBE">
        <w:rPr>
          <w:rFonts w:cs="Times New Roman"/>
          <w:szCs w:val="24"/>
        </w:rPr>
        <w:t xml:space="preserve"> </w:t>
      </w:r>
      <w:proofErr w:type="spellStart"/>
      <w:r w:rsidR="00274A34" w:rsidRPr="00E06FBE">
        <w:rPr>
          <w:rFonts w:cs="Times New Roman"/>
          <w:szCs w:val="24"/>
        </w:rPr>
        <w:t>bahwa</w:t>
      </w:r>
      <w:proofErr w:type="spellEnd"/>
      <w:r w:rsidR="00274A34" w:rsidRPr="00E06FBE">
        <w:rPr>
          <w:rFonts w:cs="Times New Roman"/>
          <w:szCs w:val="24"/>
        </w:rPr>
        <w:t xml:space="preserve"> </w:t>
      </w:r>
      <w:proofErr w:type="spellStart"/>
      <w:r w:rsidR="00274A34" w:rsidRPr="00E06FBE">
        <w:rPr>
          <w:rFonts w:cs="Times New Roman"/>
          <w:szCs w:val="24"/>
        </w:rPr>
        <w:t>tidak</w:t>
      </w:r>
      <w:proofErr w:type="spellEnd"/>
      <w:r w:rsidR="00274A34" w:rsidRPr="00E06FBE">
        <w:rPr>
          <w:rFonts w:cs="Times New Roman"/>
          <w:szCs w:val="24"/>
        </w:rPr>
        <w:t xml:space="preserve"> anemia </w:t>
      </w:r>
      <w:proofErr w:type="spellStart"/>
      <w:r w:rsidR="00274A34" w:rsidRPr="00E06FBE">
        <w:rPr>
          <w:rFonts w:cs="Times New Roman"/>
          <w:szCs w:val="24"/>
        </w:rPr>
        <w:t>baik</w:t>
      </w:r>
      <w:proofErr w:type="spellEnd"/>
      <w:r w:rsidR="00274A34" w:rsidRPr="00E06FBE">
        <w:rPr>
          <w:rFonts w:cs="Times New Roman"/>
          <w:szCs w:val="24"/>
        </w:rPr>
        <w:t xml:space="preserve"> </w:t>
      </w:r>
      <w:proofErr w:type="spellStart"/>
      <w:r w:rsidR="00274A34" w:rsidRPr="00E06FBE">
        <w:rPr>
          <w:rFonts w:cs="Times New Roman"/>
          <w:szCs w:val="24"/>
        </w:rPr>
        <w:t>sebelum</w:t>
      </w:r>
      <w:proofErr w:type="spellEnd"/>
      <w:r w:rsidR="00274A34" w:rsidRPr="00E06FBE">
        <w:rPr>
          <w:rFonts w:cs="Times New Roman"/>
          <w:szCs w:val="24"/>
        </w:rPr>
        <w:t xml:space="preserve"> </w:t>
      </w:r>
      <w:proofErr w:type="spellStart"/>
      <w:r w:rsidR="00274A34" w:rsidRPr="00E06FBE">
        <w:rPr>
          <w:rFonts w:cs="Times New Roman"/>
          <w:szCs w:val="24"/>
        </w:rPr>
        <w:t>maupun</w:t>
      </w:r>
      <w:proofErr w:type="spellEnd"/>
      <w:r w:rsidR="00274A34" w:rsidRPr="00E06FBE">
        <w:rPr>
          <w:rFonts w:cs="Times New Roman"/>
          <w:szCs w:val="24"/>
        </w:rPr>
        <w:t xml:space="preserve"> </w:t>
      </w:r>
      <w:proofErr w:type="spellStart"/>
      <w:r w:rsidR="00274A34" w:rsidRPr="00E06FBE">
        <w:rPr>
          <w:rFonts w:cs="Times New Roman"/>
          <w:szCs w:val="24"/>
        </w:rPr>
        <w:t>setelah</w:t>
      </w:r>
      <w:proofErr w:type="spellEnd"/>
      <w:r w:rsidR="00274A34" w:rsidRPr="00E06FBE">
        <w:rPr>
          <w:rFonts w:cs="Times New Roman"/>
          <w:szCs w:val="24"/>
        </w:rPr>
        <w:t xml:space="preserve"> </w:t>
      </w:r>
      <w:proofErr w:type="spellStart"/>
      <w:r w:rsidR="00274A34" w:rsidRPr="00E06FBE">
        <w:rPr>
          <w:rFonts w:cs="Times New Roman"/>
          <w:szCs w:val="24"/>
        </w:rPr>
        <w:t>pembedahan</w:t>
      </w:r>
      <w:proofErr w:type="spellEnd"/>
      <w:r w:rsidR="00274A34" w:rsidRPr="00E06FBE">
        <w:rPr>
          <w:rFonts w:cs="Times New Roman"/>
          <w:szCs w:val="24"/>
        </w:rPr>
        <w:t xml:space="preserve"> </w:t>
      </w:r>
      <w:proofErr w:type="spellStart"/>
      <w:r w:rsidR="00274A34" w:rsidRPr="00E06FBE">
        <w:rPr>
          <w:rFonts w:cs="Times New Roman"/>
          <w:szCs w:val="24"/>
        </w:rPr>
        <w:t>merupakan</w:t>
      </w:r>
      <w:proofErr w:type="spellEnd"/>
      <w:r w:rsidR="00274A34" w:rsidRPr="00E06FBE">
        <w:rPr>
          <w:rFonts w:cs="Times New Roman"/>
          <w:szCs w:val="24"/>
        </w:rPr>
        <w:t xml:space="preserve"> </w:t>
      </w:r>
      <w:proofErr w:type="spellStart"/>
      <w:r w:rsidR="00274A34" w:rsidRPr="00E06FBE">
        <w:rPr>
          <w:rFonts w:cs="Times New Roman"/>
          <w:szCs w:val="24"/>
        </w:rPr>
        <w:t>tindakan</w:t>
      </w:r>
      <w:proofErr w:type="spellEnd"/>
      <w:r w:rsidR="00274A34" w:rsidRPr="00E06FBE">
        <w:rPr>
          <w:rFonts w:cs="Times New Roman"/>
          <w:szCs w:val="24"/>
        </w:rPr>
        <w:t xml:space="preserve"> yang </w:t>
      </w:r>
      <w:proofErr w:type="spellStart"/>
      <w:r w:rsidR="00274A34" w:rsidRPr="00E06FBE">
        <w:rPr>
          <w:rFonts w:cs="Times New Roman"/>
          <w:szCs w:val="24"/>
        </w:rPr>
        <w:t>bijaksana</w:t>
      </w:r>
      <w:proofErr w:type="spellEnd"/>
      <w:r w:rsidR="00274A34" w:rsidRPr="00E06FBE">
        <w:rPr>
          <w:rFonts w:cs="Times New Roman"/>
          <w:szCs w:val="24"/>
        </w:rPr>
        <w:t xml:space="preserve"> </w:t>
      </w:r>
      <w:proofErr w:type="spellStart"/>
      <w:r w:rsidR="00274A34" w:rsidRPr="00E06FBE">
        <w:rPr>
          <w:rFonts w:cs="Times New Roman"/>
          <w:szCs w:val="24"/>
        </w:rPr>
        <w:t>karena</w:t>
      </w:r>
      <w:proofErr w:type="spellEnd"/>
      <w:r w:rsidR="00274A34" w:rsidRPr="00E06FBE">
        <w:rPr>
          <w:rFonts w:cs="Times New Roman"/>
          <w:szCs w:val="24"/>
        </w:rPr>
        <w:t xml:space="preserve"> anemia </w:t>
      </w:r>
      <w:proofErr w:type="spellStart"/>
      <w:r w:rsidR="00274A34" w:rsidRPr="00E06FBE">
        <w:rPr>
          <w:rFonts w:cs="Times New Roman"/>
          <w:szCs w:val="24"/>
        </w:rPr>
        <w:t>dapat</w:t>
      </w:r>
      <w:proofErr w:type="spellEnd"/>
      <w:r w:rsidR="00274A34" w:rsidRPr="00E06FBE">
        <w:rPr>
          <w:rFonts w:cs="Times New Roman"/>
          <w:szCs w:val="24"/>
        </w:rPr>
        <w:t xml:space="preserve"> </w:t>
      </w:r>
      <w:proofErr w:type="spellStart"/>
      <w:r w:rsidR="00274A34" w:rsidRPr="00E06FBE">
        <w:rPr>
          <w:rFonts w:cs="Times New Roman"/>
          <w:szCs w:val="24"/>
        </w:rPr>
        <w:t>menganggu</w:t>
      </w:r>
      <w:proofErr w:type="spellEnd"/>
      <w:r w:rsidR="00274A34" w:rsidRPr="00E06FBE">
        <w:rPr>
          <w:rFonts w:cs="Times New Roman"/>
          <w:szCs w:val="24"/>
        </w:rPr>
        <w:t xml:space="preserve"> </w:t>
      </w:r>
      <w:proofErr w:type="spellStart"/>
      <w:r w:rsidR="00274A34" w:rsidRPr="00E06FBE">
        <w:rPr>
          <w:rFonts w:cs="Times New Roman"/>
          <w:szCs w:val="24"/>
        </w:rPr>
        <w:t>penyembuhan</w:t>
      </w:r>
      <w:proofErr w:type="spellEnd"/>
      <w:r w:rsidR="00274A34" w:rsidRPr="00E06FBE">
        <w:rPr>
          <w:rFonts w:cs="Times New Roman"/>
          <w:szCs w:val="24"/>
        </w:rPr>
        <w:t xml:space="preserve"> </w:t>
      </w:r>
      <w:proofErr w:type="spellStart"/>
      <w:r w:rsidR="00274A34" w:rsidRPr="00E06FBE">
        <w:rPr>
          <w:rFonts w:cs="Times New Roman"/>
          <w:szCs w:val="24"/>
        </w:rPr>
        <w:t>luka</w:t>
      </w:r>
      <w:proofErr w:type="spellEnd"/>
      <w:r w:rsidR="00274A34" w:rsidRPr="00E06FBE">
        <w:rPr>
          <w:rFonts w:cs="Times New Roman"/>
          <w:szCs w:val="24"/>
        </w:rPr>
        <w:t xml:space="preserve"> </w:t>
      </w:r>
      <w:r w:rsidR="00274A34" w:rsidRPr="00E06FBE">
        <w:rPr>
          <w:rFonts w:cs="Times New Roman"/>
          <w:szCs w:val="24"/>
        </w:rPr>
        <w:fldChar w:fldCharType="begin" w:fldLock="1"/>
      </w:r>
      <w:r w:rsidR="00274A34" w:rsidRPr="00E06FBE">
        <w:rPr>
          <w:rFonts w:cs="Times New Roman"/>
          <w:szCs w:val="24"/>
        </w:rPr>
        <w:instrText>ADDIN CSL_CITATION {"citationItems":[{"id":"ITEM-1","itemData":{"ISBN":"6281315154","abstract":"Covid 19 is a large family of viruses that cause diseases ranging from mild to severe, such as the common cold or colds and serious illnesses, such as MERS and SARS. The COVID-19 pandemic has spread throughout the world where many countries are stricken with this disease to the point of facing quite high death rates and economic losses. The Covid-19 pandemic has led to an increase in unemployment. The Covid-19 pandemic has a significant impact on the people's economy. Many people have complained and their activities have stopped due to the Covid-19 pandemic. This study aims to determine the impact of the Covid 19 pandemic on the economy of rural communities. The research method used is descriptive qualitative with a nursing process approach or a nursing process carried out on 7 participants in Triharjo Village, Kendal Regency, Central Java. The sampling technique used purposive sampling. The research instrument used interview guides, observation sheets, and recording tools used during interviews, books, and stationery. Interview data were analyzed according to the themes found. The results of the study obtained 4 themes, namely the impact of the Covid-19 pandemic on everyday life, actions taken to overcome problems, feelings experienced during the Covid-19 pandemic, and government assistance during the Covid-19 pandemic.","author":[{"dropping-particle":"","family":"Romadhona","given":"Faza Sahri","non-dropping-particle":"","parse-names":false,"suffix":""},{"dropping-particle":"","family":"Anggraini","given":"Rima Berti","non-dropping-particle":"","parse-names":false,"suffix":""},{"dropping-particle":"","family":"Kurniawan","given":"","non-dropping-particle":"","parse-names":false,"suffix":""}],"container-title":"Indonesian Journal of Nursing and Health Sciences","id":"ITEM-1","issue":"1","issued":{"date-parts":[["2023"]]},"page":"37-48","title":"Hubungan Umur, Kadar Hemoglobin Dan Penyakit Diabetes Melitus Dengan Lama Penyembuhan Luka Operasi Pada Pasien Post Operasi Bedah Umum","type":"article-journal","volume":"1"},"uris":["http://www.mendeley.com/documents/?uuid=b5f3754c-e52c-4ab0-8a80-bb462a71592f"]}],"mendeley":{"formattedCitation":"(Romadhona et al., 2023)","plainTextFormattedCitation":"(Romadhona et al., 2023)","previouslyFormattedCitation":"(Romadhona et al., 2023)"},"properties":{"noteIndex":0},"schema":"https://github.com/citation-style-language/schema/raw/master/csl-citation.json"}</w:instrText>
      </w:r>
      <w:r w:rsidR="00274A34" w:rsidRPr="00E06FBE">
        <w:rPr>
          <w:rFonts w:cs="Times New Roman"/>
          <w:szCs w:val="24"/>
        </w:rPr>
        <w:fldChar w:fldCharType="separate"/>
      </w:r>
      <w:r w:rsidR="00274A34" w:rsidRPr="00E06FBE">
        <w:rPr>
          <w:rFonts w:cs="Times New Roman"/>
          <w:noProof/>
          <w:szCs w:val="24"/>
        </w:rPr>
        <w:t>(Romadhona et al., 2023)</w:t>
      </w:r>
      <w:r w:rsidR="00274A34" w:rsidRPr="00E06FBE">
        <w:rPr>
          <w:rFonts w:cs="Times New Roman"/>
          <w:szCs w:val="24"/>
        </w:rPr>
        <w:fldChar w:fldCharType="end"/>
      </w:r>
      <w:r w:rsidR="00274A34" w:rsidRPr="00E06FBE">
        <w:rPr>
          <w:rFonts w:cs="Times New Roman"/>
          <w:szCs w:val="24"/>
        </w:rPr>
        <w:t xml:space="preserve">. Pada </w:t>
      </w:r>
      <w:proofErr w:type="spellStart"/>
      <w:r w:rsidR="00274A34" w:rsidRPr="00E06FBE">
        <w:rPr>
          <w:rFonts w:cs="Times New Roman"/>
          <w:szCs w:val="24"/>
        </w:rPr>
        <w:t>kasus</w:t>
      </w:r>
      <w:proofErr w:type="spellEnd"/>
      <w:r w:rsidR="00274A34" w:rsidRPr="00E06FBE">
        <w:rPr>
          <w:rFonts w:cs="Times New Roman"/>
          <w:szCs w:val="24"/>
        </w:rPr>
        <w:t xml:space="preserve"> </w:t>
      </w:r>
      <w:proofErr w:type="spellStart"/>
      <w:r w:rsidR="00274A34" w:rsidRPr="00E06FBE">
        <w:rPr>
          <w:rFonts w:cs="Times New Roman"/>
          <w:szCs w:val="24"/>
        </w:rPr>
        <w:t>ini</w:t>
      </w:r>
      <w:proofErr w:type="spellEnd"/>
      <w:r w:rsidR="00274A34" w:rsidRPr="00E06FBE">
        <w:rPr>
          <w:rFonts w:cs="Times New Roman"/>
          <w:szCs w:val="24"/>
        </w:rPr>
        <w:t xml:space="preserve"> </w:t>
      </w:r>
      <w:proofErr w:type="spellStart"/>
      <w:r w:rsidR="00274A34" w:rsidRPr="00E06FBE">
        <w:rPr>
          <w:rFonts w:cs="Times New Roman"/>
          <w:szCs w:val="24"/>
        </w:rPr>
        <w:t>menurut</w:t>
      </w:r>
      <w:proofErr w:type="spellEnd"/>
      <w:r w:rsidR="00274A34" w:rsidRPr="00E06FBE">
        <w:rPr>
          <w:rFonts w:cs="Times New Roman"/>
          <w:szCs w:val="24"/>
        </w:rPr>
        <w:t xml:space="preserve"> </w:t>
      </w:r>
      <w:proofErr w:type="spellStart"/>
      <w:r w:rsidR="00274A34" w:rsidRPr="00E06FBE">
        <w:rPr>
          <w:rFonts w:cs="Times New Roman"/>
          <w:szCs w:val="24"/>
        </w:rPr>
        <w:t>peneliti</w:t>
      </w:r>
      <w:proofErr w:type="spellEnd"/>
      <w:r w:rsidR="00274A34" w:rsidRPr="00E06FBE">
        <w:rPr>
          <w:rFonts w:cs="Times New Roman"/>
          <w:szCs w:val="24"/>
        </w:rPr>
        <w:t xml:space="preserve">, </w:t>
      </w:r>
      <w:proofErr w:type="spellStart"/>
      <w:r w:rsidR="00274A34" w:rsidRPr="00E06FBE">
        <w:rPr>
          <w:rFonts w:cs="Times New Roman"/>
          <w:szCs w:val="24"/>
        </w:rPr>
        <w:t>kadar</w:t>
      </w:r>
      <w:proofErr w:type="spellEnd"/>
      <w:r w:rsidR="00274A34" w:rsidRPr="00E06FBE">
        <w:rPr>
          <w:rFonts w:cs="Times New Roman"/>
          <w:szCs w:val="24"/>
        </w:rPr>
        <w:t xml:space="preserve"> hemoglobin dan </w:t>
      </w:r>
      <w:proofErr w:type="spellStart"/>
      <w:r w:rsidR="00274A34" w:rsidRPr="00E06FBE">
        <w:rPr>
          <w:rFonts w:cs="Times New Roman"/>
          <w:szCs w:val="24"/>
        </w:rPr>
        <w:t>leukosit</w:t>
      </w:r>
      <w:proofErr w:type="spellEnd"/>
      <w:r w:rsidR="00274A34" w:rsidRPr="00E06FBE">
        <w:rPr>
          <w:rFonts w:cs="Times New Roman"/>
          <w:szCs w:val="24"/>
        </w:rPr>
        <w:t xml:space="preserve"> </w:t>
      </w:r>
      <w:proofErr w:type="spellStart"/>
      <w:r w:rsidR="00274A34" w:rsidRPr="00E06FBE">
        <w:rPr>
          <w:rFonts w:cs="Times New Roman"/>
          <w:szCs w:val="24"/>
        </w:rPr>
        <w:t>merupakan</w:t>
      </w:r>
      <w:proofErr w:type="spellEnd"/>
      <w:r w:rsidR="00274A34" w:rsidRPr="00E06FBE">
        <w:rPr>
          <w:rFonts w:cs="Times New Roman"/>
          <w:szCs w:val="24"/>
        </w:rPr>
        <w:t xml:space="preserve"> </w:t>
      </w:r>
      <w:proofErr w:type="spellStart"/>
      <w:r w:rsidR="00274A34" w:rsidRPr="00E06FBE">
        <w:rPr>
          <w:rFonts w:cs="Times New Roman"/>
          <w:szCs w:val="24"/>
        </w:rPr>
        <w:t>faktor</w:t>
      </w:r>
      <w:proofErr w:type="spellEnd"/>
      <w:r w:rsidR="00274A34" w:rsidRPr="00E06FBE">
        <w:rPr>
          <w:rFonts w:cs="Times New Roman"/>
          <w:szCs w:val="24"/>
        </w:rPr>
        <w:t xml:space="preserve"> </w:t>
      </w:r>
      <w:proofErr w:type="spellStart"/>
      <w:r w:rsidR="00274A34" w:rsidRPr="00E06FBE">
        <w:rPr>
          <w:rFonts w:cs="Times New Roman"/>
          <w:szCs w:val="24"/>
        </w:rPr>
        <w:t>penting</w:t>
      </w:r>
      <w:proofErr w:type="spellEnd"/>
      <w:r w:rsidR="00274A34" w:rsidRPr="00E06FBE">
        <w:rPr>
          <w:rFonts w:cs="Times New Roman"/>
          <w:szCs w:val="24"/>
        </w:rPr>
        <w:t xml:space="preserve"> </w:t>
      </w:r>
      <w:proofErr w:type="spellStart"/>
      <w:r w:rsidR="00274A34" w:rsidRPr="00E06FBE">
        <w:rPr>
          <w:rFonts w:cs="Times New Roman"/>
          <w:szCs w:val="24"/>
        </w:rPr>
        <w:t>dalam</w:t>
      </w:r>
      <w:proofErr w:type="spellEnd"/>
      <w:r w:rsidR="00274A34" w:rsidRPr="00E06FBE">
        <w:rPr>
          <w:rFonts w:cs="Times New Roman"/>
          <w:szCs w:val="24"/>
        </w:rPr>
        <w:t xml:space="preserve"> </w:t>
      </w:r>
      <w:proofErr w:type="spellStart"/>
      <w:r w:rsidR="00274A34" w:rsidRPr="00E06FBE">
        <w:rPr>
          <w:rFonts w:cs="Times New Roman"/>
          <w:szCs w:val="24"/>
        </w:rPr>
        <w:t>penyembuhan</w:t>
      </w:r>
      <w:proofErr w:type="spellEnd"/>
      <w:r w:rsidR="00274A34" w:rsidRPr="00E06FBE">
        <w:rPr>
          <w:rFonts w:cs="Times New Roman"/>
          <w:szCs w:val="24"/>
        </w:rPr>
        <w:t xml:space="preserve"> </w:t>
      </w:r>
      <w:proofErr w:type="spellStart"/>
      <w:r w:rsidR="00274A34" w:rsidRPr="00E06FBE">
        <w:rPr>
          <w:rFonts w:cs="Times New Roman"/>
          <w:szCs w:val="24"/>
        </w:rPr>
        <w:t>luka</w:t>
      </w:r>
      <w:proofErr w:type="spellEnd"/>
      <w:r w:rsidR="00274A34" w:rsidRPr="00E06FBE">
        <w:rPr>
          <w:rFonts w:cs="Times New Roman"/>
          <w:szCs w:val="24"/>
        </w:rPr>
        <w:t xml:space="preserve"> post-</w:t>
      </w:r>
      <w:proofErr w:type="spellStart"/>
      <w:r w:rsidR="00274A34" w:rsidRPr="00E06FBE">
        <w:rPr>
          <w:rFonts w:cs="Times New Roman"/>
          <w:szCs w:val="24"/>
        </w:rPr>
        <w:t>operasi</w:t>
      </w:r>
      <w:proofErr w:type="spellEnd"/>
      <w:r w:rsidR="00274A34" w:rsidRPr="00E06FBE">
        <w:rPr>
          <w:rFonts w:cs="Times New Roman"/>
          <w:szCs w:val="24"/>
        </w:rPr>
        <w:t xml:space="preserve">, </w:t>
      </w:r>
      <w:proofErr w:type="spellStart"/>
      <w:r w:rsidR="00274A34" w:rsidRPr="00E06FBE">
        <w:rPr>
          <w:rFonts w:cs="Times New Roman"/>
          <w:szCs w:val="24"/>
        </w:rPr>
        <w:t>apabila</w:t>
      </w:r>
      <w:proofErr w:type="spellEnd"/>
      <w:r w:rsidR="00274A34" w:rsidRPr="00E06FBE">
        <w:rPr>
          <w:rFonts w:cs="Times New Roman"/>
          <w:szCs w:val="24"/>
        </w:rPr>
        <w:t xml:space="preserve"> salah </w:t>
      </w:r>
      <w:proofErr w:type="spellStart"/>
      <w:r w:rsidR="00274A34" w:rsidRPr="00E06FBE">
        <w:rPr>
          <w:rFonts w:cs="Times New Roman"/>
          <w:szCs w:val="24"/>
        </w:rPr>
        <w:t>satu</w:t>
      </w:r>
      <w:proofErr w:type="spellEnd"/>
      <w:r w:rsidR="00274A34" w:rsidRPr="00E06FBE">
        <w:rPr>
          <w:rFonts w:cs="Times New Roman"/>
          <w:szCs w:val="24"/>
        </w:rPr>
        <w:t xml:space="preserve"> </w:t>
      </w:r>
      <w:proofErr w:type="spellStart"/>
      <w:r w:rsidR="00274A34" w:rsidRPr="00E06FBE">
        <w:rPr>
          <w:rFonts w:cs="Times New Roman"/>
          <w:szCs w:val="24"/>
        </w:rPr>
        <w:t>dari</w:t>
      </w:r>
      <w:proofErr w:type="spellEnd"/>
      <w:r w:rsidR="00274A34" w:rsidRPr="00E06FBE">
        <w:rPr>
          <w:rFonts w:cs="Times New Roman"/>
          <w:szCs w:val="24"/>
        </w:rPr>
        <w:t xml:space="preserve"> </w:t>
      </w:r>
      <w:proofErr w:type="spellStart"/>
      <w:r w:rsidR="00274A34" w:rsidRPr="00E06FBE">
        <w:rPr>
          <w:rFonts w:cs="Times New Roman"/>
          <w:szCs w:val="24"/>
        </w:rPr>
        <w:t>faktor</w:t>
      </w:r>
      <w:proofErr w:type="spellEnd"/>
      <w:r w:rsidR="00274A34" w:rsidRPr="00E06FBE">
        <w:rPr>
          <w:rFonts w:cs="Times New Roman"/>
          <w:szCs w:val="24"/>
        </w:rPr>
        <w:t xml:space="preserve"> </w:t>
      </w:r>
      <w:proofErr w:type="spellStart"/>
      <w:r w:rsidR="00274A34" w:rsidRPr="00E06FBE">
        <w:rPr>
          <w:rFonts w:cs="Times New Roman"/>
          <w:szCs w:val="24"/>
        </w:rPr>
        <w:t>tersebut</w:t>
      </w:r>
      <w:proofErr w:type="spellEnd"/>
      <w:r w:rsidR="00274A34" w:rsidRPr="00E06FBE">
        <w:rPr>
          <w:rFonts w:cs="Times New Roman"/>
          <w:szCs w:val="24"/>
        </w:rPr>
        <w:t xml:space="preserve"> </w:t>
      </w:r>
      <w:proofErr w:type="spellStart"/>
      <w:r w:rsidR="00274A34" w:rsidRPr="00E06FBE">
        <w:rPr>
          <w:rFonts w:cs="Times New Roman"/>
          <w:szCs w:val="24"/>
        </w:rPr>
        <w:t>berada</w:t>
      </w:r>
      <w:proofErr w:type="spellEnd"/>
      <w:r w:rsidR="00274A34" w:rsidRPr="00E06FBE">
        <w:rPr>
          <w:rFonts w:cs="Times New Roman"/>
          <w:szCs w:val="24"/>
        </w:rPr>
        <w:t xml:space="preserve"> </w:t>
      </w:r>
      <w:proofErr w:type="spellStart"/>
      <w:r w:rsidR="00274A34" w:rsidRPr="00E06FBE">
        <w:rPr>
          <w:rFonts w:cs="Times New Roman"/>
          <w:szCs w:val="24"/>
        </w:rPr>
        <w:t>dalam</w:t>
      </w:r>
      <w:proofErr w:type="spellEnd"/>
      <w:r w:rsidR="00274A34" w:rsidRPr="00E06FBE">
        <w:rPr>
          <w:rFonts w:cs="Times New Roman"/>
          <w:szCs w:val="24"/>
        </w:rPr>
        <w:t xml:space="preserve"> batas yang </w:t>
      </w:r>
      <w:proofErr w:type="spellStart"/>
      <w:r w:rsidR="00274A34" w:rsidRPr="00E06FBE">
        <w:rPr>
          <w:rFonts w:cs="Times New Roman"/>
          <w:szCs w:val="24"/>
        </w:rPr>
        <w:t>tidak</w:t>
      </w:r>
      <w:proofErr w:type="spellEnd"/>
      <w:r w:rsidR="00274A34" w:rsidRPr="00E06FBE">
        <w:rPr>
          <w:rFonts w:cs="Times New Roman"/>
          <w:szCs w:val="24"/>
        </w:rPr>
        <w:t xml:space="preserve"> normal </w:t>
      </w:r>
      <w:proofErr w:type="spellStart"/>
      <w:r w:rsidR="00274A34" w:rsidRPr="00E06FBE">
        <w:rPr>
          <w:rFonts w:cs="Times New Roman"/>
          <w:szCs w:val="24"/>
        </w:rPr>
        <w:t>akan</w:t>
      </w:r>
      <w:proofErr w:type="spellEnd"/>
      <w:r w:rsidR="00274A34" w:rsidRPr="00E06FBE">
        <w:rPr>
          <w:rFonts w:cs="Times New Roman"/>
          <w:szCs w:val="24"/>
        </w:rPr>
        <w:t xml:space="preserve"> </w:t>
      </w:r>
      <w:proofErr w:type="spellStart"/>
      <w:r w:rsidR="00274A34" w:rsidRPr="00E06FBE">
        <w:rPr>
          <w:rFonts w:cs="Times New Roman"/>
          <w:szCs w:val="24"/>
        </w:rPr>
        <w:t>berpengaruh</w:t>
      </w:r>
      <w:proofErr w:type="spellEnd"/>
      <w:r w:rsidR="00274A34" w:rsidRPr="00E06FBE">
        <w:rPr>
          <w:rFonts w:cs="Times New Roman"/>
          <w:szCs w:val="24"/>
        </w:rPr>
        <w:t xml:space="preserve"> pada </w:t>
      </w:r>
      <w:proofErr w:type="spellStart"/>
      <w:r w:rsidR="00274A34" w:rsidRPr="00E06FBE">
        <w:rPr>
          <w:rFonts w:cs="Times New Roman"/>
          <w:szCs w:val="24"/>
        </w:rPr>
        <w:t>timbulnya</w:t>
      </w:r>
      <w:proofErr w:type="spellEnd"/>
      <w:r w:rsidR="00274A34" w:rsidRPr="00E06FBE">
        <w:rPr>
          <w:rFonts w:cs="Times New Roman"/>
          <w:szCs w:val="24"/>
        </w:rPr>
        <w:t xml:space="preserve"> </w:t>
      </w:r>
      <w:proofErr w:type="spellStart"/>
      <w:r w:rsidR="00274A34" w:rsidRPr="00E06FBE">
        <w:rPr>
          <w:rFonts w:cs="Times New Roman"/>
          <w:szCs w:val="24"/>
        </w:rPr>
        <w:t>infeksi</w:t>
      </w:r>
      <w:proofErr w:type="spellEnd"/>
      <w:r w:rsidR="00274A34" w:rsidRPr="00E06FBE">
        <w:rPr>
          <w:rFonts w:cs="Times New Roman"/>
          <w:szCs w:val="24"/>
        </w:rPr>
        <w:t xml:space="preserve">. </w:t>
      </w:r>
    </w:p>
    <w:p w14:paraId="45DCD049" w14:textId="1AB7C0D9" w:rsidR="002463C2" w:rsidRPr="00782AE3" w:rsidRDefault="002463C2" w:rsidP="00782AE3">
      <w:pPr>
        <w:pStyle w:val="Heading2"/>
        <w:numPr>
          <w:ilvl w:val="1"/>
          <w:numId w:val="27"/>
        </w:numPr>
        <w:spacing w:line="480" w:lineRule="auto"/>
        <w:rPr>
          <w:rFonts w:cs="Times New Roman"/>
          <w:szCs w:val="24"/>
        </w:rPr>
      </w:pPr>
      <w:bookmarkStart w:id="80" w:name="_Toc168905134"/>
      <w:proofErr w:type="spellStart"/>
      <w:r w:rsidRPr="00E06FBE">
        <w:rPr>
          <w:rFonts w:cs="Times New Roman"/>
          <w:szCs w:val="24"/>
        </w:rPr>
        <w:t>Evaluasi</w:t>
      </w:r>
      <w:proofErr w:type="spellEnd"/>
      <w:r w:rsidRPr="00E06FBE">
        <w:rPr>
          <w:rFonts w:cs="Times New Roman"/>
          <w:szCs w:val="24"/>
        </w:rPr>
        <w:t xml:space="preserve"> </w:t>
      </w:r>
      <w:proofErr w:type="spellStart"/>
      <w:r w:rsidRPr="00E06FBE">
        <w:rPr>
          <w:rFonts w:cs="Times New Roman"/>
          <w:szCs w:val="24"/>
        </w:rPr>
        <w:t>Keperawatan</w:t>
      </w:r>
      <w:bookmarkEnd w:id="80"/>
      <w:proofErr w:type="spellEnd"/>
      <w:r w:rsidRPr="00782AE3">
        <w:rPr>
          <w:rFonts w:cs="Times New Roman"/>
          <w:szCs w:val="24"/>
        </w:rPr>
        <w:t xml:space="preserve"> </w:t>
      </w:r>
    </w:p>
    <w:p w14:paraId="7B542C63" w14:textId="77777777" w:rsidR="002463C2" w:rsidRPr="00E06FBE" w:rsidRDefault="002463C2" w:rsidP="002063D3">
      <w:pPr>
        <w:spacing w:after="0" w:line="480" w:lineRule="auto"/>
        <w:ind w:firstLine="709"/>
        <w:jc w:val="both"/>
        <w:rPr>
          <w:rFonts w:cs="Times New Roman"/>
          <w:szCs w:val="24"/>
        </w:rPr>
      </w:pPr>
      <w:proofErr w:type="spellStart"/>
      <w:r w:rsidRPr="00E06FBE">
        <w:rPr>
          <w:rFonts w:cs="Times New Roman"/>
          <w:szCs w:val="24"/>
        </w:rPr>
        <w:t>Evaluasi</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merupakan</w:t>
      </w:r>
      <w:proofErr w:type="spellEnd"/>
      <w:r w:rsidRPr="00E06FBE">
        <w:rPr>
          <w:rFonts w:cs="Times New Roman"/>
          <w:szCs w:val="24"/>
        </w:rPr>
        <w:t xml:space="preserve"> </w:t>
      </w:r>
      <w:proofErr w:type="spellStart"/>
      <w:r w:rsidRPr="00E06FBE">
        <w:rPr>
          <w:rFonts w:cs="Times New Roman"/>
          <w:szCs w:val="24"/>
        </w:rPr>
        <w:t>langkah</w:t>
      </w:r>
      <w:proofErr w:type="spellEnd"/>
      <w:r w:rsidRPr="00E06FBE">
        <w:rPr>
          <w:rFonts w:cs="Times New Roman"/>
          <w:szCs w:val="24"/>
        </w:rPr>
        <w:t xml:space="preserve"> </w:t>
      </w:r>
      <w:proofErr w:type="spellStart"/>
      <w:r w:rsidRPr="00E06FBE">
        <w:rPr>
          <w:rFonts w:cs="Times New Roman"/>
          <w:szCs w:val="24"/>
        </w:rPr>
        <w:t>terakhir</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proses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mengetahui</w:t>
      </w:r>
      <w:proofErr w:type="spellEnd"/>
      <w:r w:rsidRPr="00E06FBE">
        <w:rPr>
          <w:rFonts w:cs="Times New Roman"/>
          <w:szCs w:val="24"/>
        </w:rPr>
        <w:t xml:space="preserve"> </w:t>
      </w:r>
      <w:proofErr w:type="spellStart"/>
      <w:r w:rsidRPr="00E06FBE">
        <w:rPr>
          <w:rFonts w:cs="Times New Roman"/>
          <w:szCs w:val="24"/>
        </w:rPr>
        <w:t>tercapainya</w:t>
      </w:r>
      <w:proofErr w:type="spellEnd"/>
      <w:r w:rsidRPr="00E06FBE">
        <w:rPr>
          <w:rFonts w:cs="Times New Roman"/>
          <w:szCs w:val="24"/>
        </w:rPr>
        <w:t xml:space="preserve"> </w:t>
      </w:r>
      <w:proofErr w:type="spellStart"/>
      <w:r w:rsidRPr="00E06FBE">
        <w:rPr>
          <w:rFonts w:cs="Times New Roman"/>
          <w:szCs w:val="24"/>
        </w:rPr>
        <w:t>tujuan</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w:t>
      </w:r>
      <w:proofErr w:type="spellStart"/>
      <w:r w:rsidRPr="00E06FBE">
        <w:rPr>
          <w:rFonts w:cs="Times New Roman"/>
          <w:szCs w:val="24"/>
        </w:rPr>
        <w:t>rencana</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Pada </w:t>
      </w:r>
      <w:proofErr w:type="spellStart"/>
      <w:r w:rsidRPr="00E06FBE">
        <w:rPr>
          <w:rFonts w:cs="Times New Roman"/>
          <w:szCs w:val="24"/>
        </w:rPr>
        <w:t>tinjauan</w:t>
      </w:r>
      <w:proofErr w:type="spellEnd"/>
      <w:r w:rsidRPr="00E06FBE">
        <w:rPr>
          <w:rFonts w:cs="Times New Roman"/>
          <w:szCs w:val="24"/>
        </w:rPr>
        <w:t xml:space="preserve"> </w:t>
      </w:r>
      <w:proofErr w:type="spellStart"/>
      <w:r w:rsidRPr="00E06FBE">
        <w:rPr>
          <w:rFonts w:cs="Times New Roman"/>
          <w:szCs w:val="24"/>
        </w:rPr>
        <w:t>kasus</w:t>
      </w:r>
      <w:proofErr w:type="spellEnd"/>
      <w:r w:rsidRPr="00E06FBE">
        <w:rPr>
          <w:rFonts w:cs="Times New Roman"/>
          <w:szCs w:val="24"/>
        </w:rPr>
        <w:t xml:space="preserve">, </w:t>
      </w:r>
      <w:proofErr w:type="spellStart"/>
      <w:r w:rsidRPr="00E06FBE">
        <w:rPr>
          <w:rFonts w:cs="Times New Roman"/>
          <w:szCs w:val="24"/>
        </w:rPr>
        <w:t>evaluasi</w:t>
      </w:r>
      <w:proofErr w:type="spellEnd"/>
      <w:r w:rsidRPr="00E06FBE">
        <w:rPr>
          <w:rFonts w:cs="Times New Roman"/>
          <w:szCs w:val="24"/>
        </w:rPr>
        <w:t xml:space="preserve"> </w:t>
      </w:r>
      <w:proofErr w:type="spellStart"/>
      <w:r w:rsidRPr="00E06FBE">
        <w:rPr>
          <w:rFonts w:cs="Times New Roman"/>
          <w:szCs w:val="24"/>
        </w:rPr>
        <w:t>dilakukan</w:t>
      </w:r>
      <w:proofErr w:type="spellEnd"/>
      <w:r w:rsidRPr="00E06FBE">
        <w:rPr>
          <w:rFonts w:cs="Times New Roman"/>
          <w:szCs w:val="24"/>
        </w:rPr>
        <w:t xml:space="preserve"> </w:t>
      </w:r>
      <w:proofErr w:type="spellStart"/>
      <w:r w:rsidRPr="00E06FBE">
        <w:rPr>
          <w:rFonts w:cs="Times New Roman"/>
          <w:szCs w:val="24"/>
        </w:rPr>
        <w:t>karena</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mengetahui</w:t>
      </w:r>
      <w:proofErr w:type="spellEnd"/>
      <w:r w:rsidRPr="00E06FBE">
        <w:rPr>
          <w:rFonts w:cs="Times New Roman"/>
          <w:szCs w:val="24"/>
        </w:rPr>
        <w:t xml:space="preserve"> </w:t>
      </w:r>
      <w:proofErr w:type="spellStart"/>
      <w:r w:rsidRPr="00E06FBE">
        <w:rPr>
          <w:rFonts w:cs="Times New Roman"/>
          <w:szCs w:val="24"/>
        </w:rPr>
        <w:t>keadaan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dan </w:t>
      </w:r>
      <w:proofErr w:type="spellStart"/>
      <w:r w:rsidRPr="00E06FBE">
        <w:rPr>
          <w:rFonts w:cs="Times New Roman"/>
          <w:szCs w:val="24"/>
        </w:rPr>
        <w:t>masalah</w:t>
      </w:r>
      <w:proofErr w:type="spellEnd"/>
      <w:r w:rsidRPr="00E06FBE">
        <w:rPr>
          <w:rFonts w:cs="Times New Roman"/>
          <w:szCs w:val="24"/>
        </w:rPr>
        <w:t xml:space="preserve"> yang </w:t>
      </w:r>
      <w:proofErr w:type="spellStart"/>
      <w:r w:rsidRPr="00E06FBE">
        <w:rPr>
          <w:rFonts w:cs="Times New Roman"/>
          <w:szCs w:val="24"/>
        </w:rPr>
        <w:t>muncul</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langsung</w:t>
      </w:r>
      <w:proofErr w:type="spellEnd"/>
      <w:r w:rsidRPr="00E06FBE">
        <w:rPr>
          <w:rFonts w:cs="Times New Roman"/>
          <w:szCs w:val="24"/>
        </w:rPr>
        <w:t>.</w:t>
      </w:r>
    </w:p>
    <w:p w14:paraId="02749C68" w14:textId="66FD13DA" w:rsidR="005B2BE3" w:rsidRPr="00E06FBE" w:rsidRDefault="002463C2" w:rsidP="00A66421">
      <w:pPr>
        <w:pStyle w:val="ListParagraph"/>
        <w:spacing w:line="480" w:lineRule="auto"/>
        <w:ind w:left="0" w:firstLine="360"/>
        <w:jc w:val="both"/>
        <w:rPr>
          <w:rFonts w:cs="Times New Roman"/>
          <w:szCs w:val="24"/>
        </w:rPr>
      </w:pPr>
      <w:proofErr w:type="spellStart"/>
      <w:r w:rsidRPr="00E06FBE">
        <w:rPr>
          <w:rFonts w:cs="Times New Roman"/>
          <w:szCs w:val="24"/>
        </w:rPr>
        <w:lastRenderedPageBreak/>
        <w:t>Evaluasi</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akut</w:t>
      </w:r>
      <w:proofErr w:type="spellEnd"/>
      <w:r w:rsidRPr="00E06FBE">
        <w:rPr>
          <w:rFonts w:cs="Times New Roman"/>
          <w:szCs w:val="24"/>
        </w:rPr>
        <w:t xml:space="preserve"> pada </w:t>
      </w:r>
      <w:proofErr w:type="spellStart"/>
      <w:proofErr w:type="gramStart"/>
      <w:r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setelah</w:t>
      </w:r>
      <w:proofErr w:type="spellEnd"/>
      <w:r w:rsidRPr="00E06FBE">
        <w:rPr>
          <w:rFonts w:cs="Times New Roman"/>
          <w:szCs w:val="24"/>
        </w:rPr>
        <w:t xml:space="preserve"> </w:t>
      </w:r>
      <w:proofErr w:type="spellStart"/>
      <w:r w:rsidRPr="00E06FBE">
        <w:rPr>
          <w:rFonts w:cs="Times New Roman"/>
          <w:szCs w:val="24"/>
        </w:rPr>
        <w:t>diberikan</w:t>
      </w:r>
      <w:proofErr w:type="spellEnd"/>
      <w:r w:rsidRPr="00E06FBE">
        <w:rPr>
          <w:rFonts w:cs="Times New Roman"/>
          <w:szCs w:val="24"/>
        </w:rPr>
        <w:t xml:space="preserve"> </w:t>
      </w:r>
      <w:proofErr w:type="spellStart"/>
      <w:r w:rsidRPr="00E06FBE">
        <w:rPr>
          <w:rFonts w:cs="Times New Roman"/>
          <w:szCs w:val="24"/>
        </w:rPr>
        <w:t>intervensi</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antara</w:t>
      </w:r>
      <w:proofErr w:type="spellEnd"/>
      <w:r w:rsidRPr="00E06FBE">
        <w:rPr>
          <w:rFonts w:cs="Times New Roman"/>
          <w:szCs w:val="24"/>
        </w:rPr>
        <w:t xml:space="preserve"> lain </w:t>
      </w:r>
      <w:proofErr w:type="spellStart"/>
      <w:r w:rsidRPr="00E06FBE">
        <w:rPr>
          <w:rFonts w:cs="Times New Roman"/>
          <w:szCs w:val="24"/>
        </w:rPr>
        <w:t>berupa</w:t>
      </w:r>
      <w:proofErr w:type="spellEnd"/>
      <w:r w:rsidRPr="00E06FBE">
        <w:rPr>
          <w:rFonts w:cs="Times New Roman"/>
          <w:szCs w:val="24"/>
        </w:rPr>
        <w:t xml:space="preserve"> </w:t>
      </w:r>
      <w:proofErr w:type="spellStart"/>
      <w:r w:rsidRPr="00E06FBE">
        <w:rPr>
          <w:rFonts w:cs="Times New Roman"/>
          <w:szCs w:val="24"/>
        </w:rPr>
        <w:t>mengidentifikasi</w:t>
      </w:r>
      <w:proofErr w:type="spellEnd"/>
      <w:r w:rsidRPr="00E06FBE">
        <w:rPr>
          <w:rFonts w:cs="Times New Roman"/>
          <w:szCs w:val="24"/>
        </w:rPr>
        <w:t xml:space="preserve"> </w:t>
      </w:r>
      <w:proofErr w:type="spellStart"/>
      <w:r w:rsidRPr="00E06FBE">
        <w:rPr>
          <w:rFonts w:cs="Times New Roman"/>
          <w:szCs w:val="24"/>
        </w:rPr>
        <w:t>lokasi</w:t>
      </w:r>
      <w:proofErr w:type="spellEnd"/>
      <w:r w:rsidRPr="00E06FBE">
        <w:rPr>
          <w:rFonts w:cs="Times New Roman"/>
          <w:szCs w:val="24"/>
        </w:rPr>
        <w:t xml:space="preserve">, </w:t>
      </w:r>
      <w:proofErr w:type="spellStart"/>
      <w:r w:rsidRPr="00E06FBE">
        <w:rPr>
          <w:rFonts w:cs="Times New Roman"/>
          <w:szCs w:val="24"/>
        </w:rPr>
        <w:t>karakteristik</w:t>
      </w:r>
      <w:proofErr w:type="spellEnd"/>
      <w:r w:rsidRPr="00E06FBE">
        <w:rPr>
          <w:rFonts w:cs="Times New Roman"/>
          <w:szCs w:val="24"/>
        </w:rPr>
        <w:t xml:space="preserve">, </w:t>
      </w:r>
      <w:proofErr w:type="spellStart"/>
      <w:r w:rsidRPr="00E06FBE">
        <w:rPr>
          <w:rFonts w:cs="Times New Roman"/>
          <w:szCs w:val="24"/>
        </w:rPr>
        <w:t>durasi</w:t>
      </w:r>
      <w:proofErr w:type="spellEnd"/>
      <w:r w:rsidRPr="00E06FBE">
        <w:rPr>
          <w:rFonts w:cs="Times New Roman"/>
          <w:szCs w:val="24"/>
        </w:rPr>
        <w:t xml:space="preserve">, </w:t>
      </w:r>
      <w:proofErr w:type="spellStart"/>
      <w:r w:rsidRPr="00E06FBE">
        <w:rPr>
          <w:rFonts w:cs="Times New Roman"/>
          <w:szCs w:val="24"/>
        </w:rPr>
        <w:t>frekuensi</w:t>
      </w:r>
      <w:proofErr w:type="spellEnd"/>
      <w:r w:rsidRPr="00E06FBE">
        <w:rPr>
          <w:rFonts w:cs="Times New Roman"/>
          <w:szCs w:val="24"/>
        </w:rPr>
        <w:t xml:space="preserve">, </w:t>
      </w:r>
      <w:proofErr w:type="spellStart"/>
      <w:r w:rsidRPr="00E06FBE">
        <w:rPr>
          <w:rFonts w:cs="Times New Roman"/>
          <w:szCs w:val="24"/>
        </w:rPr>
        <w:t>kualitas</w:t>
      </w:r>
      <w:proofErr w:type="spellEnd"/>
      <w:r w:rsidRPr="00E06FBE">
        <w:rPr>
          <w:rFonts w:cs="Times New Roman"/>
          <w:szCs w:val="24"/>
        </w:rPr>
        <w:t xml:space="preserve">, dan </w:t>
      </w:r>
      <w:proofErr w:type="spellStart"/>
      <w:r w:rsidRPr="00E06FBE">
        <w:rPr>
          <w:rFonts w:cs="Times New Roman"/>
          <w:szCs w:val="24"/>
        </w:rPr>
        <w:t>intensitas</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mengidentifikasi</w:t>
      </w:r>
      <w:proofErr w:type="spellEnd"/>
      <w:r w:rsidRPr="00E06FBE">
        <w:rPr>
          <w:rFonts w:cs="Times New Roman"/>
          <w:szCs w:val="24"/>
        </w:rPr>
        <w:t xml:space="preserve"> </w:t>
      </w:r>
      <w:proofErr w:type="spellStart"/>
      <w:r w:rsidRPr="00E06FBE">
        <w:rPr>
          <w:rFonts w:cs="Times New Roman"/>
          <w:szCs w:val="24"/>
        </w:rPr>
        <w:t>skala</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mengajarkan</w:t>
      </w:r>
      <w:proofErr w:type="spellEnd"/>
      <w:r w:rsidRPr="00E06FBE">
        <w:rPr>
          <w:rFonts w:cs="Times New Roman"/>
          <w:szCs w:val="24"/>
        </w:rPr>
        <w:t xml:space="preserve"> </w:t>
      </w:r>
      <w:proofErr w:type="spellStart"/>
      <w:r w:rsidRPr="00E06FBE">
        <w:rPr>
          <w:rFonts w:cs="Times New Roman"/>
          <w:szCs w:val="24"/>
        </w:rPr>
        <w:t>teknik</w:t>
      </w:r>
      <w:proofErr w:type="spellEnd"/>
      <w:r w:rsidRPr="00E06FBE">
        <w:rPr>
          <w:rFonts w:cs="Times New Roman"/>
          <w:szCs w:val="24"/>
        </w:rPr>
        <w:t xml:space="preserve"> </w:t>
      </w:r>
      <w:proofErr w:type="spellStart"/>
      <w:r w:rsidRPr="00E06FBE">
        <w:rPr>
          <w:rFonts w:cs="Times New Roman"/>
          <w:szCs w:val="24"/>
        </w:rPr>
        <w:t>nonfarmakologis</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mengurangi</w:t>
      </w:r>
      <w:proofErr w:type="spellEnd"/>
      <w:r w:rsidRPr="00E06FBE">
        <w:rPr>
          <w:rFonts w:cs="Times New Roman"/>
          <w:szCs w:val="24"/>
        </w:rPr>
        <w:t xml:space="preserve"> rasa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distraksi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menggosok</w:t>
      </w:r>
      <w:proofErr w:type="spellEnd"/>
      <w:r w:rsidRPr="00E06FBE">
        <w:rPr>
          <w:rFonts w:cs="Times New Roman"/>
          <w:szCs w:val="24"/>
        </w:rPr>
        <w:t xml:space="preserve"> area </w:t>
      </w:r>
      <w:proofErr w:type="spellStart"/>
      <w:r w:rsidRPr="00E06FBE">
        <w:rPr>
          <w:rFonts w:cs="Times New Roman"/>
          <w:szCs w:val="24"/>
        </w:rPr>
        <w:t>kepala</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sekitar</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dan </w:t>
      </w:r>
      <w:proofErr w:type="spellStart"/>
      <w:r w:rsidRPr="00E06FBE">
        <w:rPr>
          <w:rFonts w:cs="Times New Roman"/>
          <w:szCs w:val="24"/>
        </w:rPr>
        <w:t>melakukan</w:t>
      </w:r>
      <w:proofErr w:type="spellEnd"/>
      <w:r w:rsidRPr="00E06FBE">
        <w:rPr>
          <w:rFonts w:cs="Times New Roman"/>
          <w:szCs w:val="24"/>
        </w:rPr>
        <w:t xml:space="preserve"> </w:t>
      </w:r>
      <w:proofErr w:type="spellStart"/>
      <w:r w:rsidRPr="00E06FBE">
        <w:rPr>
          <w:rFonts w:cs="Times New Roman"/>
          <w:szCs w:val="24"/>
        </w:rPr>
        <w:t>kolaborasi</w:t>
      </w:r>
      <w:proofErr w:type="spellEnd"/>
      <w:r w:rsidRPr="00E06FBE">
        <w:rPr>
          <w:rFonts w:cs="Times New Roman"/>
          <w:szCs w:val="24"/>
        </w:rPr>
        <w:t xml:space="preserve"> </w:t>
      </w:r>
      <w:proofErr w:type="spellStart"/>
      <w:r w:rsidRPr="00E06FBE">
        <w:rPr>
          <w:rFonts w:cs="Times New Roman"/>
          <w:szCs w:val="24"/>
        </w:rPr>
        <w:t>pemberian</w:t>
      </w:r>
      <w:proofErr w:type="spellEnd"/>
      <w:r w:rsidRPr="00E06FBE">
        <w:rPr>
          <w:rFonts w:cs="Times New Roman"/>
          <w:szCs w:val="24"/>
        </w:rPr>
        <w:t xml:space="preserve"> </w:t>
      </w:r>
      <w:proofErr w:type="spellStart"/>
      <w:r w:rsidRPr="00E06FBE">
        <w:rPr>
          <w:rFonts w:cs="Times New Roman"/>
          <w:szCs w:val="24"/>
        </w:rPr>
        <w:t>analgesik</w:t>
      </w:r>
      <w:proofErr w:type="spellEnd"/>
      <w:r w:rsidRPr="00E06FBE">
        <w:rPr>
          <w:rFonts w:cs="Times New Roman"/>
          <w:szCs w:val="24"/>
        </w:rPr>
        <w:t xml:space="preserve">. </w:t>
      </w:r>
      <w:proofErr w:type="spellStart"/>
      <w:r w:rsidRPr="00E06FBE">
        <w:rPr>
          <w:rFonts w:cs="Times New Roman"/>
          <w:szCs w:val="24"/>
        </w:rPr>
        <w:t>Evaluasi</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jaran</w:t>
      </w:r>
      <w:r w:rsidR="005B2BE3" w:rsidRPr="00E06FBE">
        <w:rPr>
          <w:rFonts w:cs="Times New Roman"/>
          <w:szCs w:val="24"/>
        </w:rPr>
        <w:t>g</w:t>
      </w:r>
      <w:proofErr w:type="spellEnd"/>
      <w:r w:rsidR="005B2BE3" w:rsidRPr="00E06FBE">
        <w:rPr>
          <w:rFonts w:cs="Times New Roman"/>
          <w:szCs w:val="24"/>
        </w:rPr>
        <w:t xml:space="preserve"> dan </w:t>
      </w:r>
      <w:proofErr w:type="spellStart"/>
      <w:r w:rsidR="005B2BE3" w:rsidRPr="00E06FBE">
        <w:rPr>
          <w:rFonts w:cs="Times New Roman"/>
          <w:szCs w:val="24"/>
        </w:rPr>
        <w:t>berkurang</w:t>
      </w:r>
      <w:proofErr w:type="spellEnd"/>
      <w:r w:rsidR="005B2BE3" w:rsidRPr="00E06FBE">
        <w:rPr>
          <w:rFonts w:cs="Times New Roman"/>
          <w:szCs w:val="24"/>
        </w:rPr>
        <w:t xml:space="preserve"> yang </w:t>
      </w:r>
      <w:proofErr w:type="spellStart"/>
      <w:r w:rsidR="005B2BE3" w:rsidRPr="00E06FBE">
        <w:rPr>
          <w:rFonts w:cs="Times New Roman"/>
          <w:szCs w:val="24"/>
        </w:rPr>
        <w:t>disebabkan</w:t>
      </w:r>
      <w:proofErr w:type="spellEnd"/>
      <w:r w:rsidR="005B2BE3" w:rsidRPr="00E06FBE">
        <w:rPr>
          <w:rFonts w:cs="Times New Roman"/>
          <w:szCs w:val="24"/>
        </w:rPr>
        <w:t xml:space="preserve"> </w:t>
      </w:r>
      <w:proofErr w:type="spellStart"/>
      <w:r w:rsidR="005B2BE3" w:rsidRPr="00E06FBE">
        <w:rPr>
          <w:rFonts w:cs="Times New Roman"/>
          <w:szCs w:val="24"/>
        </w:rPr>
        <w:t>dengan</w:t>
      </w:r>
      <w:proofErr w:type="spellEnd"/>
      <w:r w:rsidR="005B2BE3" w:rsidRPr="00E06FBE">
        <w:rPr>
          <w:rFonts w:cs="Times New Roman"/>
          <w:szCs w:val="24"/>
        </w:rPr>
        <w:t xml:space="preserve"> </w:t>
      </w:r>
      <w:proofErr w:type="spellStart"/>
      <w:r w:rsidR="005B2BE3" w:rsidRPr="00E06FBE">
        <w:rPr>
          <w:rFonts w:cs="Times New Roman"/>
          <w:szCs w:val="24"/>
        </w:rPr>
        <w:t>skala</w:t>
      </w:r>
      <w:proofErr w:type="spellEnd"/>
      <w:r w:rsidR="005B2BE3" w:rsidRPr="00E06FBE">
        <w:rPr>
          <w:rFonts w:cs="Times New Roman"/>
          <w:szCs w:val="24"/>
        </w:rPr>
        <w:t xml:space="preserve"> </w:t>
      </w:r>
      <w:r w:rsidRPr="00E06FBE">
        <w:rPr>
          <w:rFonts w:cs="Times New Roman"/>
          <w:szCs w:val="24"/>
        </w:rPr>
        <w:t xml:space="preserve">2 (1-10), </w:t>
      </w:r>
      <w:proofErr w:type="spellStart"/>
      <w:r w:rsidR="005B2BE3" w:rsidRPr="00E06FBE">
        <w:rPr>
          <w:rFonts w:cs="Times New Roman"/>
          <w:szCs w:val="24"/>
        </w:rPr>
        <w:t>pasien</w:t>
      </w:r>
      <w:proofErr w:type="spellEnd"/>
      <w:r w:rsidR="005B2BE3"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tenang</w:t>
      </w:r>
      <w:proofErr w:type="spellEnd"/>
      <w:r w:rsidR="005B2BE3" w:rsidRPr="00E06FBE">
        <w:rPr>
          <w:rFonts w:cs="Times New Roman"/>
          <w:szCs w:val="24"/>
        </w:rPr>
        <w:t xml:space="preserve">. Hal </w:t>
      </w:r>
      <w:proofErr w:type="spellStart"/>
      <w:r w:rsidR="005B2BE3" w:rsidRPr="00E06FBE">
        <w:rPr>
          <w:rFonts w:cs="Times New Roman"/>
          <w:szCs w:val="24"/>
        </w:rPr>
        <w:t>ini</w:t>
      </w:r>
      <w:proofErr w:type="spellEnd"/>
      <w:r w:rsidR="005B2BE3" w:rsidRPr="00E06FBE">
        <w:rPr>
          <w:rFonts w:cs="Times New Roman"/>
          <w:szCs w:val="24"/>
        </w:rPr>
        <w:t xml:space="preserve"> </w:t>
      </w:r>
      <w:proofErr w:type="spellStart"/>
      <w:r w:rsidR="005B2BE3" w:rsidRPr="00E06FBE">
        <w:rPr>
          <w:rFonts w:cs="Times New Roman"/>
          <w:szCs w:val="24"/>
        </w:rPr>
        <w:t>terdapat</w:t>
      </w:r>
      <w:proofErr w:type="spellEnd"/>
      <w:r w:rsidR="005B2BE3" w:rsidRPr="00E06FBE">
        <w:rPr>
          <w:rFonts w:cs="Times New Roman"/>
          <w:szCs w:val="24"/>
        </w:rPr>
        <w:t xml:space="preserve"> </w:t>
      </w:r>
      <w:proofErr w:type="spellStart"/>
      <w:r w:rsidR="005B2BE3" w:rsidRPr="00E06FBE">
        <w:rPr>
          <w:rFonts w:cs="Times New Roman"/>
          <w:szCs w:val="24"/>
        </w:rPr>
        <w:t>kesamaan</w:t>
      </w:r>
      <w:proofErr w:type="spellEnd"/>
      <w:r w:rsidR="005B2BE3" w:rsidRPr="00E06FBE">
        <w:rPr>
          <w:rFonts w:cs="Times New Roman"/>
          <w:szCs w:val="24"/>
        </w:rPr>
        <w:t xml:space="preserve"> </w:t>
      </w:r>
      <w:proofErr w:type="spellStart"/>
      <w:r w:rsidR="005B2BE3" w:rsidRPr="00E06FBE">
        <w:rPr>
          <w:rFonts w:cs="Times New Roman"/>
          <w:szCs w:val="24"/>
        </w:rPr>
        <w:t>antara</w:t>
      </w:r>
      <w:proofErr w:type="spellEnd"/>
      <w:r w:rsidR="005B2BE3" w:rsidRPr="00E06FBE">
        <w:rPr>
          <w:rFonts w:cs="Times New Roman"/>
          <w:szCs w:val="24"/>
        </w:rPr>
        <w:t xml:space="preserve"> </w:t>
      </w:r>
      <w:proofErr w:type="spellStart"/>
      <w:r w:rsidR="005B2BE3" w:rsidRPr="00E06FBE">
        <w:rPr>
          <w:rFonts w:cs="Times New Roman"/>
          <w:szCs w:val="24"/>
        </w:rPr>
        <w:t>fakta</w:t>
      </w:r>
      <w:proofErr w:type="spellEnd"/>
      <w:r w:rsidR="005B2BE3" w:rsidRPr="00E06FBE">
        <w:rPr>
          <w:rFonts w:cs="Times New Roman"/>
          <w:szCs w:val="24"/>
        </w:rPr>
        <w:t xml:space="preserve"> dan </w:t>
      </w:r>
      <w:proofErr w:type="spellStart"/>
      <w:r w:rsidR="005B2BE3" w:rsidRPr="00E06FBE">
        <w:rPr>
          <w:rFonts w:cs="Times New Roman"/>
          <w:szCs w:val="24"/>
        </w:rPr>
        <w:t>teori</w:t>
      </w:r>
      <w:proofErr w:type="spellEnd"/>
      <w:r w:rsidR="005B2BE3" w:rsidRPr="00E06FBE">
        <w:rPr>
          <w:rFonts w:cs="Times New Roman"/>
          <w:szCs w:val="24"/>
        </w:rPr>
        <w:t xml:space="preserve"> pada </w:t>
      </w:r>
      <w:proofErr w:type="spellStart"/>
      <w:r w:rsidR="005B2BE3" w:rsidRPr="00E06FBE">
        <w:rPr>
          <w:rFonts w:cs="Times New Roman"/>
          <w:szCs w:val="24"/>
        </w:rPr>
        <w:t>nyeri</w:t>
      </w:r>
      <w:proofErr w:type="spellEnd"/>
      <w:r w:rsidR="005B2BE3" w:rsidRPr="00E06FBE">
        <w:rPr>
          <w:rFonts w:cs="Times New Roman"/>
          <w:szCs w:val="24"/>
        </w:rPr>
        <w:t xml:space="preserve"> </w:t>
      </w:r>
      <w:proofErr w:type="spellStart"/>
      <w:r w:rsidR="005B2BE3" w:rsidRPr="00E06FBE">
        <w:rPr>
          <w:rFonts w:cs="Times New Roman"/>
          <w:szCs w:val="24"/>
        </w:rPr>
        <w:t>akut</w:t>
      </w:r>
      <w:proofErr w:type="spellEnd"/>
      <w:r w:rsidR="005B2BE3" w:rsidRPr="00E06FBE">
        <w:rPr>
          <w:rFonts w:cs="Times New Roman"/>
          <w:szCs w:val="24"/>
        </w:rPr>
        <w:t xml:space="preserve"> pada </w:t>
      </w:r>
      <w:proofErr w:type="spellStart"/>
      <w:r w:rsidR="005B2BE3" w:rsidRPr="00E06FBE">
        <w:rPr>
          <w:rFonts w:cs="Times New Roman"/>
          <w:szCs w:val="24"/>
        </w:rPr>
        <w:t>pasien</w:t>
      </w:r>
      <w:proofErr w:type="spellEnd"/>
      <w:r w:rsidR="005B2BE3" w:rsidRPr="00E06FBE">
        <w:rPr>
          <w:rFonts w:cs="Times New Roman"/>
          <w:szCs w:val="24"/>
        </w:rPr>
        <w:t xml:space="preserve"> </w:t>
      </w:r>
      <w:proofErr w:type="spellStart"/>
      <w:r w:rsidR="005B2BE3" w:rsidRPr="00E06FBE">
        <w:rPr>
          <w:rFonts w:cs="Times New Roman"/>
          <w:szCs w:val="24"/>
        </w:rPr>
        <w:t>dengan</w:t>
      </w:r>
      <w:proofErr w:type="spellEnd"/>
      <w:r w:rsidR="005B2BE3" w:rsidRPr="00E06FBE">
        <w:rPr>
          <w:rFonts w:cs="Times New Roman"/>
          <w:szCs w:val="24"/>
        </w:rPr>
        <w:t xml:space="preserve"> CA </w:t>
      </w:r>
      <w:proofErr w:type="spellStart"/>
      <w:r w:rsidR="005B2BE3" w:rsidRPr="00E06FBE">
        <w:rPr>
          <w:rFonts w:cs="Times New Roman"/>
          <w:szCs w:val="24"/>
        </w:rPr>
        <w:t>nasofaring</w:t>
      </w:r>
      <w:proofErr w:type="spellEnd"/>
      <w:r w:rsidR="005B2BE3" w:rsidRPr="00E06FBE">
        <w:rPr>
          <w:rFonts w:cs="Times New Roman"/>
          <w:szCs w:val="24"/>
        </w:rPr>
        <w:t xml:space="preserve">. Pada </w:t>
      </w:r>
      <w:proofErr w:type="spellStart"/>
      <w:r w:rsidR="005B2BE3" w:rsidRPr="00E06FBE">
        <w:rPr>
          <w:rFonts w:cs="Times New Roman"/>
          <w:szCs w:val="24"/>
        </w:rPr>
        <w:t>kasus</w:t>
      </w:r>
      <w:proofErr w:type="spellEnd"/>
      <w:r w:rsidR="005B2BE3" w:rsidRPr="00E06FBE">
        <w:rPr>
          <w:rFonts w:cs="Times New Roman"/>
          <w:szCs w:val="24"/>
        </w:rPr>
        <w:t xml:space="preserve"> </w:t>
      </w:r>
      <w:proofErr w:type="spellStart"/>
      <w:r w:rsidR="005B2BE3" w:rsidRPr="00E06FBE">
        <w:rPr>
          <w:rFonts w:cs="Times New Roman"/>
          <w:szCs w:val="24"/>
        </w:rPr>
        <w:t>pasien</w:t>
      </w:r>
      <w:proofErr w:type="spellEnd"/>
      <w:r w:rsidR="005B2BE3" w:rsidRPr="00E06FBE">
        <w:rPr>
          <w:rFonts w:cs="Times New Roman"/>
          <w:szCs w:val="24"/>
        </w:rPr>
        <w:t xml:space="preserve">, </w:t>
      </w:r>
      <w:proofErr w:type="spellStart"/>
      <w:r w:rsidR="005B2BE3" w:rsidRPr="00E06FBE">
        <w:rPr>
          <w:rFonts w:cs="Times New Roman"/>
          <w:szCs w:val="24"/>
        </w:rPr>
        <w:t>pasien</w:t>
      </w:r>
      <w:proofErr w:type="spellEnd"/>
      <w:r w:rsidR="005B2BE3" w:rsidRPr="00E06FBE">
        <w:rPr>
          <w:rFonts w:cs="Times New Roman"/>
          <w:szCs w:val="24"/>
        </w:rPr>
        <w:t xml:space="preserve"> </w:t>
      </w:r>
      <w:proofErr w:type="spellStart"/>
      <w:r w:rsidR="005B2BE3" w:rsidRPr="00E06FBE">
        <w:rPr>
          <w:rFonts w:cs="Times New Roman"/>
          <w:szCs w:val="24"/>
        </w:rPr>
        <w:t>mendapatkan</w:t>
      </w:r>
      <w:proofErr w:type="spellEnd"/>
      <w:r w:rsidR="005B2BE3" w:rsidRPr="00E06FBE">
        <w:rPr>
          <w:rFonts w:cs="Times New Roman"/>
          <w:szCs w:val="24"/>
        </w:rPr>
        <w:t xml:space="preserve"> </w:t>
      </w:r>
      <w:proofErr w:type="spellStart"/>
      <w:r w:rsidR="005B2BE3" w:rsidRPr="00E06FBE">
        <w:rPr>
          <w:rFonts w:cs="Times New Roman"/>
          <w:szCs w:val="24"/>
        </w:rPr>
        <w:t>terapi</w:t>
      </w:r>
      <w:proofErr w:type="spellEnd"/>
      <w:r w:rsidR="005B2BE3" w:rsidRPr="00E06FBE">
        <w:rPr>
          <w:rFonts w:cs="Times New Roman"/>
          <w:szCs w:val="24"/>
        </w:rPr>
        <w:t xml:space="preserve"> </w:t>
      </w:r>
      <w:proofErr w:type="spellStart"/>
      <w:r w:rsidR="005B2BE3" w:rsidRPr="00E06FBE">
        <w:rPr>
          <w:rFonts w:cs="Times New Roman"/>
          <w:szCs w:val="24"/>
        </w:rPr>
        <w:t>distraksi</w:t>
      </w:r>
      <w:proofErr w:type="spellEnd"/>
      <w:r w:rsidR="005B2BE3" w:rsidRPr="00E06FBE">
        <w:rPr>
          <w:rFonts w:cs="Times New Roman"/>
          <w:szCs w:val="24"/>
        </w:rPr>
        <w:t xml:space="preserve"> </w:t>
      </w:r>
      <w:proofErr w:type="spellStart"/>
      <w:r w:rsidR="005B2BE3" w:rsidRPr="00E06FBE">
        <w:rPr>
          <w:rFonts w:cs="Times New Roman"/>
          <w:szCs w:val="24"/>
        </w:rPr>
        <w:t>dengan</w:t>
      </w:r>
      <w:proofErr w:type="spellEnd"/>
      <w:r w:rsidR="005B2BE3" w:rsidRPr="00E06FBE">
        <w:rPr>
          <w:rFonts w:cs="Times New Roman"/>
          <w:szCs w:val="24"/>
        </w:rPr>
        <w:t xml:space="preserve"> </w:t>
      </w:r>
      <w:proofErr w:type="spellStart"/>
      <w:r w:rsidR="005B2BE3" w:rsidRPr="00E06FBE">
        <w:rPr>
          <w:rFonts w:cs="Times New Roman"/>
          <w:szCs w:val="24"/>
        </w:rPr>
        <w:t>menggosok</w:t>
      </w:r>
      <w:proofErr w:type="spellEnd"/>
      <w:r w:rsidR="005B2BE3" w:rsidRPr="00E06FBE">
        <w:rPr>
          <w:rFonts w:cs="Times New Roman"/>
          <w:szCs w:val="24"/>
        </w:rPr>
        <w:t xml:space="preserve"> area </w:t>
      </w:r>
      <w:proofErr w:type="spellStart"/>
      <w:r w:rsidR="005B2BE3" w:rsidRPr="00E06FBE">
        <w:rPr>
          <w:rFonts w:cs="Times New Roman"/>
          <w:szCs w:val="24"/>
        </w:rPr>
        <w:t>kepala</w:t>
      </w:r>
      <w:proofErr w:type="spellEnd"/>
      <w:r w:rsidR="005B2BE3" w:rsidRPr="00E06FBE">
        <w:rPr>
          <w:rFonts w:cs="Times New Roman"/>
          <w:szCs w:val="24"/>
        </w:rPr>
        <w:t xml:space="preserve"> </w:t>
      </w:r>
      <w:proofErr w:type="spellStart"/>
      <w:r w:rsidR="005B2BE3" w:rsidRPr="00E06FBE">
        <w:rPr>
          <w:rFonts w:cs="Times New Roman"/>
          <w:szCs w:val="24"/>
        </w:rPr>
        <w:t>atau</w:t>
      </w:r>
      <w:proofErr w:type="spellEnd"/>
      <w:r w:rsidR="005B2BE3" w:rsidRPr="00E06FBE">
        <w:rPr>
          <w:rFonts w:cs="Times New Roman"/>
          <w:szCs w:val="24"/>
        </w:rPr>
        <w:t xml:space="preserve"> </w:t>
      </w:r>
      <w:proofErr w:type="spellStart"/>
      <w:r w:rsidR="005B2BE3" w:rsidRPr="00E06FBE">
        <w:rPr>
          <w:rFonts w:cs="Times New Roman"/>
          <w:szCs w:val="24"/>
        </w:rPr>
        <w:t>sekitar</w:t>
      </w:r>
      <w:proofErr w:type="spellEnd"/>
      <w:r w:rsidR="005B2BE3" w:rsidRPr="00E06FBE">
        <w:rPr>
          <w:rFonts w:cs="Times New Roman"/>
          <w:szCs w:val="24"/>
        </w:rPr>
        <w:t xml:space="preserve"> </w:t>
      </w:r>
      <w:proofErr w:type="spellStart"/>
      <w:r w:rsidR="005B2BE3" w:rsidRPr="00E06FBE">
        <w:rPr>
          <w:rFonts w:cs="Times New Roman"/>
          <w:szCs w:val="24"/>
        </w:rPr>
        <w:t>hidung</w:t>
      </w:r>
      <w:proofErr w:type="spellEnd"/>
      <w:r w:rsidR="005B2BE3" w:rsidRPr="00E06FBE">
        <w:rPr>
          <w:rFonts w:cs="Times New Roman"/>
          <w:szCs w:val="24"/>
        </w:rPr>
        <w:t xml:space="preserve"> </w:t>
      </w:r>
      <w:proofErr w:type="spellStart"/>
      <w:r w:rsidR="005B2BE3" w:rsidRPr="00E06FBE">
        <w:rPr>
          <w:rFonts w:cs="Times New Roman"/>
          <w:szCs w:val="24"/>
        </w:rPr>
        <w:t>secara</w:t>
      </w:r>
      <w:proofErr w:type="spellEnd"/>
      <w:r w:rsidR="005B2BE3" w:rsidRPr="00E06FBE">
        <w:rPr>
          <w:rFonts w:cs="Times New Roman"/>
          <w:szCs w:val="24"/>
        </w:rPr>
        <w:t xml:space="preserve"> </w:t>
      </w:r>
      <w:proofErr w:type="spellStart"/>
      <w:r w:rsidR="005B2BE3" w:rsidRPr="00E06FBE">
        <w:rPr>
          <w:rFonts w:cs="Times New Roman"/>
          <w:szCs w:val="24"/>
        </w:rPr>
        <w:t>perlahan</w:t>
      </w:r>
      <w:proofErr w:type="spellEnd"/>
      <w:r w:rsidR="005B2BE3" w:rsidRPr="00E06FBE">
        <w:rPr>
          <w:rFonts w:cs="Times New Roman"/>
          <w:szCs w:val="24"/>
        </w:rPr>
        <w:t xml:space="preserve"> </w:t>
      </w:r>
      <w:proofErr w:type="spellStart"/>
      <w:r w:rsidR="005B2BE3" w:rsidRPr="00E06FBE">
        <w:rPr>
          <w:rFonts w:cs="Times New Roman"/>
          <w:szCs w:val="24"/>
        </w:rPr>
        <w:t>untuk</w:t>
      </w:r>
      <w:proofErr w:type="spellEnd"/>
      <w:r w:rsidR="005B2BE3" w:rsidRPr="00E06FBE">
        <w:rPr>
          <w:rFonts w:cs="Times New Roman"/>
          <w:szCs w:val="24"/>
        </w:rPr>
        <w:t xml:space="preserve"> </w:t>
      </w:r>
      <w:proofErr w:type="spellStart"/>
      <w:r w:rsidR="005B2BE3" w:rsidRPr="00E06FBE">
        <w:rPr>
          <w:rFonts w:cs="Times New Roman"/>
          <w:szCs w:val="24"/>
        </w:rPr>
        <w:t>mengalihkan</w:t>
      </w:r>
      <w:proofErr w:type="spellEnd"/>
      <w:r w:rsidR="005B2BE3" w:rsidRPr="00E06FBE">
        <w:rPr>
          <w:rFonts w:cs="Times New Roman"/>
          <w:szCs w:val="24"/>
        </w:rPr>
        <w:t xml:space="preserve"> dan </w:t>
      </w:r>
      <w:proofErr w:type="spellStart"/>
      <w:r w:rsidR="005B2BE3" w:rsidRPr="00E06FBE">
        <w:rPr>
          <w:rFonts w:cs="Times New Roman"/>
          <w:szCs w:val="24"/>
        </w:rPr>
        <w:t>mengurangi</w:t>
      </w:r>
      <w:proofErr w:type="spellEnd"/>
      <w:r w:rsidR="005B2BE3" w:rsidRPr="00E06FBE">
        <w:rPr>
          <w:rFonts w:cs="Times New Roman"/>
          <w:szCs w:val="24"/>
        </w:rPr>
        <w:t xml:space="preserve"> rasa </w:t>
      </w:r>
      <w:proofErr w:type="spellStart"/>
      <w:r w:rsidR="005B2BE3" w:rsidRPr="00E06FBE">
        <w:rPr>
          <w:rFonts w:cs="Times New Roman"/>
          <w:szCs w:val="24"/>
        </w:rPr>
        <w:t>nyeri</w:t>
      </w:r>
      <w:proofErr w:type="spellEnd"/>
      <w:r w:rsidR="005B2BE3" w:rsidRPr="00E06FBE">
        <w:rPr>
          <w:rFonts w:cs="Times New Roman"/>
          <w:szCs w:val="24"/>
        </w:rPr>
        <w:t xml:space="preserve"> yang </w:t>
      </w:r>
      <w:proofErr w:type="spellStart"/>
      <w:r w:rsidR="005B2BE3" w:rsidRPr="00E06FBE">
        <w:rPr>
          <w:rFonts w:cs="Times New Roman"/>
          <w:szCs w:val="24"/>
        </w:rPr>
        <w:t>dirasakan</w:t>
      </w:r>
      <w:proofErr w:type="spellEnd"/>
      <w:r w:rsidR="005B2BE3" w:rsidRPr="00E06FBE">
        <w:rPr>
          <w:rFonts w:cs="Times New Roman"/>
          <w:szCs w:val="24"/>
        </w:rPr>
        <w:t xml:space="preserve"> </w:t>
      </w:r>
      <w:proofErr w:type="spellStart"/>
      <w:r w:rsidR="005B2BE3" w:rsidRPr="00E06FBE">
        <w:rPr>
          <w:rFonts w:cs="Times New Roman"/>
          <w:szCs w:val="24"/>
        </w:rPr>
        <w:t>pasien</w:t>
      </w:r>
      <w:proofErr w:type="spellEnd"/>
      <w:r w:rsidR="005B2BE3" w:rsidRPr="00E06FBE">
        <w:rPr>
          <w:rFonts w:cs="Times New Roman"/>
          <w:szCs w:val="24"/>
        </w:rPr>
        <w:t xml:space="preserve">, </w:t>
      </w:r>
      <w:proofErr w:type="spellStart"/>
      <w:r w:rsidR="005B2BE3" w:rsidRPr="00E06FBE">
        <w:rPr>
          <w:rFonts w:cs="Times New Roman"/>
          <w:szCs w:val="24"/>
        </w:rPr>
        <w:t>memberikan</w:t>
      </w:r>
      <w:proofErr w:type="spellEnd"/>
      <w:r w:rsidR="005B2BE3" w:rsidRPr="00E06FBE">
        <w:rPr>
          <w:rFonts w:cs="Times New Roman"/>
          <w:szCs w:val="24"/>
        </w:rPr>
        <w:t xml:space="preserve"> </w:t>
      </w:r>
      <w:proofErr w:type="spellStart"/>
      <w:r w:rsidR="005B2BE3" w:rsidRPr="00E06FBE">
        <w:rPr>
          <w:rFonts w:cs="Times New Roman"/>
          <w:szCs w:val="24"/>
        </w:rPr>
        <w:t>obat</w:t>
      </w:r>
      <w:proofErr w:type="spellEnd"/>
      <w:r w:rsidR="005B2BE3" w:rsidRPr="00E06FBE">
        <w:rPr>
          <w:rFonts w:cs="Times New Roman"/>
          <w:szCs w:val="24"/>
        </w:rPr>
        <w:t xml:space="preserve"> </w:t>
      </w:r>
      <w:proofErr w:type="spellStart"/>
      <w:r w:rsidR="005B2BE3" w:rsidRPr="00E06FBE">
        <w:rPr>
          <w:rFonts w:cs="Times New Roman"/>
          <w:szCs w:val="24"/>
        </w:rPr>
        <w:t>asam</w:t>
      </w:r>
      <w:proofErr w:type="spellEnd"/>
      <w:r w:rsidR="005B2BE3" w:rsidRPr="00E06FBE">
        <w:rPr>
          <w:rFonts w:cs="Times New Roman"/>
          <w:szCs w:val="24"/>
        </w:rPr>
        <w:t xml:space="preserve"> </w:t>
      </w:r>
      <w:proofErr w:type="spellStart"/>
      <w:r w:rsidR="005B2BE3" w:rsidRPr="00E06FBE">
        <w:rPr>
          <w:rFonts w:cs="Times New Roman"/>
          <w:szCs w:val="24"/>
        </w:rPr>
        <w:t>mefenamat</w:t>
      </w:r>
      <w:proofErr w:type="spellEnd"/>
      <w:r w:rsidR="005B2BE3" w:rsidRPr="00E06FBE">
        <w:rPr>
          <w:rFonts w:cs="Times New Roman"/>
          <w:szCs w:val="24"/>
        </w:rPr>
        <w:t xml:space="preserve"> 500mg/PO dan </w:t>
      </w:r>
      <w:proofErr w:type="spellStart"/>
      <w:r w:rsidR="005B2BE3" w:rsidRPr="00E06FBE">
        <w:rPr>
          <w:rFonts w:cs="Times New Roman"/>
          <w:szCs w:val="24"/>
        </w:rPr>
        <w:t>injeksi</w:t>
      </w:r>
      <w:proofErr w:type="spellEnd"/>
      <w:r w:rsidR="005B2BE3" w:rsidRPr="00E06FBE">
        <w:rPr>
          <w:rFonts w:cs="Times New Roman"/>
          <w:szCs w:val="24"/>
        </w:rPr>
        <w:t xml:space="preserve"> </w:t>
      </w:r>
      <w:proofErr w:type="spellStart"/>
      <w:r w:rsidR="005B2BE3" w:rsidRPr="00E06FBE">
        <w:rPr>
          <w:rFonts w:cs="Times New Roman"/>
          <w:szCs w:val="24"/>
        </w:rPr>
        <w:t>antrain</w:t>
      </w:r>
      <w:proofErr w:type="spellEnd"/>
      <w:r w:rsidR="005B2BE3" w:rsidRPr="00E06FBE">
        <w:rPr>
          <w:rFonts w:cs="Times New Roman"/>
          <w:szCs w:val="24"/>
        </w:rPr>
        <w:t xml:space="preserve"> 500mg/iv. </w:t>
      </w:r>
      <w:r w:rsidR="004D28C1" w:rsidRPr="00E06FBE">
        <w:rPr>
          <w:rFonts w:cs="Times New Roman"/>
          <w:szCs w:val="24"/>
        </w:rPr>
        <w:t xml:space="preserve">Nyeri yang </w:t>
      </w:r>
      <w:proofErr w:type="spellStart"/>
      <w:r w:rsidR="004D28C1" w:rsidRPr="00E06FBE">
        <w:rPr>
          <w:rFonts w:cs="Times New Roman"/>
          <w:szCs w:val="24"/>
        </w:rPr>
        <w:t>dirasakan</w:t>
      </w:r>
      <w:proofErr w:type="spellEnd"/>
      <w:r w:rsidR="004D28C1" w:rsidRPr="00E06FBE">
        <w:rPr>
          <w:rFonts w:cs="Times New Roman"/>
          <w:szCs w:val="24"/>
        </w:rPr>
        <w:t xml:space="preserve"> </w:t>
      </w:r>
      <w:proofErr w:type="spellStart"/>
      <w:r w:rsidR="004D28C1" w:rsidRPr="00E06FBE">
        <w:rPr>
          <w:rFonts w:cs="Times New Roman"/>
          <w:szCs w:val="24"/>
        </w:rPr>
        <w:t>pasien</w:t>
      </w:r>
      <w:proofErr w:type="spellEnd"/>
      <w:r w:rsidR="004D28C1" w:rsidRPr="00E06FBE">
        <w:rPr>
          <w:rFonts w:cs="Times New Roman"/>
          <w:szCs w:val="24"/>
        </w:rPr>
        <w:t xml:space="preserve"> post </w:t>
      </w:r>
      <w:proofErr w:type="spellStart"/>
      <w:r w:rsidR="004D28C1" w:rsidRPr="00E06FBE">
        <w:rPr>
          <w:rFonts w:cs="Times New Roman"/>
          <w:szCs w:val="24"/>
        </w:rPr>
        <w:t>bedah</w:t>
      </w:r>
      <w:proofErr w:type="spellEnd"/>
      <w:r w:rsidR="004D28C1" w:rsidRPr="00E06FBE">
        <w:rPr>
          <w:rFonts w:cs="Times New Roman"/>
          <w:szCs w:val="24"/>
        </w:rPr>
        <w:t xml:space="preserve"> </w:t>
      </w:r>
      <w:proofErr w:type="spellStart"/>
      <w:r w:rsidR="004D28C1" w:rsidRPr="00E06FBE">
        <w:rPr>
          <w:rFonts w:cs="Times New Roman"/>
          <w:szCs w:val="24"/>
        </w:rPr>
        <w:t>merupakan</w:t>
      </w:r>
      <w:proofErr w:type="spellEnd"/>
      <w:r w:rsidR="004D28C1" w:rsidRPr="00E06FBE">
        <w:rPr>
          <w:rFonts w:cs="Times New Roman"/>
          <w:szCs w:val="24"/>
        </w:rPr>
        <w:t xml:space="preserve"> </w:t>
      </w:r>
      <w:proofErr w:type="spellStart"/>
      <w:r w:rsidR="004D28C1" w:rsidRPr="00E06FBE">
        <w:rPr>
          <w:rFonts w:cs="Times New Roman"/>
          <w:szCs w:val="24"/>
        </w:rPr>
        <w:t>pengalaman</w:t>
      </w:r>
      <w:proofErr w:type="spellEnd"/>
      <w:r w:rsidR="004D28C1" w:rsidRPr="00E06FBE">
        <w:rPr>
          <w:rFonts w:cs="Times New Roman"/>
          <w:szCs w:val="24"/>
        </w:rPr>
        <w:t xml:space="preserve"> yang </w:t>
      </w:r>
      <w:proofErr w:type="spellStart"/>
      <w:r w:rsidR="004D28C1" w:rsidRPr="00E06FBE">
        <w:rPr>
          <w:rFonts w:cs="Times New Roman"/>
          <w:szCs w:val="24"/>
        </w:rPr>
        <w:t>bersifat</w:t>
      </w:r>
      <w:proofErr w:type="spellEnd"/>
      <w:r w:rsidR="004D28C1" w:rsidRPr="00E06FBE">
        <w:rPr>
          <w:rFonts w:cs="Times New Roman"/>
          <w:szCs w:val="24"/>
        </w:rPr>
        <w:t xml:space="preserve"> </w:t>
      </w:r>
      <w:proofErr w:type="spellStart"/>
      <w:r w:rsidR="004D28C1" w:rsidRPr="00E06FBE">
        <w:rPr>
          <w:rFonts w:cs="Times New Roman"/>
          <w:szCs w:val="24"/>
        </w:rPr>
        <w:t>subjektif</w:t>
      </w:r>
      <w:proofErr w:type="spellEnd"/>
      <w:r w:rsidR="004D28C1" w:rsidRPr="00E06FBE">
        <w:rPr>
          <w:rFonts w:cs="Times New Roman"/>
          <w:szCs w:val="24"/>
        </w:rPr>
        <w:t xml:space="preserve"> </w:t>
      </w:r>
      <w:proofErr w:type="spellStart"/>
      <w:r w:rsidR="004D28C1" w:rsidRPr="00E06FBE">
        <w:rPr>
          <w:rFonts w:cs="Times New Roman"/>
          <w:szCs w:val="24"/>
        </w:rPr>
        <w:t>atau</w:t>
      </w:r>
      <w:proofErr w:type="spellEnd"/>
      <w:r w:rsidR="004D28C1" w:rsidRPr="00E06FBE">
        <w:rPr>
          <w:rFonts w:cs="Times New Roman"/>
          <w:szCs w:val="24"/>
        </w:rPr>
        <w:t xml:space="preserve"> </w:t>
      </w:r>
      <w:proofErr w:type="spellStart"/>
      <w:r w:rsidR="004D28C1" w:rsidRPr="00E06FBE">
        <w:rPr>
          <w:rFonts w:cs="Times New Roman"/>
          <w:szCs w:val="24"/>
        </w:rPr>
        <w:t>tidak</w:t>
      </w:r>
      <w:proofErr w:type="spellEnd"/>
      <w:r w:rsidR="004D28C1" w:rsidRPr="00E06FBE">
        <w:rPr>
          <w:rFonts w:cs="Times New Roman"/>
          <w:szCs w:val="24"/>
        </w:rPr>
        <w:t xml:space="preserve"> </w:t>
      </w:r>
      <w:proofErr w:type="spellStart"/>
      <w:r w:rsidR="004D28C1" w:rsidRPr="00E06FBE">
        <w:rPr>
          <w:rFonts w:cs="Times New Roman"/>
          <w:szCs w:val="24"/>
        </w:rPr>
        <w:t>dapat</w:t>
      </w:r>
      <w:proofErr w:type="spellEnd"/>
      <w:r w:rsidR="004D28C1" w:rsidRPr="00E06FBE">
        <w:rPr>
          <w:rFonts w:cs="Times New Roman"/>
          <w:szCs w:val="24"/>
        </w:rPr>
        <w:t xml:space="preserve"> </w:t>
      </w:r>
      <w:proofErr w:type="spellStart"/>
      <w:r w:rsidR="004D28C1" w:rsidRPr="00E06FBE">
        <w:rPr>
          <w:rFonts w:cs="Times New Roman"/>
          <w:szCs w:val="24"/>
        </w:rPr>
        <w:t>dirasakan</w:t>
      </w:r>
      <w:proofErr w:type="spellEnd"/>
      <w:r w:rsidR="004D28C1" w:rsidRPr="00E06FBE">
        <w:rPr>
          <w:rFonts w:cs="Times New Roman"/>
          <w:szCs w:val="24"/>
        </w:rPr>
        <w:t xml:space="preserve"> oleh orang lain. Nyeri sangat </w:t>
      </w:r>
      <w:proofErr w:type="spellStart"/>
      <w:r w:rsidR="004D28C1" w:rsidRPr="00E06FBE">
        <w:rPr>
          <w:rFonts w:cs="Times New Roman"/>
          <w:szCs w:val="24"/>
        </w:rPr>
        <w:t>mengganggu</w:t>
      </w:r>
      <w:proofErr w:type="spellEnd"/>
      <w:r w:rsidR="004D28C1" w:rsidRPr="00E06FBE">
        <w:rPr>
          <w:rFonts w:cs="Times New Roman"/>
          <w:szCs w:val="24"/>
        </w:rPr>
        <w:t xml:space="preserve"> dan </w:t>
      </w:r>
      <w:proofErr w:type="spellStart"/>
      <w:r w:rsidR="004D28C1" w:rsidRPr="00E06FBE">
        <w:rPr>
          <w:rFonts w:cs="Times New Roman"/>
          <w:szCs w:val="24"/>
        </w:rPr>
        <w:t>menyulitkan</w:t>
      </w:r>
      <w:proofErr w:type="spellEnd"/>
      <w:r w:rsidR="004D28C1" w:rsidRPr="00E06FBE">
        <w:rPr>
          <w:rFonts w:cs="Times New Roman"/>
          <w:szCs w:val="24"/>
        </w:rPr>
        <w:t xml:space="preserve"> </w:t>
      </w:r>
      <w:proofErr w:type="spellStart"/>
      <w:r w:rsidR="004D28C1" w:rsidRPr="00E06FBE">
        <w:rPr>
          <w:rFonts w:cs="Times New Roman"/>
          <w:szCs w:val="24"/>
        </w:rPr>
        <w:t>lebih</w:t>
      </w:r>
      <w:proofErr w:type="spellEnd"/>
      <w:r w:rsidR="004D28C1" w:rsidRPr="00E06FBE">
        <w:rPr>
          <w:rFonts w:cs="Times New Roman"/>
          <w:szCs w:val="24"/>
        </w:rPr>
        <w:t xml:space="preserve"> </w:t>
      </w:r>
      <w:proofErr w:type="spellStart"/>
      <w:r w:rsidR="004D28C1" w:rsidRPr="00E06FBE">
        <w:rPr>
          <w:rFonts w:cs="Times New Roman"/>
          <w:szCs w:val="24"/>
        </w:rPr>
        <w:t>banyak</w:t>
      </w:r>
      <w:proofErr w:type="spellEnd"/>
      <w:r w:rsidR="004D28C1" w:rsidRPr="00E06FBE">
        <w:rPr>
          <w:rFonts w:cs="Times New Roman"/>
          <w:szCs w:val="24"/>
        </w:rPr>
        <w:t xml:space="preserve"> orang </w:t>
      </w:r>
      <w:proofErr w:type="spellStart"/>
      <w:r w:rsidR="004D28C1" w:rsidRPr="00E06FBE">
        <w:rPr>
          <w:rFonts w:cs="Times New Roman"/>
          <w:szCs w:val="24"/>
        </w:rPr>
        <w:t>dibanding</w:t>
      </w:r>
      <w:proofErr w:type="spellEnd"/>
      <w:r w:rsidR="004D28C1" w:rsidRPr="00E06FBE">
        <w:rPr>
          <w:rFonts w:cs="Times New Roman"/>
          <w:szCs w:val="24"/>
        </w:rPr>
        <w:t xml:space="preserve"> </w:t>
      </w:r>
      <w:proofErr w:type="spellStart"/>
      <w:r w:rsidR="004D28C1" w:rsidRPr="00E06FBE">
        <w:rPr>
          <w:rFonts w:cs="Times New Roman"/>
          <w:szCs w:val="24"/>
        </w:rPr>
        <w:t>suatu</w:t>
      </w:r>
      <w:proofErr w:type="spellEnd"/>
      <w:r w:rsidR="004D28C1" w:rsidRPr="00E06FBE">
        <w:rPr>
          <w:rFonts w:cs="Times New Roman"/>
          <w:szCs w:val="24"/>
        </w:rPr>
        <w:t xml:space="preserve"> </w:t>
      </w:r>
      <w:proofErr w:type="spellStart"/>
      <w:r w:rsidR="004D28C1" w:rsidRPr="00E06FBE">
        <w:rPr>
          <w:rFonts w:cs="Times New Roman"/>
          <w:szCs w:val="24"/>
        </w:rPr>
        <w:t>penyakit</w:t>
      </w:r>
      <w:proofErr w:type="spellEnd"/>
      <w:r w:rsidR="004D28C1" w:rsidRPr="00E06FBE">
        <w:rPr>
          <w:rFonts w:cs="Times New Roman"/>
          <w:szCs w:val="24"/>
        </w:rPr>
        <w:t xml:space="preserve"> </w:t>
      </w:r>
      <w:proofErr w:type="spellStart"/>
      <w:r w:rsidR="004D28C1" w:rsidRPr="00E06FBE">
        <w:rPr>
          <w:rFonts w:cs="Times New Roman"/>
          <w:szCs w:val="24"/>
        </w:rPr>
        <w:t>manapun</w:t>
      </w:r>
      <w:proofErr w:type="spellEnd"/>
      <w:r w:rsidR="004D28C1" w:rsidRPr="00E06FBE">
        <w:rPr>
          <w:rFonts w:cs="Times New Roman"/>
          <w:szCs w:val="24"/>
        </w:rPr>
        <w:t xml:space="preserve">. Pasien yang </w:t>
      </w:r>
      <w:proofErr w:type="spellStart"/>
      <w:r w:rsidR="004D28C1" w:rsidRPr="00E06FBE">
        <w:rPr>
          <w:rFonts w:cs="Times New Roman"/>
          <w:szCs w:val="24"/>
        </w:rPr>
        <w:t>merasakan</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akan</w:t>
      </w:r>
      <w:proofErr w:type="spellEnd"/>
      <w:r w:rsidR="004D28C1" w:rsidRPr="00E06FBE">
        <w:rPr>
          <w:rFonts w:cs="Times New Roman"/>
          <w:szCs w:val="24"/>
        </w:rPr>
        <w:t xml:space="preserve"> </w:t>
      </w:r>
      <w:proofErr w:type="spellStart"/>
      <w:r w:rsidR="004D28C1" w:rsidRPr="00E06FBE">
        <w:rPr>
          <w:rFonts w:cs="Times New Roman"/>
          <w:szCs w:val="24"/>
        </w:rPr>
        <w:t>merasa</w:t>
      </w:r>
      <w:proofErr w:type="spellEnd"/>
      <w:r w:rsidR="004D28C1" w:rsidRPr="00E06FBE">
        <w:rPr>
          <w:rFonts w:cs="Times New Roman"/>
          <w:szCs w:val="24"/>
        </w:rPr>
        <w:t xml:space="preserve"> </w:t>
      </w:r>
      <w:proofErr w:type="spellStart"/>
      <w:r w:rsidR="004D28C1" w:rsidRPr="00E06FBE">
        <w:rPr>
          <w:rFonts w:cs="Times New Roman"/>
          <w:szCs w:val="24"/>
        </w:rPr>
        <w:t>menderita</w:t>
      </w:r>
      <w:proofErr w:type="spellEnd"/>
      <w:r w:rsidR="004D28C1" w:rsidRPr="00E06FBE">
        <w:rPr>
          <w:rFonts w:cs="Times New Roman"/>
          <w:szCs w:val="24"/>
        </w:rPr>
        <w:t xml:space="preserve"> </w:t>
      </w:r>
      <w:proofErr w:type="spellStart"/>
      <w:r w:rsidR="004D28C1" w:rsidRPr="00E06FBE">
        <w:rPr>
          <w:rFonts w:cs="Times New Roman"/>
          <w:szCs w:val="24"/>
        </w:rPr>
        <w:t>atau</w:t>
      </w:r>
      <w:proofErr w:type="spellEnd"/>
      <w:r w:rsidR="004D28C1" w:rsidRPr="00E06FBE">
        <w:rPr>
          <w:rFonts w:cs="Times New Roman"/>
          <w:szCs w:val="24"/>
        </w:rPr>
        <w:t xml:space="preserve"> </w:t>
      </w:r>
      <w:proofErr w:type="spellStart"/>
      <w:r w:rsidR="004D28C1" w:rsidRPr="00E06FBE">
        <w:rPr>
          <w:rFonts w:cs="Times New Roman"/>
          <w:szCs w:val="24"/>
        </w:rPr>
        <w:t>tertekan</w:t>
      </w:r>
      <w:proofErr w:type="spellEnd"/>
      <w:r w:rsidR="004D28C1" w:rsidRPr="00E06FBE">
        <w:rPr>
          <w:rFonts w:cs="Times New Roman"/>
          <w:szCs w:val="24"/>
        </w:rPr>
        <w:t xml:space="preserve"> dan </w:t>
      </w:r>
      <w:proofErr w:type="spellStart"/>
      <w:r w:rsidR="004D28C1" w:rsidRPr="00E06FBE">
        <w:rPr>
          <w:rFonts w:cs="Times New Roman"/>
          <w:szCs w:val="24"/>
        </w:rPr>
        <w:t>mencari</w:t>
      </w:r>
      <w:proofErr w:type="spellEnd"/>
      <w:r w:rsidR="004D28C1" w:rsidRPr="00E06FBE">
        <w:rPr>
          <w:rFonts w:cs="Times New Roman"/>
          <w:szCs w:val="24"/>
        </w:rPr>
        <w:t xml:space="preserve"> </w:t>
      </w:r>
      <w:proofErr w:type="spellStart"/>
      <w:r w:rsidR="004D28C1" w:rsidRPr="00E06FBE">
        <w:rPr>
          <w:rFonts w:cs="Times New Roman"/>
          <w:szCs w:val="24"/>
        </w:rPr>
        <w:t>upaya</w:t>
      </w:r>
      <w:proofErr w:type="spellEnd"/>
      <w:r w:rsidR="004D28C1" w:rsidRPr="00E06FBE">
        <w:rPr>
          <w:rFonts w:cs="Times New Roman"/>
          <w:szCs w:val="24"/>
        </w:rPr>
        <w:t xml:space="preserve"> </w:t>
      </w:r>
      <w:proofErr w:type="spellStart"/>
      <w:r w:rsidR="004D28C1" w:rsidRPr="00E06FBE">
        <w:rPr>
          <w:rFonts w:cs="Times New Roman"/>
          <w:szCs w:val="24"/>
        </w:rPr>
        <w:t>untuk</w:t>
      </w:r>
      <w:proofErr w:type="spellEnd"/>
      <w:r w:rsidR="004D28C1" w:rsidRPr="00E06FBE">
        <w:rPr>
          <w:rFonts w:cs="Times New Roman"/>
          <w:szCs w:val="24"/>
        </w:rPr>
        <w:t xml:space="preserve"> </w:t>
      </w:r>
      <w:proofErr w:type="spellStart"/>
      <w:r w:rsidR="004D28C1" w:rsidRPr="00E06FBE">
        <w:rPr>
          <w:rFonts w:cs="Times New Roman"/>
          <w:szCs w:val="24"/>
        </w:rPr>
        <w:t>mengurangi</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yang </w:t>
      </w:r>
      <w:proofErr w:type="spellStart"/>
      <w:r w:rsidR="004D28C1" w:rsidRPr="00E06FBE">
        <w:rPr>
          <w:rFonts w:cs="Times New Roman"/>
          <w:szCs w:val="24"/>
        </w:rPr>
        <w:t>dirasakannya</w:t>
      </w:r>
      <w:proofErr w:type="spellEnd"/>
      <w:r w:rsidR="004D28C1" w:rsidRPr="00E06FBE">
        <w:rPr>
          <w:rFonts w:cs="Times New Roman"/>
          <w:szCs w:val="24"/>
        </w:rPr>
        <w:t xml:space="preserve">. Salah </w:t>
      </w:r>
      <w:proofErr w:type="spellStart"/>
      <w:r w:rsidR="004D28C1" w:rsidRPr="00E06FBE">
        <w:rPr>
          <w:rFonts w:cs="Times New Roman"/>
          <w:szCs w:val="24"/>
        </w:rPr>
        <w:t>satu</w:t>
      </w:r>
      <w:proofErr w:type="spellEnd"/>
      <w:r w:rsidR="004D28C1" w:rsidRPr="00E06FBE">
        <w:rPr>
          <w:rFonts w:cs="Times New Roman"/>
          <w:szCs w:val="24"/>
        </w:rPr>
        <w:t xml:space="preserve"> </w:t>
      </w:r>
      <w:proofErr w:type="spellStart"/>
      <w:r w:rsidR="004D28C1" w:rsidRPr="00E06FBE">
        <w:rPr>
          <w:rFonts w:cs="Times New Roman"/>
          <w:szCs w:val="24"/>
        </w:rPr>
        <w:t>tindakan</w:t>
      </w:r>
      <w:proofErr w:type="spellEnd"/>
      <w:r w:rsidR="004D28C1" w:rsidRPr="00E06FBE">
        <w:rPr>
          <w:rFonts w:cs="Times New Roman"/>
          <w:szCs w:val="24"/>
        </w:rPr>
        <w:t xml:space="preserve"> yang </w:t>
      </w:r>
      <w:proofErr w:type="spellStart"/>
      <w:r w:rsidR="004D28C1" w:rsidRPr="00E06FBE">
        <w:rPr>
          <w:rFonts w:cs="Times New Roman"/>
          <w:szCs w:val="24"/>
        </w:rPr>
        <w:t>dilakukan</w:t>
      </w:r>
      <w:proofErr w:type="spellEnd"/>
      <w:r w:rsidR="004D28C1" w:rsidRPr="00E06FBE">
        <w:rPr>
          <w:rFonts w:cs="Times New Roman"/>
          <w:szCs w:val="24"/>
        </w:rPr>
        <w:t xml:space="preserve"> oleh </w:t>
      </w:r>
      <w:proofErr w:type="spellStart"/>
      <w:r w:rsidR="004D28C1" w:rsidRPr="00E06FBE">
        <w:rPr>
          <w:rFonts w:cs="Times New Roman"/>
          <w:szCs w:val="24"/>
        </w:rPr>
        <w:t>perawat</w:t>
      </w:r>
      <w:proofErr w:type="spellEnd"/>
      <w:r w:rsidR="004D28C1" w:rsidRPr="00E06FBE">
        <w:rPr>
          <w:rFonts w:cs="Times New Roman"/>
          <w:szCs w:val="24"/>
        </w:rPr>
        <w:t xml:space="preserve"> </w:t>
      </w:r>
      <w:proofErr w:type="spellStart"/>
      <w:r w:rsidR="004D28C1" w:rsidRPr="00E06FBE">
        <w:rPr>
          <w:rFonts w:cs="Times New Roman"/>
          <w:szCs w:val="24"/>
        </w:rPr>
        <w:t>akan</w:t>
      </w:r>
      <w:proofErr w:type="spellEnd"/>
      <w:r w:rsidR="004D28C1" w:rsidRPr="00E06FBE">
        <w:rPr>
          <w:rFonts w:cs="Times New Roman"/>
          <w:szCs w:val="24"/>
        </w:rPr>
        <w:t xml:space="preserve"> </w:t>
      </w:r>
      <w:proofErr w:type="spellStart"/>
      <w:r w:rsidR="004D28C1" w:rsidRPr="00E06FBE">
        <w:rPr>
          <w:rFonts w:cs="Times New Roman"/>
          <w:szCs w:val="24"/>
        </w:rPr>
        <w:t>melakukan</w:t>
      </w:r>
      <w:proofErr w:type="spellEnd"/>
      <w:r w:rsidR="004D28C1" w:rsidRPr="00E06FBE">
        <w:rPr>
          <w:rFonts w:cs="Times New Roman"/>
          <w:szCs w:val="24"/>
        </w:rPr>
        <w:t xml:space="preserve"> </w:t>
      </w:r>
      <w:proofErr w:type="spellStart"/>
      <w:r w:rsidR="004D28C1" w:rsidRPr="00E06FBE">
        <w:rPr>
          <w:rFonts w:cs="Times New Roman"/>
          <w:szCs w:val="24"/>
        </w:rPr>
        <w:t>intervensi</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atau</w:t>
      </w:r>
      <w:proofErr w:type="spellEnd"/>
      <w:r w:rsidR="004D28C1" w:rsidRPr="00E06FBE">
        <w:rPr>
          <w:rFonts w:cs="Times New Roman"/>
          <w:szCs w:val="24"/>
        </w:rPr>
        <w:t xml:space="preserve"> </w:t>
      </w:r>
      <w:proofErr w:type="spellStart"/>
      <w:r w:rsidR="004D28C1" w:rsidRPr="00E06FBE">
        <w:rPr>
          <w:rFonts w:cs="Times New Roman"/>
          <w:szCs w:val="24"/>
        </w:rPr>
        <w:t>menghilangkan</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untuk</w:t>
      </w:r>
      <w:proofErr w:type="spellEnd"/>
      <w:r w:rsidR="004D28C1" w:rsidRPr="00E06FBE">
        <w:rPr>
          <w:rFonts w:cs="Times New Roman"/>
          <w:szCs w:val="24"/>
        </w:rPr>
        <w:t xml:space="preserve"> </w:t>
      </w:r>
      <w:proofErr w:type="spellStart"/>
      <w:r w:rsidR="004D28C1" w:rsidRPr="00E06FBE">
        <w:rPr>
          <w:rFonts w:cs="Times New Roman"/>
          <w:szCs w:val="24"/>
        </w:rPr>
        <w:t>mengembalikan</w:t>
      </w:r>
      <w:proofErr w:type="spellEnd"/>
      <w:r w:rsidR="004D28C1" w:rsidRPr="00E06FBE">
        <w:rPr>
          <w:rFonts w:cs="Times New Roman"/>
          <w:szCs w:val="24"/>
        </w:rPr>
        <w:t xml:space="preserve"> </w:t>
      </w:r>
      <w:proofErr w:type="spellStart"/>
      <w:r w:rsidR="004D28C1" w:rsidRPr="00E06FBE">
        <w:rPr>
          <w:rFonts w:cs="Times New Roman"/>
          <w:szCs w:val="24"/>
        </w:rPr>
        <w:t>pasien</w:t>
      </w:r>
      <w:proofErr w:type="spellEnd"/>
      <w:r w:rsidR="004D28C1" w:rsidRPr="00E06FBE">
        <w:rPr>
          <w:rFonts w:cs="Times New Roman"/>
          <w:szCs w:val="24"/>
        </w:rPr>
        <w:t xml:space="preserve"> </w:t>
      </w:r>
      <w:proofErr w:type="spellStart"/>
      <w:r w:rsidR="004D28C1" w:rsidRPr="00E06FBE">
        <w:rPr>
          <w:rFonts w:cs="Times New Roman"/>
          <w:szCs w:val="24"/>
        </w:rPr>
        <w:t>dalam</w:t>
      </w:r>
      <w:proofErr w:type="spellEnd"/>
      <w:r w:rsidR="004D28C1" w:rsidRPr="00E06FBE">
        <w:rPr>
          <w:rFonts w:cs="Times New Roman"/>
          <w:szCs w:val="24"/>
        </w:rPr>
        <w:t xml:space="preserve"> </w:t>
      </w:r>
      <w:proofErr w:type="spellStart"/>
      <w:r w:rsidR="004D28C1" w:rsidRPr="00E06FBE">
        <w:rPr>
          <w:rFonts w:cs="Times New Roman"/>
          <w:szCs w:val="24"/>
        </w:rPr>
        <w:t>keadaan</w:t>
      </w:r>
      <w:proofErr w:type="spellEnd"/>
      <w:r w:rsidR="004D28C1" w:rsidRPr="00E06FBE">
        <w:rPr>
          <w:rFonts w:cs="Times New Roman"/>
          <w:szCs w:val="24"/>
        </w:rPr>
        <w:t xml:space="preserve"> </w:t>
      </w:r>
      <w:proofErr w:type="spellStart"/>
      <w:r w:rsidR="004D28C1" w:rsidRPr="00E06FBE">
        <w:rPr>
          <w:rFonts w:cs="Times New Roman"/>
          <w:szCs w:val="24"/>
        </w:rPr>
        <w:t>nyaman</w:t>
      </w:r>
      <w:proofErr w:type="spellEnd"/>
      <w:r w:rsidR="004D28C1" w:rsidRPr="00E06FBE">
        <w:rPr>
          <w:rFonts w:cs="Times New Roman"/>
          <w:szCs w:val="24"/>
        </w:rPr>
        <w:t xml:space="preserve">. Upaya yang </w:t>
      </w:r>
      <w:proofErr w:type="spellStart"/>
      <w:r w:rsidR="004D28C1" w:rsidRPr="00E06FBE">
        <w:rPr>
          <w:rFonts w:cs="Times New Roman"/>
          <w:szCs w:val="24"/>
        </w:rPr>
        <w:t>dapat</w:t>
      </w:r>
      <w:proofErr w:type="spellEnd"/>
      <w:r w:rsidR="004D28C1" w:rsidRPr="00E06FBE">
        <w:rPr>
          <w:rFonts w:cs="Times New Roman"/>
          <w:szCs w:val="24"/>
        </w:rPr>
        <w:t xml:space="preserve"> </w:t>
      </w:r>
      <w:proofErr w:type="spellStart"/>
      <w:r w:rsidR="004D28C1" w:rsidRPr="00E06FBE">
        <w:rPr>
          <w:rFonts w:cs="Times New Roman"/>
          <w:szCs w:val="24"/>
        </w:rPr>
        <w:t>dilakukan</w:t>
      </w:r>
      <w:proofErr w:type="spellEnd"/>
      <w:r w:rsidR="004D28C1" w:rsidRPr="00E06FBE">
        <w:rPr>
          <w:rFonts w:cs="Times New Roman"/>
          <w:szCs w:val="24"/>
        </w:rPr>
        <w:t xml:space="preserve"> </w:t>
      </w:r>
      <w:proofErr w:type="spellStart"/>
      <w:r w:rsidR="004D28C1" w:rsidRPr="00E06FBE">
        <w:rPr>
          <w:rFonts w:cs="Times New Roman"/>
          <w:szCs w:val="24"/>
        </w:rPr>
        <w:t>untuk</w:t>
      </w:r>
      <w:proofErr w:type="spellEnd"/>
      <w:r w:rsidR="004D28C1" w:rsidRPr="00E06FBE">
        <w:rPr>
          <w:rFonts w:cs="Times New Roman"/>
          <w:szCs w:val="24"/>
        </w:rPr>
        <w:t xml:space="preserve"> </w:t>
      </w:r>
      <w:proofErr w:type="spellStart"/>
      <w:r w:rsidR="004D28C1" w:rsidRPr="00E06FBE">
        <w:rPr>
          <w:rFonts w:cs="Times New Roman"/>
          <w:szCs w:val="24"/>
        </w:rPr>
        <w:t>mengatasi</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yaitu</w:t>
      </w:r>
      <w:proofErr w:type="spellEnd"/>
      <w:r w:rsidR="004D28C1" w:rsidRPr="00E06FBE">
        <w:rPr>
          <w:rFonts w:cs="Times New Roman"/>
          <w:szCs w:val="24"/>
        </w:rPr>
        <w:t xml:space="preserve"> </w:t>
      </w:r>
      <w:proofErr w:type="spellStart"/>
      <w:r w:rsidR="004D28C1" w:rsidRPr="00E06FBE">
        <w:rPr>
          <w:rFonts w:cs="Times New Roman"/>
          <w:szCs w:val="24"/>
        </w:rPr>
        <w:t>dengan</w:t>
      </w:r>
      <w:proofErr w:type="spellEnd"/>
      <w:r w:rsidR="004D28C1" w:rsidRPr="00E06FBE">
        <w:rPr>
          <w:rFonts w:cs="Times New Roman"/>
          <w:szCs w:val="24"/>
        </w:rPr>
        <w:t xml:space="preserve"> </w:t>
      </w:r>
      <w:proofErr w:type="spellStart"/>
      <w:r w:rsidR="004D28C1" w:rsidRPr="00E06FBE">
        <w:rPr>
          <w:rFonts w:cs="Times New Roman"/>
          <w:szCs w:val="24"/>
        </w:rPr>
        <w:t>manajemen</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yang di </w:t>
      </w:r>
      <w:proofErr w:type="spellStart"/>
      <w:r w:rsidR="004D28C1" w:rsidRPr="00E06FBE">
        <w:rPr>
          <w:rFonts w:cs="Times New Roman"/>
          <w:szCs w:val="24"/>
        </w:rPr>
        <w:t>bagi</w:t>
      </w:r>
      <w:proofErr w:type="spellEnd"/>
      <w:r w:rsidR="004D28C1" w:rsidRPr="00E06FBE">
        <w:rPr>
          <w:rFonts w:cs="Times New Roman"/>
          <w:szCs w:val="24"/>
        </w:rPr>
        <w:t xml:space="preserve"> </w:t>
      </w:r>
      <w:proofErr w:type="spellStart"/>
      <w:r w:rsidR="004D28C1" w:rsidRPr="00E06FBE">
        <w:rPr>
          <w:rFonts w:cs="Times New Roman"/>
          <w:szCs w:val="24"/>
        </w:rPr>
        <w:t>dalam</w:t>
      </w:r>
      <w:proofErr w:type="spellEnd"/>
      <w:r w:rsidR="004D28C1" w:rsidRPr="00E06FBE">
        <w:rPr>
          <w:rFonts w:cs="Times New Roman"/>
          <w:szCs w:val="24"/>
        </w:rPr>
        <w:t xml:space="preserve"> dua </w:t>
      </w:r>
      <w:proofErr w:type="spellStart"/>
      <w:r w:rsidR="004D28C1" w:rsidRPr="00E06FBE">
        <w:rPr>
          <w:rFonts w:cs="Times New Roman"/>
          <w:szCs w:val="24"/>
        </w:rPr>
        <w:t>tindakan</w:t>
      </w:r>
      <w:proofErr w:type="spellEnd"/>
      <w:r w:rsidR="004D28C1" w:rsidRPr="00E06FBE">
        <w:rPr>
          <w:rFonts w:cs="Times New Roman"/>
          <w:szCs w:val="24"/>
        </w:rPr>
        <w:t xml:space="preserve">, </w:t>
      </w:r>
      <w:proofErr w:type="spellStart"/>
      <w:r w:rsidR="004D28C1" w:rsidRPr="00E06FBE">
        <w:rPr>
          <w:rFonts w:cs="Times New Roman"/>
          <w:szCs w:val="24"/>
        </w:rPr>
        <w:t>yaitu</w:t>
      </w:r>
      <w:proofErr w:type="spellEnd"/>
      <w:r w:rsidR="004D28C1" w:rsidRPr="00E06FBE">
        <w:rPr>
          <w:rFonts w:cs="Times New Roman"/>
          <w:szCs w:val="24"/>
        </w:rPr>
        <w:t xml:space="preserve"> </w:t>
      </w:r>
      <w:proofErr w:type="spellStart"/>
      <w:r w:rsidR="004D28C1" w:rsidRPr="00E06FBE">
        <w:rPr>
          <w:rFonts w:cs="Times New Roman"/>
          <w:szCs w:val="24"/>
        </w:rPr>
        <w:t>tindakan</w:t>
      </w:r>
      <w:proofErr w:type="spellEnd"/>
      <w:r w:rsidR="004D28C1" w:rsidRPr="00E06FBE">
        <w:rPr>
          <w:rFonts w:cs="Times New Roman"/>
          <w:szCs w:val="24"/>
        </w:rPr>
        <w:t xml:space="preserve"> </w:t>
      </w:r>
      <w:proofErr w:type="spellStart"/>
      <w:r w:rsidR="004D28C1" w:rsidRPr="00E06FBE">
        <w:rPr>
          <w:rFonts w:cs="Times New Roman"/>
          <w:szCs w:val="24"/>
        </w:rPr>
        <w:t>farmakologi</w:t>
      </w:r>
      <w:proofErr w:type="spellEnd"/>
      <w:r w:rsidR="004D28C1" w:rsidRPr="00E06FBE">
        <w:rPr>
          <w:rFonts w:cs="Times New Roman"/>
          <w:szCs w:val="24"/>
        </w:rPr>
        <w:t xml:space="preserve"> dan non </w:t>
      </w:r>
      <w:proofErr w:type="spellStart"/>
      <w:r w:rsidR="004D28C1" w:rsidRPr="00E06FBE">
        <w:rPr>
          <w:rFonts w:cs="Times New Roman"/>
          <w:szCs w:val="24"/>
        </w:rPr>
        <w:t>farmakologi</w:t>
      </w:r>
      <w:proofErr w:type="spellEnd"/>
      <w:r w:rsidR="004D28C1" w:rsidRPr="00E06FBE">
        <w:rPr>
          <w:rFonts w:cs="Times New Roman"/>
          <w:szCs w:val="24"/>
        </w:rPr>
        <w:t xml:space="preserve">. Tindakan </w:t>
      </w:r>
      <w:proofErr w:type="spellStart"/>
      <w:r w:rsidR="004D28C1" w:rsidRPr="00E06FBE">
        <w:rPr>
          <w:rFonts w:cs="Times New Roman"/>
          <w:szCs w:val="24"/>
        </w:rPr>
        <w:t>farmakologi</w:t>
      </w:r>
      <w:proofErr w:type="spellEnd"/>
      <w:r w:rsidR="004D28C1" w:rsidRPr="00E06FBE">
        <w:rPr>
          <w:rFonts w:cs="Times New Roman"/>
          <w:szCs w:val="24"/>
        </w:rPr>
        <w:t xml:space="preserve"> </w:t>
      </w:r>
      <w:proofErr w:type="spellStart"/>
      <w:r w:rsidR="004D28C1" w:rsidRPr="00E06FBE">
        <w:rPr>
          <w:rFonts w:cs="Times New Roman"/>
          <w:szCs w:val="24"/>
        </w:rPr>
        <w:t>merupakan</w:t>
      </w:r>
      <w:proofErr w:type="spellEnd"/>
      <w:r w:rsidR="004D28C1" w:rsidRPr="00E06FBE">
        <w:rPr>
          <w:rFonts w:cs="Times New Roman"/>
          <w:szCs w:val="24"/>
        </w:rPr>
        <w:t xml:space="preserve"> </w:t>
      </w:r>
      <w:proofErr w:type="spellStart"/>
      <w:r w:rsidR="004D28C1" w:rsidRPr="00E06FBE">
        <w:rPr>
          <w:rFonts w:cs="Times New Roman"/>
          <w:szCs w:val="24"/>
        </w:rPr>
        <w:t>tindakan</w:t>
      </w:r>
      <w:proofErr w:type="spellEnd"/>
      <w:r w:rsidR="004D28C1" w:rsidRPr="00E06FBE">
        <w:rPr>
          <w:rFonts w:cs="Times New Roman"/>
          <w:szCs w:val="24"/>
        </w:rPr>
        <w:t xml:space="preserve"> </w:t>
      </w:r>
      <w:proofErr w:type="spellStart"/>
      <w:r w:rsidR="004D28C1" w:rsidRPr="00E06FBE">
        <w:rPr>
          <w:rFonts w:cs="Times New Roman"/>
          <w:szCs w:val="24"/>
        </w:rPr>
        <w:t>kolaborasi</w:t>
      </w:r>
      <w:proofErr w:type="spellEnd"/>
      <w:r w:rsidR="004D28C1" w:rsidRPr="00E06FBE">
        <w:rPr>
          <w:rFonts w:cs="Times New Roman"/>
          <w:szCs w:val="24"/>
        </w:rPr>
        <w:t xml:space="preserve"> </w:t>
      </w:r>
      <w:proofErr w:type="spellStart"/>
      <w:r w:rsidR="004D28C1" w:rsidRPr="00E06FBE">
        <w:rPr>
          <w:rFonts w:cs="Times New Roman"/>
          <w:szCs w:val="24"/>
        </w:rPr>
        <w:t>antara</w:t>
      </w:r>
      <w:proofErr w:type="spellEnd"/>
      <w:r w:rsidR="004D28C1" w:rsidRPr="00E06FBE">
        <w:rPr>
          <w:rFonts w:cs="Times New Roman"/>
          <w:szCs w:val="24"/>
        </w:rPr>
        <w:t xml:space="preserve"> </w:t>
      </w:r>
      <w:proofErr w:type="spellStart"/>
      <w:r w:rsidR="004D28C1" w:rsidRPr="00E06FBE">
        <w:rPr>
          <w:rFonts w:cs="Times New Roman"/>
          <w:szCs w:val="24"/>
        </w:rPr>
        <w:t>perawat</w:t>
      </w:r>
      <w:proofErr w:type="spellEnd"/>
      <w:r w:rsidR="004D28C1" w:rsidRPr="00E06FBE">
        <w:rPr>
          <w:rFonts w:cs="Times New Roman"/>
          <w:szCs w:val="24"/>
        </w:rPr>
        <w:t xml:space="preserve"> </w:t>
      </w:r>
      <w:proofErr w:type="spellStart"/>
      <w:r w:rsidR="004D28C1" w:rsidRPr="00E06FBE">
        <w:rPr>
          <w:rFonts w:cs="Times New Roman"/>
          <w:szCs w:val="24"/>
        </w:rPr>
        <w:t>dengan</w:t>
      </w:r>
      <w:proofErr w:type="spellEnd"/>
      <w:r w:rsidR="004D28C1" w:rsidRPr="00E06FBE">
        <w:rPr>
          <w:rFonts w:cs="Times New Roman"/>
          <w:szCs w:val="24"/>
        </w:rPr>
        <w:t xml:space="preserve"> </w:t>
      </w:r>
      <w:proofErr w:type="spellStart"/>
      <w:r w:rsidR="004D28C1" w:rsidRPr="00E06FBE">
        <w:rPr>
          <w:rFonts w:cs="Times New Roman"/>
          <w:szCs w:val="24"/>
        </w:rPr>
        <w:t>dokter</w:t>
      </w:r>
      <w:proofErr w:type="spellEnd"/>
      <w:r w:rsidR="004D28C1" w:rsidRPr="00E06FBE">
        <w:rPr>
          <w:rFonts w:cs="Times New Roman"/>
          <w:szCs w:val="24"/>
        </w:rPr>
        <w:t xml:space="preserve">, yang </w:t>
      </w:r>
      <w:proofErr w:type="spellStart"/>
      <w:r w:rsidR="004D28C1" w:rsidRPr="00E06FBE">
        <w:rPr>
          <w:rFonts w:cs="Times New Roman"/>
          <w:szCs w:val="24"/>
        </w:rPr>
        <w:t>menekankan</w:t>
      </w:r>
      <w:proofErr w:type="spellEnd"/>
      <w:r w:rsidR="004D28C1" w:rsidRPr="00E06FBE">
        <w:rPr>
          <w:rFonts w:cs="Times New Roman"/>
          <w:szCs w:val="24"/>
        </w:rPr>
        <w:t xml:space="preserve"> pada </w:t>
      </w:r>
      <w:proofErr w:type="spellStart"/>
      <w:r w:rsidR="004D28C1" w:rsidRPr="00E06FBE">
        <w:rPr>
          <w:rFonts w:cs="Times New Roman"/>
          <w:szCs w:val="24"/>
        </w:rPr>
        <w:t>pemberian</w:t>
      </w:r>
      <w:proofErr w:type="spellEnd"/>
      <w:r w:rsidR="004D28C1" w:rsidRPr="00E06FBE">
        <w:rPr>
          <w:rFonts w:cs="Times New Roman"/>
          <w:szCs w:val="24"/>
        </w:rPr>
        <w:t xml:space="preserve"> </w:t>
      </w:r>
      <w:proofErr w:type="spellStart"/>
      <w:r w:rsidR="004D28C1" w:rsidRPr="00E06FBE">
        <w:rPr>
          <w:rFonts w:cs="Times New Roman"/>
          <w:szCs w:val="24"/>
        </w:rPr>
        <w:t>obat</w:t>
      </w:r>
      <w:proofErr w:type="spellEnd"/>
      <w:r w:rsidR="004D28C1" w:rsidRPr="00E06FBE">
        <w:rPr>
          <w:rFonts w:cs="Times New Roman"/>
          <w:szCs w:val="24"/>
        </w:rPr>
        <w:t xml:space="preserve"> </w:t>
      </w:r>
      <w:proofErr w:type="spellStart"/>
      <w:r w:rsidR="004D28C1" w:rsidRPr="00E06FBE">
        <w:rPr>
          <w:rFonts w:cs="Times New Roman"/>
          <w:szCs w:val="24"/>
        </w:rPr>
        <w:t>analgesik</w:t>
      </w:r>
      <w:proofErr w:type="spellEnd"/>
      <w:r w:rsidR="004D28C1" w:rsidRPr="00E06FBE">
        <w:rPr>
          <w:rFonts w:cs="Times New Roman"/>
          <w:szCs w:val="24"/>
        </w:rPr>
        <w:t xml:space="preserve">. </w:t>
      </w:r>
      <w:proofErr w:type="spellStart"/>
      <w:r w:rsidR="004D28C1" w:rsidRPr="00E06FBE">
        <w:rPr>
          <w:rFonts w:cs="Times New Roman"/>
          <w:szCs w:val="24"/>
        </w:rPr>
        <w:t>Penatalaksanaan</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dengan</w:t>
      </w:r>
      <w:proofErr w:type="spellEnd"/>
      <w:r w:rsidR="004D28C1" w:rsidRPr="00E06FBE">
        <w:rPr>
          <w:rFonts w:cs="Times New Roman"/>
          <w:szCs w:val="24"/>
        </w:rPr>
        <w:t xml:space="preserve"> </w:t>
      </w:r>
      <w:proofErr w:type="spellStart"/>
      <w:r w:rsidR="004D28C1" w:rsidRPr="00E06FBE">
        <w:rPr>
          <w:rFonts w:cs="Times New Roman"/>
          <w:szCs w:val="24"/>
        </w:rPr>
        <w:t>tindakan</w:t>
      </w:r>
      <w:proofErr w:type="spellEnd"/>
      <w:r w:rsidR="004D28C1" w:rsidRPr="00E06FBE">
        <w:rPr>
          <w:rFonts w:cs="Times New Roman"/>
          <w:szCs w:val="24"/>
        </w:rPr>
        <w:t xml:space="preserve"> non </w:t>
      </w:r>
      <w:proofErr w:type="spellStart"/>
      <w:r w:rsidR="004D28C1" w:rsidRPr="00E06FBE">
        <w:rPr>
          <w:rFonts w:cs="Times New Roman"/>
          <w:szCs w:val="24"/>
        </w:rPr>
        <w:t>farmakologi</w:t>
      </w:r>
      <w:proofErr w:type="spellEnd"/>
      <w:r w:rsidR="004D28C1" w:rsidRPr="00E06FBE">
        <w:rPr>
          <w:rFonts w:cs="Times New Roman"/>
          <w:szCs w:val="24"/>
        </w:rPr>
        <w:t xml:space="preserve"> </w:t>
      </w:r>
      <w:proofErr w:type="spellStart"/>
      <w:r w:rsidR="004D28C1" w:rsidRPr="00E06FBE">
        <w:rPr>
          <w:rFonts w:cs="Times New Roman"/>
          <w:szCs w:val="24"/>
        </w:rPr>
        <w:t>merupakan</w:t>
      </w:r>
      <w:proofErr w:type="spellEnd"/>
      <w:r w:rsidR="004D28C1" w:rsidRPr="00E06FBE">
        <w:rPr>
          <w:rFonts w:cs="Times New Roman"/>
          <w:szCs w:val="24"/>
        </w:rPr>
        <w:t xml:space="preserve"> </w:t>
      </w:r>
      <w:proofErr w:type="spellStart"/>
      <w:r w:rsidR="004D28C1" w:rsidRPr="00E06FBE">
        <w:rPr>
          <w:rFonts w:cs="Times New Roman"/>
          <w:szCs w:val="24"/>
        </w:rPr>
        <w:t>metode</w:t>
      </w:r>
      <w:proofErr w:type="spellEnd"/>
      <w:r w:rsidR="004D28C1" w:rsidRPr="00E06FBE">
        <w:rPr>
          <w:rFonts w:cs="Times New Roman"/>
          <w:szCs w:val="24"/>
        </w:rPr>
        <w:t xml:space="preserve"> yang </w:t>
      </w:r>
      <w:proofErr w:type="spellStart"/>
      <w:r w:rsidR="004D28C1" w:rsidRPr="00E06FBE">
        <w:rPr>
          <w:rFonts w:cs="Times New Roman"/>
          <w:szCs w:val="24"/>
        </w:rPr>
        <w:t>lebih</w:t>
      </w:r>
      <w:proofErr w:type="spellEnd"/>
      <w:r w:rsidR="004D28C1" w:rsidRPr="00E06FBE">
        <w:rPr>
          <w:rFonts w:cs="Times New Roman"/>
          <w:szCs w:val="24"/>
        </w:rPr>
        <w:t xml:space="preserve"> </w:t>
      </w:r>
      <w:proofErr w:type="spellStart"/>
      <w:r w:rsidR="004D28C1" w:rsidRPr="00E06FBE">
        <w:rPr>
          <w:rFonts w:cs="Times New Roman"/>
          <w:szCs w:val="24"/>
        </w:rPr>
        <w:t>sederhana</w:t>
      </w:r>
      <w:proofErr w:type="spellEnd"/>
      <w:r w:rsidR="004D28C1" w:rsidRPr="00E06FBE">
        <w:rPr>
          <w:rFonts w:cs="Times New Roman"/>
          <w:szCs w:val="24"/>
        </w:rPr>
        <w:t xml:space="preserve">, </w:t>
      </w:r>
      <w:proofErr w:type="spellStart"/>
      <w:r w:rsidR="004D28C1" w:rsidRPr="00E06FBE">
        <w:rPr>
          <w:rFonts w:cs="Times New Roman"/>
          <w:szCs w:val="24"/>
        </w:rPr>
        <w:t>murah</w:t>
      </w:r>
      <w:proofErr w:type="spellEnd"/>
      <w:r w:rsidR="004D28C1" w:rsidRPr="00E06FBE">
        <w:rPr>
          <w:rFonts w:cs="Times New Roman"/>
          <w:szCs w:val="24"/>
        </w:rPr>
        <w:t xml:space="preserve">, </w:t>
      </w:r>
      <w:proofErr w:type="spellStart"/>
      <w:r w:rsidR="004D28C1" w:rsidRPr="00E06FBE">
        <w:rPr>
          <w:rFonts w:cs="Times New Roman"/>
          <w:szCs w:val="24"/>
        </w:rPr>
        <w:t>praktis</w:t>
      </w:r>
      <w:proofErr w:type="spellEnd"/>
      <w:r w:rsidR="004D28C1" w:rsidRPr="00E06FBE">
        <w:rPr>
          <w:rFonts w:cs="Times New Roman"/>
          <w:szCs w:val="24"/>
        </w:rPr>
        <w:t xml:space="preserve">, dan </w:t>
      </w:r>
      <w:proofErr w:type="spellStart"/>
      <w:r w:rsidR="004D28C1" w:rsidRPr="00E06FBE">
        <w:rPr>
          <w:rFonts w:cs="Times New Roman"/>
          <w:szCs w:val="24"/>
        </w:rPr>
        <w:t>tanpa</w:t>
      </w:r>
      <w:proofErr w:type="spellEnd"/>
      <w:r w:rsidR="004D28C1" w:rsidRPr="00E06FBE">
        <w:rPr>
          <w:rFonts w:cs="Times New Roman"/>
          <w:szCs w:val="24"/>
        </w:rPr>
        <w:t xml:space="preserve"> </w:t>
      </w:r>
      <w:proofErr w:type="spellStart"/>
      <w:r w:rsidR="004D28C1" w:rsidRPr="00E06FBE">
        <w:rPr>
          <w:rFonts w:cs="Times New Roman"/>
          <w:szCs w:val="24"/>
        </w:rPr>
        <w:t>efek</w:t>
      </w:r>
      <w:proofErr w:type="spellEnd"/>
      <w:r w:rsidR="004D28C1" w:rsidRPr="00E06FBE">
        <w:rPr>
          <w:rFonts w:cs="Times New Roman"/>
          <w:szCs w:val="24"/>
        </w:rPr>
        <w:t xml:space="preserve"> yang </w:t>
      </w:r>
      <w:proofErr w:type="spellStart"/>
      <w:r w:rsidR="004D28C1" w:rsidRPr="00E06FBE">
        <w:rPr>
          <w:rFonts w:cs="Times New Roman"/>
          <w:szCs w:val="24"/>
        </w:rPr>
        <w:t>merugikan</w:t>
      </w:r>
      <w:proofErr w:type="spellEnd"/>
      <w:r w:rsidR="004D28C1" w:rsidRPr="00E06FBE">
        <w:rPr>
          <w:rFonts w:cs="Times New Roman"/>
          <w:szCs w:val="24"/>
        </w:rPr>
        <w:t xml:space="preserve"> </w:t>
      </w:r>
      <w:r w:rsidR="004D28C1" w:rsidRPr="00E06FBE">
        <w:rPr>
          <w:rFonts w:cs="Times New Roman"/>
          <w:szCs w:val="24"/>
        </w:rPr>
        <w:lastRenderedPageBreak/>
        <w:t xml:space="preserve">(Potter &amp; Perry, 2015). Metode </w:t>
      </w:r>
      <w:proofErr w:type="spellStart"/>
      <w:r w:rsidR="004D28C1" w:rsidRPr="00E06FBE">
        <w:rPr>
          <w:rFonts w:cs="Times New Roman"/>
          <w:szCs w:val="24"/>
        </w:rPr>
        <w:t>pereda</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non </w:t>
      </w:r>
      <w:proofErr w:type="spellStart"/>
      <w:r w:rsidR="004D28C1" w:rsidRPr="00E06FBE">
        <w:rPr>
          <w:rFonts w:cs="Times New Roman"/>
          <w:szCs w:val="24"/>
        </w:rPr>
        <w:t>farmakologis</w:t>
      </w:r>
      <w:proofErr w:type="spellEnd"/>
      <w:r w:rsidR="004D28C1" w:rsidRPr="00E06FBE">
        <w:rPr>
          <w:rFonts w:cs="Times New Roman"/>
          <w:szCs w:val="24"/>
        </w:rPr>
        <w:t xml:space="preserve"> </w:t>
      </w:r>
      <w:proofErr w:type="spellStart"/>
      <w:r w:rsidR="004D28C1" w:rsidRPr="00E06FBE">
        <w:rPr>
          <w:rFonts w:cs="Times New Roman"/>
          <w:szCs w:val="24"/>
        </w:rPr>
        <w:t>biasanya</w:t>
      </w:r>
      <w:proofErr w:type="spellEnd"/>
      <w:r w:rsidR="004D28C1" w:rsidRPr="00E06FBE">
        <w:rPr>
          <w:rFonts w:cs="Times New Roman"/>
          <w:szCs w:val="24"/>
        </w:rPr>
        <w:t xml:space="preserve"> </w:t>
      </w:r>
      <w:proofErr w:type="spellStart"/>
      <w:r w:rsidR="004D28C1" w:rsidRPr="00E06FBE">
        <w:rPr>
          <w:rFonts w:cs="Times New Roman"/>
          <w:szCs w:val="24"/>
        </w:rPr>
        <w:t>mempunyai</w:t>
      </w:r>
      <w:proofErr w:type="spellEnd"/>
      <w:r w:rsidR="004D28C1" w:rsidRPr="00E06FBE">
        <w:rPr>
          <w:rFonts w:cs="Times New Roman"/>
          <w:szCs w:val="24"/>
        </w:rPr>
        <w:t xml:space="preserve"> </w:t>
      </w:r>
      <w:proofErr w:type="spellStart"/>
      <w:r w:rsidR="004D28C1" w:rsidRPr="00E06FBE">
        <w:rPr>
          <w:rFonts w:cs="Times New Roman"/>
          <w:szCs w:val="24"/>
        </w:rPr>
        <w:t>resiko</w:t>
      </w:r>
      <w:proofErr w:type="spellEnd"/>
      <w:r w:rsidR="004D28C1" w:rsidRPr="00E06FBE">
        <w:rPr>
          <w:rFonts w:cs="Times New Roman"/>
          <w:szCs w:val="24"/>
        </w:rPr>
        <w:t xml:space="preserve"> yang sangat </w:t>
      </w:r>
      <w:proofErr w:type="spellStart"/>
      <w:r w:rsidR="004D28C1" w:rsidRPr="00E06FBE">
        <w:rPr>
          <w:rFonts w:cs="Times New Roman"/>
          <w:szCs w:val="24"/>
        </w:rPr>
        <w:t>rendah</w:t>
      </w:r>
      <w:proofErr w:type="spellEnd"/>
      <w:r w:rsidR="004D28C1" w:rsidRPr="00E06FBE">
        <w:rPr>
          <w:rFonts w:cs="Times New Roman"/>
          <w:szCs w:val="24"/>
        </w:rPr>
        <w:t xml:space="preserve">. Tindakan </w:t>
      </w:r>
      <w:proofErr w:type="spellStart"/>
      <w:r w:rsidR="004D28C1" w:rsidRPr="00E06FBE">
        <w:rPr>
          <w:rFonts w:cs="Times New Roman"/>
          <w:szCs w:val="24"/>
        </w:rPr>
        <w:t>tersebut</w:t>
      </w:r>
      <w:proofErr w:type="spellEnd"/>
      <w:r w:rsidR="004D28C1" w:rsidRPr="00E06FBE">
        <w:rPr>
          <w:rFonts w:cs="Times New Roman"/>
          <w:szCs w:val="24"/>
        </w:rPr>
        <w:t xml:space="preserve"> </w:t>
      </w:r>
      <w:proofErr w:type="spellStart"/>
      <w:r w:rsidR="004D28C1" w:rsidRPr="00E06FBE">
        <w:rPr>
          <w:rFonts w:cs="Times New Roman"/>
          <w:szCs w:val="24"/>
        </w:rPr>
        <w:t>diperlukan</w:t>
      </w:r>
      <w:proofErr w:type="spellEnd"/>
      <w:r w:rsidR="004D28C1" w:rsidRPr="00E06FBE">
        <w:rPr>
          <w:rFonts w:cs="Times New Roman"/>
          <w:szCs w:val="24"/>
        </w:rPr>
        <w:t xml:space="preserve"> </w:t>
      </w:r>
      <w:proofErr w:type="spellStart"/>
      <w:r w:rsidR="004D28C1" w:rsidRPr="00E06FBE">
        <w:rPr>
          <w:rFonts w:cs="Times New Roman"/>
          <w:szCs w:val="24"/>
        </w:rPr>
        <w:t>untuk</w:t>
      </w:r>
      <w:proofErr w:type="spellEnd"/>
      <w:r w:rsidR="004D28C1" w:rsidRPr="00E06FBE">
        <w:rPr>
          <w:rFonts w:cs="Times New Roman"/>
          <w:szCs w:val="24"/>
        </w:rPr>
        <w:t xml:space="preserve"> </w:t>
      </w:r>
      <w:proofErr w:type="spellStart"/>
      <w:r w:rsidR="004D28C1" w:rsidRPr="00E06FBE">
        <w:rPr>
          <w:rFonts w:cs="Times New Roman"/>
          <w:szCs w:val="24"/>
        </w:rPr>
        <w:t>mempersingkat</w:t>
      </w:r>
      <w:proofErr w:type="spellEnd"/>
      <w:r w:rsidR="004D28C1" w:rsidRPr="00E06FBE">
        <w:rPr>
          <w:rFonts w:cs="Times New Roman"/>
          <w:szCs w:val="24"/>
        </w:rPr>
        <w:t xml:space="preserve"> episode </w:t>
      </w:r>
      <w:proofErr w:type="spellStart"/>
      <w:r w:rsidR="004D28C1" w:rsidRPr="00E06FBE">
        <w:rPr>
          <w:rFonts w:cs="Times New Roman"/>
          <w:szCs w:val="24"/>
        </w:rPr>
        <w:t>nyeri</w:t>
      </w:r>
      <w:proofErr w:type="spellEnd"/>
      <w:r w:rsidR="004D28C1" w:rsidRPr="00E06FBE">
        <w:rPr>
          <w:rFonts w:cs="Times New Roman"/>
          <w:szCs w:val="24"/>
        </w:rPr>
        <w:t xml:space="preserve"> yang </w:t>
      </w:r>
      <w:proofErr w:type="spellStart"/>
      <w:r w:rsidR="004D28C1" w:rsidRPr="00E06FBE">
        <w:rPr>
          <w:rFonts w:cs="Times New Roman"/>
          <w:szCs w:val="24"/>
        </w:rPr>
        <w:t>berlangsung</w:t>
      </w:r>
      <w:proofErr w:type="spellEnd"/>
      <w:r w:rsidR="004D28C1" w:rsidRPr="00E06FBE">
        <w:rPr>
          <w:rFonts w:cs="Times New Roman"/>
          <w:szCs w:val="24"/>
        </w:rPr>
        <w:t xml:space="preserve"> </w:t>
      </w:r>
      <w:proofErr w:type="spellStart"/>
      <w:r w:rsidR="004D28C1" w:rsidRPr="00E06FBE">
        <w:rPr>
          <w:rFonts w:cs="Times New Roman"/>
          <w:szCs w:val="24"/>
        </w:rPr>
        <w:t>hanya</w:t>
      </w:r>
      <w:proofErr w:type="spellEnd"/>
      <w:r w:rsidR="004D28C1" w:rsidRPr="00E06FBE">
        <w:rPr>
          <w:rFonts w:cs="Times New Roman"/>
          <w:szCs w:val="24"/>
        </w:rPr>
        <w:t xml:space="preserve"> </w:t>
      </w:r>
      <w:proofErr w:type="spellStart"/>
      <w:r w:rsidR="004D28C1" w:rsidRPr="00E06FBE">
        <w:rPr>
          <w:rFonts w:cs="Times New Roman"/>
          <w:szCs w:val="24"/>
        </w:rPr>
        <w:t>beberapa</w:t>
      </w:r>
      <w:proofErr w:type="spellEnd"/>
      <w:r w:rsidR="004D28C1" w:rsidRPr="00E06FBE">
        <w:rPr>
          <w:rFonts w:cs="Times New Roman"/>
          <w:szCs w:val="24"/>
        </w:rPr>
        <w:t xml:space="preserve"> </w:t>
      </w:r>
      <w:proofErr w:type="spellStart"/>
      <w:r w:rsidR="004D28C1" w:rsidRPr="00E06FBE">
        <w:rPr>
          <w:rFonts w:cs="Times New Roman"/>
          <w:szCs w:val="24"/>
        </w:rPr>
        <w:t>detik</w:t>
      </w:r>
      <w:proofErr w:type="spellEnd"/>
      <w:r w:rsidR="004D28C1" w:rsidRPr="00E06FBE">
        <w:rPr>
          <w:rFonts w:cs="Times New Roman"/>
          <w:szCs w:val="24"/>
        </w:rPr>
        <w:t xml:space="preserve"> </w:t>
      </w:r>
      <w:proofErr w:type="spellStart"/>
      <w:r w:rsidR="004D28C1" w:rsidRPr="00E06FBE">
        <w:rPr>
          <w:rFonts w:cs="Times New Roman"/>
          <w:szCs w:val="24"/>
        </w:rPr>
        <w:t>atau</w:t>
      </w:r>
      <w:proofErr w:type="spellEnd"/>
      <w:r w:rsidR="004D28C1" w:rsidRPr="00E06FBE">
        <w:rPr>
          <w:rFonts w:cs="Times New Roman"/>
          <w:szCs w:val="24"/>
        </w:rPr>
        <w:t xml:space="preserve"> </w:t>
      </w:r>
      <w:proofErr w:type="spellStart"/>
      <w:r w:rsidR="004D28C1" w:rsidRPr="00E06FBE">
        <w:rPr>
          <w:rFonts w:cs="Times New Roman"/>
          <w:szCs w:val="24"/>
        </w:rPr>
        <w:t>menit</w:t>
      </w:r>
      <w:proofErr w:type="spellEnd"/>
      <w:r w:rsidR="004D28C1" w:rsidRPr="00E06FBE">
        <w:rPr>
          <w:rFonts w:cs="Times New Roman"/>
          <w:szCs w:val="24"/>
        </w:rPr>
        <w:t xml:space="preserve">. Tindakan non </w:t>
      </w:r>
      <w:proofErr w:type="spellStart"/>
      <w:r w:rsidR="004D28C1" w:rsidRPr="00E06FBE">
        <w:rPr>
          <w:rFonts w:cs="Times New Roman"/>
          <w:szCs w:val="24"/>
        </w:rPr>
        <w:t>farmakologis</w:t>
      </w:r>
      <w:proofErr w:type="spellEnd"/>
      <w:r w:rsidR="004D28C1" w:rsidRPr="00E06FBE">
        <w:rPr>
          <w:rFonts w:cs="Times New Roman"/>
          <w:szCs w:val="24"/>
        </w:rPr>
        <w:t xml:space="preserve"> </w:t>
      </w:r>
      <w:proofErr w:type="spellStart"/>
      <w:r w:rsidR="004D28C1" w:rsidRPr="00E06FBE">
        <w:rPr>
          <w:rFonts w:cs="Times New Roman"/>
          <w:szCs w:val="24"/>
        </w:rPr>
        <w:t>dapat</w:t>
      </w:r>
      <w:proofErr w:type="spellEnd"/>
      <w:r w:rsidR="004D28C1" w:rsidRPr="00E06FBE">
        <w:rPr>
          <w:rFonts w:cs="Times New Roman"/>
          <w:szCs w:val="24"/>
        </w:rPr>
        <w:t xml:space="preserve"> </w:t>
      </w:r>
      <w:proofErr w:type="spellStart"/>
      <w:r w:rsidR="004D28C1" w:rsidRPr="00E06FBE">
        <w:rPr>
          <w:rFonts w:cs="Times New Roman"/>
          <w:szCs w:val="24"/>
        </w:rPr>
        <w:t>dilakukan</w:t>
      </w:r>
      <w:proofErr w:type="spellEnd"/>
      <w:r w:rsidR="004D28C1" w:rsidRPr="00E06FBE">
        <w:rPr>
          <w:rFonts w:cs="Times New Roman"/>
          <w:szCs w:val="24"/>
        </w:rPr>
        <w:t xml:space="preserve"> </w:t>
      </w:r>
      <w:proofErr w:type="spellStart"/>
      <w:r w:rsidR="004D28C1" w:rsidRPr="00E06FBE">
        <w:rPr>
          <w:rFonts w:cs="Times New Roman"/>
          <w:szCs w:val="24"/>
        </w:rPr>
        <w:t>dengan</w:t>
      </w:r>
      <w:proofErr w:type="spellEnd"/>
      <w:r w:rsidR="004D28C1" w:rsidRPr="00E06FBE">
        <w:rPr>
          <w:rFonts w:cs="Times New Roman"/>
          <w:szCs w:val="24"/>
        </w:rPr>
        <w:t xml:space="preserve"> </w:t>
      </w:r>
      <w:proofErr w:type="spellStart"/>
      <w:r w:rsidR="004D28C1" w:rsidRPr="00E06FBE">
        <w:rPr>
          <w:rFonts w:cs="Times New Roman"/>
          <w:szCs w:val="24"/>
        </w:rPr>
        <w:t>menggunakan</w:t>
      </w:r>
      <w:proofErr w:type="spellEnd"/>
      <w:r w:rsidR="004D28C1" w:rsidRPr="00E06FBE">
        <w:rPr>
          <w:rFonts w:cs="Times New Roman"/>
          <w:szCs w:val="24"/>
        </w:rPr>
        <w:t xml:space="preserve"> </w:t>
      </w:r>
      <w:proofErr w:type="spellStart"/>
      <w:r w:rsidR="004D28C1" w:rsidRPr="00E06FBE">
        <w:rPr>
          <w:rFonts w:cs="Times New Roman"/>
          <w:szCs w:val="24"/>
        </w:rPr>
        <w:t>teknik</w:t>
      </w:r>
      <w:proofErr w:type="spellEnd"/>
      <w:r w:rsidR="004D28C1" w:rsidRPr="00E06FBE">
        <w:rPr>
          <w:rFonts w:cs="Times New Roman"/>
          <w:szCs w:val="24"/>
        </w:rPr>
        <w:t xml:space="preserve"> </w:t>
      </w:r>
      <w:proofErr w:type="spellStart"/>
      <w:r w:rsidR="004D28C1" w:rsidRPr="00E06FBE">
        <w:rPr>
          <w:rFonts w:cs="Times New Roman"/>
          <w:szCs w:val="24"/>
        </w:rPr>
        <w:t>relaksasi</w:t>
      </w:r>
      <w:proofErr w:type="spellEnd"/>
      <w:r w:rsidR="004D28C1" w:rsidRPr="00E06FBE">
        <w:rPr>
          <w:rFonts w:cs="Times New Roman"/>
          <w:szCs w:val="24"/>
        </w:rPr>
        <w:t xml:space="preserve"> dan </w:t>
      </w:r>
      <w:proofErr w:type="spellStart"/>
      <w:r w:rsidR="004D28C1" w:rsidRPr="00E06FBE">
        <w:rPr>
          <w:rFonts w:cs="Times New Roman"/>
          <w:szCs w:val="24"/>
        </w:rPr>
        <w:t>distraksi</w:t>
      </w:r>
      <w:proofErr w:type="spellEnd"/>
      <w:r w:rsidR="004D28C1" w:rsidRPr="00E06FBE">
        <w:rPr>
          <w:rFonts w:cs="Times New Roman"/>
          <w:szCs w:val="24"/>
        </w:rPr>
        <w:t xml:space="preserve">. Teknik </w:t>
      </w:r>
      <w:proofErr w:type="spellStart"/>
      <w:r w:rsidR="004D28C1" w:rsidRPr="00E06FBE">
        <w:rPr>
          <w:rFonts w:cs="Times New Roman"/>
          <w:szCs w:val="24"/>
        </w:rPr>
        <w:t>relaksasi</w:t>
      </w:r>
      <w:proofErr w:type="spellEnd"/>
      <w:r w:rsidR="004D28C1" w:rsidRPr="00E06FBE">
        <w:rPr>
          <w:rFonts w:cs="Times New Roman"/>
          <w:szCs w:val="24"/>
        </w:rPr>
        <w:t xml:space="preserve"> </w:t>
      </w:r>
      <w:proofErr w:type="spellStart"/>
      <w:r w:rsidR="004D28C1" w:rsidRPr="00E06FBE">
        <w:rPr>
          <w:rFonts w:cs="Times New Roman"/>
          <w:szCs w:val="24"/>
        </w:rPr>
        <w:t>dapat</w:t>
      </w:r>
      <w:proofErr w:type="spellEnd"/>
      <w:r w:rsidR="004D28C1" w:rsidRPr="00E06FBE">
        <w:rPr>
          <w:rFonts w:cs="Times New Roman"/>
          <w:szCs w:val="24"/>
        </w:rPr>
        <w:t xml:space="preserve"> </w:t>
      </w:r>
      <w:proofErr w:type="spellStart"/>
      <w:r w:rsidR="004D28C1" w:rsidRPr="00E06FBE">
        <w:rPr>
          <w:rFonts w:cs="Times New Roman"/>
          <w:szCs w:val="24"/>
        </w:rPr>
        <w:t>digunakan</w:t>
      </w:r>
      <w:proofErr w:type="spellEnd"/>
      <w:r w:rsidR="004D28C1" w:rsidRPr="00E06FBE">
        <w:rPr>
          <w:rFonts w:cs="Times New Roman"/>
          <w:szCs w:val="24"/>
        </w:rPr>
        <w:t xml:space="preserve"> </w:t>
      </w:r>
      <w:proofErr w:type="spellStart"/>
      <w:r w:rsidR="004D28C1" w:rsidRPr="00E06FBE">
        <w:rPr>
          <w:rFonts w:cs="Times New Roman"/>
          <w:szCs w:val="24"/>
        </w:rPr>
        <w:t>saat</w:t>
      </w:r>
      <w:proofErr w:type="spellEnd"/>
      <w:r w:rsidR="004D28C1" w:rsidRPr="00E06FBE">
        <w:rPr>
          <w:rFonts w:cs="Times New Roman"/>
          <w:szCs w:val="24"/>
        </w:rPr>
        <w:t xml:space="preserve"> </w:t>
      </w:r>
      <w:proofErr w:type="spellStart"/>
      <w:r w:rsidR="004D28C1" w:rsidRPr="00E06FBE">
        <w:rPr>
          <w:rFonts w:cs="Times New Roman"/>
          <w:szCs w:val="24"/>
        </w:rPr>
        <w:t>individu</w:t>
      </w:r>
      <w:proofErr w:type="spellEnd"/>
      <w:r w:rsidR="004D28C1" w:rsidRPr="00E06FBE">
        <w:rPr>
          <w:rFonts w:cs="Times New Roman"/>
          <w:szCs w:val="24"/>
        </w:rPr>
        <w:t xml:space="preserve"> </w:t>
      </w:r>
      <w:proofErr w:type="spellStart"/>
      <w:r w:rsidR="004D28C1" w:rsidRPr="00E06FBE">
        <w:rPr>
          <w:rFonts w:cs="Times New Roman"/>
          <w:szCs w:val="24"/>
        </w:rPr>
        <w:t>dalam</w:t>
      </w:r>
      <w:proofErr w:type="spellEnd"/>
      <w:r w:rsidR="004D28C1" w:rsidRPr="00E06FBE">
        <w:rPr>
          <w:rFonts w:cs="Times New Roman"/>
          <w:szCs w:val="24"/>
        </w:rPr>
        <w:t xml:space="preserve"> </w:t>
      </w:r>
      <w:proofErr w:type="spellStart"/>
      <w:r w:rsidR="004D28C1" w:rsidRPr="00E06FBE">
        <w:rPr>
          <w:rFonts w:cs="Times New Roman"/>
          <w:szCs w:val="24"/>
        </w:rPr>
        <w:t>kondisi</w:t>
      </w:r>
      <w:proofErr w:type="spellEnd"/>
      <w:r w:rsidR="004D28C1" w:rsidRPr="00E06FBE">
        <w:rPr>
          <w:rFonts w:cs="Times New Roman"/>
          <w:szCs w:val="24"/>
        </w:rPr>
        <w:t xml:space="preserve"> </w:t>
      </w:r>
      <w:proofErr w:type="spellStart"/>
      <w:r w:rsidR="004D28C1" w:rsidRPr="00E06FBE">
        <w:rPr>
          <w:rFonts w:cs="Times New Roman"/>
          <w:szCs w:val="24"/>
        </w:rPr>
        <w:t>sehat</w:t>
      </w:r>
      <w:proofErr w:type="spellEnd"/>
      <w:r w:rsidR="004D28C1" w:rsidRPr="00E06FBE">
        <w:rPr>
          <w:rFonts w:cs="Times New Roman"/>
          <w:szCs w:val="24"/>
        </w:rPr>
        <w:t xml:space="preserve"> </w:t>
      </w:r>
      <w:proofErr w:type="spellStart"/>
      <w:r w:rsidR="004D28C1" w:rsidRPr="00E06FBE">
        <w:rPr>
          <w:rFonts w:cs="Times New Roman"/>
          <w:szCs w:val="24"/>
        </w:rPr>
        <w:t>atau</w:t>
      </w:r>
      <w:proofErr w:type="spellEnd"/>
      <w:r w:rsidR="004D28C1" w:rsidRPr="00E06FBE">
        <w:rPr>
          <w:rFonts w:cs="Times New Roman"/>
          <w:szCs w:val="24"/>
        </w:rPr>
        <w:t xml:space="preserve"> </w:t>
      </w:r>
      <w:proofErr w:type="spellStart"/>
      <w:r w:rsidR="004D28C1" w:rsidRPr="00E06FBE">
        <w:rPr>
          <w:rFonts w:cs="Times New Roman"/>
          <w:szCs w:val="24"/>
        </w:rPr>
        <w:t>sakit</w:t>
      </w:r>
      <w:proofErr w:type="spellEnd"/>
      <w:r w:rsidR="004D28C1" w:rsidRPr="00E06FBE">
        <w:rPr>
          <w:rFonts w:cs="Times New Roman"/>
          <w:szCs w:val="24"/>
        </w:rPr>
        <w:t xml:space="preserve"> dan </w:t>
      </w:r>
      <w:proofErr w:type="spellStart"/>
      <w:r w:rsidR="004D28C1" w:rsidRPr="00E06FBE">
        <w:rPr>
          <w:rFonts w:cs="Times New Roman"/>
          <w:szCs w:val="24"/>
        </w:rPr>
        <w:t>merupakan</w:t>
      </w:r>
      <w:proofErr w:type="spellEnd"/>
      <w:r w:rsidR="004D28C1" w:rsidRPr="00E06FBE">
        <w:rPr>
          <w:rFonts w:cs="Times New Roman"/>
          <w:szCs w:val="24"/>
        </w:rPr>
        <w:t xml:space="preserve"> </w:t>
      </w:r>
      <w:proofErr w:type="spellStart"/>
      <w:r w:rsidR="004D28C1" w:rsidRPr="00E06FBE">
        <w:rPr>
          <w:rFonts w:cs="Times New Roman"/>
          <w:szCs w:val="24"/>
        </w:rPr>
        <w:t>upaya</w:t>
      </w:r>
      <w:proofErr w:type="spellEnd"/>
      <w:r w:rsidR="004D28C1" w:rsidRPr="00E06FBE">
        <w:rPr>
          <w:rFonts w:cs="Times New Roman"/>
          <w:szCs w:val="24"/>
        </w:rPr>
        <w:t xml:space="preserve"> </w:t>
      </w:r>
      <w:proofErr w:type="spellStart"/>
      <w:r w:rsidR="004D28C1" w:rsidRPr="00E06FBE">
        <w:rPr>
          <w:rFonts w:cs="Times New Roman"/>
          <w:szCs w:val="24"/>
        </w:rPr>
        <w:t>pencegahan</w:t>
      </w:r>
      <w:proofErr w:type="spellEnd"/>
      <w:r w:rsidR="004D28C1" w:rsidRPr="00E06FBE">
        <w:rPr>
          <w:rFonts w:cs="Times New Roman"/>
          <w:szCs w:val="24"/>
        </w:rPr>
        <w:t xml:space="preserve"> </w:t>
      </w:r>
      <w:proofErr w:type="spellStart"/>
      <w:r w:rsidR="004D28C1" w:rsidRPr="00E06FBE">
        <w:rPr>
          <w:rFonts w:cs="Times New Roman"/>
          <w:szCs w:val="24"/>
        </w:rPr>
        <w:t>untuk</w:t>
      </w:r>
      <w:proofErr w:type="spellEnd"/>
      <w:r w:rsidR="004D28C1" w:rsidRPr="00E06FBE">
        <w:rPr>
          <w:rFonts w:cs="Times New Roman"/>
          <w:szCs w:val="24"/>
        </w:rPr>
        <w:t xml:space="preserve"> </w:t>
      </w:r>
      <w:proofErr w:type="spellStart"/>
      <w:r w:rsidR="004D28C1" w:rsidRPr="00E06FBE">
        <w:rPr>
          <w:rFonts w:cs="Times New Roman"/>
          <w:szCs w:val="24"/>
        </w:rPr>
        <w:t>membantu</w:t>
      </w:r>
      <w:proofErr w:type="spellEnd"/>
      <w:r w:rsidR="004D28C1" w:rsidRPr="00E06FBE">
        <w:rPr>
          <w:rFonts w:cs="Times New Roman"/>
          <w:szCs w:val="24"/>
        </w:rPr>
        <w:t xml:space="preserve"> </w:t>
      </w:r>
      <w:proofErr w:type="spellStart"/>
      <w:r w:rsidR="004D28C1" w:rsidRPr="00E06FBE">
        <w:rPr>
          <w:rFonts w:cs="Times New Roman"/>
          <w:szCs w:val="24"/>
        </w:rPr>
        <w:t>tubuh</w:t>
      </w:r>
      <w:proofErr w:type="spellEnd"/>
      <w:r w:rsidR="004D28C1" w:rsidRPr="00E06FBE">
        <w:rPr>
          <w:rFonts w:cs="Times New Roman"/>
          <w:szCs w:val="24"/>
        </w:rPr>
        <w:t xml:space="preserve"> segar </w:t>
      </w:r>
      <w:proofErr w:type="spellStart"/>
      <w:r w:rsidR="004D28C1" w:rsidRPr="00E06FBE">
        <w:rPr>
          <w:rFonts w:cs="Times New Roman"/>
          <w:szCs w:val="24"/>
        </w:rPr>
        <w:t>kembali</w:t>
      </w:r>
      <w:proofErr w:type="spellEnd"/>
      <w:r w:rsidR="004D28C1" w:rsidRPr="00E06FBE">
        <w:rPr>
          <w:rFonts w:cs="Times New Roman"/>
          <w:szCs w:val="24"/>
        </w:rPr>
        <w:t xml:space="preserve"> </w:t>
      </w:r>
      <w:proofErr w:type="spellStart"/>
      <w:r w:rsidR="004D28C1" w:rsidRPr="00E06FBE">
        <w:rPr>
          <w:rFonts w:cs="Times New Roman"/>
          <w:szCs w:val="24"/>
        </w:rPr>
        <w:t>dengan</w:t>
      </w:r>
      <w:proofErr w:type="spellEnd"/>
      <w:r w:rsidR="004D28C1" w:rsidRPr="00E06FBE">
        <w:rPr>
          <w:rFonts w:cs="Times New Roman"/>
          <w:szCs w:val="24"/>
        </w:rPr>
        <w:t xml:space="preserve"> </w:t>
      </w:r>
      <w:proofErr w:type="spellStart"/>
      <w:r w:rsidR="004D28C1" w:rsidRPr="00E06FBE">
        <w:rPr>
          <w:rFonts w:cs="Times New Roman"/>
          <w:szCs w:val="24"/>
        </w:rPr>
        <w:t>meminimalkan</w:t>
      </w:r>
      <w:proofErr w:type="spellEnd"/>
      <w:r w:rsidR="004D28C1" w:rsidRPr="00E06FBE">
        <w:rPr>
          <w:rFonts w:cs="Times New Roman"/>
          <w:szCs w:val="24"/>
        </w:rPr>
        <w:t xml:space="preserve"> rasa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Tehnik</w:t>
      </w:r>
      <w:proofErr w:type="spellEnd"/>
      <w:r w:rsidR="004D28C1" w:rsidRPr="00E06FBE">
        <w:rPr>
          <w:rFonts w:cs="Times New Roman"/>
          <w:szCs w:val="24"/>
        </w:rPr>
        <w:t xml:space="preserve"> </w:t>
      </w:r>
      <w:proofErr w:type="spellStart"/>
      <w:r w:rsidR="004D28C1" w:rsidRPr="00E06FBE">
        <w:rPr>
          <w:rFonts w:cs="Times New Roman"/>
          <w:szCs w:val="24"/>
        </w:rPr>
        <w:t>distraksi</w:t>
      </w:r>
      <w:proofErr w:type="spellEnd"/>
      <w:r w:rsidR="004D28C1" w:rsidRPr="00E06FBE">
        <w:rPr>
          <w:rFonts w:cs="Times New Roman"/>
          <w:szCs w:val="24"/>
        </w:rPr>
        <w:t xml:space="preserve"> </w:t>
      </w:r>
      <w:proofErr w:type="spellStart"/>
      <w:r w:rsidR="004D28C1" w:rsidRPr="00E06FBE">
        <w:rPr>
          <w:rFonts w:cs="Times New Roman"/>
          <w:szCs w:val="24"/>
        </w:rPr>
        <w:t>merupakan</w:t>
      </w:r>
      <w:proofErr w:type="spellEnd"/>
      <w:r w:rsidR="004D28C1" w:rsidRPr="00E06FBE">
        <w:rPr>
          <w:rFonts w:cs="Times New Roman"/>
          <w:szCs w:val="24"/>
        </w:rPr>
        <w:t xml:space="preserve"> </w:t>
      </w:r>
      <w:proofErr w:type="spellStart"/>
      <w:r w:rsidR="004D28C1" w:rsidRPr="00E06FBE">
        <w:rPr>
          <w:rFonts w:cs="Times New Roman"/>
          <w:szCs w:val="24"/>
        </w:rPr>
        <w:t>metode</w:t>
      </w:r>
      <w:proofErr w:type="spellEnd"/>
      <w:r w:rsidR="004D28C1" w:rsidRPr="00E06FBE">
        <w:rPr>
          <w:rFonts w:cs="Times New Roman"/>
          <w:szCs w:val="24"/>
        </w:rPr>
        <w:t xml:space="preserve"> </w:t>
      </w:r>
      <w:proofErr w:type="spellStart"/>
      <w:r w:rsidR="004D28C1" w:rsidRPr="00E06FBE">
        <w:rPr>
          <w:rFonts w:cs="Times New Roman"/>
          <w:szCs w:val="24"/>
        </w:rPr>
        <w:t>untuk</w:t>
      </w:r>
      <w:proofErr w:type="spellEnd"/>
      <w:r w:rsidR="004D28C1" w:rsidRPr="00E06FBE">
        <w:rPr>
          <w:rFonts w:cs="Times New Roman"/>
          <w:szCs w:val="24"/>
        </w:rPr>
        <w:t xml:space="preserve"> </w:t>
      </w:r>
      <w:proofErr w:type="spellStart"/>
      <w:r w:rsidR="004D28C1" w:rsidRPr="00E06FBE">
        <w:rPr>
          <w:rFonts w:cs="Times New Roman"/>
          <w:szCs w:val="24"/>
        </w:rPr>
        <w:t>menghilangkan</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dengan</w:t>
      </w:r>
      <w:proofErr w:type="spellEnd"/>
      <w:r w:rsidR="004D28C1" w:rsidRPr="00E06FBE">
        <w:rPr>
          <w:rFonts w:cs="Times New Roman"/>
          <w:szCs w:val="24"/>
        </w:rPr>
        <w:t xml:space="preserve"> </w:t>
      </w:r>
      <w:proofErr w:type="spellStart"/>
      <w:r w:rsidR="004D28C1" w:rsidRPr="00E06FBE">
        <w:rPr>
          <w:rFonts w:cs="Times New Roman"/>
          <w:szCs w:val="24"/>
        </w:rPr>
        <w:t>cara</w:t>
      </w:r>
      <w:proofErr w:type="spellEnd"/>
      <w:r w:rsidR="004D28C1" w:rsidRPr="00E06FBE">
        <w:rPr>
          <w:rFonts w:cs="Times New Roman"/>
          <w:szCs w:val="24"/>
        </w:rPr>
        <w:t xml:space="preserve"> </w:t>
      </w:r>
      <w:proofErr w:type="spellStart"/>
      <w:r w:rsidR="004D28C1" w:rsidRPr="00E06FBE">
        <w:rPr>
          <w:rFonts w:cs="Times New Roman"/>
          <w:szCs w:val="24"/>
        </w:rPr>
        <w:t>mengalihkan</w:t>
      </w:r>
      <w:proofErr w:type="spellEnd"/>
      <w:r w:rsidR="004D28C1" w:rsidRPr="00E06FBE">
        <w:rPr>
          <w:rFonts w:cs="Times New Roman"/>
          <w:szCs w:val="24"/>
        </w:rPr>
        <w:t xml:space="preserve"> </w:t>
      </w:r>
      <w:proofErr w:type="spellStart"/>
      <w:r w:rsidR="004D28C1" w:rsidRPr="00E06FBE">
        <w:rPr>
          <w:rFonts w:cs="Times New Roman"/>
          <w:szCs w:val="24"/>
        </w:rPr>
        <w:t>perhatian</w:t>
      </w:r>
      <w:proofErr w:type="spellEnd"/>
      <w:r w:rsidR="004D28C1" w:rsidRPr="00E06FBE">
        <w:rPr>
          <w:rFonts w:cs="Times New Roman"/>
          <w:szCs w:val="24"/>
        </w:rPr>
        <w:t xml:space="preserve"> </w:t>
      </w:r>
      <w:proofErr w:type="spellStart"/>
      <w:r w:rsidR="004D28C1" w:rsidRPr="00E06FBE">
        <w:rPr>
          <w:rFonts w:cs="Times New Roman"/>
          <w:szCs w:val="24"/>
        </w:rPr>
        <w:t>pasien</w:t>
      </w:r>
      <w:proofErr w:type="spellEnd"/>
      <w:r w:rsidR="004D28C1" w:rsidRPr="00E06FBE">
        <w:rPr>
          <w:rFonts w:cs="Times New Roman"/>
          <w:szCs w:val="24"/>
        </w:rPr>
        <w:t xml:space="preserve"> pada </w:t>
      </w:r>
      <w:proofErr w:type="spellStart"/>
      <w:r w:rsidR="004D28C1" w:rsidRPr="00E06FBE">
        <w:rPr>
          <w:rFonts w:cs="Times New Roman"/>
          <w:szCs w:val="24"/>
        </w:rPr>
        <w:t>hal-hal</w:t>
      </w:r>
      <w:proofErr w:type="spellEnd"/>
      <w:r w:rsidR="004D28C1" w:rsidRPr="00E06FBE">
        <w:rPr>
          <w:rFonts w:cs="Times New Roman"/>
          <w:szCs w:val="24"/>
        </w:rPr>
        <w:t xml:space="preserve"> lain </w:t>
      </w:r>
      <w:proofErr w:type="spellStart"/>
      <w:r w:rsidR="004D28C1" w:rsidRPr="00E06FBE">
        <w:rPr>
          <w:rFonts w:cs="Times New Roman"/>
          <w:szCs w:val="24"/>
        </w:rPr>
        <w:t>sehingga</w:t>
      </w:r>
      <w:proofErr w:type="spellEnd"/>
      <w:r w:rsidR="004D28C1" w:rsidRPr="00E06FBE">
        <w:rPr>
          <w:rFonts w:cs="Times New Roman"/>
          <w:szCs w:val="24"/>
        </w:rPr>
        <w:t xml:space="preserve"> </w:t>
      </w:r>
      <w:proofErr w:type="spellStart"/>
      <w:r w:rsidR="004D28C1" w:rsidRPr="00E06FBE">
        <w:rPr>
          <w:rFonts w:cs="Times New Roman"/>
          <w:szCs w:val="24"/>
        </w:rPr>
        <w:t>pasien</w:t>
      </w:r>
      <w:proofErr w:type="spellEnd"/>
      <w:r w:rsidR="004D28C1" w:rsidRPr="00E06FBE">
        <w:rPr>
          <w:rFonts w:cs="Times New Roman"/>
          <w:szCs w:val="24"/>
        </w:rPr>
        <w:t xml:space="preserve"> </w:t>
      </w:r>
      <w:proofErr w:type="spellStart"/>
      <w:r w:rsidR="004D28C1" w:rsidRPr="00E06FBE">
        <w:rPr>
          <w:rFonts w:cs="Times New Roman"/>
          <w:szCs w:val="24"/>
        </w:rPr>
        <w:t>akan</w:t>
      </w:r>
      <w:proofErr w:type="spellEnd"/>
      <w:r w:rsidR="004D28C1" w:rsidRPr="00E06FBE">
        <w:rPr>
          <w:rFonts w:cs="Times New Roman"/>
          <w:szCs w:val="24"/>
        </w:rPr>
        <w:t xml:space="preserve"> </w:t>
      </w:r>
      <w:proofErr w:type="spellStart"/>
      <w:r w:rsidR="004D28C1" w:rsidRPr="00E06FBE">
        <w:rPr>
          <w:rFonts w:cs="Times New Roman"/>
          <w:szCs w:val="24"/>
        </w:rPr>
        <w:t>lupa</w:t>
      </w:r>
      <w:proofErr w:type="spellEnd"/>
      <w:r w:rsidR="004D28C1" w:rsidRPr="00E06FBE">
        <w:rPr>
          <w:rFonts w:cs="Times New Roman"/>
          <w:szCs w:val="24"/>
        </w:rPr>
        <w:t xml:space="preserve"> </w:t>
      </w:r>
      <w:proofErr w:type="spellStart"/>
      <w:r w:rsidR="004D28C1" w:rsidRPr="00E06FBE">
        <w:rPr>
          <w:rFonts w:cs="Times New Roman"/>
          <w:szCs w:val="24"/>
        </w:rPr>
        <w:t>terhadap</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yang </w:t>
      </w:r>
      <w:proofErr w:type="spellStart"/>
      <w:r w:rsidR="004D28C1" w:rsidRPr="00E06FBE">
        <w:rPr>
          <w:rFonts w:cs="Times New Roman"/>
          <w:szCs w:val="24"/>
        </w:rPr>
        <w:t>dialami</w:t>
      </w:r>
      <w:proofErr w:type="spellEnd"/>
      <w:r w:rsidR="004D28C1" w:rsidRPr="00E06FBE">
        <w:rPr>
          <w:rFonts w:cs="Times New Roman"/>
          <w:szCs w:val="24"/>
        </w:rPr>
        <w:t xml:space="preserve">. </w:t>
      </w:r>
      <w:proofErr w:type="spellStart"/>
      <w:r w:rsidR="004D28C1" w:rsidRPr="00E06FBE">
        <w:rPr>
          <w:rFonts w:cs="Times New Roman"/>
          <w:szCs w:val="24"/>
        </w:rPr>
        <w:t>Stimulasi</w:t>
      </w:r>
      <w:proofErr w:type="spellEnd"/>
      <w:r w:rsidR="004D28C1" w:rsidRPr="00E06FBE">
        <w:rPr>
          <w:rFonts w:cs="Times New Roman"/>
          <w:szCs w:val="24"/>
        </w:rPr>
        <w:t xml:space="preserve"> yang </w:t>
      </w:r>
      <w:proofErr w:type="spellStart"/>
      <w:r w:rsidR="004D28C1" w:rsidRPr="00E06FBE">
        <w:rPr>
          <w:rFonts w:cs="Times New Roman"/>
          <w:szCs w:val="24"/>
        </w:rPr>
        <w:t>menyenangkan</w:t>
      </w:r>
      <w:proofErr w:type="spellEnd"/>
      <w:r w:rsidR="004D28C1" w:rsidRPr="00E06FBE">
        <w:rPr>
          <w:rFonts w:cs="Times New Roman"/>
          <w:szCs w:val="24"/>
        </w:rPr>
        <w:t xml:space="preserve"> </w:t>
      </w:r>
      <w:proofErr w:type="spellStart"/>
      <w:r w:rsidR="004D28C1" w:rsidRPr="00E06FBE">
        <w:rPr>
          <w:rFonts w:cs="Times New Roman"/>
          <w:szCs w:val="24"/>
        </w:rPr>
        <w:t>dari</w:t>
      </w:r>
      <w:proofErr w:type="spellEnd"/>
      <w:r w:rsidR="004D28C1" w:rsidRPr="00E06FBE">
        <w:rPr>
          <w:rFonts w:cs="Times New Roman"/>
          <w:szCs w:val="24"/>
        </w:rPr>
        <w:t xml:space="preserve"> </w:t>
      </w:r>
      <w:proofErr w:type="spellStart"/>
      <w:r w:rsidR="004D28C1" w:rsidRPr="00E06FBE">
        <w:rPr>
          <w:rFonts w:cs="Times New Roman"/>
          <w:szCs w:val="24"/>
        </w:rPr>
        <w:t>luar</w:t>
      </w:r>
      <w:proofErr w:type="spellEnd"/>
      <w:r w:rsidR="004D28C1" w:rsidRPr="00E06FBE">
        <w:rPr>
          <w:rFonts w:cs="Times New Roman"/>
          <w:szCs w:val="24"/>
        </w:rPr>
        <w:t xml:space="preserve"> juga </w:t>
      </w:r>
      <w:proofErr w:type="spellStart"/>
      <w:r w:rsidR="004D28C1" w:rsidRPr="00E06FBE">
        <w:rPr>
          <w:rFonts w:cs="Times New Roman"/>
          <w:szCs w:val="24"/>
        </w:rPr>
        <w:t>dapat</w:t>
      </w:r>
      <w:proofErr w:type="spellEnd"/>
      <w:r w:rsidR="004D28C1" w:rsidRPr="00E06FBE">
        <w:rPr>
          <w:rFonts w:cs="Times New Roman"/>
          <w:szCs w:val="24"/>
        </w:rPr>
        <w:t xml:space="preserve"> </w:t>
      </w:r>
      <w:proofErr w:type="spellStart"/>
      <w:r w:rsidR="004D28C1" w:rsidRPr="00E06FBE">
        <w:rPr>
          <w:rFonts w:cs="Times New Roman"/>
          <w:szCs w:val="24"/>
        </w:rPr>
        <w:t>merangsang</w:t>
      </w:r>
      <w:proofErr w:type="spellEnd"/>
      <w:r w:rsidR="004D28C1" w:rsidRPr="00E06FBE">
        <w:rPr>
          <w:rFonts w:cs="Times New Roman"/>
          <w:szCs w:val="24"/>
        </w:rPr>
        <w:t xml:space="preserve"> </w:t>
      </w:r>
      <w:proofErr w:type="spellStart"/>
      <w:r w:rsidR="004D28C1" w:rsidRPr="00E06FBE">
        <w:rPr>
          <w:rFonts w:cs="Times New Roman"/>
          <w:szCs w:val="24"/>
        </w:rPr>
        <w:t>sekresi</w:t>
      </w:r>
      <w:proofErr w:type="spellEnd"/>
      <w:r w:rsidR="004D28C1" w:rsidRPr="00E06FBE">
        <w:rPr>
          <w:rFonts w:cs="Times New Roman"/>
          <w:szCs w:val="24"/>
        </w:rPr>
        <w:t xml:space="preserve"> </w:t>
      </w:r>
      <w:proofErr w:type="spellStart"/>
      <w:r w:rsidR="004D28C1" w:rsidRPr="00E06FBE">
        <w:rPr>
          <w:rFonts w:cs="Times New Roman"/>
          <w:szCs w:val="24"/>
        </w:rPr>
        <w:t>endorfin</w:t>
      </w:r>
      <w:proofErr w:type="spellEnd"/>
      <w:r w:rsidR="004D28C1" w:rsidRPr="00E06FBE">
        <w:rPr>
          <w:rFonts w:cs="Times New Roman"/>
          <w:szCs w:val="24"/>
        </w:rPr>
        <w:t xml:space="preserve">, </w:t>
      </w:r>
      <w:proofErr w:type="spellStart"/>
      <w:r w:rsidR="004D28C1" w:rsidRPr="00E06FBE">
        <w:rPr>
          <w:rFonts w:cs="Times New Roman"/>
          <w:szCs w:val="24"/>
        </w:rPr>
        <w:t>sehingga</w:t>
      </w:r>
      <w:proofErr w:type="spellEnd"/>
      <w:r w:rsidR="004D28C1" w:rsidRPr="00E06FBE">
        <w:rPr>
          <w:rFonts w:cs="Times New Roman"/>
          <w:szCs w:val="24"/>
        </w:rPr>
        <w:t xml:space="preserve"> </w:t>
      </w:r>
      <w:proofErr w:type="spellStart"/>
      <w:r w:rsidR="004D28C1" w:rsidRPr="00E06FBE">
        <w:rPr>
          <w:rFonts w:cs="Times New Roman"/>
          <w:szCs w:val="24"/>
        </w:rPr>
        <w:t>stimulasi</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yang </w:t>
      </w:r>
      <w:proofErr w:type="spellStart"/>
      <w:r w:rsidR="004D28C1" w:rsidRPr="00E06FBE">
        <w:rPr>
          <w:rFonts w:cs="Times New Roman"/>
          <w:szCs w:val="24"/>
        </w:rPr>
        <w:t>dirasakan</w:t>
      </w:r>
      <w:proofErr w:type="spellEnd"/>
      <w:r w:rsidR="004D28C1" w:rsidRPr="00E06FBE">
        <w:rPr>
          <w:rFonts w:cs="Times New Roman"/>
          <w:szCs w:val="24"/>
        </w:rPr>
        <w:t xml:space="preserve"> oleh </w:t>
      </w:r>
      <w:proofErr w:type="spellStart"/>
      <w:r w:rsidR="004D28C1" w:rsidRPr="00E06FBE">
        <w:rPr>
          <w:rFonts w:cs="Times New Roman"/>
          <w:szCs w:val="24"/>
        </w:rPr>
        <w:t>klien</w:t>
      </w:r>
      <w:proofErr w:type="spellEnd"/>
      <w:r w:rsidR="004D28C1" w:rsidRPr="00E06FBE">
        <w:rPr>
          <w:rFonts w:cs="Times New Roman"/>
          <w:szCs w:val="24"/>
        </w:rPr>
        <w:t xml:space="preserve"> </w:t>
      </w:r>
      <w:proofErr w:type="spellStart"/>
      <w:r w:rsidR="004D28C1" w:rsidRPr="00E06FBE">
        <w:rPr>
          <w:rFonts w:cs="Times New Roman"/>
          <w:szCs w:val="24"/>
        </w:rPr>
        <w:t>menjadi</w:t>
      </w:r>
      <w:proofErr w:type="spellEnd"/>
      <w:r w:rsidR="004D28C1" w:rsidRPr="00E06FBE">
        <w:rPr>
          <w:rFonts w:cs="Times New Roman"/>
          <w:szCs w:val="24"/>
        </w:rPr>
        <w:t xml:space="preserve"> </w:t>
      </w:r>
      <w:proofErr w:type="spellStart"/>
      <w:r w:rsidR="004D28C1" w:rsidRPr="00E06FBE">
        <w:rPr>
          <w:rFonts w:cs="Times New Roman"/>
          <w:szCs w:val="24"/>
        </w:rPr>
        <w:t>berkurang</w:t>
      </w:r>
      <w:proofErr w:type="spellEnd"/>
      <w:r w:rsidR="004D28C1" w:rsidRPr="00E06FBE">
        <w:rPr>
          <w:rFonts w:cs="Times New Roman"/>
          <w:szCs w:val="24"/>
        </w:rPr>
        <w:t xml:space="preserve"> </w:t>
      </w:r>
      <w:r w:rsidR="004D28C1" w:rsidRPr="00E06FBE">
        <w:rPr>
          <w:rFonts w:cs="Times New Roman"/>
          <w:szCs w:val="24"/>
        </w:rPr>
        <w:fldChar w:fldCharType="begin" w:fldLock="1"/>
      </w:r>
      <w:r w:rsidR="004D28C1" w:rsidRPr="00E06FBE">
        <w:rPr>
          <w:rFonts w:cs="Times New Roman"/>
          <w:szCs w:val="24"/>
        </w:rPr>
        <w:instrText>ADDIN CSL_CITATION {"citationItems":[{"id":"ITEM-1","itemData":{"abstract":"Berdasarkan data Evaluasi Standar Pelayanan Minimal (SPM) Ruang Bedah RSUD Dr. M. Zein Painan didapatkan jumlah pasien yang dilakukan tindakan pembedahan pada tahun 2016 sebanyak 200 tindakan, pada tahun 2017 meningkat menjadi 223 tindakan dan pada tahun 2018 dari bulan Januari sampai dengan bulan September sudah tercatat sebanyak 300 tindakan pembedahan. Penelitian ini bertujuan untuk mengetahui perbandingan teknik distraksi dan relaksasi terhadap intensitas nyeri selama perawatan luka operasi. Penelitian ini dilakukandi Ruang Bedah RSUD M. Zein Painan. Jenis penelitian kuantitatif dengan metode Quasy Experiment meggunakan pendekatan two group pre-test and posttestt design. Populasi pada penelitian ini adalah semua pasien post operasi soft tissue tumor di Ruang Bedah RSUD M. Zein Painan. Jumlah sampel sebanyak 10 orang diambil dengan teknik purposive sampling (5 orang sampel distraksi dan 5 orang sampel relaksasi). Analisa pada penelitian ini yaitu analisa univariat dan bivariat dengan uji T-Test. Berdasarkan hasil penelitian didapatkan rata-rata intensitas nyeri sebelum diberikan teknik distraksi adalah 5,60, sesudah diberikan teknik distraksi adalah 2,80. Rata-rata intensitas nyeri sebelum diberikan teknik relaksasi adalah 5,60 sesudah diberikan teknik relaksasi adalah 4,20. Hasil uji hipotesis didapatkan nilai P Value 0,000 &lt; 0,05, artinya ada perbedaan yang signifikan. Hasil penelitian ini dapat disimpulkan ada perbedaan tingkat nyeri pada kelompok distraksi dan kelompok relaksasi. Hal ini diharapkan menjadi pertimbangan oleh pihak manajemen Rumah sakit untuk membuatkan panduan/standar prosedur operasional termasuk peraturan untuk menjaga ketenangan selama pasien dilakukan kombinasi distraksi dan teknik relaksasi serta menyediakan fasilitas/ruangan khusus yang diperlukan untuk intervensi.","author":[{"dropping-particle":"","family":"Ibrahim","given":"","non-dropping-particle":"","parse-names":false,"suffix":""},{"dropping-particle":"","family":"Fransisca","given":"D","non-dropping-particle":"","parse-names":false,"suffix":""},{"dropping-particle":"","family":"Sari","given":"Nia F","non-dropping-particle":"","parse-names":false,"suffix":""}],"container-title":"Jurnal Kesehatan Medika Saintika","id":"ITEM-1","issue":"2","issued":{"date-parts":[["2020"]]},"page":"290-299","title":"Perbandingan Teknik Distraksi dan Relaksasi Terhadap Intensitas Nyeri Perawatan Luka Operasi Di Ruang Bedah","type":"article-journal","volume":"11"},"uris":["http://www.mendeley.com/documents/?uuid=e5620bb1-dc36-4198-885b-d43b3c1621ea"]}],"mendeley":{"formattedCitation":"(Ibrahim et al., 2020b)","manualFormatting":"(Ibrahim et al., 2020)","plainTextFormattedCitation":"(Ibrahim et al., 2020b)","previouslyFormattedCitation":"(Ibrahim et al., 2020b)"},"properties":{"noteIndex":0},"schema":"https://github.com/citation-style-language/schema/raw/master/csl-citation.json"}</w:instrText>
      </w:r>
      <w:r w:rsidR="004D28C1" w:rsidRPr="00E06FBE">
        <w:rPr>
          <w:rFonts w:cs="Times New Roman"/>
          <w:szCs w:val="24"/>
        </w:rPr>
        <w:fldChar w:fldCharType="separate"/>
      </w:r>
      <w:r w:rsidR="004D28C1" w:rsidRPr="00E06FBE">
        <w:rPr>
          <w:rFonts w:cs="Times New Roman"/>
          <w:noProof/>
          <w:szCs w:val="24"/>
        </w:rPr>
        <w:t>(Ibrahim et al., 2020)</w:t>
      </w:r>
      <w:r w:rsidR="004D28C1" w:rsidRPr="00E06FBE">
        <w:rPr>
          <w:rFonts w:cs="Times New Roman"/>
          <w:szCs w:val="24"/>
        </w:rPr>
        <w:fldChar w:fldCharType="end"/>
      </w:r>
      <w:r w:rsidR="004D28C1" w:rsidRPr="00E06FBE">
        <w:rPr>
          <w:rFonts w:cs="Times New Roman"/>
          <w:szCs w:val="24"/>
        </w:rPr>
        <w:t xml:space="preserve">.  Selain </w:t>
      </w:r>
      <w:proofErr w:type="spellStart"/>
      <w:r w:rsidR="004D28C1" w:rsidRPr="00E06FBE">
        <w:rPr>
          <w:rFonts w:cs="Times New Roman"/>
          <w:szCs w:val="24"/>
        </w:rPr>
        <w:t>itu</w:t>
      </w:r>
      <w:proofErr w:type="spellEnd"/>
      <w:r w:rsidR="004D28C1" w:rsidRPr="00E06FBE">
        <w:rPr>
          <w:rFonts w:cs="Times New Roman"/>
          <w:szCs w:val="24"/>
        </w:rPr>
        <w:t xml:space="preserve">, </w:t>
      </w:r>
      <w:proofErr w:type="spellStart"/>
      <w:r w:rsidR="004D28C1" w:rsidRPr="00E06FBE">
        <w:rPr>
          <w:rFonts w:cs="Times New Roman"/>
          <w:szCs w:val="24"/>
        </w:rPr>
        <w:t>pemberian</w:t>
      </w:r>
      <w:proofErr w:type="spellEnd"/>
      <w:r w:rsidR="004D28C1" w:rsidRPr="00E06FBE">
        <w:rPr>
          <w:rFonts w:cs="Times New Roman"/>
          <w:szCs w:val="24"/>
        </w:rPr>
        <w:t xml:space="preserve"> </w:t>
      </w:r>
      <w:proofErr w:type="spellStart"/>
      <w:r w:rsidR="004D28C1" w:rsidRPr="00E06FBE">
        <w:rPr>
          <w:rFonts w:cs="Times New Roman"/>
          <w:szCs w:val="24"/>
        </w:rPr>
        <w:t>terapi</w:t>
      </w:r>
      <w:proofErr w:type="spellEnd"/>
      <w:r w:rsidR="004D28C1" w:rsidRPr="00E06FBE">
        <w:rPr>
          <w:rFonts w:cs="Times New Roman"/>
          <w:szCs w:val="24"/>
        </w:rPr>
        <w:t xml:space="preserve"> </w:t>
      </w:r>
      <w:proofErr w:type="spellStart"/>
      <w:r w:rsidR="004D28C1" w:rsidRPr="00E06FBE">
        <w:rPr>
          <w:rFonts w:cs="Times New Roman"/>
          <w:szCs w:val="24"/>
        </w:rPr>
        <w:t>farmakologis</w:t>
      </w:r>
      <w:proofErr w:type="spellEnd"/>
      <w:r w:rsidR="004D28C1" w:rsidRPr="00E06FBE">
        <w:rPr>
          <w:rFonts w:cs="Times New Roman"/>
          <w:szCs w:val="24"/>
        </w:rPr>
        <w:t xml:space="preserve"> juga </w:t>
      </w:r>
      <w:proofErr w:type="spellStart"/>
      <w:r w:rsidR="004D28C1" w:rsidRPr="00E06FBE">
        <w:rPr>
          <w:rFonts w:cs="Times New Roman"/>
          <w:szCs w:val="24"/>
        </w:rPr>
        <w:t>penting</w:t>
      </w:r>
      <w:proofErr w:type="spellEnd"/>
      <w:r w:rsidR="004D28C1" w:rsidRPr="00E06FBE">
        <w:rPr>
          <w:rFonts w:cs="Times New Roman"/>
          <w:szCs w:val="24"/>
        </w:rPr>
        <w:t xml:space="preserve"> </w:t>
      </w:r>
      <w:proofErr w:type="spellStart"/>
      <w:r w:rsidR="004D28C1" w:rsidRPr="00E06FBE">
        <w:rPr>
          <w:rFonts w:cs="Times New Roman"/>
          <w:szCs w:val="24"/>
        </w:rPr>
        <w:t>untuk</w:t>
      </w:r>
      <w:proofErr w:type="spellEnd"/>
      <w:r w:rsidR="004D28C1" w:rsidRPr="00E06FBE">
        <w:rPr>
          <w:rFonts w:cs="Times New Roman"/>
          <w:szCs w:val="24"/>
        </w:rPr>
        <w:t xml:space="preserve"> </w:t>
      </w:r>
      <w:proofErr w:type="spellStart"/>
      <w:r w:rsidR="004D28C1" w:rsidRPr="00E06FBE">
        <w:rPr>
          <w:rFonts w:cs="Times New Roman"/>
          <w:szCs w:val="24"/>
        </w:rPr>
        <w:t>mempercepat</w:t>
      </w:r>
      <w:proofErr w:type="spellEnd"/>
      <w:r w:rsidR="004D28C1" w:rsidRPr="00E06FBE">
        <w:rPr>
          <w:rFonts w:cs="Times New Roman"/>
          <w:szCs w:val="24"/>
        </w:rPr>
        <w:t xml:space="preserve"> </w:t>
      </w:r>
      <w:proofErr w:type="spellStart"/>
      <w:r w:rsidR="004D28C1" w:rsidRPr="00E06FBE">
        <w:rPr>
          <w:rFonts w:cs="Times New Roman"/>
          <w:szCs w:val="24"/>
        </w:rPr>
        <w:t>penyembuhan</w:t>
      </w:r>
      <w:proofErr w:type="spellEnd"/>
      <w:r w:rsidR="004D28C1" w:rsidRPr="00E06FBE">
        <w:rPr>
          <w:rFonts w:cs="Times New Roman"/>
          <w:szCs w:val="24"/>
        </w:rPr>
        <w:t xml:space="preserve"> </w:t>
      </w:r>
      <w:proofErr w:type="spellStart"/>
      <w:r w:rsidR="004D28C1" w:rsidRPr="00E06FBE">
        <w:rPr>
          <w:rFonts w:cs="Times New Roman"/>
          <w:szCs w:val="24"/>
        </w:rPr>
        <w:t>pasien</w:t>
      </w:r>
      <w:proofErr w:type="spellEnd"/>
      <w:r w:rsidR="004D28C1" w:rsidRPr="00E06FBE">
        <w:rPr>
          <w:rFonts w:cs="Times New Roman"/>
          <w:szCs w:val="24"/>
        </w:rPr>
        <w:t xml:space="preserve">, </w:t>
      </w:r>
      <w:proofErr w:type="spellStart"/>
      <w:r w:rsidR="004D28C1" w:rsidRPr="00E06FBE">
        <w:rPr>
          <w:rFonts w:cs="Times New Roman"/>
          <w:szCs w:val="24"/>
        </w:rPr>
        <w:t>hal</w:t>
      </w:r>
      <w:proofErr w:type="spellEnd"/>
      <w:r w:rsidR="004D28C1" w:rsidRPr="00E06FBE">
        <w:rPr>
          <w:rFonts w:cs="Times New Roman"/>
          <w:szCs w:val="24"/>
        </w:rPr>
        <w:t xml:space="preserve"> </w:t>
      </w:r>
      <w:proofErr w:type="spellStart"/>
      <w:r w:rsidR="004D28C1" w:rsidRPr="00E06FBE">
        <w:rPr>
          <w:rFonts w:cs="Times New Roman"/>
          <w:szCs w:val="24"/>
        </w:rPr>
        <w:t>ini</w:t>
      </w:r>
      <w:proofErr w:type="spellEnd"/>
      <w:r w:rsidR="004D28C1" w:rsidRPr="00E06FBE">
        <w:rPr>
          <w:rFonts w:cs="Times New Roman"/>
          <w:szCs w:val="24"/>
        </w:rPr>
        <w:t xml:space="preserve"> </w:t>
      </w:r>
      <w:proofErr w:type="spellStart"/>
      <w:r w:rsidR="004D28C1" w:rsidRPr="00E06FBE">
        <w:rPr>
          <w:rFonts w:cs="Times New Roman"/>
          <w:szCs w:val="24"/>
        </w:rPr>
        <w:t>sejalan</w:t>
      </w:r>
      <w:proofErr w:type="spellEnd"/>
      <w:r w:rsidR="004D28C1" w:rsidRPr="00E06FBE">
        <w:rPr>
          <w:rFonts w:cs="Times New Roman"/>
          <w:szCs w:val="24"/>
        </w:rPr>
        <w:t xml:space="preserve"> </w:t>
      </w:r>
      <w:proofErr w:type="spellStart"/>
      <w:r w:rsidR="004D28C1" w:rsidRPr="00E06FBE">
        <w:rPr>
          <w:rFonts w:cs="Times New Roman"/>
          <w:szCs w:val="24"/>
        </w:rPr>
        <w:t>dengan</w:t>
      </w:r>
      <w:proofErr w:type="spellEnd"/>
      <w:r w:rsidR="004D28C1" w:rsidRPr="00E06FBE">
        <w:rPr>
          <w:rFonts w:cs="Times New Roman"/>
          <w:szCs w:val="24"/>
        </w:rPr>
        <w:t xml:space="preserve"> </w:t>
      </w:r>
      <w:proofErr w:type="spellStart"/>
      <w:r w:rsidR="004D28C1" w:rsidRPr="00E06FBE">
        <w:rPr>
          <w:rFonts w:cs="Times New Roman"/>
          <w:szCs w:val="24"/>
        </w:rPr>
        <w:t>teori</w:t>
      </w:r>
      <w:proofErr w:type="spellEnd"/>
      <w:r w:rsidR="004D28C1" w:rsidRPr="00E06FBE">
        <w:rPr>
          <w:rFonts w:cs="Times New Roman"/>
          <w:szCs w:val="24"/>
        </w:rPr>
        <w:t xml:space="preserve"> yang </w:t>
      </w:r>
      <w:proofErr w:type="spellStart"/>
      <w:r w:rsidR="004D28C1" w:rsidRPr="00E06FBE">
        <w:rPr>
          <w:rFonts w:cs="Times New Roman"/>
          <w:szCs w:val="24"/>
        </w:rPr>
        <w:t>dikemukakan</w:t>
      </w:r>
      <w:proofErr w:type="spellEnd"/>
      <w:r w:rsidR="004D28C1" w:rsidRPr="00E06FBE">
        <w:rPr>
          <w:rFonts w:cs="Times New Roman"/>
          <w:szCs w:val="24"/>
        </w:rPr>
        <w:t xml:space="preserve"> oleh </w:t>
      </w:r>
      <w:r w:rsidR="004D28C1" w:rsidRPr="00E06FBE">
        <w:rPr>
          <w:rFonts w:cs="Times New Roman"/>
          <w:szCs w:val="24"/>
        </w:rPr>
        <w:fldChar w:fldCharType="begin" w:fldLock="1"/>
      </w:r>
      <w:r w:rsidR="00174325" w:rsidRPr="00E06FBE">
        <w:rPr>
          <w:rFonts w:cs="Times New Roman"/>
          <w:szCs w:val="24"/>
        </w:rPr>
        <w:instrText>ADDIN CSL_CITATION {"citationItems":[{"id":"ITEM-1","itemData":{"ISSN":"2807-4246","abstract":"Abstrak Nyeri pasca operasi masih menjadi isu yang memprihatinkan dalam bidang kesehatan di seluruh dunia. Hampir setengah dari pasien yang menjalani operasi efektif mengalami rasa sakit yang dapat menyebabkan terjadinya nyeri kronis. Penulisan artikel ini bertujuan memberikan gambaran mengenai obat analgesik yang digunakan sebagai anti nyeri pasca operasi. Metode penelitian yang digunakan bersumber dari jurnal maupun artikel ilmiah nasional dari maksimal 5 tahun terakhir. Hasil analisis didapatkan obat analgesik yang paling banyak digunakan adalah Ketorolac, Parasetamol dan Asam Mefenamat. Obat ini digunakan untuk mengurangi rasa nyeri karena pengaruh analgesiknya cukup kuat. Semakin besar skala nyeri maka analgesik yang diberikan akan semakin meningkat. Kata Kunci: Nyeri pasca operasi, Analgetik pasca operasi, dan pasien pasca operasi. Abstract Postoperative pain is still a matter of concern in the health sector worldwide. Nearly half of patients undergoing elective surgery experience pain that can lead to chronic pain. Writing this article aims to provide an overview of analgesic drugs used as anti-pain after surgery. The research methods used are sourced from national scientific journals and articles from a maximum of the last 5 years. The results of the analysis showed that the most widely used analgesic drugs were Ketorolac, Paracetamol and Mefenamic Acid. This drug is used to reduce pain because of its strong analgesic effect. The greater the pain scale, the analgesic given will increase.","author":[{"dropping-particle":"","family":"Nurapni","given":"Depita","non-dropping-particle":"","parse-names":false,"suffix":""},{"dropping-particle":"","family":"Chaerunnisa","given":"","non-dropping-particle":"","parse-names":false,"suffix":""},{"dropping-particle":"","family":"Nurjanah","given":"Astriani","non-dropping-particle":"","parse-names":false,"suffix":""},{"dropping-particle":"","family":"Arfania","given":"Maya","non-dropping-particle":"","parse-names":false,"suffix":""},{"dropping-particle":"","family":"Frianto","given":"Dedy","non-dropping-particle":"","parse-names":false,"suffix":""}],"container-title":"INNOVATIVE: Journal Of Social Science Research","id":"ITEM-1","issued":{"date-parts":[["2023"]]},"page":"2878-2890","title":"Perbandingan Obat Analgetik Pada Pasien Pasca Operasi","type":"article-journal","volume":"3"},"uris":["http://www.mendeley.com/documents/?uuid=eb71b407-b7bd-43e4-a978-3225de3b96df"]}],"mendeley":{"formattedCitation":"(Nurapni et al., 2023)","plainTextFormattedCitation":"(Nurapni et al., 2023)","previouslyFormattedCitation":"(Nurapni et al., 2023)"},"properties":{"noteIndex":0},"schema":"https://github.com/citation-style-language/schema/raw/master/csl-citation.json"}</w:instrText>
      </w:r>
      <w:r w:rsidR="004D28C1" w:rsidRPr="00E06FBE">
        <w:rPr>
          <w:rFonts w:cs="Times New Roman"/>
          <w:szCs w:val="24"/>
        </w:rPr>
        <w:fldChar w:fldCharType="separate"/>
      </w:r>
      <w:r w:rsidR="004D28C1" w:rsidRPr="00E06FBE">
        <w:rPr>
          <w:rFonts w:cs="Times New Roman"/>
          <w:noProof/>
          <w:szCs w:val="24"/>
        </w:rPr>
        <w:t>(Nurapni et al., 2023)</w:t>
      </w:r>
      <w:r w:rsidR="004D28C1" w:rsidRPr="00E06FBE">
        <w:rPr>
          <w:rFonts w:cs="Times New Roman"/>
          <w:szCs w:val="24"/>
        </w:rPr>
        <w:fldChar w:fldCharType="end"/>
      </w:r>
      <w:r w:rsidR="004D28C1" w:rsidRPr="00E06FBE">
        <w:rPr>
          <w:rFonts w:cs="Times New Roman"/>
          <w:szCs w:val="24"/>
        </w:rPr>
        <w:t xml:space="preserve"> </w:t>
      </w:r>
      <w:proofErr w:type="spellStart"/>
      <w:r w:rsidR="004D28C1" w:rsidRPr="00E06FBE">
        <w:rPr>
          <w:rFonts w:cs="Times New Roman"/>
          <w:szCs w:val="24"/>
        </w:rPr>
        <w:t>bahwa</w:t>
      </w:r>
      <w:proofErr w:type="spellEnd"/>
      <w:r w:rsidR="004D28C1" w:rsidRPr="00E06FBE">
        <w:rPr>
          <w:rFonts w:cs="Times New Roman"/>
          <w:szCs w:val="24"/>
        </w:rPr>
        <w:t xml:space="preserve"> </w:t>
      </w:r>
      <w:proofErr w:type="spellStart"/>
      <w:r w:rsidR="004D28C1" w:rsidRPr="00E06FBE">
        <w:rPr>
          <w:rFonts w:cs="Times New Roman"/>
          <w:szCs w:val="24"/>
        </w:rPr>
        <w:t>obat</w:t>
      </w:r>
      <w:proofErr w:type="spellEnd"/>
      <w:r w:rsidR="004D28C1" w:rsidRPr="00E06FBE">
        <w:rPr>
          <w:rFonts w:cs="Times New Roman"/>
          <w:szCs w:val="24"/>
        </w:rPr>
        <w:t xml:space="preserve"> </w:t>
      </w:r>
      <w:proofErr w:type="spellStart"/>
      <w:r w:rsidR="004D28C1" w:rsidRPr="00E06FBE">
        <w:rPr>
          <w:rFonts w:cs="Times New Roman"/>
          <w:szCs w:val="24"/>
        </w:rPr>
        <w:t>analgesik</w:t>
      </w:r>
      <w:proofErr w:type="spellEnd"/>
      <w:r w:rsidR="004D28C1" w:rsidRPr="00E06FBE">
        <w:rPr>
          <w:rFonts w:cs="Times New Roman"/>
          <w:szCs w:val="24"/>
        </w:rPr>
        <w:t xml:space="preserve"> sangat </w:t>
      </w:r>
      <w:proofErr w:type="spellStart"/>
      <w:r w:rsidR="004D28C1" w:rsidRPr="00E06FBE">
        <w:rPr>
          <w:rFonts w:cs="Times New Roman"/>
          <w:szCs w:val="24"/>
        </w:rPr>
        <w:t>efektif</w:t>
      </w:r>
      <w:proofErr w:type="spellEnd"/>
      <w:r w:rsidR="004D28C1" w:rsidRPr="00E06FBE">
        <w:rPr>
          <w:rFonts w:cs="Times New Roman"/>
          <w:szCs w:val="24"/>
        </w:rPr>
        <w:t xml:space="preserve"> </w:t>
      </w:r>
      <w:proofErr w:type="spellStart"/>
      <w:r w:rsidR="004D28C1" w:rsidRPr="00E06FBE">
        <w:rPr>
          <w:rFonts w:cs="Times New Roman"/>
          <w:szCs w:val="24"/>
        </w:rPr>
        <w:t>terhadap</w:t>
      </w:r>
      <w:proofErr w:type="spellEnd"/>
      <w:r w:rsidR="004D28C1" w:rsidRPr="00E06FBE">
        <w:rPr>
          <w:rFonts w:cs="Times New Roman"/>
          <w:szCs w:val="24"/>
        </w:rPr>
        <w:t xml:space="preserve"> </w:t>
      </w:r>
      <w:proofErr w:type="spellStart"/>
      <w:r w:rsidR="004D28C1" w:rsidRPr="00E06FBE">
        <w:rPr>
          <w:rFonts w:cs="Times New Roman"/>
          <w:szCs w:val="24"/>
        </w:rPr>
        <w:t>terapi</w:t>
      </w:r>
      <w:proofErr w:type="spellEnd"/>
      <w:r w:rsidR="004D28C1" w:rsidRPr="00E06FBE">
        <w:rPr>
          <w:rFonts w:cs="Times New Roman"/>
          <w:szCs w:val="24"/>
        </w:rPr>
        <w:t xml:space="preserve"> </w:t>
      </w:r>
      <w:proofErr w:type="spellStart"/>
      <w:r w:rsidR="004D28C1" w:rsidRPr="00E06FBE">
        <w:rPr>
          <w:rFonts w:cs="Times New Roman"/>
          <w:szCs w:val="24"/>
        </w:rPr>
        <w:t>pasien</w:t>
      </w:r>
      <w:proofErr w:type="spellEnd"/>
      <w:r w:rsidR="004D28C1" w:rsidRPr="00E06FBE">
        <w:rPr>
          <w:rFonts w:cs="Times New Roman"/>
          <w:szCs w:val="24"/>
        </w:rPr>
        <w:t xml:space="preserve"> </w:t>
      </w:r>
      <w:proofErr w:type="spellStart"/>
      <w:r w:rsidR="004D28C1" w:rsidRPr="00E06FBE">
        <w:rPr>
          <w:rFonts w:cs="Times New Roman"/>
          <w:szCs w:val="24"/>
        </w:rPr>
        <w:t>pasca</w:t>
      </w:r>
      <w:proofErr w:type="spellEnd"/>
      <w:r w:rsidR="004D28C1" w:rsidRPr="00E06FBE">
        <w:rPr>
          <w:rFonts w:cs="Times New Roman"/>
          <w:szCs w:val="24"/>
        </w:rPr>
        <w:t xml:space="preserve"> </w:t>
      </w:r>
      <w:proofErr w:type="spellStart"/>
      <w:r w:rsidR="004D28C1" w:rsidRPr="00E06FBE">
        <w:rPr>
          <w:rFonts w:cs="Times New Roman"/>
          <w:szCs w:val="24"/>
        </w:rPr>
        <w:t>operasi</w:t>
      </w:r>
      <w:proofErr w:type="spellEnd"/>
      <w:r w:rsidR="004D28C1" w:rsidRPr="00E06FBE">
        <w:rPr>
          <w:rFonts w:cs="Times New Roman"/>
          <w:szCs w:val="24"/>
        </w:rPr>
        <w:t xml:space="preserve">. Cara </w:t>
      </w:r>
      <w:proofErr w:type="spellStart"/>
      <w:r w:rsidR="004D28C1" w:rsidRPr="00E06FBE">
        <w:rPr>
          <w:rFonts w:cs="Times New Roman"/>
          <w:szCs w:val="24"/>
        </w:rPr>
        <w:t>pemberian</w:t>
      </w:r>
      <w:proofErr w:type="spellEnd"/>
      <w:r w:rsidR="004D28C1" w:rsidRPr="00E06FBE">
        <w:rPr>
          <w:rFonts w:cs="Times New Roman"/>
          <w:szCs w:val="24"/>
        </w:rPr>
        <w:t xml:space="preserve"> </w:t>
      </w:r>
      <w:proofErr w:type="spellStart"/>
      <w:r w:rsidR="004D28C1" w:rsidRPr="00E06FBE">
        <w:rPr>
          <w:rFonts w:cs="Times New Roman"/>
          <w:szCs w:val="24"/>
        </w:rPr>
        <w:t>obat</w:t>
      </w:r>
      <w:proofErr w:type="spellEnd"/>
      <w:r w:rsidR="004D28C1" w:rsidRPr="00E06FBE">
        <w:rPr>
          <w:rFonts w:cs="Times New Roman"/>
          <w:szCs w:val="24"/>
        </w:rPr>
        <w:t xml:space="preserve"> </w:t>
      </w:r>
      <w:proofErr w:type="spellStart"/>
      <w:r w:rsidR="004D28C1" w:rsidRPr="00E06FBE">
        <w:rPr>
          <w:rFonts w:cs="Times New Roman"/>
          <w:szCs w:val="24"/>
        </w:rPr>
        <w:t>analgesik</w:t>
      </w:r>
      <w:proofErr w:type="spellEnd"/>
      <w:r w:rsidR="004D28C1" w:rsidRPr="00E06FBE">
        <w:rPr>
          <w:rFonts w:cs="Times New Roman"/>
          <w:szCs w:val="24"/>
        </w:rPr>
        <w:t xml:space="preserve"> yang </w:t>
      </w:r>
      <w:proofErr w:type="spellStart"/>
      <w:r w:rsidR="004D28C1" w:rsidRPr="00E06FBE">
        <w:rPr>
          <w:rFonts w:cs="Times New Roman"/>
          <w:szCs w:val="24"/>
        </w:rPr>
        <w:t>efektif</w:t>
      </w:r>
      <w:proofErr w:type="spellEnd"/>
      <w:r w:rsidR="004D28C1" w:rsidRPr="00E06FBE">
        <w:rPr>
          <w:rFonts w:cs="Times New Roman"/>
          <w:szCs w:val="24"/>
        </w:rPr>
        <w:t xml:space="preserve"> </w:t>
      </w:r>
      <w:proofErr w:type="spellStart"/>
      <w:r w:rsidR="004D28C1" w:rsidRPr="00E06FBE">
        <w:rPr>
          <w:rFonts w:cs="Times New Roman"/>
          <w:szCs w:val="24"/>
        </w:rPr>
        <w:t>terhadap</w:t>
      </w:r>
      <w:proofErr w:type="spellEnd"/>
      <w:r w:rsidR="004D28C1" w:rsidRPr="00E06FBE">
        <w:rPr>
          <w:rFonts w:cs="Times New Roman"/>
          <w:szCs w:val="24"/>
        </w:rPr>
        <w:t xml:space="preserve"> </w:t>
      </w:r>
      <w:proofErr w:type="spellStart"/>
      <w:r w:rsidR="004D28C1" w:rsidRPr="00E06FBE">
        <w:rPr>
          <w:rFonts w:cs="Times New Roman"/>
          <w:szCs w:val="24"/>
        </w:rPr>
        <w:t>pasien</w:t>
      </w:r>
      <w:proofErr w:type="spellEnd"/>
      <w:r w:rsidR="004D28C1" w:rsidRPr="00E06FBE">
        <w:rPr>
          <w:rFonts w:cs="Times New Roman"/>
          <w:szCs w:val="24"/>
        </w:rPr>
        <w:t xml:space="preserve"> </w:t>
      </w:r>
      <w:proofErr w:type="spellStart"/>
      <w:r w:rsidR="004D28C1" w:rsidRPr="00E06FBE">
        <w:rPr>
          <w:rFonts w:cs="Times New Roman"/>
          <w:szCs w:val="24"/>
        </w:rPr>
        <w:t>yaitu</w:t>
      </w:r>
      <w:proofErr w:type="spellEnd"/>
      <w:r w:rsidR="004D28C1" w:rsidRPr="00E06FBE">
        <w:rPr>
          <w:rFonts w:cs="Times New Roman"/>
          <w:szCs w:val="24"/>
        </w:rPr>
        <w:t xml:space="preserve"> </w:t>
      </w:r>
      <w:proofErr w:type="spellStart"/>
      <w:r w:rsidR="004D28C1" w:rsidRPr="00E06FBE">
        <w:rPr>
          <w:rFonts w:cs="Times New Roman"/>
          <w:szCs w:val="24"/>
        </w:rPr>
        <w:t>terlebih</w:t>
      </w:r>
      <w:proofErr w:type="spellEnd"/>
      <w:r w:rsidR="004D28C1" w:rsidRPr="00E06FBE">
        <w:rPr>
          <w:rFonts w:cs="Times New Roman"/>
          <w:szCs w:val="24"/>
        </w:rPr>
        <w:t xml:space="preserve"> </w:t>
      </w:r>
      <w:proofErr w:type="spellStart"/>
      <w:r w:rsidR="004D28C1" w:rsidRPr="00E06FBE">
        <w:rPr>
          <w:rFonts w:cs="Times New Roman"/>
          <w:szCs w:val="24"/>
        </w:rPr>
        <w:t>dahulu</w:t>
      </w:r>
      <w:proofErr w:type="spellEnd"/>
      <w:r w:rsidR="004D28C1" w:rsidRPr="00E06FBE">
        <w:rPr>
          <w:rFonts w:cs="Times New Roman"/>
          <w:szCs w:val="24"/>
        </w:rPr>
        <w:t xml:space="preserve"> </w:t>
      </w:r>
      <w:proofErr w:type="spellStart"/>
      <w:r w:rsidR="004D28C1" w:rsidRPr="00E06FBE">
        <w:rPr>
          <w:rFonts w:cs="Times New Roman"/>
          <w:szCs w:val="24"/>
        </w:rPr>
        <w:t>diukur</w:t>
      </w:r>
      <w:proofErr w:type="spellEnd"/>
      <w:r w:rsidR="004D28C1" w:rsidRPr="00E06FBE">
        <w:rPr>
          <w:rFonts w:cs="Times New Roman"/>
          <w:szCs w:val="24"/>
        </w:rPr>
        <w:t xml:space="preserve"> </w:t>
      </w:r>
      <w:proofErr w:type="spellStart"/>
      <w:r w:rsidR="004D28C1" w:rsidRPr="00E06FBE">
        <w:rPr>
          <w:rFonts w:cs="Times New Roman"/>
          <w:szCs w:val="24"/>
        </w:rPr>
        <w:t>intensitas</w:t>
      </w:r>
      <w:proofErr w:type="spellEnd"/>
      <w:r w:rsidR="004D28C1" w:rsidRPr="00E06FBE">
        <w:rPr>
          <w:rFonts w:cs="Times New Roman"/>
          <w:szCs w:val="24"/>
        </w:rPr>
        <w:t xml:space="preserve"> </w:t>
      </w:r>
      <w:proofErr w:type="spellStart"/>
      <w:r w:rsidR="004D28C1" w:rsidRPr="00E06FBE">
        <w:rPr>
          <w:rFonts w:cs="Times New Roman"/>
          <w:szCs w:val="24"/>
        </w:rPr>
        <w:t>nyerinya</w:t>
      </w:r>
      <w:proofErr w:type="spellEnd"/>
      <w:r w:rsidR="004D28C1" w:rsidRPr="00E06FBE">
        <w:rPr>
          <w:rFonts w:cs="Times New Roman"/>
          <w:szCs w:val="24"/>
        </w:rPr>
        <w:t xml:space="preserve"> </w:t>
      </w:r>
      <w:proofErr w:type="spellStart"/>
      <w:r w:rsidR="004D28C1" w:rsidRPr="00E06FBE">
        <w:rPr>
          <w:rFonts w:cs="Times New Roman"/>
          <w:szCs w:val="24"/>
        </w:rPr>
        <w:t>berdasarkan</w:t>
      </w:r>
      <w:proofErr w:type="spellEnd"/>
      <w:r w:rsidR="004D28C1" w:rsidRPr="00E06FBE">
        <w:rPr>
          <w:rFonts w:cs="Times New Roman"/>
          <w:szCs w:val="24"/>
        </w:rPr>
        <w:t xml:space="preserve"> NRS (</w:t>
      </w:r>
      <w:r w:rsidR="004D28C1" w:rsidRPr="00E06FBE">
        <w:rPr>
          <w:rFonts w:cs="Times New Roman"/>
          <w:i/>
          <w:szCs w:val="24"/>
        </w:rPr>
        <w:t>Numeric Rating Scale</w:t>
      </w:r>
      <w:r w:rsidR="004D28C1" w:rsidRPr="00E06FBE">
        <w:rPr>
          <w:rFonts w:cs="Times New Roman"/>
          <w:szCs w:val="24"/>
        </w:rPr>
        <w:t xml:space="preserve">). </w:t>
      </w:r>
      <w:proofErr w:type="spellStart"/>
      <w:r w:rsidR="004D28C1" w:rsidRPr="00E06FBE">
        <w:rPr>
          <w:rFonts w:cs="Times New Roman"/>
          <w:szCs w:val="24"/>
        </w:rPr>
        <w:t>Kemudian</w:t>
      </w:r>
      <w:proofErr w:type="spellEnd"/>
      <w:r w:rsidR="004D28C1" w:rsidRPr="00E06FBE">
        <w:rPr>
          <w:rFonts w:cs="Times New Roman"/>
          <w:szCs w:val="24"/>
        </w:rPr>
        <w:t xml:space="preserve"> </w:t>
      </w:r>
      <w:proofErr w:type="spellStart"/>
      <w:r w:rsidR="004D28C1" w:rsidRPr="00E06FBE">
        <w:rPr>
          <w:rFonts w:cs="Times New Roman"/>
          <w:szCs w:val="24"/>
        </w:rPr>
        <w:t>ketika</w:t>
      </w:r>
      <w:proofErr w:type="spellEnd"/>
      <w:r w:rsidR="004D28C1" w:rsidRPr="00E06FBE">
        <w:rPr>
          <w:rFonts w:cs="Times New Roman"/>
          <w:szCs w:val="24"/>
        </w:rPr>
        <w:t xml:space="preserve"> </w:t>
      </w:r>
      <w:proofErr w:type="spellStart"/>
      <w:r w:rsidR="004D28C1" w:rsidRPr="00E06FBE">
        <w:rPr>
          <w:rFonts w:cs="Times New Roman"/>
          <w:szCs w:val="24"/>
        </w:rPr>
        <w:t>terjadi</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berat</w:t>
      </w:r>
      <w:proofErr w:type="spellEnd"/>
      <w:r w:rsidR="004D28C1" w:rsidRPr="00E06FBE">
        <w:rPr>
          <w:rFonts w:cs="Times New Roman"/>
          <w:szCs w:val="24"/>
        </w:rPr>
        <w:t xml:space="preserve"> </w:t>
      </w:r>
      <w:proofErr w:type="spellStart"/>
      <w:r w:rsidR="004D28C1" w:rsidRPr="00E06FBE">
        <w:rPr>
          <w:rFonts w:cs="Times New Roman"/>
          <w:szCs w:val="24"/>
        </w:rPr>
        <w:t>maka</w:t>
      </w:r>
      <w:proofErr w:type="spellEnd"/>
      <w:r w:rsidR="004D28C1" w:rsidRPr="00E06FBE">
        <w:rPr>
          <w:rFonts w:cs="Times New Roman"/>
          <w:szCs w:val="24"/>
        </w:rPr>
        <w:t xml:space="preserve"> </w:t>
      </w:r>
      <w:proofErr w:type="spellStart"/>
      <w:r w:rsidR="004D28C1" w:rsidRPr="00E06FBE">
        <w:rPr>
          <w:rFonts w:cs="Times New Roman"/>
          <w:szCs w:val="24"/>
        </w:rPr>
        <w:t>bisa</w:t>
      </w:r>
      <w:proofErr w:type="spellEnd"/>
      <w:r w:rsidR="004D28C1" w:rsidRPr="00E06FBE">
        <w:rPr>
          <w:rFonts w:cs="Times New Roman"/>
          <w:szCs w:val="24"/>
        </w:rPr>
        <w:t xml:space="preserve"> </w:t>
      </w:r>
      <w:proofErr w:type="spellStart"/>
      <w:r w:rsidR="004D28C1" w:rsidRPr="00E06FBE">
        <w:rPr>
          <w:rFonts w:cs="Times New Roman"/>
          <w:szCs w:val="24"/>
        </w:rPr>
        <w:t>dipertimbangkan</w:t>
      </w:r>
      <w:proofErr w:type="spellEnd"/>
      <w:r w:rsidR="004D28C1" w:rsidRPr="00E06FBE">
        <w:rPr>
          <w:rFonts w:cs="Times New Roman"/>
          <w:szCs w:val="24"/>
        </w:rPr>
        <w:t xml:space="preserve"> </w:t>
      </w:r>
      <w:proofErr w:type="spellStart"/>
      <w:r w:rsidR="004D28C1" w:rsidRPr="00E06FBE">
        <w:rPr>
          <w:rFonts w:cs="Times New Roman"/>
          <w:szCs w:val="24"/>
        </w:rPr>
        <w:t>apakah</w:t>
      </w:r>
      <w:proofErr w:type="spellEnd"/>
      <w:r w:rsidR="004D28C1" w:rsidRPr="00E06FBE">
        <w:rPr>
          <w:rFonts w:cs="Times New Roman"/>
          <w:szCs w:val="24"/>
        </w:rPr>
        <w:t xml:space="preserve"> </w:t>
      </w:r>
      <w:proofErr w:type="spellStart"/>
      <w:r w:rsidR="004D28C1" w:rsidRPr="00E06FBE">
        <w:rPr>
          <w:rFonts w:cs="Times New Roman"/>
          <w:szCs w:val="24"/>
        </w:rPr>
        <w:t>menggunakan</w:t>
      </w:r>
      <w:proofErr w:type="spellEnd"/>
      <w:r w:rsidR="004D28C1" w:rsidRPr="00E06FBE">
        <w:rPr>
          <w:rFonts w:cs="Times New Roman"/>
          <w:szCs w:val="24"/>
        </w:rPr>
        <w:t xml:space="preserve"> </w:t>
      </w:r>
      <w:proofErr w:type="spellStart"/>
      <w:r w:rsidR="004D28C1" w:rsidRPr="00E06FBE">
        <w:rPr>
          <w:rFonts w:cs="Times New Roman"/>
          <w:szCs w:val="24"/>
        </w:rPr>
        <w:t>anestesi</w:t>
      </w:r>
      <w:proofErr w:type="spellEnd"/>
      <w:r w:rsidR="004D28C1" w:rsidRPr="00E06FBE">
        <w:rPr>
          <w:rFonts w:cs="Times New Roman"/>
          <w:szCs w:val="24"/>
        </w:rPr>
        <w:t xml:space="preserve"> </w:t>
      </w:r>
      <w:proofErr w:type="spellStart"/>
      <w:r w:rsidR="004D28C1" w:rsidRPr="00E06FBE">
        <w:rPr>
          <w:rFonts w:cs="Times New Roman"/>
          <w:szCs w:val="24"/>
        </w:rPr>
        <w:t>tunggal</w:t>
      </w:r>
      <w:proofErr w:type="spellEnd"/>
      <w:r w:rsidR="004D28C1" w:rsidRPr="00E06FBE">
        <w:rPr>
          <w:rFonts w:cs="Times New Roman"/>
          <w:szCs w:val="24"/>
        </w:rPr>
        <w:t xml:space="preserve"> </w:t>
      </w:r>
      <w:proofErr w:type="spellStart"/>
      <w:r w:rsidR="004D28C1" w:rsidRPr="00E06FBE">
        <w:rPr>
          <w:rFonts w:cs="Times New Roman"/>
          <w:szCs w:val="24"/>
        </w:rPr>
        <w:t>atau</w:t>
      </w:r>
      <w:proofErr w:type="spellEnd"/>
      <w:r w:rsidR="004D28C1" w:rsidRPr="00E06FBE">
        <w:rPr>
          <w:rFonts w:cs="Times New Roman"/>
          <w:szCs w:val="24"/>
        </w:rPr>
        <w:t xml:space="preserve"> </w:t>
      </w:r>
      <w:proofErr w:type="spellStart"/>
      <w:r w:rsidR="004D28C1" w:rsidRPr="00E06FBE">
        <w:rPr>
          <w:rFonts w:cs="Times New Roman"/>
          <w:szCs w:val="24"/>
        </w:rPr>
        <w:t>bersama</w:t>
      </w:r>
      <w:proofErr w:type="spellEnd"/>
      <w:r w:rsidR="004D28C1" w:rsidRPr="00E06FBE">
        <w:rPr>
          <w:rFonts w:cs="Times New Roman"/>
          <w:szCs w:val="24"/>
        </w:rPr>
        <w:t xml:space="preserve"> </w:t>
      </w:r>
      <w:proofErr w:type="spellStart"/>
      <w:r w:rsidR="004D28C1" w:rsidRPr="00E06FBE">
        <w:rPr>
          <w:rFonts w:cs="Times New Roman"/>
          <w:szCs w:val="24"/>
        </w:rPr>
        <w:t>dengan</w:t>
      </w:r>
      <w:proofErr w:type="spellEnd"/>
      <w:r w:rsidR="004D28C1" w:rsidRPr="00E06FBE">
        <w:rPr>
          <w:rFonts w:cs="Times New Roman"/>
          <w:szCs w:val="24"/>
        </w:rPr>
        <w:t xml:space="preserve"> </w:t>
      </w:r>
      <w:proofErr w:type="spellStart"/>
      <w:r w:rsidR="004D28C1" w:rsidRPr="00E06FBE">
        <w:rPr>
          <w:rFonts w:cs="Times New Roman"/>
          <w:szCs w:val="24"/>
        </w:rPr>
        <w:t>obat</w:t>
      </w:r>
      <w:proofErr w:type="spellEnd"/>
      <w:r w:rsidR="004D28C1" w:rsidRPr="00E06FBE">
        <w:rPr>
          <w:rFonts w:cs="Times New Roman"/>
          <w:szCs w:val="24"/>
        </w:rPr>
        <w:t xml:space="preserve"> </w:t>
      </w:r>
      <w:proofErr w:type="spellStart"/>
      <w:r w:rsidR="004D28C1" w:rsidRPr="00E06FBE">
        <w:rPr>
          <w:rFonts w:cs="Times New Roman"/>
          <w:szCs w:val="24"/>
        </w:rPr>
        <w:t>analgesik</w:t>
      </w:r>
      <w:proofErr w:type="spellEnd"/>
      <w:r w:rsidR="004D28C1" w:rsidRPr="00E06FBE">
        <w:rPr>
          <w:rFonts w:cs="Times New Roman"/>
          <w:szCs w:val="24"/>
        </w:rPr>
        <w:t xml:space="preserve">. </w:t>
      </w:r>
      <w:proofErr w:type="spellStart"/>
      <w:r w:rsidR="004D28C1" w:rsidRPr="00E06FBE">
        <w:rPr>
          <w:rFonts w:cs="Times New Roman"/>
          <w:szCs w:val="24"/>
        </w:rPr>
        <w:t>Analgesik</w:t>
      </w:r>
      <w:proofErr w:type="spellEnd"/>
      <w:r w:rsidR="004D28C1" w:rsidRPr="00E06FBE">
        <w:rPr>
          <w:rFonts w:cs="Times New Roman"/>
          <w:szCs w:val="24"/>
        </w:rPr>
        <w:t xml:space="preserve"> </w:t>
      </w:r>
      <w:proofErr w:type="spellStart"/>
      <w:r w:rsidR="004D28C1" w:rsidRPr="00E06FBE">
        <w:rPr>
          <w:rFonts w:cs="Times New Roman"/>
          <w:szCs w:val="24"/>
        </w:rPr>
        <w:t>pasca</w:t>
      </w:r>
      <w:proofErr w:type="spellEnd"/>
      <w:r w:rsidR="004D28C1" w:rsidRPr="00E06FBE">
        <w:rPr>
          <w:rFonts w:cs="Times New Roman"/>
          <w:szCs w:val="24"/>
        </w:rPr>
        <w:t xml:space="preserve"> </w:t>
      </w:r>
      <w:proofErr w:type="spellStart"/>
      <w:r w:rsidR="004D28C1" w:rsidRPr="00E06FBE">
        <w:rPr>
          <w:rFonts w:cs="Times New Roman"/>
          <w:szCs w:val="24"/>
        </w:rPr>
        <w:t>operasi</w:t>
      </w:r>
      <w:proofErr w:type="spellEnd"/>
      <w:r w:rsidR="004D28C1" w:rsidRPr="00E06FBE">
        <w:rPr>
          <w:rFonts w:cs="Times New Roman"/>
          <w:szCs w:val="24"/>
        </w:rPr>
        <w:t xml:space="preserve"> </w:t>
      </w:r>
      <w:proofErr w:type="spellStart"/>
      <w:r w:rsidR="004D28C1" w:rsidRPr="00E06FBE">
        <w:rPr>
          <w:rFonts w:cs="Times New Roman"/>
          <w:szCs w:val="24"/>
        </w:rPr>
        <w:t>harus</w:t>
      </w:r>
      <w:proofErr w:type="spellEnd"/>
      <w:r w:rsidR="004D28C1" w:rsidRPr="00E06FBE">
        <w:rPr>
          <w:rFonts w:cs="Times New Roman"/>
          <w:szCs w:val="24"/>
        </w:rPr>
        <w:t xml:space="preserve"> </w:t>
      </w:r>
      <w:proofErr w:type="spellStart"/>
      <w:r w:rsidR="004D28C1" w:rsidRPr="00E06FBE">
        <w:rPr>
          <w:rFonts w:cs="Times New Roman"/>
          <w:szCs w:val="24"/>
        </w:rPr>
        <w:t>dipilih</w:t>
      </w:r>
      <w:proofErr w:type="spellEnd"/>
      <w:r w:rsidR="004D28C1" w:rsidRPr="00E06FBE">
        <w:rPr>
          <w:rFonts w:cs="Times New Roman"/>
          <w:szCs w:val="24"/>
        </w:rPr>
        <w:t xml:space="preserve"> </w:t>
      </w:r>
      <w:proofErr w:type="spellStart"/>
      <w:r w:rsidR="004D28C1" w:rsidRPr="00E06FBE">
        <w:rPr>
          <w:rFonts w:cs="Times New Roman"/>
          <w:szCs w:val="24"/>
        </w:rPr>
        <w:t>berdasarkan</w:t>
      </w:r>
      <w:proofErr w:type="spellEnd"/>
      <w:r w:rsidR="004D28C1" w:rsidRPr="00E06FBE">
        <w:rPr>
          <w:rFonts w:cs="Times New Roman"/>
          <w:szCs w:val="24"/>
        </w:rPr>
        <w:t xml:space="preserve"> </w:t>
      </w:r>
      <w:proofErr w:type="spellStart"/>
      <w:r w:rsidR="004D28C1" w:rsidRPr="00E06FBE">
        <w:rPr>
          <w:rFonts w:cs="Times New Roman"/>
          <w:szCs w:val="24"/>
        </w:rPr>
        <w:t>dengan</w:t>
      </w:r>
      <w:proofErr w:type="spellEnd"/>
      <w:r w:rsidR="004D28C1" w:rsidRPr="00E06FBE">
        <w:rPr>
          <w:rFonts w:cs="Times New Roman"/>
          <w:szCs w:val="24"/>
        </w:rPr>
        <w:t xml:space="preserve"> </w:t>
      </w:r>
      <w:proofErr w:type="spellStart"/>
      <w:r w:rsidR="004D28C1" w:rsidRPr="00E06FBE">
        <w:rPr>
          <w:rFonts w:cs="Times New Roman"/>
          <w:szCs w:val="24"/>
        </w:rPr>
        <w:t>derajat</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yang </w:t>
      </w:r>
      <w:proofErr w:type="spellStart"/>
      <w:r w:rsidR="004D28C1" w:rsidRPr="00E06FBE">
        <w:rPr>
          <w:rFonts w:cs="Times New Roman"/>
          <w:szCs w:val="24"/>
        </w:rPr>
        <w:t>ditimbulkan</w:t>
      </w:r>
      <w:proofErr w:type="spellEnd"/>
      <w:r w:rsidR="004D28C1" w:rsidRPr="00E06FBE">
        <w:rPr>
          <w:rFonts w:cs="Times New Roman"/>
          <w:szCs w:val="24"/>
        </w:rPr>
        <w:t xml:space="preserve">, </w:t>
      </w:r>
      <w:proofErr w:type="spellStart"/>
      <w:r w:rsidR="004D28C1" w:rsidRPr="00E06FBE">
        <w:rPr>
          <w:rFonts w:cs="Times New Roman"/>
          <w:szCs w:val="24"/>
        </w:rPr>
        <w:t>dengan</w:t>
      </w:r>
      <w:proofErr w:type="spellEnd"/>
      <w:r w:rsidR="004D28C1" w:rsidRPr="00E06FBE">
        <w:rPr>
          <w:rFonts w:cs="Times New Roman"/>
          <w:szCs w:val="24"/>
        </w:rPr>
        <w:t xml:space="preserve"> </w:t>
      </w:r>
      <w:proofErr w:type="spellStart"/>
      <w:r w:rsidR="004D28C1" w:rsidRPr="00E06FBE">
        <w:rPr>
          <w:rFonts w:cs="Times New Roman"/>
          <w:szCs w:val="24"/>
        </w:rPr>
        <w:t>pertimbangan</w:t>
      </w:r>
      <w:proofErr w:type="spellEnd"/>
      <w:r w:rsidR="004D28C1" w:rsidRPr="00E06FBE">
        <w:rPr>
          <w:rFonts w:cs="Times New Roman"/>
          <w:szCs w:val="24"/>
        </w:rPr>
        <w:t xml:space="preserve"> </w:t>
      </w:r>
      <w:proofErr w:type="spellStart"/>
      <w:r w:rsidR="004D28C1" w:rsidRPr="00E06FBE">
        <w:rPr>
          <w:rFonts w:cs="Times New Roman"/>
          <w:szCs w:val="24"/>
        </w:rPr>
        <w:t>efek</w:t>
      </w:r>
      <w:proofErr w:type="spellEnd"/>
      <w:r w:rsidR="004D28C1" w:rsidRPr="00E06FBE">
        <w:rPr>
          <w:rFonts w:cs="Times New Roman"/>
          <w:szCs w:val="24"/>
        </w:rPr>
        <w:t xml:space="preserve"> </w:t>
      </w:r>
      <w:proofErr w:type="spellStart"/>
      <w:r w:rsidR="004D28C1" w:rsidRPr="00E06FBE">
        <w:rPr>
          <w:rFonts w:cs="Times New Roman"/>
          <w:szCs w:val="24"/>
        </w:rPr>
        <w:t>samping</w:t>
      </w:r>
      <w:proofErr w:type="spellEnd"/>
      <w:r w:rsidR="004D28C1" w:rsidRPr="00E06FBE">
        <w:rPr>
          <w:rFonts w:cs="Times New Roman"/>
          <w:szCs w:val="24"/>
        </w:rPr>
        <w:t xml:space="preserve"> </w:t>
      </w:r>
      <w:proofErr w:type="spellStart"/>
      <w:r w:rsidR="004D28C1" w:rsidRPr="00E06FBE">
        <w:rPr>
          <w:rFonts w:cs="Times New Roman"/>
          <w:szCs w:val="24"/>
        </w:rPr>
        <w:t>analgesik</w:t>
      </w:r>
      <w:proofErr w:type="spellEnd"/>
      <w:r w:rsidR="004D28C1" w:rsidRPr="00E06FBE">
        <w:rPr>
          <w:rFonts w:cs="Times New Roman"/>
          <w:szCs w:val="24"/>
        </w:rPr>
        <w:t xml:space="preserve"> </w:t>
      </w:r>
      <w:proofErr w:type="spellStart"/>
      <w:r w:rsidR="004D28C1" w:rsidRPr="00E06FBE">
        <w:rPr>
          <w:rFonts w:cs="Times New Roman"/>
          <w:szCs w:val="24"/>
        </w:rPr>
        <w:t>pasca</w:t>
      </w:r>
      <w:proofErr w:type="spellEnd"/>
      <w:r w:rsidR="004D28C1" w:rsidRPr="00E06FBE">
        <w:rPr>
          <w:rFonts w:cs="Times New Roman"/>
          <w:szCs w:val="24"/>
        </w:rPr>
        <w:t xml:space="preserve"> </w:t>
      </w:r>
      <w:proofErr w:type="spellStart"/>
      <w:r w:rsidR="004D28C1" w:rsidRPr="00E06FBE">
        <w:rPr>
          <w:rFonts w:cs="Times New Roman"/>
          <w:szCs w:val="24"/>
        </w:rPr>
        <w:t>operasi</w:t>
      </w:r>
      <w:proofErr w:type="spellEnd"/>
      <w:r w:rsidR="004D28C1" w:rsidRPr="00E06FBE">
        <w:rPr>
          <w:rFonts w:cs="Times New Roman"/>
          <w:szCs w:val="24"/>
        </w:rPr>
        <w:t xml:space="preserve">, </w:t>
      </w:r>
      <w:proofErr w:type="spellStart"/>
      <w:r w:rsidR="004D28C1" w:rsidRPr="00E06FBE">
        <w:rPr>
          <w:rFonts w:cs="Times New Roman"/>
          <w:szCs w:val="24"/>
        </w:rPr>
        <w:t>pengeluaran</w:t>
      </w:r>
      <w:proofErr w:type="spellEnd"/>
      <w:r w:rsidR="004D28C1" w:rsidRPr="00E06FBE">
        <w:rPr>
          <w:rFonts w:cs="Times New Roman"/>
          <w:szCs w:val="24"/>
        </w:rPr>
        <w:t xml:space="preserve"> </w:t>
      </w:r>
      <w:proofErr w:type="spellStart"/>
      <w:r w:rsidR="004D28C1" w:rsidRPr="00E06FBE">
        <w:rPr>
          <w:rFonts w:cs="Times New Roman"/>
          <w:szCs w:val="24"/>
        </w:rPr>
        <w:t>biaya</w:t>
      </w:r>
      <w:proofErr w:type="spellEnd"/>
      <w:r w:rsidR="004D28C1" w:rsidRPr="00E06FBE">
        <w:rPr>
          <w:rFonts w:cs="Times New Roman"/>
          <w:szCs w:val="24"/>
        </w:rPr>
        <w:t xml:space="preserve"> </w:t>
      </w:r>
      <w:proofErr w:type="spellStart"/>
      <w:r w:rsidR="004D28C1" w:rsidRPr="00E06FBE">
        <w:rPr>
          <w:rFonts w:cs="Times New Roman"/>
          <w:szCs w:val="24"/>
        </w:rPr>
        <w:t>untuk</w:t>
      </w:r>
      <w:proofErr w:type="spellEnd"/>
      <w:r w:rsidR="004D28C1" w:rsidRPr="00E06FBE">
        <w:rPr>
          <w:rFonts w:cs="Times New Roman"/>
          <w:szCs w:val="24"/>
        </w:rPr>
        <w:t xml:space="preserve"> </w:t>
      </w:r>
      <w:proofErr w:type="spellStart"/>
      <w:r w:rsidR="004D28C1" w:rsidRPr="00E06FBE">
        <w:rPr>
          <w:rFonts w:cs="Times New Roman"/>
          <w:szCs w:val="24"/>
        </w:rPr>
        <w:t>pengobatan</w:t>
      </w:r>
      <w:proofErr w:type="spellEnd"/>
      <w:r w:rsidR="004D28C1" w:rsidRPr="00E06FBE">
        <w:rPr>
          <w:rFonts w:cs="Times New Roman"/>
          <w:szCs w:val="24"/>
        </w:rPr>
        <w:t xml:space="preserve"> dan </w:t>
      </w:r>
      <w:proofErr w:type="spellStart"/>
      <w:r w:rsidR="004D28C1" w:rsidRPr="00E06FBE">
        <w:rPr>
          <w:rFonts w:cs="Times New Roman"/>
          <w:szCs w:val="24"/>
        </w:rPr>
        <w:t>perawatan</w:t>
      </w:r>
      <w:proofErr w:type="spellEnd"/>
      <w:r w:rsidR="004D28C1" w:rsidRPr="00E06FBE">
        <w:rPr>
          <w:rFonts w:cs="Times New Roman"/>
          <w:szCs w:val="24"/>
        </w:rPr>
        <w:t xml:space="preserve"> </w:t>
      </w:r>
      <w:proofErr w:type="spellStart"/>
      <w:r w:rsidR="004D28C1" w:rsidRPr="00E06FBE">
        <w:rPr>
          <w:rFonts w:cs="Times New Roman"/>
          <w:szCs w:val="24"/>
        </w:rPr>
        <w:t>pasien</w:t>
      </w:r>
      <w:proofErr w:type="spellEnd"/>
      <w:r w:rsidR="004D28C1" w:rsidRPr="00E06FBE">
        <w:rPr>
          <w:rFonts w:cs="Times New Roman"/>
          <w:szCs w:val="24"/>
        </w:rPr>
        <w:t xml:space="preserve">, dan </w:t>
      </w:r>
      <w:proofErr w:type="spellStart"/>
      <w:r w:rsidR="004D28C1" w:rsidRPr="00E06FBE">
        <w:rPr>
          <w:rFonts w:cs="Times New Roman"/>
          <w:szCs w:val="24"/>
        </w:rPr>
        <w:t>lamanya</w:t>
      </w:r>
      <w:proofErr w:type="spellEnd"/>
      <w:r w:rsidR="004D28C1" w:rsidRPr="00E06FBE">
        <w:rPr>
          <w:rFonts w:cs="Times New Roman"/>
          <w:szCs w:val="24"/>
        </w:rPr>
        <w:t xml:space="preserve"> </w:t>
      </w:r>
      <w:proofErr w:type="spellStart"/>
      <w:r w:rsidR="004D28C1" w:rsidRPr="00E06FBE">
        <w:rPr>
          <w:rFonts w:cs="Times New Roman"/>
          <w:szCs w:val="24"/>
        </w:rPr>
        <w:t>waktu</w:t>
      </w:r>
      <w:proofErr w:type="spellEnd"/>
      <w:r w:rsidR="004D28C1" w:rsidRPr="00E06FBE">
        <w:rPr>
          <w:rFonts w:cs="Times New Roman"/>
          <w:szCs w:val="24"/>
        </w:rPr>
        <w:t xml:space="preserve"> </w:t>
      </w:r>
      <w:proofErr w:type="spellStart"/>
      <w:r w:rsidR="004D28C1" w:rsidRPr="00E06FBE">
        <w:rPr>
          <w:rFonts w:cs="Times New Roman"/>
          <w:szCs w:val="24"/>
        </w:rPr>
        <w:t>rawat</w:t>
      </w:r>
      <w:proofErr w:type="spellEnd"/>
      <w:r w:rsidR="004D28C1" w:rsidRPr="00E06FBE">
        <w:rPr>
          <w:rFonts w:cs="Times New Roman"/>
          <w:szCs w:val="24"/>
        </w:rPr>
        <w:t xml:space="preserve"> </w:t>
      </w:r>
      <w:proofErr w:type="spellStart"/>
      <w:r w:rsidR="004D28C1" w:rsidRPr="00E06FBE">
        <w:rPr>
          <w:rFonts w:cs="Times New Roman"/>
          <w:szCs w:val="24"/>
        </w:rPr>
        <w:t>inap</w:t>
      </w:r>
      <w:proofErr w:type="spellEnd"/>
      <w:r w:rsidR="004D28C1" w:rsidRPr="00E06FBE">
        <w:rPr>
          <w:rFonts w:cs="Times New Roman"/>
          <w:szCs w:val="24"/>
        </w:rPr>
        <w:t xml:space="preserve">. </w:t>
      </w:r>
      <w:proofErr w:type="spellStart"/>
      <w:r w:rsidR="004D28C1" w:rsidRPr="00E06FBE">
        <w:rPr>
          <w:rFonts w:cs="Times New Roman"/>
          <w:szCs w:val="24"/>
        </w:rPr>
        <w:t>Stimulasi</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tanpa</w:t>
      </w:r>
      <w:proofErr w:type="spellEnd"/>
      <w:r w:rsidR="004D28C1" w:rsidRPr="00E06FBE">
        <w:rPr>
          <w:rFonts w:cs="Times New Roman"/>
          <w:szCs w:val="24"/>
        </w:rPr>
        <w:t xml:space="preserve"> </w:t>
      </w:r>
      <w:proofErr w:type="spellStart"/>
      <w:r w:rsidR="004D28C1" w:rsidRPr="00E06FBE">
        <w:rPr>
          <w:rFonts w:cs="Times New Roman"/>
          <w:szCs w:val="24"/>
        </w:rPr>
        <w:t>analgesik</w:t>
      </w:r>
      <w:proofErr w:type="spellEnd"/>
      <w:r w:rsidR="004D28C1" w:rsidRPr="00E06FBE">
        <w:rPr>
          <w:rFonts w:cs="Times New Roman"/>
          <w:szCs w:val="24"/>
        </w:rPr>
        <w:t xml:space="preserve"> yang sangat </w:t>
      </w:r>
      <w:proofErr w:type="spellStart"/>
      <w:r w:rsidR="004D28C1" w:rsidRPr="00E06FBE">
        <w:rPr>
          <w:rFonts w:cs="Times New Roman"/>
          <w:szCs w:val="24"/>
        </w:rPr>
        <w:t>kuat</w:t>
      </w:r>
      <w:proofErr w:type="spellEnd"/>
      <w:r w:rsidR="004D28C1" w:rsidRPr="00E06FBE">
        <w:rPr>
          <w:rFonts w:cs="Times New Roman"/>
          <w:szCs w:val="24"/>
        </w:rPr>
        <w:t xml:space="preserve"> </w:t>
      </w:r>
      <w:proofErr w:type="spellStart"/>
      <w:r w:rsidR="004D28C1" w:rsidRPr="00E06FBE">
        <w:rPr>
          <w:rFonts w:cs="Times New Roman"/>
          <w:szCs w:val="24"/>
        </w:rPr>
        <w:t>tidak</w:t>
      </w:r>
      <w:proofErr w:type="spellEnd"/>
      <w:r w:rsidR="004D28C1" w:rsidRPr="00E06FBE">
        <w:rPr>
          <w:rFonts w:cs="Times New Roman"/>
          <w:szCs w:val="24"/>
        </w:rPr>
        <w:t xml:space="preserve"> </w:t>
      </w:r>
      <w:proofErr w:type="spellStart"/>
      <w:r w:rsidR="004D28C1" w:rsidRPr="00E06FBE">
        <w:rPr>
          <w:rFonts w:cs="Times New Roman"/>
          <w:szCs w:val="24"/>
        </w:rPr>
        <w:t>hanya</w:t>
      </w:r>
      <w:proofErr w:type="spellEnd"/>
      <w:r w:rsidR="004D28C1" w:rsidRPr="00E06FBE">
        <w:rPr>
          <w:rFonts w:cs="Times New Roman"/>
          <w:szCs w:val="24"/>
        </w:rPr>
        <w:t xml:space="preserve"> </w:t>
      </w:r>
      <w:proofErr w:type="spellStart"/>
      <w:r w:rsidR="004D28C1" w:rsidRPr="00E06FBE">
        <w:rPr>
          <w:rFonts w:cs="Times New Roman"/>
          <w:szCs w:val="24"/>
        </w:rPr>
        <w:t>menyebabkan</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konstan</w:t>
      </w:r>
      <w:proofErr w:type="spellEnd"/>
      <w:r w:rsidR="004D28C1" w:rsidRPr="00E06FBE">
        <w:rPr>
          <w:rFonts w:cs="Times New Roman"/>
          <w:szCs w:val="24"/>
        </w:rPr>
        <w:t xml:space="preserve"> </w:t>
      </w:r>
      <w:proofErr w:type="spellStart"/>
      <w:r w:rsidR="004D28C1" w:rsidRPr="00E06FBE">
        <w:rPr>
          <w:rFonts w:cs="Times New Roman"/>
          <w:szCs w:val="24"/>
        </w:rPr>
        <w:t>tetapi</w:t>
      </w:r>
      <w:proofErr w:type="spellEnd"/>
      <w:r w:rsidR="004D28C1" w:rsidRPr="00E06FBE">
        <w:rPr>
          <w:rFonts w:cs="Times New Roman"/>
          <w:szCs w:val="24"/>
        </w:rPr>
        <w:t xml:space="preserve"> juga </w:t>
      </w:r>
      <w:proofErr w:type="spellStart"/>
      <w:r w:rsidR="004D28C1" w:rsidRPr="00E06FBE">
        <w:rPr>
          <w:rFonts w:cs="Times New Roman"/>
          <w:szCs w:val="24"/>
        </w:rPr>
        <w:t>bisa</w:t>
      </w:r>
      <w:proofErr w:type="spellEnd"/>
      <w:r w:rsidR="004D28C1" w:rsidRPr="00E06FBE">
        <w:rPr>
          <w:rFonts w:cs="Times New Roman"/>
          <w:szCs w:val="24"/>
        </w:rPr>
        <w:t xml:space="preserve"> </w:t>
      </w:r>
      <w:proofErr w:type="spellStart"/>
      <w:r w:rsidR="004D28C1" w:rsidRPr="00E06FBE">
        <w:rPr>
          <w:rFonts w:cs="Times New Roman"/>
          <w:szCs w:val="24"/>
        </w:rPr>
        <w:t>menyebabkan</w:t>
      </w:r>
      <w:proofErr w:type="spellEnd"/>
      <w:r w:rsidR="004D28C1" w:rsidRPr="00E06FBE">
        <w:rPr>
          <w:rFonts w:cs="Times New Roman"/>
          <w:szCs w:val="24"/>
        </w:rPr>
        <w:t xml:space="preserve"> </w:t>
      </w:r>
      <w:proofErr w:type="spellStart"/>
      <w:r w:rsidR="004D28C1" w:rsidRPr="00E06FBE">
        <w:rPr>
          <w:rFonts w:cs="Times New Roman"/>
          <w:szCs w:val="24"/>
        </w:rPr>
        <w:t>respon</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yang </w:t>
      </w:r>
      <w:proofErr w:type="spellStart"/>
      <w:r w:rsidR="004D28C1" w:rsidRPr="00E06FBE">
        <w:rPr>
          <w:rFonts w:cs="Times New Roman"/>
          <w:szCs w:val="24"/>
        </w:rPr>
        <w:t>berlebihan</w:t>
      </w:r>
      <w:proofErr w:type="spellEnd"/>
      <w:r w:rsidR="004D28C1" w:rsidRPr="00E06FBE">
        <w:rPr>
          <w:rFonts w:cs="Times New Roman"/>
          <w:szCs w:val="24"/>
        </w:rPr>
        <w:t xml:space="preserve">. Analgesia </w:t>
      </w:r>
      <w:proofErr w:type="spellStart"/>
      <w:r w:rsidR="004D28C1" w:rsidRPr="00E06FBE">
        <w:rPr>
          <w:rFonts w:cs="Times New Roman"/>
          <w:szCs w:val="24"/>
        </w:rPr>
        <w:t>pasca</w:t>
      </w:r>
      <w:proofErr w:type="spellEnd"/>
      <w:r w:rsidR="004D28C1" w:rsidRPr="00E06FBE">
        <w:rPr>
          <w:rFonts w:cs="Times New Roman"/>
          <w:szCs w:val="24"/>
        </w:rPr>
        <w:t xml:space="preserve"> </w:t>
      </w:r>
      <w:proofErr w:type="spellStart"/>
      <w:r w:rsidR="004D28C1" w:rsidRPr="00E06FBE">
        <w:rPr>
          <w:rFonts w:cs="Times New Roman"/>
          <w:szCs w:val="24"/>
        </w:rPr>
        <w:t>operasi</w:t>
      </w:r>
      <w:proofErr w:type="spellEnd"/>
      <w:r w:rsidR="004D28C1" w:rsidRPr="00E06FBE">
        <w:rPr>
          <w:rFonts w:cs="Times New Roman"/>
          <w:szCs w:val="24"/>
        </w:rPr>
        <w:t xml:space="preserve"> yang </w:t>
      </w:r>
      <w:proofErr w:type="spellStart"/>
      <w:r w:rsidR="004D28C1" w:rsidRPr="00E06FBE">
        <w:rPr>
          <w:rFonts w:cs="Times New Roman"/>
          <w:szCs w:val="24"/>
        </w:rPr>
        <w:t>tepat</w:t>
      </w:r>
      <w:proofErr w:type="spellEnd"/>
      <w:r w:rsidR="004D28C1" w:rsidRPr="00E06FBE">
        <w:rPr>
          <w:rFonts w:cs="Times New Roman"/>
          <w:szCs w:val="24"/>
        </w:rPr>
        <w:t xml:space="preserve"> dan </w:t>
      </w:r>
      <w:proofErr w:type="spellStart"/>
      <w:r w:rsidR="004D28C1" w:rsidRPr="00E06FBE">
        <w:rPr>
          <w:rFonts w:cs="Times New Roman"/>
          <w:szCs w:val="24"/>
        </w:rPr>
        <w:t>memadai</w:t>
      </w:r>
      <w:proofErr w:type="spellEnd"/>
      <w:r w:rsidR="004D28C1" w:rsidRPr="00E06FBE">
        <w:rPr>
          <w:rFonts w:cs="Times New Roman"/>
          <w:szCs w:val="24"/>
        </w:rPr>
        <w:t xml:space="preserve"> </w:t>
      </w:r>
      <w:proofErr w:type="spellStart"/>
      <w:r w:rsidR="004D28C1" w:rsidRPr="00E06FBE">
        <w:rPr>
          <w:rFonts w:cs="Times New Roman"/>
          <w:szCs w:val="24"/>
        </w:rPr>
        <w:t>telah</w:t>
      </w:r>
      <w:proofErr w:type="spellEnd"/>
      <w:r w:rsidR="004D28C1" w:rsidRPr="00E06FBE">
        <w:rPr>
          <w:rFonts w:cs="Times New Roman"/>
          <w:szCs w:val="24"/>
        </w:rPr>
        <w:t xml:space="preserve"> </w:t>
      </w:r>
      <w:proofErr w:type="spellStart"/>
      <w:r w:rsidR="004D28C1" w:rsidRPr="00E06FBE">
        <w:rPr>
          <w:rFonts w:cs="Times New Roman"/>
          <w:szCs w:val="24"/>
        </w:rPr>
        <w:t>terbukti</w:t>
      </w:r>
      <w:proofErr w:type="spellEnd"/>
      <w:r w:rsidR="004D28C1" w:rsidRPr="00E06FBE">
        <w:rPr>
          <w:rFonts w:cs="Times New Roman"/>
          <w:szCs w:val="24"/>
        </w:rPr>
        <w:t xml:space="preserve"> </w:t>
      </w:r>
      <w:proofErr w:type="spellStart"/>
      <w:r w:rsidR="004D28C1" w:rsidRPr="00E06FBE">
        <w:rPr>
          <w:rFonts w:cs="Times New Roman"/>
          <w:szCs w:val="24"/>
        </w:rPr>
        <w:t>mengurangi</w:t>
      </w:r>
      <w:proofErr w:type="spellEnd"/>
      <w:r w:rsidR="004D28C1" w:rsidRPr="00E06FBE">
        <w:rPr>
          <w:rFonts w:cs="Times New Roman"/>
          <w:szCs w:val="24"/>
        </w:rPr>
        <w:t xml:space="preserve"> </w:t>
      </w:r>
      <w:proofErr w:type="spellStart"/>
      <w:r w:rsidR="004D28C1" w:rsidRPr="00E06FBE">
        <w:rPr>
          <w:rFonts w:cs="Times New Roman"/>
          <w:szCs w:val="24"/>
        </w:rPr>
        <w:t>morbiditas</w:t>
      </w:r>
      <w:proofErr w:type="spellEnd"/>
      <w:r w:rsidR="004D28C1" w:rsidRPr="00E06FBE">
        <w:rPr>
          <w:rFonts w:cs="Times New Roman"/>
          <w:szCs w:val="24"/>
        </w:rPr>
        <w:t xml:space="preserve"> dan </w:t>
      </w:r>
      <w:proofErr w:type="spellStart"/>
      <w:r w:rsidR="004D28C1" w:rsidRPr="00E06FBE">
        <w:rPr>
          <w:rFonts w:cs="Times New Roman"/>
          <w:szCs w:val="24"/>
        </w:rPr>
        <w:lastRenderedPageBreak/>
        <w:t>mortalitas</w:t>
      </w:r>
      <w:proofErr w:type="spellEnd"/>
      <w:r w:rsidR="004D28C1" w:rsidRPr="00E06FBE">
        <w:rPr>
          <w:rFonts w:cs="Times New Roman"/>
          <w:szCs w:val="24"/>
        </w:rPr>
        <w:t xml:space="preserve">. </w:t>
      </w:r>
      <w:proofErr w:type="spellStart"/>
      <w:r w:rsidR="004D28C1" w:rsidRPr="00E06FBE">
        <w:rPr>
          <w:rFonts w:cs="Times New Roman"/>
          <w:szCs w:val="24"/>
        </w:rPr>
        <w:t>Pemberian</w:t>
      </w:r>
      <w:proofErr w:type="spellEnd"/>
      <w:r w:rsidR="004D28C1" w:rsidRPr="00E06FBE">
        <w:rPr>
          <w:rFonts w:cs="Times New Roman"/>
          <w:szCs w:val="24"/>
        </w:rPr>
        <w:t xml:space="preserve"> </w:t>
      </w:r>
      <w:proofErr w:type="spellStart"/>
      <w:r w:rsidR="004D28C1" w:rsidRPr="00E06FBE">
        <w:rPr>
          <w:rFonts w:cs="Times New Roman"/>
          <w:szCs w:val="24"/>
        </w:rPr>
        <w:t>analgesik</w:t>
      </w:r>
      <w:proofErr w:type="spellEnd"/>
      <w:r w:rsidR="004D28C1" w:rsidRPr="00E06FBE">
        <w:rPr>
          <w:rFonts w:cs="Times New Roman"/>
          <w:szCs w:val="24"/>
        </w:rPr>
        <w:t xml:space="preserve"> </w:t>
      </w:r>
      <w:proofErr w:type="spellStart"/>
      <w:r w:rsidR="004D28C1" w:rsidRPr="00E06FBE">
        <w:rPr>
          <w:rFonts w:cs="Times New Roman"/>
          <w:szCs w:val="24"/>
        </w:rPr>
        <w:t>pasca</w:t>
      </w:r>
      <w:proofErr w:type="spellEnd"/>
      <w:r w:rsidR="004D28C1" w:rsidRPr="00E06FBE">
        <w:rPr>
          <w:rFonts w:cs="Times New Roman"/>
          <w:szCs w:val="24"/>
        </w:rPr>
        <w:t xml:space="preserve"> </w:t>
      </w:r>
      <w:proofErr w:type="spellStart"/>
      <w:r w:rsidR="004D28C1" w:rsidRPr="00E06FBE">
        <w:rPr>
          <w:rFonts w:cs="Times New Roman"/>
          <w:szCs w:val="24"/>
        </w:rPr>
        <w:t>operasi</w:t>
      </w:r>
      <w:proofErr w:type="spellEnd"/>
      <w:r w:rsidR="004D28C1" w:rsidRPr="00E06FBE">
        <w:rPr>
          <w:rFonts w:cs="Times New Roman"/>
          <w:szCs w:val="24"/>
        </w:rPr>
        <w:t xml:space="preserve"> yang salah </w:t>
      </w:r>
      <w:proofErr w:type="spellStart"/>
      <w:r w:rsidR="004D28C1" w:rsidRPr="00E06FBE">
        <w:rPr>
          <w:rFonts w:cs="Times New Roman"/>
          <w:szCs w:val="24"/>
        </w:rPr>
        <w:t>dapat</w:t>
      </w:r>
      <w:proofErr w:type="spellEnd"/>
      <w:r w:rsidR="004D28C1" w:rsidRPr="00E06FBE">
        <w:rPr>
          <w:rFonts w:cs="Times New Roman"/>
          <w:szCs w:val="24"/>
        </w:rPr>
        <w:t xml:space="preserve"> </w:t>
      </w:r>
      <w:proofErr w:type="spellStart"/>
      <w:r w:rsidR="004D28C1" w:rsidRPr="00E06FBE">
        <w:rPr>
          <w:rFonts w:cs="Times New Roman"/>
          <w:szCs w:val="24"/>
        </w:rPr>
        <w:t>menyebabkan</w:t>
      </w:r>
      <w:proofErr w:type="spellEnd"/>
      <w:r w:rsidR="004D28C1" w:rsidRPr="00E06FBE">
        <w:rPr>
          <w:rFonts w:cs="Times New Roman"/>
          <w:szCs w:val="24"/>
        </w:rPr>
        <w:t xml:space="preserve"> analgesia yang </w:t>
      </w:r>
      <w:proofErr w:type="spellStart"/>
      <w:r w:rsidR="004D28C1" w:rsidRPr="00E06FBE">
        <w:rPr>
          <w:rFonts w:cs="Times New Roman"/>
          <w:szCs w:val="24"/>
        </w:rPr>
        <w:t>tidak</w:t>
      </w:r>
      <w:proofErr w:type="spellEnd"/>
      <w:r w:rsidR="004D28C1" w:rsidRPr="00E06FBE">
        <w:rPr>
          <w:rFonts w:cs="Times New Roman"/>
          <w:szCs w:val="24"/>
        </w:rPr>
        <w:t xml:space="preserve"> </w:t>
      </w:r>
      <w:proofErr w:type="spellStart"/>
      <w:r w:rsidR="004D28C1" w:rsidRPr="00E06FBE">
        <w:rPr>
          <w:rFonts w:cs="Times New Roman"/>
          <w:szCs w:val="24"/>
        </w:rPr>
        <w:t>mencukupi</w:t>
      </w:r>
      <w:proofErr w:type="spellEnd"/>
      <w:r w:rsidR="004D28C1" w:rsidRPr="00E06FBE">
        <w:rPr>
          <w:rFonts w:cs="Times New Roman"/>
          <w:szCs w:val="24"/>
        </w:rPr>
        <w:t xml:space="preserve"> </w:t>
      </w:r>
      <w:proofErr w:type="spellStart"/>
      <w:r w:rsidR="004D28C1" w:rsidRPr="00E06FBE">
        <w:rPr>
          <w:rFonts w:cs="Times New Roman"/>
          <w:szCs w:val="24"/>
        </w:rPr>
        <w:t>atau</w:t>
      </w:r>
      <w:proofErr w:type="spellEnd"/>
      <w:r w:rsidR="004D28C1" w:rsidRPr="00E06FBE">
        <w:rPr>
          <w:rFonts w:cs="Times New Roman"/>
          <w:szCs w:val="24"/>
        </w:rPr>
        <w:t xml:space="preserve"> </w:t>
      </w:r>
      <w:proofErr w:type="spellStart"/>
      <w:r w:rsidR="004D28C1" w:rsidRPr="00E06FBE">
        <w:rPr>
          <w:rFonts w:cs="Times New Roman"/>
          <w:szCs w:val="24"/>
        </w:rPr>
        <w:t>berlebihan</w:t>
      </w:r>
      <w:proofErr w:type="spellEnd"/>
      <w:r w:rsidR="004D28C1" w:rsidRPr="00E06FBE">
        <w:rPr>
          <w:rFonts w:cs="Times New Roman"/>
          <w:szCs w:val="24"/>
        </w:rPr>
        <w:t xml:space="preserve">. </w:t>
      </w:r>
      <w:proofErr w:type="spellStart"/>
      <w:r w:rsidR="004D28C1" w:rsidRPr="00E06FBE">
        <w:rPr>
          <w:rFonts w:cs="Times New Roman"/>
          <w:szCs w:val="24"/>
        </w:rPr>
        <w:t>Analgesik</w:t>
      </w:r>
      <w:proofErr w:type="spellEnd"/>
      <w:r w:rsidR="004D28C1" w:rsidRPr="00E06FBE">
        <w:rPr>
          <w:rFonts w:cs="Times New Roman"/>
          <w:szCs w:val="24"/>
        </w:rPr>
        <w:t xml:space="preserve"> </w:t>
      </w:r>
      <w:proofErr w:type="spellStart"/>
      <w:r w:rsidR="004D28C1" w:rsidRPr="00E06FBE">
        <w:rPr>
          <w:rFonts w:cs="Times New Roman"/>
          <w:szCs w:val="24"/>
        </w:rPr>
        <w:t>pasca</w:t>
      </w:r>
      <w:proofErr w:type="spellEnd"/>
      <w:r w:rsidR="004D28C1" w:rsidRPr="00E06FBE">
        <w:rPr>
          <w:rFonts w:cs="Times New Roman"/>
          <w:szCs w:val="24"/>
        </w:rPr>
        <w:t xml:space="preserve"> </w:t>
      </w:r>
      <w:proofErr w:type="spellStart"/>
      <w:r w:rsidR="004D28C1" w:rsidRPr="00E06FBE">
        <w:rPr>
          <w:rFonts w:cs="Times New Roman"/>
          <w:szCs w:val="24"/>
        </w:rPr>
        <w:t>operasi</w:t>
      </w:r>
      <w:proofErr w:type="spellEnd"/>
      <w:r w:rsidR="004D28C1" w:rsidRPr="00E06FBE">
        <w:rPr>
          <w:rFonts w:cs="Times New Roman"/>
          <w:szCs w:val="24"/>
        </w:rPr>
        <w:t xml:space="preserve"> yang </w:t>
      </w:r>
      <w:proofErr w:type="spellStart"/>
      <w:r w:rsidR="004D28C1" w:rsidRPr="00E06FBE">
        <w:rPr>
          <w:rFonts w:cs="Times New Roman"/>
          <w:szCs w:val="24"/>
        </w:rPr>
        <w:t>tidak</w:t>
      </w:r>
      <w:proofErr w:type="spellEnd"/>
      <w:r w:rsidR="004D28C1" w:rsidRPr="00E06FBE">
        <w:rPr>
          <w:rFonts w:cs="Times New Roman"/>
          <w:szCs w:val="24"/>
        </w:rPr>
        <w:t xml:space="preserve"> </w:t>
      </w:r>
      <w:proofErr w:type="spellStart"/>
      <w:r w:rsidR="004D28C1" w:rsidRPr="00E06FBE">
        <w:rPr>
          <w:rFonts w:cs="Times New Roman"/>
          <w:szCs w:val="24"/>
        </w:rPr>
        <w:t>kuat</w:t>
      </w:r>
      <w:proofErr w:type="spellEnd"/>
      <w:r w:rsidR="004D28C1" w:rsidRPr="00E06FBE">
        <w:rPr>
          <w:rFonts w:cs="Times New Roman"/>
          <w:szCs w:val="24"/>
        </w:rPr>
        <w:t xml:space="preserve"> </w:t>
      </w:r>
      <w:proofErr w:type="spellStart"/>
      <w:r w:rsidR="004D28C1" w:rsidRPr="00E06FBE">
        <w:rPr>
          <w:rFonts w:cs="Times New Roman"/>
          <w:szCs w:val="24"/>
        </w:rPr>
        <w:t>menyebabkan</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pasca</w:t>
      </w:r>
      <w:proofErr w:type="spellEnd"/>
      <w:r w:rsidR="004D28C1" w:rsidRPr="00E06FBE">
        <w:rPr>
          <w:rFonts w:cs="Times New Roman"/>
          <w:szCs w:val="24"/>
        </w:rPr>
        <w:t xml:space="preserve"> </w:t>
      </w:r>
      <w:proofErr w:type="spellStart"/>
      <w:r w:rsidR="004D28C1" w:rsidRPr="00E06FBE">
        <w:rPr>
          <w:rFonts w:cs="Times New Roman"/>
          <w:szCs w:val="24"/>
        </w:rPr>
        <w:t>operasi</w:t>
      </w:r>
      <w:proofErr w:type="spellEnd"/>
      <w:r w:rsidR="004D28C1" w:rsidRPr="00E06FBE">
        <w:rPr>
          <w:rFonts w:cs="Times New Roman"/>
          <w:szCs w:val="24"/>
        </w:rPr>
        <w:t xml:space="preserve"> </w:t>
      </w:r>
      <w:proofErr w:type="spellStart"/>
      <w:r w:rsidR="004D28C1" w:rsidRPr="00E06FBE">
        <w:rPr>
          <w:rFonts w:cs="Times New Roman"/>
          <w:szCs w:val="24"/>
        </w:rPr>
        <w:t>akut</w:t>
      </w:r>
      <w:proofErr w:type="spellEnd"/>
      <w:r w:rsidR="004D28C1" w:rsidRPr="00E06FBE">
        <w:rPr>
          <w:rFonts w:cs="Times New Roman"/>
          <w:szCs w:val="24"/>
        </w:rPr>
        <w:t xml:space="preserve"> yang </w:t>
      </w:r>
      <w:proofErr w:type="spellStart"/>
      <w:r w:rsidR="004D28C1" w:rsidRPr="00E06FBE">
        <w:rPr>
          <w:rFonts w:cs="Times New Roman"/>
          <w:szCs w:val="24"/>
        </w:rPr>
        <w:t>persisten</w:t>
      </w:r>
      <w:proofErr w:type="spellEnd"/>
      <w:r w:rsidR="004D28C1" w:rsidRPr="00E06FBE">
        <w:rPr>
          <w:rFonts w:cs="Times New Roman"/>
          <w:szCs w:val="24"/>
        </w:rPr>
        <w:t xml:space="preserve"> dan </w:t>
      </w:r>
      <w:proofErr w:type="spellStart"/>
      <w:r w:rsidR="004D28C1" w:rsidRPr="00E06FBE">
        <w:rPr>
          <w:rFonts w:cs="Times New Roman"/>
          <w:szCs w:val="24"/>
        </w:rPr>
        <w:t>bisa</w:t>
      </w:r>
      <w:proofErr w:type="spellEnd"/>
      <w:r w:rsidR="004D28C1" w:rsidRPr="00E06FBE">
        <w:rPr>
          <w:rFonts w:cs="Times New Roman"/>
          <w:szCs w:val="24"/>
        </w:rPr>
        <w:t xml:space="preserve"> </w:t>
      </w:r>
      <w:proofErr w:type="spellStart"/>
      <w:r w:rsidR="004D28C1" w:rsidRPr="00E06FBE">
        <w:rPr>
          <w:rFonts w:cs="Times New Roman"/>
          <w:szCs w:val="24"/>
        </w:rPr>
        <w:t>menyebabkan</w:t>
      </w:r>
      <w:proofErr w:type="spellEnd"/>
      <w:r w:rsidR="004D28C1" w:rsidRPr="00E06FBE">
        <w:rPr>
          <w:rFonts w:cs="Times New Roman"/>
          <w:szCs w:val="24"/>
        </w:rPr>
        <w:t xml:space="preserve"> </w:t>
      </w:r>
      <w:proofErr w:type="spellStart"/>
      <w:r w:rsidR="004D28C1" w:rsidRPr="00E06FBE">
        <w:rPr>
          <w:rFonts w:cs="Times New Roman"/>
          <w:szCs w:val="24"/>
        </w:rPr>
        <w:t>keparahan</w:t>
      </w:r>
      <w:proofErr w:type="spellEnd"/>
      <w:r w:rsidR="004D28C1" w:rsidRPr="00E06FBE">
        <w:rPr>
          <w:rFonts w:cs="Times New Roman"/>
          <w:szCs w:val="24"/>
        </w:rPr>
        <w:t xml:space="preserve"> </w:t>
      </w:r>
      <w:proofErr w:type="spellStart"/>
      <w:r w:rsidR="004D28C1" w:rsidRPr="00E06FBE">
        <w:rPr>
          <w:rFonts w:cs="Times New Roman"/>
          <w:szCs w:val="24"/>
        </w:rPr>
        <w:t>menjadi</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kronis</w:t>
      </w:r>
      <w:proofErr w:type="spellEnd"/>
      <w:r w:rsidR="004D28C1" w:rsidRPr="00E06FBE">
        <w:rPr>
          <w:rFonts w:cs="Times New Roman"/>
          <w:szCs w:val="24"/>
        </w:rPr>
        <w:t xml:space="preserve">. Nyeri </w:t>
      </w:r>
      <w:proofErr w:type="spellStart"/>
      <w:r w:rsidR="004D28C1" w:rsidRPr="00E06FBE">
        <w:rPr>
          <w:rFonts w:cs="Times New Roman"/>
          <w:szCs w:val="24"/>
        </w:rPr>
        <w:t>pasca</w:t>
      </w:r>
      <w:proofErr w:type="spellEnd"/>
      <w:r w:rsidR="004D28C1" w:rsidRPr="00E06FBE">
        <w:rPr>
          <w:rFonts w:cs="Times New Roman"/>
          <w:szCs w:val="24"/>
        </w:rPr>
        <w:t xml:space="preserve"> </w:t>
      </w:r>
      <w:proofErr w:type="spellStart"/>
      <w:r w:rsidR="004D28C1" w:rsidRPr="00E06FBE">
        <w:rPr>
          <w:rFonts w:cs="Times New Roman"/>
          <w:szCs w:val="24"/>
        </w:rPr>
        <w:t>operasi</w:t>
      </w:r>
      <w:proofErr w:type="spellEnd"/>
      <w:r w:rsidR="004D28C1" w:rsidRPr="00E06FBE">
        <w:rPr>
          <w:rFonts w:cs="Times New Roman"/>
          <w:szCs w:val="24"/>
        </w:rPr>
        <w:t xml:space="preserve"> </w:t>
      </w:r>
      <w:proofErr w:type="spellStart"/>
      <w:r w:rsidR="004D28C1" w:rsidRPr="00E06FBE">
        <w:rPr>
          <w:rFonts w:cs="Times New Roman"/>
          <w:szCs w:val="24"/>
        </w:rPr>
        <w:t>akut</w:t>
      </w:r>
      <w:proofErr w:type="spellEnd"/>
      <w:r w:rsidR="004D28C1" w:rsidRPr="00E06FBE">
        <w:rPr>
          <w:rFonts w:cs="Times New Roman"/>
          <w:szCs w:val="24"/>
        </w:rPr>
        <w:t xml:space="preserve"> </w:t>
      </w:r>
      <w:proofErr w:type="spellStart"/>
      <w:r w:rsidR="004D28C1" w:rsidRPr="00E06FBE">
        <w:rPr>
          <w:rFonts w:cs="Times New Roman"/>
          <w:szCs w:val="24"/>
        </w:rPr>
        <w:t>dapat</w:t>
      </w:r>
      <w:proofErr w:type="spellEnd"/>
      <w:r w:rsidR="004D28C1" w:rsidRPr="00E06FBE">
        <w:rPr>
          <w:rFonts w:cs="Times New Roman"/>
          <w:szCs w:val="24"/>
        </w:rPr>
        <w:t xml:space="preserve"> </w:t>
      </w:r>
      <w:proofErr w:type="spellStart"/>
      <w:r w:rsidR="004D28C1" w:rsidRPr="00E06FBE">
        <w:rPr>
          <w:rFonts w:cs="Times New Roman"/>
          <w:szCs w:val="24"/>
        </w:rPr>
        <w:t>memicu</w:t>
      </w:r>
      <w:proofErr w:type="spellEnd"/>
      <w:r w:rsidR="004D28C1" w:rsidRPr="00E06FBE">
        <w:rPr>
          <w:rFonts w:cs="Times New Roman"/>
          <w:szCs w:val="24"/>
        </w:rPr>
        <w:t xml:space="preserve"> </w:t>
      </w:r>
      <w:proofErr w:type="spellStart"/>
      <w:r w:rsidR="004D28C1" w:rsidRPr="00E06FBE">
        <w:rPr>
          <w:rFonts w:cs="Times New Roman"/>
          <w:szCs w:val="24"/>
        </w:rPr>
        <w:t>kecemasan</w:t>
      </w:r>
      <w:proofErr w:type="spellEnd"/>
      <w:r w:rsidR="004D28C1" w:rsidRPr="00E06FBE">
        <w:rPr>
          <w:rFonts w:cs="Times New Roman"/>
          <w:szCs w:val="24"/>
        </w:rPr>
        <w:t xml:space="preserve">, </w:t>
      </w:r>
      <w:proofErr w:type="spellStart"/>
      <w:r w:rsidR="004D28C1" w:rsidRPr="00E06FBE">
        <w:rPr>
          <w:rFonts w:cs="Times New Roman"/>
          <w:szCs w:val="24"/>
        </w:rPr>
        <w:t>ketakutan</w:t>
      </w:r>
      <w:proofErr w:type="spellEnd"/>
      <w:r w:rsidR="004D28C1" w:rsidRPr="00E06FBE">
        <w:rPr>
          <w:rFonts w:cs="Times New Roman"/>
          <w:szCs w:val="24"/>
        </w:rPr>
        <w:t xml:space="preserve">, dan </w:t>
      </w:r>
      <w:proofErr w:type="spellStart"/>
      <w:r w:rsidR="004D28C1" w:rsidRPr="00E06FBE">
        <w:rPr>
          <w:rFonts w:cs="Times New Roman"/>
          <w:szCs w:val="24"/>
        </w:rPr>
        <w:t>perubahan</w:t>
      </w:r>
      <w:proofErr w:type="spellEnd"/>
      <w:r w:rsidR="004D28C1" w:rsidRPr="00E06FBE">
        <w:rPr>
          <w:rFonts w:cs="Times New Roman"/>
          <w:szCs w:val="24"/>
        </w:rPr>
        <w:t xml:space="preserve"> </w:t>
      </w:r>
      <w:proofErr w:type="spellStart"/>
      <w:r w:rsidR="004D28C1" w:rsidRPr="00E06FBE">
        <w:rPr>
          <w:rFonts w:cs="Times New Roman"/>
          <w:szCs w:val="24"/>
        </w:rPr>
        <w:t>perilaku</w:t>
      </w:r>
      <w:proofErr w:type="spellEnd"/>
      <w:r w:rsidR="004D28C1" w:rsidRPr="00E06FBE">
        <w:rPr>
          <w:rFonts w:cs="Times New Roman"/>
          <w:szCs w:val="24"/>
        </w:rPr>
        <w:t xml:space="preserve"> pada </w:t>
      </w:r>
      <w:proofErr w:type="spellStart"/>
      <w:r w:rsidR="004D28C1" w:rsidRPr="00E06FBE">
        <w:rPr>
          <w:rFonts w:cs="Times New Roman"/>
          <w:szCs w:val="24"/>
        </w:rPr>
        <w:t>pasien</w:t>
      </w:r>
      <w:proofErr w:type="spellEnd"/>
      <w:r w:rsidR="004D28C1" w:rsidRPr="00E06FBE">
        <w:rPr>
          <w:rFonts w:cs="Times New Roman"/>
          <w:szCs w:val="24"/>
        </w:rPr>
        <w:t xml:space="preserve">. Jika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pasca</w:t>
      </w:r>
      <w:proofErr w:type="spellEnd"/>
      <w:r w:rsidR="004D28C1" w:rsidRPr="00E06FBE">
        <w:rPr>
          <w:rFonts w:cs="Times New Roman"/>
          <w:szCs w:val="24"/>
        </w:rPr>
        <w:t xml:space="preserve"> </w:t>
      </w:r>
      <w:proofErr w:type="spellStart"/>
      <w:r w:rsidR="004D28C1" w:rsidRPr="00E06FBE">
        <w:rPr>
          <w:rFonts w:cs="Times New Roman"/>
          <w:szCs w:val="24"/>
        </w:rPr>
        <w:t>operasi</w:t>
      </w:r>
      <w:proofErr w:type="spellEnd"/>
      <w:r w:rsidR="004D28C1" w:rsidRPr="00E06FBE">
        <w:rPr>
          <w:rFonts w:cs="Times New Roman"/>
          <w:szCs w:val="24"/>
        </w:rPr>
        <w:t xml:space="preserve"> </w:t>
      </w:r>
      <w:proofErr w:type="spellStart"/>
      <w:r w:rsidR="004D28C1" w:rsidRPr="00E06FBE">
        <w:rPr>
          <w:rFonts w:cs="Times New Roman"/>
          <w:szCs w:val="24"/>
        </w:rPr>
        <w:t>akut</w:t>
      </w:r>
      <w:proofErr w:type="spellEnd"/>
      <w:r w:rsidR="004D28C1" w:rsidRPr="00E06FBE">
        <w:rPr>
          <w:rFonts w:cs="Times New Roman"/>
          <w:szCs w:val="24"/>
        </w:rPr>
        <w:t xml:space="preserve"> </w:t>
      </w:r>
      <w:proofErr w:type="spellStart"/>
      <w:r w:rsidR="004D28C1" w:rsidRPr="00E06FBE">
        <w:rPr>
          <w:rFonts w:cs="Times New Roman"/>
          <w:szCs w:val="24"/>
        </w:rPr>
        <w:t>tidak</w:t>
      </w:r>
      <w:proofErr w:type="spellEnd"/>
      <w:r w:rsidR="004D28C1" w:rsidRPr="00E06FBE">
        <w:rPr>
          <w:rFonts w:cs="Times New Roman"/>
          <w:szCs w:val="24"/>
        </w:rPr>
        <w:t xml:space="preserve"> </w:t>
      </w:r>
      <w:proofErr w:type="spellStart"/>
      <w:r w:rsidR="004D28C1" w:rsidRPr="00E06FBE">
        <w:rPr>
          <w:rFonts w:cs="Times New Roman"/>
          <w:szCs w:val="24"/>
        </w:rPr>
        <w:t>ditangani</w:t>
      </w:r>
      <w:proofErr w:type="spellEnd"/>
      <w:r w:rsidR="004D28C1" w:rsidRPr="00E06FBE">
        <w:rPr>
          <w:rFonts w:cs="Times New Roman"/>
          <w:szCs w:val="24"/>
        </w:rPr>
        <w:t xml:space="preserve"> </w:t>
      </w:r>
      <w:proofErr w:type="spellStart"/>
      <w:r w:rsidR="004D28C1" w:rsidRPr="00E06FBE">
        <w:rPr>
          <w:rFonts w:cs="Times New Roman"/>
          <w:szCs w:val="24"/>
        </w:rPr>
        <w:t>dengan</w:t>
      </w:r>
      <w:proofErr w:type="spellEnd"/>
      <w:r w:rsidR="004D28C1" w:rsidRPr="00E06FBE">
        <w:rPr>
          <w:rFonts w:cs="Times New Roman"/>
          <w:szCs w:val="24"/>
        </w:rPr>
        <w:t xml:space="preserve"> </w:t>
      </w:r>
      <w:proofErr w:type="spellStart"/>
      <w:r w:rsidR="004D28C1" w:rsidRPr="00E06FBE">
        <w:rPr>
          <w:rFonts w:cs="Times New Roman"/>
          <w:szCs w:val="24"/>
        </w:rPr>
        <w:t>baik</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tersebut</w:t>
      </w:r>
      <w:proofErr w:type="spellEnd"/>
      <w:r w:rsidR="004D28C1" w:rsidRPr="00E06FBE">
        <w:rPr>
          <w:rFonts w:cs="Times New Roman"/>
          <w:szCs w:val="24"/>
        </w:rPr>
        <w:t xml:space="preserve"> </w:t>
      </w:r>
      <w:proofErr w:type="spellStart"/>
      <w:r w:rsidR="004D28C1" w:rsidRPr="00E06FBE">
        <w:rPr>
          <w:rFonts w:cs="Times New Roman"/>
          <w:szCs w:val="24"/>
        </w:rPr>
        <w:t>bisa</w:t>
      </w:r>
      <w:proofErr w:type="spellEnd"/>
      <w:r w:rsidR="004D28C1" w:rsidRPr="00E06FBE">
        <w:rPr>
          <w:rFonts w:cs="Times New Roman"/>
          <w:szCs w:val="24"/>
        </w:rPr>
        <w:t xml:space="preserve"> </w:t>
      </w:r>
      <w:proofErr w:type="spellStart"/>
      <w:r w:rsidR="004D28C1" w:rsidRPr="00E06FBE">
        <w:rPr>
          <w:rFonts w:cs="Times New Roman"/>
          <w:szCs w:val="24"/>
        </w:rPr>
        <w:t>berdampak</w:t>
      </w:r>
      <w:proofErr w:type="spellEnd"/>
      <w:r w:rsidR="004D28C1" w:rsidRPr="00E06FBE">
        <w:rPr>
          <w:rFonts w:cs="Times New Roman"/>
          <w:szCs w:val="24"/>
        </w:rPr>
        <w:t xml:space="preserve"> </w:t>
      </w:r>
      <w:proofErr w:type="spellStart"/>
      <w:r w:rsidR="004D28C1" w:rsidRPr="00E06FBE">
        <w:rPr>
          <w:rFonts w:cs="Times New Roman"/>
          <w:szCs w:val="24"/>
        </w:rPr>
        <w:t>menjadi</w:t>
      </w:r>
      <w:proofErr w:type="spellEnd"/>
      <w:r w:rsidR="004D28C1" w:rsidRPr="00E06FBE">
        <w:rPr>
          <w:rFonts w:cs="Times New Roman"/>
          <w:szCs w:val="24"/>
        </w:rPr>
        <w:t xml:space="preserve"> </w:t>
      </w:r>
      <w:proofErr w:type="spellStart"/>
      <w:r w:rsidR="004D28C1" w:rsidRPr="00E06FBE">
        <w:rPr>
          <w:rFonts w:cs="Times New Roman"/>
          <w:szCs w:val="24"/>
        </w:rPr>
        <w:t>kronis</w:t>
      </w:r>
      <w:proofErr w:type="spellEnd"/>
      <w:r w:rsidR="004D28C1" w:rsidRPr="00E06FBE">
        <w:rPr>
          <w:rFonts w:cs="Times New Roman"/>
          <w:szCs w:val="24"/>
        </w:rPr>
        <w:t xml:space="preserve">. Nyeri </w:t>
      </w:r>
      <w:proofErr w:type="spellStart"/>
      <w:r w:rsidR="004D28C1" w:rsidRPr="00E06FBE">
        <w:rPr>
          <w:rFonts w:cs="Times New Roman"/>
          <w:szCs w:val="24"/>
        </w:rPr>
        <w:t>kronis</w:t>
      </w:r>
      <w:proofErr w:type="spellEnd"/>
      <w:r w:rsidR="004D28C1" w:rsidRPr="00E06FBE">
        <w:rPr>
          <w:rFonts w:cs="Times New Roman"/>
          <w:szCs w:val="24"/>
        </w:rPr>
        <w:t xml:space="preserve"> yang </w:t>
      </w:r>
      <w:proofErr w:type="spellStart"/>
      <w:r w:rsidR="004D28C1" w:rsidRPr="00E06FBE">
        <w:rPr>
          <w:rFonts w:cs="Times New Roman"/>
          <w:szCs w:val="24"/>
        </w:rPr>
        <w:t>dialami</w:t>
      </w:r>
      <w:proofErr w:type="spellEnd"/>
      <w:r w:rsidR="004D28C1" w:rsidRPr="00E06FBE">
        <w:rPr>
          <w:rFonts w:cs="Times New Roman"/>
          <w:szCs w:val="24"/>
        </w:rPr>
        <w:t xml:space="preserve"> </w:t>
      </w:r>
      <w:proofErr w:type="spellStart"/>
      <w:r w:rsidR="004D28C1" w:rsidRPr="00E06FBE">
        <w:rPr>
          <w:rFonts w:cs="Times New Roman"/>
          <w:szCs w:val="24"/>
        </w:rPr>
        <w:t>pasien</w:t>
      </w:r>
      <w:proofErr w:type="spellEnd"/>
      <w:r w:rsidR="004D28C1" w:rsidRPr="00E06FBE">
        <w:rPr>
          <w:rFonts w:cs="Times New Roman"/>
          <w:szCs w:val="24"/>
        </w:rPr>
        <w:t xml:space="preserve"> </w:t>
      </w:r>
      <w:proofErr w:type="spellStart"/>
      <w:r w:rsidR="004D28C1" w:rsidRPr="00E06FBE">
        <w:rPr>
          <w:rFonts w:cs="Times New Roman"/>
          <w:szCs w:val="24"/>
        </w:rPr>
        <w:t>dapat</w:t>
      </w:r>
      <w:proofErr w:type="spellEnd"/>
      <w:r w:rsidR="004D28C1" w:rsidRPr="00E06FBE">
        <w:rPr>
          <w:rFonts w:cs="Times New Roman"/>
          <w:szCs w:val="24"/>
        </w:rPr>
        <w:t xml:space="preserve"> </w:t>
      </w:r>
      <w:proofErr w:type="spellStart"/>
      <w:r w:rsidR="004D28C1" w:rsidRPr="00E06FBE">
        <w:rPr>
          <w:rFonts w:cs="Times New Roman"/>
          <w:szCs w:val="24"/>
        </w:rPr>
        <w:t>berupa</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nosiseptif</w:t>
      </w:r>
      <w:proofErr w:type="spellEnd"/>
      <w:r w:rsidR="004D28C1" w:rsidRPr="00E06FBE">
        <w:rPr>
          <w:rFonts w:cs="Times New Roman"/>
          <w:szCs w:val="24"/>
        </w:rPr>
        <w:t xml:space="preserve"> (</w:t>
      </w:r>
      <w:proofErr w:type="spellStart"/>
      <w:r w:rsidR="004D28C1" w:rsidRPr="00E06FBE">
        <w:rPr>
          <w:rFonts w:cs="Times New Roman"/>
          <w:szCs w:val="24"/>
        </w:rPr>
        <w:t>disebabkan</w:t>
      </w:r>
      <w:proofErr w:type="spellEnd"/>
      <w:r w:rsidR="004D28C1" w:rsidRPr="00E06FBE">
        <w:rPr>
          <w:rFonts w:cs="Times New Roman"/>
          <w:szCs w:val="24"/>
        </w:rPr>
        <w:t xml:space="preserve"> oleh proses </w:t>
      </w:r>
      <w:proofErr w:type="spellStart"/>
      <w:r w:rsidR="004D28C1" w:rsidRPr="00E06FBE">
        <w:rPr>
          <w:rFonts w:cs="Times New Roman"/>
          <w:szCs w:val="24"/>
        </w:rPr>
        <w:t>inflamasi</w:t>
      </w:r>
      <w:proofErr w:type="spellEnd"/>
      <w:r w:rsidR="004D28C1" w:rsidRPr="00E06FBE">
        <w:rPr>
          <w:rFonts w:cs="Times New Roman"/>
          <w:szCs w:val="24"/>
        </w:rPr>
        <w:t xml:space="preserve">, </w:t>
      </w:r>
      <w:proofErr w:type="spellStart"/>
      <w:r w:rsidR="004D28C1" w:rsidRPr="00E06FBE">
        <w:rPr>
          <w:rFonts w:cs="Times New Roman"/>
          <w:szCs w:val="24"/>
        </w:rPr>
        <w:t>misalnya</w:t>
      </w:r>
      <w:proofErr w:type="spellEnd"/>
      <w:r w:rsidR="004D28C1" w:rsidRPr="00E06FBE">
        <w:rPr>
          <w:rFonts w:cs="Times New Roman"/>
          <w:szCs w:val="24"/>
        </w:rPr>
        <w:t xml:space="preserve"> </w:t>
      </w:r>
      <w:proofErr w:type="spellStart"/>
      <w:r w:rsidR="004D28C1" w:rsidRPr="00E06FBE">
        <w:rPr>
          <w:rFonts w:cs="Times New Roman"/>
          <w:szCs w:val="24"/>
        </w:rPr>
        <w:t>hiperalgesia</w:t>
      </w:r>
      <w:proofErr w:type="spellEnd"/>
      <w:r w:rsidR="004D28C1" w:rsidRPr="00E06FBE">
        <w:rPr>
          <w:rFonts w:cs="Times New Roman"/>
          <w:szCs w:val="24"/>
        </w:rPr>
        <w:t xml:space="preserve">) dan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neuropatik</w:t>
      </w:r>
      <w:proofErr w:type="spellEnd"/>
      <w:r w:rsidR="004D28C1" w:rsidRPr="00E06FBE">
        <w:rPr>
          <w:rFonts w:cs="Times New Roman"/>
          <w:szCs w:val="24"/>
        </w:rPr>
        <w:t xml:space="preserve"> (</w:t>
      </w:r>
      <w:proofErr w:type="spellStart"/>
      <w:r w:rsidR="004D28C1" w:rsidRPr="00E06FBE">
        <w:rPr>
          <w:rFonts w:cs="Times New Roman"/>
          <w:szCs w:val="24"/>
        </w:rPr>
        <w:t>disebabkan</w:t>
      </w:r>
      <w:proofErr w:type="spellEnd"/>
      <w:r w:rsidR="004D28C1" w:rsidRPr="00E06FBE">
        <w:rPr>
          <w:rFonts w:cs="Times New Roman"/>
          <w:szCs w:val="24"/>
        </w:rPr>
        <w:t xml:space="preserve"> oleh </w:t>
      </w:r>
      <w:proofErr w:type="spellStart"/>
      <w:r w:rsidR="004D28C1" w:rsidRPr="00E06FBE">
        <w:rPr>
          <w:rFonts w:cs="Times New Roman"/>
          <w:szCs w:val="24"/>
        </w:rPr>
        <w:t>stimulasi</w:t>
      </w:r>
      <w:proofErr w:type="spellEnd"/>
      <w:r w:rsidR="004D28C1" w:rsidRPr="00E06FBE">
        <w:rPr>
          <w:rFonts w:cs="Times New Roman"/>
          <w:szCs w:val="24"/>
        </w:rPr>
        <w:t xml:space="preserve"> abnormal </w:t>
      </w:r>
      <w:proofErr w:type="spellStart"/>
      <w:r w:rsidR="004D28C1" w:rsidRPr="00E06FBE">
        <w:rPr>
          <w:rFonts w:cs="Times New Roman"/>
          <w:szCs w:val="24"/>
        </w:rPr>
        <w:t>saraf</w:t>
      </w:r>
      <w:proofErr w:type="spellEnd"/>
      <w:r w:rsidR="004D28C1" w:rsidRPr="00E06FBE">
        <w:rPr>
          <w:rFonts w:cs="Times New Roman"/>
          <w:szCs w:val="24"/>
        </w:rPr>
        <w:t xml:space="preserve"> </w:t>
      </w:r>
      <w:proofErr w:type="spellStart"/>
      <w:r w:rsidR="004D28C1" w:rsidRPr="00E06FBE">
        <w:rPr>
          <w:rFonts w:cs="Times New Roman"/>
          <w:szCs w:val="24"/>
        </w:rPr>
        <w:t>perifer</w:t>
      </w:r>
      <w:proofErr w:type="spellEnd"/>
      <w:r w:rsidR="004D28C1" w:rsidRPr="00E06FBE">
        <w:rPr>
          <w:rFonts w:cs="Times New Roman"/>
          <w:szCs w:val="24"/>
        </w:rPr>
        <w:t xml:space="preserve"> dan </w:t>
      </w:r>
      <w:proofErr w:type="spellStart"/>
      <w:r w:rsidR="004D28C1" w:rsidRPr="00E06FBE">
        <w:rPr>
          <w:rFonts w:cs="Times New Roman"/>
          <w:szCs w:val="24"/>
        </w:rPr>
        <w:t>sentral</w:t>
      </w:r>
      <w:proofErr w:type="spellEnd"/>
      <w:r w:rsidR="004D28C1" w:rsidRPr="00E06FBE">
        <w:rPr>
          <w:rFonts w:cs="Times New Roman"/>
          <w:szCs w:val="24"/>
        </w:rPr>
        <w:t xml:space="preserve">). Nyeri </w:t>
      </w:r>
      <w:proofErr w:type="spellStart"/>
      <w:r w:rsidR="004D28C1" w:rsidRPr="00E06FBE">
        <w:rPr>
          <w:rFonts w:cs="Times New Roman"/>
          <w:szCs w:val="24"/>
        </w:rPr>
        <w:t>kronis</w:t>
      </w:r>
      <w:proofErr w:type="spellEnd"/>
      <w:r w:rsidR="004D28C1" w:rsidRPr="00E06FBE">
        <w:rPr>
          <w:rFonts w:cs="Times New Roman"/>
          <w:szCs w:val="24"/>
        </w:rPr>
        <w:t xml:space="preserve"> </w:t>
      </w:r>
      <w:proofErr w:type="spellStart"/>
      <w:r w:rsidR="004D28C1" w:rsidRPr="00E06FBE">
        <w:rPr>
          <w:rFonts w:cs="Times New Roman"/>
          <w:szCs w:val="24"/>
        </w:rPr>
        <w:t>lebih</w:t>
      </w:r>
      <w:proofErr w:type="spellEnd"/>
      <w:r w:rsidR="004D28C1" w:rsidRPr="00E06FBE">
        <w:rPr>
          <w:rFonts w:cs="Times New Roman"/>
          <w:szCs w:val="24"/>
        </w:rPr>
        <w:t xml:space="preserve"> </w:t>
      </w:r>
      <w:proofErr w:type="spellStart"/>
      <w:r w:rsidR="004D28C1" w:rsidRPr="00E06FBE">
        <w:rPr>
          <w:rFonts w:cs="Times New Roman"/>
          <w:szCs w:val="24"/>
        </w:rPr>
        <w:t>sulit</w:t>
      </w:r>
      <w:proofErr w:type="spellEnd"/>
      <w:r w:rsidR="004D28C1" w:rsidRPr="00E06FBE">
        <w:rPr>
          <w:rFonts w:cs="Times New Roman"/>
          <w:szCs w:val="24"/>
        </w:rPr>
        <w:t xml:space="preserve"> </w:t>
      </w:r>
      <w:proofErr w:type="spellStart"/>
      <w:r w:rsidR="004D28C1" w:rsidRPr="00E06FBE">
        <w:rPr>
          <w:rFonts w:cs="Times New Roman"/>
          <w:szCs w:val="24"/>
        </w:rPr>
        <w:t>diatasi</w:t>
      </w:r>
      <w:proofErr w:type="spellEnd"/>
      <w:r w:rsidR="004D28C1" w:rsidRPr="00E06FBE">
        <w:rPr>
          <w:rFonts w:cs="Times New Roman"/>
          <w:szCs w:val="24"/>
        </w:rPr>
        <w:t xml:space="preserve"> dan </w:t>
      </w:r>
      <w:proofErr w:type="spellStart"/>
      <w:r w:rsidR="004D28C1" w:rsidRPr="00E06FBE">
        <w:rPr>
          <w:rFonts w:cs="Times New Roman"/>
          <w:szCs w:val="24"/>
        </w:rPr>
        <w:t>menimbulkan</w:t>
      </w:r>
      <w:proofErr w:type="spellEnd"/>
      <w:r w:rsidR="004D28C1" w:rsidRPr="00E06FBE">
        <w:rPr>
          <w:rFonts w:cs="Times New Roman"/>
          <w:szCs w:val="24"/>
        </w:rPr>
        <w:t xml:space="preserve"> </w:t>
      </w:r>
      <w:proofErr w:type="spellStart"/>
      <w:r w:rsidR="004D28C1" w:rsidRPr="00E06FBE">
        <w:rPr>
          <w:rFonts w:cs="Times New Roman"/>
          <w:szCs w:val="24"/>
        </w:rPr>
        <w:t>banyak</w:t>
      </w:r>
      <w:proofErr w:type="spellEnd"/>
      <w:r w:rsidR="004D28C1" w:rsidRPr="00E06FBE">
        <w:rPr>
          <w:rFonts w:cs="Times New Roman"/>
          <w:szCs w:val="24"/>
        </w:rPr>
        <w:t xml:space="preserve"> </w:t>
      </w:r>
      <w:proofErr w:type="spellStart"/>
      <w:r w:rsidR="004D28C1" w:rsidRPr="00E06FBE">
        <w:rPr>
          <w:rFonts w:cs="Times New Roman"/>
          <w:szCs w:val="24"/>
        </w:rPr>
        <w:t>komplikasi</w:t>
      </w:r>
      <w:proofErr w:type="spellEnd"/>
      <w:r w:rsidR="004D28C1" w:rsidRPr="00E06FBE">
        <w:rPr>
          <w:rFonts w:cs="Times New Roman"/>
          <w:szCs w:val="24"/>
        </w:rPr>
        <w:t xml:space="preserve"> yang </w:t>
      </w:r>
      <w:proofErr w:type="spellStart"/>
      <w:r w:rsidR="004D28C1" w:rsidRPr="00E06FBE">
        <w:rPr>
          <w:rFonts w:cs="Times New Roman"/>
          <w:szCs w:val="24"/>
        </w:rPr>
        <w:t>mempengaruhi</w:t>
      </w:r>
      <w:proofErr w:type="spellEnd"/>
      <w:r w:rsidR="004D28C1" w:rsidRPr="00E06FBE">
        <w:rPr>
          <w:rFonts w:cs="Times New Roman"/>
          <w:szCs w:val="24"/>
        </w:rPr>
        <w:t xml:space="preserve"> </w:t>
      </w:r>
      <w:proofErr w:type="spellStart"/>
      <w:r w:rsidR="004D28C1" w:rsidRPr="00E06FBE">
        <w:rPr>
          <w:rFonts w:cs="Times New Roman"/>
          <w:szCs w:val="24"/>
        </w:rPr>
        <w:t>kualitas</w:t>
      </w:r>
      <w:proofErr w:type="spellEnd"/>
      <w:r w:rsidR="004D28C1" w:rsidRPr="00E06FBE">
        <w:rPr>
          <w:rFonts w:cs="Times New Roman"/>
          <w:szCs w:val="24"/>
        </w:rPr>
        <w:t xml:space="preserve"> </w:t>
      </w:r>
      <w:proofErr w:type="spellStart"/>
      <w:r w:rsidR="004D28C1" w:rsidRPr="00E06FBE">
        <w:rPr>
          <w:rFonts w:cs="Times New Roman"/>
          <w:szCs w:val="24"/>
        </w:rPr>
        <w:t>hidup</w:t>
      </w:r>
      <w:proofErr w:type="spellEnd"/>
      <w:r w:rsidR="004D28C1" w:rsidRPr="00E06FBE">
        <w:rPr>
          <w:rFonts w:cs="Times New Roman"/>
          <w:szCs w:val="24"/>
        </w:rPr>
        <w:t xml:space="preserve"> pada </w:t>
      </w:r>
      <w:proofErr w:type="spellStart"/>
      <w:r w:rsidR="004D28C1" w:rsidRPr="00E06FBE">
        <w:rPr>
          <w:rFonts w:cs="Times New Roman"/>
          <w:szCs w:val="24"/>
        </w:rPr>
        <w:t>pasien</w:t>
      </w:r>
      <w:proofErr w:type="spellEnd"/>
      <w:r w:rsidR="004D28C1" w:rsidRPr="00E06FBE">
        <w:rPr>
          <w:rFonts w:cs="Times New Roman"/>
          <w:szCs w:val="24"/>
        </w:rPr>
        <w:t xml:space="preserve"> </w:t>
      </w:r>
      <w:proofErr w:type="spellStart"/>
      <w:r w:rsidR="004D28C1" w:rsidRPr="00E06FBE">
        <w:rPr>
          <w:rFonts w:cs="Times New Roman"/>
          <w:szCs w:val="24"/>
        </w:rPr>
        <w:t>pasca</w:t>
      </w:r>
      <w:proofErr w:type="spellEnd"/>
      <w:r w:rsidR="004D28C1" w:rsidRPr="00E06FBE">
        <w:rPr>
          <w:rFonts w:cs="Times New Roman"/>
          <w:szCs w:val="24"/>
        </w:rPr>
        <w:t xml:space="preserve"> </w:t>
      </w:r>
      <w:proofErr w:type="spellStart"/>
      <w:r w:rsidR="004D28C1" w:rsidRPr="00E06FBE">
        <w:rPr>
          <w:rFonts w:cs="Times New Roman"/>
          <w:szCs w:val="24"/>
        </w:rPr>
        <w:t>operasi</w:t>
      </w:r>
      <w:proofErr w:type="spellEnd"/>
      <w:r w:rsidR="004D28C1" w:rsidRPr="00E06FBE">
        <w:rPr>
          <w:rFonts w:cs="Times New Roman"/>
          <w:szCs w:val="24"/>
        </w:rPr>
        <w:t xml:space="preserve">. Dalam </w:t>
      </w:r>
      <w:proofErr w:type="spellStart"/>
      <w:r w:rsidR="004D28C1" w:rsidRPr="00E06FBE">
        <w:rPr>
          <w:rFonts w:cs="Times New Roman"/>
          <w:szCs w:val="24"/>
        </w:rPr>
        <w:t>mengatasi</w:t>
      </w:r>
      <w:proofErr w:type="spellEnd"/>
      <w:r w:rsidR="004D28C1" w:rsidRPr="00E06FBE">
        <w:rPr>
          <w:rFonts w:cs="Times New Roman"/>
          <w:szCs w:val="24"/>
        </w:rPr>
        <w:t xml:space="preserve"> </w:t>
      </w:r>
      <w:proofErr w:type="spellStart"/>
      <w:r w:rsidR="004D28C1" w:rsidRPr="00E06FBE">
        <w:rPr>
          <w:rFonts w:cs="Times New Roman"/>
          <w:szCs w:val="24"/>
        </w:rPr>
        <w:t>masalah</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pasien</w:t>
      </w:r>
      <w:proofErr w:type="spellEnd"/>
      <w:r w:rsidR="004D28C1" w:rsidRPr="00E06FBE">
        <w:rPr>
          <w:rFonts w:cs="Times New Roman"/>
          <w:szCs w:val="24"/>
        </w:rPr>
        <w:t xml:space="preserve"> </w:t>
      </w:r>
      <w:proofErr w:type="spellStart"/>
      <w:r w:rsidR="004D28C1" w:rsidRPr="00E06FBE">
        <w:rPr>
          <w:rFonts w:cs="Times New Roman"/>
          <w:szCs w:val="24"/>
        </w:rPr>
        <w:t>harus</w:t>
      </w:r>
      <w:proofErr w:type="spellEnd"/>
      <w:r w:rsidR="004D28C1" w:rsidRPr="00E06FBE">
        <w:rPr>
          <w:rFonts w:cs="Times New Roman"/>
          <w:szCs w:val="24"/>
        </w:rPr>
        <w:t xml:space="preserve"> </w:t>
      </w:r>
      <w:proofErr w:type="spellStart"/>
      <w:r w:rsidR="004D28C1" w:rsidRPr="00E06FBE">
        <w:rPr>
          <w:rFonts w:cs="Times New Roman"/>
          <w:szCs w:val="24"/>
        </w:rPr>
        <w:t>diberikan</w:t>
      </w:r>
      <w:proofErr w:type="spellEnd"/>
      <w:r w:rsidR="004D28C1" w:rsidRPr="00E06FBE">
        <w:rPr>
          <w:rFonts w:cs="Times New Roman"/>
          <w:szCs w:val="24"/>
        </w:rPr>
        <w:t xml:space="preserve"> </w:t>
      </w:r>
      <w:proofErr w:type="spellStart"/>
      <w:r w:rsidR="004D28C1" w:rsidRPr="00E06FBE">
        <w:rPr>
          <w:rFonts w:cs="Times New Roman"/>
          <w:szCs w:val="24"/>
        </w:rPr>
        <w:t>terapi</w:t>
      </w:r>
      <w:proofErr w:type="spellEnd"/>
      <w:r w:rsidR="004D28C1" w:rsidRPr="00E06FBE">
        <w:rPr>
          <w:rFonts w:cs="Times New Roman"/>
          <w:szCs w:val="24"/>
        </w:rPr>
        <w:t xml:space="preserve"> </w:t>
      </w:r>
      <w:proofErr w:type="spellStart"/>
      <w:r w:rsidR="004D28C1" w:rsidRPr="00E06FBE">
        <w:rPr>
          <w:rFonts w:cs="Times New Roman"/>
          <w:szCs w:val="24"/>
        </w:rPr>
        <w:t>farmakologis</w:t>
      </w:r>
      <w:proofErr w:type="spellEnd"/>
      <w:r w:rsidR="004D28C1" w:rsidRPr="00E06FBE">
        <w:rPr>
          <w:rFonts w:cs="Times New Roman"/>
          <w:szCs w:val="24"/>
        </w:rPr>
        <w:t xml:space="preserve"> </w:t>
      </w:r>
      <w:proofErr w:type="spellStart"/>
      <w:r w:rsidR="004D28C1" w:rsidRPr="00E06FBE">
        <w:rPr>
          <w:rFonts w:cs="Times New Roman"/>
          <w:szCs w:val="24"/>
        </w:rPr>
        <w:t>maupun</w:t>
      </w:r>
      <w:proofErr w:type="spellEnd"/>
      <w:r w:rsidR="004D28C1" w:rsidRPr="00E06FBE">
        <w:rPr>
          <w:rFonts w:cs="Times New Roman"/>
          <w:szCs w:val="24"/>
        </w:rPr>
        <w:t xml:space="preserve"> non </w:t>
      </w:r>
      <w:proofErr w:type="spellStart"/>
      <w:r w:rsidR="004D28C1" w:rsidRPr="00E06FBE">
        <w:rPr>
          <w:rFonts w:cs="Times New Roman"/>
          <w:szCs w:val="24"/>
        </w:rPr>
        <w:t>farmakologis</w:t>
      </w:r>
      <w:proofErr w:type="spellEnd"/>
      <w:r w:rsidR="004D28C1" w:rsidRPr="00E06FBE">
        <w:rPr>
          <w:rFonts w:cs="Times New Roman"/>
          <w:szCs w:val="24"/>
        </w:rPr>
        <w:t xml:space="preserve">, </w:t>
      </w:r>
      <w:proofErr w:type="spellStart"/>
      <w:r w:rsidR="004D28C1" w:rsidRPr="00E06FBE">
        <w:rPr>
          <w:rFonts w:cs="Times New Roman"/>
          <w:szCs w:val="24"/>
        </w:rPr>
        <w:t>karena</w:t>
      </w:r>
      <w:proofErr w:type="spellEnd"/>
      <w:r w:rsidR="004D28C1" w:rsidRPr="00E06FBE">
        <w:rPr>
          <w:rFonts w:cs="Times New Roman"/>
          <w:szCs w:val="24"/>
        </w:rPr>
        <w:t xml:space="preserve"> </w:t>
      </w:r>
      <w:proofErr w:type="spellStart"/>
      <w:r w:rsidR="004D28C1" w:rsidRPr="00E06FBE">
        <w:rPr>
          <w:rFonts w:cs="Times New Roman"/>
          <w:szCs w:val="24"/>
        </w:rPr>
        <w:t>dengan</w:t>
      </w:r>
      <w:proofErr w:type="spellEnd"/>
      <w:r w:rsidR="004D28C1" w:rsidRPr="00E06FBE">
        <w:rPr>
          <w:rFonts w:cs="Times New Roman"/>
          <w:szCs w:val="24"/>
        </w:rPr>
        <w:t xml:space="preserve"> </w:t>
      </w:r>
      <w:proofErr w:type="spellStart"/>
      <w:r w:rsidR="004D28C1" w:rsidRPr="00E06FBE">
        <w:rPr>
          <w:rFonts w:cs="Times New Roman"/>
          <w:szCs w:val="24"/>
        </w:rPr>
        <w:t>pemberian</w:t>
      </w:r>
      <w:proofErr w:type="spellEnd"/>
      <w:r w:rsidR="004D28C1" w:rsidRPr="00E06FBE">
        <w:rPr>
          <w:rFonts w:cs="Times New Roman"/>
          <w:szCs w:val="24"/>
        </w:rPr>
        <w:t xml:space="preserve"> </w:t>
      </w:r>
      <w:proofErr w:type="spellStart"/>
      <w:r w:rsidR="004D28C1" w:rsidRPr="00E06FBE">
        <w:rPr>
          <w:rFonts w:cs="Times New Roman"/>
          <w:szCs w:val="24"/>
        </w:rPr>
        <w:t>terapi</w:t>
      </w:r>
      <w:proofErr w:type="spellEnd"/>
      <w:r w:rsidR="004D28C1" w:rsidRPr="00E06FBE">
        <w:rPr>
          <w:rFonts w:cs="Times New Roman"/>
          <w:szCs w:val="24"/>
        </w:rPr>
        <w:t xml:space="preserve"> yang </w:t>
      </w:r>
      <w:proofErr w:type="spellStart"/>
      <w:r w:rsidR="004D28C1" w:rsidRPr="00E06FBE">
        <w:rPr>
          <w:rFonts w:cs="Times New Roman"/>
          <w:szCs w:val="24"/>
        </w:rPr>
        <w:t>seimbang</w:t>
      </w:r>
      <w:proofErr w:type="spellEnd"/>
      <w:r w:rsidR="004D28C1" w:rsidRPr="00E06FBE">
        <w:rPr>
          <w:rFonts w:cs="Times New Roman"/>
          <w:szCs w:val="24"/>
        </w:rPr>
        <w:t xml:space="preserve"> </w:t>
      </w:r>
      <w:proofErr w:type="spellStart"/>
      <w:r w:rsidR="004D28C1" w:rsidRPr="00E06FBE">
        <w:rPr>
          <w:rFonts w:cs="Times New Roman"/>
          <w:szCs w:val="24"/>
        </w:rPr>
        <w:t>akan</w:t>
      </w:r>
      <w:proofErr w:type="spellEnd"/>
      <w:r w:rsidR="004D28C1" w:rsidRPr="00E06FBE">
        <w:rPr>
          <w:rFonts w:cs="Times New Roman"/>
          <w:szCs w:val="24"/>
        </w:rPr>
        <w:t xml:space="preserve"> </w:t>
      </w:r>
      <w:proofErr w:type="spellStart"/>
      <w:r w:rsidR="004D28C1" w:rsidRPr="00E06FBE">
        <w:rPr>
          <w:rFonts w:cs="Times New Roman"/>
          <w:szCs w:val="24"/>
        </w:rPr>
        <w:t>dapat</w:t>
      </w:r>
      <w:proofErr w:type="spellEnd"/>
      <w:r w:rsidR="004D28C1" w:rsidRPr="00E06FBE">
        <w:rPr>
          <w:rFonts w:cs="Times New Roman"/>
          <w:szCs w:val="24"/>
        </w:rPr>
        <w:t xml:space="preserve"> </w:t>
      </w:r>
      <w:proofErr w:type="spellStart"/>
      <w:r w:rsidR="004D28C1" w:rsidRPr="00E06FBE">
        <w:rPr>
          <w:rFonts w:cs="Times New Roman"/>
          <w:szCs w:val="24"/>
        </w:rPr>
        <w:t>memberikan</w:t>
      </w:r>
      <w:proofErr w:type="spellEnd"/>
      <w:r w:rsidR="004D28C1" w:rsidRPr="00E06FBE">
        <w:rPr>
          <w:rFonts w:cs="Times New Roman"/>
          <w:szCs w:val="24"/>
        </w:rPr>
        <w:t xml:space="preserve"> </w:t>
      </w:r>
      <w:proofErr w:type="spellStart"/>
      <w:r w:rsidR="004D28C1" w:rsidRPr="00E06FBE">
        <w:rPr>
          <w:rFonts w:cs="Times New Roman"/>
          <w:szCs w:val="24"/>
        </w:rPr>
        <w:t>hasil</w:t>
      </w:r>
      <w:proofErr w:type="spellEnd"/>
      <w:r w:rsidR="004D28C1" w:rsidRPr="00E06FBE">
        <w:rPr>
          <w:rFonts w:cs="Times New Roman"/>
          <w:szCs w:val="24"/>
        </w:rPr>
        <w:t xml:space="preserve"> yang </w:t>
      </w:r>
      <w:proofErr w:type="spellStart"/>
      <w:r w:rsidR="004D28C1" w:rsidRPr="00E06FBE">
        <w:rPr>
          <w:rFonts w:cs="Times New Roman"/>
          <w:szCs w:val="24"/>
        </w:rPr>
        <w:t>lebih</w:t>
      </w:r>
      <w:proofErr w:type="spellEnd"/>
      <w:r w:rsidR="004D28C1" w:rsidRPr="00E06FBE">
        <w:rPr>
          <w:rFonts w:cs="Times New Roman"/>
          <w:szCs w:val="24"/>
        </w:rPr>
        <w:t xml:space="preserve"> optimal </w:t>
      </w:r>
      <w:proofErr w:type="spellStart"/>
      <w:r w:rsidR="004D28C1" w:rsidRPr="00E06FBE">
        <w:rPr>
          <w:rFonts w:cs="Times New Roman"/>
          <w:szCs w:val="24"/>
        </w:rPr>
        <w:t>untuk</w:t>
      </w:r>
      <w:proofErr w:type="spellEnd"/>
      <w:r w:rsidR="004D28C1" w:rsidRPr="00E06FBE">
        <w:rPr>
          <w:rFonts w:cs="Times New Roman"/>
          <w:szCs w:val="24"/>
        </w:rPr>
        <w:t xml:space="preserve"> </w:t>
      </w:r>
      <w:proofErr w:type="spellStart"/>
      <w:r w:rsidR="004D28C1" w:rsidRPr="00E06FBE">
        <w:rPr>
          <w:rFonts w:cs="Times New Roman"/>
          <w:szCs w:val="24"/>
        </w:rPr>
        <w:t>kesehatan</w:t>
      </w:r>
      <w:proofErr w:type="spellEnd"/>
      <w:r w:rsidR="004D28C1" w:rsidRPr="00E06FBE">
        <w:rPr>
          <w:rFonts w:cs="Times New Roman"/>
          <w:szCs w:val="24"/>
        </w:rPr>
        <w:t xml:space="preserve"> </w:t>
      </w:r>
      <w:proofErr w:type="spellStart"/>
      <w:r w:rsidR="004D28C1" w:rsidRPr="00E06FBE">
        <w:rPr>
          <w:rFonts w:cs="Times New Roman"/>
          <w:szCs w:val="24"/>
        </w:rPr>
        <w:t>fisik</w:t>
      </w:r>
      <w:proofErr w:type="spellEnd"/>
      <w:r w:rsidR="004D28C1" w:rsidRPr="00E06FBE">
        <w:rPr>
          <w:rFonts w:cs="Times New Roman"/>
          <w:szCs w:val="24"/>
        </w:rPr>
        <w:t xml:space="preserve">, </w:t>
      </w:r>
      <w:proofErr w:type="spellStart"/>
      <w:r w:rsidR="004D28C1" w:rsidRPr="00E06FBE">
        <w:rPr>
          <w:rFonts w:cs="Times New Roman"/>
          <w:szCs w:val="24"/>
        </w:rPr>
        <w:t>maupun</w:t>
      </w:r>
      <w:proofErr w:type="spellEnd"/>
      <w:r w:rsidR="004D28C1" w:rsidRPr="00E06FBE">
        <w:rPr>
          <w:rFonts w:cs="Times New Roman"/>
          <w:szCs w:val="24"/>
        </w:rPr>
        <w:t xml:space="preserve"> mental. </w:t>
      </w:r>
      <w:proofErr w:type="spellStart"/>
      <w:r w:rsidR="004D28C1" w:rsidRPr="00E06FBE">
        <w:rPr>
          <w:rFonts w:cs="Times New Roman"/>
          <w:szCs w:val="24"/>
        </w:rPr>
        <w:t>Dengan</w:t>
      </w:r>
      <w:proofErr w:type="spellEnd"/>
      <w:r w:rsidR="004D28C1" w:rsidRPr="00E06FBE">
        <w:rPr>
          <w:rFonts w:cs="Times New Roman"/>
          <w:szCs w:val="24"/>
        </w:rPr>
        <w:t xml:space="preserve"> </w:t>
      </w:r>
      <w:proofErr w:type="spellStart"/>
      <w:r w:rsidR="004D28C1" w:rsidRPr="00E06FBE">
        <w:rPr>
          <w:rFonts w:cs="Times New Roman"/>
          <w:szCs w:val="24"/>
        </w:rPr>
        <w:t>teori</w:t>
      </w:r>
      <w:proofErr w:type="spellEnd"/>
      <w:r w:rsidR="004D28C1" w:rsidRPr="00E06FBE">
        <w:rPr>
          <w:rFonts w:cs="Times New Roman"/>
          <w:szCs w:val="24"/>
        </w:rPr>
        <w:t xml:space="preserve"> </w:t>
      </w:r>
      <w:proofErr w:type="spellStart"/>
      <w:r w:rsidR="004D28C1" w:rsidRPr="00E06FBE">
        <w:rPr>
          <w:rFonts w:cs="Times New Roman"/>
          <w:szCs w:val="24"/>
        </w:rPr>
        <w:t>tersebut</w:t>
      </w:r>
      <w:proofErr w:type="spellEnd"/>
      <w:r w:rsidR="004D28C1" w:rsidRPr="00E06FBE">
        <w:rPr>
          <w:rFonts w:cs="Times New Roman"/>
          <w:szCs w:val="24"/>
        </w:rPr>
        <w:t xml:space="preserve">, </w:t>
      </w:r>
      <w:proofErr w:type="spellStart"/>
      <w:r w:rsidR="004D28C1" w:rsidRPr="00E06FBE">
        <w:rPr>
          <w:rFonts w:cs="Times New Roman"/>
          <w:szCs w:val="24"/>
        </w:rPr>
        <w:t>masalah</w:t>
      </w:r>
      <w:proofErr w:type="spellEnd"/>
      <w:r w:rsidR="004D28C1" w:rsidRPr="00E06FBE">
        <w:rPr>
          <w:rFonts w:cs="Times New Roman"/>
          <w:szCs w:val="24"/>
        </w:rPr>
        <w:t xml:space="preserve"> </w:t>
      </w:r>
      <w:proofErr w:type="spellStart"/>
      <w:r w:rsidR="004D28C1" w:rsidRPr="00E06FBE">
        <w:rPr>
          <w:rFonts w:cs="Times New Roman"/>
          <w:szCs w:val="24"/>
        </w:rPr>
        <w:t>nyeri</w:t>
      </w:r>
      <w:proofErr w:type="spellEnd"/>
      <w:r w:rsidR="004D28C1" w:rsidRPr="00E06FBE">
        <w:rPr>
          <w:rFonts w:cs="Times New Roman"/>
          <w:szCs w:val="24"/>
        </w:rPr>
        <w:t xml:space="preserve"> </w:t>
      </w:r>
      <w:proofErr w:type="spellStart"/>
      <w:r w:rsidR="004D28C1" w:rsidRPr="00E06FBE">
        <w:rPr>
          <w:rFonts w:cs="Times New Roman"/>
          <w:szCs w:val="24"/>
        </w:rPr>
        <w:t>akut</w:t>
      </w:r>
      <w:proofErr w:type="spellEnd"/>
      <w:r w:rsidR="004D28C1" w:rsidRPr="00E06FBE">
        <w:rPr>
          <w:rFonts w:cs="Times New Roman"/>
          <w:szCs w:val="24"/>
        </w:rPr>
        <w:t xml:space="preserve"> pada </w:t>
      </w:r>
      <w:proofErr w:type="spellStart"/>
      <w:proofErr w:type="gramStart"/>
      <w:r w:rsidR="004D28C1" w:rsidRPr="00E06FBE">
        <w:rPr>
          <w:rFonts w:cs="Times New Roman"/>
          <w:szCs w:val="24"/>
        </w:rPr>
        <w:t>Nn.N</w:t>
      </w:r>
      <w:proofErr w:type="spellEnd"/>
      <w:proofErr w:type="gramEnd"/>
      <w:r w:rsidR="004D28C1" w:rsidRPr="00E06FBE">
        <w:rPr>
          <w:rFonts w:cs="Times New Roman"/>
          <w:szCs w:val="24"/>
        </w:rPr>
        <w:t xml:space="preserve"> </w:t>
      </w:r>
      <w:proofErr w:type="spellStart"/>
      <w:r w:rsidR="004D28C1" w:rsidRPr="00E06FBE">
        <w:rPr>
          <w:rFonts w:cs="Times New Roman"/>
          <w:szCs w:val="24"/>
        </w:rPr>
        <w:t>sudah</w:t>
      </w:r>
      <w:proofErr w:type="spellEnd"/>
      <w:r w:rsidR="004D28C1" w:rsidRPr="00E06FBE">
        <w:rPr>
          <w:rFonts w:cs="Times New Roman"/>
          <w:szCs w:val="24"/>
        </w:rPr>
        <w:t xml:space="preserve"> </w:t>
      </w:r>
      <w:proofErr w:type="spellStart"/>
      <w:r w:rsidR="004D28C1" w:rsidRPr="00E06FBE">
        <w:rPr>
          <w:rFonts w:cs="Times New Roman"/>
          <w:szCs w:val="24"/>
        </w:rPr>
        <w:t>teratasi</w:t>
      </w:r>
      <w:proofErr w:type="spellEnd"/>
      <w:r w:rsidR="004D28C1" w:rsidRPr="00E06FBE">
        <w:rPr>
          <w:rFonts w:cs="Times New Roman"/>
          <w:szCs w:val="24"/>
        </w:rPr>
        <w:t xml:space="preserve"> dan </w:t>
      </w:r>
      <w:proofErr w:type="spellStart"/>
      <w:r w:rsidR="004D28C1" w:rsidRPr="00E06FBE">
        <w:rPr>
          <w:rFonts w:cs="Times New Roman"/>
          <w:szCs w:val="24"/>
        </w:rPr>
        <w:t>pasien</w:t>
      </w:r>
      <w:proofErr w:type="spellEnd"/>
      <w:r w:rsidR="004D28C1" w:rsidRPr="00E06FBE">
        <w:rPr>
          <w:rFonts w:cs="Times New Roman"/>
          <w:szCs w:val="24"/>
        </w:rPr>
        <w:t xml:space="preserve"> </w:t>
      </w:r>
      <w:proofErr w:type="spellStart"/>
      <w:r w:rsidR="004D28C1" w:rsidRPr="00E06FBE">
        <w:rPr>
          <w:rFonts w:cs="Times New Roman"/>
          <w:szCs w:val="24"/>
        </w:rPr>
        <w:t>dipulangkan</w:t>
      </w:r>
      <w:proofErr w:type="spellEnd"/>
      <w:r w:rsidR="004D28C1" w:rsidRPr="00E06FBE">
        <w:rPr>
          <w:rFonts w:cs="Times New Roman"/>
          <w:szCs w:val="24"/>
        </w:rPr>
        <w:t xml:space="preserve">. </w:t>
      </w:r>
    </w:p>
    <w:p w14:paraId="2E13E371" w14:textId="41783504" w:rsidR="00A04DA2" w:rsidRPr="00E06FBE" w:rsidRDefault="00A04DA2" w:rsidP="005B2BE3">
      <w:pPr>
        <w:pStyle w:val="ListParagraph"/>
        <w:spacing w:line="480" w:lineRule="auto"/>
        <w:ind w:left="0" w:firstLine="360"/>
        <w:jc w:val="both"/>
        <w:rPr>
          <w:rFonts w:cs="Times New Roman"/>
          <w:szCs w:val="24"/>
        </w:rPr>
      </w:pP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defisit</w:t>
      </w:r>
      <w:proofErr w:type="spellEnd"/>
      <w:r w:rsidRPr="00E06FBE">
        <w:rPr>
          <w:rFonts w:cs="Times New Roman"/>
          <w:szCs w:val="24"/>
        </w:rPr>
        <w:t xml:space="preserve"> </w:t>
      </w:r>
      <w:proofErr w:type="spellStart"/>
      <w:r w:rsidRPr="00E06FBE">
        <w:rPr>
          <w:rFonts w:cs="Times New Roman"/>
          <w:szCs w:val="24"/>
        </w:rPr>
        <w:t>nutrisi</w:t>
      </w:r>
      <w:proofErr w:type="spellEnd"/>
      <w:r w:rsidRPr="00E06FBE">
        <w:rPr>
          <w:rFonts w:cs="Times New Roman"/>
          <w:szCs w:val="24"/>
        </w:rPr>
        <w:t xml:space="preserve"> pada </w:t>
      </w:r>
      <w:proofErr w:type="spellStart"/>
      <w:proofErr w:type="gramStart"/>
      <w:r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setelah</w:t>
      </w:r>
      <w:proofErr w:type="spellEnd"/>
      <w:r w:rsidRPr="00E06FBE">
        <w:rPr>
          <w:rFonts w:cs="Times New Roman"/>
          <w:szCs w:val="24"/>
        </w:rPr>
        <w:t xml:space="preserve"> </w:t>
      </w:r>
      <w:proofErr w:type="spellStart"/>
      <w:r w:rsidRPr="00E06FBE">
        <w:rPr>
          <w:rFonts w:cs="Times New Roman"/>
          <w:szCs w:val="24"/>
        </w:rPr>
        <w:t>diberikan</w:t>
      </w:r>
      <w:proofErr w:type="spellEnd"/>
      <w:r w:rsidRPr="00E06FBE">
        <w:rPr>
          <w:rFonts w:cs="Times New Roman"/>
          <w:szCs w:val="24"/>
        </w:rPr>
        <w:t xml:space="preserve"> </w:t>
      </w:r>
      <w:proofErr w:type="spellStart"/>
      <w:r w:rsidRPr="00E06FBE">
        <w:rPr>
          <w:rFonts w:cs="Times New Roman"/>
          <w:szCs w:val="24"/>
        </w:rPr>
        <w:t>intervensi</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antara</w:t>
      </w:r>
      <w:proofErr w:type="spellEnd"/>
      <w:r w:rsidRPr="00E06FBE">
        <w:rPr>
          <w:rFonts w:cs="Times New Roman"/>
          <w:szCs w:val="24"/>
        </w:rPr>
        <w:t xml:space="preserve"> lain </w:t>
      </w:r>
      <w:proofErr w:type="spellStart"/>
      <w:r w:rsidRPr="00E06FBE">
        <w:rPr>
          <w:rFonts w:cs="Times New Roman"/>
          <w:szCs w:val="24"/>
        </w:rPr>
        <w:t>berupa</w:t>
      </w:r>
      <w:proofErr w:type="spellEnd"/>
      <w:r w:rsidRPr="00E06FBE">
        <w:rPr>
          <w:rFonts w:cs="Times New Roman"/>
          <w:szCs w:val="24"/>
        </w:rPr>
        <w:t xml:space="preserve"> </w:t>
      </w:r>
      <w:proofErr w:type="spellStart"/>
      <w:r w:rsidRPr="00E06FBE">
        <w:rPr>
          <w:rFonts w:cs="Times New Roman"/>
          <w:szCs w:val="24"/>
        </w:rPr>
        <w:t>memonitor</w:t>
      </w:r>
      <w:proofErr w:type="spellEnd"/>
      <w:r w:rsidRPr="00E06FBE">
        <w:rPr>
          <w:rFonts w:cs="Times New Roman"/>
          <w:szCs w:val="24"/>
        </w:rPr>
        <w:t xml:space="preserve"> </w:t>
      </w:r>
      <w:proofErr w:type="spellStart"/>
      <w:r w:rsidRPr="00E06FBE">
        <w:rPr>
          <w:rFonts w:cs="Times New Roman"/>
          <w:szCs w:val="24"/>
        </w:rPr>
        <w:t>asupan</w:t>
      </w:r>
      <w:proofErr w:type="spellEnd"/>
      <w:r w:rsidRPr="00E06FBE">
        <w:rPr>
          <w:rFonts w:cs="Times New Roman"/>
          <w:szCs w:val="24"/>
        </w:rPr>
        <w:t xml:space="preserve"> </w:t>
      </w:r>
      <w:proofErr w:type="spellStart"/>
      <w:r w:rsidRPr="00E06FBE">
        <w:rPr>
          <w:rFonts w:cs="Times New Roman"/>
          <w:szCs w:val="24"/>
        </w:rPr>
        <w:t>makanan</w:t>
      </w:r>
      <w:proofErr w:type="spellEnd"/>
      <w:r w:rsidRPr="00E06FBE">
        <w:rPr>
          <w:rFonts w:cs="Times New Roman"/>
          <w:szCs w:val="24"/>
        </w:rPr>
        <w:t xml:space="preserve">, </w:t>
      </w:r>
      <w:proofErr w:type="spellStart"/>
      <w:r w:rsidRPr="00E06FBE">
        <w:rPr>
          <w:rFonts w:cs="Times New Roman"/>
          <w:szCs w:val="24"/>
        </w:rPr>
        <w:t>memberikan</w:t>
      </w:r>
      <w:proofErr w:type="spellEnd"/>
      <w:r w:rsidRPr="00E06FBE">
        <w:rPr>
          <w:rFonts w:cs="Times New Roman"/>
          <w:szCs w:val="24"/>
        </w:rPr>
        <w:t xml:space="preserve"> </w:t>
      </w:r>
      <w:proofErr w:type="spellStart"/>
      <w:r w:rsidRPr="00E06FBE">
        <w:rPr>
          <w:rFonts w:cs="Times New Roman"/>
          <w:szCs w:val="24"/>
        </w:rPr>
        <w:t>makanan</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jumlah</w:t>
      </w:r>
      <w:proofErr w:type="spellEnd"/>
      <w:r w:rsidRPr="00E06FBE">
        <w:rPr>
          <w:rFonts w:cs="Times New Roman"/>
          <w:szCs w:val="24"/>
        </w:rPr>
        <w:t xml:space="preserve"> </w:t>
      </w:r>
      <w:proofErr w:type="spellStart"/>
      <w:r w:rsidRPr="00E06FBE">
        <w:rPr>
          <w:rFonts w:cs="Times New Roman"/>
          <w:szCs w:val="24"/>
        </w:rPr>
        <w:t>kecil</w:t>
      </w:r>
      <w:proofErr w:type="spellEnd"/>
      <w:r w:rsidRPr="00E06FBE">
        <w:rPr>
          <w:rFonts w:cs="Times New Roman"/>
          <w:szCs w:val="24"/>
        </w:rPr>
        <w:t xml:space="preserve"> </w:t>
      </w:r>
      <w:proofErr w:type="spellStart"/>
      <w:r w:rsidRPr="00E06FBE">
        <w:rPr>
          <w:rFonts w:cs="Times New Roman"/>
          <w:szCs w:val="24"/>
        </w:rPr>
        <w:t>tapi</w:t>
      </w:r>
      <w:proofErr w:type="spellEnd"/>
      <w:r w:rsidRPr="00E06FBE">
        <w:rPr>
          <w:rFonts w:cs="Times New Roman"/>
          <w:szCs w:val="24"/>
        </w:rPr>
        <w:t xml:space="preserve"> </w:t>
      </w:r>
      <w:proofErr w:type="spellStart"/>
      <w:r w:rsidRPr="00E06FBE">
        <w:rPr>
          <w:rFonts w:cs="Times New Roman"/>
          <w:szCs w:val="24"/>
        </w:rPr>
        <w:t>sering</w:t>
      </w:r>
      <w:proofErr w:type="spellEnd"/>
      <w:r w:rsidRPr="00E06FBE">
        <w:rPr>
          <w:rFonts w:cs="Times New Roman"/>
          <w:szCs w:val="24"/>
        </w:rPr>
        <w:t xml:space="preserve">, </w:t>
      </w:r>
      <w:proofErr w:type="spellStart"/>
      <w:r w:rsidRPr="00E06FBE">
        <w:rPr>
          <w:rFonts w:cs="Times New Roman"/>
          <w:szCs w:val="24"/>
        </w:rPr>
        <w:t>mengajarkan</w:t>
      </w:r>
      <w:proofErr w:type="spellEnd"/>
      <w:r w:rsidRPr="00E06FBE">
        <w:rPr>
          <w:rFonts w:cs="Times New Roman"/>
          <w:szCs w:val="24"/>
        </w:rPr>
        <w:t xml:space="preserve"> </w:t>
      </w:r>
      <w:proofErr w:type="spellStart"/>
      <w:r w:rsidRPr="00E06FBE">
        <w:rPr>
          <w:rFonts w:cs="Times New Roman"/>
          <w:szCs w:val="24"/>
        </w:rPr>
        <w:t>teknik</w:t>
      </w:r>
      <w:proofErr w:type="spellEnd"/>
      <w:r w:rsidRPr="00E06FBE">
        <w:rPr>
          <w:rFonts w:cs="Times New Roman"/>
          <w:szCs w:val="24"/>
        </w:rPr>
        <w:t xml:space="preserve"> </w:t>
      </w:r>
      <w:proofErr w:type="spellStart"/>
      <w:r w:rsidRPr="00E06FBE">
        <w:rPr>
          <w:rFonts w:cs="Times New Roman"/>
          <w:szCs w:val="24"/>
        </w:rPr>
        <w:t>nonfarmakologis</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mengatasi</w:t>
      </w:r>
      <w:proofErr w:type="spellEnd"/>
      <w:r w:rsidRPr="00E06FBE">
        <w:rPr>
          <w:rFonts w:cs="Times New Roman"/>
          <w:szCs w:val="24"/>
        </w:rPr>
        <w:t xml:space="preserve"> </w:t>
      </w:r>
      <w:proofErr w:type="spellStart"/>
      <w:r w:rsidRPr="00E06FBE">
        <w:rPr>
          <w:rFonts w:cs="Times New Roman"/>
          <w:szCs w:val="24"/>
        </w:rPr>
        <w:t>mual</w:t>
      </w:r>
      <w:proofErr w:type="spellEnd"/>
      <w:r w:rsidRPr="00E06FBE">
        <w:rPr>
          <w:rFonts w:cs="Times New Roman"/>
          <w:szCs w:val="24"/>
        </w:rPr>
        <w:t xml:space="preserve"> dan </w:t>
      </w:r>
      <w:proofErr w:type="spellStart"/>
      <w:r w:rsidRPr="00E06FBE">
        <w:rPr>
          <w:rFonts w:cs="Times New Roman"/>
          <w:szCs w:val="24"/>
        </w:rPr>
        <w:t>berikan</w:t>
      </w:r>
      <w:proofErr w:type="spellEnd"/>
      <w:r w:rsidRPr="00E06FBE">
        <w:rPr>
          <w:rFonts w:cs="Times New Roman"/>
          <w:szCs w:val="24"/>
        </w:rPr>
        <w:t xml:space="preserve"> </w:t>
      </w:r>
      <w:proofErr w:type="spellStart"/>
      <w:r w:rsidRPr="00E06FBE">
        <w:rPr>
          <w:rFonts w:cs="Times New Roman"/>
          <w:szCs w:val="24"/>
        </w:rPr>
        <w:t>aromaterapi</w:t>
      </w:r>
      <w:proofErr w:type="spellEnd"/>
      <w:r w:rsidRPr="00E06FBE">
        <w:rPr>
          <w:rFonts w:cs="Times New Roman"/>
          <w:szCs w:val="24"/>
        </w:rPr>
        <w:t xml:space="preserve">, dan </w:t>
      </w:r>
      <w:proofErr w:type="spellStart"/>
      <w:r w:rsidRPr="00E06FBE">
        <w:rPr>
          <w:rFonts w:cs="Times New Roman"/>
          <w:szCs w:val="24"/>
        </w:rPr>
        <w:t>melakukan</w:t>
      </w:r>
      <w:proofErr w:type="spellEnd"/>
      <w:r w:rsidRPr="00E06FBE">
        <w:rPr>
          <w:rFonts w:cs="Times New Roman"/>
          <w:szCs w:val="24"/>
        </w:rPr>
        <w:t xml:space="preserve"> </w:t>
      </w:r>
      <w:proofErr w:type="spellStart"/>
      <w:r w:rsidRPr="00E06FBE">
        <w:rPr>
          <w:rFonts w:cs="Times New Roman"/>
          <w:szCs w:val="24"/>
        </w:rPr>
        <w:t>kolaborasi</w:t>
      </w:r>
      <w:proofErr w:type="spellEnd"/>
      <w:r w:rsidRPr="00E06FBE">
        <w:rPr>
          <w:rFonts w:cs="Times New Roman"/>
          <w:szCs w:val="24"/>
        </w:rPr>
        <w:t xml:space="preserve"> </w:t>
      </w:r>
      <w:proofErr w:type="spellStart"/>
      <w:r w:rsidRPr="00E06FBE">
        <w:rPr>
          <w:rFonts w:cs="Times New Roman"/>
          <w:szCs w:val="24"/>
        </w:rPr>
        <w:t>pemberian</w:t>
      </w:r>
      <w:proofErr w:type="spellEnd"/>
      <w:r w:rsidRPr="00E06FBE">
        <w:rPr>
          <w:rFonts w:cs="Times New Roman"/>
          <w:szCs w:val="24"/>
        </w:rPr>
        <w:t xml:space="preserve"> </w:t>
      </w:r>
      <w:proofErr w:type="spellStart"/>
      <w:r w:rsidRPr="00E06FBE">
        <w:rPr>
          <w:rFonts w:cs="Times New Roman"/>
          <w:szCs w:val="24"/>
        </w:rPr>
        <w:t>medikasi</w:t>
      </w:r>
      <w:proofErr w:type="spellEnd"/>
      <w:r w:rsidRPr="00E06FBE">
        <w:rPr>
          <w:rFonts w:cs="Times New Roman"/>
          <w:szCs w:val="24"/>
        </w:rPr>
        <w:t xml:space="preserve"> </w:t>
      </w:r>
      <w:proofErr w:type="spellStart"/>
      <w:r w:rsidRPr="00E06FBE">
        <w:rPr>
          <w:rFonts w:cs="Times New Roman"/>
          <w:szCs w:val="24"/>
        </w:rPr>
        <w:t>sebelum</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Evaluasi</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w:t>
      </w:r>
      <w:proofErr w:type="spellStart"/>
      <w:r w:rsidRPr="00E06FBE">
        <w:rPr>
          <w:rFonts w:cs="Times New Roman"/>
          <w:szCs w:val="24"/>
        </w:rPr>
        <w:t>bahwa</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nafsu</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dan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merasa</w:t>
      </w:r>
      <w:proofErr w:type="spellEnd"/>
      <w:r w:rsidRPr="00E06FBE">
        <w:rPr>
          <w:rFonts w:cs="Times New Roman"/>
          <w:szCs w:val="24"/>
        </w:rPr>
        <w:t xml:space="preserve"> </w:t>
      </w:r>
      <w:proofErr w:type="spellStart"/>
      <w:r w:rsidRPr="00E06FBE">
        <w:rPr>
          <w:rFonts w:cs="Times New Roman"/>
          <w:szCs w:val="24"/>
        </w:rPr>
        <w:t>mual</w:t>
      </w:r>
      <w:proofErr w:type="spellEnd"/>
      <w:r w:rsidRPr="00E06FBE">
        <w:rPr>
          <w:rFonts w:cs="Times New Roman"/>
          <w:szCs w:val="24"/>
        </w:rPr>
        <w:t xml:space="preserve">, </w:t>
      </w:r>
      <w:proofErr w:type="spellStart"/>
      <w:r w:rsidRPr="00E06FBE">
        <w:rPr>
          <w:rFonts w:cs="Times New Roman"/>
          <w:szCs w:val="24"/>
        </w:rPr>
        <w:t>terlihat</w:t>
      </w:r>
      <w:proofErr w:type="spellEnd"/>
      <w:r w:rsidRPr="00E06FBE">
        <w:rPr>
          <w:rFonts w:cs="Times New Roman"/>
          <w:szCs w:val="24"/>
        </w:rPr>
        <w:t xml:space="preserve"> membrane </w:t>
      </w:r>
      <w:proofErr w:type="spellStart"/>
      <w:r w:rsidRPr="00E06FBE">
        <w:rPr>
          <w:rFonts w:cs="Times New Roman"/>
          <w:szCs w:val="24"/>
        </w:rPr>
        <w:t>mukosa</w:t>
      </w:r>
      <w:proofErr w:type="spellEnd"/>
      <w:r w:rsidRPr="00E06FBE">
        <w:rPr>
          <w:rFonts w:cs="Times New Roman"/>
          <w:szCs w:val="24"/>
        </w:rPr>
        <w:t xml:space="preserve"> </w:t>
      </w:r>
      <w:proofErr w:type="spellStart"/>
      <w:r w:rsidRPr="00E06FBE">
        <w:rPr>
          <w:rFonts w:cs="Times New Roman"/>
          <w:szCs w:val="24"/>
        </w:rPr>
        <w:t>bibir</w:t>
      </w:r>
      <w:proofErr w:type="spellEnd"/>
      <w:r w:rsidRPr="00E06FBE">
        <w:rPr>
          <w:rFonts w:cs="Times New Roman"/>
          <w:szCs w:val="24"/>
        </w:rPr>
        <w:t xml:space="preserve">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kering</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w:t>
      </w:r>
      <w:proofErr w:type="spellStart"/>
      <w:r w:rsidRPr="00E06FBE">
        <w:rPr>
          <w:rFonts w:cs="Times New Roman"/>
          <w:szCs w:val="24"/>
        </w:rPr>
        <w:t>habis</w:t>
      </w:r>
      <w:proofErr w:type="spellEnd"/>
      <w:r w:rsidRPr="00E06FBE">
        <w:rPr>
          <w:rFonts w:cs="Times New Roman"/>
          <w:szCs w:val="24"/>
        </w:rPr>
        <w:t xml:space="preserve"> 1 </w:t>
      </w:r>
      <w:proofErr w:type="spellStart"/>
      <w:r w:rsidRPr="00E06FBE">
        <w:rPr>
          <w:rFonts w:cs="Times New Roman"/>
          <w:szCs w:val="24"/>
        </w:rPr>
        <w:t>porsi</w:t>
      </w:r>
      <w:proofErr w:type="spellEnd"/>
      <w:r w:rsidRPr="00E06FBE">
        <w:rPr>
          <w:rFonts w:cs="Times New Roman"/>
          <w:szCs w:val="24"/>
        </w:rPr>
        <w:t xml:space="preserve">. Hal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terdapat</w:t>
      </w:r>
      <w:proofErr w:type="spellEnd"/>
      <w:r w:rsidRPr="00E06FBE">
        <w:rPr>
          <w:rFonts w:cs="Times New Roman"/>
          <w:szCs w:val="24"/>
        </w:rPr>
        <w:t xml:space="preserve"> </w:t>
      </w:r>
      <w:proofErr w:type="spellStart"/>
      <w:r w:rsidRPr="00E06FBE">
        <w:rPr>
          <w:rFonts w:cs="Times New Roman"/>
          <w:szCs w:val="24"/>
        </w:rPr>
        <w:t>kesamaan</w:t>
      </w:r>
      <w:proofErr w:type="spellEnd"/>
      <w:r w:rsidRPr="00E06FBE">
        <w:rPr>
          <w:rFonts w:cs="Times New Roman"/>
          <w:szCs w:val="24"/>
        </w:rPr>
        <w:t xml:space="preserve"> </w:t>
      </w:r>
      <w:proofErr w:type="spellStart"/>
      <w:r w:rsidRPr="00E06FBE">
        <w:rPr>
          <w:rFonts w:cs="Times New Roman"/>
          <w:szCs w:val="24"/>
        </w:rPr>
        <w:t>antara</w:t>
      </w:r>
      <w:proofErr w:type="spellEnd"/>
      <w:r w:rsidRPr="00E06FBE">
        <w:rPr>
          <w:rFonts w:cs="Times New Roman"/>
          <w:szCs w:val="24"/>
        </w:rPr>
        <w:t xml:space="preserve"> </w:t>
      </w:r>
      <w:proofErr w:type="spellStart"/>
      <w:r w:rsidRPr="00E06FBE">
        <w:rPr>
          <w:rFonts w:cs="Times New Roman"/>
          <w:szCs w:val="24"/>
        </w:rPr>
        <w:t>fakta</w:t>
      </w:r>
      <w:proofErr w:type="spellEnd"/>
      <w:r w:rsidRPr="00E06FBE">
        <w:rPr>
          <w:rFonts w:cs="Times New Roman"/>
          <w:szCs w:val="24"/>
        </w:rPr>
        <w:t xml:space="preserve"> dan </w:t>
      </w:r>
      <w:proofErr w:type="spellStart"/>
      <w:r w:rsidRPr="00E06FBE">
        <w:rPr>
          <w:rFonts w:cs="Times New Roman"/>
          <w:szCs w:val="24"/>
        </w:rPr>
        <w:t>teori</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CA </w:t>
      </w:r>
      <w:proofErr w:type="spellStart"/>
      <w:r w:rsidRPr="00E06FBE">
        <w:rPr>
          <w:rFonts w:cs="Times New Roman"/>
          <w:szCs w:val="24"/>
        </w:rPr>
        <w:t>nasofaring</w:t>
      </w:r>
      <w:proofErr w:type="spellEnd"/>
      <w:r w:rsidRPr="00E06FBE">
        <w:rPr>
          <w:rFonts w:cs="Times New Roman"/>
          <w:szCs w:val="24"/>
        </w:rPr>
        <w:t xml:space="preserve"> post </w:t>
      </w:r>
      <w:proofErr w:type="spellStart"/>
      <w:r w:rsidRPr="00E06FBE">
        <w:rPr>
          <w:rFonts w:cs="Times New Roman"/>
          <w:szCs w:val="24"/>
        </w:rPr>
        <w:t>operasi</w:t>
      </w:r>
      <w:proofErr w:type="spellEnd"/>
      <w:r w:rsidRPr="00E06FBE">
        <w:rPr>
          <w:rFonts w:cs="Times New Roman"/>
          <w:szCs w:val="24"/>
        </w:rPr>
        <w:t xml:space="preserve">. </w:t>
      </w:r>
      <w:proofErr w:type="spellStart"/>
      <w:r w:rsidRPr="00E06FBE">
        <w:rPr>
          <w:rFonts w:cs="Times New Roman"/>
          <w:szCs w:val="24"/>
        </w:rPr>
        <w:t>Pemberian</w:t>
      </w:r>
      <w:proofErr w:type="spellEnd"/>
      <w:r w:rsidRPr="00E06FBE">
        <w:rPr>
          <w:rFonts w:cs="Times New Roman"/>
          <w:szCs w:val="24"/>
        </w:rPr>
        <w:t xml:space="preserve"> </w:t>
      </w:r>
      <w:proofErr w:type="spellStart"/>
      <w:r w:rsidRPr="00E06FBE">
        <w:rPr>
          <w:rFonts w:cs="Times New Roman"/>
          <w:szCs w:val="24"/>
        </w:rPr>
        <w:t>aromaterapi</w:t>
      </w:r>
      <w:proofErr w:type="spellEnd"/>
      <w:r w:rsidRPr="00E06FBE">
        <w:rPr>
          <w:rFonts w:cs="Times New Roman"/>
          <w:szCs w:val="24"/>
        </w:rPr>
        <w:t xml:space="preserve"> </w:t>
      </w:r>
      <w:proofErr w:type="spellStart"/>
      <w:r w:rsidRPr="00E06FBE">
        <w:rPr>
          <w:rFonts w:cs="Times New Roman"/>
          <w:szCs w:val="24"/>
        </w:rPr>
        <w:t>secara</w:t>
      </w:r>
      <w:proofErr w:type="spellEnd"/>
      <w:r w:rsidRPr="00E06FBE">
        <w:rPr>
          <w:rFonts w:cs="Times New Roman"/>
          <w:szCs w:val="24"/>
        </w:rPr>
        <w:t xml:space="preserve"> </w:t>
      </w:r>
      <w:proofErr w:type="spellStart"/>
      <w:r w:rsidRPr="00E06FBE">
        <w:rPr>
          <w:rFonts w:cs="Times New Roman"/>
          <w:szCs w:val="24"/>
        </w:rPr>
        <w:t>inhalasi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menggunakan</w:t>
      </w:r>
      <w:proofErr w:type="spellEnd"/>
      <w:r w:rsidRPr="00E06FBE">
        <w:rPr>
          <w:rFonts w:cs="Times New Roman"/>
          <w:szCs w:val="24"/>
        </w:rPr>
        <w:t xml:space="preserve"> </w:t>
      </w:r>
      <w:proofErr w:type="spellStart"/>
      <w:r w:rsidRPr="00E06FBE">
        <w:rPr>
          <w:rFonts w:cs="Times New Roman"/>
          <w:szCs w:val="24"/>
        </w:rPr>
        <w:t>alat</w:t>
      </w:r>
      <w:proofErr w:type="spellEnd"/>
      <w:r w:rsidRPr="00E06FBE">
        <w:rPr>
          <w:rFonts w:cs="Times New Roman"/>
          <w:szCs w:val="24"/>
        </w:rPr>
        <w:t xml:space="preserve"> aroma diffuser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memudahkan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lastRenderedPageBreak/>
        <w:t>menghirup</w:t>
      </w:r>
      <w:proofErr w:type="spellEnd"/>
      <w:r w:rsidRPr="00E06FBE">
        <w:rPr>
          <w:rFonts w:cs="Times New Roman"/>
          <w:szCs w:val="24"/>
        </w:rPr>
        <w:t xml:space="preserve"> aroma yang </w:t>
      </w:r>
      <w:proofErr w:type="spellStart"/>
      <w:r w:rsidRPr="00E06FBE">
        <w:rPr>
          <w:rFonts w:cs="Times New Roman"/>
          <w:szCs w:val="24"/>
        </w:rPr>
        <w:t>diberikan</w:t>
      </w:r>
      <w:proofErr w:type="spellEnd"/>
      <w:r w:rsidRPr="00E06FBE">
        <w:rPr>
          <w:rFonts w:cs="Times New Roman"/>
          <w:szCs w:val="24"/>
        </w:rPr>
        <w:t xml:space="preserve"> agar </w:t>
      </w:r>
      <w:proofErr w:type="spellStart"/>
      <w:r w:rsidRPr="00E06FBE">
        <w:rPr>
          <w:rFonts w:cs="Times New Roman"/>
          <w:szCs w:val="24"/>
        </w:rPr>
        <w:t>meningkatkan</w:t>
      </w:r>
      <w:proofErr w:type="spellEnd"/>
      <w:r w:rsidRPr="00E06FBE">
        <w:rPr>
          <w:rFonts w:cs="Times New Roman"/>
          <w:szCs w:val="24"/>
        </w:rPr>
        <w:t xml:space="preserve"> </w:t>
      </w:r>
      <w:proofErr w:type="spellStart"/>
      <w:r w:rsidRPr="00E06FBE">
        <w:rPr>
          <w:rFonts w:cs="Times New Roman"/>
          <w:szCs w:val="24"/>
        </w:rPr>
        <w:t>terapi</w:t>
      </w:r>
      <w:proofErr w:type="spellEnd"/>
      <w:r w:rsidRPr="00E06FBE">
        <w:rPr>
          <w:rFonts w:cs="Times New Roman"/>
          <w:szCs w:val="24"/>
        </w:rPr>
        <w:t xml:space="preserve"> yang </w:t>
      </w:r>
      <w:proofErr w:type="spellStart"/>
      <w:r w:rsidRPr="00E06FBE">
        <w:rPr>
          <w:rFonts w:cs="Times New Roman"/>
          <w:szCs w:val="24"/>
        </w:rPr>
        <w:t>diinginkan</w:t>
      </w:r>
      <w:proofErr w:type="spellEnd"/>
      <w:r w:rsidRPr="00E06FBE">
        <w:rPr>
          <w:rFonts w:cs="Times New Roman"/>
          <w:szCs w:val="24"/>
        </w:rPr>
        <w:t xml:space="preserve">. </w:t>
      </w:r>
      <w:proofErr w:type="spellStart"/>
      <w:r w:rsidR="00174325" w:rsidRPr="00E06FBE">
        <w:rPr>
          <w:rFonts w:cs="Times New Roman"/>
          <w:szCs w:val="24"/>
        </w:rPr>
        <w:t>S</w:t>
      </w:r>
      <w:r w:rsidRPr="00E06FBE">
        <w:rPr>
          <w:rFonts w:cs="Times New Roman"/>
          <w:szCs w:val="24"/>
        </w:rPr>
        <w:t>uatu</w:t>
      </w:r>
      <w:proofErr w:type="spellEnd"/>
      <w:r w:rsidRPr="00E06FBE">
        <w:rPr>
          <w:rFonts w:cs="Times New Roman"/>
          <w:szCs w:val="24"/>
        </w:rPr>
        <w:t xml:space="preserve"> </w:t>
      </w:r>
      <w:proofErr w:type="spellStart"/>
      <w:r w:rsidRPr="00E06FBE">
        <w:rPr>
          <w:rFonts w:cs="Times New Roman"/>
          <w:szCs w:val="24"/>
        </w:rPr>
        <w:t>bahan</w:t>
      </w:r>
      <w:proofErr w:type="spellEnd"/>
      <w:r w:rsidRPr="00E06FBE">
        <w:rPr>
          <w:rFonts w:cs="Times New Roman"/>
          <w:szCs w:val="24"/>
        </w:rPr>
        <w:t xml:space="preserve"> aroma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terhidu</w:t>
      </w:r>
      <w:proofErr w:type="spellEnd"/>
      <w:r w:rsidRPr="00E06FBE">
        <w:rPr>
          <w:rFonts w:cs="Times New Roman"/>
          <w:szCs w:val="24"/>
        </w:rPr>
        <w:t xml:space="preserve"> oleh </w:t>
      </w:r>
      <w:proofErr w:type="spellStart"/>
      <w:r w:rsidRPr="00E06FBE">
        <w:rPr>
          <w:rFonts w:cs="Times New Roman"/>
          <w:szCs w:val="24"/>
        </w:rPr>
        <w:t>seseorang</w:t>
      </w:r>
      <w:proofErr w:type="spellEnd"/>
      <w:r w:rsidRPr="00E06FBE">
        <w:rPr>
          <w:rFonts w:cs="Times New Roman"/>
          <w:szCs w:val="24"/>
        </w:rPr>
        <w:t xml:space="preserve"> </w:t>
      </w:r>
      <w:proofErr w:type="spellStart"/>
      <w:r w:rsidRPr="00E06FBE">
        <w:rPr>
          <w:rFonts w:cs="Times New Roman"/>
          <w:szCs w:val="24"/>
        </w:rPr>
        <w:t>maka</w:t>
      </w:r>
      <w:proofErr w:type="spellEnd"/>
      <w:r w:rsidRPr="00E06FBE">
        <w:rPr>
          <w:rFonts w:cs="Times New Roman"/>
          <w:szCs w:val="24"/>
        </w:rPr>
        <w:t xml:space="preserve"> </w:t>
      </w:r>
      <w:proofErr w:type="spellStart"/>
      <w:r w:rsidRPr="00E06FBE">
        <w:rPr>
          <w:rFonts w:cs="Times New Roman"/>
          <w:szCs w:val="24"/>
        </w:rPr>
        <w:t>bahan</w:t>
      </w:r>
      <w:proofErr w:type="spellEnd"/>
      <w:r w:rsidRPr="00E06FBE">
        <w:rPr>
          <w:rFonts w:cs="Times New Roman"/>
          <w:szCs w:val="24"/>
        </w:rPr>
        <w:t xml:space="preserve"> aroma </w:t>
      </w:r>
      <w:proofErr w:type="spellStart"/>
      <w:r w:rsidRPr="00E06FBE">
        <w:rPr>
          <w:rFonts w:cs="Times New Roman"/>
          <w:szCs w:val="24"/>
        </w:rPr>
        <w:t>tersebut</w:t>
      </w:r>
      <w:proofErr w:type="spellEnd"/>
      <w:r w:rsidRPr="00E06FBE">
        <w:rPr>
          <w:rFonts w:cs="Times New Roman"/>
          <w:szCs w:val="24"/>
        </w:rPr>
        <w:t xml:space="preserve"> </w:t>
      </w:r>
      <w:proofErr w:type="spellStart"/>
      <w:r w:rsidRPr="00E06FBE">
        <w:rPr>
          <w:rFonts w:cs="Times New Roman"/>
          <w:szCs w:val="24"/>
        </w:rPr>
        <w:t>cukup</w:t>
      </w:r>
      <w:proofErr w:type="spellEnd"/>
      <w:r w:rsidRPr="00E06FBE">
        <w:rPr>
          <w:rFonts w:cs="Times New Roman"/>
          <w:szCs w:val="24"/>
        </w:rPr>
        <w:t xml:space="preserve"> </w:t>
      </w:r>
      <w:proofErr w:type="spellStart"/>
      <w:r w:rsidRPr="00E06FBE">
        <w:rPr>
          <w:rFonts w:cs="Times New Roman"/>
          <w:szCs w:val="24"/>
        </w:rPr>
        <w:t>mudah</w:t>
      </w:r>
      <w:proofErr w:type="spellEnd"/>
      <w:r w:rsidRPr="00E06FBE">
        <w:rPr>
          <w:rFonts w:cs="Times New Roman"/>
          <w:szCs w:val="24"/>
        </w:rPr>
        <w:t xml:space="preserve"> </w:t>
      </w:r>
      <w:proofErr w:type="spellStart"/>
      <w:r w:rsidRPr="00E06FBE">
        <w:rPr>
          <w:rFonts w:cs="Times New Roman"/>
          <w:szCs w:val="24"/>
        </w:rPr>
        <w:t>menguap</w:t>
      </w:r>
      <w:proofErr w:type="spellEnd"/>
      <w:r w:rsidRPr="00E06FBE">
        <w:rPr>
          <w:rFonts w:cs="Times New Roman"/>
          <w:szCs w:val="24"/>
        </w:rPr>
        <w:t xml:space="preserve"> dan </w:t>
      </w:r>
      <w:proofErr w:type="spellStart"/>
      <w:r w:rsidRPr="00E06FBE">
        <w:rPr>
          <w:rFonts w:cs="Times New Roman"/>
          <w:szCs w:val="24"/>
        </w:rPr>
        <w:t>cukup</w:t>
      </w:r>
      <w:proofErr w:type="spellEnd"/>
      <w:r w:rsidRPr="00E06FBE">
        <w:rPr>
          <w:rFonts w:cs="Times New Roman"/>
          <w:szCs w:val="24"/>
        </w:rPr>
        <w:t xml:space="preserve"> </w:t>
      </w:r>
      <w:proofErr w:type="spellStart"/>
      <w:r w:rsidRPr="00E06FBE">
        <w:rPr>
          <w:rFonts w:cs="Times New Roman"/>
          <w:szCs w:val="24"/>
        </w:rPr>
        <w:t>larut</w:t>
      </w:r>
      <w:proofErr w:type="spellEnd"/>
      <w:r w:rsidRPr="00E06FBE">
        <w:rPr>
          <w:rFonts w:cs="Times New Roman"/>
          <w:szCs w:val="24"/>
        </w:rPr>
        <w:t xml:space="preserve"> air. Bahan aroma yang </w:t>
      </w:r>
      <w:proofErr w:type="spellStart"/>
      <w:r w:rsidRPr="00E06FBE">
        <w:rPr>
          <w:rFonts w:cs="Times New Roman"/>
          <w:szCs w:val="24"/>
        </w:rPr>
        <w:t>mudah</w:t>
      </w:r>
      <w:proofErr w:type="spellEnd"/>
      <w:r w:rsidRPr="00E06FBE">
        <w:rPr>
          <w:rFonts w:cs="Times New Roman"/>
          <w:szCs w:val="24"/>
        </w:rPr>
        <w:t xml:space="preserve"> </w:t>
      </w:r>
      <w:proofErr w:type="spellStart"/>
      <w:r w:rsidRPr="00E06FBE">
        <w:rPr>
          <w:rFonts w:cs="Times New Roman"/>
          <w:szCs w:val="24"/>
        </w:rPr>
        <w:t>menguap</w:t>
      </w:r>
      <w:proofErr w:type="spellEnd"/>
      <w:r w:rsidRPr="00E06FBE">
        <w:rPr>
          <w:rFonts w:cs="Times New Roman"/>
          <w:szCs w:val="24"/>
        </w:rPr>
        <w:t xml:space="preserve"> </w:t>
      </w:r>
      <w:proofErr w:type="spellStart"/>
      <w:r w:rsidRPr="00E06FBE">
        <w:rPr>
          <w:rFonts w:cs="Times New Roman"/>
          <w:szCs w:val="24"/>
        </w:rPr>
        <w:t>memudahkan</w:t>
      </w:r>
      <w:proofErr w:type="spellEnd"/>
      <w:r w:rsidRPr="00E06FBE">
        <w:rPr>
          <w:rFonts w:cs="Times New Roman"/>
          <w:szCs w:val="24"/>
        </w:rPr>
        <w:t xml:space="preserve"> </w:t>
      </w:r>
      <w:proofErr w:type="spellStart"/>
      <w:r w:rsidRPr="00E06FBE">
        <w:rPr>
          <w:rFonts w:cs="Times New Roman"/>
          <w:szCs w:val="24"/>
        </w:rPr>
        <w:t>molekul</w:t>
      </w:r>
      <w:proofErr w:type="spellEnd"/>
      <w:r w:rsidRPr="00E06FBE">
        <w:rPr>
          <w:rFonts w:cs="Times New Roman"/>
          <w:szCs w:val="24"/>
        </w:rPr>
        <w:t xml:space="preserve"> aroma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masuk</w:t>
      </w:r>
      <w:proofErr w:type="spellEnd"/>
      <w:r w:rsidRPr="00E06FBE">
        <w:rPr>
          <w:rFonts w:cs="Times New Roman"/>
          <w:szCs w:val="24"/>
        </w:rPr>
        <w:t xml:space="preserve"> </w:t>
      </w:r>
      <w:proofErr w:type="spellStart"/>
      <w:r w:rsidRPr="00E06FBE">
        <w:rPr>
          <w:rFonts w:cs="Times New Roman"/>
          <w:szCs w:val="24"/>
        </w:rPr>
        <w:t>ke</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w:t>
      </w:r>
      <w:proofErr w:type="spellStart"/>
      <w:r w:rsidRPr="00E06FBE">
        <w:rPr>
          <w:rFonts w:cs="Times New Roman"/>
          <w:szCs w:val="24"/>
        </w:rPr>
        <w:t>melalui</w:t>
      </w:r>
      <w:proofErr w:type="spellEnd"/>
      <w:r w:rsidRPr="00E06FBE">
        <w:rPr>
          <w:rFonts w:cs="Times New Roman"/>
          <w:szCs w:val="24"/>
        </w:rPr>
        <w:t xml:space="preserve"> </w:t>
      </w:r>
      <w:proofErr w:type="spellStart"/>
      <w:r w:rsidRPr="00E06FBE">
        <w:rPr>
          <w:rFonts w:cs="Times New Roman"/>
          <w:szCs w:val="24"/>
        </w:rPr>
        <w:t>udara</w:t>
      </w:r>
      <w:proofErr w:type="spellEnd"/>
      <w:r w:rsidRPr="00E06FBE">
        <w:rPr>
          <w:rFonts w:cs="Times New Roman"/>
          <w:szCs w:val="24"/>
        </w:rPr>
        <w:t xml:space="preserve"> </w:t>
      </w:r>
      <w:proofErr w:type="spellStart"/>
      <w:r w:rsidRPr="00E06FBE">
        <w:rPr>
          <w:rFonts w:cs="Times New Roman"/>
          <w:szCs w:val="24"/>
        </w:rPr>
        <w:t>inspirasi</w:t>
      </w:r>
      <w:proofErr w:type="spellEnd"/>
      <w:r w:rsidRPr="00E06FBE">
        <w:rPr>
          <w:rFonts w:cs="Times New Roman"/>
          <w:szCs w:val="24"/>
        </w:rPr>
        <w:t xml:space="preserve"> dan </w:t>
      </w:r>
      <w:proofErr w:type="spellStart"/>
      <w:r w:rsidRPr="00E06FBE">
        <w:rPr>
          <w:rFonts w:cs="Times New Roman"/>
          <w:szCs w:val="24"/>
        </w:rPr>
        <w:t>seseorang</w:t>
      </w:r>
      <w:proofErr w:type="spellEnd"/>
      <w:r w:rsidRPr="00E06FBE">
        <w:rPr>
          <w:rFonts w:cs="Times New Roman"/>
          <w:szCs w:val="24"/>
        </w:rPr>
        <w:t xml:space="preserve"> </w:t>
      </w:r>
      <w:proofErr w:type="spellStart"/>
      <w:r w:rsidRPr="00E06FBE">
        <w:rPr>
          <w:rFonts w:cs="Times New Roman"/>
          <w:szCs w:val="24"/>
        </w:rPr>
        <w:t>menghidu</w:t>
      </w:r>
      <w:proofErr w:type="spellEnd"/>
      <w:r w:rsidRPr="00E06FBE">
        <w:rPr>
          <w:rFonts w:cs="Times New Roman"/>
          <w:szCs w:val="24"/>
        </w:rPr>
        <w:t xml:space="preserve"> aroma </w:t>
      </w:r>
      <w:proofErr w:type="spellStart"/>
      <w:r w:rsidRPr="00E06FBE">
        <w:rPr>
          <w:rFonts w:cs="Times New Roman"/>
          <w:szCs w:val="24"/>
        </w:rPr>
        <w:t>bahan</w:t>
      </w:r>
      <w:proofErr w:type="spellEnd"/>
      <w:r w:rsidRPr="00E06FBE">
        <w:rPr>
          <w:rFonts w:cs="Times New Roman"/>
          <w:szCs w:val="24"/>
        </w:rPr>
        <w:t xml:space="preserve"> </w:t>
      </w:r>
      <w:proofErr w:type="spellStart"/>
      <w:r w:rsidRPr="00E06FBE">
        <w:rPr>
          <w:rFonts w:cs="Times New Roman"/>
          <w:szCs w:val="24"/>
        </w:rPr>
        <w:t>tersebut</w:t>
      </w:r>
      <w:proofErr w:type="spellEnd"/>
      <w:r w:rsidRPr="00E06FBE">
        <w:rPr>
          <w:rFonts w:cs="Times New Roman"/>
          <w:szCs w:val="24"/>
        </w:rPr>
        <w:t xml:space="preserve">. Bahan aroma yang </w:t>
      </w:r>
      <w:proofErr w:type="spellStart"/>
      <w:r w:rsidRPr="00E06FBE">
        <w:rPr>
          <w:rFonts w:cs="Times New Roman"/>
          <w:szCs w:val="24"/>
        </w:rPr>
        <w:t>cukup</w:t>
      </w:r>
      <w:proofErr w:type="spellEnd"/>
      <w:r w:rsidRPr="00E06FBE">
        <w:rPr>
          <w:rFonts w:cs="Times New Roman"/>
          <w:szCs w:val="24"/>
        </w:rPr>
        <w:t xml:space="preserve"> </w:t>
      </w:r>
      <w:proofErr w:type="spellStart"/>
      <w:r w:rsidRPr="00E06FBE">
        <w:rPr>
          <w:rFonts w:cs="Times New Roman"/>
          <w:szCs w:val="24"/>
        </w:rPr>
        <w:t>larut</w:t>
      </w:r>
      <w:proofErr w:type="spellEnd"/>
      <w:r w:rsidRPr="00E06FBE">
        <w:rPr>
          <w:rFonts w:cs="Times New Roman"/>
          <w:szCs w:val="24"/>
        </w:rPr>
        <w:t xml:space="preserve"> air </w:t>
      </w:r>
      <w:proofErr w:type="spellStart"/>
      <w:r w:rsidRPr="00E06FBE">
        <w:rPr>
          <w:rFonts w:cs="Times New Roman"/>
          <w:szCs w:val="24"/>
        </w:rPr>
        <w:t>memudahkan</w:t>
      </w:r>
      <w:proofErr w:type="spellEnd"/>
      <w:r w:rsidRPr="00E06FBE">
        <w:rPr>
          <w:rFonts w:cs="Times New Roman"/>
          <w:szCs w:val="24"/>
        </w:rPr>
        <w:t xml:space="preserve"> </w:t>
      </w:r>
      <w:proofErr w:type="spellStart"/>
      <w:r w:rsidRPr="00E06FBE">
        <w:rPr>
          <w:rFonts w:cs="Times New Roman"/>
          <w:szCs w:val="24"/>
        </w:rPr>
        <w:t>molekul</w:t>
      </w:r>
      <w:proofErr w:type="spellEnd"/>
      <w:r w:rsidRPr="00E06FBE">
        <w:rPr>
          <w:rFonts w:cs="Times New Roman"/>
          <w:szCs w:val="24"/>
        </w:rPr>
        <w:t xml:space="preserve"> aroma </w:t>
      </w:r>
      <w:proofErr w:type="spellStart"/>
      <w:r w:rsidRPr="00E06FBE">
        <w:rPr>
          <w:rFonts w:cs="Times New Roman"/>
          <w:szCs w:val="24"/>
        </w:rPr>
        <w:t>masuk</w:t>
      </w:r>
      <w:proofErr w:type="spellEnd"/>
      <w:r w:rsidRPr="00E06FBE">
        <w:rPr>
          <w:rFonts w:cs="Times New Roman"/>
          <w:szCs w:val="24"/>
        </w:rPr>
        <w:t xml:space="preserve"> </w:t>
      </w:r>
      <w:proofErr w:type="spellStart"/>
      <w:r w:rsidRPr="00E06FBE">
        <w:rPr>
          <w:rFonts w:cs="Times New Roman"/>
          <w:szCs w:val="24"/>
        </w:rPr>
        <w:t>lapisan</w:t>
      </w:r>
      <w:proofErr w:type="spellEnd"/>
      <w:r w:rsidRPr="00E06FBE">
        <w:rPr>
          <w:rFonts w:cs="Times New Roman"/>
          <w:szCs w:val="24"/>
        </w:rPr>
        <w:t xml:space="preserve"> </w:t>
      </w:r>
      <w:proofErr w:type="spellStart"/>
      <w:r w:rsidRPr="00E06FBE">
        <w:rPr>
          <w:rFonts w:cs="Times New Roman"/>
          <w:szCs w:val="24"/>
        </w:rPr>
        <w:t>mukus</w:t>
      </w:r>
      <w:proofErr w:type="spellEnd"/>
      <w:r w:rsidRPr="00E06FBE">
        <w:rPr>
          <w:rFonts w:cs="Times New Roman"/>
          <w:szCs w:val="24"/>
        </w:rPr>
        <w:t xml:space="preserve"> yang </w:t>
      </w:r>
      <w:proofErr w:type="spellStart"/>
      <w:r w:rsidRPr="00E06FBE">
        <w:rPr>
          <w:rFonts w:cs="Times New Roman"/>
          <w:szCs w:val="24"/>
        </w:rPr>
        <w:t>menutupi</w:t>
      </w:r>
      <w:proofErr w:type="spellEnd"/>
      <w:r w:rsidRPr="00E06FBE">
        <w:rPr>
          <w:rFonts w:cs="Times New Roman"/>
          <w:szCs w:val="24"/>
        </w:rPr>
        <w:t xml:space="preserve"> </w:t>
      </w:r>
      <w:proofErr w:type="spellStart"/>
      <w:r w:rsidRPr="00E06FBE">
        <w:rPr>
          <w:rFonts w:cs="Times New Roman"/>
          <w:szCs w:val="24"/>
        </w:rPr>
        <w:t>mukosa</w:t>
      </w:r>
      <w:proofErr w:type="spellEnd"/>
      <w:r w:rsidRPr="00E06FBE">
        <w:rPr>
          <w:rFonts w:cs="Times New Roman"/>
          <w:szCs w:val="24"/>
        </w:rPr>
        <w:t xml:space="preserve"> </w:t>
      </w:r>
      <w:proofErr w:type="spellStart"/>
      <w:r w:rsidRPr="00E06FBE">
        <w:rPr>
          <w:rFonts w:cs="Times New Roman"/>
          <w:szCs w:val="24"/>
        </w:rPr>
        <w:t>olfaktorius</w:t>
      </w:r>
      <w:proofErr w:type="spellEnd"/>
      <w:r w:rsidRPr="00E06FBE">
        <w:rPr>
          <w:rFonts w:cs="Times New Roman"/>
          <w:szCs w:val="24"/>
        </w:rPr>
        <w:t xml:space="preserve"> </w:t>
      </w:r>
      <w:proofErr w:type="spellStart"/>
      <w:r w:rsidRPr="00E06FBE">
        <w:rPr>
          <w:rFonts w:cs="Times New Roman"/>
          <w:szCs w:val="24"/>
        </w:rPr>
        <w:t>sehingga</w:t>
      </w:r>
      <w:proofErr w:type="spellEnd"/>
      <w:r w:rsidRPr="00E06FBE">
        <w:rPr>
          <w:rFonts w:cs="Times New Roman"/>
          <w:szCs w:val="24"/>
        </w:rPr>
        <w:t xml:space="preserve"> </w:t>
      </w:r>
      <w:proofErr w:type="spellStart"/>
      <w:r w:rsidRPr="00E06FBE">
        <w:rPr>
          <w:rFonts w:cs="Times New Roman"/>
          <w:szCs w:val="24"/>
        </w:rPr>
        <w:t>mempercepat</w:t>
      </w:r>
      <w:proofErr w:type="spellEnd"/>
      <w:r w:rsidRPr="00E06FBE">
        <w:rPr>
          <w:rFonts w:cs="Times New Roman"/>
          <w:szCs w:val="24"/>
        </w:rPr>
        <w:t xml:space="preserve"> proses </w:t>
      </w:r>
      <w:proofErr w:type="spellStart"/>
      <w:r w:rsidRPr="00E06FBE">
        <w:rPr>
          <w:rFonts w:cs="Times New Roman"/>
          <w:szCs w:val="24"/>
        </w:rPr>
        <w:t>penghiduannya</w:t>
      </w:r>
      <w:proofErr w:type="spellEnd"/>
      <w:r w:rsidRPr="00E06FBE">
        <w:rPr>
          <w:rFonts w:cs="Times New Roman"/>
          <w:szCs w:val="24"/>
        </w:rPr>
        <w:t xml:space="preserve">. </w:t>
      </w:r>
      <w:proofErr w:type="spellStart"/>
      <w:r w:rsidRPr="00E06FBE">
        <w:rPr>
          <w:rFonts w:cs="Times New Roman"/>
          <w:szCs w:val="24"/>
        </w:rPr>
        <w:t>Molekul</w:t>
      </w:r>
      <w:proofErr w:type="spellEnd"/>
      <w:r w:rsidRPr="00E06FBE">
        <w:rPr>
          <w:rFonts w:cs="Times New Roman"/>
          <w:szCs w:val="24"/>
        </w:rPr>
        <w:t xml:space="preserve">- </w:t>
      </w:r>
      <w:proofErr w:type="spellStart"/>
      <w:r w:rsidRPr="00E06FBE">
        <w:rPr>
          <w:rFonts w:cs="Times New Roman"/>
          <w:szCs w:val="24"/>
        </w:rPr>
        <w:t>molekul</w:t>
      </w:r>
      <w:proofErr w:type="spellEnd"/>
      <w:r w:rsidRPr="00E06FBE">
        <w:rPr>
          <w:rFonts w:cs="Times New Roman"/>
          <w:szCs w:val="24"/>
        </w:rPr>
        <w:t xml:space="preserve"> aroma </w:t>
      </w:r>
      <w:proofErr w:type="spellStart"/>
      <w:r w:rsidRPr="00E06FBE">
        <w:rPr>
          <w:rFonts w:cs="Times New Roman"/>
          <w:szCs w:val="24"/>
        </w:rPr>
        <w:t>ditransmisikan</w:t>
      </w:r>
      <w:proofErr w:type="spellEnd"/>
      <w:r w:rsidRPr="00E06FBE">
        <w:rPr>
          <w:rFonts w:cs="Times New Roman"/>
          <w:szCs w:val="24"/>
        </w:rPr>
        <w:t xml:space="preserve"> </w:t>
      </w:r>
      <w:proofErr w:type="spellStart"/>
      <w:r w:rsidRPr="00E06FBE">
        <w:rPr>
          <w:rFonts w:cs="Times New Roman"/>
          <w:szCs w:val="24"/>
        </w:rPr>
        <w:t>ke</w:t>
      </w:r>
      <w:proofErr w:type="spellEnd"/>
      <w:r w:rsidRPr="00E06FBE">
        <w:rPr>
          <w:rFonts w:cs="Times New Roman"/>
          <w:szCs w:val="24"/>
        </w:rPr>
        <w:t xml:space="preserve"> </w:t>
      </w:r>
      <w:proofErr w:type="spellStart"/>
      <w:r w:rsidRPr="00E06FBE">
        <w:rPr>
          <w:rFonts w:cs="Times New Roman"/>
          <w:szCs w:val="24"/>
        </w:rPr>
        <w:t>sinyal</w:t>
      </w:r>
      <w:proofErr w:type="spellEnd"/>
      <w:r w:rsidRPr="00E06FBE">
        <w:rPr>
          <w:rFonts w:cs="Times New Roman"/>
          <w:szCs w:val="24"/>
        </w:rPr>
        <w:t xml:space="preserve"> </w:t>
      </w:r>
      <w:proofErr w:type="spellStart"/>
      <w:r w:rsidRPr="00E06FBE">
        <w:rPr>
          <w:rFonts w:cs="Times New Roman"/>
          <w:szCs w:val="24"/>
        </w:rPr>
        <w:t>kimia</w:t>
      </w:r>
      <w:proofErr w:type="spellEnd"/>
      <w:r w:rsidRPr="00E06FBE">
        <w:rPr>
          <w:rFonts w:cs="Times New Roman"/>
          <w:szCs w:val="24"/>
        </w:rPr>
        <w:t xml:space="preserve"> yang </w:t>
      </w:r>
      <w:proofErr w:type="spellStart"/>
      <w:r w:rsidRPr="00E06FBE">
        <w:rPr>
          <w:rFonts w:cs="Times New Roman"/>
          <w:szCs w:val="24"/>
        </w:rPr>
        <w:t>bergerak</w:t>
      </w:r>
      <w:proofErr w:type="spellEnd"/>
      <w:r w:rsidRPr="00E06FBE">
        <w:rPr>
          <w:rFonts w:cs="Times New Roman"/>
          <w:szCs w:val="24"/>
        </w:rPr>
        <w:t xml:space="preserve"> </w:t>
      </w:r>
      <w:proofErr w:type="spellStart"/>
      <w:r w:rsidRPr="00E06FBE">
        <w:rPr>
          <w:rFonts w:cs="Times New Roman"/>
          <w:szCs w:val="24"/>
        </w:rPr>
        <w:t>melewati</w:t>
      </w:r>
      <w:proofErr w:type="spellEnd"/>
      <w:r w:rsidRPr="00E06FBE">
        <w:rPr>
          <w:rFonts w:cs="Times New Roman"/>
          <w:szCs w:val="24"/>
        </w:rPr>
        <w:t xml:space="preserve"> </w:t>
      </w:r>
      <w:proofErr w:type="spellStart"/>
      <w:r w:rsidRPr="00E06FBE">
        <w:rPr>
          <w:rFonts w:cs="Times New Roman"/>
          <w:szCs w:val="24"/>
        </w:rPr>
        <w:t>olfaktorius</w:t>
      </w:r>
      <w:proofErr w:type="spellEnd"/>
      <w:r w:rsidRPr="00E06FBE">
        <w:rPr>
          <w:rFonts w:cs="Times New Roman"/>
          <w:szCs w:val="24"/>
        </w:rPr>
        <w:t xml:space="preserve"> dan </w:t>
      </w:r>
      <w:proofErr w:type="spellStart"/>
      <w:r w:rsidRPr="00E06FBE">
        <w:rPr>
          <w:rFonts w:cs="Times New Roman"/>
          <w:szCs w:val="24"/>
        </w:rPr>
        <w:t>memicu</w:t>
      </w:r>
      <w:proofErr w:type="spellEnd"/>
      <w:r w:rsidRPr="00E06FBE">
        <w:rPr>
          <w:rFonts w:cs="Times New Roman"/>
          <w:szCs w:val="24"/>
        </w:rPr>
        <w:t xml:space="preserve"> </w:t>
      </w:r>
      <w:proofErr w:type="spellStart"/>
      <w:r w:rsidRPr="00E06FBE">
        <w:rPr>
          <w:rFonts w:cs="Times New Roman"/>
          <w:szCs w:val="24"/>
        </w:rPr>
        <w:t>reseptor</w:t>
      </w:r>
      <w:proofErr w:type="spellEnd"/>
      <w:r w:rsidRPr="00E06FBE">
        <w:rPr>
          <w:rFonts w:cs="Times New Roman"/>
          <w:szCs w:val="24"/>
        </w:rPr>
        <w:t xml:space="preserve"> di </w:t>
      </w:r>
      <w:proofErr w:type="spellStart"/>
      <w:r w:rsidRPr="00E06FBE">
        <w:rPr>
          <w:rFonts w:cs="Times New Roman"/>
          <w:szCs w:val="24"/>
        </w:rPr>
        <w:t>epitel</w:t>
      </w:r>
      <w:proofErr w:type="spellEnd"/>
      <w:r w:rsidRPr="00E06FBE">
        <w:rPr>
          <w:rFonts w:cs="Times New Roman"/>
          <w:szCs w:val="24"/>
        </w:rPr>
        <w:t xml:space="preserve"> </w:t>
      </w:r>
      <w:proofErr w:type="spellStart"/>
      <w:r w:rsidRPr="00E06FBE">
        <w:rPr>
          <w:rFonts w:cs="Times New Roman"/>
          <w:szCs w:val="24"/>
        </w:rPr>
        <w:t>hidung</w:t>
      </w:r>
      <w:proofErr w:type="spellEnd"/>
      <w:r w:rsidRPr="00E06FBE">
        <w:rPr>
          <w:rFonts w:cs="Times New Roman"/>
          <w:szCs w:val="24"/>
        </w:rPr>
        <w:t xml:space="preserve"> </w:t>
      </w:r>
      <w:proofErr w:type="spellStart"/>
      <w:r w:rsidRPr="00E06FBE">
        <w:rPr>
          <w:rFonts w:cs="Times New Roman"/>
          <w:szCs w:val="24"/>
        </w:rPr>
        <w:t>sehingga</w:t>
      </w:r>
      <w:proofErr w:type="spellEnd"/>
      <w:r w:rsidRPr="00E06FBE">
        <w:rPr>
          <w:rFonts w:cs="Times New Roman"/>
          <w:szCs w:val="24"/>
        </w:rPr>
        <w:t xml:space="preserve"> </w:t>
      </w:r>
      <w:proofErr w:type="spellStart"/>
      <w:r w:rsidRPr="00E06FBE">
        <w:rPr>
          <w:rFonts w:cs="Times New Roman"/>
          <w:szCs w:val="24"/>
        </w:rPr>
        <w:t>merangsang</w:t>
      </w:r>
      <w:proofErr w:type="spellEnd"/>
      <w:r w:rsidRPr="00E06FBE">
        <w:rPr>
          <w:rFonts w:cs="Times New Roman"/>
          <w:szCs w:val="24"/>
        </w:rPr>
        <w:t xml:space="preserve"> </w:t>
      </w:r>
      <w:proofErr w:type="spellStart"/>
      <w:r w:rsidRPr="00E06FBE">
        <w:rPr>
          <w:rFonts w:cs="Times New Roman"/>
          <w:szCs w:val="24"/>
        </w:rPr>
        <w:t>sistem</w:t>
      </w:r>
      <w:proofErr w:type="spellEnd"/>
      <w:r w:rsidRPr="00E06FBE">
        <w:rPr>
          <w:rFonts w:cs="Times New Roman"/>
          <w:szCs w:val="24"/>
        </w:rPr>
        <w:t xml:space="preserve"> </w:t>
      </w:r>
      <w:proofErr w:type="spellStart"/>
      <w:r w:rsidRPr="00E06FBE">
        <w:rPr>
          <w:rFonts w:cs="Times New Roman"/>
          <w:szCs w:val="24"/>
        </w:rPr>
        <w:t>limbik</w:t>
      </w:r>
      <w:proofErr w:type="spellEnd"/>
      <w:r w:rsidRPr="00E06FBE">
        <w:rPr>
          <w:rFonts w:cs="Times New Roman"/>
          <w:szCs w:val="24"/>
        </w:rPr>
        <w:t xml:space="preserve"> dan thalamus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pelepasan</w:t>
      </w:r>
      <w:proofErr w:type="spellEnd"/>
      <w:r w:rsidRPr="00E06FBE">
        <w:rPr>
          <w:rFonts w:cs="Times New Roman"/>
          <w:szCs w:val="24"/>
        </w:rPr>
        <w:t xml:space="preserve"> </w:t>
      </w:r>
      <w:proofErr w:type="spellStart"/>
      <w:r w:rsidRPr="00E06FBE">
        <w:rPr>
          <w:rFonts w:cs="Times New Roman"/>
          <w:szCs w:val="24"/>
        </w:rPr>
        <w:t>endhorpine</w:t>
      </w:r>
      <w:proofErr w:type="spellEnd"/>
      <w:r w:rsidRPr="00E06FBE">
        <w:rPr>
          <w:rFonts w:cs="Times New Roman"/>
          <w:szCs w:val="24"/>
        </w:rPr>
        <w:t xml:space="preserve"> dan serotonin, </w:t>
      </w:r>
      <w:proofErr w:type="spellStart"/>
      <w:r w:rsidRPr="00E06FBE">
        <w:rPr>
          <w:rFonts w:cs="Times New Roman"/>
          <w:szCs w:val="24"/>
        </w:rPr>
        <w:t>berinteraksi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neurospikologik</w:t>
      </w:r>
      <w:proofErr w:type="spellEnd"/>
      <w:r w:rsidRPr="00E06FBE">
        <w:rPr>
          <w:rFonts w:cs="Times New Roman"/>
          <w:szCs w:val="24"/>
        </w:rPr>
        <w:t xml:space="preserve"> </w:t>
      </w:r>
      <w:proofErr w:type="spellStart"/>
      <w:r w:rsidRPr="00E06FBE">
        <w:rPr>
          <w:rFonts w:cs="Times New Roman"/>
          <w:szCs w:val="24"/>
        </w:rPr>
        <w:t>untik</w:t>
      </w:r>
      <w:proofErr w:type="spellEnd"/>
      <w:r w:rsidRPr="00E06FBE">
        <w:rPr>
          <w:rFonts w:cs="Times New Roman"/>
          <w:szCs w:val="24"/>
        </w:rPr>
        <w:t xml:space="preserve"> </w:t>
      </w:r>
      <w:proofErr w:type="spellStart"/>
      <w:r w:rsidRPr="00E06FBE">
        <w:rPr>
          <w:rFonts w:cs="Times New Roman"/>
          <w:szCs w:val="24"/>
        </w:rPr>
        <w:t>memproduksi</w:t>
      </w:r>
      <w:proofErr w:type="spellEnd"/>
      <w:r w:rsidRPr="00E06FBE">
        <w:rPr>
          <w:rFonts w:cs="Times New Roman"/>
          <w:szCs w:val="24"/>
        </w:rPr>
        <w:t xml:space="preserve"> </w:t>
      </w:r>
      <w:proofErr w:type="spellStart"/>
      <w:r w:rsidRPr="00E06FBE">
        <w:rPr>
          <w:rFonts w:cs="Times New Roman"/>
          <w:szCs w:val="24"/>
        </w:rPr>
        <w:t>karakteristik</w:t>
      </w:r>
      <w:proofErr w:type="spellEnd"/>
      <w:r w:rsidRPr="00E06FBE">
        <w:rPr>
          <w:rFonts w:cs="Times New Roman"/>
          <w:szCs w:val="24"/>
        </w:rPr>
        <w:t xml:space="preserve"> </w:t>
      </w:r>
      <w:proofErr w:type="spellStart"/>
      <w:r w:rsidRPr="00E06FBE">
        <w:rPr>
          <w:rFonts w:cs="Times New Roman"/>
          <w:szCs w:val="24"/>
        </w:rPr>
        <w:t>psikologi</w:t>
      </w:r>
      <w:proofErr w:type="spellEnd"/>
      <w:r w:rsidRPr="00E06FBE">
        <w:rPr>
          <w:rFonts w:cs="Times New Roman"/>
          <w:szCs w:val="24"/>
        </w:rPr>
        <w:t xml:space="preserve"> dan </w:t>
      </w:r>
      <w:proofErr w:type="spellStart"/>
      <w:r w:rsidRPr="00E06FBE">
        <w:rPr>
          <w:rFonts w:cs="Times New Roman"/>
          <w:szCs w:val="24"/>
        </w:rPr>
        <w:t>efek</w:t>
      </w:r>
      <w:proofErr w:type="spellEnd"/>
      <w:r w:rsidRPr="00E06FBE">
        <w:rPr>
          <w:rFonts w:cs="Times New Roman"/>
          <w:szCs w:val="24"/>
        </w:rPr>
        <w:t xml:space="preserve"> </w:t>
      </w:r>
      <w:proofErr w:type="spellStart"/>
      <w:r w:rsidRPr="00E06FBE">
        <w:rPr>
          <w:rFonts w:cs="Times New Roman"/>
          <w:szCs w:val="24"/>
        </w:rPr>
        <w:t>psikologi</w:t>
      </w:r>
      <w:proofErr w:type="spellEnd"/>
      <w:r w:rsidRPr="00E06FBE">
        <w:rPr>
          <w:rFonts w:cs="Times New Roman"/>
          <w:szCs w:val="24"/>
        </w:rPr>
        <w:t xml:space="preserve"> yang </w:t>
      </w:r>
      <w:proofErr w:type="spellStart"/>
      <w:r w:rsidRPr="00E06FBE">
        <w:rPr>
          <w:rFonts w:cs="Times New Roman"/>
          <w:szCs w:val="24"/>
        </w:rPr>
        <w:t>akhirnya</w:t>
      </w:r>
      <w:proofErr w:type="spellEnd"/>
      <w:r w:rsidRPr="00E06FBE">
        <w:rPr>
          <w:rFonts w:cs="Times New Roman"/>
          <w:szCs w:val="24"/>
        </w:rPr>
        <w:t xml:space="preserve"> </w:t>
      </w:r>
      <w:proofErr w:type="spellStart"/>
      <w:r w:rsidRPr="00E06FBE">
        <w:rPr>
          <w:rFonts w:cs="Times New Roman"/>
          <w:szCs w:val="24"/>
        </w:rPr>
        <w:t>menimbulkan</w:t>
      </w:r>
      <w:proofErr w:type="spellEnd"/>
      <w:r w:rsidRPr="00E06FBE">
        <w:rPr>
          <w:rFonts w:cs="Times New Roman"/>
          <w:szCs w:val="24"/>
        </w:rPr>
        <w:t xml:space="preserve"> </w:t>
      </w:r>
      <w:proofErr w:type="spellStart"/>
      <w:r w:rsidRPr="00E06FBE">
        <w:rPr>
          <w:rFonts w:cs="Times New Roman"/>
          <w:szCs w:val="24"/>
        </w:rPr>
        <w:t>persepsi</w:t>
      </w:r>
      <w:proofErr w:type="spellEnd"/>
      <w:r w:rsidRPr="00E06FBE">
        <w:rPr>
          <w:rFonts w:cs="Times New Roman"/>
          <w:szCs w:val="24"/>
        </w:rPr>
        <w:t xml:space="preserve"> segar dan </w:t>
      </w:r>
      <w:proofErr w:type="spellStart"/>
      <w:r w:rsidRPr="00E06FBE">
        <w:rPr>
          <w:rFonts w:cs="Times New Roman"/>
          <w:szCs w:val="24"/>
        </w:rPr>
        <w:t>nyaman</w:t>
      </w:r>
      <w:proofErr w:type="spellEnd"/>
      <w:r w:rsidR="00174325" w:rsidRPr="00E06FBE">
        <w:rPr>
          <w:rFonts w:cs="Times New Roman"/>
          <w:szCs w:val="24"/>
        </w:rPr>
        <w:t xml:space="preserve">. </w:t>
      </w:r>
      <w:proofErr w:type="spellStart"/>
      <w:r w:rsidR="00174325" w:rsidRPr="00E06FBE">
        <w:rPr>
          <w:rFonts w:cs="Times New Roman"/>
          <w:szCs w:val="24"/>
        </w:rPr>
        <w:t>Kerja</w:t>
      </w:r>
      <w:proofErr w:type="spellEnd"/>
      <w:r w:rsidR="00174325" w:rsidRPr="00E06FBE">
        <w:rPr>
          <w:rFonts w:cs="Times New Roman"/>
          <w:szCs w:val="24"/>
        </w:rPr>
        <w:t xml:space="preserve"> </w:t>
      </w:r>
      <w:proofErr w:type="spellStart"/>
      <w:r w:rsidR="00174325" w:rsidRPr="00E06FBE">
        <w:rPr>
          <w:rFonts w:cs="Times New Roman"/>
          <w:szCs w:val="24"/>
        </w:rPr>
        <w:t>mentol</w:t>
      </w:r>
      <w:proofErr w:type="spellEnd"/>
      <w:r w:rsidR="00174325" w:rsidRPr="00E06FBE">
        <w:rPr>
          <w:rFonts w:cs="Times New Roman"/>
          <w:szCs w:val="24"/>
        </w:rPr>
        <w:t xml:space="preserve"> pada </w:t>
      </w:r>
      <w:proofErr w:type="spellStart"/>
      <w:r w:rsidR="00174325" w:rsidRPr="00E06FBE">
        <w:rPr>
          <w:rFonts w:cs="Times New Roman"/>
          <w:szCs w:val="24"/>
        </w:rPr>
        <w:t>aromaterapi</w:t>
      </w:r>
      <w:proofErr w:type="spellEnd"/>
      <w:r w:rsidR="00174325" w:rsidRPr="00E06FBE">
        <w:rPr>
          <w:rFonts w:cs="Times New Roman"/>
          <w:szCs w:val="24"/>
        </w:rPr>
        <w:t xml:space="preserve"> </w:t>
      </w:r>
      <w:proofErr w:type="spellStart"/>
      <w:r w:rsidR="00174325" w:rsidRPr="00E06FBE">
        <w:rPr>
          <w:rFonts w:cs="Times New Roman"/>
          <w:szCs w:val="24"/>
        </w:rPr>
        <w:t>dapat</w:t>
      </w:r>
      <w:proofErr w:type="spellEnd"/>
      <w:r w:rsidR="00174325" w:rsidRPr="00E06FBE">
        <w:rPr>
          <w:rFonts w:cs="Times New Roman"/>
          <w:szCs w:val="24"/>
        </w:rPr>
        <w:t xml:space="preserve"> </w:t>
      </w:r>
      <w:proofErr w:type="spellStart"/>
      <w:r w:rsidR="00174325" w:rsidRPr="00E06FBE">
        <w:rPr>
          <w:rFonts w:cs="Times New Roman"/>
          <w:szCs w:val="24"/>
        </w:rPr>
        <w:t>menghambat</w:t>
      </w:r>
      <w:proofErr w:type="spellEnd"/>
      <w:r w:rsidR="00174325" w:rsidRPr="00E06FBE">
        <w:rPr>
          <w:rFonts w:cs="Times New Roman"/>
          <w:szCs w:val="24"/>
        </w:rPr>
        <w:t xml:space="preserve"> </w:t>
      </w:r>
      <w:proofErr w:type="spellStart"/>
      <w:r w:rsidR="00174325" w:rsidRPr="00E06FBE">
        <w:rPr>
          <w:rFonts w:cs="Times New Roman"/>
          <w:szCs w:val="24"/>
        </w:rPr>
        <w:t>fungsi</w:t>
      </w:r>
      <w:proofErr w:type="spellEnd"/>
      <w:r w:rsidR="00174325" w:rsidRPr="00E06FBE">
        <w:rPr>
          <w:rFonts w:cs="Times New Roman"/>
          <w:szCs w:val="24"/>
        </w:rPr>
        <w:t xml:space="preserve"> </w:t>
      </w:r>
      <w:proofErr w:type="spellStart"/>
      <w:r w:rsidR="00174325" w:rsidRPr="00E06FBE">
        <w:rPr>
          <w:rFonts w:cs="Times New Roman"/>
          <w:szCs w:val="24"/>
        </w:rPr>
        <w:t>dari</w:t>
      </w:r>
      <w:proofErr w:type="spellEnd"/>
      <w:r w:rsidR="00174325" w:rsidRPr="00E06FBE">
        <w:rPr>
          <w:rFonts w:cs="Times New Roman"/>
          <w:szCs w:val="24"/>
        </w:rPr>
        <w:t xml:space="preserve"> 5- HT3 </w:t>
      </w:r>
      <w:proofErr w:type="spellStart"/>
      <w:r w:rsidR="00174325" w:rsidRPr="00E06FBE">
        <w:rPr>
          <w:rFonts w:cs="Times New Roman"/>
          <w:szCs w:val="24"/>
        </w:rPr>
        <w:t>sehingga</w:t>
      </w:r>
      <w:proofErr w:type="spellEnd"/>
      <w:r w:rsidR="00174325" w:rsidRPr="00E06FBE">
        <w:rPr>
          <w:rFonts w:cs="Times New Roman"/>
          <w:szCs w:val="24"/>
        </w:rPr>
        <w:t xml:space="preserve"> </w:t>
      </w:r>
      <w:proofErr w:type="spellStart"/>
      <w:r w:rsidR="00174325" w:rsidRPr="00E06FBE">
        <w:rPr>
          <w:rFonts w:cs="Times New Roman"/>
          <w:szCs w:val="24"/>
        </w:rPr>
        <w:t>reseptor</w:t>
      </w:r>
      <w:proofErr w:type="spellEnd"/>
      <w:r w:rsidR="00174325" w:rsidRPr="00E06FBE">
        <w:rPr>
          <w:rFonts w:cs="Times New Roman"/>
          <w:szCs w:val="24"/>
        </w:rPr>
        <w:t xml:space="preserve"> </w:t>
      </w:r>
      <w:proofErr w:type="spellStart"/>
      <w:r w:rsidR="00174325" w:rsidRPr="00E06FBE">
        <w:rPr>
          <w:rFonts w:cs="Times New Roman"/>
          <w:szCs w:val="24"/>
        </w:rPr>
        <w:t>tersebut</w:t>
      </w:r>
      <w:proofErr w:type="spellEnd"/>
      <w:r w:rsidR="00174325" w:rsidRPr="00E06FBE">
        <w:rPr>
          <w:rFonts w:cs="Times New Roman"/>
          <w:szCs w:val="24"/>
        </w:rPr>
        <w:t xml:space="preserve"> </w:t>
      </w:r>
      <w:proofErr w:type="spellStart"/>
      <w:r w:rsidR="00174325" w:rsidRPr="00E06FBE">
        <w:rPr>
          <w:rFonts w:cs="Times New Roman"/>
          <w:szCs w:val="24"/>
        </w:rPr>
        <w:t>tidak</w:t>
      </w:r>
      <w:proofErr w:type="spellEnd"/>
      <w:r w:rsidR="00174325" w:rsidRPr="00E06FBE">
        <w:rPr>
          <w:rFonts w:cs="Times New Roman"/>
          <w:szCs w:val="24"/>
        </w:rPr>
        <w:t xml:space="preserve"> </w:t>
      </w:r>
      <w:proofErr w:type="spellStart"/>
      <w:r w:rsidR="00174325" w:rsidRPr="00E06FBE">
        <w:rPr>
          <w:rFonts w:cs="Times New Roman"/>
          <w:szCs w:val="24"/>
        </w:rPr>
        <w:t>akan</w:t>
      </w:r>
      <w:proofErr w:type="spellEnd"/>
      <w:r w:rsidR="00174325" w:rsidRPr="00E06FBE">
        <w:rPr>
          <w:rFonts w:cs="Times New Roman"/>
          <w:szCs w:val="24"/>
        </w:rPr>
        <w:t xml:space="preserve"> </w:t>
      </w:r>
      <w:proofErr w:type="spellStart"/>
      <w:r w:rsidR="00174325" w:rsidRPr="00E06FBE">
        <w:rPr>
          <w:rFonts w:cs="Times New Roman"/>
          <w:szCs w:val="24"/>
        </w:rPr>
        <w:t>tersampaikan</w:t>
      </w:r>
      <w:proofErr w:type="spellEnd"/>
      <w:r w:rsidR="00174325" w:rsidRPr="00E06FBE">
        <w:rPr>
          <w:rFonts w:cs="Times New Roman"/>
          <w:szCs w:val="24"/>
        </w:rPr>
        <w:t xml:space="preserve"> </w:t>
      </w:r>
      <w:proofErr w:type="spellStart"/>
      <w:r w:rsidR="00174325" w:rsidRPr="00E06FBE">
        <w:rPr>
          <w:rFonts w:cs="Times New Roman"/>
          <w:szCs w:val="24"/>
        </w:rPr>
        <w:t>ke</w:t>
      </w:r>
      <w:proofErr w:type="spellEnd"/>
      <w:r w:rsidR="00174325" w:rsidRPr="00E06FBE">
        <w:rPr>
          <w:rFonts w:cs="Times New Roman"/>
          <w:szCs w:val="24"/>
        </w:rPr>
        <w:t xml:space="preserve"> </w:t>
      </w:r>
      <w:proofErr w:type="spellStart"/>
      <w:r w:rsidR="00174325" w:rsidRPr="00E06FBE">
        <w:rPr>
          <w:rFonts w:cs="Times New Roman"/>
          <w:szCs w:val="24"/>
        </w:rPr>
        <w:t>pusat</w:t>
      </w:r>
      <w:proofErr w:type="spellEnd"/>
      <w:r w:rsidR="00174325" w:rsidRPr="00E06FBE">
        <w:rPr>
          <w:rFonts w:cs="Times New Roman"/>
          <w:szCs w:val="24"/>
        </w:rPr>
        <w:t xml:space="preserve"> </w:t>
      </w:r>
      <w:proofErr w:type="spellStart"/>
      <w:r w:rsidR="00174325" w:rsidRPr="00E06FBE">
        <w:rPr>
          <w:rFonts w:cs="Times New Roman"/>
          <w:szCs w:val="24"/>
        </w:rPr>
        <w:t>mual</w:t>
      </w:r>
      <w:proofErr w:type="spellEnd"/>
      <w:r w:rsidR="00174325" w:rsidRPr="00E06FBE">
        <w:rPr>
          <w:rFonts w:cs="Times New Roman"/>
          <w:szCs w:val="24"/>
        </w:rPr>
        <w:t xml:space="preserve"> </w:t>
      </w:r>
      <w:proofErr w:type="spellStart"/>
      <w:r w:rsidR="00174325" w:rsidRPr="00E06FBE">
        <w:rPr>
          <w:rFonts w:cs="Times New Roman"/>
          <w:szCs w:val="24"/>
        </w:rPr>
        <w:t>muntah</w:t>
      </w:r>
      <w:proofErr w:type="spellEnd"/>
      <w:r w:rsidR="00174325" w:rsidRPr="00E06FBE">
        <w:rPr>
          <w:rFonts w:cs="Times New Roman"/>
          <w:szCs w:val="24"/>
        </w:rPr>
        <w:t xml:space="preserve"> </w:t>
      </w:r>
      <w:proofErr w:type="spellStart"/>
      <w:r w:rsidR="00174325" w:rsidRPr="00E06FBE">
        <w:rPr>
          <w:rFonts w:cs="Times New Roman"/>
          <w:szCs w:val="24"/>
        </w:rPr>
        <w:t>sehingga</w:t>
      </w:r>
      <w:proofErr w:type="spellEnd"/>
      <w:r w:rsidR="00174325" w:rsidRPr="00E06FBE">
        <w:rPr>
          <w:rFonts w:cs="Times New Roman"/>
          <w:szCs w:val="24"/>
        </w:rPr>
        <w:t xml:space="preserve"> </w:t>
      </w:r>
      <w:proofErr w:type="spellStart"/>
      <w:r w:rsidR="00174325" w:rsidRPr="00E06FBE">
        <w:rPr>
          <w:rFonts w:cs="Times New Roman"/>
          <w:szCs w:val="24"/>
        </w:rPr>
        <w:t>tidak</w:t>
      </w:r>
      <w:proofErr w:type="spellEnd"/>
      <w:r w:rsidR="00174325" w:rsidRPr="00E06FBE">
        <w:rPr>
          <w:rFonts w:cs="Times New Roman"/>
          <w:szCs w:val="24"/>
        </w:rPr>
        <w:t xml:space="preserve"> </w:t>
      </w:r>
      <w:proofErr w:type="spellStart"/>
      <w:r w:rsidR="00174325" w:rsidRPr="00E06FBE">
        <w:rPr>
          <w:rFonts w:cs="Times New Roman"/>
          <w:szCs w:val="24"/>
        </w:rPr>
        <w:t>terjadi</w:t>
      </w:r>
      <w:proofErr w:type="spellEnd"/>
      <w:r w:rsidR="00174325" w:rsidRPr="00E06FBE">
        <w:rPr>
          <w:rFonts w:cs="Times New Roman"/>
          <w:szCs w:val="24"/>
        </w:rPr>
        <w:t xml:space="preserve"> </w:t>
      </w:r>
      <w:proofErr w:type="spellStart"/>
      <w:r w:rsidR="00174325" w:rsidRPr="00E06FBE">
        <w:rPr>
          <w:rFonts w:cs="Times New Roman"/>
          <w:szCs w:val="24"/>
        </w:rPr>
        <w:t>mual</w:t>
      </w:r>
      <w:proofErr w:type="spellEnd"/>
      <w:r w:rsidR="00174325" w:rsidRPr="00E06FBE">
        <w:rPr>
          <w:rFonts w:cs="Times New Roman"/>
          <w:szCs w:val="24"/>
        </w:rPr>
        <w:t xml:space="preserve"> </w:t>
      </w:r>
      <w:proofErr w:type="spellStart"/>
      <w:r w:rsidR="00174325" w:rsidRPr="00E06FBE">
        <w:rPr>
          <w:rFonts w:cs="Times New Roman"/>
          <w:szCs w:val="24"/>
        </w:rPr>
        <w:t>muntah</w:t>
      </w:r>
      <w:proofErr w:type="spellEnd"/>
      <w:r w:rsidR="00174325" w:rsidRPr="00E06FBE">
        <w:rPr>
          <w:rFonts w:cs="Times New Roman"/>
          <w:szCs w:val="24"/>
        </w:rPr>
        <w:t xml:space="preserve"> </w:t>
      </w:r>
      <w:r w:rsidR="00174325" w:rsidRPr="00E06FBE">
        <w:rPr>
          <w:rFonts w:cs="Times New Roman"/>
          <w:szCs w:val="24"/>
        </w:rPr>
        <w:fldChar w:fldCharType="begin" w:fldLock="1"/>
      </w:r>
      <w:r w:rsidR="00DF2B6E" w:rsidRPr="00E06FBE">
        <w:rPr>
          <w:rFonts w:cs="Times New Roman"/>
          <w:szCs w:val="24"/>
        </w:rPr>
        <w:instrText>ADDIN CSL_CITATION {"citationItems":[{"id":"ITEM-1","itemData":{"DOI":"10.33024/hjk.v15i1.3313","ISSN":"1978-3337","abstract":"The effectiveness of peppermint aromatherapy on nausea and vomiting among breast cancer patients undergoing chemotherapyBackground: Breast cancer is a type of cancer and is one cause of death in the world. Chemotherapy is the use of chemical agents to control and destroy cancerous cells. Chemotherapy can induce nausea and vomiting, resulting in discomfort. One intervention that makes patients feel comfortable is giving peppermint aromatherapy.Purpose: To determine the effectiveness of peppermint aromatherapy on nausea and vomiting among breast cancer patients undergoing chemotherapy.Method: A quasi-experimental pretest-posttest group design, with a purposive sampling method of collecting samples. The study sample was 34 breast cancer patients who underwent chemotherapy. The sample divided into 2 groups as intervention &amp; control groups. Measurement of nausea and vomiting used the Rhodes Index Nausea Vomiting &amp; Retching (INVR) instrument.Results: Finding by the Man Whitney test, it showed that there was a difference in the scores for nausea and vomiting between the intervention group and the control group (p value = 0.008).Conclusion: Peppermint aromatherapy is effective in reducing nausea and vomiting among breast cancer patients undergoing chemotherapy.Keywords: Breast cancer; Chemotherapy, Nausea; Vomiting; Peppermint aromatherapyPendahuluan: Kanker  payudara  merupakan salah satu  jenis kanker dan menjadi salah satu penyebab kematian di dunia.  Kemoterapi merupakan penggunaan agen kimiawi untuk mengontrol dan  menghancurkan sel yang bersifat kanker.Kemoterapi dapat menginduksi mual dan muntah mengakibatkan ketidaknyamanan. Salah satu intervensi yang membuat pasien merasa nyaman adalah dengan pemberian aromaterapi pepermint.Tujuan: Mengetahui efektifitas aromaterapi pepermint terhadap mual muntah pada pasien kanker payudara yang menjalani kemoterapi.Metode : Penelitian quasi experimental pretest-posttest group design, dengan metode pengumpulan sampel secara purposive sampling. Sampel penelitian sebanyak 34 pasien kanker payudara yang menjalani kemoterapi. Sampel terbagi atas dua kelompok; intervensi &amp; kontrol. Pengukuran mual muntah menggunakan instrumen Rhodes Index Nausea Vomiting &amp; Retching ( INVR).Hasil :  Dengan menggunakan man whitney test menunjukkan bahwa terdapat perbedaan skor mual muntah antara kelompok intervensi dengan kelompok kontrol  (p value = 0,008).Simpulan: Aromaterapi peppermint efektif menurunkan mual muntah pada pasien kanker kay…","author":[{"dropping-particle":"","family":"Ayubbana","given":"Sapti","non-dropping-particle":"","parse-names":false,"suffix":""},{"dropping-particle":"","family":"Hasanah","given":"Uswatun","non-dropping-particle":"","parse-names":false,"suffix":""}],"container-title":"Holistik Jurnal Kesehatan","id":"ITEM-1","issue":"1","issued":{"date-parts":[["2021"]]},"page":"1-7","title":"Efektifitas aromaterapi peppermint terhadap mual muntah pada pasien kanker payudara yang menjalani kemoterapi","type":"article-journal","volume":"15"},"uris":["http://www.mendeley.com/documents/?uuid=9940ce4a-d511-469e-bc6c-dacc473768eb"]}],"mendeley":{"formattedCitation":"(Ayubbana &amp; Hasanah, 2021)","plainTextFormattedCitation":"(Ayubbana &amp; Hasanah, 2021)","previouslyFormattedCitation":"(Ayubbana &amp; Hasanah, 2021)"},"properties":{"noteIndex":0},"schema":"https://github.com/citation-style-language/schema/raw/master/csl-citation.json"}</w:instrText>
      </w:r>
      <w:r w:rsidR="00174325" w:rsidRPr="00E06FBE">
        <w:rPr>
          <w:rFonts w:cs="Times New Roman"/>
          <w:szCs w:val="24"/>
        </w:rPr>
        <w:fldChar w:fldCharType="separate"/>
      </w:r>
      <w:r w:rsidR="00174325" w:rsidRPr="00E06FBE">
        <w:rPr>
          <w:rFonts w:cs="Times New Roman"/>
          <w:noProof/>
          <w:szCs w:val="24"/>
        </w:rPr>
        <w:t>(Ayubbana &amp; Hasanah, 2021)</w:t>
      </w:r>
      <w:r w:rsidR="00174325" w:rsidRPr="00E06FBE">
        <w:rPr>
          <w:rFonts w:cs="Times New Roman"/>
          <w:szCs w:val="24"/>
        </w:rPr>
        <w:fldChar w:fldCharType="end"/>
      </w:r>
      <w:r w:rsidR="00174325" w:rsidRPr="00E06FBE">
        <w:rPr>
          <w:rFonts w:cs="Times New Roman"/>
          <w:szCs w:val="24"/>
        </w:rPr>
        <w:t xml:space="preserve">. </w:t>
      </w:r>
      <w:proofErr w:type="spellStart"/>
      <w:r w:rsidR="00174325" w:rsidRPr="00E06FBE">
        <w:rPr>
          <w:rFonts w:cs="Times New Roman"/>
          <w:szCs w:val="24"/>
        </w:rPr>
        <w:t>Menganjurkan</w:t>
      </w:r>
      <w:proofErr w:type="spellEnd"/>
      <w:r w:rsidR="00174325" w:rsidRPr="00E06FBE">
        <w:rPr>
          <w:rFonts w:cs="Times New Roman"/>
          <w:szCs w:val="24"/>
        </w:rPr>
        <w:t xml:space="preserve"> </w:t>
      </w:r>
      <w:proofErr w:type="spellStart"/>
      <w:r w:rsidR="00174325" w:rsidRPr="00E06FBE">
        <w:rPr>
          <w:rFonts w:cs="Times New Roman"/>
          <w:szCs w:val="24"/>
        </w:rPr>
        <w:t>pasien</w:t>
      </w:r>
      <w:proofErr w:type="spellEnd"/>
      <w:r w:rsidR="00174325" w:rsidRPr="00E06FBE">
        <w:rPr>
          <w:rFonts w:cs="Times New Roman"/>
          <w:szCs w:val="24"/>
        </w:rPr>
        <w:t xml:space="preserve"> </w:t>
      </w:r>
      <w:proofErr w:type="spellStart"/>
      <w:r w:rsidR="00174325" w:rsidRPr="00E06FBE">
        <w:rPr>
          <w:rFonts w:cs="Times New Roman"/>
          <w:szCs w:val="24"/>
        </w:rPr>
        <w:t>untuk</w:t>
      </w:r>
      <w:proofErr w:type="spellEnd"/>
      <w:r w:rsidR="00174325" w:rsidRPr="00E06FBE">
        <w:rPr>
          <w:rFonts w:cs="Times New Roman"/>
          <w:szCs w:val="24"/>
        </w:rPr>
        <w:t xml:space="preserve"> </w:t>
      </w:r>
      <w:proofErr w:type="spellStart"/>
      <w:r w:rsidR="00174325" w:rsidRPr="00E06FBE">
        <w:rPr>
          <w:rFonts w:cs="Times New Roman"/>
          <w:szCs w:val="24"/>
        </w:rPr>
        <w:t>makan</w:t>
      </w:r>
      <w:proofErr w:type="spellEnd"/>
      <w:r w:rsidR="00174325" w:rsidRPr="00E06FBE">
        <w:rPr>
          <w:rFonts w:cs="Times New Roman"/>
          <w:szCs w:val="24"/>
        </w:rPr>
        <w:t xml:space="preserve"> </w:t>
      </w:r>
      <w:proofErr w:type="spellStart"/>
      <w:r w:rsidR="00174325" w:rsidRPr="00E06FBE">
        <w:rPr>
          <w:rFonts w:cs="Times New Roman"/>
          <w:szCs w:val="24"/>
        </w:rPr>
        <w:t>sedikit</w:t>
      </w:r>
      <w:proofErr w:type="spellEnd"/>
      <w:r w:rsidR="00174325" w:rsidRPr="00E06FBE">
        <w:rPr>
          <w:rFonts w:cs="Times New Roman"/>
          <w:szCs w:val="24"/>
        </w:rPr>
        <w:t xml:space="preserve"> </w:t>
      </w:r>
      <w:proofErr w:type="spellStart"/>
      <w:r w:rsidR="00174325" w:rsidRPr="00E06FBE">
        <w:rPr>
          <w:rFonts w:cs="Times New Roman"/>
          <w:szCs w:val="24"/>
        </w:rPr>
        <w:t>tapi</w:t>
      </w:r>
      <w:proofErr w:type="spellEnd"/>
      <w:r w:rsidR="00174325" w:rsidRPr="00E06FBE">
        <w:rPr>
          <w:rFonts w:cs="Times New Roman"/>
          <w:szCs w:val="24"/>
        </w:rPr>
        <w:t xml:space="preserve"> </w:t>
      </w:r>
      <w:proofErr w:type="spellStart"/>
      <w:r w:rsidR="00174325" w:rsidRPr="00E06FBE">
        <w:rPr>
          <w:rFonts w:cs="Times New Roman"/>
          <w:szCs w:val="24"/>
        </w:rPr>
        <w:t>sering</w:t>
      </w:r>
      <w:proofErr w:type="spellEnd"/>
      <w:r w:rsidR="00174325" w:rsidRPr="00E06FBE">
        <w:rPr>
          <w:rFonts w:cs="Times New Roman"/>
          <w:szCs w:val="24"/>
        </w:rPr>
        <w:t xml:space="preserve">, </w:t>
      </w:r>
      <w:proofErr w:type="spellStart"/>
      <w:r w:rsidR="00174325" w:rsidRPr="00E06FBE">
        <w:rPr>
          <w:rFonts w:cs="Times New Roman"/>
          <w:szCs w:val="24"/>
        </w:rPr>
        <w:t>memberikan</w:t>
      </w:r>
      <w:proofErr w:type="spellEnd"/>
      <w:r w:rsidR="00174325" w:rsidRPr="00E06FBE">
        <w:rPr>
          <w:rFonts w:cs="Times New Roman"/>
          <w:szCs w:val="24"/>
        </w:rPr>
        <w:t xml:space="preserve"> </w:t>
      </w:r>
      <w:proofErr w:type="spellStart"/>
      <w:r w:rsidR="00174325" w:rsidRPr="00E06FBE">
        <w:rPr>
          <w:rFonts w:cs="Times New Roman"/>
          <w:szCs w:val="24"/>
        </w:rPr>
        <w:t>medikasi</w:t>
      </w:r>
      <w:proofErr w:type="spellEnd"/>
      <w:r w:rsidR="00174325" w:rsidRPr="00E06FBE">
        <w:rPr>
          <w:rFonts w:cs="Times New Roman"/>
          <w:szCs w:val="24"/>
        </w:rPr>
        <w:t xml:space="preserve"> </w:t>
      </w:r>
      <w:proofErr w:type="spellStart"/>
      <w:r w:rsidR="00174325" w:rsidRPr="00E06FBE">
        <w:rPr>
          <w:rFonts w:cs="Times New Roman"/>
          <w:szCs w:val="24"/>
        </w:rPr>
        <w:t>sebelum</w:t>
      </w:r>
      <w:proofErr w:type="spellEnd"/>
      <w:r w:rsidR="00174325" w:rsidRPr="00E06FBE">
        <w:rPr>
          <w:rFonts w:cs="Times New Roman"/>
          <w:szCs w:val="24"/>
        </w:rPr>
        <w:t xml:space="preserve"> </w:t>
      </w:r>
      <w:proofErr w:type="spellStart"/>
      <w:r w:rsidR="00174325" w:rsidRPr="00E06FBE">
        <w:rPr>
          <w:rFonts w:cs="Times New Roman"/>
          <w:szCs w:val="24"/>
        </w:rPr>
        <w:t>makan</w:t>
      </w:r>
      <w:proofErr w:type="spellEnd"/>
      <w:r w:rsidR="00174325" w:rsidRPr="00E06FBE">
        <w:rPr>
          <w:rFonts w:cs="Times New Roman"/>
          <w:szCs w:val="24"/>
        </w:rPr>
        <w:t xml:space="preserve">, </w:t>
      </w:r>
      <w:proofErr w:type="spellStart"/>
      <w:r w:rsidR="00174325" w:rsidRPr="00E06FBE">
        <w:rPr>
          <w:rFonts w:cs="Times New Roman"/>
          <w:szCs w:val="24"/>
        </w:rPr>
        <w:t>memberikan</w:t>
      </w:r>
      <w:proofErr w:type="spellEnd"/>
      <w:r w:rsidR="00174325" w:rsidRPr="00E06FBE">
        <w:rPr>
          <w:rFonts w:cs="Times New Roman"/>
          <w:szCs w:val="24"/>
        </w:rPr>
        <w:t xml:space="preserve"> </w:t>
      </w:r>
      <w:proofErr w:type="spellStart"/>
      <w:r w:rsidR="00174325" w:rsidRPr="00E06FBE">
        <w:rPr>
          <w:rFonts w:cs="Times New Roman"/>
          <w:szCs w:val="24"/>
        </w:rPr>
        <w:t>aromaterapi</w:t>
      </w:r>
      <w:proofErr w:type="spellEnd"/>
      <w:r w:rsidR="00174325" w:rsidRPr="00E06FBE">
        <w:rPr>
          <w:rFonts w:cs="Times New Roman"/>
          <w:szCs w:val="24"/>
        </w:rPr>
        <w:t xml:space="preserve"> dan </w:t>
      </w:r>
      <w:proofErr w:type="spellStart"/>
      <w:r w:rsidR="00174325" w:rsidRPr="00E06FBE">
        <w:rPr>
          <w:rFonts w:cs="Times New Roman"/>
          <w:szCs w:val="24"/>
        </w:rPr>
        <w:t>memonitor</w:t>
      </w:r>
      <w:proofErr w:type="spellEnd"/>
      <w:r w:rsidR="00174325" w:rsidRPr="00E06FBE">
        <w:rPr>
          <w:rFonts w:cs="Times New Roman"/>
          <w:szCs w:val="24"/>
        </w:rPr>
        <w:t xml:space="preserve"> </w:t>
      </w:r>
      <w:proofErr w:type="spellStart"/>
      <w:r w:rsidR="00174325" w:rsidRPr="00E06FBE">
        <w:rPr>
          <w:rFonts w:cs="Times New Roman"/>
          <w:szCs w:val="24"/>
        </w:rPr>
        <w:t>asupan</w:t>
      </w:r>
      <w:proofErr w:type="spellEnd"/>
      <w:r w:rsidR="00174325" w:rsidRPr="00E06FBE">
        <w:rPr>
          <w:rFonts w:cs="Times New Roman"/>
          <w:szCs w:val="24"/>
        </w:rPr>
        <w:t xml:space="preserve"> </w:t>
      </w:r>
      <w:proofErr w:type="spellStart"/>
      <w:r w:rsidR="00174325" w:rsidRPr="00E06FBE">
        <w:rPr>
          <w:rFonts w:cs="Times New Roman"/>
          <w:szCs w:val="24"/>
        </w:rPr>
        <w:t>makan</w:t>
      </w:r>
      <w:proofErr w:type="spellEnd"/>
      <w:r w:rsidR="00174325" w:rsidRPr="00E06FBE">
        <w:rPr>
          <w:rFonts w:cs="Times New Roman"/>
          <w:szCs w:val="24"/>
        </w:rPr>
        <w:t xml:space="preserve"> </w:t>
      </w:r>
      <w:proofErr w:type="spellStart"/>
      <w:r w:rsidR="00174325" w:rsidRPr="00E06FBE">
        <w:rPr>
          <w:rFonts w:cs="Times New Roman"/>
          <w:szCs w:val="24"/>
        </w:rPr>
        <w:t>dapat</w:t>
      </w:r>
      <w:proofErr w:type="spellEnd"/>
      <w:r w:rsidR="00174325" w:rsidRPr="00E06FBE">
        <w:rPr>
          <w:rFonts w:cs="Times New Roman"/>
          <w:szCs w:val="24"/>
        </w:rPr>
        <w:t xml:space="preserve"> </w:t>
      </w:r>
      <w:proofErr w:type="spellStart"/>
      <w:r w:rsidR="00174325" w:rsidRPr="00E06FBE">
        <w:rPr>
          <w:rFonts w:cs="Times New Roman"/>
          <w:szCs w:val="24"/>
        </w:rPr>
        <w:t>mengatasi</w:t>
      </w:r>
      <w:proofErr w:type="spellEnd"/>
      <w:r w:rsidR="00174325" w:rsidRPr="00E06FBE">
        <w:rPr>
          <w:rFonts w:cs="Times New Roman"/>
          <w:szCs w:val="24"/>
        </w:rPr>
        <w:t xml:space="preserve"> </w:t>
      </w:r>
      <w:proofErr w:type="spellStart"/>
      <w:r w:rsidR="00174325" w:rsidRPr="00E06FBE">
        <w:rPr>
          <w:rFonts w:cs="Times New Roman"/>
          <w:szCs w:val="24"/>
        </w:rPr>
        <w:t>masalah</w:t>
      </w:r>
      <w:proofErr w:type="spellEnd"/>
      <w:r w:rsidR="00174325" w:rsidRPr="00E06FBE">
        <w:rPr>
          <w:rFonts w:cs="Times New Roman"/>
          <w:szCs w:val="24"/>
        </w:rPr>
        <w:t xml:space="preserve"> </w:t>
      </w:r>
      <w:proofErr w:type="spellStart"/>
      <w:r w:rsidR="00174325" w:rsidRPr="00E06FBE">
        <w:rPr>
          <w:rFonts w:cs="Times New Roman"/>
          <w:szCs w:val="24"/>
        </w:rPr>
        <w:t>defisit</w:t>
      </w:r>
      <w:proofErr w:type="spellEnd"/>
      <w:r w:rsidR="00174325" w:rsidRPr="00E06FBE">
        <w:rPr>
          <w:rFonts w:cs="Times New Roman"/>
          <w:szCs w:val="24"/>
        </w:rPr>
        <w:t xml:space="preserve"> </w:t>
      </w:r>
      <w:proofErr w:type="spellStart"/>
      <w:r w:rsidR="00174325" w:rsidRPr="00E06FBE">
        <w:rPr>
          <w:rFonts w:cs="Times New Roman"/>
          <w:szCs w:val="24"/>
        </w:rPr>
        <w:t>nutrisi</w:t>
      </w:r>
      <w:proofErr w:type="spellEnd"/>
      <w:r w:rsidR="00174325" w:rsidRPr="00E06FBE">
        <w:rPr>
          <w:rFonts w:cs="Times New Roman"/>
          <w:szCs w:val="24"/>
        </w:rPr>
        <w:t xml:space="preserve"> yang </w:t>
      </w:r>
      <w:proofErr w:type="spellStart"/>
      <w:r w:rsidR="00174325" w:rsidRPr="00E06FBE">
        <w:rPr>
          <w:rFonts w:cs="Times New Roman"/>
          <w:szCs w:val="24"/>
        </w:rPr>
        <w:t>dialami</w:t>
      </w:r>
      <w:proofErr w:type="spellEnd"/>
      <w:r w:rsidR="00174325" w:rsidRPr="00E06FBE">
        <w:rPr>
          <w:rFonts w:cs="Times New Roman"/>
          <w:szCs w:val="24"/>
        </w:rPr>
        <w:t xml:space="preserve"> oleh </w:t>
      </w:r>
      <w:proofErr w:type="spellStart"/>
      <w:r w:rsidR="00174325" w:rsidRPr="00E06FBE">
        <w:rPr>
          <w:rFonts w:cs="Times New Roman"/>
          <w:szCs w:val="24"/>
        </w:rPr>
        <w:t>pasien</w:t>
      </w:r>
      <w:proofErr w:type="spellEnd"/>
      <w:r w:rsidR="00174325" w:rsidRPr="00E06FBE">
        <w:rPr>
          <w:rFonts w:cs="Times New Roman"/>
          <w:szCs w:val="24"/>
        </w:rPr>
        <w:t xml:space="preserve">, </w:t>
      </w:r>
      <w:proofErr w:type="spellStart"/>
      <w:r w:rsidR="00174325" w:rsidRPr="00E06FBE">
        <w:rPr>
          <w:rFonts w:cs="Times New Roman"/>
          <w:szCs w:val="24"/>
        </w:rPr>
        <w:t>karena</w:t>
      </w:r>
      <w:proofErr w:type="spellEnd"/>
      <w:r w:rsidR="00174325" w:rsidRPr="00E06FBE">
        <w:rPr>
          <w:rFonts w:cs="Times New Roman"/>
          <w:szCs w:val="24"/>
        </w:rPr>
        <w:t xml:space="preserve"> </w:t>
      </w:r>
      <w:proofErr w:type="spellStart"/>
      <w:r w:rsidR="00174325" w:rsidRPr="00E06FBE">
        <w:rPr>
          <w:rFonts w:cs="Times New Roman"/>
          <w:szCs w:val="24"/>
        </w:rPr>
        <w:t>dengan</w:t>
      </w:r>
      <w:proofErr w:type="spellEnd"/>
      <w:r w:rsidR="00174325" w:rsidRPr="00E06FBE">
        <w:rPr>
          <w:rFonts w:cs="Times New Roman"/>
          <w:szCs w:val="24"/>
        </w:rPr>
        <w:t xml:space="preserve"> </w:t>
      </w:r>
      <w:proofErr w:type="spellStart"/>
      <w:r w:rsidR="00174325" w:rsidRPr="00E06FBE">
        <w:rPr>
          <w:rFonts w:cs="Times New Roman"/>
          <w:szCs w:val="24"/>
        </w:rPr>
        <w:t>pemberian</w:t>
      </w:r>
      <w:proofErr w:type="spellEnd"/>
      <w:r w:rsidR="00174325" w:rsidRPr="00E06FBE">
        <w:rPr>
          <w:rFonts w:cs="Times New Roman"/>
          <w:szCs w:val="24"/>
        </w:rPr>
        <w:t xml:space="preserve"> </w:t>
      </w:r>
      <w:proofErr w:type="spellStart"/>
      <w:r w:rsidR="00174325" w:rsidRPr="00E06FBE">
        <w:rPr>
          <w:rFonts w:cs="Times New Roman"/>
          <w:szCs w:val="24"/>
        </w:rPr>
        <w:t>aromaterapi</w:t>
      </w:r>
      <w:proofErr w:type="spellEnd"/>
      <w:r w:rsidR="00174325" w:rsidRPr="00E06FBE">
        <w:rPr>
          <w:rFonts w:cs="Times New Roman"/>
          <w:szCs w:val="24"/>
        </w:rPr>
        <w:t xml:space="preserve"> </w:t>
      </w:r>
      <w:proofErr w:type="spellStart"/>
      <w:r w:rsidR="00174325" w:rsidRPr="00E06FBE">
        <w:rPr>
          <w:rFonts w:cs="Times New Roman"/>
          <w:szCs w:val="24"/>
        </w:rPr>
        <w:t>pasien</w:t>
      </w:r>
      <w:proofErr w:type="spellEnd"/>
      <w:r w:rsidR="00174325" w:rsidRPr="00E06FBE">
        <w:rPr>
          <w:rFonts w:cs="Times New Roman"/>
          <w:szCs w:val="24"/>
        </w:rPr>
        <w:t xml:space="preserve"> </w:t>
      </w:r>
      <w:proofErr w:type="spellStart"/>
      <w:r w:rsidR="00174325" w:rsidRPr="00E06FBE">
        <w:rPr>
          <w:rFonts w:cs="Times New Roman"/>
          <w:szCs w:val="24"/>
        </w:rPr>
        <w:t>akan</w:t>
      </w:r>
      <w:proofErr w:type="spellEnd"/>
      <w:r w:rsidR="00174325" w:rsidRPr="00E06FBE">
        <w:rPr>
          <w:rFonts w:cs="Times New Roman"/>
          <w:szCs w:val="24"/>
        </w:rPr>
        <w:t xml:space="preserve"> </w:t>
      </w:r>
      <w:proofErr w:type="spellStart"/>
      <w:r w:rsidR="00174325" w:rsidRPr="00E06FBE">
        <w:rPr>
          <w:rFonts w:cs="Times New Roman"/>
          <w:szCs w:val="24"/>
        </w:rPr>
        <w:t>merasa</w:t>
      </w:r>
      <w:proofErr w:type="spellEnd"/>
      <w:r w:rsidR="00174325" w:rsidRPr="00E06FBE">
        <w:rPr>
          <w:rFonts w:cs="Times New Roman"/>
          <w:szCs w:val="24"/>
        </w:rPr>
        <w:t xml:space="preserve"> </w:t>
      </w:r>
      <w:proofErr w:type="spellStart"/>
      <w:r w:rsidR="00174325" w:rsidRPr="00E06FBE">
        <w:rPr>
          <w:rFonts w:cs="Times New Roman"/>
          <w:szCs w:val="24"/>
        </w:rPr>
        <w:t>lebih</w:t>
      </w:r>
      <w:proofErr w:type="spellEnd"/>
      <w:r w:rsidR="00174325" w:rsidRPr="00E06FBE">
        <w:rPr>
          <w:rFonts w:cs="Times New Roman"/>
          <w:szCs w:val="24"/>
        </w:rPr>
        <w:t xml:space="preserve"> </w:t>
      </w:r>
      <w:proofErr w:type="spellStart"/>
      <w:r w:rsidR="00174325" w:rsidRPr="00E06FBE">
        <w:rPr>
          <w:rFonts w:cs="Times New Roman"/>
          <w:szCs w:val="24"/>
        </w:rPr>
        <w:t>nyaman</w:t>
      </w:r>
      <w:proofErr w:type="spellEnd"/>
      <w:r w:rsidR="00174325" w:rsidRPr="00E06FBE">
        <w:rPr>
          <w:rFonts w:cs="Times New Roman"/>
          <w:szCs w:val="24"/>
        </w:rPr>
        <w:t xml:space="preserve"> dan </w:t>
      </w:r>
      <w:proofErr w:type="spellStart"/>
      <w:r w:rsidR="00174325" w:rsidRPr="00E06FBE">
        <w:rPr>
          <w:rFonts w:cs="Times New Roman"/>
          <w:szCs w:val="24"/>
        </w:rPr>
        <w:t>rileks</w:t>
      </w:r>
      <w:proofErr w:type="spellEnd"/>
      <w:r w:rsidR="00174325" w:rsidRPr="00E06FBE">
        <w:rPr>
          <w:rFonts w:cs="Times New Roman"/>
          <w:szCs w:val="24"/>
        </w:rPr>
        <w:t xml:space="preserve">, </w:t>
      </w:r>
      <w:proofErr w:type="spellStart"/>
      <w:r w:rsidR="00174325" w:rsidRPr="00E06FBE">
        <w:rPr>
          <w:rFonts w:cs="Times New Roman"/>
          <w:szCs w:val="24"/>
        </w:rPr>
        <w:t>pasien</w:t>
      </w:r>
      <w:proofErr w:type="spellEnd"/>
      <w:r w:rsidR="00174325" w:rsidRPr="00E06FBE">
        <w:rPr>
          <w:rFonts w:cs="Times New Roman"/>
          <w:szCs w:val="24"/>
        </w:rPr>
        <w:t xml:space="preserve"> juga </w:t>
      </w:r>
      <w:proofErr w:type="spellStart"/>
      <w:r w:rsidR="00174325" w:rsidRPr="00E06FBE">
        <w:rPr>
          <w:rFonts w:cs="Times New Roman"/>
          <w:szCs w:val="24"/>
        </w:rPr>
        <w:t>akan</w:t>
      </w:r>
      <w:proofErr w:type="spellEnd"/>
      <w:r w:rsidR="00174325" w:rsidRPr="00E06FBE">
        <w:rPr>
          <w:rFonts w:cs="Times New Roman"/>
          <w:szCs w:val="24"/>
        </w:rPr>
        <w:t xml:space="preserve"> </w:t>
      </w:r>
      <w:proofErr w:type="spellStart"/>
      <w:r w:rsidR="00174325" w:rsidRPr="00E06FBE">
        <w:rPr>
          <w:rFonts w:cs="Times New Roman"/>
          <w:szCs w:val="24"/>
        </w:rPr>
        <w:t>merasa</w:t>
      </w:r>
      <w:proofErr w:type="spellEnd"/>
      <w:r w:rsidR="00174325" w:rsidRPr="00E06FBE">
        <w:rPr>
          <w:rFonts w:cs="Times New Roman"/>
          <w:szCs w:val="24"/>
        </w:rPr>
        <w:t xml:space="preserve"> </w:t>
      </w:r>
      <w:proofErr w:type="spellStart"/>
      <w:r w:rsidR="00174325" w:rsidRPr="00E06FBE">
        <w:rPr>
          <w:rFonts w:cs="Times New Roman"/>
          <w:szCs w:val="24"/>
        </w:rPr>
        <w:t>tenang</w:t>
      </w:r>
      <w:proofErr w:type="spellEnd"/>
      <w:r w:rsidR="00174325" w:rsidRPr="00E06FBE">
        <w:rPr>
          <w:rFonts w:cs="Times New Roman"/>
          <w:szCs w:val="24"/>
        </w:rPr>
        <w:t xml:space="preserve"> </w:t>
      </w:r>
      <w:proofErr w:type="spellStart"/>
      <w:r w:rsidR="00174325" w:rsidRPr="00E06FBE">
        <w:rPr>
          <w:rFonts w:cs="Times New Roman"/>
          <w:szCs w:val="24"/>
        </w:rPr>
        <w:t>ketika</w:t>
      </w:r>
      <w:proofErr w:type="spellEnd"/>
      <w:r w:rsidR="00174325" w:rsidRPr="00E06FBE">
        <w:rPr>
          <w:rFonts w:cs="Times New Roman"/>
          <w:szCs w:val="24"/>
        </w:rPr>
        <w:t xml:space="preserve"> </w:t>
      </w:r>
      <w:proofErr w:type="spellStart"/>
      <w:r w:rsidR="00174325" w:rsidRPr="00E06FBE">
        <w:rPr>
          <w:rFonts w:cs="Times New Roman"/>
          <w:szCs w:val="24"/>
        </w:rPr>
        <w:t>ingin</w:t>
      </w:r>
      <w:proofErr w:type="spellEnd"/>
      <w:r w:rsidR="00174325" w:rsidRPr="00E06FBE">
        <w:rPr>
          <w:rFonts w:cs="Times New Roman"/>
          <w:szCs w:val="24"/>
        </w:rPr>
        <w:t xml:space="preserve"> </w:t>
      </w:r>
      <w:proofErr w:type="spellStart"/>
      <w:r w:rsidR="00174325" w:rsidRPr="00E06FBE">
        <w:rPr>
          <w:rFonts w:cs="Times New Roman"/>
          <w:szCs w:val="24"/>
        </w:rPr>
        <w:t>makan</w:t>
      </w:r>
      <w:proofErr w:type="spellEnd"/>
      <w:r w:rsidR="00174325" w:rsidRPr="00E06FBE">
        <w:rPr>
          <w:rFonts w:cs="Times New Roman"/>
          <w:szCs w:val="24"/>
        </w:rPr>
        <w:t xml:space="preserve">. </w:t>
      </w:r>
      <w:proofErr w:type="spellStart"/>
      <w:r w:rsidR="00174325" w:rsidRPr="00E06FBE">
        <w:rPr>
          <w:rFonts w:cs="Times New Roman"/>
          <w:szCs w:val="24"/>
        </w:rPr>
        <w:t>Dengan</w:t>
      </w:r>
      <w:proofErr w:type="spellEnd"/>
      <w:r w:rsidR="00174325" w:rsidRPr="00E06FBE">
        <w:rPr>
          <w:rFonts w:cs="Times New Roman"/>
          <w:szCs w:val="24"/>
        </w:rPr>
        <w:t xml:space="preserve"> </w:t>
      </w:r>
      <w:proofErr w:type="spellStart"/>
      <w:r w:rsidR="00174325" w:rsidRPr="00E06FBE">
        <w:rPr>
          <w:rFonts w:cs="Times New Roman"/>
          <w:szCs w:val="24"/>
        </w:rPr>
        <w:t>teori</w:t>
      </w:r>
      <w:proofErr w:type="spellEnd"/>
      <w:r w:rsidR="00174325" w:rsidRPr="00E06FBE">
        <w:rPr>
          <w:rFonts w:cs="Times New Roman"/>
          <w:szCs w:val="24"/>
        </w:rPr>
        <w:t xml:space="preserve"> </w:t>
      </w:r>
      <w:proofErr w:type="spellStart"/>
      <w:r w:rsidR="00174325" w:rsidRPr="00E06FBE">
        <w:rPr>
          <w:rFonts w:cs="Times New Roman"/>
          <w:szCs w:val="24"/>
        </w:rPr>
        <w:t>tersebut</w:t>
      </w:r>
      <w:proofErr w:type="spellEnd"/>
      <w:r w:rsidR="00174325" w:rsidRPr="00E06FBE">
        <w:rPr>
          <w:rFonts w:cs="Times New Roman"/>
          <w:szCs w:val="24"/>
        </w:rPr>
        <w:t xml:space="preserve">, </w:t>
      </w:r>
      <w:proofErr w:type="spellStart"/>
      <w:r w:rsidR="00174325" w:rsidRPr="00E06FBE">
        <w:rPr>
          <w:rFonts w:cs="Times New Roman"/>
          <w:szCs w:val="24"/>
        </w:rPr>
        <w:t>masalah</w:t>
      </w:r>
      <w:proofErr w:type="spellEnd"/>
      <w:r w:rsidR="00174325" w:rsidRPr="00E06FBE">
        <w:rPr>
          <w:rFonts w:cs="Times New Roman"/>
          <w:szCs w:val="24"/>
        </w:rPr>
        <w:t xml:space="preserve"> </w:t>
      </w:r>
      <w:proofErr w:type="spellStart"/>
      <w:r w:rsidR="00174325" w:rsidRPr="00E06FBE">
        <w:rPr>
          <w:rFonts w:cs="Times New Roman"/>
          <w:szCs w:val="24"/>
        </w:rPr>
        <w:t>defisit</w:t>
      </w:r>
      <w:proofErr w:type="spellEnd"/>
      <w:r w:rsidR="00174325" w:rsidRPr="00E06FBE">
        <w:rPr>
          <w:rFonts w:cs="Times New Roman"/>
          <w:szCs w:val="24"/>
        </w:rPr>
        <w:t xml:space="preserve"> </w:t>
      </w:r>
      <w:proofErr w:type="spellStart"/>
      <w:r w:rsidR="00174325" w:rsidRPr="00E06FBE">
        <w:rPr>
          <w:rFonts w:cs="Times New Roman"/>
          <w:szCs w:val="24"/>
        </w:rPr>
        <w:t>nutrisi</w:t>
      </w:r>
      <w:proofErr w:type="spellEnd"/>
      <w:r w:rsidR="00174325" w:rsidRPr="00E06FBE">
        <w:rPr>
          <w:rFonts w:cs="Times New Roman"/>
          <w:szCs w:val="24"/>
        </w:rPr>
        <w:t xml:space="preserve"> </w:t>
      </w:r>
      <w:proofErr w:type="spellStart"/>
      <w:r w:rsidR="00174325" w:rsidRPr="00E06FBE">
        <w:rPr>
          <w:rFonts w:cs="Times New Roman"/>
          <w:szCs w:val="24"/>
        </w:rPr>
        <w:t>sudah</w:t>
      </w:r>
      <w:proofErr w:type="spellEnd"/>
      <w:r w:rsidR="00174325" w:rsidRPr="00E06FBE">
        <w:rPr>
          <w:rFonts w:cs="Times New Roman"/>
          <w:szCs w:val="24"/>
        </w:rPr>
        <w:t xml:space="preserve"> </w:t>
      </w:r>
      <w:proofErr w:type="spellStart"/>
      <w:r w:rsidR="00174325" w:rsidRPr="00E06FBE">
        <w:rPr>
          <w:rFonts w:cs="Times New Roman"/>
          <w:szCs w:val="24"/>
        </w:rPr>
        <w:t>teratasi</w:t>
      </w:r>
      <w:proofErr w:type="spellEnd"/>
      <w:r w:rsidR="00174325" w:rsidRPr="00E06FBE">
        <w:rPr>
          <w:rFonts w:cs="Times New Roman"/>
          <w:szCs w:val="24"/>
        </w:rPr>
        <w:t xml:space="preserve"> dan </w:t>
      </w:r>
      <w:proofErr w:type="spellStart"/>
      <w:r w:rsidR="00174325" w:rsidRPr="00E06FBE">
        <w:rPr>
          <w:rFonts w:cs="Times New Roman"/>
          <w:szCs w:val="24"/>
        </w:rPr>
        <w:t>pasien</w:t>
      </w:r>
      <w:proofErr w:type="spellEnd"/>
      <w:r w:rsidR="00174325" w:rsidRPr="00E06FBE">
        <w:rPr>
          <w:rFonts w:cs="Times New Roman"/>
          <w:szCs w:val="24"/>
        </w:rPr>
        <w:t xml:space="preserve"> </w:t>
      </w:r>
      <w:proofErr w:type="spellStart"/>
      <w:r w:rsidR="00174325" w:rsidRPr="00E06FBE">
        <w:rPr>
          <w:rFonts w:cs="Times New Roman"/>
          <w:szCs w:val="24"/>
        </w:rPr>
        <w:t>dipulangkan</w:t>
      </w:r>
      <w:proofErr w:type="spellEnd"/>
      <w:r w:rsidR="00174325" w:rsidRPr="00E06FBE">
        <w:rPr>
          <w:rFonts w:cs="Times New Roman"/>
          <w:szCs w:val="24"/>
        </w:rPr>
        <w:t xml:space="preserve">. </w:t>
      </w:r>
    </w:p>
    <w:p w14:paraId="671C9712" w14:textId="4E87AB9F" w:rsidR="00717970" w:rsidRPr="00E06FBE" w:rsidRDefault="00174325" w:rsidP="00717970">
      <w:pPr>
        <w:pStyle w:val="ListParagraph"/>
        <w:spacing w:line="480" w:lineRule="auto"/>
        <w:ind w:left="0" w:firstLine="360"/>
        <w:jc w:val="both"/>
        <w:rPr>
          <w:rFonts w:cs="Times New Roman"/>
          <w:spacing w:val="-2"/>
          <w:szCs w:val="24"/>
        </w:rPr>
      </w:pP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pada </w:t>
      </w:r>
      <w:proofErr w:type="spellStart"/>
      <w:proofErr w:type="gramStart"/>
      <w:r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setelah</w:t>
      </w:r>
      <w:proofErr w:type="spellEnd"/>
      <w:r w:rsidRPr="00E06FBE">
        <w:rPr>
          <w:rFonts w:cs="Times New Roman"/>
          <w:szCs w:val="24"/>
        </w:rPr>
        <w:t xml:space="preserve"> </w:t>
      </w:r>
      <w:proofErr w:type="spellStart"/>
      <w:r w:rsidRPr="00E06FBE">
        <w:rPr>
          <w:rFonts w:cs="Times New Roman"/>
          <w:szCs w:val="24"/>
        </w:rPr>
        <w:t>diberikan</w:t>
      </w:r>
      <w:proofErr w:type="spellEnd"/>
      <w:r w:rsidRPr="00E06FBE">
        <w:rPr>
          <w:rFonts w:cs="Times New Roman"/>
          <w:szCs w:val="24"/>
        </w:rPr>
        <w:t xml:space="preserve"> </w:t>
      </w:r>
      <w:proofErr w:type="spellStart"/>
      <w:r w:rsidRPr="00E06FBE">
        <w:rPr>
          <w:rFonts w:cs="Times New Roman"/>
          <w:szCs w:val="24"/>
        </w:rPr>
        <w:t>intervensi</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antara</w:t>
      </w:r>
      <w:proofErr w:type="spellEnd"/>
      <w:r w:rsidRPr="00E06FBE">
        <w:rPr>
          <w:rFonts w:cs="Times New Roman"/>
          <w:szCs w:val="24"/>
        </w:rPr>
        <w:t xml:space="preserve"> lain </w:t>
      </w:r>
      <w:proofErr w:type="spellStart"/>
      <w:r w:rsidRPr="00E06FBE">
        <w:rPr>
          <w:rFonts w:cs="Times New Roman"/>
          <w:szCs w:val="24"/>
        </w:rPr>
        <w:t>berupa</w:t>
      </w:r>
      <w:proofErr w:type="spellEnd"/>
      <w:r w:rsidRPr="00E06FBE">
        <w:rPr>
          <w:rFonts w:cs="Times New Roman"/>
          <w:szCs w:val="24"/>
        </w:rPr>
        <w:t xml:space="preserve"> </w:t>
      </w:r>
      <w:proofErr w:type="spellStart"/>
      <w:r w:rsidRPr="00E06FBE">
        <w:rPr>
          <w:rFonts w:cs="Times New Roman"/>
          <w:spacing w:val="-2"/>
          <w:szCs w:val="24"/>
        </w:rPr>
        <w:t>memonitor</w:t>
      </w:r>
      <w:proofErr w:type="spellEnd"/>
      <w:r w:rsidRPr="00E06FBE">
        <w:rPr>
          <w:rFonts w:cs="Times New Roman"/>
          <w:spacing w:val="-2"/>
          <w:szCs w:val="24"/>
        </w:rPr>
        <w:t xml:space="preserve"> </w:t>
      </w:r>
      <w:proofErr w:type="spellStart"/>
      <w:r w:rsidRPr="00E06FBE">
        <w:rPr>
          <w:rFonts w:cs="Times New Roman"/>
          <w:spacing w:val="-2"/>
          <w:szCs w:val="24"/>
        </w:rPr>
        <w:t>tanda</w:t>
      </w:r>
      <w:proofErr w:type="spellEnd"/>
      <w:r w:rsidRPr="00E06FBE">
        <w:rPr>
          <w:rFonts w:cs="Times New Roman"/>
          <w:spacing w:val="-2"/>
          <w:szCs w:val="24"/>
        </w:rPr>
        <w:t xml:space="preserve"> </w:t>
      </w:r>
      <w:proofErr w:type="spellStart"/>
      <w:r w:rsidRPr="00E06FBE">
        <w:rPr>
          <w:rFonts w:cs="Times New Roman"/>
          <w:spacing w:val="-2"/>
          <w:szCs w:val="24"/>
        </w:rPr>
        <w:t>gejala</w:t>
      </w:r>
      <w:proofErr w:type="spellEnd"/>
      <w:r w:rsidRPr="00E06FBE">
        <w:rPr>
          <w:rFonts w:cs="Times New Roman"/>
          <w:spacing w:val="-2"/>
          <w:szCs w:val="24"/>
        </w:rPr>
        <w:t xml:space="preserve"> </w:t>
      </w:r>
      <w:proofErr w:type="spellStart"/>
      <w:r w:rsidRPr="00E06FBE">
        <w:rPr>
          <w:rFonts w:cs="Times New Roman"/>
          <w:spacing w:val="-2"/>
          <w:szCs w:val="24"/>
        </w:rPr>
        <w:t>infeksi</w:t>
      </w:r>
      <w:proofErr w:type="spellEnd"/>
      <w:r w:rsidRPr="00E06FBE">
        <w:rPr>
          <w:rFonts w:cs="Times New Roman"/>
          <w:spacing w:val="-2"/>
          <w:szCs w:val="24"/>
        </w:rPr>
        <w:t xml:space="preserve">, </w:t>
      </w:r>
      <w:proofErr w:type="spellStart"/>
      <w:r w:rsidRPr="00E06FBE">
        <w:rPr>
          <w:rFonts w:cs="Times New Roman"/>
          <w:spacing w:val="-2"/>
          <w:szCs w:val="24"/>
        </w:rPr>
        <w:t>menganjurkan</w:t>
      </w:r>
      <w:proofErr w:type="spellEnd"/>
      <w:r w:rsidRPr="00E06FBE">
        <w:rPr>
          <w:rFonts w:cs="Times New Roman"/>
          <w:spacing w:val="-2"/>
          <w:szCs w:val="24"/>
        </w:rPr>
        <w:t xml:space="preserve"> </w:t>
      </w:r>
      <w:proofErr w:type="spellStart"/>
      <w:r w:rsidRPr="00E06FBE">
        <w:rPr>
          <w:rFonts w:cs="Times New Roman"/>
          <w:spacing w:val="-2"/>
          <w:szCs w:val="24"/>
        </w:rPr>
        <w:t>meningkatkan</w:t>
      </w:r>
      <w:proofErr w:type="spellEnd"/>
      <w:r w:rsidRPr="00E06FBE">
        <w:rPr>
          <w:rFonts w:cs="Times New Roman"/>
          <w:spacing w:val="-2"/>
          <w:szCs w:val="24"/>
        </w:rPr>
        <w:t xml:space="preserve"> </w:t>
      </w:r>
      <w:proofErr w:type="spellStart"/>
      <w:r w:rsidRPr="00E06FBE">
        <w:rPr>
          <w:rFonts w:cs="Times New Roman"/>
          <w:spacing w:val="-2"/>
          <w:szCs w:val="24"/>
        </w:rPr>
        <w:t>asupan</w:t>
      </w:r>
      <w:proofErr w:type="spellEnd"/>
      <w:r w:rsidRPr="00E06FBE">
        <w:rPr>
          <w:rFonts w:cs="Times New Roman"/>
          <w:spacing w:val="-2"/>
          <w:szCs w:val="24"/>
        </w:rPr>
        <w:t xml:space="preserve"> </w:t>
      </w:r>
      <w:proofErr w:type="spellStart"/>
      <w:r w:rsidRPr="00E06FBE">
        <w:rPr>
          <w:rFonts w:cs="Times New Roman"/>
          <w:spacing w:val="-2"/>
          <w:szCs w:val="24"/>
        </w:rPr>
        <w:t>nutrisi</w:t>
      </w:r>
      <w:proofErr w:type="spellEnd"/>
      <w:r w:rsidRPr="00E06FBE">
        <w:rPr>
          <w:rFonts w:cs="Times New Roman"/>
          <w:spacing w:val="-2"/>
          <w:szCs w:val="24"/>
        </w:rPr>
        <w:t xml:space="preserve"> dan </w:t>
      </w:r>
      <w:proofErr w:type="spellStart"/>
      <w:r w:rsidRPr="00E06FBE">
        <w:rPr>
          <w:rFonts w:cs="Times New Roman"/>
          <w:spacing w:val="-2"/>
          <w:szCs w:val="24"/>
        </w:rPr>
        <w:t>cairan</w:t>
      </w:r>
      <w:proofErr w:type="spellEnd"/>
      <w:r w:rsidRPr="00E06FBE">
        <w:rPr>
          <w:rFonts w:cs="Times New Roman"/>
          <w:spacing w:val="-2"/>
          <w:szCs w:val="24"/>
        </w:rPr>
        <w:t xml:space="preserve">, </w:t>
      </w:r>
      <w:proofErr w:type="spellStart"/>
      <w:r w:rsidRPr="00E06FBE">
        <w:rPr>
          <w:rFonts w:cs="Times New Roman"/>
          <w:spacing w:val="-2"/>
          <w:szCs w:val="24"/>
        </w:rPr>
        <w:t>mempertahankan</w:t>
      </w:r>
      <w:proofErr w:type="spellEnd"/>
      <w:r w:rsidRPr="00E06FBE">
        <w:rPr>
          <w:rFonts w:cs="Times New Roman"/>
          <w:spacing w:val="-2"/>
          <w:szCs w:val="24"/>
        </w:rPr>
        <w:t xml:space="preserve"> </w:t>
      </w:r>
      <w:proofErr w:type="spellStart"/>
      <w:r w:rsidRPr="00E06FBE">
        <w:rPr>
          <w:rFonts w:cs="Times New Roman"/>
          <w:spacing w:val="-2"/>
          <w:szCs w:val="24"/>
        </w:rPr>
        <w:t>teknik</w:t>
      </w:r>
      <w:proofErr w:type="spellEnd"/>
      <w:r w:rsidRPr="00E06FBE">
        <w:rPr>
          <w:rFonts w:cs="Times New Roman"/>
          <w:spacing w:val="-2"/>
          <w:szCs w:val="24"/>
        </w:rPr>
        <w:t xml:space="preserve"> aseptic, dan </w:t>
      </w:r>
      <w:proofErr w:type="spellStart"/>
      <w:r w:rsidRPr="00E06FBE">
        <w:rPr>
          <w:rFonts w:cs="Times New Roman"/>
          <w:spacing w:val="-2"/>
          <w:szCs w:val="24"/>
        </w:rPr>
        <w:t>melakukan</w:t>
      </w:r>
      <w:proofErr w:type="spellEnd"/>
      <w:r w:rsidRPr="00E06FBE">
        <w:rPr>
          <w:rFonts w:cs="Times New Roman"/>
          <w:spacing w:val="-2"/>
          <w:szCs w:val="24"/>
        </w:rPr>
        <w:t xml:space="preserve"> </w:t>
      </w:r>
      <w:proofErr w:type="spellStart"/>
      <w:r w:rsidRPr="00E06FBE">
        <w:rPr>
          <w:rFonts w:cs="Times New Roman"/>
          <w:spacing w:val="-2"/>
          <w:szCs w:val="24"/>
        </w:rPr>
        <w:t>kolaborasi</w:t>
      </w:r>
      <w:proofErr w:type="spellEnd"/>
      <w:r w:rsidRPr="00E06FBE">
        <w:rPr>
          <w:rFonts w:cs="Times New Roman"/>
          <w:spacing w:val="-2"/>
          <w:szCs w:val="24"/>
        </w:rPr>
        <w:t xml:space="preserve"> </w:t>
      </w:r>
      <w:proofErr w:type="spellStart"/>
      <w:r w:rsidRPr="00E06FBE">
        <w:rPr>
          <w:rFonts w:cs="Times New Roman"/>
          <w:spacing w:val="-2"/>
          <w:szCs w:val="24"/>
        </w:rPr>
        <w:t>dalam</w:t>
      </w:r>
      <w:proofErr w:type="spellEnd"/>
      <w:r w:rsidRPr="00E06FBE">
        <w:rPr>
          <w:rFonts w:cs="Times New Roman"/>
          <w:spacing w:val="-2"/>
          <w:szCs w:val="24"/>
        </w:rPr>
        <w:t xml:space="preserve"> </w:t>
      </w:r>
      <w:proofErr w:type="spellStart"/>
      <w:r w:rsidRPr="00E06FBE">
        <w:rPr>
          <w:rFonts w:cs="Times New Roman"/>
          <w:spacing w:val="-2"/>
          <w:szCs w:val="24"/>
        </w:rPr>
        <w:t>pemberian</w:t>
      </w:r>
      <w:proofErr w:type="spellEnd"/>
      <w:r w:rsidRPr="00E06FBE">
        <w:rPr>
          <w:rFonts w:cs="Times New Roman"/>
          <w:spacing w:val="-2"/>
          <w:szCs w:val="24"/>
        </w:rPr>
        <w:t xml:space="preserve"> antibiotic. </w:t>
      </w:r>
      <w:proofErr w:type="spellStart"/>
      <w:r w:rsidRPr="00E06FBE">
        <w:rPr>
          <w:rFonts w:cs="Times New Roman"/>
          <w:spacing w:val="-2"/>
          <w:szCs w:val="24"/>
        </w:rPr>
        <w:t>Evaluasi</w:t>
      </w:r>
      <w:proofErr w:type="spellEnd"/>
      <w:r w:rsidRPr="00E06FBE">
        <w:rPr>
          <w:rFonts w:cs="Times New Roman"/>
          <w:spacing w:val="-2"/>
          <w:szCs w:val="24"/>
        </w:rPr>
        <w:t xml:space="preserve"> </w:t>
      </w:r>
      <w:proofErr w:type="spellStart"/>
      <w:r w:rsidRPr="00E06FBE">
        <w:rPr>
          <w:rFonts w:cs="Times New Roman"/>
          <w:spacing w:val="-2"/>
          <w:szCs w:val="24"/>
        </w:rPr>
        <w:t>didapatkan</w:t>
      </w:r>
      <w:proofErr w:type="spellEnd"/>
      <w:r w:rsidRPr="00E06FBE">
        <w:rPr>
          <w:rFonts w:cs="Times New Roman"/>
          <w:spacing w:val="-2"/>
          <w:szCs w:val="24"/>
        </w:rPr>
        <w:t xml:space="preserve"> </w:t>
      </w:r>
      <w:proofErr w:type="spellStart"/>
      <w:r w:rsidRPr="00E06FBE">
        <w:rPr>
          <w:rFonts w:cs="Times New Roman"/>
          <w:spacing w:val="-2"/>
          <w:szCs w:val="24"/>
        </w:rPr>
        <w:t>bahwa</w:t>
      </w:r>
      <w:proofErr w:type="spellEnd"/>
      <w:r w:rsidRPr="00E06FBE">
        <w:rPr>
          <w:rFonts w:cs="Times New Roman"/>
          <w:spacing w:val="-2"/>
          <w:szCs w:val="24"/>
        </w:rPr>
        <w:t xml:space="preserve"> </w:t>
      </w:r>
      <w:proofErr w:type="spellStart"/>
      <w:r w:rsidRPr="00E06FBE">
        <w:rPr>
          <w:rFonts w:cs="Times New Roman"/>
          <w:spacing w:val="-2"/>
          <w:szCs w:val="24"/>
        </w:rPr>
        <w:lastRenderedPageBreak/>
        <w:t>pasien</w:t>
      </w:r>
      <w:proofErr w:type="spellEnd"/>
      <w:r w:rsidRPr="00E06FBE">
        <w:rPr>
          <w:rFonts w:cs="Times New Roman"/>
          <w:spacing w:val="-2"/>
          <w:szCs w:val="24"/>
        </w:rPr>
        <w:t xml:space="preserve"> </w:t>
      </w:r>
      <w:proofErr w:type="spellStart"/>
      <w:r w:rsidRPr="00E06FBE">
        <w:rPr>
          <w:rFonts w:cs="Times New Roman"/>
          <w:szCs w:val="24"/>
        </w:rPr>
        <w:t>mengatakan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dirasakan</w:t>
      </w:r>
      <w:proofErr w:type="spellEnd"/>
      <w:r w:rsidRPr="00E06FBE">
        <w:rPr>
          <w:rFonts w:cs="Times New Roman"/>
          <w:szCs w:val="24"/>
        </w:rPr>
        <w:t xml:space="preserve"> </w:t>
      </w:r>
      <w:proofErr w:type="spellStart"/>
      <w:r w:rsidRPr="00E06FBE">
        <w:rPr>
          <w:rFonts w:cs="Times New Roman"/>
          <w:szCs w:val="24"/>
        </w:rPr>
        <w:t>jarang</w:t>
      </w:r>
      <w:proofErr w:type="spellEnd"/>
      <w:r w:rsidRPr="00E06FBE">
        <w:rPr>
          <w:rFonts w:cs="Times New Roman"/>
          <w:szCs w:val="24"/>
        </w:rPr>
        <w:t xml:space="preserve"> dan </w:t>
      </w:r>
      <w:proofErr w:type="spellStart"/>
      <w:r w:rsidRPr="00E06FBE">
        <w:rPr>
          <w:rFonts w:cs="Times New Roman"/>
          <w:szCs w:val="24"/>
        </w:rPr>
        <w:t>berkurang</w:t>
      </w:r>
      <w:proofErr w:type="spellEnd"/>
      <w:r w:rsidRPr="00E06FBE">
        <w:rPr>
          <w:rFonts w:cs="Times New Roman"/>
          <w:szCs w:val="24"/>
        </w:rPr>
        <w:t xml:space="preserve">,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nafsu</w:t>
      </w:r>
      <w:proofErr w:type="spellEnd"/>
      <w:r w:rsidRPr="00E06FBE">
        <w:rPr>
          <w:rFonts w:cs="Times New Roman"/>
          <w:szCs w:val="24"/>
        </w:rPr>
        <w:t xml:space="preserve"> </w:t>
      </w:r>
      <w:proofErr w:type="spellStart"/>
      <w:r w:rsidRPr="00E06FBE">
        <w:rPr>
          <w:rFonts w:cs="Times New Roman"/>
          <w:szCs w:val="24"/>
        </w:rPr>
        <w:t>makan</w:t>
      </w:r>
      <w:proofErr w:type="spellEnd"/>
      <w:r w:rsidRPr="00E06FBE">
        <w:rPr>
          <w:rFonts w:cs="Times New Roman"/>
          <w:szCs w:val="24"/>
        </w:rPr>
        <w:t xml:space="preserve"> dan </w:t>
      </w:r>
      <w:proofErr w:type="spellStart"/>
      <w:r w:rsidRPr="00E06FBE">
        <w:rPr>
          <w:rFonts w:cs="Times New Roman"/>
          <w:szCs w:val="24"/>
        </w:rPr>
        <w:t>sudah</w:t>
      </w:r>
      <w:proofErr w:type="spellEnd"/>
      <w:r w:rsidRPr="00E06FBE">
        <w:rPr>
          <w:rFonts w:cs="Times New Roman"/>
          <w:szCs w:val="24"/>
        </w:rPr>
        <w:t xml:space="preserve"> </w:t>
      </w:r>
      <w:proofErr w:type="spellStart"/>
      <w:r w:rsidRPr="00E06FBE">
        <w:rPr>
          <w:rFonts w:cs="Times New Roman"/>
          <w:szCs w:val="24"/>
        </w:rPr>
        <w:t>tidak</w:t>
      </w:r>
      <w:proofErr w:type="spellEnd"/>
      <w:r w:rsidRPr="00E06FBE">
        <w:rPr>
          <w:rFonts w:cs="Times New Roman"/>
          <w:szCs w:val="24"/>
        </w:rPr>
        <w:t xml:space="preserve"> </w:t>
      </w:r>
      <w:proofErr w:type="spellStart"/>
      <w:r w:rsidRPr="00E06FBE">
        <w:rPr>
          <w:rFonts w:cs="Times New Roman"/>
          <w:szCs w:val="24"/>
        </w:rPr>
        <w:t>merasa</w:t>
      </w:r>
      <w:proofErr w:type="spellEnd"/>
      <w:r w:rsidRPr="00E06FBE">
        <w:rPr>
          <w:rFonts w:cs="Times New Roman"/>
          <w:szCs w:val="24"/>
        </w:rPr>
        <w:t xml:space="preserve"> </w:t>
      </w:r>
      <w:proofErr w:type="spellStart"/>
      <w:r w:rsidRPr="00E06FBE">
        <w:rPr>
          <w:rFonts w:cs="Times New Roman"/>
          <w:szCs w:val="24"/>
        </w:rPr>
        <w:t>mual</w:t>
      </w:r>
      <w:proofErr w:type="spellEnd"/>
      <w:r w:rsidRPr="00E06FBE">
        <w:rPr>
          <w:rFonts w:cs="Times New Roman"/>
          <w:szCs w:val="24"/>
        </w:rPr>
        <w:t xml:space="preserve">, </w:t>
      </w:r>
      <w:proofErr w:type="spellStart"/>
      <w:r w:rsidRPr="00E06FBE">
        <w:rPr>
          <w:rFonts w:cs="Times New Roman"/>
          <w:szCs w:val="24"/>
        </w:rPr>
        <w:t>hasil</w:t>
      </w:r>
      <w:proofErr w:type="spellEnd"/>
      <w:r w:rsidRPr="00E06FBE">
        <w:rPr>
          <w:rFonts w:cs="Times New Roman"/>
          <w:szCs w:val="24"/>
        </w:rPr>
        <w:t xml:space="preserve"> </w:t>
      </w:r>
      <w:proofErr w:type="spellStart"/>
      <w:r w:rsidRPr="00E06FBE">
        <w:rPr>
          <w:rFonts w:cs="Times New Roman"/>
          <w:szCs w:val="24"/>
        </w:rPr>
        <w:t>pemeriksaan</w:t>
      </w:r>
      <w:proofErr w:type="spellEnd"/>
      <w:r w:rsidRPr="00E06FBE">
        <w:rPr>
          <w:rFonts w:cs="Times New Roman"/>
          <w:szCs w:val="24"/>
        </w:rPr>
        <w:t xml:space="preserve"> </w:t>
      </w:r>
      <w:proofErr w:type="spellStart"/>
      <w:r w:rsidRPr="00E06FBE">
        <w:rPr>
          <w:rFonts w:cs="Times New Roman"/>
          <w:szCs w:val="24"/>
        </w:rPr>
        <w:t>darah</w:t>
      </w:r>
      <w:proofErr w:type="spellEnd"/>
      <w:r w:rsidRPr="00E06FBE">
        <w:rPr>
          <w:rFonts w:cs="Times New Roman"/>
          <w:szCs w:val="24"/>
        </w:rPr>
        <w:t xml:space="preserve"> </w:t>
      </w:r>
      <w:proofErr w:type="spellStart"/>
      <w:r w:rsidRPr="00E06FBE">
        <w:rPr>
          <w:rFonts w:cs="Times New Roman"/>
          <w:szCs w:val="24"/>
        </w:rPr>
        <w:t>lanjutan</w:t>
      </w:r>
      <w:proofErr w:type="spellEnd"/>
      <w:r w:rsidRPr="00E06FBE">
        <w:rPr>
          <w:rFonts w:cs="Times New Roman"/>
          <w:szCs w:val="24"/>
        </w:rPr>
        <w:t xml:space="preserve"> </w:t>
      </w:r>
      <w:proofErr w:type="spellStart"/>
      <w:r w:rsidRPr="00E06FBE">
        <w:rPr>
          <w:rFonts w:cs="Times New Roman"/>
          <w:szCs w:val="24"/>
        </w:rPr>
        <w:t>belum</w:t>
      </w:r>
      <w:proofErr w:type="spellEnd"/>
      <w:r w:rsidRPr="00E06FBE">
        <w:rPr>
          <w:rFonts w:cs="Times New Roman"/>
          <w:szCs w:val="24"/>
        </w:rPr>
        <w:t xml:space="preserve"> </w:t>
      </w:r>
      <w:proofErr w:type="spellStart"/>
      <w:r w:rsidRPr="00E06FBE">
        <w:rPr>
          <w:rFonts w:cs="Times New Roman"/>
          <w:szCs w:val="24"/>
        </w:rPr>
        <w:t>ada</w:t>
      </w:r>
      <w:proofErr w:type="spellEnd"/>
      <w:r w:rsidRPr="00E06FBE">
        <w:rPr>
          <w:rFonts w:cs="Times New Roman"/>
          <w:szCs w:val="24"/>
        </w:rPr>
        <w:t xml:space="preserve">. Hal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terdapat</w:t>
      </w:r>
      <w:proofErr w:type="spellEnd"/>
      <w:r w:rsidRPr="00E06FBE">
        <w:rPr>
          <w:rFonts w:cs="Times New Roman"/>
          <w:szCs w:val="24"/>
        </w:rPr>
        <w:t xml:space="preserve"> </w:t>
      </w:r>
      <w:proofErr w:type="spellStart"/>
      <w:r w:rsidRPr="00E06FBE">
        <w:rPr>
          <w:rFonts w:cs="Times New Roman"/>
          <w:szCs w:val="24"/>
        </w:rPr>
        <w:t>kesamaan</w:t>
      </w:r>
      <w:proofErr w:type="spellEnd"/>
      <w:r w:rsidRPr="00E06FBE">
        <w:rPr>
          <w:rFonts w:cs="Times New Roman"/>
          <w:szCs w:val="24"/>
        </w:rPr>
        <w:t xml:space="preserve"> </w:t>
      </w:r>
      <w:proofErr w:type="spellStart"/>
      <w:r w:rsidRPr="00E06FBE">
        <w:rPr>
          <w:rFonts w:cs="Times New Roman"/>
          <w:szCs w:val="24"/>
        </w:rPr>
        <w:t>antara</w:t>
      </w:r>
      <w:proofErr w:type="spellEnd"/>
      <w:r w:rsidRPr="00E06FBE">
        <w:rPr>
          <w:rFonts w:cs="Times New Roman"/>
          <w:szCs w:val="24"/>
        </w:rPr>
        <w:t xml:space="preserve"> </w:t>
      </w:r>
      <w:proofErr w:type="spellStart"/>
      <w:r w:rsidRPr="00E06FBE">
        <w:rPr>
          <w:rFonts w:cs="Times New Roman"/>
          <w:szCs w:val="24"/>
        </w:rPr>
        <w:t>fakta</w:t>
      </w:r>
      <w:proofErr w:type="spellEnd"/>
      <w:r w:rsidRPr="00E06FBE">
        <w:rPr>
          <w:rFonts w:cs="Times New Roman"/>
          <w:szCs w:val="24"/>
        </w:rPr>
        <w:t xml:space="preserve"> dan </w:t>
      </w:r>
      <w:proofErr w:type="spellStart"/>
      <w:r w:rsidRPr="00E06FBE">
        <w:rPr>
          <w:rFonts w:cs="Times New Roman"/>
          <w:szCs w:val="24"/>
        </w:rPr>
        <w:t>teori</w:t>
      </w:r>
      <w:proofErr w:type="spellEnd"/>
      <w:r w:rsidRPr="00E06FBE">
        <w:rPr>
          <w:rFonts w:cs="Times New Roman"/>
          <w:szCs w:val="24"/>
        </w:rPr>
        <w:t xml:space="preserve"> pada </w:t>
      </w: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infeksi</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CA </w:t>
      </w:r>
      <w:proofErr w:type="spellStart"/>
      <w:r w:rsidRPr="00E06FBE">
        <w:rPr>
          <w:rFonts w:cs="Times New Roman"/>
          <w:szCs w:val="24"/>
        </w:rPr>
        <w:t>Nasofaring</w:t>
      </w:r>
      <w:proofErr w:type="spellEnd"/>
      <w:r w:rsidRPr="00E06FBE">
        <w:rPr>
          <w:rFonts w:cs="Times New Roman"/>
          <w:szCs w:val="24"/>
        </w:rPr>
        <w:t xml:space="preserve"> Post-</w:t>
      </w:r>
      <w:proofErr w:type="spellStart"/>
      <w:r w:rsidRPr="00E06FBE">
        <w:rPr>
          <w:rFonts w:cs="Times New Roman"/>
          <w:szCs w:val="24"/>
        </w:rPr>
        <w:t>Operasi</w:t>
      </w:r>
      <w:proofErr w:type="spellEnd"/>
      <w:r w:rsidRPr="00E06FBE">
        <w:rPr>
          <w:rFonts w:cs="Times New Roman"/>
          <w:szCs w:val="24"/>
        </w:rPr>
        <w:t xml:space="preserve">. Pada </w:t>
      </w:r>
      <w:proofErr w:type="spellStart"/>
      <w:r w:rsidRPr="00E06FBE">
        <w:rPr>
          <w:rFonts w:cs="Times New Roman"/>
          <w:szCs w:val="24"/>
        </w:rPr>
        <w:t>kasus</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nilai</w:t>
      </w:r>
      <w:proofErr w:type="spellEnd"/>
      <w:r w:rsidRPr="00E06FBE">
        <w:rPr>
          <w:rFonts w:cs="Times New Roman"/>
          <w:szCs w:val="24"/>
        </w:rPr>
        <w:t xml:space="preserve"> </w:t>
      </w:r>
      <w:proofErr w:type="spellStart"/>
      <w:r w:rsidRPr="00E06FBE">
        <w:rPr>
          <w:rFonts w:cs="Times New Roman"/>
          <w:szCs w:val="24"/>
        </w:rPr>
        <w:t>kadar</w:t>
      </w:r>
      <w:proofErr w:type="spellEnd"/>
      <w:r w:rsidRPr="00E06FBE">
        <w:rPr>
          <w:rFonts w:cs="Times New Roman"/>
          <w:szCs w:val="24"/>
        </w:rPr>
        <w:t xml:space="preserve"> </w:t>
      </w:r>
      <w:proofErr w:type="spellStart"/>
      <w:r w:rsidRPr="00E06FBE">
        <w:rPr>
          <w:rFonts w:cs="Times New Roman"/>
          <w:szCs w:val="24"/>
        </w:rPr>
        <w:t>leukosit</w:t>
      </w:r>
      <w:proofErr w:type="spellEnd"/>
      <w:r w:rsidRPr="00E06FBE">
        <w:rPr>
          <w:rFonts w:cs="Times New Roman"/>
          <w:szCs w:val="24"/>
        </w:rPr>
        <w:t xml:space="preserve"> yang </w:t>
      </w:r>
      <w:proofErr w:type="spellStart"/>
      <w:r w:rsidRPr="00E06FBE">
        <w:rPr>
          <w:rFonts w:cs="Times New Roman"/>
          <w:szCs w:val="24"/>
        </w:rPr>
        <w:t>dimiliki</w:t>
      </w:r>
      <w:proofErr w:type="spellEnd"/>
      <w:r w:rsidRPr="00E06FBE">
        <w:rPr>
          <w:rFonts w:cs="Times New Roman"/>
          <w:szCs w:val="24"/>
        </w:rPr>
        <w:t xml:space="preserve"> </w:t>
      </w:r>
      <w:proofErr w:type="spellStart"/>
      <w:r w:rsidRPr="00E06FBE">
        <w:rPr>
          <w:rFonts w:cs="Times New Roman"/>
          <w:szCs w:val="24"/>
        </w:rPr>
        <w:t>lebih</w:t>
      </w:r>
      <w:proofErr w:type="spellEnd"/>
      <w:r w:rsidRPr="00E06FBE">
        <w:rPr>
          <w:rFonts w:cs="Times New Roman"/>
          <w:szCs w:val="24"/>
        </w:rPr>
        <w:t xml:space="preserve"> </w:t>
      </w:r>
      <w:proofErr w:type="spellStart"/>
      <w:r w:rsidRPr="00E06FBE">
        <w:rPr>
          <w:rFonts w:cs="Times New Roman"/>
          <w:szCs w:val="24"/>
        </w:rPr>
        <w:t>dari</w:t>
      </w:r>
      <w:proofErr w:type="spellEnd"/>
      <w:r w:rsidRPr="00E06FBE">
        <w:rPr>
          <w:rFonts w:cs="Times New Roman"/>
          <w:szCs w:val="24"/>
        </w:rPr>
        <w:t xml:space="preserve"> batas </w:t>
      </w:r>
      <w:proofErr w:type="spellStart"/>
      <w:r w:rsidRPr="00E06FBE">
        <w:rPr>
          <w:rFonts w:cs="Times New Roman"/>
          <w:szCs w:val="24"/>
        </w:rPr>
        <w:t>rentang</w:t>
      </w:r>
      <w:proofErr w:type="spellEnd"/>
      <w:r w:rsidRPr="00E06FBE">
        <w:rPr>
          <w:rFonts w:cs="Times New Roman"/>
          <w:szCs w:val="24"/>
        </w:rPr>
        <w:t xml:space="preserve"> normal. Hal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r w:rsidR="00DF2B6E" w:rsidRPr="00E06FBE">
        <w:rPr>
          <w:rFonts w:cs="Times New Roman"/>
          <w:szCs w:val="24"/>
        </w:rPr>
        <w:fldChar w:fldCharType="begin" w:fldLock="1"/>
      </w:r>
      <w:r w:rsidR="00563D79" w:rsidRPr="00E06FBE">
        <w:rPr>
          <w:rFonts w:cs="Times New Roman"/>
          <w:szCs w:val="24"/>
        </w:rPr>
        <w:instrText>ADDIN CSL_CITATION {"citationItems":[{"id":"ITEM-1","itemData":{"author":[{"dropping-particle":"","family":"Astina","given":"Kadek Yuda","non-dropping-particle":"","parse-names":false,"suffix":""},{"dropping-particle":"","family":"Ardani","given":"Ni Made Ary Esty Kusuma","non-dropping-particle":"","parse-names":false,"suffix":""},{"dropping-particle":"","family":"Putu","given":"Ngakan","non-dropping-particle":"","parse-names":false,"suffix":""},{"dropping-particle":"","family":"Daksa","given":"","non-dropping-particle":"","parse-names":false,"suffix":""}],"container-title":"Jurnal Ilmu Kedokteran dan Kesehatan Indonesia","id":"ITEM-1","issue":"4","issued":{"date-parts":[["2023"]]},"page":"1875-1884","title":"KADAR SEL LEUKOSIT DAN ERITROSIT SELAMA TERAPI RADIASI PADA PASIEN KANKER NASOFARING DI INSTALASI RADIOTERAPI RSUD PROVINSI NUSA TENGGARA BARAT","type":"article-journal","volume":"10"},"uris":["http://www.mendeley.com/documents/?uuid=42fd0cfe-9296-4813-a22e-eba316421df6"]}],"mendeley":{"formattedCitation":"(Astina et al., 2023)","plainTextFormattedCitation":"(Astina et al., 2023)","previouslyFormattedCitation":"(Astina et al., 2023)"},"properties":{"noteIndex":0},"schema":"https://github.com/citation-style-language/schema/raw/master/csl-citation.json"}</w:instrText>
      </w:r>
      <w:r w:rsidR="00DF2B6E" w:rsidRPr="00E06FBE">
        <w:rPr>
          <w:rFonts w:cs="Times New Roman"/>
          <w:szCs w:val="24"/>
        </w:rPr>
        <w:fldChar w:fldCharType="separate"/>
      </w:r>
      <w:r w:rsidR="00DF2B6E" w:rsidRPr="00E06FBE">
        <w:rPr>
          <w:rFonts w:cs="Times New Roman"/>
          <w:noProof/>
          <w:szCs w:val="24"/>
        </w:rPr>
        <w:t>(Astina et al., 2023)</w:t>
      </w:r>
      <w:r w:rsidR="00DF2B6E" w:rsidRPr="00E06FBE">
        <w:rPr>
          <w:rFonts w:cs="Times New Roman"/>
          <w:szCs w:val="24"/>
        </w:rPr>
        <w:fldChar w:fldCharType="end"/>
      </w:r>
      <w:r w:rsidR="00DF2B6E" w:rsidRPr="00E06FBE">
        <w:rPr>
          <w:rFonts w:cs="Times New Roman"/>
          <w:szCs w:val="24"/>
        </w:rPr>
        <w:t xml:space="preserve"> yang </w:t>
      </w:r>
      <w:proofErr w:type="spellStart"/>
      <w:r w:rsidR="00DF2B6E" w:rsidRPr="00E06FBE">
        <w:rPr>
          <w:rFonts w:cs="Times New Roman"/>
          <w:szCs w:val="24"/>
        </w:rPr>
        <w:t>mengutrakan</w:t>
      </w:r>
      <w:proofErr w:type="spellEnd"/>
      <w:r w:rsidR="00DF2B6E" w:rsidRPr="00E06FBE">
        <w:rPr>
          <w:rFonts w:cs="Times New Roman"/>
          <w:szCs w:val="24"/>
        </w:rPr>
        <w:t xml:space="preserve"> </w:t>
      </w:r>
      <w:proofErr w:type="spellStart"/>
      <w:r w:rsidR="00DF2B6E" w:rsidRPr="00E06FBE">
        <w:rPr>
          <w:rFonts w:cs="Times New Roman"/>
          <w:szCs w:val="24"/>
        </w:rPr>
        <w:t>bahwa</w:t>
      </w:r>
      <w:proofErr w:type="spellEnd"/>
      <w:r w:rsidR="00DF2B6E" w:rsidRPr="00E06FBE">
        <w:rPr>
          <w:rFonts w:cs="Times New Roman"/>
          <w:szCs w:val="24"/>
        </w:rPr>
        <w:t xml:space="preserve"> pada </w:t>
      </w:r>
      <w:proofErr w:type="spellStart"/>
      <w:r w:rsidR="00DF2B6E" w:rsidRPr="00E06FBE">
        <w:rPr>
          <w:rFonts w:cs="Times New Roman"/>
          <w:szCs w:val="24"/>
        </w:rPr>
        <w:t>pasien</w:t>
      </w:r>
      <w:proofErr w:type="spellEnd"/>
      <w:r w:rsidR="00DF2B6E" w:rsidRPr="00E06FBE">
        <w:rPr>
          <w:rFonts w:cs="Times New Roman"/>
          <w:szCs w:val="24"/>
        </w:rPr>
        <w:t xml:space="preserve"> </w:t>
      </w:r>
      <w:proofErr w:type="spellStart"/>
      <w:r w:rsidR="00DF2B6E" w:rsidRPr="00E06FBE">
        <w:rPr>
          <w:rFonts w:cs="Times New Roman"/>
          <w:szCs w:val="24"/>
        </w:rPr>
        <w:t>dengan</w:t>
      </w:r>
      <w:proofErr w:type="spellEnd"/>
      <w:r w:rsidR="00DF2B6E" w:rsidRPr="00E06FBE">
        <w:rPr>
          <w:rFonts w:cs="Times New Roman"/>
          <w:szCs w:val="24"/>
        </w:rPr>
        <w:t xml:space="preserve"> </w:t>
      </w:r>
      <w:proofErr w:type="spellStart"/>
      <w:r w:rsidR="00DF2B6E" w:rsidRPr="00E06FBE">
        <w:rPr>
          <w:rFonts w:cs="Times New Roman"/>
          <w:szCs w:val="24"/>
        </w:rPr>
        <w:t>kanker</w:t>
      </w:r>
      <w:proofErr w:type="spellEnd"/>
      <w:r w:rsidR="00DF2B6E" w:rsidRPr="00E06FBE">
        <w:rPr>
          <w:rFonts w:cs="Times New Roman"/>
          <w:szCs w:val="24"/>
        </w:rPr>
        <w:t xml:space="preserve"> </w:t>
      </w:r>
      <w:proofErr w:type="spellStart"/>
      <w:r w:rsidR="00DF2B6E" w:rsidRPr="00E06FBE">
        <w:rPr>
          <w:rFonts w:cs="Times New Roman"/>
          <w:szCs w:val="24"/>
        </w:rPr>
        <w:t>nasofaring</w:t>
      </w:r>
      <w:proofErr w:type="spellEnd"/>
      <w:r w:rsidR="00DF2B6E" w:rsidRPr="00E06FBE">
        <w:rPr>
          <w:rFonts w:cs="Times New Roman"/>
          <w:szCs w:val="24"/>
        </w:rPr>
        <w:t xml:space="preserve"> </w:t>
      </w:r>
      <w:proofErr w:type="spellStart"/>
      <w:r w:rsidR="00DF2B6E" w:rsidRPr="00E06FBE">
        <w:rPr>
          <w:rFonts w:cs="Times New Roman"/>
          <w:szCs w:val="24"/>
        </w:rPr>
        <w:t>umumnya</w:t>
      </w:r>
      <w:proofErr w:type="spellEnd"/>
      <w:r w:rsidR="00DF2B6E" w:rsidRPr="00E06FBE">
        <w:rPr>
          <w:rFonts w:cs="Times New Roman"/>
          <w:szCs w:val="24"/>
        </w:rPr>
        <w:t xml:space="preserve"> </w:t>
      </w:r>
      <w:proofErr w:type="spellStart"/>
      <w:r w:rsidR="00DF2B6E" w:rsidRPr="00E06FBE">
        <w:rPr>
          <w:rFonts w:cs="Times New Roman"/>
          <w:szCs w:val="24"/>
        </w:rPr>
        <w:t>akan</w:t>
      </w:r>
      <w:proofErr w:type="spellEnd"/>
      <w:r w:rsidR="00DF2B6E" w:rsidRPr="00E06FBE">
        <w:rPr>
          <w:rFonts w:cs="Times New Roman"/>
          <w:szCs w:val="24"/>
        </w:rPr>
        <w:t xml:space="preserve"> </w:t>
      </w:r>
      <w:proofErr w:type="spellStart"/>
      <w:r w:rsidR="00DF2B6E" w:rsidRPr="00E06FBE">
        <w:rPr>
          <w:rFonts w:cs="Times New Roman"/>
          <w:szCs w:val="24"/>
        </w:rPr>
        <w:t>memiliki</w:t>
      </w:r>
      <w:proofErr w:type="spellEnd"/>
      <w:r w:rsidR="00DF2B6E" w:rsidRPr="00E06FBE">
        <w:rPr>
          <w:rFonts w:cs="Times New Roman"/>
          <w:szCs w:val="24"/>
        </w:rPr>
        <w:t xml:space="preserve"> </w:t>
      </w:r>
      <w:proofErr w:type="spellStart"/>
      <w:r w:rsidR="00DF2B6E" w:rsidRPr="00E06FBE">
        <w:rPr>
          <w:rFonts w:cs="Times New Roman"/>
          <w:szCs w:val="24"/>
        </w:rPr>
        <w:t>kadar</w:t>
      </w:r>
      <w:proofErr w:type="spellEnd"/>
      <w:r w:rsidR="00DF2B6E" w:rsidRPr="00E06FBE">
        <w:rPr>
          <w:rFonts w:cs="Times New Roman"/>
          <w:szCs w:val="24"/>
        </w:rPr>
        <w:t xml:space="preserve"> </w:t>
      </w:r>
      <w:proofErr w:type="spellStart"/>
      <w:r w:rsidR="00DF2B6E" w:rsidRPr="00E06FBE">
        <w:rPr>
          <w:rFonts w:cs="Times New Roman"/>
          <w:szCs w:val="24"/>
        </w:rPr>
        <w:t>leukosit</w:t>
      </w:r>
      <w:proofErr w:type="spellEnd"/>
      <w:r w:rsidR="00DF2B6E" w:rsidRPr="00E06FBE">
        <w:rPr>
          <w:rFonts w:cs="Times New Roman"/>
          <w:szCs w:val="24"/>
        </w:rPr>
        <w:t xml:space="preserve"> yang </w:t>
      </w:r>
      <w:proofErr w:type="spellStart"/>
      <w:r w:rsidR="00DF2B6E" w:rsidRPr="00E06FBE">
        <w:rPr>
          <w:rFonts w:cs="Times New Roman"/>
          <w:szCs w:val="24"/>
        </w:rPr>
        <w:t>tidak</w:t>
      </w:r>
      <w:proofErr w:type="spellEnd"/>
      <w:r w:rsidR="00DF2B6E" w:rsidRPr="00E06FBE">
        <w:rPr>
          <w:rFonts w:cs="Times New Roman"/>
          <w:szCs w:val="24"/>
        </w:rPr>
        <w:t xml:space="preserve"> normal </w:t>
      </w:r>
      <w:proofErr w:type="spellStart"/>
      <w:r w:rsidR="00DF2B6E" w:rsidRPr="00E06FBE">
        <w:rPr>
          <w:rFonts w:cs="Times New Roman"/>
          <w:szCs w:val="24"/>
        </w:rPr>
        <w:t>disebabkan</w:t>
      </w:r>
      <w:proofErr w:type="spellEnd"/>
      <w:r w:rsidR="00DF2B6E" w:rsidRPr="00E06FBE">
        <w:rPr>
          <w:rFonts w:cs="Times New Roman"/>
          <w:szCs w:val="24"/>
        </w:rPr>
        <w:t xml:space="preserve"> oleh </w:t>
      </w:r>
      <w:proofErr w:type="spellStart"/>
      <w:r w:rsidR="00DF2B6E" w:rsidRPr="00E06FBE">
        <w:rPr>
          <w:rFonts w:cs="Times New Roman"/>
          <w:szCs w:val="24"/>
        </w:rPr>
        <w:t>terapi</w:t>
      </w:r>
      <w:proofErr w:type="spellEnd"/>
      <w:r w:rsidR="00DF2B6E" w:rsidRPr="00E06FBE">
        <w:rPr>
          <w:rFonts w:cs="Times New Roman"/>
          <w:szCs w:val="24"/>
        </w:rPr>
        <w:t xml:space="preserve"> </w:t>
      </w:r>
      <w:proofErr w:type="spellStart"/>
      <w:r w:rsidR="00DF2B6E" w:rsidRPr="00E06FBE">
        <w:rPr>
          <w:rFonts w:cs="Times New Roman"/>
          <w:szCs w:val="24"/>
        </w:rPr>
        <w:t>radiasi</w:t>
      </w:r>
      <w:proofErr w:type="spellEnd"/>
      <w:r w:rsidR="00DF2B6E" w:rsidRPr="00E06FBE">
        <w:rPr>
          <w:rFonts w:cs="Times New Roman"/>
          <w:szCs w:val="24"/>
        </w:rPr>
        <w:t xml:space="preserve"> yang </w:t>
      </w:r>
      <w:proofErr w:type="spellStart"/>
      <w:r w:rsidR="00DF2B6E" w:rsidRPr="00E06FBE">
        <w:rPr>
          <w:rFonts w:cs="Times New Roman"/>
          <w:szCs w:val="24"/>
        </w:rPr>
        <w:t>dijalani</w:t>
      </w:r>
      <w:proofErr w:type="spellEnd"/>
      <w:r w:rsidR="00DF2B6E" w:rsidRPr="00E06FBE">
        <w:rPr>
          <w:rFonts w:cs="Times New Roman"/>
          <w:szCs w:val="24"/>
        </w:rPr>
        <w:t xml:space="preserve">. </w:t>
      </w:r>
      <w:proofErr w:type="spellStart"/>
      <w:r w:rsidR="00DF2B6E" w:rsidRPr="00E06FBE">
        <w:rPr>
          <w:rFonts w:cs="Times New Roman"/>
          <w:szCs w:val="24"/>
        </w:rPr>
        <w:t>Efek</w:t>
      </w:r>
      <w:proofErr w:type="spellEnd"/>
      <w:r w:rsidR="00DF2B6E" w:rsidRPr="00E06FBE">
        <w:rPr>
          <w:rFonts w:cs="Times New Roman"/>
          <w:szCs w:val="24"/>
        </w:rPr>
        <w:t xml:space="preserve"> </w:t>
      </w:r>
      <w:proofErr w:type="spellStart"/>
      <w:r w:rsidR="00DF2B6E" w:rsidRPr="00E06FBE">
        <w:rPr>
          <w:rFonts w:cs="Times New Roman"/>
          <w:szCs w:val="24"/>
        </w:rPr>
        <w:t>samping</w:t>
      </w:r>
      <w:proofErr w:type="spellEnd"/>
      <w:r w:rsidR="00DF2B6E" w:rsidRPr="00E06FBE">
        <w:rPr>
          <w:rFonts w:cs="Times New Roman"/>
          <w:szCs w:val="24"/>
        </w:rPr>
        <w:t xml:space="preserve"> </w:t>
      </w:r>
      <w:proofErr w:type="spellStart"/>
      <w:r w:rsidR="00DF2B6E" w:rsidRPr="00E06FBE">
        <w:rPr>
          <w:rFonts w:cs="Times New Roman"/>
          <w:szCs w:val="24"/>
        </w:rPr>
        <w:t>dari</w:t>
      </w:r>
      <w:proofErr w:type="spellEnd"/>
      <w:r w:rsidR="00DF2B6E" w:rsidRPr="00E06FBE">
        <w:rPr>
          <w:rFonts w:cs="Times New Roman"/>
          <w:szCs w:val="24"/>
        </w:rPr>
        <w:t xml:space="preserve"> </w:t>
      </w:r>
      <w:proofErr w:type="spellStart"/>
      <w:r w:rsidR="00DF2B6E" w:rsidRPr="00E06FBE">
        <w:rPr>
          <w:rFonts w:cs="Times New Roman"/>
          <w:szCs w:val="24"/>
        </w:rPr>
        <w:t>terapi</w:t>
      </w:r>
      <w:proofErr w:type="spellEnd"/>
      <w:r w:rsidR="00DF2B6E" w:rsidRPr="00E06FBE">
        <w:rPr>
          <w:rFonts w:cs="Times New Roman"/>
          <w:szCs w:val="24"/>
        </w:rPr>
        <w:t xml:space="preserve"> </w:t>
      </w:r>
      <w:proofErr w:type="spellStart"/>
      <w:r w:rsidR="00DF2B6E" w:rsidRPr="00E06FBE">
        <w:rPr>
          <w:rFonts w:cs="Times New Roman"/>
          <w:szCs w:val="24"/>
        </w:rPr>
        <w:t>radiasi</w:t>
      </w:r>
      <w:proofErr w:type="spellEnd"/>
      <w:r w:rsidR="00DF2B6E" w:rsidRPr="00E06FBE">
        <w:rPr>
          <w:rFonts w:cs="Times New Roman"/>
          <w:szCs w:val="24"/>
        </w:rPr>
        <w:t xml:space="preserve">, </w:t>
      </w:r>
      <w:proofErr w:type="spellStart"/>
      <w:r w:rsidR="00DF2B6E" w:rsidRPr="00E06FBE">
        <w:rPr>
          <w:rFonts w:cs="Times New Roman"/>
          <w:szCs w:val="24"/>
        </w:rPr>
        <w:t>seperti</w:t>
      </w:r>
      <w:proofErr w:type="spellEnd"/>
      <w:r w:rsidR="00DF2B6E" w:rsidRPr="00E06FBE">
        <w:rPr>
          <w:rFonts w:cs="Times New Roman"/>
          <w:szCs w:val="24"/>
        </w:rPr>
        <w:t xml:space="preserve"> </w:t>
      </w:r>
      <w:proofErr w:type="spellStart"/>
      <w:r w:rsidR="00DF2B6E" w:rsidRPr="00E06FBE">
        <w:rPr>
          <w:rFonts w:cs="Times New Roman"/>
          <w:szCs w:val="24"/>
        </w:rPr>
        <w:t>penurunan</w:t>
      </w:r>
      <w:proofErr w:type="spellEnd"/>
      <w:r w:rsidR="00DF2B6E" w:rsidRPr="00E06FBE">
        <w:rPr>
          <w:rFonts w:cs="Times New Roman"/>
          <w:szCs w:val="24"/>
        </w:rPr>
        <w:t xml:space="preserve"> </w:t>
      </w:r>
      <w:proofErr w:type="spellStart"/>
      <w:r w:rsidR="00DF2B6E" w:rsidRPr="00E06FBE">
        <w:rPr>
          <w:rFonts w:cs="Times New Roman"/>
          <w:szCs w:val="24"/>
        </w:rPr>
        <w:t>jumlah</w:t>
      </w:r>
      <w:proofErr w:type="spellEnd"/>
      <w:r w:rsidR="00DF2B6E" w:rsidRPr="00E06FBE">
        <w:rPr>
          <w:rFonts w:cs="Times New Roman"/>
          <w:szCs w:val="24"/>
        </w:rPr>
        <w:t xml:space="preserve"> </w:t>
      </w:r>
      <w:proofErr w:type="spellStart"/>
      <w:r w:rsidR="00DF2B6E" w:rsidRPr="00E06FBE">
        <w:rPr>
          <w:rFonts w:cs="Times New Roman"/>
          <w:szCs w:val="24"/>
        </w:rPr>
        <w:t>sel</w:t>
      </w:r>
      <w:proofErr w:type="spellEnd"/>
      <w:r w:rsidR="00DF2B6E" w:rsidRPr="00E06FBE">
        <w:rPr>
          <w:rFonts w:cs="Times New Roman"/>
          <w:szCs w:val="24"/>
        </w:rPr>
        <w:t xml:space="preserve"> </w:t>
      </w:r>
      <w:proofErr w:type="spellStart"/>
      <w:r w:rsidR="00DF2B6E" w:rsidRPr="00E06FBE">
        <w:rPr>
          <w:rFonts w:cs="Times New Roman"/>
          <w:szCs w:val="24"/>
        </w:rPr>
        <w:t>darah</w:t>
      </w:r>
      <w:proofErr w:type="spellEnd"/>
      <w:r w:rsidR="00DF2B6E" w:rsidRPr="00E06FBE">
        <w:rPr>
          <w:rFonts w:cs="Times New Roman"/>
          <w:szCs w:val="24"/>
        </w:rPr>
        <w:t xml:space="preserve"> </w:t>
      </w:r>
      <w:proofErr w:type="spellStart"/>
      <w:r w:rsidR="00DF2B6E" w:rsidRPr="00E06FBE">
        <w:rPr>
          <w:rFonts w:cs="Times New Roman"/>
          <w:szCs w:val="24"/>
        </w:rPr>
        <w:t>putih</w:t>
      </w:r>
      <w:proofErr w:type="spellEnd"/>
      <w:r w:rsidR="00DF2B6E" w:rsidRPr="00E06FBE">
        <w:rPr>
          <w:rFonts w:cs="Times New Roman"/>
          <w:szCs w:val="24"/>
        </w:rPr>
        <w:t xml:space="preserve"> (</w:t>
      </w:r>
      <w:proofErr w:type="spellStart"/>
      <w:r w:rsidR="00DF2B6E" w:rsidRPr="00E06FBE">
        <w:rPr>
          <w:rFonts w:cs="Times New Roman"/>
          <w:szCs w:val="24"/>
        </w:rPr>
        <w:t>leukosit</w:t>
      </w:r>
      <w:proofErr w:type="spellEnd"/>
      <w:r w:rsidR="00DF2B6E" w:rsidRPr="00E06FBE">
        <w:rPr>
          <w:rFonts w:cs="Times New Roman"/>
          <w:szCs w:val="24"/>
        </w:rPr>
        <w:t xml:space="preserve">) dan </w:t>
      </w:r>
      <w:proofErr w:type="spellStart"/>
      <w:r w:rsidR="00DF2B6E" w:rsidRPr="00E06FBE">
        <w:rPr>
          <w:rFonts w:cs="Times New Roman"/>
          <w:szCs w:val="24"/>
        </w:rPr>
        <w:t>sel</w:t>
      </w:r>
      <w:proofErr w:type="spellEnd"/>
      <w:r w:rsidR="00DF2B6E" w:rsidRPr="00E06FBE">
        <w:rPr>
          <w:rFonts w:cs="Times New Roman"/>
          <w:szCs w:val="24"/>
        </w:rPr>
        <w:t xml:space="preserve"> </w:t>
      </w:r>
      <w:proofErr w:type="spellStart"/>
      <w:r w:rsidR="00DF2B6E" w:rsidRPr="00E06FBE">
        <w:rPr>
          <w:rFonts w:cs="Times New Roman"/>
          <w:szCs w:val="24"/>
        </w:rPr>
        <w:t>darah</w:t>
      </w:r>
      <w:proofErr w:type="spellEnd"/>
      <w:r w:rsidR="00DF2B6E" w:rsidRPr="00E06FBE">
        <w:rPr>
          <w:rFonts w:cs="Times New Roman"/>
          <w:szCs w:val="24"/>
        </w:rPr>
        <w:t xml:space="preserve"> </w:t>
      </w:r>
      <w:proofErr w:type="spellStart"/>
      <w:r w:rsidR="00DF2B6E" w:rsidRPr="00E06FBE">
        <w:rPr>
          <w:rFonts w:cs="Times New Roman"/>
          <w:szCs w:val="24"/>
        </w:rPr>
        <w:t>merah</w:t>
      </w:r>
      <w:proofErr w:type="spellEnd"/>
      <w:r w:rsidR="00DF2B6E" w:rsidRPr="00E06FBE">
        <w:rPr>
          <w:rFonts w:cs="Times New Roman"/>
          <w:szCs w:val="24"/>
        </w:rPr>
        <w:t xml:space="preserve"> (</w:t>
      </w:r>
      <w:proofErr w:type="spellStart"/>
      <w:r w:rsidR="00DF2B6E" w:rsidRPr="00E06FBE">
        <w:rPr>
          <w:rFonts w:cs="Times New Roman"/>
          <w:szCs w:val="24"/>
        </w:rPr>
        <w:t>eritrosit</w:t>
      </w:r>
      <w:proofErr w:type="spellEnd"/>
      <w:r w:rsidR="00DF2B6E" w:rsidRPr="00E06FBE">
        <w:rPr>
          <w:rFonts w:cs="Times New Roman"/>
          <w:szCs w:val="24"/>
        </w:rPr>
        <w:t xml:space="preserve">), </w:t>
      </w:r>
      <w:proofErr w:type="spellStart"/>
      <w:r w:rsidR="00DF2B6E" w:rsidRPr="00E06FBE">
        <w:rPr>
          <w:rFonts w:cs="Times New Roman"/>
          <w:szCs w:val="24"/>
        </w:rPr>
        <w:t>dapat</w:t>
      </w:r>
      <w:proofErr w:type="spellEnd"/>
      <w:r w:rsidR="00DF2B6E" w:rsidRPr="00E06FBE">
        <w:rPr>
          <w:rFonts w:cs="Times New Roman"/>
          <w:szCs w:val="24"/>
        </w:rPr>
        <w:t xml:space="preserve"> </w:t>
      </w:r>
      <w:proofErr w:type="spellStart"/>
      <w:r w:rsidR="00DF2B6E" w:rsidRPr="00E06FBE">
        <w:rPr>
          <w:rFonts w:cs="Times New Roman"/>
          <w:szCs w:val="24"/>
        </w:rPr>
        <w:t>mempengaruhi</w:t>
      </w:r>
      <w:proofErr w:type="spellEnd"/>
      <w:r w:rsidR="00DF2B6E" w:rsidRPr="00E06FBE">
        <w:rPr>
          <w:rFonts w:cs="Times New Roman"/>
          <w:szCs w:val="24"/>
        </w:rPr>
        <w:t xml:space="preserve"> </w:t>
      </w:r>
      <w:proofErr w:type="spellStart"/>
      <w:r w:rsidR="00DF2B6E" w:rsidRPr="00E06FBE">
        <w:rPr>
          <w:rFonts w:cs="Times New Roman"/>
          <w:szCs w:val="24"/>
        </w:rPr>
        <w:t>kualitas</w:t>
      </w:r>
      <w:proofErr w:type="spellEnd"/>
      <w:r w:rsidR="00DF2B6E" w:rsidRPr="00E06FBE">
        <w:rPr>
          <w:rFonts w:cs="Times New Roman"/>
          <w:szCs w:val="24"/>
        </w:rPr>
        <w:t xml:space="preserve"> </w:t>
      </w:r>
      <w:proofErr w:type="spellStart"/>
      <w:r w:rsidR="00DF2B6E" w:rsidRPr="00E06FBE">
        <w:rPr>
          <w:rFonts w:cs="Times New Roman"/>
          <w:szCs w:val="24"/>
        </w:rPr>
        <w:t>hidup</w:t>
      </w:r>
      <w:proofErr w:type="spellEnd"/>
      <w:r w:rsidR="00DF2B6E" w:rsidRPr="00E06FBE">
        <w:rPr>
          <w:rFonts w:cs="Times New Roman"/>
          <w:szCs w:val="24"/>
        </w:rPr>
        <w:t xml:space="preserve"> </w:t>
      </w:r>
      <w:proofErr w:type="spellStart"/>
      <w:r w:rsidR="00DF2B6E" w:rsidRPr="00E06FBE">
        <w:rPr>
          <w:rFonts w:cs="Times New Roman"/>
          <w:szCs w:val="24"/>
        </w:rPr>
        <w:t>pasien</w:t>
      </w:r>
      <w:proofErr w:type="spellEnd"/>
      <w:r w:rsidR="00DF2B6E" w:rsidRPr="00E06FBE">
        <w:rPr>
          <w:rFonts w:cs="Times New Roman"/>
          <w:szCs w:val="24"/>
        </w:rPr>
        <w:t xml:space="preserve">. </w:t>
      </w:r>
      <w:proofErr w:type="spellStart"/>
      <w:r w:rsidR="00DF2B6E" w:rsidRPr="00E06FBE">
        <w:rPr>
          <w:rFonts w:cs="Times New Roman"/>
          <w:szCs w:val="24"/>
        </w:rPr>
        <w:t>Beberapa</w:t>
      </w:r>
      <w:proofErr w:type="spellEnd"/>
      <w:r w:rsidR="00DF2B6E" w:rsidRPr="00E06FBE">
        <w:rPr>
          <w:rFonts w:cs="Times New Roman"/>
          <w:szCs w:val="24"/>
        </w:rPr>
        <w:t xml:space="preserve"> </w:t>
      </w:r>
      <w:proofErr w:type="spellStart"/>
      <w:r w:rsidR="00DF2B6E" w:rsidRPr="00E06FBE">
        <w:rPr>
          <w:rFonts w:cs="Times New Roman"/>
          <w:szCs w:val="24"/>
        </w:rPr>
        <w:t>penelitian</w:t>
      </w:r>
      <w:proofErr w:type="spellEnd"/>
      <w:r w:rsidR="00DF2B6E" w:rsidRPr="00E06FBE">
        <w:rPr>
          <w:rFonts w:cs="Times New Roman"/>
          <w:szCs w:val="24"/>
        </w:rPr>
        <w:t xml:space="preserve"> </w:t>
      </w:r>
      <w:proofErr w:type="spellStart"/>
      <w:r w:rsidR="00DF2B6E" w:rsidRPr="00E06FBE">
        <w:rPr>
          <w:rFonts w:cs="Times New Roman"/>
          <w:szCs w:val="24"/>
        </w:rPr>
        <w:t>telah</w:t>
      </w:r>
      <w:proofErr w:type="spellEnd"/>
      <w:r w:rsidR="00DF2B6E" w:rsidRPr="00E06FBE">
        <w:rPr>
          <w:rFonts w:cs="Times New Roman"/>
          <w:szCs w:val="24"/>
        </w:rPr>
        <w:t xml:space="preserve"> </w:t>
      </w:r>
      <w:proofErr w:type="spellStart"/>
      <w:r w:rsidR="00DF2B6E" w:rsidRPr="00E06FBE">
        <w:rPr>
          <w:rFonts w:cs="Times New Roman"/>
          <w:szCs w:val="24"/>
        </w:rPr>
        <w:t>menunjukkan</w:t>
      </w:r>
      <w:proofErr w:type="spellEnd"/>
      <w:r w:rsidR="00DF2B6E" w:rsidRPr="00E06FBE">
        <w:rPr>
          <w:rFonts w:cs="Times New Roman"/>
          <w:szCs w:val="24"/>
        </w:rPr>
        <w:t xml:space="preserve"> </w:t>
      </w:r>
      <w:proofErr w:type="spellStart"/>
      <w:r w:rsidR="00DF2B6E" w:rsidRPr="00E06FBE">
        <w:rPr>
          <w:rFonts w:cs="Times New Roman"/>
          <w:szCs w:val="24"/>
        </w:rPr>
        <w:t>bahwa</w:t>
      </w:r>
      <w:proofErr w:type="spellEnd"/>
      <w:r w:rsidR="00DF2B6E" w:rsidRPr="00E06FBE">
        <w:rPr>
          <w:rFonts w:cs="Times New Roman"/>
          <w:szCs w:val="24"/>
        </w:rPr>
        <w:t xml:space="preserve"> </w:t>
      </w:r>
      <w:proofErr w:type="spellStart"/>
      <w:r w:rsidR="00DF2B6E" w:rsidRPr="00E06FBE">
        <w:rPr>
          <w:rFonts w:cs="Times New Roman"/>
          <w:szCs w:val="24"/>
        </w:rPr>
        <w:t>perubahan</w:t>
      </w:r>
      <w:proofErr w:type="spellEnd"/>
      <w:r w:rsidR="00DF2B6E" w:rsidRPr="00E06FBE">
        <w:rPr>
          <w:rFonts w:cs="Times New Roman"/>
          <w:szCs w:val="24"/>
        </w:rPr>
        <w:t xml:space="preserve"> </w:t>
      </w:r>
      <w:proofErr w:type="spellStart"/>
      <w:r w:rsidR="00DF2B6E" w:rsidRPr="00E06FBE">
        <w:rPr>
          <w:rFonts w:cs="Times New Roman"/>
          <w:szCs w:val="24"/>
        </w:rPr>
        <w:t>kadar</w:t>
      </w:r>
      <w:proofErr w:type="spellEnd"/>
      <w:r w:rsidR="00DF2B6E" w:rsidRPr="00E06FBE">
        <w:rPr>
          <w:rFonts w:cs="Times New Roman"/>
          <w:szCs w:val="24"/>
        </w:rPr>
        <w:t xml:space="preserve"> </w:t>
      </w:r>
      <w:proofErr w:type="spellStart"/>
      <w:r w:rsidR="00DF2B6E" w:rsidRPr="00E06FBE">
        <w:rPr>
          <w:rFonts w:cs="Times New Roman"/>
          <w:szCs w:val="24"/>
        </w:rPr>
        <w:t>sel</w:t>
      </w:r>
      <w:proofErr w:type="spellEnd"/>
      <w:r w:rsidR="00DF2B6E" w:rsidRPr="00E06FBE">
        <w:rPr>
          <w:rFonts w:cs="Times New Roman"/>
          <w:szCs w:val="24"/>
        </w:rPr>
        <w:t xml:space="preserve"> </w:t>
      </w:r>
      <w:proofErr w:type="spellStart"/>
      <w:r w:rsidR="00DF2B6E" w:rsidRPr="00E06FBE">
        <w:rPr>
          <w:rFonts w:cs="Times New Roman"/>
          <w:szCs w:val="24"/>
        </w:rPr>
        <w:t>leukosit</w:t>
      </w:r>
      <w:proofErr w:type="spellEnd"/>
      <w:r w:rsidR="00DF2B6E" w:rsidRPr="00E06FBE">
        <w:rPr>
          <w:rFonts w:cs="Times New Roman"/>
          <w:szCs w:val="24"/>
        </w:rPr>
        <w:t xml:space="preserve"> dan </w:t>
      </w:r>
      <w:proofErr w:type="spellStart"/>
      <w:r w:rsidR="00DF2B6E" w:rsidRPr="00E06FBE">
        <w:rPr>
          <w:rFonts w:cs="Times New Roman"/>
          <w:szCs w:val="24"/>
        </w:rPr>
        <w:t>eritrosit</w:t>
      </w:r>
      <w:proofErr w:type="spellEnd"/>
      <w:r w:rsidR="00DF2B6E" w:rsidRPr="00E06FBE">
        <w:rPr>
          <w:rFonts w:cs="Times New Roman"/>
          <w:szCs w:val="24"/>
        </w:rPr>
        <w:t xml:space="preserve"> </w:t>
      </w:r>
      <w:proofErr w:type="spellStart"/>
      <w:r w:rsidR="00DF2B6E" w:rsidRPr="00E06FBE">
        <w:rPr>
          <w:rFonts w:cs="Times New Roman"/>
          <w:szCs w:val="24"/>
        </w:rPr>
        <w:t>selama</w:t>
      </w:r>
      <w:proofErr w:type="spellEnd"/>
      <w:r w:rsidR="00DF2B6E" w:rsidRPr="00E06FBE">
        <w:rPr>
          <w:rFonts w:cs="Times New Roman"/>
          <w:szCs w:val="24"/>
        </w:rPr>
        <w:t xml:space="preserve"> </w:t>
      </w:r>
      <w:proofErr w:type="spellStart"/>
      <w:r w:rsidR="00DF2B6E" w:rsidRPr="00E06FBE">
        <w:rPr>
          <w:rFonts w:cs="Times New Roman"/>
          <w:szCs w:val="24"/>
        </w:rPr>
        <w:t>terapi</w:t>
      </w:r>
      <w:proofErr w:type="spellEnd"/>
      <w:r w:rsidR="00DF2B6E" w:rsidRPr="00E06FBE">
        <w:rPr>
          <w:rFonts w:cs="Times New Roman"/>
          <w:szCs w:val="24"/>
        </w:rPr>
        <w:t xml:space="preserve"> </w:t>
      </w:r>
      <w:proofErr w:type="spellStart"/>
      <w:r w:rsidR="00DF2B6E" w:rsidRPr="00E06FBE">
        <w:rPr>
          <w:rFonts w:cs="Times New Roman"/>
          <w:szCs w:val="24"/>
        </w:rPr>
        <w:t>radiasi</w:t>
      </w:r>
      <w:proofErr w:type="spellEnd"/>
      <w:r w:rsidR="00DF2B6E" w:rsidRPr="00E06FBE">
        <w:rPr>
          <w:rFonts w:cs="Times New Roman"/>
          <w:szCs w:val="24"/>
        </w:rPr>
        <w:t xml:space="preserve"> </w:t>
      </w:r>
      <w:proofErr w:type="spellStart"/>
      <w:r w:rsidR="00DF2B6E" w:rsidRPr="00E06FBE">
        <w:rPr>
          <w:rFonts w:cs="Times New Roman"/>
          <w:szCs w:val="24"/>
        </w:rPr>
        <w:t>dapat</w:t>
      </w:r>
      <w:proofErr w:type="spellEnd"/>
      <w:r w:rsidR="00DF2B6E" w:rsidRPr="00E06FBE">
        <w:rPr>
          <w:rFonts w:cs="Times New Roman"/>
          <w:szCs w:val="24"/>
        </w:rPr>
        <w:t xml:space="preserve"> </w:t>
      </w:r>
      <w:proofErr w:type="spellStart"/>
      <w:r w:rsidR="00DF2B6E" w:rsidRPr="00E06FBE">
        <w:rPr>
          <w:rFonts w:cs="Times New Roman"/>
          <w:szCs w:val="24"/>
        </w:rPr>
        <w:t>dijadikan</w:t>
      </w:r>
      <w:proofErr w:type="spellEnd"/>
      <w:r w:rsidR="00DF2B6E" w:rsidRPr="00E06FBE">
        <w:rPr>
          <w:rFonts w:cs="Times New Roman"/>
          <w:szCs w:val="24"/>
        </w:rPr>
        <w:t xml:space="preserve"> </w:t>
      </w:r>
      <w:proofErr w:type="spellStart"/>
      <w:r w:rsidR="00DF2B6E" w:rsidRPr="00E06FBE">
        <w:rPr>
          <w:rFonts w:cs="Times New Roman"/>
          <w:szCs w:val="24"/>
        </w:rPr>
        <w:t>indikator</w:t>
      </w:r>
      <w:proofErr w:type="spellEnd"/>
      <w:r w:rsidR="00DF2B6E" w:rsidRPr="00E06FBE">
        <w:rPr>
          <w:rFonts w:cs="Times New Roman"/>
          <w:szCs w:val="24"/>
        </w:rPr>
        <w:t xml:space="preserve"> </w:t>
      </w:r>
      <w:proofErr w:type="spellStart"/>
      <w:r w:rsidR="00DF2B6E" w:rsidRPr="00E06FBE">
        <w:rPr>
          <w:rFonts w:cs="Times New Roman"/>
          <w:szCs w:val="24"/>
        </w:rPr>
        <w:t>untuk</w:t>
      </w:r>
      <w:proofErr w:type="spellEnd"/>
      <w:r w:rsidR="00DF2B6E" w:rsidRPr="00E06FBE">
        <w:rPr>
          <w:rFonts w:cs="Times New Roman"/>
          <w:szCs w:val="24"/>
        </w:rPr>
        <w:t xml:space="preserve"> </w:t>
      </w:r>
      <w:proofErr w:type="spellStart"/>
      <w:r w:rsidR="00DF2B6E" w:rsidRPr="00E06FBE">
        <w:rPr>
          <w:rFonts w:cs="Times New Roman"/>
          <w:szCs w:val="24"/>
        </w:rPr>
        <w:t>mengevaluasi</w:t>
      </w:r>
      <w:proofErr w:type="spellEnd"/>
      <w:r w:rsidR="00DF2B6E" w:rsidRPr="00E06FBE">
        <w:rPr>
          <w:rFonts w:cs="Times New Roman"/>
          <w:szCs w:val="24"/>
        </w:rPr>
        <w:t xml:space="preserve"> </w:t>
      </w:r>
      <w:proofErr w:type="spellStart"/>
      <w:r w:rsidR="00DF2B6E" w:rsidRPr="00E06FBE">
        <w:rPr>
          <w:rFonts w:cs="Times New Roman"/>
          <w:szCs w:val="24"/>
        </w:rPr>
        <w:t>efektivitas</w:t>
      </w:r>
      <w:proofErr w:type="spellEnd"/>
      <w:r w:rsidR="00DF2B6E" w:rsidRPr="00E06FBE">
        <w:rPr>
          <w:rFonts w:cs="Times New Roman"/>
          <w:szCs w:val="24"/>
        </w:rPr>
        <w:t xml:space="preserve"> </w:t>
      </w:r>
      <w:proofErr w:type="spellStart"/>
      <w:r w:rsidR="00DF2B6E" w:rsidRPr="00E06FBE">
        <w:rPr>
          <w:rFonts w:cs="Times New Roman"/>
          <w:szCs w:val="24"/>
        </w:rPr>
        <w:t>pengobatan</w:t>
      </w:r>
      <w:proofErr w:type="spellEnd"/>
      <w:r w:rsidR="00DF2B6E" w:rsidRPr="00E06FBE">
        <w:rPr>
          <w:rFonts w:cs="Times New Roman"/>
          <w:szCs w:val="24"/>
        </w:rPr>
        <w:t xml:space="preserve"> dan prognosis </w:t>
      </w:r>
      <w:proofErr w:type="spellStart"/>
      <w:r w:rsidR="00DF2B6E" w:rsidRPr="00E06FBE">
        <w:rPr>
          <w:rFonts w:cs="Times New Roman"/>
          <w:szCs w:val="24"/>
        </w:rPr>
        <w:t>pasien</w:t>
      </w:r>
      <w:proofErr w:type="spellEnd"/>
      <w:r w:rsidR="00DF2B6E" w:rsidRPr="00E06FBE">
        <w:rPr>
          <w:rFonts w:cs="Times New Roman"/>
          <w:szCs w:val="24"/>
        </w:rPr>
        <w:t xml:space="preserve"> </w:t>
      </w:r>
      <w:proofErr w:type="spellStart"/>
      <w:r w:rsidR="00DF2B6E" w:rsidRPr="00E06FBE">
        <w:rPr>
          <w:rFonts w:cs="Times New Roman"/>
          <w:szCs w:val="24"/>
        </w:rPr>
        <w:t>kanker</w:t>
      </w:r>
      <w:proofErr w:type="spellEnd"/>
      <w:r w:rsidR="00DF2B6E" w:rsidRPr="00E06FBE">
        <w:rPr>
          <w:rFonts w:cs="Times New Roman"/>
          <w:szCs w:val="24"/>
        </w:rPr>
        <w:t xml:space="preserve"> </w:t>
      </w:r>
      <w:proofErr w:type="spellStart"/>
      <w:r w:rsidR="00DF2B6E" w:rsidRPr="00E06FBE">
        <w:rPr>
          <w:rFonts w:cs="Times New Roman"/>
          <w:szCs w:val="24"/>
        </w:rPr>
        <w:t>nasofaring</w:t>
      </w:r>
      <w:proofErr w:type="spellEnd"/>
      <w:r w:rsidR="00DF2B6E" w:rsidRPr="00E06FBE">
        <w:rPr>
          <w:rFonts w:cs="Times New Roman"/>
          <w:szCs w:val="24"/>
        </w:rPr>
        <w:t xml:space="preserve">. </w:t>
      </w:r>
      <w:proofErr w:type="spellStart"/>
      <w:r w:rsidR="00DF2B6E" w:rsidRPr="00E06FBE">
        <w:rPr>
          <w:rFonts w:cs="Times New Roman"/>
          <w:szCs w:val="24"/>
        </w:rPr>
        <w:t>Dosis</w:t>
      </w:r>
      <w:proofErr w:type="spellEnd"/>
      <w:r w:rsidR="00DF2B6E" w:rsidRPr="00E06FBE">
        <w:rPr>
          <w:rFonts w:cs="Times New Roman"/>
          <w:szCs w:val="24"/>
        </w:rPr>
        <w:t xml:space="preserve"> </w:t>
      </w:r>
      <w:proofErr w:type="spellStart"/>
      <w:r w:rsidR="00DF2B6E" w:rsidRPr="00E06FBE">
        <w:rPr>
          <w:rFonts w:cs="Times New Roman"/>
          <w:szCs w:val="24"/>
        </w:rPr>
        <w:t>radiasi</w:t>
      </w:r>
      <w:proofErr w:type="spellEnd"/>
      <w:r w:rsidR="00DF2B6E" w:rsidRPr="00E06FBE">
        <w:rPr>
          <w:rFonts w:cs="Times New Roman"/>
          <w:szCs w:val="24"/>
        </w:rPr>
        <w:t xml:space="preserve"> </w:t>
      </w:r>
      <w:proofErr w:type="spellStart"/>
      <w:r w:rsidR="00DF2B6E" w:rsidRPr="00E06FBE">
        <w:rPr>
          <w:rFonts w:cs="Times New Roman"/>
          <w:szCs w:val="24"/>
        </w:rPr>
        <w:t>seluruh</w:t>
      </w:r>
      <w:proofErr w:type="spellEnd"/>
      <w:r w:rsidR="00DF2B6E" w:rsidRPr="00E06FBE">
        <w:rPr>
          <w:rFonts w:cs="Times New Roman"/>
          <w:szCs w:val="24"/>
        </w:rPr>
        <w:t xml:space="preserve"> </w:t>
      </w:r>
      <w:proofErr w:type="spellStart"/>
      <w:r w:rsidR="00DF2B6E" w:rsidRPr="00E06FBE">
        <w:rPr>
          <w:rFonts w:cs="Times New Roman"/>
          <w:szCs w:val="24"/>
        </w:rPr>
        <w:t>tubuh</w:t>
      </w:r>
      <w:proofErr w:type="spellEnd"/>
      <w:r w:rsidR="00DF2B6E" w:rsidRPr="00E06FBE">
        <w:rPr>
          <w:rFonts w:cs="Times New Roman"/>
          <w:szCs w:val="24"/>
        </w:rPr>
        <w:t xml:space="preserve"> </w:t>
      </w:r>
      <w:proofErr w:type="spellStart"/>
      <w:r w:rsidR="00DF2B6E" w:rsidRPr="00E06FBE">
        <w:rPr>
          <w:rFonts w:cs="Times New Roman"/>
          <w:szCs w:val="24"/>
        </w:rPr>
        <w:t>sekitar</w:t>
      </w:r>
      <w:proofErr w:type="spellEnd"/>
      <w:r w:rsidR="00DF2B6E" w:rsidRPr="00E06FBE">
        <w:rPr>
          <w:rFonts w:cs="Times New Roman"/>
          <w:szCs w:val="24"/>
        </w:rPr>
        <w:t xml:space="preserve"> 0,5 </w:t>
      </w:r>
      <w:proofErr w:type="spellStart"/>
      <w:r w:rsidR="00DF2B6E" w:rsidRPr="00E06FBE">
        <w:rPr>
          <w:rFonts w:cs="Times New Roman"/>
          <w:szCs w:val="24"/>
        </w:rPr>
        <w:t>Gy</w:t>
      </w:r>
      <w:proofErr w:type="spellEnd"/>
      <w:r w:rsidR="00DF2B6E" w:rsidRPr="00E06FBE">
        <w:rPr>
          <w:rFonts w:cs="Times New Roman"/>
          <w:szCs w:val="24"/>
        </w:rPr>
        <w:t xml:space="preserve"> </w:t>
      </w:r>
      <w:proofErr w:type="spellStart"/>
      <w:r w:rsidR="00DF2B6E" w:rsidRPr="00E06FBE">
        <w:rPr>
          <w:rFonts w:cs="Times New Roman"/>
          <w:szCs w:val="24"/>
        </w:rPr>
        <w:t>sudah</w:t>
      </w:r>
      <w:proofErr w:type="spellEnd"/>
      <w:r w:rsidR="00DF2B6E" w:rsidRPr="00E06FBE">
        <w:rPr>
          <w:rFonts w:cs="Times New Roman"/>
          <w:szCs w:val="24"/>
        </w:rPr>
        <w:t xml:space="preserve"> </w:t>
      </w:r>
      <w:proofErr w:type="spellStart"/>
      <w:r w:rsidR="00DF2B6E" w:rsidRPr="00E06FBE">
        <w:rPr>
          <w:rFonts w:cs="Times New Roman"/>
          <w:szCs w:val="24"/>
        </w:rPr>
        <w:t>dapat</w:t>
      </w:r>
      <w:proofErr w:type="spellEnd"/>
      <w:r w:rsidR="00DF2B6E" w:rsidRPr="00E06FBE">
        <w:rPr>
          <w:rFonts w:cs="Times New Roman"/>
          <w:szCs w:val="24"/>
        </w:rPr>
        <w:t xml:space="preserve"> </w:t>
      </w:r>
      <w:proofErr w:type="spellStart"/>
      <w:r w:rsidR="00DF2B6E" w:rsidRPr="00E06FBE">
        <w:rPr>
          <w:rFonts w:cs="Times New Roman"/>
          <w:szCs w:val="24"/>
        </w:rPr>
        <w:t>menyebabkan</w:t>
      </w:r>
      <w:proofErr w:type="spellEnd"/>
      <w:r w:rsidR="00DF2B6E" w:rsidRPr="00E06FBE">
        <w:rPr>
          <w:rFonts w:cs="Times New Roman"/>
          <w:szCs w:val="24"/>
        </w:rPr>
        <w:t xml:space="preserve"> </w:t>
      </w:r>
      <w:proofErr w:type="spellStart"/>
      <w:r w:rsidR="00DF2B6E" w:rsidRPr="00E06FBE">
        <w:rPr>
          <w:rFonts w:cs="Times New Roman"/>
          <w:szCs w:val="24"/>
        </w:rPr>
        <w:t>penurunan</w:t>
      </w:r>
      <w:proofErr w:type="spellEnd"/>
      <w:r w:rsidR="00DF2B6E" w:rsidRPr="00E06FBE">
        <w:rPr>
          <w:rFonts w:cs="Times New Roman"/>
          <w:szCs w:val="24"/>
        </w:rPr>
        <w:t xml:space="preserve"> proses </w:t>
      </w:r>
      <w:proofErr w:type="spellStart"/>
      <w:r w:rsidR="00DF2B6E" w:rsidRPr="00E06FBE">
        <w:rPr>
          <w:rFonts w:cs="Times New Roman"/>
          <w:szCs w:val="24"/>
        </w:rPr>
        <w:t>pembentukan</w:t>
      </w:r>
      <w:proofErr w:type="spellEnd"/>
      <w:r w:rsidR="00DF2B6E" w:rsidRPr="00E06FBE">
        <w:rPr>
          <w:rFonts w:cs="Times New Roman"/>
          <w:szCs w:val="24"/>
        </w:rPr>
        <w:t xml:space="preserve"> </w:t>
      </w:r>
      <w:proofErr w:type="spellStart"/>
      <w:r w:rsidR="00DF2B6E" w:rsidRPr="00E06FBE">
        <w:rPr>
          <w:rFonts w:cs="Times New Roman"/>
          <w:szCs w:val="24"/>
        </w:rPr>
        <w:t>sel-sel</w:t>
      </w:r>
      <w:proofErr w:type="spellEnd"/>
      <w:r w:rsidR="00DF2B6E" w:rsidRPr="00E06FBE">
        <w:rPr>
          <w:rFonts w:cs="Times New Roman"/>
          <w:szCs w:val="24"/>
        </w:rPr>
        <w:t xml:space="preserve"> </w:t>
      </w:r>
      <w:proofErr w:type="spellStart"/>
      <w:r w:rsidR="00DF2B6E" w:rsidRPr="00E06FBE">
        <w:rPr>
          <w:rFonts w:cs="Times New Roman"/>
          <w:szCs w:val="24"/>
        </w:rPr>
        <w:t>darah</w:t>
      </w:r>
      <w:proofErr w:type="spellEnd"/>
      <w:r w:rsidR="00DF2B6E" w:rsidRPr="00E06FBE">
        <w:rPr>
          <w:rFonts w:cs="Times New Roman"/>
          <w:szCs w:val="24"/>
        </w:rPr>
        <w:t xml:space="preserve"> </w:t>
      </w:r>
      <w:proofErr w:type="spellStart"/>
      <w:r w:rsidR="00DF2B6E" w:rsidRPr="00E06FBE">
        <w:rPr>
          <w:rFonts w:cs="Times New Roman"/>
          <w:szCs w:val="24"/>
        </w:rPr>
        <w:t>sehingga</w:t>
      </w:r>
      <w:proofErr w:type="spellEnd"/>
      <w:r w:rsidR="00DF2B6E" w:rsidRPr="00E06FBE">
        <w:rPr>
          <w:rFonts w:cs="Times New Roman"/>
          <w:szCs w:val="24"/>
        </w:rPr>
        <w:t xml:space="preserve"> </w:t>
      </w:r>
      <w:proofErr w:type="spellStart"/>
      <w:r w:rsidR="00DF2B6E" w:rsidRPr="00E06FBE">
        <w:rPr>
          <w:rFonts w:cs="Times New Roman"/>
          <w:szCs w:val="24"/>
        </w:rPr>
        <w:t>jumlah</w:t>
      </w:r>
      <w:proofErr w:type="spellEnd"/>
      <w:r w:rsidR="00DF2B6E" w:rsidRPr="00E06FBE">
        <w:rPr>
          <w:rFonts w:cs="Times New Roman"/>
          <w:szCs w:val="24"/>
        </w:rPr>
        <w:t xml:space="preserve"> </w:t>
      </w:r>
      <w:proofErr w:type="spellStart"/>
      <w:r w:rsidR="00DF2B6E" w:rsidRPr="00E06FBE">
        <w:rPr>
          <w:rFonts w:cs="Times New Roman"/>
          <w:szCs w:val="24"/>
        </w:rPr>
        <w:t>sel</w:t>
      </w:r>
      <w:proofErr w:type="spellEnd"/>
      <w:r w:rsidR="00DF2B6E" w:rsidRPr="00E06FBE">
        <w:rPr>
          <w:rFonts w:cs="Times New Roman"/>
          <w:szCs w:val="24"/>
        </w:rPr>
        <w:t xml:space="preserve"> </w:t>
      </w:r>
      <w:proofErr w:type="spellStart"/>
      <w:r w:rsidR="00DF2B6E" w:rsidRPr="00E06FBE">
        <w:rPr>
          <w:rFonts w:cs="Times New Roman"/>
          <w:szCs w:val="24"/>
        </w:rPr>
        <w:t>darah</w:t>
      </w:r>
      <w:proofErr w:type="spellEnd"/>
      <w:r w:rsidR="00DF2B6E" w:rsidRPr="00E06FBE">
        <w:rPr>
          <w:rFonts w:cs="Times New Roman"/>
          <w:szCs w:val="24"/>
        </w:rPr>
        <w:t xml:space="preserve"> </w:t>
      </w:r>
      <w:proofErr w:type="spellStart"/>
      <w:r w:rsidR="00DF2B6E" w:rsidRPr="00E06FBE">
        <w:rPr>
          <w:rFonts w:cs="Times New Roman"/>
          <w:szCs w:val="24"/>
        </w:rPr>
        <w:t>akan</w:t>
      </w:r>
      <w:proofErr w:type="spellEnd"/>
      <w:r w:rsidR="00DF2B6E" w:rsidRPr="00E06FBE">
        <w:rPr>
          <w:rFonts w:cs="Times New Roman"/>
          <w:szCs w:val="24"/>
        </w:rPr>
        <w:t xml:space="preserve"> </w:t>
      </w:r>
      <w:proofErr w:type="spellStart"/>
      <w:r w:rsidR="00DF2B6E" w:rsidRPr="00E06FBE">
        <w:rPr>
          <w:rFonts w:cs="Times New Roman"/>
          <w:szCs w:val="24"/>
        </w:rPr>
        <w:t>menurun</w:t>
      </w:r>
      <w:proofErr w:type="spellEnd"/>
      <w:r w:rsidR="00DF2B6E" w:rsidRPr="00E06FBE">
        <w:rPr>
          <w:rFonts w:cs="Times New Roman"/>
          <w:szCs w:val="24"/>
        </w:rPr>
        <w:t xml:space="preserve">. </w:t>
      </w:r>
      <w:proofErr w:type="spellStart"/>
      <w:r w:rsidR="00DF2B6E" w:rsidRPr="00E06FBE">
        <w:rPr>
          <w:rFonts w:cs="Times New Roman"/>
          <w:szCs w:val="24"/>
        </w:rPr>
        <w:t>Penurunan</w:t>
      </w:r>
      <w:proofErr w:type="spellEnd"/>
      <w:r w:rsidR="00DF2B6E" w:rsidRPr="00E06FBE">
        <w:rPr>
          <w:rFonts w:cs="Times New Roman"/>
          <w:szCs w:val="24"/>
        </w:rPr>
        <w:t xml:space="preserve"> </w:t>
      </w:r>
      <w:proofErr w:type="spellStart"/>
      <w:r w:rsidR="00DF2B6E" w:rsidRPr="00E06FBE">
        <w:rPr>
          <w:rFonts w:cs="Times New Roman"/>
          <w:szCs w:val="24"/>
        </w:rPr>
        <w:t>jumlah</w:t>
      </w:r>
      <w:proofErr w:type="spellEnd"/>
      <w:r w:rsidR="00DF2B6E" w:rsidRPr="00E06FBE">
        <w:rPr>
          <w:rFonts w:cs="Times New Roman"/>
          <w:szCs w:val="24"/>
        </w:rPr>
        <w:t xml:space="preserve"> </w:t>
      </w:r>
      <w:proofErr w:type="spellStart"/>
      <w:r w:rsidR="00DF2B6E" w:rsidRPr="00E06FBE">
        <w:rPr>
          <w:rFonts w:cs="Times New Roman"/>
          <w:szCs w:val="24"/>
        </w:rPr>
        <w:t>sel</w:t>
      </w:r>
      <w:proofErr w:type="spellEnd"/>
      <w:r w:rsidR="00DF2B6E" w:rsidRPr="00E06FBE">
        <w:rPr>
          <w:rFonts w:cs="Times New Roman"/>
          <w:szCs w:val="24"/>
        </w:rPr>
        <w:t xml:space="preserve"> </w:t>
      </w:r>
      <w:proofErr w:type="spellStart"/>
      <w:r w:rsidR="00DF2B6E" w:rsidRPr="00E06FBE">
        <w:rPr>
          <w:rFonts w:cs="Times New Roman"/>
          <w:szCs w:val="24"/>
        </w:rPr>
        <w:t>darah</w:t>
      </w:r>
      <w:proofErr w:type="spellEnd"/>
      <w:r w:rsidR="00DF2B6E" w:rsidRPr="00E06FBE">
        <w:rPr>
          <w:rFonts w:cs="Times New Roman"/>
          <w:szCs w:val="24"/>
        </w:rPr>
        <w:t xml:space="preserve"> </w:t>
      </w:r>
      <w:proofErr w:type="spellStart"/>
      <w:r w:rsidR="00DF2B6E" w:rsidRPr="00E06FBE">
        <w:rPr>
          <w:rFonts w:cs="Times New Roman"/>
          <w:szCs w:val="24"/>
        </w:rPr>
        <w:t>ini</w:t>
      </w:r>
      <w:proofErr w:type="spellEnd"/>
      <w:r w:rsidR="00DF2B6E" w:rsidRPr="00E06FBE">
        <w:rPr>
          <w:rFonts w:cs="Times New Roman"/>
          <w:szCs w:val="24"/>
        </w:rPr>
        <w:t xml:space="preserve"> </w:t>
      </w:r>
      <w:proofErr w:type="spellStart"/>
      <w:r w:rsidR="00DF2B6E" w:rsidRPr="00E06FBE">
        <w:rPr>
          <w:rFonts w:cs="Times New Roman"/>
          <w:szCs w:val="24"/>
        </w:rPr>
        <w:t>akan</w:t>
      </w:r>
      <w:proofErr w:type="spellEnd"/>
      <w:r w:rsidR="00DF2B6E" w:rsidRPr="00E06FBE">
        <w:rPr>
          <w:rFonts w:cs="Times New Roman"/>
          <w:szCs w:val="24"/>
        </w:rPr>
        <w:t xml:space="preserve"> sangat </w:t>
      </w:r>
      <w:proofErr w:type="spellStart"/>
      <w:r w:rsidR="00DF2B6E" w:rsidRPr="00E06FBE">
        <w:rPr>
          <w:rFonts w:cs="Times New Roman"/>
          <w:szCs w:val="24"/>
        </w:rPr>
        <w:t>berdampak</w:t>
      </w:r>
      <w:proofErr w:type="spellEnd"/>
      <w:r w:rsidR="00DF2B6E" w:rsidRPr="00E06FBE">
        <w:rPr>
          <w:rFonts w:cs="Times New Roman"/>
          <w:szCs w:val="24"/>
        </w:rPr>
        <w:t xml:space="preserve"> </w:t>
      </w:r>
      <w:proofErr w:type="spellStart"/>
      <w:r w:rsidR="00DF2B6E" w:rsidRPr="00E06FBE">
        <w:rPr>
          <w:rFonts w:cs="Times New Roman"/>
          <w:szCs w:val="24"/>
        </w:rPr>
        <w:t>serius</w:t>
      </w:r>
      <w:proofErr w:type="spellEnd"/>
      <w:r w:rsidR="00DF2B6E" w:rsidRPr="00E06FBE">
        <w:rPr>
          <w:rFonts w:cs="Times New Roman"/>
          <w:szCs w:val="24"/>
        </w:rPr>
        <w:t xml:space="preserve"> </w:t>
      </w:r>
      <w:proofErr w:type="spellStart"/>
      <w:r w:rsidR="00DF2B6E" w:rsidRPr="00E06FBE">
        <w:rPr>
          <w:rFonts w:cs="Times New Roman"/>
          <w:szCs w:val="24"/>
        </w:rPr>
        <w:t>jika</w:t>
      </w:r>
      <w:proofErr w:type="spellEnd"/>
      <w:r w:rsidR="00DF2B6E" w:rsidRPr="00E06FBE">
        <w:rPr>
          <w:rFonts w:cs="Times New Roman"/>
          <w:szCs w:val="24"/>
        </w:rPr>
        <w:t xml:space="preserve"> </w:t>
      </w:r>
      <w:proofErr w:type="spellStart"/>
      <w:r w:rsidR="00DF2B6E" w:rsidRPr="00E06FBE">
        <w:rPr>
          <w:rFonts w:cs="Times New Roman"/>
          <w:szCs w:val="24"/>
        </w:rPr>
        <w:t>tidak</w:t>
      </w:r>
      <w:proofErr w:type="spellEnd"/>
      <w:r w:rsidR="00DF2B6E" w:rsidRPr="00E06FBE">
        <w:rPr>
          <w:rFonts w:cs="Times New Roman"/>
          <w:szCs w:val="24"/>
        </w:rPr>
        <w:t xml:space="preserve"> </w:t>
      </w:r>
      <w:proofErr w:type="spellStart"/>
      <w:r w:rsidR="00DF2B6E" w:rsidRPr="00E06FBE">
        <w:rPr>
          <w:rFonts w:cs="Times New Roman"/>
          <w:szCs w:val="24"/>
        </w:rPr>
        <w:t>segera</w:t>
      </w:r>
      <w:proofErr w:type="spellEnd"/>
      <w:r w:rsidR="00DF2B6E" w:rsidRPr="00E06FBE">
        <w:rPr>
          <w:rFonts w:cs="Times New Roman"/>
          <w:szCs w:val="24"/>
        </w:rPr>
        <w:t xml:space="preserve"> </w:t>
      </w:r>
      <w:proofErr w:type="spellStart"/>
      <w:r w:rsidR="00DF2B6E" w:rsidRPr="00E06FBE">
        <w:rPr>
          <w:rFonts w:cs="Times New Roman"/>
          <w:szCs w:val="24"/>
        </w:rPr>
        <w:t>ditangani</w:t>
      </w:r>
      <w:proofErr w:type="spellEnd"/>
      <w:r w:rsidR="00DF2B6E" w:rsidRPr="00E06FBE">
        <w:rPr>
          <w:rFonts w:cs="Times New Roman"/>
          <w:szCs w:val="24"/>
        </w:rPr>
        <w:t xml:space="preserve"> </w:t>
      </w:r>
      <w:proofErr w:type="spellStart"/>
      <w:r w:rsidR="00DF2B6E" w:rsidRPr="00E06FBE">
        <w:rPr>
          <w:rFonts w:cs="Times New Roman"/>
          <w:szCs w:val="24"/>
        </w:rPr>
        <w:t>karena</w:t>
      </w:r>
      <w:proofErr w:type="spellEnd"/>
      <w:r w:rsidR="00DF2B6E" w:rsidRPr="00E06FBE">
        <w:rPr>
          <w:rFonts w:cs="Times New Roman"/>
          <w:szCs w:val="24"/>
        </w:rPr>
        <w:t xml:space="preserve"> </w:t>
      </w:r>
      <w:proofErr w:type="spellStart"/>
      <w:r w:rsidR="00DF2B6E" w:rsidRPr="00E06FBE">
        <w:rPr>
          <w:rFonts w:cs="Times New Roman"/>
          <w:szCs w:val="24"/>
        </w:rPr>
        <w:t>darah</w:t>
      </w:r>
      <w:proofErr w:type="spellEnd"/>
      <w:r w:rsidR="00DF2B6E" w:rsidRPr="00E06FBE">
        <w:rPr>
          <w:rFonts w:cs="Times New Roman"/>
          <w:szCs w:val="24"/>
        </w:rPr>
        <w:t xml:space="preserve"> </w:t>
      </w:r>
      <w:proofErr w:type="spellStart"/>
      <w:r w:rsidR="00DF2B6E" w:rsidRPr="00E06FBE">
        <w:rPr>
          <w:rFonts w:cs="Times New Roman"/>
          <w:szCs w:val="24"/>
        </w:rPr>
        <w:t>mempunyai</w:t>
      </w:r>
      <w:proofErr w:type="spellEnd"/>
      <w:r w:rsidR="00DF2B6E" w:rsidRPr="00E06FBE">
        <w:rPr>
          <w:rFonts w:cs="Times New Roman"/>
          <w:szCs w:val="24"/>
        </w:rPr>
        <w:t xml:space="preserve"> </w:t>
      </w:r>
      <w:proofErr w:type="spellStart"/>
      <w:r w:rsidR="00DF2B6E" w:rsidRPr="00E06FBE">
        <w:rPr>
          <w:rFonts w:cs="Times New Roman"/>
          <w:szCs w:val="24"/>
        </w:rPr>
        <w:t>peranan</w:t>
      </w:r>
      <w:proofErr w:type="spellEnd"/>
      <w:r w:rsidR="00DF2B6E" w:rsidRPr="00E06FBE">
        <w:rPr>
          <w:rFonts w:cs="Times New Roman"/>
          <w:szCs w:val="24"/>
        </w:rPr>
        <w:t xml:space="preserve"> </w:t>
      </w:r>
      <w:proofErr w:type="spellStart"/>
      <w:r w:rsidR="00DF2B6E" w:rsidRPr="00E06FBE">
        <w:rPr>
          <w:rFonts w:cs="Times New Roman"/>
          <w:szCs w:val="24"/>
        </w:rPr>
        <w:t>penting</w:t>
      </w:r>
      <w:proofErr w:type="spellEnd"/>
      <w:r w:rsidR="00DF2B6E" w:rsidRPr="00E06FBE">
        <w:rPr>
          <w:rFonts w:cs="Times New Roman"/>
          <w:szCs w:val="24"/>
        </w:rPr>
        <w:t xml:space="preserve"> </w:t>
      </w:r>
      <w:proofErr w:type="spellStart"/>
      <w:r w:rsidR="00DF2B6E" w:rsidRPr="00E06FBE">
        <w:rPr>
          <w:rFonts w:cs="Times New Roman"/>
          <w:szCs w:val="24"/>
        </w:rPr>
        <w:t>terhadap</w:t>
      </w:r>
      <w:proofErr w:type="spellEnd"/>
      <w:r w:rsidR="00DF2B6E" w:rsidRPr="00E06FBE">
        <w:rPr>
          <w:rFonts w:cs="Times New Roman"/>
          <w:szCs w:val="24"/>
        </w:rPr>
        <w:t xml:space="preserve"> </w:t>
      </w:r>
      <w:proofErr w:type="spellStart"/>
      <w:r w:rsidR="00DF2B6E" w:rsidRPr="00E06FBE">
        <w:rPr>
          <w:rFonts w:cs="Times New Roman"/>
          <w:szCs w:val="24"/>
        </w:rPr>
        <w:t>fungsi</w:t>
      </w:r>
      <w:proofErr w:type="spellEnd"/>
      <w:r w:rsidR="00DF2B6E" w:rsidRPr="00E06FBE">
        <w:rPr>
          <w:rFonts w:cs="Times New Roman"/>
          <w:szCs w:val="24"/>
        </w:rPr>
        <w:t xml:space="preserve"> </w:t>
      </w:r>
      <w:proofErr w:type="spellStart"/>
      <w:r w:rsidR="00DF2B6E" w:rsidRPr="00E06FBE">
        <w:rPr>
          <w:rFonts w:cs="Times New Roman"/>
          <w:szCs w:val="24"/>
        </w:rPr>
        <w:t>tubuh</w:t>
      </w:r>
      <w:proofErr w:type="spellEnd"/>
      <w:r w:rsidR="00DF2B6E" w:rsidRPr="00E06FBE">
        <w:rPr>
          <w:rFonts w:cs="Times New Roman"/>
          <w:szCs w:val="24"/>
        </w:rPr>
        <w:t xml:space="preserve"> </w:t>
      </w:r>
      <w:proofErr w:type="spellStart"/>
      <w:r w:rsidR="00DF2B6E" w:rsidRPr="00E06FBE">
        <w:rPr>
          <w:rFonts w:cs="Times New Roman"/>
          <w:szCs w:val="24"/>
        </w:rPr>
        <w:t>manusia</w:t>
      </w:r>
      <w:proofErr w:type="spellEnd"/>
      <w:r w:rsidR="00DF2B6E" w:rsidRPr="00E06FBE">
        <w:rPr>
          <w:rFonts w:cs="Times New Roman"/>
          <w:szCs w:val="24"/>
        </w:rPr>
        <w:t xml:space="preserve"> </w:t>
      </w:r>
      <w:proofErr w:type="spellStart"/>
      <w:r w:rsidR="00DF2B6E" w:rsidRPr="00E06FBE">
        <w:rPr>
          <w:rFonts w:cs="Times New Roman"/>
          <w:szCs w:val="24"/>
        </w:rPr>
        <w:t>seperti</w:t>
      </w:r>
      <w:proofErr w:type="spellEnd"/>
      <w:r w:rsidR="00DF2B6E" w:rsidRPr="00E06FBE">
        <w:rPr>
          <w:rFonts w:cs="Times New Roman"/>
          <w:szCs w:val="24"/>
        </w:rPr>
        <w:t xml:space="preserve"> </w:t>
      </w:r>
      <w:proofErr w:type="spellStart"/>
      <w:r w:rsidR="00DF2B6E" w:rsidRPr="00E06FBE">
        <w:rPr>
          <w:rFonts w:cs="Times New Roman"/>
          <w:szCs w:val="24"/>
        </w:rPr>
        <w:t>imunitas</w:t>
      </w:r>
      <w:proofErr w:type="spellEnd"/>
      <w:r w:rsidR="00DF2B6E" w:rsidRPr="00E06FBE">
        <w:rPr>
          <w:rFonts w:cs="Times New Roman"/>
          <w:szCs w:val="24"/>
        </w:rPr>
        <w:t xml:space="preserve">, </w:t>
      </w:r>
      <w:proofErr w:type="spellStart"/>
      <w:r w:rsidR="00DF2B6E" w:rsidRPr="00E06FBE">
        <w:rPr>
          <w:rFonts w:cs="Times New Roman"/>
          <w:szCs w:val="24"/>
        </w:rPr>
        <w:t>oksigenasi</w:t>
      </w:r>
      <w:proofErr w:type="spellEnd"/>
      <w:r w:rsidR="00DF2B6E" w:rsidRPr="00E06FBE">
        <w:rPr>
          <w:rFonts w:cs="Times New Roman"/>
          <w:szCs w:val="24"/>
        </w:rPr>
        <w:t xml:space="preserve">, hemostasis dan </w:t>
      </w:r>
      <w:proofErr w:type="spellStart"/>
      <w:r w:rsidR="00DF2B6E" w:rsidRPr="00E06FBE">
        <w:rPr>
          <w:rFonts w:cs="Times New Roman"/>
          <w:szCs w:val="24"/>
        </w:rPr>
        <w:t>peran-peran</w:t>
      </w:r>
      <w:proofErr w:type="spellEnd"/>
      <w:r w:rsidR="00DF2B6E" w:rsidRPr="00E06FBE">
        <w:rPr>
          <w:rFonts w:cs="Times New Roman"/>
          <w:szCs w:val="24"/>
        </w:rPr>
        <w:t xml:space="preserve"> </w:t>
      </w:r>
      <w:proofErr w:type="spellStart"/>
      <w:r w:rsidR="00DF2B6E" w:rsidRPr="00E06FBE">
        <w:rPr>
          <w:rFonts w:cs="Times New Roman"/>
          <w:szCs w:val="24"/>
        </w:rPr>
        <w:t>lainnya</w:t>
      </w:r>
      <w:proofErr w:type="spellEnd"/>
      <w:r w:rsidR="00DF2B6E" w:rsidRPr="00E06FBE">
        <w:rPr>
          <w:rFonts w:cs="Times New Roman"/>
          <w:szCs w:val="24"/>
        </w:rPr>
        <w:t xml:space="preserve">. Sel </w:t>
      </w:r>
      <w:proofErr w:type="spellStart"/>
      <w:r w:rsidR="00DF2B6E" w:rsidRPr="00E06FBE">
        <w:rPr>
          <w:rFonts w:cs="Times New Roman"/>
          <w:szCs w:val="24"/>
        </w:rPr>
        <w:t>leukosit</w:t>
      </w:r>
      <w:proofErr w:type="spellEnd"/>
      <w:r w:rsidR="00DF2B6E" w:rsidRPr="00E06FBE">
        <w:rPr>
          <w:rFonts w:cs="Times New Roman"/>
          <w:szCs w:val="24"/>
        </w:rPr>
        <w:t xml:space="preserve"> yang </w:t>
      </w:r>
      <w:proofErr w:type="spellStart"/>
      <w:r w:rsidR="00DF2B6E" w:rsidRPr="00E06FBE">
        <w:rPr>
          <w:rFonts w:cs="Times New Roman"/>
          <w:szCs w:val="24"/>
        </w:rPr>
        <w:t>didalamnya</w:t>
      </w:r>
      <w:proofErr w:type="spellEnd"/>
      <w:r w:rsidR="00DF2B6E" w:rsidRPr="00E06FBE">
        <w:rPr>
          <w:rFonts w:cs="Times New Roman"/>
          <w:szCs w:val="24"/>
        </w:rPr>
        <w:t xml:space="preserve"> </w:t>
      </w:r>
      <w:proofErr w:type="spellStart"/>
      <w:r w:rsidR="00DF2B6E" w:rsidRPr="00E06FBE">
        <w:rPr>
          <w:rFonts w:cs="Times New Roman"/>
          <w:szCs w:val="24"/>
        </w:rPr>
        <w:t>terdapat</w:t>
      </w:r>
      <w:proofErr w:type="spellEnd"/>
      <w:r w:rsidR="00DF2B6E" w:rsidRPr="00E06FBE">
        <w:rPr>
          <w:rFonts w:cs="Times New Roman"/>
          <w:szCs w:val="24"/>
        </w:rPr>
        <w:t xml:space="preserve"> </w:t>
      </w:r>
      <w:proofErr w:type="spellStart"/>
      <w:r w:rsidR="00DF2B6E" w:rsidRPr="00E06FBE">
        <w:rPr>
          <w:rFonts w:cs="Times New Roman"/>
          <w:szCs w:val="24"/>
        </w:rPr>
        <w:t>sel</w:t>
      </w:r>
      <w:proofErr w:type="spellEnd"/>
      <w:r w:rsidR="00DF2B6E" w:rsidRPr="00E06FBE">
        <w:rPr>
          <w:rFonts w:cs="Times New Roman"/>
          <w:szCs w:val="24"/>
        </w:rPr>
        <w:t xml:space="preserve"> </w:t>
      </w:r>
      <w:proofErr w:type="spellStart"/>
      <w:r w:rsidR="00DF2B6E" w:rsidRPr="00E06FBE">
        <w:rPr>
          <w:rFonts w:cs="Times New Roman"/>
          <w:szCs w:val="24"/>
        </w:rPr>
        <w:t>limfosit</w:t>
      </w:r>
      <w:proofErr w:type="spellEnd"/>
      <w:r w:rsidR="00DF2B6E" w:rsidRPr="00E06FBE">
        <w:rPr>
          <w:rFonts w:cs="Times New Roman"/>
          <w:szCs w:val="24"/>
        </w:rPr>
        <w:t xml:space="preserve"> yang </w:t>
      </w:r>
      <w:proofErr w:type="spellStart"/>
      <w:r w:rsidR="00DF2B6E" w:rsidRPr="00E06FBE">
        <w:rPr>
          <w:rFonts w:cs="Times New Roman"/>
          <w:szCs w:val="24"/>
        </w:rPr>
        <w:t>berfungsi</w:t>
      </w:r>
      <w:proofErr w:type="spellEnd"/>
      <w:r w:rsidR="00DF2B6E" w:rsidRPr="00E06FBE">
        <w:rPr>
          <w:rFonts w:cs="Times New Roman"/>
          <w:szCs w:val="24"/>
        </w:rPr>
        <w:t xml:space="preserve"> </w:t>
      </w:r>
      <w:proofErr w:type="spellStart"/>
      <w:r w:rsidR="00DF2B6E" w:rsidRPr="00E06FBE">
        <w:rPr>
          <w:rFonts w:cs="Times New Roman"/>
          <w:szCs w:val="24"/>
        </w:rPr>
        <w:t>sebagai</w:t>
      </w:r>
      <w:proofErr w:type="spellEnd"/>
      <w:r w:rsidR="00DF2B6E" w:rsidRPr="00E06FBE">
        <w:rPr>
          <w:rFonts w:cs="Times New Roman"/>
          <w:szCs w:val="24"/>
        </w:rPr>
        <w:t xml:space="preserve"> </w:t>
      </w:r>
      <w:proofErr w:type="spellStart"/>
      <w:r w:rsidR="00DF2B6E" w:rsidRPr="00E06FBE">
        <w:rPr>
          <w:rFonts w:cs="Times New Roman"/>
          <w:szCs w:val="24"/>
        </w:rPr>
        <w:t>pertahanan</w:t>
      </w:r>
      <w:proofErr w:type="spellEnd"/>
      <w:r w:rsidR="00DF2B6E" w:rsidRPr="00E06FBE">
        <w:rPr>
          <w:rFonts w:cs="Times New Roman"/>
          <w:szCs w:val="24"/>
        </w:rPr>
        <w:t xml:space="preserve">, </w:t>
      </w:r>
      <w:proofErr w:type="spellStart"/>
      <w:r w:rsidR="00DF2B6E" w:rsidRPr="00E06FBE">
        <w:rPr>
          <w:rFonts w:cs="Times New Roman"/>
          <w:szCs w:val="24"/>
        </w:rPr>
        <w:t>apabila</w:t>
      </w:r>
      <w:proofErr w:type="spellEnd"/>
      <w:r w:rsidR="00DF2B6E" w:rsidRPr="00E06FBE">
        <w:rPr>
          <w:rFonts w:cs="Times New Roman"/>
          <w:szCs w:val="24"/>
        </w:rPr>
        <w:t xml:space="preserve"> </w:t>
      </w:r>
      <w:proofErr w:type="spellStart"/>
      <w:r w:rsidR="00DF2B6E" w:rsidRPr="00E06FBE">
        <w:rPr>
          <w:rFonts w:cs="Times New Roman"/>
          <w:szCs w:val="24"/>
        </w:rPr>
        <w:t>berkurang</w:t>
      </w:r>
      <w:proofErr w:type="spellEnd"/>
      <w:r w:rsidR="00DF2B6E" w:rsidRPr="00E06FBE">
        <w:rPr>
          <w:rFonts w:cs="Times New Roman"/>
          <w:szCs w:val="24"/>
        </w:rPr>
        <w:t xml:space="preserve"> </w:t>
      </w:r>
      <w:proofErr w:type="spellStart"/>
      <w:r w:rsidR="00DF2B6E" w:rsidRPr="00E06FBE">
        <w:rPr>
          <w:rFonts w:cs="Times New Roman"/>
          <w:szCs w:val="24"/>
        </w:rPr>
        <w:t>pertahanan</w:t>
      </w:r>
      <w:proofErr w:type="spellEnd"/>
      <w:r w:rsidR="00DF2B6E" w:rsidRPr="00E06FBE">
        <w:rPr>
          <w:rFonts w:cs="Times New Roman"/>
          <w:szCs w:val="24"/>
        </w:rPr>
        <w:t xml:space="preserve"> </w:t>
      </w:r>
      <w:proofErr w:type="spellStart"/>
      <w:r w:rsidR="00DF2B6E" w:rsidRPr="00E06FBE">
        <w:rPr>
          <w:rFonts w:cs="Times New Roman"/>
          <w:szCs w:val="24"/>
        </w:rPr>
        <w:t>tubuh</w:t>
      </w:r>
      <w:proofErr w:type="spellEnd"/>
      <w:r w:rsidR="00DF2B6E" w:rsidRPr="00E06FBE">
        <w:rPr>
          <w:rFonts w:cs="Times New Roman"/>
          <w:szCs w:val="24"/>
        </w:rPr>
        <w:t xml:space="preserve"> </w:t>
      </w:r>
      <w:proofErr w:type="spellStart"/>
      <w:r w:rsidR="00DF2B6E" w:rsidRPr="00E06FBE">
        <w:rPr>
          <w:rFonts w:cs="Times New Roman"/>
          <w:szCs w:val="24"/>
        </w:rPr>
        <w:t>terhadap</w:t>
      </w:r>
      <w:proofErr w:type="spellEnd"/>
      <w:r w:rsidR="00DF2B6E" w:rsidRPr="00E06FBE">
        <w:rPr>
          <w:rFonts w:cs="Times New Roman"/>
          <w:szCs w:val="24"/>
        </w:rPr>
        <w:t xml:space="preserve"> </w:t>
      </w:r>
      <w:proofErr w:type="spellStart"/>
      <w:r w:rsidR="00DF2B6E" w:rsidRPr="00E06FBE">
        <w:rPr>
          <w:rFonts w:cs="Times New Roman"/>
          <w:szCs w:val="24"/>
        </w:rPr>
        <w:t>penyakit</w:t>
      </w:r>
      <w:proofErr w:type="spellEnd"/>
      <w:r w:rsidR="00DF2B6E" w:rsidRPr="00E06FBE">
        <w:rPr>
          <w:rFonts w:cs="Times New Roman"/>
          <w:szCs w:val="24"/>
        </w:rPr>
        <w:t xml:space="preserve"> </w:t>
      </w:r>
      <w:proofErr w:type="spellStart"/>
      <w:r w:rsidR="00DF2B6E" w:rsidRPr="00E06FBE">
        <w:rPr>
          <w:rFonts w:cs="Times New Roman"/>
          <w:szCs w:val="24"/>
        </w:rPr>
        <w:t>menjadi</w:t>
      </w:r>
      <w:proofErr w:type="spellEnd"/>
      <w:r w:rsidR="00DF2B6E" w:rsidRPr="00E06FBE">
        <w:rPr>
          <w:rFonts w:cs="Times New Roman"/>
          <w:szCs w:val="24"/>
        </w:rPr>
        <w:t xml:space="preserve"> </w:t>
      </w:r>
      <w:proofErr w:type="spellStart"/>
      <w:r w:rsidR="00DF2B6E" w:rsidRPr="00E06FBE">
        <w:rPr>
          <w:rFonts w:cs="Times New Roman"/>
          <w:szCs w:val="24"/>
        </w:rPr>
        <w:t>lemah</w:t>
      </w:r>
      <w:proofErr w:type="spellEnd"/>
      <w:r w:rsidR="00DF2B6E" w:rsidRPr="00E06FBE">
        <w:rPr>
          <w:rFonts w:cs="Times New Roman"/>
          <w:szCs w:val="24"/>
        </w:rPr>
        <w:t xml:space="preserve">. </w:t>
      </w:r>
      <w:proofErr w:type="spellStart"/>
      <w:r w:rsidR="00DF2B6E" w:rsidRPr="00E06FBE">
        <w:rPr>
          <w:rFonts w:cs="Times New Roman"/>
          <w:szCs w:val="24"/>
        </w:rPr>
        <w:t>Begitu</w:t>
      </w:r>
      <w:proofErr w:type="spellEnd"/>
      <w:r w:rsidR="00DF2B6E" w:rsidRPr="00E06FBE">
        <w:rPr>
          <w:rFonts w:cs="Times New Roman"/>
          <w:szCs w:val="24"/>
        </w:rPr>
        <w:t xml:space="preserve"> pula </w:t>
      </w:r>
      <w:proofErr w:type="spellStart"/>
      <w:r w:rsidR="00DF2B6E" w:rsidRPr="00E06FBE">
        <w:rPr>
          <w:rFonts w:cs="Times New Roman"/>
          <w:szCs w:val="24"/>
        </w:rPr>
        <w:t>dengan</w:t>
      </w:r>
      <w:proofErr w:type="spellEnd"/>
      <w:r w:rsidR="00DF2B6E" w:rsidRPr="00E06FBE">
        <w:rPr>
          <w:rFonts w:cs="Times New Roman"/>
          <w:szCs w:val="24"/>
        </w:rPr>
        <w:t xml:space="preserve"> </w:t>
      </w:r>
      <w:proofErr w:type="spellStart"/>
      <w:r w:rsidR="00DF2B6E" w:rsidRPr="00E06FBE">
        <w:rPr>
          <w:rFonts w:cs="Times New Roman"/>
          <w:szCs w:val="24"/>
        </w:rPr>
        <w:t>eritrosit</w:t>
      </w:r>
      <w:proofErr w:type="spellEnd"/>
      <w:r w:rsidR="00DF2B6E" w:rsidRPr="00E06FBE">
        <w:rPr>
          <w:rFonts w:cs="Times New Roman"/>
          <w:szCs w:val="24"/>
        </w:rPr>
        <w:t xml:space="preserve">, yang </w:t>
      </w:r>
      <w:proofErr w:type="spellStart"/>
      <w:r w:rsidR="00DF2B6E" w:rsidRPr="00E06FBE">
        <w:rPr>
          <w:rFonts w:cs="Times New Roman"/>
          <w:szCs w:val="24"/>
        </w:rPr>
        <w:t>mempunyai</w:t>
      </w:r>
      <w:proofErr w:type="spellEnd"/>
      <w:r w:rsidR="00DF2B6E" w:rsidRPr="00E06FBE">
        <w:rPr>
          <w:rFonts w:cs="Times New Roman"/>
          <w:szCs w:val="24"/>
        </w:rPr>
        <w:t xml:space="preserve"> </w:t>
      </w:r>
      <w:proofErr w:type="spellStart"/>
      <w:r w:rsidR="00DF2B6E" w:rsidRPr="00E06FBE">
        <w:rPr>
          <w:rFonts w:cs="Times New Roman"/>
          <w:szCs w:val="24"/>
        </w:rPr>
        <w:t>fungsi</w:t>
      </w:r>
      <w:proofErr w:type="spellEnd"/>
      <w:r w:rsidR="00DF2B6E" w:rsidRPr="00E06FBE">
        <w:rPr>
          <w:rFonts w:cs="Times New Roman"/>
          <w:szCs w:val="24"/>
        </w:rPr>
        <w:t xml:space="preserve"> </w:t>
      </w:r>
      <w:proofErr w:type="spellStart"/>
      <w:r w:rsidR="00DF2B6E" w:rsidRPr="00E06FBE">
        <w:rPr>
          <w:rFonts w:cs="Times New Roman"/>
          <w:szCs w:val="24"/>
        </w:rPr>
        <w:t>utama</w:t>
      </w:r>
      <w:proofErr w:type="spellEnd"/>
      <w:r w:rsidR="00DF2B6E" w:rsidRPr="00E06FBE">
        <w:rPr>
          <w:rFonts w:cs="Times New Roman"/>
          <w:szCs w:val="24"/>
        </w:rPr>
        <w:t xml:space="preserve"> </w:t>
      </w:r>
      <w:proofErr w:type="spellStart"/>
      <w:r w:rsidR="00DF2B6E" w:rsidRPr="00E06FBE">
        <w:rPr>
          <w:rFonts w:cs="Times New Roman"/>
          <w:szCs w:val="24"/>
        </w:rPr>
        <w:t>mengangkut</w:t>
      </w:r>
      <w:proofErr w:type="spellEnd"/>
      <w:r w:rsidR="00DF2B6E" w:rsidRPr="00E06FBE">
        <w:rPr>
          <w:rFonts w:cs="Times New Roman"/>
          <w:szCs w:val="24"/>
        </w:rPr>
        <w:t xml:space="preserve"> hemoglobin, dan </w:t>
      </w:r>
      <w:proofErr w:type="spellStart"/>
      <w:r w:rsidR="00DF2B6E" w:rsidRPr="00E06FBE">
        <w:rPr>
          <w:rFonts w:cs="Times New Roman"/>
          <w:szCs w:val="24"/>
        </w:rPr>
        <w:t>seterusnya</w:t>
      </w:r>
      <w:proofErr w:type="spellEnd"/>
      <w:r w:rsidR="00DF2B6E" w:rsidRPr="00E06FBE">
        <w:rPr>
          <w:rFonts w:cs="Times New Roman"/>
          <w:szCs w:val="24"/>
        </w:rPr>
        <w:t xml:space="preserve"> </w:t>
      </w:r>
      <w:proofErr w:type="spellStart"/>
      <w:r w:rsidR="00DF2B6E" w:rsidRPr="00E06FBE">
        <w:rPr>
          <w:rFonts w:cs="Times New Roman"/>
          <w:szCs w:val="24"/>
        </w:rPr>
        <w:t>mengangkut</w:t>
      </w:r>
      <w:proofErr w:type="spellEnd"/>
      <w:r w:rsidR="00DF2B6E" w:rsidRPr="00E06FBE">
        <w:rPr>
          <w:rFonts w:cs="Times New Roman"/>
          <w:szCs w:val="24"/>
        </w:rPr>
        <w:t xml:space="preserve"> </w:t>
      </w:r>
      <w:proofErr w:type="spellStart"/>
      <w:r w:rsidR="00DF2B6E" w:rsidRPr="00E06FBE">
        <w:rPr>
          <w:rFonts w:cs="Times New Roman"/>
          <w:szCs w:val="24"/>
        </w:rPr>
        <w:t>oksigen</w:t>
      </w:r>
      <w:proofErr w:type="spellEnd"/>
      <w:r w:rsidR="00DF2B6E" w:rsidRPr="00E06FBE">
        <w:rPr>
          <w:rFonts w:cs="Times New Roman"/>
          <w:szCs w:val="24"/>
        </w:rPr>
        <w:t xml:space="preserve"> </w:t>
      </w:r>
      <w:proofErr w:type="spellStart"/>
      <w:r w:rsidR="00DF2B6E" w:rsidRPr="00E06FBE">
        <w:rPr>
          <w:rFonts w:cs="Times New Roman"/>
          <w:szCs w:val="24"/>
        </w:rPr>
        <w:t>dari</w:t>
      </w:r>
      <w:proofErr w:type="spellEnd"/>
      <w:r w:rsidR="00DF2B6E" w:rsidRPr="00E06FBE">
        <w:rPr>
          <w:rFonts w:cs="Times New Roman"/>
          <w:szCs w:val="24"/>
        </w:rPr>
        <w:t xml:space="preserve"> </w:t>
      </w:r>
      <w:proofErr w:type="spellStart"/>
      <w:r w:rsidR="00DF2B6E" w:rsidRPr="00E06FBE">
        <w:rPr>
          <w:rFonts w:cs="Times New Roman"/>
          <w:szCs w:val="24"/>
        </w:rPr>
        <w:t>paru-paru</w:t>
      </w:r>
      <w:proofErr w:type="spellEnd"/>
      <w:r w:rsidR="00DF2B6E" w:rsidRPr="00E06FBE">
        <w:rPr>
          <w:rFonts w:cs="Times New Roman"/>
          <w:szCs w:val="24"/>
        </w:rPr>
        <w:t xml:space="preserve"> </w:t>
      </w:r>
      <w:proofErr w:type="spellStart"/>
      <w:r w:rsidR="00DF2B6E" w:rsidRPr="00E06FBE">
        <w:rPr>
          <w:rFonts w:cs="Times New Roman"/>
          <w:szCs w:val="24"/>
        </w:rPr>
        <w:t>ke</w:t>
      </w:r>
      <w:proofErr w:type="spellEnd"/>
      <w:r w:rsidR="00DF2B6E" w:rsidRPr="00E06FBE">
        <w:rPr>
          <w:rFonts w:cs="Times New Roman"/>
          <w:szCs w:val="24"/>
        </w:rPr>
        <w:t xml:space="preserve"> </w:t>
      </w:r>
      <w:proofErr w:type="spellStart"/>
      <w:r w:rsidR="00DF2B6E" w:rsidRPr="00E06FBE">
        <w:rPr>
          <w:rFonts w:cs="Times New Roman"/>
          <w:szCs w:val="24"/>
        </w:rPr>
        <w:t>jaringan</w:t>
      </w:r>
      <w:proofErr w:type="spellEnd"/>
      <w:r w:rsidR="00DF2B6E" w:rsidRPr="00E06FBE">
        <w:rPr>
          <w:rFonts w:cs="Times New Roman"/>
          <w:szCs w:val="24"/>
        </w:rPr>
        <w:t xml:space="preserve">. </w:t>
      </w:r>
      <w:proofErr w:type="spellStart"/>
      <w:r w:rsidR="00DF2B6E" w:rsidRPr="00E06FBE">
        <w:rPr>
          <w:rFonts w:cs="Times New Roman"/>
          <w:szCs w:val="24"/>
        </w:rPr>
        <w:t>Sehingga</w:t>
      </w:r>
      <w:proofErr w:type="spellEnd"/>
      <w:r w:rsidR="00DF2B6E" w:rsidRPr="00E06FBE">
        <w:rPr>
          <w:rFonts w:cs="Times New Roman"/>
          <w:szCs w:val="24"/>
        </w:rPr>
        <w:t xml:space="preserve"> </w:t>
      </w:r>
      <w:proofErr w:type="spellStart"/>
      <w:r w:rsidR="00DF2B6E" w:rsidRPr="00E06FBE">
        <w:rPr>
          <w:rFonts w:cs="Times New Roman"/>
          <w:szCs w:val="24"/>
        </w:rPr>
        <w:t>apabila</w:t>
      </w:r>
      <w:proofErr w:type="spellEnd"/>
      <w:r w:rsidR="00DF2B6E" w:rsidRPr="00E06FBE">
        <w:rPr>
          <w:rFonts w:cs="Times New Roman"/>
          <w:szCs w:val="24"/>
        </w:rPr>
        <w:t xml:space="preserve"> </w:t>
      </w:r>
      <w:proofErr w:type="spellStart"/>
      <w:r w:rsidR="00DF2B6E" w:rsidRPr="00E06FBE">
        <w:rPr>
          <w:rFonts w:cs="Times New Roman"/>
          <w:szCs w:val="24"/>
        </w:rPr>
        <w:t>eritrosit</w:t>
      </w:r>
      <w:proofErr w:type="spellEnd"/>
      <w:r w:rsidR="00DF2B6E" w:rsidRPr="00E06FBE">
        <w:rPr>
          <w:rFonts w:cs="Times New Roman"/>
          <w:szCs w:val="24"/>
        </w:rPr>
        <w:t xml:space="preserve"> </w:t>
      </w:r>
      <w:proofErr w:type="spellStart"/>
      <w:r w:rsidR="00DF2B6E" w:rsidRPr="00E06FBE">
        <w:rPr>
          <w:rFonts w:cs="Times New Roman"/>
          <w:szCs w:val="24"/>
        </w:rPr>
        <w:t>berkurang</w:t>
      </w:r>
      <w:proofErr w:type="spellEnd"/>
      <w:r w:rsidR="00DF2B6E" w:rsidRPr="00E06FBE">
        <w:rPr>
          <w:rFonts w:cs="Times New Roman"/>
          <w:szCs w:val="24"/>
        </w:rPr>
        <w:t xml:space="preserve"> </w:t>
      </w:r>
      <w:proofErr w:type="spellStart"/>
      <w:r w:rsidR="00DF2B6E" w:rsidRPr="00E06FBE">
        <w:rPr>
          <w:rFonts w:cs="Times New Roman"/>
          <w:szCs w:val="24"/>
        </w:rPr>
        <w:t>akan</w:t>
      </w:r>
      <w:proofErr w:type="spellEnd"/>
      <w:r w:rsidR="00DF2B6E" w:rsidRPr="00E06FBE">
        <w:rPr>
          <w:rFonts w:cs="Times New Roman"/>
          <w:szCs w:val="24"/>
        </w:rPr>
        <w:t xml:space="preserve"> </w:t>
      </w:r>
      <w:proofErr w:type="spellStart"/>
      <w:r w:rsidR="00DF2B6E" w:rsidRPr="00E06FBE">
        <w:rPr>
          <w:rFonts w:cs="Times New Roman"/>
          <w:szCs w:val="24"/>
        </w:rPr>
        <w:t>menghambat</w:t>
      </w:r>
      <w:proofErr w:type="spellEnd"/>
      <w:r w:rsidR="00DF2B6E" w:rsidRPr="00E06FBE">
        <w:rPr>
          <w:rFonts w:cs="Times New Roman"/>
          <w:szCs w:val="24"/>
        </w:rPr>
        <w:t xml:space="preserve"> </w:t>
      </w:r>
      <w:proofErr w:type="spellStart"/>
      <w:r w:rsidR="00DF2B6E" w:rsidRPr="00E06FBE">
        <w:rPr>
          <w:rFonts w:cs="Times New Roman"/>
          <w:szCs w:val="24"/>
        </w:rPr>
        <w:t>pengangkutan</w:t>
      </w:r>
      <w:proofErr w:type="spellEnd"/>
      <w:r w:rsidR="00DF2B6E" w:rsidRPr="00E06FBE">
        <w:rPr>
          <w:rFonts w:cs="Times New Roman"/>
          <w:szCs w:val="24"/>
        </w:rPr>
        <w:t xml:space="preserve"> </w:t>
      </w:r>
      <w:proofErr w:type="spellStart"/>
      <w:r w:rsidR="00DF2B6E" w:rsidRPr="00E06FBE">
        <w:rPr>
          <w:rFonts w:cs="Times New Roman"/>
          <w:szCs w:val="24"/>
        </w:rPr>
        <w:t>oksigen</w:t>
      </w:r>
      <w:proofErr w:type="spellEnd"/>
      <w:r w:rsidR="00DF2B6E" w:rsidRPr="00E06FBE">
        <w:rPr>
          <w:rFonts w:cs="Times New Roman"/>
          <w:szCs w:val="24"/>
        </w:rPr>
        <w:t xml:space="preserve"> </w:t>
      </w:r>
      <w:proofErr w:type="spellStart"/>
      <w:r w:rsidR="00DF2B6E" w:rsidRPr="00E06FBE">
        <w:rPr>
          <w:rFonts w:cs="Times New Roman"/>
          <w:szCs w:val="24"/>
        </w:rPr>
        <w:t>ke</w:t>
      </w:r>
      <w:proofErr w:type="spellEnd"/>
      <w:r w:rsidR="00DF2B6E" w:rsidRPr="00E06FBE">
        <w:rPr>
          <w:rFonts w:cs="Times New Roman"/>
          <w:szCs w:val="24"/>
        </w:rPr>
        <w:t xml:space="preserve"> </w:t>
      </w:r>
      <w:proofErr w:type="spellStart"/>
      <w:r w:rsidR="00DF2B6E" w:rsidRPr="00E06FBE">
        <w:rPr>
          <w:rFonts w:cs="Times New Roman"/>
          <w:szCs w:val="24"/>
        </w:rPr>
        <w:t>seluruh</w:t>
      </w:r>
      <w:proofErr w:type="spellEnd"/>
      <w:r w:rsidR="00DF2B6E" w:rsidRPr="00E06FBE">
        <w:rPr>
          <w:rFonts w:cs="Times New Roman"/>
          <w:szCs w:val="24"/>
        </w:rPr>
        <w:t xml:space="preserve"> </w:t>
      </w:r>
      <w:proofErr w:type="spellStart"/>
      <w:r w:rsidR="00DF2B6E" w:rsidRPr="00E06FBE">
        <w:rPr>
          <w:rFonts w:cs="Times New Roman"/>
          <w:szCs w:val="24"/>
        </w:rPr>
        <w:t>jaringan</w:t>
      </w:r>
      <w:proofErr w:type="spellEnd"/>
      <w:r w:rsidR="00DF2B6E" w:rsidRPr="00E06FBE">
        <w:rPr>
          <w:rFonts w:cs="Times New Roman"/>
          <w:szCs w:val="24"/>
        </w:rPr>
        <w:t xml:space="preserve"> yang </w:t>
      </w:r>
      <w:proofErr w:type="spellStart"/>
      <w:r w:rsidR="00DF2B6E" w:rsidRPr="00E06FBE">
        <w:rPr>
          <w:rFonts w:cs="Times New Roman"/>
          <w:szCs w:val="24"/>
        </w:rPr>
        <w:t>akan</w:t>
      </w:r>
      <w:proofErr w:type="spellEnd"/>
      <w:r w:rsidR="00DF2B6E" w:rsidRPr="00E06FBE">
        <w:rPr>
          <w:rFonts w:cs="Times New Roman"/>
          <w:szCs w:val="24"/>
        </w:rPr>
        <w:t xml:space="preserve"> </w:t>
      </w:r>
      <w:proofErr w:type="spellStart"/>
      <w:r w:rsidR="00DF2B6E" w:rsidRPr="00E06FBE">
        <w:rPr>
          <w:rFonts w:cs="Times New Roman"/>
          <w:szCs w:val="24"/>
        </w:rPr>
        <w:t>mengakibatkan</w:t>
      </w:r>
      <w:proofErr w:type="spellEnd"/>
      <w:r w:rsidR="00DF2B6E" w:rsidRPr="00E06FBE">
        <w:rPr>
          <w:rFonts w:cs="Times New Roman"/>
          <w:szCs w:val="24"/>
        </w:rPr>
        <w:t xml:space="preserve"> </w:t>
      </w:r>
      <w:proofErr w:type="spellStart"/>
      <w:r w:rsidR="00DF2B6E" w:rsidRPr="00E06FBE">
        <w:rPr>
          <w:rFonts w:cs="Times New Roman"/>
          <w:szCs w:val="24"/>
        </w:rPr>
        <w:t>makanan</w:t>
      </w:r>
      <w:proofErr w:type="spellEnd"/>
      <w:r w:rsidR="00DF2B6E" w:rsidRPr="00E06FBE">
        <w:rPr>
          <w:rFonts w:cs="Times New Roman"/>
          <w:szCs w:val="24"/>
        </w:rPr>
        <w:t xml:space="preserve"> </w:t>
      </w:r>
      <w:proofErr w:type="spellStart"/>
      <w:r w:rsidR="00DF2B6E" w:rsidRPr="00E06FBE">
        <w:rPr>
          <w:rFonts w:cs="Times New Roman"/>
          <w:szCs w:val="24"/>
        </w:rPr>
        <w:t>sel</w:t>
      </w:r>
      <w:proofErr w:type="spellEnd"/>
      <w:r w:rsidR="00DF2B6E" w:rsidRPr="00E06FBE">
        <w:rPr>
          <w:rFonts w:cs="Times New Roman"/>
          <w:szCs w:val="24"/>
        </w:rPr>
        <w:t xml:space="preserve"> </w:t>
      </w:r>
      <w:proofErr w:type="spellStart"/>
      <w:r w:rsidR="00DF2B6E" w:rsidRPr="00E06FBE">
        <w:rPr>
          <w:rFonts w:cs="Times New Roman"/>
          <w:szCs w:val="24"/>
        </w:rPr>
        <w:t>berkurang</w:t>
      </w:r>
      <w:proofErr w:type="spellEnd"/>
      <w:r w:rsidR="00DF2B6E" w:rsidRPr="00E06FBE">
        <w:rPr>
          <w:rFonts w:cs="Times New Roman"/>
          <w:szCs w:val="24"/>
        </w:rPr>
        <w:t xml:space="preserve"> dan </w:t>
      </w:r>
      <w:proofErr w:type="spellStart"/>
      <w:r w:rsidR="00DF2B6E" w:rsidRPr="00E06FBE">
        <w:rPr>
          <w:rFonts w:cs="Times New Roman"/>
          <w:szCs w:val="24"/>
        </w:rPr>
        <w:t>dapat</w:t>
      </w:r>
      <w:proofErr w:type="spellEnd"/>
      <w:r w:rsidR="00DF2B6E" w:rsidRPr="00E06FBE">
        <w:rPr>
          <w:rFonts w:cs="Times New Roman"/>
          <w:szCs w:val="24"/>
        </w:rPr>
        <w:t xml:space="preserve"> </w:t>
      </w:r>
      <w:proofErr w:type="spellStart"/>
      <w:r w:rsidR="00DF2B6E" w:rsidRPr="00E06FBE">
        <w:rPr>
          <w:rFonts w:cs="Times New Roman"/>
          <w:szCs w:val="24"/>
        </w:rPr>
        <w:t>mengalami</w:t>
      </w:r>
      <w:proofErr w:type="spellEnd"/>
      <w:r w:rsidR="00DF2B6E" w:rsidRPr="00E06FBE">
        <w:rPr>
          <w:rFonts w:cs="Times New Roman"/>
          <w:szCs w:val="24"/>
        </w:rPr>
        <w:t xml:space="preserve"> anemia </w:t>
      </w:r>
      <w:proofErr w:type="spellStart"/>
      <w:r w:rsidR="00DF2B6E" w:rsidRPr="00E06FBE">
        <w:rPr>
          <w:rFonts w:cs="Times New Roman"/>
          <w:szCs w:val="24"/>
        </w:rPr>
        <w:t>suatu</w:t>
      </w:r>
      <w:proofErr w:type="spellEnd"/>
      <w:r w:rsidR="00DF2B6E" w:rsidRPr="00E06FBE">
        <w:rPr>
          <w:rFonts w:cs="Times New Roman"/>
          <w:szCs w:val="24"/>
        </w:rPr>
        <w:t xml:space="preserve"> </w:t>
      </w:r>
      <w:proofErr w:type="spellStart"/>
      <w:r w:rsidR="00DF2B6E" w:rsidRPr="00E06FBE">
        <w:rPr>
          <w:rFonts w:cs="Times New Roman"/>
          <w:szCs w:val="24"/>
        </w:rPr>
        <w:t>kondisi</w:t>
      </w:r>
      <w:proofErr w:type="spellEnd"/>
      <w:r w:rsidR="00DF2B6E" w:rsidRPr="00E06FBE">
        <w:rPr>
          <w:rFonts w:cs="Times New Roman"/>
          <w:szCs w:val="24"/>
        </w:rPr>
        <w:t xml:space="preserve"> </w:t>
      </w:r>
      <w:proofErr w:type="spellStart"/>
      <w:r w:rsidR="00DF2B6E" w:rsidRPr="00E06FBE">
        <w:rPr>
          <w:rFonts w:cs="Times New Roman"/>
          <w:szCs w:val="24"/>
        </w:rPr>
        <w:t>kekurangan</w:t>
      </w:r>
      <w:proofErr w:type="spellEnd"/>
      <w:r w:rsidR="00DF2B6E" w:rsidRPr="00E06FBE">
        <w:rPr>
          <w:rFonts w:cs="Times New Roman"/>
          <w:szCs w:val="24"/>
        </w:rPr>
        <w:t xml:space="preserve"> </w:t>
      </w:r>
      <w:proofErr w:type="spellStart"/>
      <w:r w:rsidR="00DF2B6E" w:rsidRPr="00E06FBE">
        <w:rPr>
          <w:rFonts w:cs="Times New Roman"/>
          <w:szCs w:val="24"/>
        </w:rPr>
        <w:t>sel</w:t>
      </w:r>
      <w:proofErr w:type="spellEnd"/>
      <w:r w:rsidR="00DF2B6E" w:rsidRPr="00E06FBE">
        <w:rPr>
          <w:rFonts w:cs="Times New Roman"/>
          <w:szCs w:val="24"/>
        </w:rPr>
        <w:t xml:space="preserve"> </w:t>
      </w:r>
      <w:proofErr w:type="spellStart"/>
      <w:r w:rsidR="00DF2B6E" w:rsidRPr="00E06FBE">
        <w:rPr>
          <w:rFonts w:cs="Times New Roman"/>
          <w:szCs w:val="24"/>
        </w:rPr>
        <w:t>darah</w:t>
      </w:r>
      <w:proofErr w:type="spellEnd"/>
      <w:r w:rsidR="00DF2B6E" w:rsidRPr="00E06FBE">
        <w:rPr>
          <w:rFonts w:cs="Times New Roman"/>
          <w:szCs w:val="24"/>
        </w:rPr>
        <w:t xml:space="preserve"> </w:t>
      </w:r>
      <w:proofErr w:type="spellStart"/>
      <w:r w:rsidR="00DF2B6E" w:rsidRPr="00E06FBE">
        <w:rPr>
          <w:rFonts w:cs="Times New Roman"/>
          <w:szCs w:val="24"/>
        </w:rPr>
        <w:t>merah</w:t>
      </w:r>
      <w:proofErr w:type="spellEnd"/>
      <w:r w:rsidR="00DF2B6E" w:rsidRPr="00E06FBE">
        <w:rPr>
          <w:rFonts w:cs="Times New Roman"/>
          <w:szCs w:val="24"/>
        </w:rPr>
        <w:t xml:space="preserve"> (</w:t>
      </w:r>
      <w:proofErr w:type="spellStart"/>
      <w:r w:rsidR="00DF2B6E" w:rsidRPr="00E06FBE">
        <w:rPr>
          <w:rFonts w:cs="Times New Roman"/>
          <w:szCs w:val="24"/>
        </w:rPr>
        <w:t>eritrosit</w:t>
      </w:r>
      <w:proofErr w:type="spellEnd"/>
      <w:r w:rsidR="00DF2B6E" w:rsidRPr="00E06FBE">
        <w:rPr>
          <w:rFonts w:cs="Times New Roman"/>
          <w:szCs w:val="24"/>
        </w:rPr>
        <w:t xml:space="preserve">). </w:t>
      </w:r>
      <w:proofErr w:type="spellStart"/>
      <w:r w:rsidR="00563D79" w:rsidRPr="00E06FBE">
        <w:rPr>
          <w:rFonts w:cs="Times New Roman"/>
          <w:szCs w:val="24"/>
        </w:rPr>
        <w:t>Terjadinya</w:t>
      </w:r>
      <w:proofErr w:type="spellEnd"/>
      <w:r w:rsidR="00563D79" w:rsidRPr="00E06FBE">
        <w:rPr>
          <w:rFonts w:cs="Times New Roman"/>
          <w:szCs w:val="24"/>
        </w:rPr>
        <w:t xml:space="preserve"> ILO</w:t>
      </w:r>
      <w:r w:rsidR="0002691C">
        <w:rPr>
          <w:rFonts w:cs="Times New Roman"/>
          <w:szCs w:val="24"/>
        </w:rPr>
        <w:t xml:space="preserve"> (</w:t>
      </w:r>
      <w:proofErr w:type="spellStart"/>
      <w:r w:rsidR="0002691C">
        <w:rPr>
          <w:rFonts w:cs="Times New Roman"/>
          <w:i/>
          <w:iCs/>
          <w:szCs w:val="24"/>
        </w:rPr>
        <w:t>Infeksi</w:t>
      </w:r>
      <w:proofErr w:type="spellEnd"/>
      <w:r w:rsidR="0002691C">
        <w:rPr>
          <w:rFonts w:cs="Times New Roman"/>
          <w:i/>
          <w:iCs/>
          <w:szCs w:val="24"/>
        </w:rPr>
        <w:t xml:space="preserve"> Luk</w:t>
      </w:r>
      <w:r w:rsidR="009639F5">
        <w:rPr>
          <w:rFonts w:cs="Times New Roman"/>
          <w:i/>
          <w:iCs/>
          <w:szCs w:val="24"/>
        </w:rPr>
        <w:t>a</w:t>
      </w:r>
      <w:r w:rsidR="0002691C">
        <w:rPr>
          <w:rFonts w:cs="Times New Roman"/>
          <w:i/>
          <w:iCs/>
          <w:szCs w:val="24"/>
        </w:rPr>
        <w:t xml:space="preserve"> </w:t>
      </w:r>
      <w:proofErr w:type="spellStart"/>
      <w:r w:rsidR="0002691C">
        <w:rPr>
          <w:rFonts w:cs="Times New Roman"/>
          <w:i/>
          <w:iCs/>
          <w:szCs w:val="24"/>
        </w:rPr>
        <w:t>Operasi</w:t>
      </w:r>
      <w:proofErr w:type="spellEnd"/>
      <w:r w:rsidR="0002691C">
        <w:rPr>
          <w:rFonts w:cs="Times New Roman"/>
          <w:szCs w:val="24"/>
        </w:rPr>
        <w:t>)</w:t>
      </w:r>
      <w:r w:rsidR="00563D79" w:rsidRPr="00E06FBE">
        <w:rPr>
          <w:rFonts w:cs="Times New Roman"/>
          <w:szCs w:val="24"/>
        </w:rPr>
        <w:t xml:space="preserve"> pada </w:t>
      </w:r>
      <w:proofErr w:type="spellStart"/>
      <w:r w:rsidR="00563D79" w:rsidRPr="00E06FBE">
        <w:rPr>
          <w:rFonts w:cs="Times New Roman"/>
          <w:szCs w:val="24"/>
        </w:rPr>
        <w:lastRenderedPageBreak/>
        <w:t>pasien</w:t>
      </w:r>
      <w:proofErr w:type="spellEnd"/>
      <w:r w:rsidR="00563D79" w:rsidRPr="00E06FBE">
        <w:rPr>
          <w:rFonts w:cs="Times New Roman"/>
          <w:szCs w:val="24"/>
        </w:rPr>
        <w:t xml:space="preserve"> yang </w:t>
      </w:r>
      <w:proofErr w:type="spellStart"/>
      <w:r w:rsidR="00563D79" w:rsidRPr="00E06FBE">
        <w:rPr>
          <w:rFonts w:cs="Times New Roman"/>
          <w:szCs w:val="24"/>
        </w:rPr>
        <w:t>dapat</w:t>
      </w:r>
      <w:proofErr w:type="spellEnd"/>
      <w:r w:rsidR="00563D79" w:rsidRPr="00E06FBE">
        <w:rPr>
          <w:rFonts w:cs="Times New Roman"/>
          <w:szCs w:val="24"/>
        </w:rPr>
        <w:t xml:space="preserve"> </w:t>
      </w:r>
      <w:proofErr w:type="spellStart"/>
      <w:r w:rsidR="00563D79" w:rsidRPr="00E06FBE">
        <w:rPr>
          <w:rFonts w:cs="Times New Roman"/>
          <w:szCs w:val="24"/>
        </w:rPr>
        <w:t>dilihat</w:t>
      </w:r>
      <w:proofErr w:type="spellEnd"/>
      <w:r w:rsidR="00563D79" w:rsidRPr="00E06FBE">
        <w:rPr>
          <w:rFonts w:cs="Times New Roman"/>
          <w:szCs w:val="24"/>
        </w:rPr>
        <w:t xml:space="preserve"> </w:t>
      </w:r>
      <w:proofErr w:type="spellStart"/>
      <w:r w:rsidR="00563D79" w:rsidRPr="00E06FBE">
        <w:rPr>
          <w:rFonts w:cs="Times New Roman"/>
          <w:szCs w:val="24"/>
        </w:rPr>
        <w:t>dengan</w:t>
      </w:r>
      <w:proofErr w:type="spellEnd"/>
      <w:r w:rsidR="00563D79" w:rsidRPr="00E06FBE">
        <w:rPr>
          <w:rFonts w:cs="Times New Roman"/>
          <w:szCs w:val="24"/>
        </w:rPr>
        <w:t xml:space="preserve"> </w:t>
      </w:r>
      <w:proofErr w:type="spellStart"/>
      <w:r w:rsidR="00563D79" w:rsidRPr="00E06FBE">
        <w:rPr>
          <w:rFonts w:cs="Times New Roman"/>
          <w:szCs w:val="24"/>
        </w:rPr>
        <w:t>adanya</w:t>
      </w:r>
      <w:proofErr w:type="spellEnd"/>
      <w:r w:rsidR="00563D79" w:rsidRPr="00E06FBE">
        <w:rPr>
          <w:rFonts w:cs="Times New Roman"/>
          <w:szCs w:val="24"/>
        </w:rPr>
        <w:t xml:space="preserve"> pus, </w:t>
      </w:r>
      <w:proofErr w:type="spellStart"/>
      <w:r w:rsidR="00563D79" w:rsidRPr="00E06FBE">
        <w:rPr>
          <w:rFonts w:cs="Times New Roman"/>
          <w:szCs w:val="24"/>
        </w:rPr>
        <w:t>demam</w:t>
      </w:r>
      <w:proofErr w:type="spellEnd"/>
      <w:r w:rsidR="00563D79" w:rsidRPr="00E06FBE">
        <w:rPr>
          <w:rFonts w:cs="Times New Roman"/>
          <w:szCs w:val="24"/>
        </w:rPr>
        <w:t xml:space="preserve">, </w:t>
      </w:r>
      <w:proofErr w:type="spellStart"/>
      <w:r w:rsidR="00563D79" w:rsidRPr="00E06FBE">
        <w:rPr>
          <w:rFonts w:cs="Times New Roman"/>
          <w:szCs w:val="24"/>
        </w:rPr>
        <w:t>nyeri</w:t>
      </w:r>
      <w:proofErr w:type="spellEnd"/>
      <w:r w:rsidR="00563D79" w:rsidRPr="00E06FBE">
        <w:rPr>
          <w:rFonts w:cs="Times New Roman"/>
          <w:szCs w:val="24"/>
        </w:rPr>
        <w:t xml:space="preserve"> </w:t>
      </w:r>
      <w:proofErr w:type="spellStart"/>
      <w:r w:rsidR="00563D79" w:rsidRPr="00E06FBE">
        <w:rPr>
          <w:rFonts w:cs="Times New Roman"/>
          <w:szCs w:val="24"/>
        </w:rPr>
        <w:t>luka</w:t>
      </w:r>
      <w:proofErr w:type="spellEnd"/>
      <w:r w:rsidR="00563D79" w:rsidRPr="00E06FBE">
        <w:rPr>
          <w:rFonts w:cs="Times New Roman"/>
          <w:szCs w:val="24"/>
        </w:rPr>
        <w:t xml:space="preserve">, </w:t>
      </w:r>
      <w:proofErr w:type="spellStart"/>
      <w:r w:rsidR="00563D79" w:rsidRPr="00E06FBE">
        <w:rPr>
          <w:rFonts w:cs="Times New Roman"/>
          <w:szCs w:val="24"/>
        </w:rPr>
        <w:t>kemerahan</w:t>
      </w:r>
      <w:proofErr w:type="spellEnd"/>
      <w:r w:rsidR="00563D79" w:rsidRPr="00E06FBE">
        <w:rPr>
          <w:rFonts w:cs="Times New Roman"/>
          <w:szCs w:val="24"/>
        </w:rPr>
        <w:t xml:space="preserve">, </w:t>
      </w:r>
      <w:proofErr w:type="spellStart"/>
      <w:r w:rsidR="00563D79" w:rsidRPr="00E06FBE">
        <w:rPr>
          <w:rFonts w:cs="Times New Roman"/>
          <w:szCs w:val="24"/>
        </w:rPr>
        <w:t>bengkak</w:t>
      </w:r>
      <w:proofErr w:type="spellEnd"/>
      <w:r w:rsidR="00563D79" w:rsidRPr="00E06FBE">
        <w:rPr>
          <w:rFonts w:cs="Times New Roman"/>
          <w:szCs w:val="24"/>
        </w:rPr>
        <w:t xml:space="preserve"> dan </w:t>
      </w:r>
      <w:proofErr w:type="spellStart"/>
      <w:r w:rsidR="00563D79" w:rsidRPr="00E06FBE">
        <w:rPr>
          <w:rFonts w:cs="Times New Roman"/>
          <w:szCs w:val="24"/>
        </w:rPr>
        <w:t>tanda</w:t>
      </w:r>
      <w:proofErr w:type="spellEnd"/>
      <w:r w:rsidR="00563D79" w:rsidRPr="00E06FBE">
        <w:rPr>
          <w:rFonts w:cs="Times New Roman"/>
          <w:szCs w:val="24"/>
        </w:rPr>
        <w:t xml:space="preserve"> </w:t>
      </w:r>
      <w:proofErr w:type="spellStart"/>
      <w:r w:rsidR="00563D79" w:rsidRPr="00E06FBE">
        <w:rPr>
          <w:rFonts w:cs="Times New Roman"/>
          <w:szCs w:val="24"/>
        </w:rPr>
        <w:t>tanda</w:t>
      </w:r>
      <w:proofErr w:type="spellEnd"/>
      <w:r w:rsidR="00563D79" w:rsidRPr="00E06FBE">
        <w:rPr>
          <w:rFonts w:cs="Times New Roman"/>
          <w:szCs w:val="24"/>
        </w:rPr>
        <w:t xml:space="preserve"> </w:t>
      </w:r>
      <w:proofErr w:type="spellStart"/>
      <w:r w:rsidR="00563D79" w:rsidRPr="00E06FBE">
        <w:rPr>
          <w:rFonts w:cs="Times New Roman"/>
          <w:szCs w:val="24"/>
        </w:rPr>
        <w:t>infeksi</w:t>
      </w:r>
      <w:proofErr w:type="spellEnd"/>
      <w:r w:rsidR="00563D79" w:rsidRPr="00E06FBE">
        <w:rPr>
          <w:rFonts w:cs="Times New Roman"/>
          <w:szCs w:val="24"/>
        </w:rPr>
        <w:t xml:space="preserve"> </w:t>
      </w:r>
      <w:proofErr w:type="spellStart"/>
      <w:r w:rsidR="00563D79" w:rsidRPr="00E06FBE">
        <w:rPr>
          <w:rFonts w:cs="Times New Roman"/>
          <w:szCs w:val="24"/>
        </w:rPr>
        <w:t>lainnya</w:t>
      </w:r>
      <w:proofErr w:type="spellEnd"/>
      <w:r w:rsidR="00563D79" w:rsidRPr="00E06FBE">
        <w:rPr>
          <w:rFonts w:cs="Times New Roman"/>
          <w:szCs w:val="24"/>
        </w:rPr>
        <w:t xml:space="preserve"> </w:t>
      </w:r>
      <w:proofErr w:type="spellStart"/>
      <w:r w:rsidR="00563D79" w:rsidRPr="00E06FBE">
        <w:rPr>
          <w:rFonts w:cs="Times New Roman"/>
          <w:szCs w:val="24"/>
        </w:rPr>
        <w:t>bisa</w:t>
      </w:r>
      <w:proofErr w:type="spellEnd"/>
      <w:r w:rsidR="00563D79" w:rsidRPr="00E06FBE">
        <w:rPr>
          <w:rFonts w:cs="Times New Roman"/>
          <w:szCs w:val="24"/>
        </w:rPr>
        <w:t xml:space="preserve"> </w:t>
      </w:r>
      <w:proofErr w:type="spellStart"/>
      <w:r w:rsidR="00563D79" w:rsidRPr="00E06FBE">
        <w:rPr>
          <w:rFonts w:cs="Times New Roman"/>
          <w:szCs w:val="24"/>
        </w:rPr>
        <w:t>diakibatkan</w:t>
      </w:r>
      <w:proofErr w:type="spellEnd"/>
      <w:r w:rsidR="00563D79" w:rsidRPr="00E06FBE">
        <w:rPr>
          <w:rFonts w:cs="Times New Roman"/>
          <w:szCs w:val="24"/>
        </w:rPr>
        <w:t xml:space="preserve"> </w:t>
      </w:r>
      <w:proofErr w:type="spellStart"/>
      <w:r w:rsidR="00563D79" w:rsidRPr="00E06FBE">
        <w:rPr>
          <w:rFonts w:cs="Times New Roman"/>
          <w:szCs w:val="24"/>
        </w:rPr>
        <w:t>karena</w:t>
      </w:r>
      <w:proofErr w:type="spellEnd"/>
      <w:r w:rsidR="00563D79" w:rsidRPr="00E06FBE">
        <w:rPr>
          <w:rFonts w:cs="Times New Roman"/>
          <w:szCs w:val="24"/>
        </w:rPr>
        <w:t xml:space="preserve"> </w:t>
      </w:r>
      <w:proofErr w:type="spellStart"/>
      <w:r w:rsidR="00563D79" w:rsidRPr="00E06FBE">
        <w:rPr>
          <w:rFonts w:cs="Times New Roman"/>
          <w:szCs w:val="24"/>
        </w:rPr>
        <w:t>pemberian</w:t>
      </w:r>
      <w:proofErr w:type="spellEnd"/>
      <w:r w:rsidR="00563D79" w:rsidRPr="00E06FBE">
        <w:rPr>
          <w:rFonts w:cs="Times New Roman"/>
          <w:szCs w:val="24"/>
        </w:rPr>
        <w:t xml:space="preserve"> </w:t>
      </w:r>
      <w:proofErr w:type="spellStart"/>
      <w:r w:rsidR="00563D79" w:rsidRPr="00E06FBE">
        <w:rPr>
          <w:rFonts w:cs="Times New Roman"/>
          <w:szCs w:val="24"/>
        </w:rPr>
        <w:t>antibiotik</w:t>
      </w:r>
      <w:proofErr w:type="spellEnd"/>
      <w:r w:rsidR="00563D79" w:rsidRPr="00E06FBE">
        <w:rPr>
          <w:rFonts w:cs="Times New Roman"/>
          <w:szCs w:val="24"/>
        </w:rPr>
        <w:t xml:space="preserve"> yang </w:t>
      </w:r>
      <w:proofErr w:type="spellStart"/>
      <w:r w:rsidR="00563D79" w:rsidRPr="00E06FBE">
        <w:rPr>
          <w:rFonts w:cs="Times New Roman"/>
          <w:szCs w:val="24"/>
        </w:rPr>
        <w:t>tidak</w:t>
      </w:r>
      <w:proofErr w:type="spellEnd"/>
      <w:r w:rsidR="00563D79" w:rsidRPr="00E06FBE">
        <w:rPr>
          <w:rFonts w:cs="Times New Roman"/>
          <w:szCs w:val="24"/>
        </w:rPr>
        <w:t xml:space="preserve"> </w:t>
      </w:r>
      <w:proofErr w:type="spellStart"/>
      <w:r w:rsidR="00563D79" w:rsidRPr="00E06FBE">
        <w:rPr>
          <w:rFonts w:cs="Times New Roman"/>
          <w:szCs w:val="24"/>
        </w:rPr>
        <w:t>tepat</w:t>
      </w:r>
      <w:proofErr w:type="spellEnd"/>
      <w:r w:rsidR="00563D79" w:rsidRPr="00E06FBE">
        <w:rPr>
          <w:rFonts w:cs="Times New Roman"/>
          <w:szCs w:val="24"/>
        </w:rPr>
        <w:t xml:space="preserve">. </w:t>
      </w:r>
      <w:proofErr w:type="spellStart"/>
      <w:r w:rsidR="00563D79" w:rsidRPr="00E06FBE">
        <w:rPr>
          <w:rFonts w:cs="Times New Roman"/>
          <w:szCs w:val="24"/>
        </w:rPr>
        <w:t>Pencegahan</w:t>
      </w:r>
      <w:proofErr w:type="spellEnd"/>
      <w:r w:rsidR="00563D79" w:rsidRPr="00E06FBE">
        <w:rPr>
          <w:rFonts w:cs="Times New Roman"/>
          <w:szCs w:val="24"/>
        </w:rPr>
        <w:t xml:space="preserve"> </w:t>
      </w:r>
      <w:proofErr w:type="spellStart"/>
      <w:r w:rsidR="00563D79" w:rsidRPr="00E06FBE">
        <w:rPr>
          <w:rFonts w:cs="Times New Roman"/>
          <w:szCs w:val="24"/>
        </w:rPr>
        <w:t>terhadap</w:t>
      </w:r>
      <w:proofErr w:type="spellEnd"/>
      <w:r w:rsidR="00563D79" w:rsidRPr="00E06FBE">
        <w:rPr>
          <w:rFonts w:cs="Times New Roman"/>
          <w:szCs w:val="24"/>
        </w:rPr>
        <w:t xml:space="preserve"> ILO</w:t>
      </w:r>
      <w:r w:rsidR="0002691C">
        <w:rPr>
          <w:rFonts w:cs="Times New Roman"/>
          <w:szCs w:val="24"/>
        </w:rPr>
        <w:t xml:space="preserve"> (</w:t>
      </w:r>
      <w:proofErr w:type="spellStart"/>
      <w:r w:rsidR="0002691C">
        <w:rPr>
          <w:rFonts w:cs="Times New Roman"/>
          <w:i/>
          <w:iCs/>
          <w:szCs w:val="24"/>
        </w:rPr>
        <w:t>Infeksi</w:t>
      </w:r>
      <w:proofErr w:type="spellEnd"/>
      <w:r w:rsidR="0002691C">
        <w:rPr>
          <w:rFonts w:cs="Times New Roman"/>
          <w:i/>
          <w:iCs/>
          <w:szCs w:val="24"/>
        </w:rPr>
        <w:t xml:space="preserve"> Luka </w:t>
      </w:r>
      <w:proofErr w:type="spellStart"/>
      <w:r w:rsidR="0002691C">
        <w:rPr>
          <w:rFonts w:cs="Times New Roman"/>
          <w:i/>
          <w:iCs/>
          <w:szCs w:val="24"/>
        </w:rPr>
        <w:t>Operasi</w:t>
      </w:r>
      <w:proofErr w:type="spellEnd"/>
      <w:r w:rsidR="0002691C">
        <w:rPr>
          <w:rFonts w:cs="Times New Roman"/>
          <w:i/>
          <w:iCs/>
          <w:szCs w:val="24"/>
        </w:rPr>
        <w:t>)</w:t>
      </w:r>
      <w:r w:rsidR="00563D79" w:rsidRPr="00E06FBE">
        <w:rPr>
          <w:rFonts w:cs="Times New Roman"/>
          <w:szCs w:val="24"/>
        </w:rPr>
        <w:t xml:space="preserve"> </w:t>
      </w:r>
      <w:proofErr w:type="spellStart"/>
      <w:r w:rsidR="00563D79" w:rsidRPr="00E06FBE">
        <w:rPr>
          <w:rFonts w:cs="Times New Roman"/>
          <w:szCs w:val="24"/>
        </w:rPr>
        <w:t>dapat</w:t>
      </w:r>
      <w:proofErr w:type="spellEnd"/>
      <w:r w:rsidR="00563D79" w:rsidRPr="00E06FBE">
        <w:rPr>
          <w:rFonts w:cs="Times New Roman"/>
          <w:szCs w:val="24"/>
        </w:rPr>
        <w:t xml:space="preserve"> </w:t>
      </w:r>
      <w:proofErr w:type="spellStart"/>
      <w:r w:rsidR="00563D79" w:rsidRPr="00E06FBE">
        <w:rPr>
          <w:rFonts w:cs="Times New Roman"/>
          <w:szCs w:val="24"/>
        </w:rPr>
        <w:t>dilakukan</w:t>
      </w:r>
      <w:proofErr w:type="spellEnd"/>
      <w:r w:rsidR="00563D79" w:rsidRPr="00E06FBE">
        <w:rPr>
          <w:rFonts w:cs="Times New Roman"/>
          <w:szCs w:val="24"/>
        </w:rPr>
        <w:t xml:space="preserve"> </w:t>
      </w:r>
      <w:proofErr w:type="spellStart"/>
      <w:r w:rsidR="00563D79" w:rsidRPr="00E06FBE">
        <w:rPr>
          <w:rFonts w:cs="Times New Roman"/>
          <w:szCs w:val="24"/>
        </w:rPr>
        <w:t>dengan</w:t>
      </w:r>
      <w:proofErr w:type="spellEnd"/>
      <w:r w:rsidR="00563D79" w:rsidRPr="00E06FBE">
        <w:rPr>
          <w:rFonts w:cs="Times New Roman"/>
          <w:szCs w:val="24"/>
        </w:rPr>
        <w:t xml:space="preserve"> </w:t>
      </w:r>
      <w:proofErr w:type="spellStart"/>
      <w:r w:rsidR="00563D79" w:rsidRPr="00E06FBE">
        <w:rPr>
          <w:rFonts w:cs="Times New Roman"/>
          <w:szCs w:val="24"/>
        </w:rPr>
        <w:t>menggunakan</w:t>
      </w:r>
      <w:proofErr w:type="spellEnd"/>
      <w:r w:rsidR="00563D79" w:rsidRPr="00E06FBE">
        <w:rPr>
          <w:rFonts w:cs="Times New Roman"/>
          <w:szCs w:val="24"/>
        </w:rPr>
        <w:t xml:space="preserve"> </w:t>
      </w:r>
      <w:proofErr w:type="spellStart"/>
      <w:r w:rsidR="00563D79" w:rsidRPr="00E06FBE">
        <w:rPr>
          <w:rFonts w:cs="Times New Roman"/>
          <w:szCs w:val="24"/>
        </w:rPr>
        <w:t>antibiotik</w:t>
      </w:r>
      <w:proofErr w:type="spellEnd"/>
      <w:r w:rsidR="00563D79" w:rsidRPr="00E06FBE">
        <w:rPr>
          <w:rFonts w:cs="Times New Roman"/>
          <w:szCs w:val="24"/>
        </w:rPr>
        <w:t xml:space="preserve"> </w:t>
      </w:r>
      <w:proofErr w:type="spellStart"/>
      <w:r w:rsidR="00563D79" w:rsidRPr="00E06FBE">
        <w:rPr>
          <w:rFonts w:cs="Times New Roman"/>
          <w:szCs w:val="24"/>
        </w:rPr>
        <w:t>secara</w:t>
      </w:r>
      <w:proofErr w:type="spellEnd"/>
      <w:r w:rsidR="00563D79" w:rsidRPr="00E06FBE">
        <w:rPr>
          <w:rFonts w:cs="Times New Roman"/>
          <w:szCs w:val="24"/>
        </w:rPr>
        <w:t xml:space="preserve"> </w:t>
      </w:r>
      <w:proofErr w:type="spellStart"/>
      <w:r w:rsidR="00563D79" w:rsidRPr="00E06FBE">
        <w:rPr>
          <w:rFonts w:cs="Times New Roman"/>
          <w:szCs w:val="24"/>
        </w:rPr>
        <w:t>bijak</w:t>
      </w:r>
      <w:proofErr w:type="spellEnd"/>
      <w:r w:rsidR="00563D79" w:rsidRPr="00E06FBE">
        <w:rPr>
          <w:rFonts w:cs="Times New Roman"/>
          <w:szCs w:val="24"/>
        </w:rPr>
        <w:t xml:space="preserve"> </w:t>
      </w:r>
      <w:proofErr w:type="spellStart"/>
      <w:r w:rsidR="00563D79" w:rsidRPr="00E06FBE">
        <w:rPr>
          <w:rFonts w:cs="Times New Roman"/>
          <w:szCs w:val="24"/>
        </w:rPr>
        <w:t>yaitu</w:t>
      </w:r>
      <w:proofErr w:type="spellEnd"/>
      <w:r w:rsidR="00563D79" w:rsidRPr="00E06FBE">
        <w:rPr>
          <w:rFonts w:cs="Times New Roman"/>
          <w:szCs w:val="24"/>
        </w:rPr>
        <w:t xml:space="preserve"> </w:t>
      </w:r>
      <w:proofErr w:type="spellStart"/>
      <w:r w:rsidR="00563D79" w:rsidRPr="00E06FBE">
        <w:rPr>
          <w:rFonts w:cs="Times New Roman"/>
          <w:szCs w:val="24"/>
        </w:rPr>
        <w:t>penggunaan</w:t>
      </w:r>
      <w:proofErr w:type="spellEnd"/>
      <w:r w:rsidR="00563D79" w:rsidRPr="00E06FBE">
        <w:rPr>
          <w:rFonts w:cs="Times New Roman"/>
          <w:szCs w:val="24"/>
        </w:rPr>
        <w:t xml:space="preserve"> </w:t>
      </w:r>
      <w:proofErr w:type="spellStart"/>
      <w:r w:rsidR="00563D79" w:rsidRPr="00E06FBE">
        <w:rPr>
          <w:rFonts w:cs="Times New Roman"/>
          <w:szCs w:val="24"/>
        </w:rPr>
        <w:t>antibiotik</w:t>
      </w:r>
      <w:proofErr w:type="spellEnd"/>
      <w:r w:rsidR="00563D79" w:rsidRPr="00E06FBE">
        <w:rPr>
          <w:rFonts w:cs="Times New Roman"/>
          <w:szCs w:val="24"/>
        </w:rPr>
        <w:t xml:space="preserve"> yang </w:t>
      </w:r>
      <w:proofErr w:type="spellStart"/>
      <w:r w:rsidR="00563D79" w:rsidRPr="00E06FBE">
        <w:rPr>
          <w:rFonts w:cs="Times New Roman"/>
          <w:szCs w:val="24"/>
        </w:rPr>
        <w:t>sesuai</w:t>
      </w:r>
      <w:proofErr w:type="spellEnd"/>
      <w:r w:rsidR="00563D79" w:rsidRPr="00E06FBE">
        <w:rPr>
          <w:rFonts w:cs="Times New Roman"/>
          <w:szCs w:val="24"/>
        </w:rPr>
        <w:t xml:space="preserve"> </w:t>
      </w:r>
      <w:proofErr w:type="spellStart"/>
      <w:r w:rsidR="00563D79" w:rsidRPr="00E06FBE">
        <w:rPr>
          <w:rFonts w:cs="Times New Roman"/>
          <w:szCs w:val="24"/>
        </w:rPr>
        <w:t>dengan</w:t>
      </w:r>
      <w:proofErr w:type="spellEnd"/>
      <w:r w:rsidR="00563D79" w:rsidRPr="00E06FBE">
        <w:rPr>
          <w:rFonts w:cs="Times New Roman"/>
          <w:szCs w:val="24"/>
        </w:rPr>
        <w:t xml:space="preserve"> </w:t>
      </w:r>
      <w:proofErr w:type="spellStart"/>
      <w:r w:rsidR="00563D79" w:rsidRPr="00E06FBE">
        <w:rPr>
          <w:rFonts w:cs="Times New Roman"/>
          <w:szCs w:val="24"/>
        </w:rPr>
        <w:t>penyebab</w:t>
      </w:r>
      <w:proofErr w:type="spellEnd"/>
      <w:r w:rsidR="00563D79" w:rsidRPr="00E06FBE">
        <w:rPr>
          <w:rFonts w:cs="Times New Roman"/>
          <w:szCs w:val="24"/>
        </w:rPr>
        <w:t xml:space="preserve"> </w:t>
      </w:r>
      <w:proofErr w:type="spellStart"/>
      <w:r w:rsidR="00563D79" w:rsidRPr="00E06FBE">
        <w:rPr>
          <w:rFonts w:cs="Times New Roman"/>
          <w:szCs w:val="24"/>
        </w:rPr>
        <w:t>infeksi</w:t>
      </w:r>
      <w:proofErr w:type="spellEnd"/>
      <w:r w:rsidR="00563D79" w:rsidRPr="00E06FBE">
        <w:rPr>
          <w:rFonts w:cs="Times New Roman"/>
          <w:szCs w:val="24"/>
        </w:rPr>
        <w:t xml:space="preserve"> </w:t>
      </w:r>
      <w:proofErr w:type="spellStart"/>
      <w:r w:rsidR="00563D79" w:rsidRPr="00E06FBE">
        <w:rPr>
          <w:rFonts w:cs="Times New Roman"/>
          <w:szCs w:val="24"/>
        </w:rPr>
        <w:t>dengan</w:t>
      </w:r>
      <w:proofErr w:type="spellEnd"/>
      <w:r w:rsidR="00563D79" w:rsidRPr="00E06FBE">
        <w:rPr>
          <w:rFonts w:cs="Times New Roman"/>
          <w:szCs w:val="24"/>
        </w:rPr>
        <w:t xml:space="preserve"> </w:t>
      </w:r>
      <w:proofErr w:type="spellStart"/>
      <w:r w:rsidR="00563D79" w:rsidRPr="00E06FBE">
        <w:rPr>
          <w:rFonts w:cs="Times New Roman"/>
          <w:szCs w:val="24"/>
        </w:rPr>
        <w:t>rejimen</w:t>
      </w:r>
      <w:proofErr w:type="spellEnd"/>
      <w:r w:rsidR="00563D79" w:rsidRPr="00E06FBE">
        <w:rPr>
          <w:rFonts w:cs="Times New Roman"/>
          <w:szCs w:val="24"/>
        </w:rPr>
        <w:t xml:space="preserve"> </w:t>
      </w:r>
      <w:proofErr w:type="spellStart"/>
      <w:r w:rsidR="00563D79" w:rsidRPr="00E06FBE">
        <w:rPr>
          <w:rFonts w:cs="Times New Roman"/>
          <w:szCs w:val="24"/>
        </w:rPr>
        <w:t>dosis</w:t>
      </w:r>
      <w:proofErr w:type="spellEnd"/>
      <w:r w:rsidR="00563D79" w:rsidRPr="00E06FBE">
        <w:rPr>
          <w:rFonts w:cs="Times New Roman"/>
          <w:szCs w:val="24"/>
        </w:rPr>
        <w:t xml:space="preserve"> optimal, lama </w:t>
      </w:r>
      <w:proofErr w:type="spellStart"/>
      <w:r w:rsidR="00563D79" w:rsidRPr="00E06FBE">
        <w:rPr>
          <w:rFonts w:cs="Times New Roman"/>
          <w:szCs w:val="24"/>
        </w:rPr>
        <w:t>pemberian</w:t>
      </w:r>
      <w:proofErr w:type="spellEnd"/>
      <w:r w:rsidR="00563D79" w:rsidRPr="00E06FBE">
        <w:rPr>
          <w:rFonts w:cs="Times New Roman"/>
          <w:szCs w:val="24"/>
        </w:rPr>
        <w:t xml:space="preserve"> optimal, </w:t>
      </w:r>
      <w:proofErr w:type="spellStart"/>
      <w:r w:rsidR="00563D79" w:rsidRPr="00E06FBE">
        <w:rPr>
          <w:rFonts w:cs="Times New Roman"/>
          <w:szCs w:val="24"/>
        </w:rPr>
        <w:t>efek</w:t>
      </w:r>
      <w:proofErr w:type="spellEnd"/>
      <w:r w:rsidR="00563D79" w:rsidRPr="00E06FBE">
        <w:rPr>
          <w:rFonts w:cs="Times New Roman"/>
          <w:szCs w:val="24"/>
        </w:rPr>
        <w:t xml:space="preserve"> </w:t>
      </w:r>
      <w:proofErr w:type="spellStart"/>
      <w:r w:rsidR="00563D79" w:rsidRPr="00E06FBE">
        <w:rPr>
          <w:rFonts w:cs="Times New Roman"/>
          <w:szCs w:val="24"/>
        </w:rPr>
        <w:t>samping</w:t>
      </w:r>
      <w:proofErr w:type="spellEnd"/>
      <w:r w:rsidR="00563D79" w:rsidRPr="00E06FBE">
        <w:rPr>
          <w:rFonts w:cs="Times New Roman"/>
          <w:szCs w:val="24"/>
        </w:rPr>
        <w:t xml:space="preserve"> minimal, dan </w:t>
      </w:r>
      <w:proofErr w:type="spellStart"/>
      <w:r w:rsidR="00563D79" w:rsidRPr="00E06FBE">
        <w:rPr>
          <w:rFonts w:cs="Times New Roman"/>
          <w:szCs w:val="24"/>
        </w:rPr>
        <w:t>dampak</w:t>
      </w:r>
      <w:proofErr w:type="spellEnd"/>
      <w:r w:rsidR="00563D79" w:rsidRPr="00E06FBE">
        <w:rPr>
          <w:rFonts w:cs="Times New Roman"/>
          <w:szCs w:val="24"/>
        </w:rPr>
        <w:t xml:space="preserve"> minimal </w:t>
      </w:r>
      <w:proofErr w:type="spellStart"/>
      <w:r w:rsidR="00563D79" w:rsidRPr="00E06FBE">
        <w:rPr>
          <w:rFonts w:cs="Times New Roman"/>
          <w:szCs w:val="24"/>
        </w:rPr>
        <w:t>terhadap</w:t>
      </w:r>
      <w:proofErr w:type="spellEnd"/>
      <w:r w:rsidR="00563D79" w:rsidRPr="00E06FBE">
        <w:rPr>
          <w:rFonts w:cs="Times New Roman"/>
          <w:szCs w:val="24"/>
        </w:rPr>
        <w:t xml:space="preserve"> </w:t>
      </w:r>
      <w:proofErr w:type="spellStart"/>
      <w:r w:rsidR="00563D79" w:rsidRPr="00E06FBE">
        <w:rPr>
          <w:rFonts w:cs="Times New Roman"/>
          <w:szCs w:val="24"/>
        </w:rPr>
        <w:t>munculnya</w:t>
      </w:r>
      <w:proofErr w:type="spellEnd"/>
      <w:r w:rsidR="00563D79" w:rsidRPr="00E06FBE">
        <w:rPr>
          <w:rFonts w:cs="Times New Roman"/>
          <w:szCs w:val="24"/>
        </w:rPr>
        <w:t xml:space="preserve"> </w:t>
      </w:r>
      <w:proofErr w:type="spellStart"/>
      <w:r w:rsidR="00563D79" w:rsidRPr="00E06FBE">
        <w:rPr>
          <w:rFonts w:cs="Times New Roman"/>
          <w:szCs w:val="24"/>
        </w:rPr>
        <w:t>mikroba</w:t>
      </w:r>
      <w:proofErr w:type="spellEnd"/>
      <w:r w:rsidR="00563D79" w:rsidRPr="00E06FBE">
        <w:rPr>
          <w:rFonts w:cs="Times New Roman"/>
          <w:szCs w:val="24"/>
        </w:rPr>
        <w:t xml:space="preserve"> </w:t>
      </w:r>
      <w:proofErr w:type="spellStart"/>
      <w:r w:rsidR="00563D79" w:rsidRPr="00E06FBE">
        <w:rPr>
          <w:rFonts w:cs="Times New Roman"/>
          <w:szCs w:val="24"/>
        </w:rPr>
        <w:t>resisten</w:t>
      </w:r>
      <w:proofErr w:type="spellEnd"/>
      <w:r w:rsidR="00563D79" w:rsidRPr="00E06FBE">
        <w:rPr>
          <w:rFonts w:cs="Times New Roman"/>
          <w:szCs w:val="24"/>
        </w:rPr>
        <w:t xml:space="preserve">. </w:t>
      </w:r>
      <w:proofErr w:type="spellStart"/>
      <w:r w:rsidR="00563D79" w:rsidRPr="00E06FBE">
        <w:rPr>
          <w:rFonts w:cs="Times New Roman"/>
          <w:szCs w:val="24"/>
        </w:rPr>
        <w:t>Penyebab</w:t>
      </w:r>
      <w:proofErr w:type="spellEnd"/>
      <w:r w:rsidR="00563D79" w:rsidRPr="00E06FBE">
        <w:rPr>
          <w:rFonts w:cs="Times New Roman"/>
          <w:szCs w:val="24"/>
        </w:rPr>
        <w:t xml:space="preserve"> lain yang </w:t>
      </w:r>
      <w:proofErr w:type="spellStart"/>
      <w:r w:rsidR="00563D79" w:rsidRPr="00E06FBE">
        <w:rPr>
          <w:rFonts w:cs="Times New Roman"/>
          <w:szCs w:val="24"/>
        </w:rPr>
        <w:t>mempengaruhi</w:t>
      </w:r>
      <w:proofErr w:type="spellEnd"/>
      <w:r w:rsidR="00563D79" w:rsidRPr="00E06FBE">
        <w:rPr>
          <w:rFonts w:cs="Times New Roman"/>
          <w:szCs w:val="24"/>
        </w:rPr>
        <w:t xml:space="preserve"> </w:t>
      </w:r>
      <w:proofErr w:type="spellStart"/>
      <w:r w:rsidR="00563D79" w:rsidRPr="00E06FBE">
        <w:rPr>
          <w:rFonts w:cs="Times New Roman"/>
          <w:szCs w:val="24"/>
        </w:rPr>
        <w:t>terjadinya</w:t>
      </w:r>
      <w:proofErr w:type="spellEnd"/>
      <w:r w:rsidR="00563D79" w:rsidRPr="00E06FBE">
        <w:rPr>
          <w:rFonts w:cs="Times New Roman"/>
          <w:szCs w:val="24"/>
        </w:rPr>
        <w:t xml:space="preserve"> ILO</w:t>
      </w:r>
      <w:r w:rsidR="0002691C">
        <w:rPr>
          <w:rFonts w:cs="Times New Roman"/>
          <w:szCs w:val="24"/>
        </w:rPr>
        <w:t xml:space="preserve"> (</w:t>
      </w:r>
      <w:proofErr w:type="spellStart"/>
      <w:r w:rsidR="0002691C">
        <w:rPr>
          <w:rFonts w:cs="Times New Roman"/>
          <w:i/>
          <w:iCs/>
          <w:szCs w:val="24"/>
        </w:rPr>
        <w:t>Infeksi</w:t>
      </w:r>
      <w:proofErr w:type="spellEnd"/>
      <w:r w:rsidR="0002691C">
        <w:rPr>
          <w:rFonts w:cs="Times New Roman"/>
          <w:i/>
          <w:iCs/>
          <w:szCs w:val="24"/>
        </w:rPr>
        <w:t xml:space="preserve"> Luka </w:t>
      </w:r>
      <w:proofErr w:type="spellStart"/>
      <w:r w:rsidR="0002691C">
        <w:rPr>
          <w:rFonts w:cs="Times New Roman"/>
          <w:i/>
          <w:iCs/>
          <w:szCs w:val="24"/>
        </w:rPr>
        <w:t>Operasi</w:t>
      </w:r>
      <w:proofErr w:type="spellEnd"/>
      <w:r w:rsidR="0002691C">
        <w:rPr>
          <w:rFonts w:cs="Times New Roman"/>
          <w:i/>
          <w:iCs/>
          <w:szCs w:val="24"/>
        </w:rPr>
        <w:t>)</w:t>
      </w:r>
      <w:r w:rsidR="00563D79" w:rsidRPr="00E06FBE">
        <w:rPr>
          <w:rFonts w:cs="Times New Roman"/>
          <w:szCs w:val="24"/>
        </w:rPr>
        <w:t xml:space="preserve"> dan </w:t>
      </w:r>
      <w:proofErr w:type="spellStart"/>
      <w:r w:rsidR="00563D79" w:rsidRPr="00E06FBE">
        <w:rPr>
          <w:rFonts w:cs="Times New Roman"/>
          <w:szCs w:val="24"/>
        </w:rPr>
        <w:t>komplikasi</w:t>
      </w:r>
      <w:proofErr w:type="spellEnd"/>
      <w:r w:rsidR="00563D79" w:rsidRPr="00E06FBE">
        <w:rPr>
          <w:rFonts w:cs="Times New Roman"/>
          <w:szCs w:val="24"/>
        </w:rPr>
        <w:t xml:space="preserve"> pada </w:t>
      </w:r>
      <w:proofErr w:type="spellStart"/>
      <w:r w:rsidR="00563D79" w:rsidRPr="00E06FBE">
        <w:rPr>
          <w:rFonts w:cs="Times New Roman"/>
          <w:szCs w:val="24"/>
        </w:rPr>
        <w:t>umumnya</w:t>
      </w:r>
      <w:proofErr w:type="spellEnd"/>
      <w:r w:rsidR="00563D79" w:rsidRPr="00E06FBE">
        <w:rPr>
          <w:rFonts w:cs="Times New Roman"/>
          <w:szCs w:val="24"/>
        </w:rPr>
        <w:t xml:space="preserve"> </w:t>
      </w:r>
      <w:proofErr w:type="spellStart"/>
      <w:r w:rsidR="00563D79" w:rsidRPr="00E06FBE">
        <w:rPr>
          <w:rFonts w:cs="Times New Roman"/>
          <w:szCs w:val="24"/>
        </w:rPr>
        <w:t>adalah</w:t>
      </w:r>
      <w:proofErr w:type="spellEnd"/>
      <w:r w:rsidR="00563D79" w:rsidRPr="00E06FBE">
        <w:rPr>
          <w:rFonts w:cs="Times New Roman"/>
          <w:szCs w:val="24"/>
        </w:rPr>
        <w:t xml:space="preserve"> </w:t>
      </w:r>
      <w:proofErr w:type="spellStart"/>
      <w:r w:rsidR="00563D79" w:rsidRPr="00E06FBE">
        <w:rPr>
          <w:rFonts w:cs="Times New Roman"/>
          <w:szCs w:val="24"/>
        </w:rPr>
        <w:t>waktu</w:t>
      </w:r>
      <w:proofErr w:type="spellEnd"/>
      <w:r w:rsidR="00563D79" w:rsidRPr="00E06FBE">
        <w:rPr>
          <w:rFonts w:cs="Times New Roman"/>
          <w:szCs w:val="24"/>
        </w:rPr>
        <w:t xml:space="preserve">/lama </w:t>
      </w:r>
      <w:proofErr w:type="spellStart"/>
      <w:r w:rsidR="00563D79" w:rsidRPr="00E06FBE">
        <w:rPr>
          <w:rFonts w:cs="Times New Roman"/>
          <w:szCs w:val="24"/>
        </w:rPr>
        <w:t>operasi</w:t>
      </w:r>
      <w:proofErr w:type="spellEnd"/>
      <w:r w:rsidR="00563D79" w:rsidRPr="00E06FBE">
        <w:rPr>
          <w:rFonts w:cs="Times New Roman"/>
          <w:szCs w:val="24"/>
        </w:rPr>
        <w:t xml:space="preserve">, </w:t>
      </w:r>
      <w:proofErr w:type="spellStart"/>
      <w:r w:rsidR="00563D79" w:rsidRPr="00E06FBE">
        <w:rPr>
          <w:rFonts w:cs="Times New Roman"/>
          <w:szCs w:val="24"/>
        </w:rPr>
        <w:t>teknik</w:t>
      </w:r>
      <w:proofErr w:type="spellEnd"/>
      <w:r w:rsidR="00563D79" w:rsidRPr="00E06FBE">
        <w:rPr>
          <w:rFonts w:cs="Times New Roman"/>
          <w:szCs w:val="24"/>
        </w:rPr>
        <w:t xml:space="preserve"> </w:t>
      </w:r>
      <w:proofErr w:type="spellStart"/>
      <w:r w:rsidR="00563D79" w:rsidRPr="00E06FBE">
        <w:rPr>
          <w:rFonts w:cs="Times New Roman"/>
          <w:szCs w:val="24"/>
        </w:rPr>
        <w:t>operasi</w:t>
      </w:r>
      <w:proofErr w:type="spellEnd"/>
      <w:r w:rsidR="00563D79" w:rsidRPr="00E06FBE">
        <w:rPr>
          <w:rFonts w:cs="Times New Roman"/>
          <w:szCs w:val="24"/>
        </w:rPr>
        <w:t xml:space="preserve">. </w:t>
      </w:r>
      <w:proofErr w:type="spellStart"/>
      <w:r w:rsidR="00563D79" w:rsidRPr="00E06FBE">
        <w:rPr>
          <w:rFonts w:cs="Times New Roman"/>
          <w:szCs w:val="24"/>
        </w:rPr>
        <w:t>Semakin</w:t>
      </w:r>
      <w:proofErr w:type="spellEnd"/>
      <w:r w:rsidR="00563D79" w:rsidRPr="00E06FBE">
        <w:rPr>
          <w:rFonts w:cs="Times New Roman"/>
          <w:szCs w:val="24"/>
        </w:rPr>
        <w:t xml:space="preserve"> lama </w:t>
      </w:r>
      <w:proofErr w:type="spellStart"/>
      <w:r w:rsidR="00563D79" w:rsidRPr="00E06FBE">
        <w:rPr>
          <w:rFonts w:cs="Times New Roman"/>
          <w:szCs w:val="24"/>
        </w:rPr>
        <w:t>waktu</w:t>
      </w:r>
      <w:proofErr w:type="spellEnd"/>
      <w:r w:rsidR="00563D79" w:rsidRPr="00E06FBE">
        <w:rPr>
          <w:rFonts w:cs="Times New Roman"/>
          <w:szCs w:val="24"/>
        </w:rPr>
        <w:t xml:space="preserve"> yang </w:t>
      </w:r>
      <w:proofErr w:type="spellStart"/>
      <w:r w:rsidR="00563D79" w:rsidRPr="00E06FBE">
        <w:rPr>
          <w:rFonts w:cs="Times New Roman"/>
          <w:szCs w:val="24"/>
        </w:rPr>
        <w:t>dibutuhkan</w:t>
      </w:r>
      <w:proofErr w:type="spellEnd"/>
      <w:r w:rsidR="00563D79" w:rsidRPr="00E06FBE">
        <w:rPr>
          <w:rFonts w:cs="Times New Roman"/>
          <w:szCs w:val="24"/>
        </w:rPr>
        <w:t xml:space="preserve"> </w:t>
      </w:r>
      <w:proofErr w:type="spellStart"/>
      <w:r w:rsidR="00563D79" w:rsidRPr="00E06FBE">
        <w:rPr>
          <w:rFonts w:cs="Times New Roman"/>
          <w:szCs w:val="24"/>
        </w:rPr>
        <w:t>untuk</w:t>
      </w:r>
      <w:proofErr w:type="spellEnd"/>
      <w:r w:rsidR="00563D79" w:rsidRPr="00E06FBE">
        <w:rPr>
          <w:rFonts w:cs="Times New Roman"/>
          <w:szCs w:val="24"/>
        </w:rPr>
        <w:t xml:space="preserve"> </w:t>
      </w:r>
      <w:proofErr w:type="spellStart"/>
      <w:r w:rsidR="00563D79" w:rsidRPr="00E06FBE">
        <w:rPr>
          <w:rFonts w:cs="Times New Roman"/>
          <w:szCs w:val="24"/>
        </w:rPr>
        <w:t>operasi</w:t>
      </w:r>
      <w:proofErr w:type="spellEnd"/>
      <w:r w:rsidR="00563D79" w:rsidRPr="00E06FBE">
        <w:rPr>
          <w:rFonts w:cs="Times New Roman"/>
          <w:szCs w:val="24"/>
        </w:rPr>
        <w:t xml:space="preserve"> </w:t>
      </w:r>
      <w:proofErr w:type="spellStart"/>
      <w:r w:rsidR="00563D79" w:rsidRPr="00E06FBE">
        <w:rPr>
          <w:rFonts w:cs="Times New Roman"/>
          <w:szCs w:val="24"/>
        </w:rPr>
        <w:t>maka</w:t>
      </w:r>
      <w:proofErr w:type="spellEnd"/>
      <w:r w:rsidR="00563D79" w:rsidRPr="00E06FBE">
        <w:rPr>
          <w:rFonts w:cs="Times New Roman"/>
          <w:szCs w:val="24"/>
        </w:rPr>
        <w:t xml:space="preserve"> </w:t>
      </w:r>
      <w:proofErr w:type="spellStart"/>
      <w:r w:rsidR="00563D79" w:rsidRPr="00E06FBE">
        <w:rPr>
          <w:rFonts w:cs="Times New Roman"/>
          <w:szCs w:val="24"/>
        </w:rPr>
        <w:t>akan</w:t>
      </w:r>
      <w:proofErr w:type="spellEnd"/>
      <w:r w:rsidR="00563D79" w:rsidRPr="00E06FBE">
        <w:rPr>
          <w:rFonts w:cs="Times New Roman"/>
          <w:szCs w:val="24"/>
        </w:rPr>
        <w:t xml:space="preserve"> </w:t>
      </w:r>
      <w:proofErr w:type="spellStart"/>
      <w:r w:rsidR="00563D79" w:rsidRPr="00E06FBE">
        <w:rPr>
          <w:rFonts w:cs="Times New Roman"/>
          <w:szCs w:val="24"/>
        </w:rPr>
        <w:t>mempengaruhi</w:t>
      </w:r>
      <w:proofErr w:type="spellEnd"/>
      <w:r w:rsidR="00563D79" w:rsidRPr="00E06FBE">
        <w:rPr>
          <w:rFonts w:cs="Times New Roman"/>
          <w:szCs w:val="24"/>
        </w:rPr>
        <w:t xml:space="preserve"> </w:t>
      </w:r>
      <w:proofErr w:type="spellStart"/>
      <w:r w:rsidR="00563D79" w:rsidRPr="00E06FBE">
        <w:rPr>
          <w:rFonts w:cs="Times New Roman"/>
          <w:szCs w:val="24"/>
        </w:rPr>
        <w:t>terhadap</w:t>
      </w:r>
      <w:proofErr w:type="spellEnd"/>
      <w:r w:rsidR="00563D79" w:rsidRPr="00E06FBE">
        <w:rPr>
          <w:rFonts w:cs="Times New Roman"/>
          <w:szCs w:val="24"/>
        </w:rPr>
        <w:t xml:space="preserve"> </w:t>
      </w:r>
      <w:proofErr w:type="spellStart"/>
      <w:r w:rsidR="00563D79" w:rsidRPr="00E06FBE">
        <w:rPr>
          <w:rFonts w:cs="Times New Roman"/>
          <w:szCs w:val="24"/>
        </w:rPr>
        <w:t>penyembuhan</w:t>
      </w:r>
      <w:proofErr w:type="spellEnd"/>
      <w:r w:rsidR="00563D79" w:rsidRPr="00E06FBE">
        <w:rPr>
          <w:rFonts w:cs="Times New Roman"/>
          <w:szCs w:val="24"/>
        </w:rPr>
        <w:t xml:space="preserve"> </w:t>
      </w:r>
      <w:proofErr w:type="spellStart"/>
      <w:r w:rsidR="00563D79" w:rsidRPr="00E06FBE">
        <w:rPr>
          <w:rFonts w:cs="Times New Roman"/>
          <w:szCs w:val="24"/>
        </w:rPr>
        <w:t>luka</w:t>
      </w:r>
      <w:proofErr w:type="spellEnd"/>
      <w:r w:rsidR="00563D79" w:rsidRPr="00E06FBE">
        <w:rPr>
          <w:rFonts w:cs="Times New Roman"/>
          <w:szCs w:val="24"/>
        </w:rPr>
        <w:t xml:space="preserve"> </w:t>
      </w:r>
      <w:proofErr w:type="spellStart"/>
      <w:r w:rsidR="00563D79" w:rsidRPr="00E06FBE">
        <w:rPr>
          <w:rFonts w:cs="Times New Roman"/>
          <w:szCs w:val="24"/>
        </w:rPr>
        <w:t>operasi</w:t>
      </w:r>
      <w:proofErr w:type="spellEnd"/>
      <w:r w:rsidR="00563D79" w:rsidRPr="00E06FBE">
        <w:rPr>
          <w:rFonts w:cs="Times New Roman"/>
          <w:szCs w:val="24"/>
        </w:rPr>
        <w:t xml:space="preserve"> dan juga </w:t>
      </w:r>
      <w:proofErr w:type="spellStart"/>
      <w:r w:rsidR="00563D79" w:rsidRPr="00E06FBE">
        <w:rPr>
          <w:rFonts w:cs="Times New Roman"/>
          <w:szCs w:val="24"/>
        </w:rPr>
        <w:t>akan</w:t>
      </w:r>
      <w:proofErr w:type="spellEnd"/>
      <w:r w:rsidR="00563D79" w:rsidRPr="00E06FBE">
        <w:rPr>
          <w:rFonts w:cs="Times New Roman"/>
          <w:szCs w:val="24"/>
        </w:rPr>
        <w:t xml:space="preserve"> </w:t>
      </w:r>
      <w:proofErr w:type="spellStart"/>
      <w:r w:rsidR="00563D79" w:rsidRPr="00E06FBE">
        <w:rPr>
          <w:rFonts w:cs="Times New Roman"/>
          <w:szCs w:val="24"/>
        </w:rPr>
        <w:t>meningkatkan</w:t>
      </w:r>
      <w:proofErr w:type="spellEnd"/>
      <w:r w:rsidR="00563D79" w:rsidRPr="00E06FBE">
        <w:rPr>
          <w:rFonts w:cs="Times New Roman"/>
          <w:szCs w:val="24"/>
        </w:rPr>
        <w:t xml:space="preserve"> </w:t>
      </w:r>
      <w:proofErr w:type="spellStart"/>
      <w:r w:rsidR="00563D79" w:rsidRPr="00E06FBE">
        <w:rPr>
          <w:rFonts w:cs="Times New Roman"/>
          <w:szCs w:val="24"/>
        </w:rPr>
        <w:t>terjadinya</w:t>
      </w:r>
      <w:proofErr w:type="spellEnd"/>
      <w:r w:rsidR="00563D79" w:rsidRPr="00E06FBE">
        <w:rPr>
          <w:rFonts w:cs="Times New Roman"/>
          <w:szCs w:val="24"/>
        </w:rPr>
        <w:t xml:space="preserve"> </w:t>
      </w:r>
      <w:proofErr w:type="spellStart"/>
      <w:r w:rsidR="00563D79" w:rsidRPr="00E06FBE">
        <w:rPr>
          <w:rFonts w:cs="Times New Roman"/>
          <w:szCs w:val="24"/>
        </w:rPr>
        <w:t>infeksi</w:t>
      </w:r>
      <w:proofErr w:type="spellEnd"/>
      <w:r w:rsidR="00563D79" w:rsidRPr="00E06FBE">
        <w:rPr>
          <w:rFonts w:cs="Times New Roman"/>
          <w:szCs w:val="24"/>
        </w:rPr>
        <w:t xml:space="preserve"> </w:t>
      </w:r>
      <w:proofErr w:type="spellStart"/>
      <w:r w:rsidR="00563D79" w:rsidRPr="00E06FBE">
        <w:rPr>
          <w:rFonts w:cs="Times New Roman"/>
          <w:szCs w:val="24"/>
        </w:rPr>
        <w:t>luka</w:t>
      </w:r>
      <w:proofErr w:type="spellEnd"/>
      <w:r w:rsidR="00563D79" w:rsidRPr="00E06FBE">
        <w:rPr>
          <w:rFonts w:cs="Times New Roman"/>
          <w:szCs w:val="24"/>
        </w:rPr>
        <w:t xml:space="preserve"> </w:t>
      </w:r>
      <w:proofErr w:type="spellStart"/>
      <w:r w:rsidR="00563D79" w:rsidRPr="00E06FBE">
        <w:rPr>
          <w:rFonts w:cs="Times New Roman"/>
          <w:szCs w:val="24"/>
        </w:rPr>
        <w:t>operasi</w:t>
      </w:r>
      <w:proofErr w:type="spellEnd"/>
      <w:r w:rsidR="00563D79" w:rsidRPr="00E06FBE">
        <w:rPr>
          <w:rFonts w:cs="Times New Roman"/>
          <w:szCs w:val="24"/>
        </w:rPr>
        <w:t xml:space="preserve">, </w:t>
      </w:r>
      <w:proofErr w:type="spellStart"/>
      <w:r w:rsidR="00563D79" w:rsidRPr="00E06FBE">
        <w:rPr>
          <w:rFonts w:cs="Times New Roman"/>
          <w:szCs w:val="24"/>
        </w:rPr>
        <w:t>sehingga</w:t>
      </w:r>
      <w:proofErr w:type="spellEnd"/>
      <w:r w:rsidR="00563D79" w:rsidRPr="00E06FBE">
        <w:rPr>
          <w:rFonts w:cs="Times New Roman"/>
          <w:szCs w:val="24"/>
        </w:rPr>
        <w:t xml:space="preserve"> lama </w:t>
      </w:r>
      <w:proofErr w:type="spellStart"/>
      <w:r w:rsidR="00563D79" w:rsidRPr="00E06FBE">
        <w:rPr>
          <w:rFonts w:cs="Times New Roman"/>
          <w:szCs w:val="24"/>
        </w:rPr>
        <w:t>hari</w:t>
      </w:r>
      <w:proofErr w:type="spellEnd"/>
      <w:r w:rsidR="00563D79" w:rsidRPr="00E06FBE">
        <w:rPr>
          <w:rFonts w:cs="Times New Roman"/>
          <w:szCs w:val="24"/>
        </w:rPr>
        <w:t xml:space="preserve"> </w:t>
      </w:r>
      <w:proofErr w:type="spellStart"/>
      <w:r w:rsidR="00563D79" w:rsidRPr="00E06FBE">
        <w:rPr>
          <w:rFonts w:cs="Times New Roman"/>
          <w:szCs w:val="24"/>
        </w:rPr>
        <w:t>rawat</w:t>
      </w:r>
      <w:proofErr w:type="spellEnd"/>
      <w:r w:rsidR="00563D79" w:rsidRPr="00E06FBE">
        <w:rPr>
          <w:rFonts w:cs="Times New Roman"/>
          <w:szCs w:val="24"/>
        </w:rPr>
        <w:t xml:space="preserve"> </w:t>
      </w:r>
      <w:proofErr w:type="spellStart"/>
      <w:r w:rsidR="00563D79" w:rsidRPr="00E06FBE">
        <w:rPr>
          <w:rFonts w:cs="Times New Roman"/>
          <w:szCs w:val="24"/>
        </w:rPr>
        <w:t>akan</w:t>
      </w:r>
      <w:proofErr w:type="spellEnd"/>
      <w:r w:rsidR="00563D79" w:rsidRPr="00E06FBE">
        <w:rPr>
          <w:rFonts w:cs="Times New Roman"/>
          <w:szCs w:val="24"/>
        </w:rPr>
        <w:t xml:space="preserve"> </w:t>
      </w:r>
      <w:proofErr w:type="spellStart"/>
      <w:r w:rsidR="00563D79" w:rsidRPr="00E06FBE">
        <w:rPr>
          <w:rFonts w:cs="Times New Roman"/>
          <w:szCs w:val="24"/>
        </w:rPr>
        <w:t>lebih</w:t>
      </w:r>
      <w:proofErr w:type="spellEnd"/>
      <w:r w:rsidR="00563D79" w:rsidRPr="00E06FBE">
        <w:rPr>
          <w:rFonts w:cs="Times New Roman"/>
          <w:szCs w:val="24"/>
        </w:rPr>
        <w:t xml:space="preserve"> </w:t>
      </w:r>
      <w:proofErr w:type="spellStart"/>
      <w:r w:rsidR="00563D79" w:rsidRPr="00E06FBE">
        <w:rPr>
          <w:rFonts w:cs="Times New Roman"/>
          <w:szCs w:val="24"/>
        </w:rPr>
        <w:t>panjang</w:t>
      </w:r>
      <w:proofErr w:type="spellEnd"/>
      <w:r w:rsidR="00563D79" w:rsidRPr="00E06FBE">
        <w:rPr>
          <w:rFonts w:cs="Times New Roman"/>
          <w:szCs w:val="24"/>
        </w:rPr>
        <w:t xml:space="preserve">. </w:t>
      </w:r>
      <w:proofErr w:type="spellStart"/>
      <w:r w:rsidR="00563D79" w:rsidRPr="00E06FBE">
        <w:rPr>
          <w:rFonts w:cs="Times New Roman"/>
          <w:szCs w:val="24"/>
        </w:rPr>
        <w:t>Tehnik</w:t>
      </w:r>
      <w:proofErr w:type="spellEnd"/>
      <w:r w:rsidR="00563D79" w:rsidRPr="00E06FBE">
        <w:rPr>
          <w:rFonts w:cs="Times New Roman"/>
          <w:szCs w:val="24"/>
        </w:rPr>
        <w:t xml:space="preserve"> </w:t>
      </w:r>
      <w:proofErr w:type="spellStart"/>
      <w:r w:rsidR="00563D79" w:rsidRPr="00E06FBE">
        <w:rPr>
          <w:rFonts w:cs="Times New Roman"/>
          <w:szCs w:val="24"/>
        </w:rPr>
        <w:t>operasi</w:t>
      </w:r>
      <w:proofErr w:type="spellEnd"/>
      <w:r w:rsidR="00563D79" w:rsidRPr="00E06FBE">
        <w:rPr>
          <w:rFonts w:cs="Times New Roman"/>
          <w:szCs w:val="24"/>
        </w:rPr>
        <w:t xml:space="preserve"> yang </w:t>
      </w:r>
      <w:proofErr w:type="spellStart"/>
      <w:r w:rsidR="00563D79" w:rsidRPr="00E06FBE">
        <w:rPr>
          <w:rFonts w:cs="Times New Roman"/>
          <w:szCs w:val="24"/>
        </w:rPr>
        <w:t>menyebabkan</w:t>
      </w:r>
      <w:proofErr w:type="spellEnd"/>
      <w:r w:rsidR="00563D79" w:rsidRPr="00E06FBE">
        <w:rPr>
          <w:rFonts w:cs="Times New Roman"/>
          <w:szCs w:val="24"/>
        </w:rPr>
        <w:t xml:space="preserve"> </w:t>
      </w:r>
      <w:proofErr w:type="spellStart"/>
      <w:r w:rsidR="00563D79" w:rsidRPr="00E06FBE">
        <w:rPr>
          <w:rFonts w:cs="Times New Roman"/>
          <w:szCs w:val="24"/>
        </w:rPr>
        <w:t>kerusakan</w:t>
      </w:r>
      <w:proofErr w:type="spellEnd"/>
      <w:r w:rsidR="00563D79" w:rsidRPr="00E06FBE">
        <w:rPr>
          <w:rFonts w:cs="Times New Roman"/>
          <w:szCs w:val="24"/>
        </w:rPr>
        <w:t xml:space="preserve"> </w:t>
      </w:r>
      <w:proofErr w:type="spellStart"/>
      <w:r w:rsidR="00563D79" w:rsidRPr="00E06FBE">
        <w:rPr>
          <w:rFonts w:cs="Times New Roman"/>
          <w:szCs w:val="24"/>
        </w:rPr>
        <w:t>jaringan</w:t>
      </w:r>
      <w:proofErr w:type="spellEnd"/>
      <w:r w:rsidR="00563D79" w:rsidRPr="00E06FBE">
        <w:rPr>
          <w:rFonts w:cs="Times New Roman"/>
          <w:szCs w:val="24"/>
        </w:rPr>
        <w:t xml:space="preserve"> </w:t>
      </w:r>
      <w:proofErr w:type="spellStart"/>
      <w:r w:rsidR="00563D79" w:rsidRPr="00E06FBE">
        <w:rPr>
          <w:rFonts w:cs="Times New Roman"/>
          <w:szCs w:val="24"/>
        </w:rPr>
        <w:t>lebih</w:t>
      </w:r>
      <w:proofErr w:type="spellEnd"/>
      <w:r w:rsidR="00563D79" w:rsidRPr="00E06FBE">
        <w:rPr>
          <w:rFonts w:cs="Times New Roman"/>
          <w:szCs w:val="24"/>
        </w:rPr>
        <w:t xml:space="preserve"> </w:t>
      </w:r>
      <w:proofErr w:type="spellStart"/>
      <w:r w:rsidR="00563D79" w:rsidRPr="00E06FBE">
        <w:rPr>
          <w:rFonts w:cs="Times New Roman"/>
          <w:szCs w:val="24"/>
        </w:rPr>
        <w:t>luas</w:t>
      </w:r>
      <w:proofErr w:type="spellEnd"/>
      <w:r w:rsidR="00563D79" w:rsidRPr="00E06FBE">
        <w:rPr>
          <w:rFonts w:cs="Times New Roman"/>
          <w:szCs w:val="24"/>
        </w:rPr>
        <w:t xml:space="preserve"> </w:t>
      </w:r>
      <w:proofErr w:type="spellStart"/>
      <w:r w:rsidR="00563D79" w:rsidRPr="00E06FBE">
        <w:rPr>
          <w:rFonts w:cs="Times New Roman"/>
          <w:szCs w:val="24"/>
        </w:rPr>
        <w:t>akan</w:t>
      </w:r>
      <w:proofErr w:type="spellEnd"/>
      <w:r w:rsidR="00563D79" w:rsidRPr="00E06FBE">
        <w:rPr>
          <w:rFonts w:cs="Times New Roman"/>
          <w:szCs w:val="24"/>
        </w:rPr>
        <w:t xml:space="preserve"> </w:t>
      </w:r>
      <w:proofErr w:type="spellStart"/>
      <w:r w:rsidR="00563D79" w:rsidRPr="00E06FBE">
        <w:rPr>
          <w:rFonts w:cs="Times New Roman"/>
          <w:szCs w:val="24"/>
        </w:rPr>
        <w:t>mempunyai</w:t>
      </w:r>
      <w:proofErr w:type="spellEnd"/>
      <w:r w:rsidR="00563D79" w:rsidRPr="00E06FBE">
        <w:rPr>
          <w:rFonts w:cs="Times New Roman"/>
          <w:szCs w:val="24"/>
        </w:rPr>
        <w:t xml:space="preserve"> </w:t>
      </w:r>
      <w:proofErr w:type="spellStart"/>
      <w:r w:rsidR="00563D79" w:rsidRPr="00E06FBE">
        <w:rPr>
          <w:rFonts w:cs="Times New Roman"/>
          <w:szCs w:val="24"/>
        </w:rPr>
        <w:t>resiko</w:t>
      </w:r>
      <w:proofErr w:type="spellEnd"/>
      <w:r w:rsidR="00563D79" w:rsidRPr="00E06FBE">
        <w:rPr>
          <w:rFonts w:cs="Times New Roman"/>
          <w:szCs w:val="24"/>
        </w:rPr>
        <w:t xml:space="preserve"> </w:t>
      </w:r>
      <w:proofErr w:type="spellStart"/>
      <w:r w:rsidR="00563D79" w:rsidRPr="00E06FBE">
        <w:rPr>
          <w:rFonts w:cs="Times New Roman"/>
          <w:szCs w:val="24"/>
        </w:rPr>
        <w:t>terjadinya</w:t>
      </w:r>
      <w:proofErr w:type="spellEnd"/>
      <w:r w:rsidR="00563D79" w:rsidRPr="00E06FBE">
        <w:rPr>
          <w:rFonts w:cs="Times New Roman"/>
          <w:szCs w:val="24"/>
        </w:rPr>
        <w:t xml:space="preserve"> </w:t>
      </w:r>
      <w:proofErr w:type="spellStart"/>
      <w:r w:rsidR="00563D79" w:rsidRPr="00E06FBE">
        <w:rPr>
          <w:rFonts w:cs="Times New Roman"/>
          <w:szCs w:val="24"/>
        </w:rPr>
        <w:t>infeksi</w:t>
      </w:r>
      <w:proofErr w:type="spellEnd"/>
      <w:r w:rsidR="00563D79" w:rsidRPr="00E06FBE">
        <w:rPr>
          <w:rFonts w:cs="Times New Roman"/>
          <w:szCs w:val="24"/>
        </w:rPr>
        <w:t xml:space="preserve"> </w:t>
      </w:r>
      <w:proofErr w:type="spellStart"/>
      <w:r w:rsidR="00563D79" w:rsidRPr="00E06FBE">
        <w:rPr>
          <w:rFonts w:cs="Times New Roman"/>
          <w:szCs w:val="24"/>
        </w:rPr>
        <w:t>luka</w:t>
      </w:r>
      <w:proofErr w:type="spellEnd"/>
      <w:r w:rsidR="00563D79" w:rsidRPr="00E06FBE">
        <w:rPr>
          <w:rFonts w:cs="Times New Roman"/>
          <w:szCs w:val="24"/>
        </w:rPr>
        <w:t xml:space="preserve"> </w:t>
      </w:r>
      <w:proofErr w:type="spellStart"/>
      <w:r w:rsidR="00563D79" w:rsidRPr="00E06FBE">
        <w:rPr>
          <w:rFonts w:cs="Times New Roman"/>
          <w:szCs w:val="24"/>
        </w:rPr>
        <w:t>operasi</w:t>
      </w:r>
      <w:proofErr w:type="spellEnd"/>
      <w:r w:rsidR="00563D79" w:rsidRPr="00E06FBE">
        <w:rPr>
          <w:rFonts w:cs="Times New Roman"/>
          <w:szCs w:val="24"/>
        </w:rPr>
        <w:t xml:space="preserve"> yang </w:t>
      </w:r>
      <w:proofErr w:type="spellStart"/>
      <w:r w:rsidR="00563D79" w:rsidRPr="00E06FBE">
        <w:rPr>
          <w:rFonts w:cs="Times New Roman"/>
          <w:szCs w:val="24"/>
        </w:rPr>
        <w:t>lebih</w:t>
      </w:r>
      <w:proofErr w:type="spellEnd"/>
      <w:r w:rsidR="00563D79" w:rsidRPr="00E06FBE">
        <w:rPr>
          <w:rFonts w:cs="Times New Roman"/>
          <w:szCs w:val="24"/>
        </w:rPr>
        <w:t xml:space="preserve"> </w:t>
      </w:r>
      <w:proofErr w:type="spellStart"/>
      <w:r w:rsidR="00563D79" w:rsidRPr="00E06FBE">
        <w:rPr>
          <w:rFonts w:cs="Times New Roman"/>
          <w:szCs w:val="24"/>
        </w:rPr>
        <w:t>besar</w:t>
      </w:r>
      <w:proofErr w:type="spellEnd"/>
      <w:r w:rsidR="00563D79" w:rsidRPr="00E06FBE">
        <w:rPr>
          <w:rFonts w:cs="Times New Roman"/>
          <w:szCs w:val="24"/>
        </w:rPr>
        <w:t xml:space="preserve"> </w:t>
      </w:r>
      <w:r w:rsidR="00563D79" w:rsidRPr="00E06FBE">
        <w:rPr>
          <w:rFonts w:cs="Times New Roman"/>
          <w:szCs w:val="24"/>
        </w:rPr>
        <w:fldChar w:fldCharType="begin" w:fldLock="1"/>
      </w:r>
      <w:r w:rsidR="00563D79" w:rsidRPr="00E06FBE">
        <w:rPr>
          <w:rFonts w:cs="Times New Roman"/>
          <w:szCs w:val="24"/>
        </w:rPr>
        <w:instrText>ADDIN CSL_CITATION {"citationItems":[{"id":"ITEM-1","itemData":{"DOI":"10.36341/jops.v6i2.3393","ISSN":"2622-9919","abstract":"Penelitian bertujuan untuk mengkaji gambaran sosiodemografi, nilai visual analogue scale (VAS) sebelum dan sesudah pemberian analgetik, efektivitas penggunaan analgetik dan antibiotik. Penelitian menggunakan metode analisis deskriptif dengan rancangan prospective cross sectional. Pengambilan data dilakukan secara prospektif dengan observasi langsung mengenai nyeri yang dirasa pasien menggunakan kartu VAS pada jam ke-24 pasca operasi dan setelah pemberian analgetik. Dilakukan pengamatan pada luka operasi pasien pada hari ke 3-7 sampai 30 hari pasca operasi untuk mengamati ada tidaknya ILO. Dari 40 pasien yang diteliti berdasarkan umur terbanyak adalah usia 26 tahun sampai 35 tahun (27,77%), yang paling sedikit adalah usia 45 tahun sampai 55 tahun (11,11%) dan usia 56 tahun sampai 65 tahun (11,11%). Berdasarkan jenis kelamin sebanyak 27 orang (67,50%) laki-laki dan 13 orang (32,50%) perempuan. Dari 40 pasien Sebanyak 39 pasien (97,5%) tidak terjadi ILO dan 1 pasien ( 2,5%) terjadi ILO. Sebelum pemberian analgetik seluruh pasien mengalami nyeri. Setelah pemberian parasetamol infus sebanyak 8 pasien, ketorolak injeksi sebanyak 31 pasien, dan tramadol injeksi sebanyak 1 pasien terjadi penurunan skala nyeri. Analisa data menggunakan uji wilcoxon menunjukkan adanya efektivitas penggunaan analgetik terhadap perubahan skala nyeri pada pasien (p&lt;0,05) dan analisa secara deskriptif menunjukkan terdapat efektivitas penggunaan antibiotik pada pasien pasca operasi fraktur tertutup","author":[{"dropping-particle":"","family":"Mairani","given":"Fridelly","non-dropping-particle":"","parse-names":false,"suffix":""},{"dropping-particle":"","family":"Wahyuni","given":"Fatma Sri","non-dropping-particle":"","parse-names":false,"suffix":""},{"dropping-particle":"","family":"Nasif","given":"Hansen","non-dropping-particle":"","parse-names":false,"suffix":""}],"container-title":"JOPS (Journal Of Pharmacy and Science)","id":"ITEM-1","issue":"2","issued":{"date-parts":[["2023"]]},"page":"103-111","title":"Efektivitas Penggunaan Analgetik dan Antibiotik pada Pasien Pasca Operasi Fraktur Tertutup di Instalasi Rawat Inap Bedah RSUD Arifin Achmad Provinsi Riau","type":"article-journal","volume":"6"},"uris":["http://www.mendeley.com/documents/?uuid=6b38b79f-2e7f-4fb9-acf6-a5c80e8c2884"]}],"mendeley":{"formattedCitation":"(Mairani et al., 2023)","plainTextFormattedCitation":"(Mairani et al., 2023)"},"properties":{"noteIndex":0},"schema":"https://github.com/citation-style-language/schema/raw/master/csl-citation.json"}</w:instrText>
      </w:r>
      <w:r w:rsidR="00563D79" w:rsidRPr="00E06FBE">
        <w:rPr>
          <w:rFonts w:cs="Times New Roman"/>
          <w:szCs w:val="24"/>
        </w:rPr>
        <w:fldChar w:fldCharType="separate"/>
      </w:r>
      <w:r w:rsidR="00563D79" w:rsidRPr="00E06FBE">
        <w:rPr>
          <w:rFonts w:cs="Times New Roman"/>
          <w:noProof/>
          <w:szCs w:val="24"/>
        </w:rPr>
        <w:t>(Mairani et al., 2023)</w:t>
      </w:r>
      <w:r w:rsidR="00563D79" w:rsidRPr="00E06FBE">
        <w:rPr>
          <w:rFonts w:cs="Times New Roman"/>
          <w:szCs w:val="24"/>
        </w:rPr>
        <w:fldChar w:fldCharType="end"/>
      </w:r>
      <w:r w:rsidR="00563D79" w:rsidRPr="00E06FBE">
        <w:rPr>
          <w:rFonts w:cs="Times New Roman"/>
          <w:szCs w:val="24"/>
        </w:rPr>
        <w:t xml:space="preserve">. Pada </w:t>
      </w:r>
      <w:proofErr w:type="spellStart"/>
      <w:r w:rsidR="00563D79" w:rsidRPr="00E06FBE">
        <w:rPr>
          <w:rFonts w:cs="Times New Roman"/>
          <w:szCs w:val="24"/>
        </w:rPr>
        <w:t>kasus</w:t>
      </w:r>
      <w:proofErr w:type="spellEnd"/>
      <w:r w:rsidR="00563D79" w:rsidRPr="00E06FBE">
        <w:rPr>
          <w:rFonts w:cs="Times New Roman"/>
          <w:szCs w:val="24"/>
        </w:rPr>
        <w:t xml:space="preserve"> </w:t>
      </w:r>
      <w:proofErr w:type="spellStart"/>
      <w:r w:rsidR="00563D79" w:rsidRPr="00E06FBE">
        <w:rPr>
          <w:rFonts w:cs="Times New Roman"/>
          <w:szCs w:val="24"/>
        </w:rPr>
        <w:t>penelitian</w:t>
      </w:r>
      <w:proofErr w:type="spellEnd"/>
      <w:r w:rsidR="00563D79" w:rsidRPr="00E06FBE">
        <w:rPr>
          <w:rFonts w:cs="Times New Roman"/>
          <w:szCs w:val="24"/>
        </w:rPr>
        <w:t xml:space="preserve"> </w:t>
      </w:r>
      <w:proofErr w:type="spellStart"/>
      <w:r w:rsidR="00563D79" w:rsidRPr="00E06FBE">
        <w:rPr>
          <w:rFonts w:cs="Times New Roman"/>
          <w:szCs w:val="24"/>
        </w:rPr>
        <w:t>ini</w:t>
      </w:r>
      <w:proofErr w:type="spellEnd"/>
      <w:r w:rsidR="00563D79" w:rsidRPr="00E06FBE">
        <w:rPr>
          <w:rFonts w:cs="Times New Roman"/>
          <w:szCs w:val="24"/>
        </w:rPr>
        <w:t xml:space="preserve"> </w:t>
      </w:r>
      <w:proofErr w:type="spellStart"/>
      <w:r w:rsidR="00563D79" w:rsidRPr="00E06FBE">
        <w:rPr>
          <w:rFonts w:cs="Times New Roman"/>
          <w:szCs w:val="24"/>
        </w:rPr>
        <w:t>belum</w:t>
      </w:r>
      <w:proofErr w:type="spellEnd"/>
      <w:r w:rsidR="00563D79" w:rsidRPr="00E06FBE">
        <w:rPr>
          <w:rFonts w:cs="Times New Roman"/>
          <w:szCs w:val="24"/>
        </w:rPr>
        <w:t xml:space="preserve"> </w:t>
      </w:r>
      <w:proofErr w:type="spellStart"/>
      <w:r w:rsidR="00563D79" w:rsidRPr="00E06FBE">
        <w:rPr>
          <w:rFonts w:cs="Times New Roman"/>
          <w:szCs w:val="24"/>
        </w:rPr>
        <w:t>terjadi</w:t>
      </w:r>
      <w:proofErr w:type="spellEnd"/>
      <w:r w:rsidR="00563D79" w:rsidRPr="00E06FBE">
        <w:rPr>
          <w:rFonts w:cs="Times New Roman"/>
          <w:szCs w:val="24"/>
        </w:rPr>
        <w:t xml:space="preserve"> </w:t>
      </w:r>
      <w:proofErr w:type="spellStart"/>
      <w:r w:rsidR="00563D79" w:rsidRPr="00E06FBE">
        <w:rPr>
          <w:rFonts w:cs="Times New Roman"/>
          <w:szCs w:val="24"/>
        </w:rPr>
        <w:t>infeksi</w:t>
      </w:r>
      <w:proofErr w:type="spellEnd"/>
      <w:r w:rsidR="00563D79" w:rsidRPr="00E06FBE">
        <w:rPr>
          <w:rFonts w:cs="Times New Roman"/>
          <w:szCs w:val="24"/>
        </w:rPr>
        <w:t xml:space="preserve"> </w:t>
      </w:r>
      <w:proofErr w:type="spellStart"/>
      <w:r w:rsidR="00563D79" w:rsidRPr="00E06FBE">
        <w:rPr>
          <w:rFonts w:cs="Times New Roman"/>
          <w:szCs w:val="24"/>
        </w:rPr>
        <w:t>sehingga</w:t>
      </w:r>
      <w:proofErr w:type="spellEnd"/>
      <w:r w:rsidR="00563D79" w:rsidRPr="00E06FBE">
        <w:rPr>
          <w:rFonts w:cs="Times New Roman"/>
          <w:szCs w:val="24"/>
        </w:rPr>
        <w:t xml:space="preserve"> </w:t>
      </w:r>
      <w:proofErr w:type="spellStart"/>
      <w:r w:rsidR="00563D79" w:rsidRPr="00E06FBE">
        <w:rPr>
          <w:rFonts w:cs="Times New Roman"/>
          <w:szCs w:val="24"/>
        </w:rPr>
        <w:t>harus</w:t>
      </w:r>
      <w:proofErr w:type="spellEnd"/>
      <w:r w:rsidR="00563D79" w:rsidRPr="00E06FBE">
        <w:rPr>
          <w:rFonts w:cs="Times New Roman"/>
          <w:szCs w:val="24"/>
        </w:rPr>
        <w:t xml:space="preserve"> </w:t>
      </w:r>
      <w:proofErr w:type="spellStart"/>
      <w:r w:rsidR="00563D79" w:rsidRPr="00E06FBE">
        <w:rPr>
          <w:rFonts w:cs="Times New Roman"/>
          <w:szCs w:val="24"/>
        </w:rPr>
        <w:t>dilakukan</w:t>
      </w:r>
      <w:proofErr w:type="spellEnd"/>
      <w:r w:rsidR="00563D79" w:rsidRPr="00E06FBE">
        <w:rPr>
          <w:rFonts w:cs="Times New Roman"/>
          <w:szCs w:val="24"/>
        </w:rPr>
        <w:t xml:space="preserve"> </w:t>
      </w:r>
      <w:proofErr w:type="spellStart"/>
      <w:r w:rsidR="00563D79" w:rsidRPr="00E06FBE">
        <w:rPr>
          <w:rFonts w:cs="Times New Roman"/>
          <w:szCs w:val="24"/>
        </w:rPr>
        <w:t>pencegahan</w:t>
      </w:r>
      <w:proofErr w:type="spellEnd"/>
      <w:r w:rsidR="00563D79" w:rsidRPr="00E06FBE">
        <w:rPr>
          <w:rFonts w:cs="Times New Roman"/>
          <w:szCs w:val="24"/>
        </w:rPr>
        <w:t xml:space="preserve"> </w:t>
      </w:r>
      <w:proofErr w:type="spellStart"/>
      <w:r w:rsidR="00563D79" w:rsidRPr="00E06FBE">
        <w:rPr>
          <w:rFonts w:cs="Times New Roman"/>
          <w:szCs w:val="24"/>
        </w:rPr>
        <w:t>dengan</w:t>
      </w:r>
      <w:proofErr w:type="spellEnd"/>
      <w:r w:rsidR="00563D79" w:rsidRPr="00E06FBE">
        <w:rPr>
          <w:rFonts w:cs="Times New Roman"/>
          <w:szCs w:val="24"/>
        </w:rPr>
        <w:t xml:space="preserve"> </w:t>
      </w:r>
      <w:proofErr w:type="spellStart"/>
      <w:r w:rsidR="00563D79" w:rsidRPr="00E06FBE">
        <w:rPr>
          <w:rFonts w:cs="Times New Roman"/>
          <w:szCs w:val="24"/>
        </w:rPr>
        <w:t>segera</w:t>
      </w:r>
      <w:proofErr w:type="spellEnd"/>
      <w:r w:rsidR="00563D79" w:rsidRPr="00E06FBE">
        <w:rPr>
          <w:rFonts w:cs="Times New Roman"/>
          <w:szCs w:val="24"/>
        </w:rPr>
        <w:t xml:space="preserve">, </w:t>
      </w:r>
      <w:proofErr w:type="spellStart"/>
      <w:r w:rsidR="00563D79" w:rsidRPr="00E06FBE">
        <w:rPr>
          <w:rFonts w:cs="Times New Roman"/>
          <w:szCs w:val="24"/>
        </w:rPr>
        <w:t>karena</w:t>
      </w:r>
      <w:proofErr w:type="spellEnd"/>
      <w:r w:rsidR="00563D79" w:rsidRPr="00E06FBE">
        <w:rPr>
          <w:rFonts w:cs="Times New Roman"/>
          <w:szCs w:val="24"/>
        </w:rPr>
        <w:t xml:space="preserve"> </w:t>
      </w:r>
      <w:proofErr w:type="spellStart"/>
      <w:r w:rsidR="00563D79" w:rsidRPr="00E06FBE">
        <w:rPr>
          <w:rFonts w:cs="Times New Roman"/>
          <w:szCs w:val="24"/>
        </w:rPr>
        <w:t>luka</w:t>
      </w:r>
      <w:proofErr w:type="spellEnd"/>
      <w:r w:rsidR="00563D79" w:rsidRPr="00E06FBE">
        <w:rPr>
          <w:rFonts w:cs="Times New Roman"/>
          <w:szCs w:val="24"/>
        </w:rPr>
        <w:t xml:space="preserve"> pada </w:t>
      </w:r>
      <w:proofErr w:type="spellStart"/>
      <w:r w:rsidR="00563D79" w:rsidRPr="00E06FBE">
        <w:rPr>
          <w:rFonts w:cs="Times New Roman"/>
          <w:szCs w:val="24"/>
        </w:rPr>
        <w:t>pasien</w:t>
      </w:r>
      <w:proofErr w:type="spellEnd"/>
      <w:r w:rsidR="00563D79" w:rsidRPr="00E06FBE">
        <w:rPr>
          <w:rFonts w:cs="Times New Roman"/>
          <w:szCs w:val="24"/>
        </w:rPr>
        <w:t xml:space="preserve"> post </w:t>
      </w:r>
      <w:proofErr w:type="spellStart"/>
      <w:r w:rsidR="00563D79" w:rsidRPr="00E06FBE">
        <w:rPr>
          <w:rFonts w:cs="Times New Roman"/>
          <w:szCs w:val="24"/>
        </w:rPr>
        <w:t>operasi</w:t>
      </w:r>
      <w:proofErr w:type="spellEnd"/>
      <w:r w:rsidR="00563D79" w:rsidRPr="00E06FBE">
        <w:rPr>
          <w:rFonts w:cs="Times New Roman"/>
          <w:szCs w:val="24"/>
        </w:rPr>
        <w:t xml:space="preserve"> sangat </w:t>
      </w:r>
      <w:proofErr w:type="spellStart"/>
      <w:r w:rsidR="00563D79" w:rsidRPr="00E06FBE">
        <w:rPr>
          <w:rFonts w:cs="Times New Roman"/>
          <w:szCs w:val="24"/>
        </w:rPr>
        <w:t>rawan</w:t>
      </w:r>
      <w:proofErr w:type="spellEnd"/>
      <w:r w:rsidR="00563D79" w:rsidRPr="00E06FBE">
        <w:rPr>
          <w:rFonts w:cs="Times New Roman"/>
          <w:szCs w:val="24"/>
        </w:rPr>
        <w:t xml:space="preserve"> </w:t>
      </w:r>
      <w:proofErr w:type="spellStart"/>
      <w:r w:rsidR="00563D79" w:rsidRPr="00E06FBE">
        <w:rPr>
          <w:rFonts w:cs="Times New Roman"/>
          <w:szCs w:val="24"/>
        </w:rPr>
        <w:t>terjadi</w:t>
      </w:r>
      <w:proofErr w:type="spellEnd"/>
      <w:r w:rsidR="00563D79" w:rsidRPr="00E06FBE">
        <w:rPr>
          <w:rFonts w:cs="Times New Roman"/>
          <w:szCs w:val="24"/>
        </w:rPr>
        <w:t xml:space="preserve"> </w:t>
      </w:r>
      <w:proofErr w:type="spellStart"/>
      <w:r w:rsidR="00563D79" w:rsidRPr="00E06FBE">
        <w:rPr>
          <w:rFonts w:cs="Times New Roman"/>
          <w:szCs w:val="24"/>
        </w:rPr>
        <w:t>infeksi</w:t>
      </w:r>
      <w:proofErr w:type="spellEnd"/>
      <w:r w:rsidR="00563D79" w:rsidRPr="00E06FBE">
        <w:rPr>
          <w:rFonts w:cs="Times New Roman"/>
          <w:szCs w:val="24"/>
        </w:rPr>
        <w:t xml:space="preserve"> </w:t>
      </w:r>
      <w:proofErr w:type="spellStart"/>
      <w:r w:rsidR="00563D79" w:rsidRPr="00E06FBE">
        <w:rPr>
          <w:rFonts w:cs="Times New Roman"/>
          <w:szCs w:val="24"/>
        </w:rPr>
        <w:t>jika</w:t>
      </w:r>
      <w:proofErr w:type="spellEnd"/>
      <w:r w:rsidR="00563D79" w:rsidRPr="00E06FBE">
        <w:rPr>
          <w:rFonts w:cs="Times New Roman"/>
          <w:szCs w:val="24"/>
        </w:rPr>
        <w:t xml:space="preserve"> </w:t>
      </w:r>
      <w:proofErr w:type="spellStart"/>
      <w:r w:rsidR="00563D79" w:rsidRPr="00E06FBE">
        <w:rPr>
          <w:rFonts w:cs="Times New Roman"/>
          <w:szCs w:val="24"/>
        </w:rPr>
        <w:t>tidak</w:t>
      </w:r>
      <w:proofErr w:type="spellEnd"/>
      <w:r w:rsidR="00563D79" w:rsidRPr="00E06FBE">
        <w:rPr>
          <w:rFonts w:cs="Times New Roman"/>
          <w:szCs w:val="24"/>
        </w:rPr>
        <w:t xml:space="preserve"> </w:t>
      </w:r>
      <w:proofErr w:type="spellStart"/>
      <w:r w:rsidR="00563D79" w:rsidRPr="00E06FBE">
        <w:rPr>
          <w:rFonts w:cs="Times New Roman"/>
          <w:szCs w:val="24"/>
        </w:rPr>
        <w:t>ditangani</w:t>
      </w:r>
      <w:proofErr w:type="spellEnd"/>
      <w:r w:rsidR="00563D79" w:rsidRPr="00E06FBE">
        <w:rPr>
          <w:rFonts w:cs="Times New Roman"/>
          <w:szCs w:val="24"/>
        </w:rPr>
        <w:t xml:space="preserve"> </w:t>
      </w:r>
      <w:proofErr w:type="spellStart"/>
      <w:r w:rsidR="00563D79" w:rsidRPr="00E06FBE">
        <w:rPr>
          <w:rFonts w:cs="Times New Roman"/>
          <w:szCs w:val="24"/>
        </w:rPr>
        <w:t>dengan</w:t>
      </w:r>
      <w:proofErr w:type="spellEnd"/>
      <w:r w:rsidR="00563D79" w:rsidRPr="00E06FBE">
        <w:rPr>
          <w:rFonts w:cs="Times New Roman"/>
          <w:szCs w:val="24"/>
        </w:rPr>
        <w:t xml:space="preserve"> </w:t>
      </w:r>
      <w:proofErr w:type="spellStart"/>
      <w:r w:rsidR="00563D79" w:rsidRPr="00E06FBE">
        <w:rPr>
          <w:rFonts w:cs="Times New Roman"/>
          <w:szCs w:val="24"/>
        </w:rPr>
        <w:t>tepat</w:t>
      </w:r>
      <w:proofErr w:type="spellEnd"/>
      <w:r w:rsidR="00563D79" w:rsidRPr="00E06FBE">
        <w:rPr>
          <w:rFonts w:cs="Times New Roman"/>
          <w:szCs w:val="24"/>
        </w:rPr>
        <w:t xml:space="preserve">. Selain </w:t>
      </w:r>
      <w:proofErr w:type="spellStart"/>
      <w:r w:rsidR="00563D79" w:rsidRPr="00E06FBE">
        <w:rPr>
          <w:rFonts w:cs="Times New Roman"/>
          <w:szCs w:val="24"/>
        </w:rPr>
        <w:t>itu</w:t>
      </w:r>
      <w:proofErr w:type="spellEnd"/>
      <w:r w:rsidR="00563D79" w:rsidRPr="00E06FBE">
        <w:rPr>
          <w:rFonts w:cs="Times New Roman"/>
          <w:szCs w:val="24"/>
        </w:rPr>
        <w:t xml:space="preserve">, </w:t>
      </w:r>
      <w:proofErr w:type="spellStart"/>
      <w:r w:rsidR="00563D79" w:rsidRPr="00E06FBE">
        <w:rPr>
          <w:rFonts w:cs="Times New Roman"/>
          <w:szCs w:val="24"/>
        </w:rPr>
        <w:t>pemberian</w:t>
      </w:r>
      <w:proofErr w:type="spellEnd"/>
      <w:r w:rsidR="00563D79" w:rsidRPr="00E06FBE">
        <w:rPr>
          <w:rFonts w:cs="Times New Roman"/>
          <w:szCs w:val="24"/>
        </w:rPr>
        <w:t xml:space="preserve"> </w:t>
      </w:r>
      <w:proofErr w:type="spellStart"/>
      <w:r w:rsidR="00563D79" w:rsidRPr="00E06FBE">
        <w:rPr>
          <w:rFonts w:cs="Times New Roman"/>
          <w:szCs w:val="24"/>
        </w:rPr>
        <w:t>antibiotik</w:t>
      </w:r>
      <w:proofErr w:type="spellEnd"/>
      <w:r w:rsidR="00563D79" w:rsidRPr="00E06FBE">
        <w:rPr>
          <w:rFonts w:cs="Times New Roman"/>
          <w:szCs w:val="24"/>
        </w:rPr>
        <w:t xml:space="preserve"> juga </w:t>
      </w:r>
      <w:proofErr w:type="spellStart"/>
      <w:r w:rsidR="00563D79" w:rsidRPr="00E06FBE">
        <w:rPr>
          <w:rFonts w:cs="Times New Roman"/>
          <w:szCs w:val="24"/>
        </w:rPr>
        <w:t>telah</w:t>
      </w:r>
      <w:proofErr w:type="spellEnd"/>
      <w:r w:rsidR="00563D79" w:rsidRPr="00E06FBE">
        <w:rPr>
          <w:rFonts w:cs="Times New Roman"/>
          <w:szCs w:val="24"/>
        </w:rPr>
        <w:t xml:space="preserve"> </w:t>
      </w:r>
      <w:proofErr w:type="spellStart"/>
      <w:r w:rsidR="00563D79" w:rsidRPr="00E06FBE">
        <w:rPr>
          <w:rFonts w:cs="Times New Roman"/>
          <w:szCs w:val="24"/>
        </w:rPr>
        <w:t>dilakukan</w:t>
      </w:r>
      <w:proofErr w:type="spellEnd"/>
      <w:r w:rsidR="00563D79" w:rsidRPr="00E06FBE">
        <w:rPr>
          <w:rFonts w:cs="Times New Roman"/>
          <w:szCs w:val="24"/>
        </w:rPr>
        <w:t xml:space="preserve"> </w:t>
      </w:r>
      <w:proofErr w:type="spellStart"/>
      <w:r w:rsidR="00563D79" w:rsidRPr="00E06FBE">
        <w:rPr>
          <w:rFonts w:cs="Times New Roman"/>
          <w:szCs w:val="24"/>
        </w:rPr>
        <w:t>dengan</w:t>
      </w:r>
      <w:proofErr w:type="spellEnd"/>
      <w:r w:rsidR="00563D79" w:rsidRPr="00E06FBE">
        <w:rPr>
          <w:rFonts w:cs="Times New Roman"/>
          <w:szCs w:val="24"/>
        </w:rPr>
        <w:t xml:space="preserve"> </w:t>
      </w:r>
      <w:proofErr w:type="spellStart"/>
      <w:r w:rsidR="00563D79" w:rsidRPr="00E06FBE">
        <w:rPr>
          <w:rFonts w:cs="Times New Roman"/>
          <w:szCs w:val="24"/>
        </w:rPr>
        <w:t>pemberian</w:t>
      </w:r>
      <w:proofErr w:type="spellEnd"/>
      <w:r w:rsidR="00563D79" w:rsidRPr="00E06FBE">
        <w:rPr>
          <w:rFonts w:cs="Times New Roman"/>
          <w:szCs w:val="24"/>
        </w:rPr>
        <w:t xml:space="preserve"> </w:t>
      </w:r>
      <w:proofErr w:type="spellStart"/>
      <w:r w:rsidR="00563D79" w:rsidRPr="00E06FBE">
        <w:rPr>
          <w:rFonts w:cs="Times New Roman"/>
          <w:spacing w:val="-2"/>
          <w:szCs w:val="24"/>
        </w:rPr>
        <w:t>injeksi</w:t>
      </w:r>
      <w:proofErr w:type="spellEnd"/>
      <w:r w:rsidR="00563D79" w:rsidRPr="00E06FBE">
        <w:rPr>
          <w:rFonts w:cs="Times New Roman"/>
          <w:spacing w:val="-2"/>
          <w:szCs w:val="24"/>
        </w:rPr>
        <w:t xml:space="preserve"> antibiotic ceftriaxone 1gr/iv. </w:t>
      </w:r>
      <w:proofErr w:type="spellStart"/>
      <w:r w:rsidR="00563D79" w:rsidRPr="00E06FBE">
        <w:rPr>
          <w:rFonts w:cs="Times New Roman"/>
          <w:spacing w:val="-2"/>
          <w:szCs w:val="24"/>
        </w:rPr>
        <w:t>Dengan</w:t>
      </w:r>
      <w:proofErr w:type="spellEnd"/>
      <w:r w:rsidR="00563D79" w:rsidRPr="00E06FBE">
        <w:rPr>
          <w:rFonts w:cs="Times New Roman"/>
          <w:spacing w:val="-2"/>
          <w:szCs w:val="24"/>
        </w:rPr>
        <w:t xml:space="preserve"> </w:t>
      </w:r>
      <w:proofErr w:type="spellStart"/>
      <w:r w:rsidR="00563D79" w:rsidRPr="00E06FBE">
        <w:rPr>
          <w:rFonts w:cs="Times New Roman"/>
          <w:spacing w:val="-2"/>
          <w:szCs w:val="24"/>
        </w:rPr>
        <w:t>teori</w:t>
      </w:r>
      <w:proofErr w:type="spellEnd"/>
      <w:r w:rsidR="00563D79" w:rsidRPr="00E06FBE">
        <w:rPr>
          <w:rFonts w:cs="Times New Roman"/>
          <w:spacing w:val="-2"/>
          <w:szCs w:val="24"/>
        </w:rPr>
        <w:t xml:space="preserve"> </w:t>
      </w:r>
      <w:proofErr w:type="spellStart"/>
      <w:r w:rsidR="00563D79" w:rsidRPr="00E06FBE">
        <w:rPr>
          <w:rFonts w:cs="Times New Roman"/>
          <w:spacing w:val="-2"/>
          <w:szCs w:val="24"/>
        </w:rPr>
        <w:t>tersebut</w:t>
      </w:r>
      <w:proofErr w:type="spellEnd"/>
      <w:r w:rsidR="00563D79" w:rsidRPr="00E06FBE">
        <w:rPr>
          <w:rFonts w:cs="Times New Roman"/>
          <w:spacing w:val="-2"/>
          <w:szCs w:val="24"/>
        </w:rPr>
        <w:t xml:space="preserve">, </w:t>
      </w:r>
      <w:proofErr w:type="spellStart"/>
      <w:r w:rsidR="00563D79" w:rsidRPr="00E06FBE">
        <w:rPr>
          <w:rFonts w:cs="Times New Roman"/>
          <w:spacing w:val="-2"/>
          <w:szCs w:val="24"/>
        </w:rPr>
        <w:t>masalah</w:t>
      </w:r>
      <w:proofErr w:type="spellEnd"/>
      <w:r w:rsidR="00563D79" w:rsidRPr="00E06FBE">
        <w:rPr>
          <w:rFonts w:cs="Times New Roman"/>
          <w:spacing w:val="-2"/>
          <w:szCs w:val="24"/>
        </w:rPr>
        <w:t xml:space="preserve"> </w:t>
      </w:r>
      <w:proofErr w:type="spellStart"/>
      <w:r w:rsidR="00563D79" w:rsidRPr="00E06FBE">
        <w:rPr>
          <w:rFonts w:cs="Times New Roman"/>
          <w:spacing w:val="-2"/>
          <w:szCs w:val="24"/>
        </w:rPr>
        <w:t>risiko</w:t>
      </w:r>
      <w:proofErr w:type="spellEnd"/>
      <w:r w:rsidR="00563D79" w:rsidRPr="00E06FBE">
        <w:rPr>
          <w:rFonts w:cs="Times New Roman"/>
          <w:spacing w:val="-2"/>
          <w:szCs w:val="24"/>
        </w:rPr>
        <w:t xml:space="preserve"> </w:t>
      </w:r>
      <w:proofErr w:type="spellStart"/>
      <w:r w:rsidR="00563D79" w:rsidRPr="00E06FBE">
        <w:rPr>
          <w:rFonts w:cs="Times New Roman"/>
          <w:spacing w:val="-2"/>
          <w:szCs w:val="24"/>
        </w:rPr>
        <w:t>infeksi</w:t>
      </w:r>
      <w:proofErr w:type="spellEnd"/>
      <w:r w:rsidR="00563D79" w:rsidRPr="00E06FBE">
        <w:rPr>
          <w:rFonts w:cs="Times New Roman"/>
          <w:spacing w:val="-2"/>
          <w:szCs w:val="24"/>
        </w:rPr>
        <w:t xml:space="preserve"> pada </w:t>
      </w:r>
      <w:proofErr w:type="spellStart"/>
      <w:proofErr w:type="gramStart"/>
      <w:r w:rsidR="00563D79" w:rsidRPr="00E06FBE">
        <w:rPr>
          <w:rFonts w:cs="Times New Roman"/>
          <w:spacing w:val="-2"/>
          <w:szCs w:val="24"/>
        </w:rPr>
        <w:t>Nn.N</w:t>
      </w:r>
      <w:proofErr w:type="spellEnd"/>
      <w:proofErr w:type="gramEnd"/>
      <w:r w:rsidR="00563D79" w:rsidRPr="00E06FBE">
        <w:rPr>
          <w:rFonts w:cs="Times New Roman"/>
          <w:spacing w:val="-2"/>
          <w:szCs w:val="24"/>
        </w:rPr>
        <w:t xml:space="preserve"> </w:t>
      </w:r>
      <w:proofErr w:type="spellStart"/>
      <w:r w:rsidR="00563D79" w:rsidRPr="00E06FBE">
        <w:rPr>
          <w:rFonts w:cs="Times New Roman"/>
          <w:spacing w:val="-2"/>
          <w:szCs w:val="24"/>
        </w:rPr>
        <w:t>sudah</w:t>
      </w:r>
      <w:proofErr w:type="spellEnd"/>
      <w:r w:rsidR="00563D79" w:rsidRPr="00E06FBE">
        <w:rPr>
          <w:rFonts w:cs="Times New Roman"/>
          <w:spacing w:val="-2"/>
          <w:szCs w:val="24"/>
        </w:rPr>
        <w:t xml:space="preserve"> </w:t>
      </w:r>
      <w:proofErr w:type="spellStart"/>
      <w:r w:rsidR="00563D79" w:rsidRPr="00E06FBE">
        <w:rPr>
          <w:rFonts w:cs="Times New Roman"/>
          <w:spacing w:val="-2"/>
          <w:szCs w:val="24"/>
        </w:rPr>
        <w:t>teratasi</w:t>
      </w:r>
      <w:proofErr w:type="spellEnd"/>
      <w:r w:rsidR="00563D79" w:rsidRPr="00E06FBE">
        <w:rPr>
          <w:rFonts w:cs="Times New Roman"/>
          <w:spacing w:val="-2"/>
          <w:szCs w:val="24"/>
        </w:rPr>
        <w:t xml:space="preserve">. </w:t>
      </w:r>
    </w:p>
    <w:p w14:paraId="057D53E9" w14:textId="77777777" w:rsidR="00717970" w:rsidRPr="00E06FBE" w:rsidRDefault="00717970" w:rsidP="00717970">
      <w:pPr>
        <w:spacing w:line="480" w:lineRule="auto"/>
        <w:jc w:val="both"/>
        <w:rPr>
          <w:rFonts w:cs="Times New Roman"/>
          <w:b/>
          <w:szCs w:val="24"/>
        </w:rPr>
      </w:pPr>
    </w:p>
    <w:p w14:paraId="4E8D92CC" w14:textId="77777777" w:rsidR="00717970" w:rsidRPr="00E06FBE" w:rsidRDefault="00717970" w:rsidP="00717970">
      <w:pPr>
        <w:spacing w:line="480" w:lineRule="auto"/>
        <w:jc w:val="both"/>
        <w:rPr>
          <w:rFonts w:cs="Times New Roman"/>
          <w:b/>
          <w:szCs w:val="24"/>
        </w:rPr>
      </w:pPr>
    </w:p>
    <w:p w14:paraId="0BDBFC2D" w14:textId="77777777" w:rsidR="00717970" w:rsidRPr="00E06FBE" w:rsidRDefault="00717970" w:rsidP="00717970">
      <w:pPr>
        <w:spacing w:line="480" w:lineRule="auto"/>
        <w:jc w:val="both"/>
        <w:rPr>
          <w:rFonts w:cs="Times New Roman"/>
          <w:b/>
          <w:szCs w:val="24"/>
        </w:rPr>
      </w:pPr>
    </w:p>
    <w:p w14:paraId="12C14291" w14:textId="77777777" w:rsidR="00717970" w:rsidRPr="00E06FBE" w:rsidRDefault="00717970" w:rsidP="00717970">
      <w:pPr>
        <w:spacing w:line="480" w:lineRule="auto"/>
        <w:jc w:val="both"/>
        <w:rPr>
          <w:rFonts w:cs="Times New Roman"/>
          <w:b/>
          <w:szCs w:val="24"/>
        </w:rPr>
      </w:pPr>
    </w:p>
    <w:p w14:paraId="38D82C69" w14:textId="77777777" w:rsidR="00717970" w:rsidRPr="00E06FBE" w:rsidRDefault="00717970" w:rsidP="00717970">
      <w:pPr>
        <w:spacing w:line="480" w:lineRule="auto"/>
        <w:jc w:val="both"/>
        <w:rPr>
          <w:rFonts w:cs="Times New Roman"/>
          <w:b/>
          <w:szCs w:val="24"/>
        </w:rPr>
      </w:pPr>
    </w:p>
    <w:p w14:paraId="3804D64B" w14:textId="6E8692DC" w:rsidR="002E08D8" w:rsidRDefault="002E08D8" w:rsidP="00410487">
      <w:pPr>
        <w:pStyle w:val="Heading1"/>
        <w:spacing w:line="480" w:lineRule="auto"/>
      </w:pPr>
      <w:bookmarkStart w:id="81" w:name="_Toc168905135"/>
      <w:r w:rsidRPr="00410487">
        <w:rPr>
          <w:rStyle w:val="Heading1Char"/>
          <w:rFonts w:cs="Times New Roman"/>
          <w:b/>
          <w:bCs/>
          <w:szCs w:val="24"/>
        </w:rPr>
        <w:lastRenderedPageBreak/>
        <w:t>BAB 5</w:t>
      </w:r>
      <w:r w:rsidR="00472544" w:rsidRPr="00410487">
        <w:rPr>
          <w:rStyle w:val="Heading1Char"/>
          <w:rFonts w:cs="Times New Roman"/>
          <w:szCs w:val="24"/>
        </w:rPr>
        <w:br/>
      </w:r>
      <w:r w:rsidRPr="00410487">
        <w:t>PENUTUP</w:t>
      </w:r>
      <w:bookmarkEnd w:id="81"/>
    </w:p>
    <w:p w14:paraId="3BBCFF34" w14:textId="77777777" w:rsidR="00410487" w:rsidRPr="00410487" w:rsidRDefault="00410487" w:rsidP="00410487"/>
    <w:p w14:paraId="70CB679C" w14:textId="0851CEA9" w:rsidR="002E08D8" w:rsidRPr="00E06FBE" w:rsidRDefault="002E08D8" w:rsidP="00472544">
      <w:pPr>
        <w:pStyle w:val="Heading2"/>
        <w:spacing w:line="480" w:lineRule="auto"/>
        <w:rPr>
          <w:rFonts w:cs="Times New Roman"/>
          <w:szCs w:val="24"/>
        </w:rPr>
      </w:pPr>
      <w:bookmarkStart w:id="82" w:name="_Toc168905136"/>
      <w:r w:rsidRPr="00E06FBE">
        <w:rPr>
          <w:rFonts w:cs="Times New Roman"/>
          <w:szCs w:val="24"/>
        </w:rPr>
        <w:t xml:space="preserve">5.1 </w:t>
      </w:r>
      <w:proofErr w:type="spellStart"/>
      <w:r w:rsidRPr="00E06FBE">
        <w:rPr>
          <w:rFonts w:cs="Times New Roman"/>
          <w:szCs w:val="24"/>
        </w:rPr>
        <w:t>Simpulan</w:t>
      </w:r>
      <w:bookmarkEnd w:id="82"/>
      <w:proofErr w:type="spellEnd"/>
    </w:p>
    <w:p w14:paraId="5714C152" w14:textId="333E27B3" w:rsidR="00677789" w:rsidRPr="00E06FBE" w:rsidRDefault="008B085B" w:rsidP="00472544">
      <w:pPr>
        <w:spacing w:line="480" w:lineRule="auto"/>
        <w:ind w:firstLine="360"/>
        <w:jc w:val="both"/>
        <w:rPr>
          <w:rFonts w:cs="Times New Roman"/>
          <w:szCs w:val="24"/>
        </w:rPr>
      </w:pPr>
      <w:r w:rsidRPr="00E06FBE">
        <w:rPr>
          <w:rFonts w:cs="Times New Roman"/>
          <w:szCs w:val="24"/>
        </w:rPr>
        <w:t xml:space="preserve">Dari </w:t>
      </w:r>
      <w:proofErr w:type="spellStart"/>
      <w:r w:rsidRPr="00E06FBE">
        <w:rPr>
          <w:rFonts w:cs="Times New Roman"/>
          <w:szCs w:val="24"/>
        </w:rPr>
        <w:t>hasil</w:t>
      </w:r>
      <w:proofErr w:type="spellEnd"/>
      <w:r w:rsidRPr="00E06FBE">
        <w:rPr>
          <w:rFonts w:cs="Times New Roman"/>
          <w:szCs w:val="24"/>
        </w:rPr>
        <w:t xml:space="preserve"> yang </w:t>
      </w:r>
      <w:proofErr w:type="spellStart"/>
      <w:r w:rsidRPr="00E06FBE">
        <w:rPr>
          <w:rFonts w:cs="Times New Roman"/>
          <w:szCs w:val="24"/>
        </w:rPr>
        <w:t>telah</w:t>
      </w:r>
      <w:proofErr w:type="spellEnd"/>
      <w:r w:rsidRPr="00E06FBE">
        <w:rPr>
          <w:rFonts w:cs="Times New Roman"/>
          <w:szCs w:val="24"/>
        </w:rPr>
        <w:t xml:space="preserve"> </w:t>
      </w:r>
      <w:proofErr w:type="spellStart"/>
      <w:r w:rsidRPr="00E06FBE">
        <w:rPr>
          <w:rFonts w:cs="Times New Roman"/>
          <w:szCs w:val="24"/>
        </w:rPr>
        <w:t>diuraikan</w:t>
      </w:r>
      <w:proofErr w:type="spellEnd"/>
      <w:r w:rsidRPr="00E06FBE">
        <w:rPr>
          <w:rFonts w:cs="Times New Roman"/>
          <w:szCs w:val="24"/>
        </w:rPr>
        <w:t xml:space="preserve"> </w:t>
      </w:r>
      <w:proofErr w:type="spellStart"/>
      <w:r w:rsidRPr="00E06FBE">
        <w:rPr>
          <w:rFonts w:cs="Times New Roman"/>
          <w:szCs w:val="24"/>
        </w:rPr>
        <w:t>tentang</w:t>
      </w:r>
      <w:proofErr w:type="spellEnd"/>
      <w:r w:rsidRPr="00E06FBE">
        <w:rPr>
          <w:rFonts w:cs="Times New Roman"/>
          <w:szCs w:val="24"/>
        </w:rPr>
        <w:t xml:space="preserve"> </w:t>
      </w:r>
      <w:proofErr w:type="spellStart"/>
      <w:r w:rsidRPr="00E06FBE">
        <w:rPr>
          <w:rFonts w:cs="Times New Roman"/>
          <w:szCs w:val="24"/>
        </w:rPr>
        <w:t>asuhan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pada </w:t>
      </w:r>
      <w:proofErr w:type="spellStart"/>
      <w:proofErr w:type="gramStart"/>
      <w:r w:rsidRPr="00E06FBE">
        <w:rPr>
          <w:rFonts w:cs="Times New Roman"/>
          <w:szCs w:val="24"/>
        </w:rPr>
        <w:t>Nn.N</w:t>
      </w:r>
      <w:proofErr w:type="spellEnd"/>
      <w:proofErr w:type="gram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medis</w:t>
      </w:r>
      <w:proofErr w:type="spellEnd"/>
      <w:r w:rsidRPr="00E06FBE">
        <w:rPr>
          <w:rFonts w:cs="Times New Roman"/>
          <w:szCs w:val="24"/>
        </w:rPr>
        <w:t xml:space="preserve"> Ca </w:t>
      </w:r>
      <w:proofErr w:type="spellStart"/>
      <w:r w:rsidRPr="00E06FBE">
        <w:rPr>
          <w:rFonts w:cs="Times New Roman"/>
          <w:szCs w:val="24"/>
        </w:rPr>
        <w:t>Nasofaring</w:t>
      </w:r>
      <w:proofErr w:type="spellEnd"/>
      <w:r w:rsidRPr="00E06FBE">
        <w:rPr>
          <w:rFonts w:cs="Times New Roman"/>
          <w:szCs w:val="24"/>
        </w:rPr>
        <w:t xml:space="preserve">, </w:t>
      </w:r>
      <w:proofErr w:type="spellStart"/>
      <w:r w:rsidRPr="00E06FBE">
        <w:rPr>
          <w:rFonts w:cs="Times New Roman"/>
          <w:szCs w:val="24"/>
        </w:rPr>
        <w:t>maka</w:t>
      </w:r>
      <w:proofErr w:type="spellEnd"/>
      <w:r w:rsidRPr="00E06FBE">
        <w:rPr>
          <w:rFonts w:cs="Times New Roman"/>
          <w:szCs w:val="24"/>
        </w:rPr>
        <w:t xml:space="preserve"> </w:t>
      </w:r>
      <w:proofErr w:type="spellStart"/>
      <w:r w:rsidRPr="00E06FBE">
        <w:rPr>
          <w:rFonts w:cs="Times New Roman"/>
          <w:szCs w:val="24"/>
        </w:rPr>
        <w:t>penulis</w:t>
      </w:r>
      <w:proofErr w:type="spellEnd"/>
      <w:r w:rsidRPr="00E06FBE">
        <w:rPr>
          <w:rFonts w:cs="Times New Roman"/>
          <w:szCs w:val="24"/>
        </w:rPr>
        <w:t xml:space="preserve"> </w:t>
      </w:r>
      <w:proofErr w:type="spellStart"/>
      <w:r w:rsidRPr="00E06FBE">
        <w:rPr>
          <w:rFonts w:cs="Times New Roman"/>
          <w:szCs w:val="24"/>
        </w:rPr>
        <w:t>mengambil</w:t>
      </w:r>
      <w:proofErr w:type="spellEnd"/>
      <w:r w:rsidRPr="00E06FBE">
        <w:rPr>
          <w:rFonts w:cs="Times New Roman"/>
          <w:szCs w:val="24"/>
        </w:rPr>
        <w:t xml:space="preserve"> </w:t>
      </w:r>
      <w:proofErr w:type="spellStart"/>
      <w:r w:rsidRPr="00E06FBE">
        <w:rPr>
          <w:rFonts w:cs="Times New Roman"/>
          <w:szCs w:val="24"/>
        </w:rPr>
        <w:t>kesimpulan</w:t>
      </w:r>
      <w:proofErr w:type="spellEnd"/>
      <w:r w:rsidRPr="00E06FBE">
        <w:rPr>
          <w:rFonts w:cs="Times New Roman"/>
          <w:szCs w:val="24"/>
        </w:rPr>
        <w:t xml:space="preserve"> </w:t>
      </w:r>
      <w:proofErr w:type="spellStart"/>
      <w:r w:rsidRPr="00E06FBE">
        <w:rPr>
          <w:rFonts w:cs="Times New Roman"/>
          <w:szCs w:val="24"/>
        </w:rPr>
        <w:t>sebagai</w:t>
      </w:r>
      <w:proofErr w:type="spellEnd"/>
      <w:r w:rsidRPr="00E06FBE">
        <w:rPr>
          <w:rFonts w:cs="Times New Roman"/>
          <w:szCs w:val="24"/>
        </w:rPr>
        <w:t xml:space="preserve"> </w:t>
      </w:r>
      <w:proofErr w:type="spellStart"/>
      <w:r w:rsidRPr="00E06FBE">
        <w:rPr>
          <w:rFonts w:cs="Times New Roman"/>
          <w:szCs w:val="24"/>
        </w:rPr>
        <w:t>berikut</w:t>
      </w:r>
      <w:proofErr w:type="spellEnd"/>
      <w:r w:rsidRPr="00E06FBE">
        <w:rPr>
          <w:rFonts w:cs="Times New Roman"/>
          <w:szCs w:val="24"/>
        </w:rPr>
        <w:t>:</w:t>
      </w:r>
    </w:p>
    <w:p w14:paraId="27A6D7BD" w14:textId="1E3663A5" w:rsidR="008B085B" w:rsidRPr="00E06FBE" w:rsidRDefault="008B085B" w:rsidP="00DB614C">
      <w:pPr>
        <w:pStyle w:val="ListParagraph"/>
        <w:numPr>
          <w:ilvl w:val="0"/>
          <w:numId w:val="30"/>
        </w:numPr>
        <w:spacing w:line="480" w:lineRule="auto"/>
        <w:ind w:left="360"/>
        <w:jc w:val="both"/>
        <w:rPr>
          <w:rFonts w:cs="Times New Roman"/>
          <w:szCs w:val="24"/>
        </w:rPr>
      </w:pPr>
      <w:proofErr w:type="spellStart"/>
      <w:r w:rsidRPr="00E06FBE">
        <w:rPr>
          <w:rFonts w:cs="Times New Roman"/>
          <w:szCs w:val="24"/>
        </w:rPr>
        <w:t>Pengkajian</w:t>
      </w:r>
      <w:proofErr w:type="spellEnd"/>
      <w:r w:rsidRPr="00E06FBE">
        <w:rPr>
          <w:rFonts w:cs="Times New Roman"/>
          <w:szCs w:val="24"/>
        </w:rPr>
        <w:t xml:space="preserve"> pada </w:t>
      </w:r>
      <w:proofErr w:type="spellStart"/>
      <w:proofErr w:type="gramStart"/>
      <w:r w:rsidRPr="00E06FBE">
        <w:rPr>
          <w:rFonts w:cs="Times New Roman"/>
          <w:szCs w:val="24"/>
        </w:rPr>
        <w:t>Nn.N</w:t>
      </w:r>
      <w:proofErr w:type="spellEnd"/>
      <w:proofErr w:type="gramEnd"/>
      <w:r w:rsidRPr="00E06FBE">
        <w:rPr>
          <w:rFonts w:cs="Times New Roman"/>
          <w:szCs w:val="24"/>
        </w:rPr>
        <w:t xml:space="preserve"> pada </w:t>
      </w:r>
      <w:proofErr w:type="spellStart"/>
      <w:r w:rsidRPr="00E06FBE">
        <w:rPr>
          <w:rFonts w:cs="Times New Roman"/>
          <w:szCs w:val="24"/>
        </w:rPr>
        <w:t>tanggal</w:t>
      </w:r>
      <w:proofErr w:type="spellEnd"/>
      <w:r w:rsidRPr="00E06FBE">
        <w:rPr>
          <w:rFonts w:cs="Times New Roman"/>
          <w:szCs w:val="24"/>
        </w:rPr>
        <w:t xml:space="preserve"> 27 November 2023 di Ruang H1 RSPAL dr. Ramelan Surabaya </w:t>
      </w:r>
      <w:proofErr w:type="spellStart"/>
      <w:r w:rsidRPr="00E06FBE">
        <w:rPr>
          <w:rFonts w:cs="Times New Roman"/>
          <w:szCs w:val="24"/>
        </w:rPr>
        <w:t>dengan</w:t>
      </w:r>
      <w:proofErr w:type="spellEnd"/>
      <w:r w:rsidRPr="00E06FBE">
        <w:rPr>
          <w:rFonts w:cs="Times New Roman"/>
          <w:szCs w:val="24"/>
        </w:rPr>
        <w:t xml:space="preserve"> diagnose </w:t>
      </w:r>
      <w:proofErr w:type="spellStart"/>
      <w:r w:rsidRPr="00E06FBE">
        <w:rPr>
          <w:rFonts w:cs="Times New Roman"/>
          <w:szCs w:val="24"/>
        </w:rPr>
        <w:t>medis</w:t>
      </w:r>
      <w:proofErr w:type="spellEnd"/>
      <w:r w:rsidRPr="00E06FBE">
        <w:rPr>
          <w:rFonts w:cs="Times New Roman"/>
          <w:szCs w:val="24"/>
        </w:rPr>
        <w:t xml:space="preserve"> ca </w:t>
      </w:r>
      <w:proofErr w:type="spellStart"/>
      <w:r w:rsidRPr="00E06FBE">
        <w:rPr>
          <w:rFonts w:cs="Times New Roman"/>
          <w:szCs w:val="24"/>
        </w:rPr>
        <w:t>nasofaring</w:t>
      </w:r>
      <w:proofErr w:type="spellEnd"/>
      <w:r w:rsidRPr="00E06FBE">
        <w:rPr>
          <w:rFonts w:cs="Times New Roman"/>
          <w:szCs w:val="24"/>
        </w:rPr>
        <w:t xml:space="preserve"> post </w:t>
      </w:r>
      <w:proofErr w:type="spellStart"/>
      <w:r w:rsidRPr="00E06FBE">
        <w:rPr>
          <w:rFonts w:cs="Times New Roman"/>
          <w:szCs w:val="24"/>
        </w:rPr>
        <w:t>operasi</w:t>
      </w:r>
      <w:proofErr w:type="spellEnd"/>
      <w:r w:rsidRPr="00E06FBE">
        <w:rPr>
          <w:rFonts w:cs="Times New Roman"/>
          <w:szCs w:val="24"/>
        </w:rPr>
        <w:t xml:space="preserve"> </w:t>
      </w:r>
      <w:proofErr w:type="spellStart"/>
      <w:r w:rsidRPr="00E06FBE">
        <w:rPr>
          <w:rFonts w:cs="Times New Roman"/>
          <w:szCs w:val="24"/>
        </w:rPr>
        <w:t>insisi</w:t>
      </w:r>
      <w:proofErr w:type="spellEnd"/>
      <w:r w:rsidRPr="00E06FBE">
        <w:rPr>
          <w:rFonts w:cs="Times New Roman"/>
          <w:szCs w:val="24"/>
        </w:rPr>
        <w:t xml:space="preserve"> linier </w:t>
      </w:r>
      <w:proofErr w:type="spellStart"/>
      <w:r w:rsidRPr="00E06FBE">
        <w:rPr>
          <w:rFonts w:cs="Times New Roman"/>
          <w:szCs w:val="24"/>
        </w:rPr>
        <w:t>palatum</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w:t>
      </w:r>
      <w:proofErr w:type="spellStart"/>
      <w:r w:rsidRPr="00E06FBE">
        <w:rPr>
          <w:rFonts w:cs="Times New Roman"/>
          <w:szCs w:val="24"/>
        </w:rPr>
        <w:t>pasie</w:t>
      </w:r>
      <w:proofErr w:type="spellEnd"/>
      <w:r w:rsidRPr="00E06FBE">
        <w:rPr>
          <w:rFonts w:cs="Times New Roman"/>
          <w:szCs w:val="24"/>
        </w:rPr>
        <w:t xml:space="preserve">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mengeluh</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cekot-cekot</w:t>
      </w:r>
      <w:proofErr w:type="spellEnd"/>
      <w:r w:rsidRPr="00E06FBE">
        <w:rPr>
          <w:rFonts w:cs="Times New Roman"/>
          <w:szCs w:val="24"/>
        </w:rPr>
        <w:t xml:space="preserve"> pada </w:t>
      </w:r>
      <w:proofErr w:type="spellStart"/>
      <w:r w:rsidRPr="00E06FBE">
        <w:rPr>
          <w:rFonts w:cs="Times New Roman"/>
          <w:szCs w:val="24"/>
        </w:rPr>
        <w:t>hidung</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skala</w:t>
      </w:r>
      <w:proofErr w:type="spellEnd"/>
      <w:r w:rsidRPr="00E06FBE">
        <w:rPr>
          <w:rFonts w:cs="Times New Roman"/>
          <w:szCs w:val="24"/>
        </w:rPr>
        <w:t xml:space="preserve"> 5 (1-10) </w:t>
      </w:r>
      <w:proofErr w:type="spellStart"/>
      <w:r w:rsidRPr="00E06FBE">
        <w:rPr>
          <w:rFonts w:cs="Times New Roman"/>
          <w:szCs w:val="24"/>
        </w:rPr>
        <w:t>nyeri</w:t>
      </w:r>
      <w:proofErr w:type="spellEnd"/>
      <w:r w:rsidRPr="00E06FBE">
        <w:rPr>
          <w:rFonts w:cs="Times New Roman"/>
          <w:szCs w:val="24"/>
        </w:rPr>
        <w:t xml:space="preserve"> </w:t>
      </w:r>
      <w:proofErr w:type="spellStart"/>
      <w:r w:rsidRPr="00E06FBE">
        <w:rPr>
          <w:rFonts w:cs="Times New Roman"/>
          <w:szCs w:val="24"/>
        </w:rPr>
        <w:t>hilang</w:t>
      </w:r>
      <w:proofErr w:type="spellEnd"/>
      <w:r w:rsidRPr="00E06FBE">
        <w:rPr>
          <w:rFonts w:cs="Times New Roman"/>
          <w:szCs w:val="24"/>
        </w:rPr>
        <w:t xml:space="preserve"> </w:t>
      </w:r>
      <w:proofErr w:type="spellStart"/>
      <w:r w:rsidRPr="00E06FBE">
        <w:rPr>
          <w:rFonts w:cs="Times New Roman"/>
          <w:szCs w:val="24"/>
        </w:rPr>
        <w:t>timbu</w:t>
      </w:r>
      <w:r w:rsidR="00247022">
        <w:rPr>
          <w:rFonts w:cs="Times New Roman"/>
          <w:szCs w:val="24"/>
        </w:rPr>
        <w:t>l</w:t>
      </w:r>
      <w:proofErr w:type="spellEnd"/>
      <w:r w:rsidRPr="00E06FBE">
        <w:rPr>
          <w:rFonts w:cs="Times New Roman"/>
          <w:szCs w:val="24"/>
        </w:rPr>
        <w:t xml:space="preserve"> dan </w:t>
      </w:r>
      <w:proofErr w:type="spellStart"/>
      <w:r w:rsidRPr="00E06FBE">
        <w:rPr>
          <w:rFonts w:cs="Times New Roman"/>
          <w:szCs w:val="24"/>
        </w:rPr>
        <w:t>dirasa</w:t>
      </w:r>
      <w:proofErr w:type="spellEnd"/>
      <w:r w:rsidRPr="00E06FBE">
        <w:rPr>
          <w:rFonts w:cs="Times New Roman"/>
          <w:szCs w:val="24"/>
        </w:rPr>
        <w:t xml:space="preserve"> </w:t>
      </w:r>
      <w:proofErr w:type="spellStart"/>
      <w:r w:rsidRPr="00E06FBE">
        <w:rPr>
          <w:rFonts w:cs="Times New Roman"/>
          <w:szCs w:val="24"/>
        </w:rPr>
        <w:t>memberat</w:t>
      </w:r>
      <w:proofErr w:type="spellEnd"/>
      <w:r w:rsidRPr="00E06FBE">
        <w:rPr>
          <w:rFonts w:cs="Times New Roman"/>
          <w:szCs w:val="24"/>
        </w:rPr>
        <w:t xml:space="preserve"> </w:t>
      </w:r>
      <w:proofErr w:type="spellStart"/>
      <w:r w:rsidRPr="00E06FBE">
        <w:rPr>
          <w:rFonts w:cs="Times New Roman"/>
          <w:szCs w:val="24"/>
        </w:rPr>
        <w:t>ketika</w:t>
      </w:r>
      <w:proofErr w:type="spellEnd"/>
      <w:r w:rsidRPr="00E06FBE">
        <w:rPr>
          <w:rFonts w:cs="Times New Roman"/>
          <w:szCs w:val="24"/>
        </w:rPr>
        <w:t xml:space="preserve"> </w:t>
      </w:r>
      <w:proofErr w:type="spellStart"/>
      <w:r w:rsidRPr="00E06FBE">
        <w:rPr>
          <w:rFonts w:cs="Times New Roman"/>
          <w:szCs w:val="24"/>
        </w:rPr>
        <w:t>batuk</w:t>
      </w:r>
      <w:proofErr w:type="spellEnd"/>
      <w:r w:rsidRPr="00E06FBE">
        <w:rPr>
          <w:rFonts w:cs="Times New Roman"/>
          <w:szCs w:val="24"/>
        </w:rPr>
        <w:t xml:space="preserve">. Pasien </w:t>
      </w:r>
      <w:proofErr w:type="spellStart"/>
      <w:r w:rsidRPr="00E06FBE">
        <w:rPr>
          <w:rFonts w:cs="Times New Roman"/>
          <w:szCs w:val="24"/>
        </w:rPr>
        <w:t>masih</w:t>
      </w:r>
      <w:proofErr w:type="spellEnd"/>
      <w:r w:rsidRPr="00E06FBE">
        <w:rPr>
          <w:rFonts w:cs="Times New Roman"/>
          <w:szCs w:val="24"/>
        </w:rPr>
        <w:t xml:space="preserve"> </w:t>
      </w:r>
      <w:proofErr w:type="spellStart"/>
      <w:r w:rsidRPr="00E06FBE">
        <w:rPr>
          <w:rFonts w:cs="Times New Roman"/>
          <w:szCs w:val="24"/>
        </w:rPr>
        <w:t>tampak</w:t>
      </w:r>
      <w:proofErr w:type="spellEnd"/>
      <w:r w:rsidRPr="00E06FBE">
        <w:rPr>
          <w:rFonts w:cs="Times New Roman"/>
          <w:szCs w:val="24"/>
        </w:rPr>
        <w:t xml:space="preserve"> </w:t>
      </w:r>
      <w:proofErr w:type="spellStart"/>
      <w:r w:rsidRPr="00E06FBE">
        <w:rPr>
          <w:rFonts w:cs="Times New Roman"/>
          <w:szCs w:val="24"/>
        </w:rPr>
        <w:t>meringis</w:t>
      </w:r>
      <w:proofErr w:type="spellEnd"/>
      <w:r w:rsidRPr="00E06FBE">
        <w:rPr>
          <w:rFonts w:cs="Times New Roman"/>
          <w:szCs w:val="24"/>
        </w:rPr>
        <w:t xml:space="preserve"> </w:t>
      </w:r>
      <w:proofErr w:type="spellStart"/>
      <w:r w:rsidRPr="00E06FBE">
        <w:rPr>
          <w:rFonts w:cs="Times New Roman"/>
          <w:szCs w:val="24"/>
        </w:rPr>
        <w:t>menahan</w:t>
      </w:r>
      <w:proofErr w:type="spellEnd"/>
      <w:r w:rsidRPr="00E06FBE">
        <w:rPr>
          <w:rFonts w:cs="Times New Roman"/>
          <w:szCs w:val="24"/>
        </w:rPr>
        <w:t xml:space="preserve"> </w:t>
      </w:r>
      <w:proofErr w:type="spellStart"/>
      <w:r w:rsidRPr="00E06FBE">
        <w:rPr>
          <w:rFonts w:cs="Times New Roman"/>
          <w:szCs w:val="24"/>
        </w:rPr>
        <w:t>nyeri</w:t>
      </w:r>
      <w:proofErr w:type="spellEnd"/>
      <w:r w:rsidRPr="00E06FBE">
        <w:rPr>
          <w:rFonts w:cs="Times New Roman"/>
          <w:szCs w:val="24"/>
        </w:rPr>
        <w:t xml:space="preserve">. Hasil </w:t>
      </w:r>
      <w:proofErr w:type="spellStart"/>
      <w:r w:rsidRPr="00E06FBE">
        <w:rPr>
          <w:rFonts w:cs="Times New Roman"/>
          <w:szCs w:val="24"/>
        </w:rPr>
        <w:t>observasi</w:t>
      </w:r>
      <w:proofErr w:type="spellEnd"/>
      <w:r w:rsidRPr="00E06FBE">
        <w:rPr>
          <w:rFonts w:cs="Times New Roman"/>
          <w:szCs w:val="24"/>
        </w:rPr>
        <w:t xml:space="preserve"> </w:t>
      </w:r>
      <w:proofErr w:type="spellStart"/>
      <w:r w:rsidRPr="00E06FBE">
        <w:rPr>
          <w:rFonts w:cs="Times New Roman"/>
          <w:szCs w:val="24"/>
        </w:rPr>
        <w:t>didapatkan</w:t>
      </w:r>
      <w:proofErr w:type="spellEnd"/>
      <w:r w:rsidRPr="00E06FBE">
        <w:rPr>
          <w:rFonts w:cs="Times New Roman"/>
          <w:szCs w:val="24"/>
        </w:rPr>
        <w:t xml:space="preserve"> TD: 143/84, Nadi: 86x/</w:t>
      </w:r>
      <w:proofErr w:type="spellStart"/>
      <w:r w:rsidRPr="00E06FBE">
        <w:rPr>
          <w:rFonts w:cs="Times New Roman"/>
          <w:szCs w:val="24"/>
        </w:rPr>
        <w:t>meit</w:t>
      </w:r>
      <w:proofErr w:type="spellEnd"/>
      <w:r w:rsidRPr="00E06FBE">
        <w:rPr>
          <w:rFonts w:cs="Times New Roman"/>
          <w:szCs w:val="24"/>
        </w:rPr>
        <w:t>, RR: 16x/</w:t>
      </w:r>
      <w:proofErr w:type="spellStart"/>
      <w:r w:rsidRPr="00E06FBE">
        <w:rPr>
          <w:rFonts w:cs="Times New Roman"/>
          <w:szCs w:val="24"/>
        </w:rPr>
        <w:t>menit</w:t>
      </w:r>
      <w:proofErr w:type="spellEnd"/>
      <w:r w:rsidRPr="00E06FBE">
        <w:rPr>
          <w:rFonts w:cs="Times New Roman"/>
          <w:szCs w:val="24"/>
        </w:rPr>
        <w:t>, S: 36,5</w:t>
      </w:r>
      <w:r w:rsidRPr="00E06FBE">
        <w:rPr>
          <w:rFonts w:cs="Times New Roman"/>
          <w:szCs w:val="24"/>
          <w:vertAlign w:val="superscript"/>
        </w:rPr>
        <w:t>0</w:t>
      </w:r>
      <w:r w:rsidRPr="00E06FBE">
        <w:rPr>
          <w:rFonts w:cs="Times New Roman"/>
          <w:szCs w:val="24"/>
        </w:rPr>
        <w:t>C.</w:t>
      </w:r>
    </w:p>
    <w:p w14:paraId="03F47426" w14:textId="7CEF40D5" w:rsidR="008B085B" w:rsidRPr="00E06FBE" w:rsidRDefault="008B085B" w:rsidP="00DB614C">
      <w:pPr>
        <w:pStyle w:val="ListParagraph"/>
        <w:numPr>
          <w:ilvl w:val="0"/>
          <w:numId w:val="30"/>
        </w:numPr>
        <w:spacing w:line="480" w:lineRule="auto"/>
        <w:ind w:left="360"/>
        <w:jc w:val="both"/>
        <w:rPr>
          <w:rFonts w:cs="Times New Roman"/>
          <w:szCs w:val="24"/>
        </w:rPr>
      </w:pPr>
      <w:proofErr w:type="spellStart"/>
      <w:r w:rsidRPr="00E06FBE">
        <w:rPr>
          <w:rFonts w:cs="Times New Roman"/>
          <w:szCs w:val="24"/>
        </w:rPr>
        <w:t>Diagnosa</w:t>
      </w:r>
      <w:proofErr w:type="spellEnd"/>
      <w:r w:rsidRPr="00E06FBE">
        <w:rPr>
          <w:rFonts w:cs="Times New Roman"/>
          <w:szCs w:val="24"/>
        </w:rPr>
        <w:t xml:space="preserve"> </w:t>
      </w:r>
      <w:proofErr w:type="spellStart"/>
      <w:r w:rsidRPr="00E06FBE">
        <w:rPr>
          <w:rFonts w:cs="Times New Roman"/>
          <w:szCs w:val="24"/>
        </w:rPr>
        <w:t>keperawatan</w:t>
      </w:r>
      <w:proofErr w:type="spellEnd"/>
      <w:r w:rsidR="006109D6" w:rsidRPr="00E06FBE">
        <w:rPr>
          <w:rFonts w:cs="Times New Roman"/>
          <w:szCs w:val="24"/>
        </w:rPr>
        <w:t xml:space="preserve"> pada </w:t>
      </w:r>
      <w:proofErr w:type="spellStart"/>
      <w:proofErr w:type="gramStart"/>
      <w:r w:rsidR="006109D6" w:rsidRPr="00E06FBE">
        <w:rPr>
          <w:rFonts w:cs="Times New Roman"/>
          <w:szCs w:val="24"/>
        </w:rPr>
        <w:t>Nn.N</w:t>
      </w:r>
      <w:proofErr w:type="spellEnd"/>
      <w:proofErr w:type="gramEnd"/>
      <w:r w:rsidR="006109D6" w:rsidRPr="00E06FBE">
        <w:rPr>
          <w:rFonts w:cs="Times New Roman"/>
          <w:szCs w:val="24"/>
        </w:rPr>
        <w:t xml:space="preserve"> </w:t>
      </w:r>
      <w:proofErr w:type="spellStart"/>
      <w:r w:rsidR="006109D6" w:rsidRPr="00E06FBE">
        <w:rPr>
          <w:rFonts w:cs="Times New Roman"/>
          <w:szCs w:val="24"/>
        </w:rPr>
        <w:t>dengan</w:t>
      </w:r>
      <w:proofErr w:type="spellEnd"/>
      <w:r w:rsidR="006109D6" w:rsidRPr="00E06FBE">
        <w:rPr>
          <w:rFonts w:cs="Times New Roman"/>
          <w:szCs w:val="24"/>
        </w:rPr>
        <w:t xml:space="preserve"> diagnose </w:t>
      </w:r>
      <w:proofErr w:type="spellStart"/>
      <w:r w:rsidR="006109D6" w:rsidRPr="00E06FBE">
        <w:rPr>
          <w:rFonts w:cs="Times New Roman"/>
          <w:szCs w:val="24"/>
        </w:rPr>
        <w:t>medis</w:t>
      </w:r>
      <w:proofErr w:type="spellEnd"/>
      <w:r w:rsidR="006109D6" w:rsidRPr="00E06FBE">
        <w:rPr>
          <w:rFonts w:cs="Times New Roman"/>
          <w:szCs w:val="24"/>
        </w:rPr>
        <w:t xml:space="preserve"> ca </w:t>
      </w:r>
      <w:proofErr w:type="spellStart"/>
      <w:r w:rsidR="006109D6" w:rsidRPr="00E06FBE">
        <w:rPr>
          <w:rFonts w:cs="Times New Roman"/>
          <w:szCs w:val="24"/>
        </w:rPr>
        <w:t>nasofaring</w:t>
      </w:r>
      <w:proofErr w:type="spellEnd"/>
      <w:r w:rsidR="006109D6" w:rsidRPr="00E06FBE">
        <w:rPr>
          <w:rFonts w:cs="Times New Roman"/>
          <w:szCs w:val="24"/>
        </w:rPr>
        <w:t xml:space="preserve"> </w:t>
      </w:r>
      <w:proofErr w:type="spellStart"/>
      <w:r w:rsidR="006109D6" w:rsidRPr="00E06FBE">
        <w:rPr>
          <w:rFonts w:cs="Times New Roman"/>
          <w:szCs w:val="24"/>
        </w:rPr>
        <w:t>ditetapkan</w:t>
      </w:r>
      <w:proofErr w:type="spellEnd"/>
      <w:r w:rsidR="006109D6" w:rsidRPr="00E06FBE">
        <w:rPr>
          <w:rFonts w:cs="Times New Roman"/>
          <w:szCs w:val="24"/>
        </w:rPr>
        <w:t xml:space="preserve"> oleh </w:t>
      </w:r>
      <w:proofErr w:type="spellStart"/>
      <w:r w:rsidR="006109D6" w:rsidRPr="00E06FBE">
        <w:rPr>
          <w:rFonts w:cs="Times New Roman"/>
          <w:szCs w:val="24"/>
        </w:rPr>
        <w:t>penulis</w:t>
      </w:r>
      <w:proofErr w:type="spellEnd"/>
      <w:r w:rsidR="006109D6" w:rsidRPr="00E06FBE">
        <w:rPr>
          <w:rFonts w:cs="Times New Roman"/>
          <w:szCs w:val="24"/>
        </w:rPr>
        <w:t xml:space="preserve">: Nyeri </w:t>
      </w:r>
      <w:proofErr w:type="spellStart"/>
      <w:r w:rsidR="006109D6" w:rsidRPr="00E06FBE">
        <w:rPr>
          <w:rFonts w:cs="Times New Roman"/>
          <w:szCs w:val="24"/>
        </w:rPr>
        <w:t>Akut</w:t>
      </w:r>
      <w:proofErr w:type="spellEnd"/>
      <w:r w:rsidR="006109D6" w:rsidRPr="00E06FBE">
        <w:rPr>
          <w:rFonts w:cs="Times New Roman"/>
          <w:szCs w:val="24"/>
        </w:rPr>
        <w:t xml:space="preserve"> bd. </w:t>
      </w:r>
      <w:proofErr w:type="spellStart"/>
      <w:r w:rsidR="006109D6" w:rsidRPr="00E06FBE">
        <w:rPr>
          <w:rFonts w:cs="Times New Roman"/>
          <w:szCs w:val="24"/>
        </w:rPr>
        <w:t>agen</w:t>
      </w:r>
      <w:proofErr w:type="spellEnd"/>
      <w:r w:rsidR="006109D6" w:rsidRPr="00E06FBE">
        <w:rPr>
          <w:rFonts w:cs="Times New Roman"/>
          <w:szCs w:val="24"/>
        </w:rPr>
        <w:t xml:space="preserve"> </w:t>
      </w:r>
      <w:proofErr w:type="spellStart"/>
      <w:r w:rsidR="006109D6" w:rsidRPr="00E06FBE">
        <w:rPr>
          <w:rFonts w:cs="Times New Roman"/>
          <w:szCs w:val="24"/>
        </w:rPr>
        <w:t>pencedera</w:t>
      </w:r>
      <w:proofErr w:type="spellEnd"/>
      <w:r w:rsidR="006109D6" w:rsidRPr="00E06FBE">
        <w:rPr>
          <w:rFonts w:cs="Times New Roman"/>
          <w:szCs w:val="24"/>
        </w:rPr>
        <w:t xml:space="preserve"> </w:t>
      </w:r>
      <w:proofErr w:type="spellStart"/>
      <w:r w:rsidR="006109D6" w:rsidRPr="00E06FBE">
        <w:rPr>
          <w:rFonts w:cs="Times New Roman"/>
          <w:szCs w:val="24"/>
        </w:rPr>
        <w:t>fisiologis</w:t>
      </w:r>
      <w:proofErr w:type="spellEnd"/>
      <w:r w:rsidR="006109D6" w:rsidRPr="00E06FBE">
        <w:rPr>
          <w:rFonts w:cs="Times New Roman"/>
          <w:szCs w:val="24"/>
        </w:rPr>
        <w:t xml:space="preserve"> (</w:t>
      </w:r>
      <w:proofErr w:type="spellStart"/>
      <w:r w:rsidR="006109D6" w:rsidRPr="00E06FBE">
        <w:rPr>
          <w:rFonts w:cs="Times New Roman"/>
          <w:szCs w:val="24"/>
        </w:rPr>
        <w:t>inflamasi</w:t>
      </w:r>
      <w:proofErr w:type="spellEnd"/>
      <w:r w:rsidR="006109D6" w:rsidRPr="00E06FBE">
        <w:rPr>
          <w:rFonts w:cs="Times New Roman"/>
          <w:szCs w:val="24"/>
        </w:rPr>
        <w:t xml:space="preserve">), </w:t>
      </w:r>
      <w:proofErr w:type="spellStart"/>
      <w:r w:rsidR="00A66421" w:rsidRPr="00E06FBE">
        <w:rPr>
          <w:rFonts w:cs="Times New Roman"/>
          <w:szCs w:val="24"/>
        </w:rPr>
        <w:t>risiko</w:t>
      </w:r>
      <w:proofErr w:type="spellEnd"/>
      <w:r w:rsidR="00A66421" w:rsidRPr="00E06FBE">
        <w:rPr>
          <w:rFonts w:cs="Times New Roman"/>
          <w:szCs w:val="24"/>
        </w:rPr>
        <w:t xml:space="preserve"> </w:t>
      </w:r>
      <w:proofErr w:type="spellStart"/>
      <w:r w:rsidR="00A66421" w:rsidRPr="00E06FBE">
        <w:rPr>
          <w:rFonts w:cs="Times New Roman"/>
          <w:szCs w:val="24"/>
        </w:rPr>
        <w:t>perdarahan</w:t>
      </w:r>
      <w:proofErr w:type="spellEnd"/>
      <w:r w:rsidR="00A66421" w:rsidRPr="00E06FBE">
        <w:rPr>
          <w:rFonts w:cs="Times New Roman"/>
          <w:szCs w:val="24"/>
        </w:rPr>
        <w:t xml:space="preserve"> dd. </w:t>
      </w:r>
      <w:proofErr w:type="spellStart"/>
      <w:r w:rsidR="00A66421" w:rsidRPr="00E06FBE">
        <w:rPr>
          <w:rFonts w:cs="Times New Roman"/>
          <w:szCs w:val="24"/>
        </w:rPr>
        <w:t>efek</w:t>
      </w:r>
      <w:proofErr w:type="spellEnd"/>
      <w:r w:rsidR="00A66421" w:rsidRPr="00E06FBE">
        <w:rPr>
          <w:rFonts w:cs="Times New Roman"/>
          <w:szCs w:val="24"/>
        </w:rPr>
        <w:t xml:space="preserve"> </w:t>
      </w:r>
      <w:proofErr w:type="spellStart"/>
      <w:r w:rsidR="00A66421" w:rsidRPr="00E06FBE">
        <w:rPr>
          <w:rFonts w:cs="Times New Roman"/>
          <w:szCs w:val="24"/>
        </w:rPr>
        <w:t>prosedur</w:t>
      </w:r>
      <w:proofErr w:type="spellEnd"/>
      <w:r w:rsidR="00A66421" w:rsidRPr="00E06FBE">
        <w:rPr>
          <w:rFonts w:cs="Times New Roman"/>
          <w:szCs w:val="24"/>
        </w:rPr>
        <w:t xml:space="preserve"> </w:t>
      </w:r>
      <w:proofErr w:type="spellStart"/>
      <w:r w:rsidR="00A66421" w:rsidRPr="00E06FBE">
        <w:rPr>
          <w:rFonts w:cs="Times New Roman"/>
          <w:szCs w:val="24"/>
        </w:rPr>
        <w:t>invasif</w:t>
      </w:r>
      <w:proofErr w:type="spellEnd"/>
      <w:r w:rsidR="00A66421" w:rsidRPr="00E06FBE">
        <w:rPr>
          <w:rFonts w:cs="Times New Roman"/>
          <w:szCs w:val="24"/>
        </w:rPr>
        <w:t xml:space="preserve"> post </w:t>
      </w:r>
      <w:proofErr w:type="spellStart"/>
      <w:r w:rsidR="00A66421" w:rsidRPr="00E06FBE">
        <w:rPr>
          <w:rFonts w:cs="Times New Roman"/>
          <w:szCs w:val="24"/>
        </w:rPr>
        <w:t>opersi</w:t>
      </w:r>
      <w:proofErr w:type="spellEnd"/>
      <w:r w:rsidR="00A66421" w:rsidRPr="00E06FBE">
        <w:rPr>
          <w:rFonts w:cs="Times New Roman"/>
          <w:szCs w:val="24"/>
        </w:rPr>
        <w:t xml:space="preserve"> </w:t>
      </w:r>
      <w:proofErr w:type="spellStart"/>
      <w:r w:rsidR="00A66421" w:rsidRPr="00E06FBE">
        <w:rPr>
          <w:rFonts w:cs="Times New Roman"/>
          <w:szCs w:val="24"/>
        </w:rPr>
        <w:t>insisi</w:t>
      </w:r>
      <w:proofErr w:type="spellEnd"/>
      <w:r w:rsidR="00A66421" w:rsidRPr="00E06FBE">
        <w:rPr>
          <w:rFonts w:cs="Times New Roman"/>
          <w:szCs w:val="24"/>
        </w:rPr>
        <w:t xml:space="preserve"> linear </w:t>
      </w:r>
      <w:proofErr w:type="spellStart"/>
      <w:r w:rsidR="00A66421" w:rsidRPr="00E06FBE">
        <w:rPr>
          <w:rFonts w:cs="Times New Roman"/>
          <w:szCs w:val="24"/>
        </w:rPr>
        <w:t>palatum</w:t>
      </w:r>
      <w:proofErr w:type="spellEnd"/>
      <w:r w:rsidR="00A66421" w:rsidRPr="00E06FBE">
        <w:rPr>
          <w:rFonts w:cs="Times New Roman"/>
          <w:szCs w:val="24"/>
        </w:rPr>
        <w:t xml:space="preserve">, </w:t>
      </w:r>
      <w:proofErr w:type="spellStart"/>
      <w:r w:rsidR="006109D6" w:rsidRPr="00E06FBE">
        <w:rPr>
          <w:rFonts w:cs="Times New Roman"/>
          <w:szCs w:val="24"/>
        </w:rPr>
        <w:t>defisit</w:t>
      </w:r>
      <w:proofErr w:type="spellEnd"/>
      <w:r w:rsidR="006109D6" w:rsidRPr="00E06FBE">
        <w:rPr>
          <w:rFonts w:cs="Times New Roman"/>
          <w:szCs w:val="24"/>
        </w:rPr>
        <w:t xml:space="preserve"> </w:t>
      </w:r>
      <w:proofErr w:type="spellStart"/>
      <w:r w:rsidR="006109D6" w:rsidRPr="00E06FBE">
        <w:rPr>
          <w:rFonts w:cs="Times New Roman"/>
          <w:szCs w:val="24"/>
        </w:rPr>
        <w:t>nutrisi</w:t>
      </w:r>
      <w:proofErr w:type="spellEnd"/>
      <w:r w:rsidR="006109D6" w:rsidRPr="00E06FBE">
        <w:rPr>
          <w:rFonts w:cs="Times New Roman"/>
          <w:szCs w:val="24"/>
        </w:rPr>
        <w:t xml:space="preserve"> bd. </w:t>
      </w:r>
      <w:proofErr w:type="spellStart"/>
      <w:r w:rsidR="006109D6" w:rsidRPr="00E06FBE">
        <w:rPr>
          <w:rFonts w:cs="Times New Roman"/>
          <w:szCs w:val="24"/>
        </w:rPr>
        <w:t>faktor</w:t>
      </w:r>
      <w:proofErr w:type="spellEnd"/>
      <w:r w:rsidR="006109D6" w:rsidRPr="00E06FBE">
        <w:rPr>
          <w:rFonts w:cs="Times New Roman"/>
          <w:szCs w:val="24"/>
        </w:rPr>
        <w:t xml:space="preserve"> </w:t>
      </w:r>
      <w:proofErr w:type="spellStart"/>
      <w:r w:rsidR="006109D6" w:rsidRPr="00E06FBE">
        <w:rPr>
          <w:rFonts w:cs="Times New Roman"/>
          <w:szCs w:val="24"/>
        </w:rPr>
        <w:t>psikologis</w:t>
      </w:r>
      <w:proofErr w:type="spellEnd"/>
      <w:r w:rsidR="006109D6" w:rsidRPr="00E06FBE">
        <w:rPr>
          <w:rFonts w:cs="Times New Roman"/>
          <w:szCs w:val="24"/>
        </w:rPr>
        <w:t xml:space="preserve"> (post </w:t>
      </w:r>
      <w:proofErr w:type="spellStart"/>
      <w:r w:rsidR="006109D6" w:rsidRPr="00E06FBE">
        <w:rPr>
          <w:rFonts w:cs="Times New Roman"/>
          <w:szCs w:val="24"/>
        </w:rPr>
        <w:t>operasi</w:t>
      </w:r>
      <w:proofErr w:type="spellEnd"/>
      <w:r w:rsidR="006109D6" w:rsidRPr="00E06FBE">
        <w:rPr>
          <w:rFonts w:cs="Times New Roman"/>
          <w:szCs w:val="24"/>
        </w:rPr>
        <w:t xml:space="preserve"> </w:t>
      </w:r>
      <w:proofErr w:type="spellStart"/>
      <w:r w:rsidR="006109D6" w:rsidRPr="00E06FBE">
        <w:rPr>
          <w:rFonts w:cs="Times New Roman"/>
          <w:szCs w:val="24"/>
        </w:rPr>
        <w:t>insisi</w:t>
      </w:r>
      <w:proofErr w:type="spellEnd"/>
      <w:r w:rsidR="006109D6" w:rsidRPr="00E06FBE">
        <w:rPr>
          <w:rFonts w:cs="Times New Roman"/>
          <w:szCs w:val="24"/>
        </w:rPr>
        <w:t xml:space="preserve"> linear </w:t>
      </w:r>
      <w:proofErr w:type="spellStart"/>
      <w:r w:rsidR="006109D6" w:rsidRPr="00E06FBE">
        <w:rPr>
          <w:rFonts w:cs="Times New Roman"/>
          <w:szCs w:val="24"/>
        </w:rPr>
        <w:t>palatum</w:t>
      </w:r>
      <w:proofErr w:type="spellEnd"/>
      <w:r w:rsidR="006109D6" w:rsidRPr="00E06FBE">
        <w:rPr>
          <w:rFonts w:cs="Times New Roman"/>
          <w:szCs w:val="24"/>
        </w:rPr>
        <w:t xml:space="preserve">), </w:t>
      </w:r>
      <w:proofErr w:type="spellStart"/>
      <w:r w:rsidR="006109D6" w:rsidRPr="00E06FBE">
        <w:rPr>
          <w:rFonts w:cs="Times New Roman"/>
          <w:szCs w:val="24"/>
        </w:rPr>
        <w:t>risiko</w:t>
      </w:r>
      <w:proofErr w:type="spellEnd"/>
      <w:r w:rsidR="006109D6" w:rsidRPr="00E06FBE">
        <w:rPr>
          <w:rFonts w:cs="Times New Roman"/>
          <w:szCs w:val="24"/>
        </w:rPr>
        <w:t xml:space="preserve"> </w:t>
      </w:r>
      <w:proofErr w:type="spellStart"/>
      <w:r w:rsidR="006109D6" w:rsidRPr="00E06FBE">
        <w:rPr>
          <w:rFonts w:cs="Times New Roman"/>
          <w:szCs w:val="24"/>
        </w:rPr>
        <w:t>infeksi</w:t>
      </w:r>
      <w:proofErr w:type="spellEnd"/>
      <w:r w:rsidR="006109D6" w:rsidRPr="00E06FBE">
        <w:rPr>
          <w:rFonts w:cs="Times New Roman"/>
          <w:szCs w:val="24"/>
        </w:rPr>
        <w:t xml:space="preserve"> dd. </w:t>
      </w:r>
      <w:proofErr w:type="spellStart"/>
      <w:r w:rsidR="006109D6" w:rsidRPr="00E06FBE">
        <w:rPr>
          <w:rFonts w:cs="Times New Roman"/>
          <w:szCs w:val="24"/>
        </w:rPr>
        <w:t>efek</w:t>
      </w:r>
      <w:proofErr w:type="spellEnd"/>
      <w:r w:rsidR="006109D6" w:rsidRPr="00E06FBE">
        <w:rPr>
          <w:rFonts w:cs="Times New Roman"/>
          <w:szCs w:val="24"/>
        </w:rPr>
        <w:t xml:space="preserve"> </w:t>
      </w:r>
      <w:proofErr w:type="spellStart"/>
      <w:r w:rsidR="006109D6" w:rsidRPr="00E06FBE">
        <w:rPr>
          <w:rFonts w:cs="Times New Roman"/>
          <w:szCs w:val="24"/>
        </w:rPr>
        <w:t>prosedur</w:t>
      </w:r>
      <w:proofErr w:type="spellEnd"/>
      <w:r w:rsidR="006109D6" w:rsidRPr="00E06FBE">
        <w:rPr>
          <w:rFonts w:cs="Times New Roman"/>
          <w:szCs w:val="24"/>
        </w:rPr>
        <w:t xml:space="preserve"> </w:t>
      </w:r>
      <w:proofErr w:type="spellStart"/>
      <w:r w:rsidR="006109D6" w:rsidRPr="00E06FBE">
        <w:rPr>
          <w:rFonts w:cs="Times New Roman"/>
          <w:szCs w:val="24"/>
        </w:rPr>
        <w:t>in</w:t>
      </w:r>
      <w:r w:rsidR="00A66421" w:rsidRPr="00E06FBE">
        <w:rPr>
          <w:rFonts w:cs="Times New Roman"/>
          <w:szCs w:val="24"/>
        </w:rPr>
        <w:t>v</w:t>
      </w:r>
      <w:r w:rsidR="006109D6" w:rsidRPr="00E06FBE">
        <w:rPr>
          <w:rFonts w:cs="Times New Roman"/>
          <w:szCs w:val="24"/>
        </w:rPr>
        <w:t>asif</w:t>
      </w:r>
      <w:proofErr w:type="spellEnd"/>
      <w:r w:rsidR="006109D6" w:rsidRPr="00E06FBE">
        <w:rPr>
          <w:rFonts w:cs="Times New Roman"/>
          <w:szCs w:val="24"/>
        </w:rPr>
        <w:t xml:space="preserve"> post </w:t>
      </w:r>
      <w:proofErr w:type="spellStart"/>
      <w:r w:rsidR="006109D6" w:rsidRPr="00E06FBE">
        <w:rPr>
          <w:rFonts w:cs="Times New Roman"/>
          <w:szCs w:val="24"/>
        </w:rPr>
        <w:t>opersi</w:t>
      </w:r>
      <w:proofErr w:type="spellEnd"/>
      <w:r w:rsidR="006109D6" w:rsidRPr="00E06FBE">
        <w:rPr>
          <w:rFonts w:cs="Times New Roman"/>
          <w:szCs w:val="24"/>
        </w:rPr>
        <w:t xml:space="preserve"> </w:t>
      </w:r>
      <w:proofErr w:type="spellStart"/>
      <w:r w:rsidR="006109D6" w:rsidRPr="00E06FBE">
        <w:rPr>
          <w:rFonts w:cs="Times New Roman"/>
          <w:szCs w:val="24"/>
        </w:rPr>
        <w:t>insisi</w:t>
      </w:r>
      <w:proofErr w:type="spellEnd"/>
      <w:r w:rsidR="006109D6" w:rsidRPr="00E06FBE">
        <w:rPr>
          <w:rFonts w:cs="Times New Roman"/>
          <w:szCs w:val="24"/>
        </w:rPr>
        <w:t xml:space="preserve"> linear </w:t>
      </w:r>
      <w:proofErr w:type="spellStart"/>
      <w:r w:rsidR="006109D6" w:rsidRPr="00E06FBE">
        <w:rPr>
          <w:rFonts w:cs="Times New Roman"/>
          <w:szCs w:val="24"/>
        </w:rPr>
        <w:t>palatum</w:t>
      </w:r>
      <w:proofErr w:type="spellEnd"/>
      <w:r w:rsidR="006109D6" w:rsidRPr="00E06FBE">
        <w:rPr>
          <w:rFonts w:cs="Times New Roman"/>
          <w:szCs w:val="24"/>
        </w:rPr>
        <w:t>.</w:t>
      </w:r>
    </w:p>
    <w:p w14:paraId="7135691E" w14:textId="5A94770D" w:rsidR="006109D6" w:rsidRPr="00E06FBE" w:rsidRDefault="008B085B" w:rsidP="00DB614C">
      <w:pPr>
        <w:pStyle w:val="ListParagraph"/>
        <w:numPr>
          <w:ilvl w:val="0"/>
          <w:numId w:val="30"/>
        </w:numPr>
        <w:spacing w:line="480" w:lineRule="auto"/>
        <w:ind w:left="360"/>
        <w:jc w:val="both"/>
        <w:rPr>
          <w:rFonts w:cs="Times New Roman"/>
          <w:szCs w:val="24"/>
        </w:rPr>
      </w:pPr>
      <w:proofErr w:type="spellStart"/>
      <w:r w:rsidRPr="00E06FBE">
        <w:rPr>
          <w:rFonts w:cs="Times New Roman"/>
          <w:szCs w:val="24"/>
        </w:rPr>
        <w:t>Rencana</w:t>
      </w:r>
      <w:proofErr w:type="spellEnd"/>
      <w:r w:rsidRPr="00E06FBE">
        <w:rPr>
          <w:rFonts w:cs="Times New Roman"/>
          <w:szCs w:val="24"/>
        </w:rPr>
        <w:t xml:space="preserve"> </w:t>
      </w:r>
      <w:proofErr w:type="spellStart"/>
      <w:r w:rsidRPr="00E06FBE">
        <w:rPr>
          <w:rFonts w:cs="Times New Roman"/>
          <w:szCs w:val="24"/>
        </w:rPr>
        <w:t>keperawatan</w:t>
      </w:r>
      <w:proofErr w:type="spellEnd"/>
      <w:r w:rsidR="006109D6" w:rsidRPr="00E06FBE">
        <w:rPr>
          <w:rFonts w:cs="Times New Roman"/>
          <w:szCs w:val="24"/>
        </w:rPr>
        <w:t xml:space="preserve"> pada </w:t>
      </w:r>
      <w:proofErr w:type="spellStart"/>
      <w:proofErr w:type="gramStart"/>
      <w:r w:rsidR="006109D6" w:rsidRPr="00E06FBE">
        <w:rPr>
          <w:rFonts w:cs="Times New Roman"/>
          <w:szCs w:val="24"/>
        </w:rPr>
        <w:t>Nn.N</w:t>
      </w:r>
      <w:proofErr w:type="spellEnd"/>
      <w:proofErr w:type="gramEnd"/>
      <w:r w:rsidR="006109D6" w:rsidRPr="00E06FBE">
        <w:rPr>
          <w:rFonts w:cs="Times New Roman"/>
          <w:szCs w:val="24"/>
        </w:rPr>
        <w:t xml:space="preserve"> </w:t>
      </w:r>
      <w:proofErr w:type="spellStart"/>
      <w:r w:rsidR="006109D6" w:rsidRPr="00E06FBE">
        <w:rPr>
          <w:rFonts w:cs="Times New Roman"/>
          <w:szCs w:val="24"/>
        </w:rPr>
        <w:t>dengan</w:t>
      </w:r>
      <w:proofErr w:type="spellEnd"/>
      <w:r w:rsidR="006109D6" w:rsidRPr="00E06FBE">
        <w:rPr>
          <w:rFonts w:cs="Times New Roman"/>
          <w:szCs w:val="24"/>
        </w:rPr>
        <w:t xml:space="preserve"> </w:t>
      </w:r>
      <w:r w:rsidR="00247022">
        <w:rPr>
          <w:rFonts w:cs="Times New Roman"/>
          <w:szCs w:val="24"/>
        </w:rPr>
        <w:t>C</w:t>
      </w:r>
      <w:r w:rsidR="006109D6" w:rsidRPr="00E06FBE">
        <w:rPr>
          <w:rFonts w:cs="Times New Roman"/>
          <w:szCs w:val="24"/>
        </w:rPr>
        <w:t xml:space="preserve">a </w:t>
      </w:r>
      <w:proofErr w:type="spellStart"/>
      <w:r w:rsidR="006109D6" w:rsidRPr="00E06FBE">
        <w:rPr>
          <w:rFonts w:cs="Times New Roman"/>
          <w:szCs w:val="24"/>
        </w:rPr>
        <w:t>nasofaring</w:t>
      </w:r>
      <w:proofErr w:type="spellEnd"/>
      <w:r w:rsidR="006109D6" w:rsidRPr="00E06FBE">
        <w:rPr>
          <w:rFonts w:cs="Times New Roman"/>
          <w:szCs w:val="24"/>
        </w:rPr>
        <w:t xml:space="preserve"> </w:t>
      </w:r>
      <w:proofErr w:type="spellStart"/>
      <w:r w:rsidR="006109D6" w:rsidRPr="00E06FBE">
        <w:rPr>
          <w:rFonts w:cs="Times New Roman"/>
          <w:szCs w:val="24"/>
        </w:rPr>
        <w:t>disesuaikan</w:t>
      </w:r>
      <w:proofErr w:type="spellEnd"/>
      <w:r w:rsidR="006109D6" w:rsidRPr="00E06FBE">
        <w:rPr>
          <w:rFonts w:cs="Times New Roman"/>
          <w:szCs w:val="24"/>
        </w:rPr>
        <w:t xml:space="preserve"> </w:t>
      </w:r>
      <w:proofErr w:type="spellStart"/>
      <w:r w:rsidR="006109D6" w:rsidRPr="00E06FBE">
        <w:rPr>
          <w:rFonts w:cs="Times New Roman"/>
          <w:szCs w:val="24"/>
        </w:rPr>
        <w:t>dengan</w:t>
      </w:r>
      <w:proofErr w:type="spellEnd"/>
      <w:r w:rsidR="006109D6" w:rsidRPr="00E06FBE">
        <w:rPr>
          <w:rFonts w:cs="Times New Roman"/>
          <w:szCs w:val="24"/>
        </w:rPr>
        <w:t xml:space="preserve"> diagnose </w:t>
      </w:r>
      <w:proofErr w:type="spellStart"/>
      <w:r w:rsidR="006109D6" w:rsidRPr="00E06FBE">
        <w:rPr>
          <w:rFonts w:cs="Times New Roman"/>
          <w:szCs w:val="24"/>
        </w:rPr>
        <w:t>keperawatan</w:t>
      </w:r>
      <w:proofErr w:type="spellEnd"/>
      <w:r w:rsidR="006109D6" w:rsidRPr="00E06FBE">
        <w:rPr>
          <w:rFonts w:cs="Times New Roman"/>
          <w:szCs w:val="24"/>
        </w:rPr>
        <w:t xml:space="preserve"> </w:t>
      </w:r>
      <w:proofErr w:type="spellStart"/>
      <w:r w:rsidR="006109D6" w:rsidRPr="00E06FBE">
        <w:rPr>
          <w:rFonts w:cs="Times New Roman"/>
          <w:szCs w:val="24"/>
        </w:rPr>
        <w:t>dengan</w:t>
      </w:r>
      <w:proofErr w:type="spellEnd"/>
      <w:r w:rsidR="006109D6" w:rsidRPr="00E06FBE">
        <w:rPr>
          <w:rFonts w:cs="Times New Roman"/>
          <w:szCs w:val="24"/>
        </w:rPr>
        <w:t xml:space="preserve"> </w:t>
      </w:r>
      <w:proofErr w:type="spellStart"/>
      <w:r w:rsidR="006109D6" w:rsidRPr="00E06FBE">
        <w:rPr>
          <w:rFonts w:cs="Times New Roman"/>
          <w:szCs w:val="24"/>
        </w:rPr>
        <w:t>tujuan</w:t>
      </w:r>
      <w:proofErr w:type="spellEnd"/>
      <w:r w:rsidR="006109D6" w:rsidRPr="00E06FBE">
        <w:rPr>
          <w:rFonts w:cs="Times New Roman"/>
          <w:szCs w:val="24"/>
        </w:rPr>
        <w:t xml:space="preserve"> </w:t>
      </w:r>
      <w:proofErr w:type="spellStart"/>
      <w:r w:rsidR="006109D6" w:rsidRPr="00E06FBE">
        <w:rPr>
          <w:rFonts w:cs="Times New Roman"/>
          <w:szCs w:val="24"/>
        </w:rPr>
        <w:t>utama</w:t>
      </w:r>
      <w:proofErr w:type="spellEnd"/>
      <w:r w:rsidR="006109D6" w:rsidRPr="00E06FBE">
        <w:rPr>
          <w:rFonts w:cs="Times New Roman"/>
          <w:szCs w:val="24"/>
        </w:rPr>
        <w:t xml:space="preserve"> </w:t>
      </w:r>
      <w:proofErr w:type="spellStart"/>
      <w:r w:rsidR="006109D6" w:rsidRPr="00E06FBE">
        <w:rPr>
          <w:rFonts w:cs="Times New Roman"/>
          <w:szCs w:val="24"/>
        </w:rPr>
        <w:t>keluhan</w:t>
      </w:r>
      <w:proofErr w:type="spellEnd"/>
      <w:r w:rsidR="006109D6" w:rsidRPr="00E06FBE">
        <w:rPr>
          <w:rFonts w:cs="Times New Roman"/>
          <w:szCs w:val="24"/>
        </w:rPr>
        <w:t xml:space="preserve"> </w:t>
      </w:r>
      <w:proofErr w:type="spellStart"/>
      <w:r w:rsidR="006109D6" w:rsidRPr="00E06FBE">
        <w:rPr>
          <w:rFonts w:cs="Times New Roman"/>
          <w:szCs w:val="24"/>
        </w:rPr>
        <w:t>nyeri</w:t>
      </w:r>
      <w:proofErr w:type="spellEnd"/>
      <w:r w:rsidR="006109D6" w:rsidRPr="00E06FBE">
        <w:rPr>
          <w:rFonts w:cs="Times New Roman"/>
          <w:szCs w:val="24"/>
        </w:rPr>
        <w:t xml:space="preserve"> </w:t>
      </w:r>
      <w:proofErr w:type="spellStart"/>
      <w:r w:rsidR="006109D6" w:rsidRPr="00E06FBE">
        <w:rPr>
          <w:rFonts w:cs="Times New Roman"/>
          <w:szCs w:val="24"/>
        </w:rPr>
        <w:t>menurun</w:t>
      </w:r>
      <w:proofErr w:type="spellEnd"/>
      <w:r w:rsidR="006109D6" w:rsidRPr="00E06FBE">
        <w:rPr>
          <w:rFonts w:cs="Times New Roman"/>
          <w:szCs w:val="24"/>
        </w:rPr>
        <w:t xml:space="preserve">, </w:t>
      </w:r>
      <w:proofErr w:type="spellStart"/>
      <w:r w:rsidR="00A66421" w:rsidRPr="00E06FBE">
        <w:rPr>
          <w:rFonts w:cs="Times New Roman"/>
          <w:szCs w:val="24"/>
        </w:rPr>
        <w:t>risiko</w:t>
      </w:r>
      <w:proofErr w:type="spellEnd"/>
      <w:r w:rsidR="00A66421" w:rsidRPr="00E06FBE">
        <w:rPr>
          <w:rFonts w:cs="Times New Roman"/>
          <w:szCs w:val="24"/>
        </w:rPr>
        <w:t xml:space="preserve"> </w:t>
      </w:r>
      <w:proofErr w:type="spellStart"/>
      <w:r w:rsidR="00A66421" w:rsidRPr="00E06FBE">
        <w:rPr>
          <w:rFonts w:cs="Times New Roman"/>
          <w:szCs w:val="24"/>
        </w:rPr>
        <w:t>terjadinya</w:t>
      </w:r>
      <w:proofErr w:type="spellEnd"/>
      <w:r w:rsidR="00A66421" w:rsidRPr="00E06FBE">
        <w:rPr>
          <w:rFonts w:cs="Times New Roman"/>
          <w:szCs w:val="24"/>
        </w:rPr>
        <w:t xml:space="preserve"> </w:t>
      </w:r>
      <w:proofErr w:type="spellStart"/>
      <w:r w:rsidR="00A66421" w:rsidRPr="00E06FBE">
        <w:rPr>
          <w:rFonts w:cs="Times New Roman"/>
          <w:szCs w:val="24"/>
        </w:rPr>
        <w:t>perdarahan</w:t>
      </w:r>
      <w:proofErr w:type="spellEnd"/>
      <w:r w:rsidR="00A66421" w:rsidRPr="00E06FBE">
        <w:rPr>
          <w:rFonts w:cs="Times New Roman"/>
          <w:szCs w:val="24"/>
        </w:rPr>
        <w:t xml:space="preserve"> </w:t>
      </w:r>
      <w:proofErr w:type="spellStart"/>
      <w:r w:rsidR="00A66421" w:rsidRPr="00E06FBE">
        <w:rPr>
          <w:rFonts w:cs="Times New Roman"/>
          <w:szCs w:val="24"/>
        </w:rPr>
        <w:t>menurun</w:t>
      </w:r>
      <w:proofErr w:type="spellEnd"/>
      <w:r w:rsidR="00A66421" w:rsidRPr="00E06FBE">
        <w:rPr>
          <w:rFonts w:cs="Times New Roman"/>
          <w:szCs w:val="24"/>
        </w:rPr>
        <w:t xml:space="preserve">, </w:t>
      </w:r>
      <w:r w:rsidR="006109D6" w:rsidRPr="00E06FBE">
        <w:rPr>
          <w:rFonts w:cs="Times New Roman"/>
          <w:szCs w:val="24"/>
        </w:rPr>
        <w:t xml:space="preserve">status </w:t>
      </w:r>
      <w:proofErr w:type="spellStart"/>
      <w:r w:rsidR="006109D6" w:rsidRPr="00E06FBE">
        <w:rPr>
          <w:rFonts w:cs="Times New Roman"/>
          <w:szCs w:val="24"/>
        </w:rPr>
        <w:t>nutr</w:t>
      </w:r>
      <w:r w:rsidR="00247022">
        <w:rPr>
          <w:rFonts w:cs="Times New Roman"/>
          <w:szCs w:val="24"/>
        </w:rPr>
        <w:t>isi</w:t>
      </w:r>
      <w:proofErr w:type="spellEnd"/>
      <w:r w:rsidR="006109D6" w:rsidRPr="00E06FBE">
        <w:rPr>
          <w:rFonts w:cs="Times New Roman"/>
          <w:szCs w:val="24"/>
        </w:rPr>
        <w:t xml:space="preserve"> </w:t>
      </w:r>
      <w:proofErr w:type="spellStart"/>
      <w:r w:rsidR="006109D6" w:rsidRPr="00E06FBE">
        <w:rPr>
          <w:rFonts w:cs="Times New Roman"/>
          <w:szCs w:val="24"/>
        </w:rPr>
        <w:t>membaik</w:t>
      </w:r>
      <w:proofErr w:type="spellEnd"/>
      <w:r w:rsidR="006109D6" w:rsidRPr="00E06FBE">
        <w:rPr>
          <w:rFonts w:cs="Times New Roman"/>
          <w:szCs w:val="24"/>
        </w:rPr>
        <w:t xml:space="preserve">, dan </w:t>
      </w:r>
      <w:proofErr w:type="spellStart"/>
      <w:r w:rsidR="006109D6" w:rsidRPr="00E06FBE">
        <w:rPr>
          <w:rFonts w:cs="Times New Roman"/>
          <w:szCs w:val="24"/>
        </w:rPr>
        <w:t>risiko</w:t>
      </w:r>
      <w:proofErr w:type="spellEnd"/>
      <w:r w:rsidR="006109D6" w:rsidRPr="00E06FBE">
        <w:rPr>
          <w:rFonts w:cs="Times New Roman"/>
          <w:szCs w:val="24"/>
        </w:rPr>
        <w:t xml:space="preserve"> </w:t>
      </w:r>
      <w:proofErr w:type="spellStart"/>
      <w:r w:rsidR="006109D6" w:rsidRPr="00E06FBE">
        <w:rPr>
          <w:rFonts w:cs="Times New Roman"/>
          <w:szCs w:val="24"/>
        </w:rPr>
        <w:t>terjadinya</w:t>
      </w:r>
      <w:proofErr w:type="spellEnd"/>
      <w:r w:rsidR="006109D6" w:rsidRPr="00E06FBE">
        <w:rPr>
          <w:rFonts w:cs="Times New Roman"/>
          <w:szCs w:val="24"/>
        </w:rPr>
        <w:t xml:space="preserve"> </w:t>
      </w:r>
      <w:proofErr w:type="spellStart"/>
      <w:r w:rsidR="006109D6" w:rsidRPr="00E06FBE">
        <w:rPr>
          <w:rFonts w:cs="Times New Roman"/>
          <w:szCs w:val="24"/>
        </w:rPr>
        <w:t>infeksi</w:t>
      </w:r>
      <w:proofErr w:type="spellEnd"/>
      <w:r w:rsidR="006109D6" w:rsidRPr="00E06FBE">
        <w:rPr>
          <w:rFonts w:cs="Times New Roman"/>
          <w:szCs w:val="24"/>
        </w:rPr>
        <w:t xml:space="preserve"> </w:t>
      </w:r>
      <w:proofErr w:type="spellStart"/>
      <w:r w:rsidR="006109D6" w:rsidRPr="00E06FBE">
        <w:rPr>
          <w:rFonts w:cs="Times New Roman"/>
          <w:szCs w:val="24"/>
        </w:rPr>
        <w:t>menurun</w:t>
      </w:r>
      <w:proofErr w:type="spellEnd"/>
      <w:r w:rsidR="006109D6" w:rsidRPr="00E06FBE">
        <w:rPr>
          <w:rFonts w:cs="Times New Roman"/>
          <w:szCs w:val="24"/>
        </w:rPr>
        <w:t>.</w:t>
      </w:r>
    </w:p>
    <w:p w14:paraId="70ACECE4" w14:textId="085B5BCB" w:rsidR="008B085B" w:rsidRPr="00E06FBE" w:rsidRDefault="008B085B" w:rsidP="00DB614C">
      <w:pPr>
        <w:pStyle w:val="ListParagraph"/>
        <w:numPr>
          <w:ilvl w:val="0"/>
          <w:numId w:val="30"/>
        </w:numPr>
        <w:spacing w:line="480" w:lineRule="auto"/>
        <w:ind w:left="360"/>
        <w:jc w:val="both"/>
        <w:rPr>
          <w:rFonts w:cs="Times New Roman"/>
          <w:szCs w:val="24"/>
        </w:rPr>
      </w:pPr>
      <w:proofErr w:type="spellStart"/>
      <w:r w:rsidRPr="00E06FBE">
        <w:rPr>
          <w:rFonts w:cs="Times New Roman"/>
          <w:szCs w:val="24"/>
        </w:rPr>
        <w:t>Pelaksanaan</w:t>
      </w:r>
      <w:proofErr w:type="spellEnd"/>
      <w:r w:rsidRPr="00E06FBE">
        <w:rPr>
          <w:rFonts w:cs="Times New Roman"/>
          <w:szCs w:val="24"/>
        </w:rPr>
        <w:t xml:space="preserve"> </w:t>
      </w:r>
      <w:proofErr w:type="spellStart"/>
      <w:r w:rsidRPr="00E06FBE">
        <w:rPr>
          <w:rFonts w:cs="Times New Roman"/>
          <w:szCs w:val="24"/>
        </w:rPr>
        <w:t>tindakan</w:t>
      </w:r>
      <w:proofErr w:type="spellEnd"/>
      <w:r w:rsidRPr="00E06FBE">
        <w:rPr>
          <w:rFonts w:cs="Times New Roman"/>
          <w:szCs w:val="24"/>
        </w:rPr>
        <w:t xml:space="preserve"> </w:t>
      </w:r>
      <w:proofErr w:type="spellStart"/>
      <w:r w:rsidRPr="00E06FBE">
        <w:rPr>
          <w:rFonts w:cs="Times New Roman"/>
          <w:szCs w:val="24"/>
        </w:rPr>
        <w:t>keperawatan</w:t>
      </w:r>
      <w:proofErr w:type="spellEnd"/>
      <w:r w:rsidR="006109D6" w:rsidRPr="00E06FBE">
        <w:rPr>
          <w:rFonts w:cs="Times New Roman"/>
          <w:szCs w:val="24"/>
        </w:rPr>
        <w:t xml:space="preserve"> pada </w:t>
      </w:r>
      <w:proofErr w:type="spellStart"/>
      <w:r w:rsidR="006109D6" w:rsidRPr="00E06FBE">
        <w:rPr>
          <w:rFonts w:cs="Times New Roman"/>
          <w:szCs w:val="24"/>
        </w:rPr>
        <w:t>Nn.N</w:t>
      </w:r>
      <w:proofErr w:type="spellEnd"/>
      <w:r w:rsidR="006109D6" w:rsidRPr="00E06FBE">
        <w:rPr>
          <w:rFonts w:cs="Times New Roman"/>
          <w:szCs w:val="24"/>
        </w:rPr>
        <w:t xml:space="preserve"> </w:t>
      </w:r>
      <w:proofErr w:type="spellStart"/>
      <w:r w:rsidR="006109D6" w:rsidRPr="00E06FBE">
        <w:rPr>
          <w:rFonts w:cs="Times New Roman"/>
          <w:szCs w:val="24"/>
        </w:rPr>
        <w:t>dengan</w:t>
      </w:r>
      <w:proofErr w:type="spellEnd"/>
      <w:r w:rsidR="006109D6" w:rsidRPr="00E06FBE">
        <w:rPr>
          <w:rFonts w:cs="Times New Roman"/>
          <w:szCs w:val="24"/>
        </w:rPr>
        <w:t xml:space="preserve"> </w:t>
      </w:r>
      <w:r w:rsidR="00247022">
        <w:rPr>
          <w:rFonts w:cs="Times New Roman"/>
          <w:szCs w:val="24"/>
        </w:rPr>
        <w:t>C</w:t>
      </w:r>
      <w:r w:rsidR="006109D6" w:rsidRPr="00E06FBE">
        <w:rPr>
          <w:rFonts w:cs="Times New Roman"/>
          <w:szCs w:val="24"/>
        </w:rPr>
        <w:t xml:space="preserve">a </w:t>
      </w:r>
      <w:proofErr w:type="spellStart"/>
      <w:r w:rsidR="006109D6" w:rsidRPr="00E06FBE">
        <w:rPr>
          <w:rFonts w:cs="Times New Roman"/>
          <w:szCs w:val="24"/>
        </w:rPr>
        <w:t>nasofaring</w:t>
      </w:r>
      <w:proofErr w:type="spellEnd"/>
      <w:r w:rsidR="006109D6" w:rsidRPr="00E06FBE">
        <w:rPr>
          <w:rFonts w:cs="Times New Roman"/>
          <w:szCs w:val="24"/>
        </w:rPr>
        <w:t xml:space="preserve"> </w:t>
      </w:r>
      <w:proofErr w:type="spellStart"/>
      <w:r w:rsidR="006109D6" w:rsidRPr="00E06FBE">
        <w:rPr>
          <w:rFonts w:cs="Times New Roman"/>
          <w:szCs w:val="24"/>
        </w:rPr>
        <w:t>yaitu</w:t>
      </w:r>
      <w:proofErr w:type="spellEnd"/>
      <w:r w:rsidR="006109D6" w:rsidRPr="00E06FBE">
        <w:rPr>
          <w:rFonts w:cs="Times New Roman"/>
          <w:szCs w:val="24"/>
        </w:rPr>
        <w:t xml:space="preserve"> </w:t>
      </w:r>
      <w:proofErr w:type="spellStart"/>
      <w:r w:rsidR="006109D6" w:rsidRPr="00E06FBE">
        <w:rPr>
          <w:rFonts w:cs="Times New Roman"/>
          <w:szCs w:val="24"/>
        </w:rPr>
        <w:t>memonitor</w:t>
      </w:r>
      <w:proofErr w:type="spellEnd"/>
      <w:r w:rsidR="006109D6" w:rsidRPr="00E06FBE">
        <w:rPr>
          <w:rFonts w:cs="Times New Roman"/>
          <w:szCs w:val="24"/>
        </w:rPr>
        <w:t xml:space="preserve"> </w:t>
      </w:r>
      <w:proofErr w:type="spellStart"/>
      <w:r w:rsidR="006109D6" w:rsidRPr="00E06FBE">
        <w:rPr>
          <w:rFonts w:cs="Times New Roman"/>
          <w:szCs w:val="24"/>
        </w:rPr>
        <w:t>keluhan</w:t>
      </w:r>
      <w:proofErr w:type="spellEnd"/>
      <w:r w:rsidR="006109D6" w:rsidRPr="00E06FBE">
        <w:rPr>
          <w:rFonts w:cs="Times New Roman"/>
          <w:szCs w:val="24"/>
        </w:rPr>
        <w:t xml:space="preserve"> </w:t>
      </w:r>
      <w:proofErr w:type="spellStart"/>
      <w:r w:rsidR="006109D6" w:rsidRPr="00E06FBE">
        <w:rPr>
          <w:rFonts w:cs="Times New Roman"/>
          <w:szCs w:val="24"/>
        </w:rPr>
        <w:t>nyeri</w:t>
      </w:r>
      <w:proofErr w:type="spellEnd"/>
      <w:r w:rsidR="006109D6" w:rsidRPr="00E06FBE">
        <w:rPr>
          <w:rFonts w:cs="Times New Roman"/>
          <w:szCs w:val="24"/>
        </w:rPr>
        <w:t xml:space="preserve"> </w:t>
      </w:r>
      <w:proofErr w:type="spellStart"/>
      <w:r w:rsidR="006109D6" w:rsidRPr="00E06FBE">
        <w:rPr>
          <w:rFonts w:cs="Times New Roman"/>
          <w:szCs w:val="24"/>
        </w:rPr>
        <w:t>pasien</w:t>
      </w:r>
      <w:proofErr w:type="spellEnd"/>
      <w:r w:rsidR="006109D6" w:rsidRPr="00E06FBE">
        <w:rPr>
          <w:rFonts w:cs="Times New Roman"/>
          <w:szCs w:val="24"/>
        </w:rPr>
        <w:t xml:space="preserve">, </w:t>
      </w:r>
      <w:proofErr w:type="spellStart"/>
      <w:r w:rsidR="006109D6" w:rsidRPr="00E06FBE">
        <w:rPr>
          <w:rFonts w:cs="Times New Roman"/>
          <w:szCs w:val="24"/>
        </w:rPr>
        <w:t>mengajarkan</w:t>
      </w:r>
      <w:proofErr w:type="spellEnd"/>
      <w:r w:rsidR="006109D6" w:rsidRPr="00E06FBE">
        <w:rPr>
          <w:rFonts w:cs="Times New Roman"/>
          <w:szCs w:val="24"/>
        </w:rPr>
        <w:t xml:space="preserve"> </w:t>
      </w:r>
      <w:proofErr w:type="spellStart"/>
      <w:r w:rsidR="006109D6" w:rsidRPr="00E06FBE">
        <w:rPr>
          <w:rFonts w:cs="Times New Roman"/>
          <w:szCs w:val="24"/>
        </w:rPr>
        <w:t>teknik</w:t>
      </w:r>
      <w:proofErr w:type="spellEnd"/>
      <w:r w:rsidR="006109D6" w:rsidRPr="00E06FBE">
        <w:rPr>
          <w:rFonts w:cs="Times New Roman"/>
          <w:szCs w:val="24"/>
        </w:rPr>
        <w:t xml:space="preserve"> </w:t>
      </w:r>
      <w:proofErr w:type="spellStart"/>
      <w:r w:rsidR="006109D6" w:rsidRPr="00E06FBE">
        <w:rPr>
          <w:rFonts w:cs="Times New Roman"/>
          <w:szCs w:val="24"/>
        </w:rPr>
        <w:t>nonfarmakologis</w:t>
      </w:r>
      <w:proofErr w:type="spellEnd"/>
      <w:r w:rsidR="006109D6" w:rsidRPr="00E06FBE">
        <w:rPr>
          <w:rFonts w:cs="Times New Roman"/>
          <w:szCs w:val="24"/>
        </w:rPr>
        <w:t xml:space="preserve"> </w:t>
      </w:r>
      <w:proofErr w:type="spellStart"/>
      <w:r w:rsidR="006109D6" w:rsidRPr="00E06FBE">
        <w:rPr>
          <w:rFonts w:cs="Times New Roman"/>
          <w:szCs w:val="24"/>
        </w:rPr>
        <w:lastRenderedPageBreak/>
        <w:t>distraksi</w:t>
      </w:r>
      <w:proofErr w:type="spellEnd"/>
      <w:r w:rsidR="006109D6" w:rsidRPr="00E06FBE">
        <w:rPr>
          <w:rFonts w:cs="Times New Roman"/>
          <w:szCs w:val="24"/>
        </w:rPr>
        <w:t xml:space="preserve"> </w:t>
      </w:r>
      <w:proofErr w:type="spellStart"/>
      <w:r w:rsidR="006109D6" w:rsidRPr="00E06FBE">
        <w:rPr>
          <w:rFonts w:cs="Times New Roman"/>
          <w:szCs w:val="24"/>
        </w:rPr>
        <w:t>untuk</w:t>
      </w:r>
      <w:proofErr w:type="spellEnd"/>
      <w:r w:rsidR="006109D6" w:rsidRPr="00E06FBE">
        <w:rPr>
          <w:rFonts w:cs="Times New Roman"/>
          <w:szCs w:val="24"/>
        </w:rPr>
        <w:t xml:space="preserve"> </w:t>
      </w:r>
      <w:proofErr w:type="spellStart"/>
      <w:r w:rsidR="006109D6" w:rsidRPr="00E06FBE">
        <w:rPr>
          <w:rFonts w:cs="Times New Roman"/>
          <w:szCs w:val="24"/>
        </w:rPr>
        <w:t>mengurangi</w:t>
      </w:r>
      <w:proofErr w:type="spellEnd"/>
      <w:r w:rsidR="006109D6" w:rsidRPr="00E06FBE">
        <w:rPr>
          <w:rFonts w:cs="Times New Roman"/>
          <w:szCs w:val="24"/>
        </w:rPr>
        <w:t xml:space="preserve"> </w:t>
      </w:r>
      <w:proofErr w:type="spellStart"/>
      <w:r w:rsidR="006109D6" w:rsidRPr="00E06FBE">
        <w:rPr>
          <w:rFonts w:cs="Times New Roman"/>
          <w:szCs w:val="24"/>
        </w:rPr>
        <w:t>nyeri</w:t>
      </w:r>
      <w:proofErr w:type="spellEnd"/>
      <w:r w:rsidR="006109D6" w:rsidRPr="00E06FBE">
        <w:rPr>
          <w:rFonts w:cs="Times New Roman"/>
          <w:szCs w:val="24"/>
        </w:rPr>
        <w:t xml:space="preserve">, </w:t>
      </w:r>
      <w:proofErr w:type="spellStart"/>
      <w:r w:rsidR="006109D6" w:rsidRPr="00E06FBE">
        <w:rPr>
          <w:rFonts w:cs="Times New Roman"/>
          <w:szCs w:val="24"/>
        </w:rPr>
        <w:t>memberikan</w:t>
      </w:r>
      <w:proofErr w:type="spellEnd"/>
      <w:r w:rsidR="006109D6" w:rsidRPr="00E06FBE">
        <w:rPr>
          <w:rFonts w:cs="Times New Roman"/>
          <w:szCs w:val="24"/>
        </w:rPr>
        <w:t xml:space="preserve"> </w:t>
      </w:r>
      <w:proofErr w:type="spellStart"/>
      <w:r w:rsidR="006109D6" w:rsidRPr="00E06FBE">
        <w:rPr>
          <w:rFonts w:cs="Times New Roman"/>
          <w:szCs w:val="24"/>
        </w:rPr>
        <w:t>terapi</w:t>
      </w:r>
      <w:proofErr w:type="spellEnd"/>
      <w:r w:rsidR="006109D6" w:rsidRPr="00E06FBE">
        <w:rPr>
          <w:rFonts w:cs="Times New Roman"/>
          <w:szCs w:val="24"/>
        </w:rPr>
        <w:t xml:space="preserve"> analgesic </w:t>
      </w:r>
      <w:proofErr w:type="spellStart"/>
      <w:r w:rsidR="006109D6" w:rsidRPr="00E06FBE">
        <w:rPr>
          <w:rFonts w:cs="Times New Roman"/>
          <w:szCs w:val="24"/>
        </w:rPr>
        <w:t>untuk</w:t>
      </w:r>
      <w:proofErr w:type="spellEnd"/>
      <w:r w:rsidR="006109D6" w:rsidRPr="00E06FBE">
        <w:rPr>
          <w:rFonts w:cs="Times New Roman"/>
          <w:szCs w:val="24"/>
        </w:rPr>
        <w:t xml:space="preserve"> </w:t>
      </w:r>
      <w:proofErr w:type="spellStart"/>
      <w:r w:rsidR="006109D6" w:rsidRPr="00E06FBE">
        <w:rPr>
          <w:rFonts w:cs="Times New Roman"/>
          <w:szCs w:val="24"/>
        </w:rPr>
        <w:t>mengurangi</w:t>
      </w:r>
      <w:proofErr w:type="spellEnd"/>
      <w:r w:rsidR="006109D6" w:rsidRPr="00E06FBE">
        <w:rPr>
          <w:rFonts w:cs="Times New Roman"/>
          <w:szCs w:val="24"/>
        </w:rPr>
        <w:t xml:space="preserve"> </w:t>
      </w:r>
      <w:proofErr w:type="spellStart"/>
      <w:r w:rsidR="006109D6" w:rsidRPr="00E06FBE">
        <w:rPr>
          <w:rFonts w:cs="Times New Roman"/>
          <w:szCs w:val="24"/>
        </w:rPr>
        <w:t>nyeri</w:t>
      </w:r>
      <w:proofErr w:type="spellEnd"/>
      <w:r w:rsidR="006109D6" w:rsidRPr="00E06FBE">
        <w:rPr>
          <w:rFonts w:cs="Times New Roman"/>
          <w:szCs w:val="24"/>
        </w:rPr>
        <w:t xml:space="preserve">, </w:t>
      </w:r>
      <w:proofErr w:type="spellStart"/>
      <w:r w:rsidR="00A66421" w:rsidRPr="00E06FBE">
        <w:rPr>
          <w:rFonts w:cs="Times New Roman"/>
          <w:szCs w:val="24"/>
        </w:rPr>
        <w:t>memonitor</w:t>
      </w:r>
      <w:proofErr w:type="spellEnd"/>
      <w:r w:rsidR="00A66421" w:rsidRPr="00E06FBE">
        <w:rPr>
          <w:rFonts w:cs="Times New Roman"/>
          <w:szCs w:val="24"/>
        </w:rPr>
        <w:t xml:space="preserve"> </w:t>
      </w:r>
      <w:proofErr w:type="spellStart"/>
      <w:r w:rsidR="00A66421" w:rsidRPr="00E06FBE">
        <w:rPr>
          <w:rFonts w:cs="Times New Roman"/>
          <w:szCs w:val="24"/>
        </w:rPr>
        <w:t>tanda</w:t>
      </w:r>
      <w:proofErr w:type="spellEnd"/>
      <w:r w:rsidR="00A66421" w:rsidRPr="00E06FBE">
        <w:rPr>
          <w:rFonts w:cs="Times New Roman"/>
          <w:szCs w:val="24"/>
        </w:rPr>
        <w:t xml:space="preserve"> dan </w:t>
      </w:r>
      <w:proofErr w:type="spellStart"/>
      <w:r w:rsidR="00A66421" w:rsidRPr="00E06FBE">
        <w:rPr>
          <w:rFonts w:cs="Times New Roman"/>
          <w:szCs w:val="24"/>
        </w:rPr>
        <w:t>gejala</w:t>
      </w:r>
      <w:proofErr w:type="spellEnd"/>
      <w:r w:rsidR="00A66421" w:rsidRPr="00E06FBE">
        <w:rPr>
          <w:rFonts w:cs="Times New Roman"/>
          <w:szCs w:val="24"/>
        </w:rPr>
        <w:t xml:space="preserve"> </w:t>
      </w:r>
      <w:proofErr w:type="spellStart"/>
      <w:r w:rsidR="00A66421" w:rsidRPr="00E06FBE">
        <w:rPr>
          <w:rFonts w:cs="Times New Roman"/>
          <w:szCs w:val="24"/>
        </w:rPr>
        <w:t>adanya</w:t>
      </w:r>
      <w:proofErr w:type="spellEnd"/>
      <w:r w:rsidR="00A66421" w:rsidRPr="00E06FBE">
        <w:rPr>
          <w:rFonts w:cs="Times New Roman"/>
          <w:szCs w:val="24"/>
        </w:rPr>
        <w:t xml:space="preserve"> </w:t>
      </w:r>
      <w:proofErr w:type="spellStart"/>
      <w:r w:rsidR="00A66421" w:rsidRPr="00E06FBE">
        <w:rPr>
          <w:rFonts w:cs="Times New Roman"/>
          <w:szCs w:val="24"/>
        </w:rPr>
        <w:t>perdarahan</w:t>
      </w:r>
      <w:proofErr w:type="spellEnd"/>
      <w:r w:rsidR="00A66421" w:rsidRPr="00E06FBE">
        <w:rPr>
          <w:rFonts w:cs="Times New Roman"/>
          <w:szCs w:val="24"/>
        </w:rPr>
        <w:t xml:space="preserve">, </w:t>
      </w:r>
      <w:proofErr w:type="spellStart"/>
      <w:r w:rsidR="00A66421" w:rsidRPr="00E06FBE">
        <w:rPr>
          <w:rFonts w:cs="Times New Roman"/>
          <w:szCs w:val="24"/>
        </w:rPr>
        <w:t>memberikan</w:t>
      </w:r>
      <w:proofErr w:type="spellEnd"/>
      <w:r w:rsidR="00A66421" w:rsidRPr="00E06FBE">
        <w:rPr>
          <w:rFonts w:cs="Times New Roman"/>
          <w:szCs w:val="24"/>
        </w:rPr>
        <w:t xml:space="preserve"> </w:t>
      </w:r>
      <w:proofErr w:type="spellStart"/>
      <w:r w:rsidR="00A66421" w:rsidRPr="00E06FBE">
        <w:rPr>
          <w:rFonts w:cs="Times New Roman"/>
          <w:szCs w:val="24"/>
        </w:rPr>
        <w:t>terapi</w:t>
      </w:r>
      <w:proofErr w:type="spellEnd"/>
      <w:r w:rsidR="00A66421" w:rsidRPr="00E06FBE">
        <w:rPr>
          <w:rFonts w:cs="Times New Roman"/>
          <w:szCs w:val="24"/>
        </w:rPr>
        <w:t xml:space="preserve"> anti </w:t>
      </w:r>
      <w:proofErr w:type="spellStart"/>
      <w:r w:rsidR="00A66421" w:rsidRPr="00E06FBE">
        <w:rPr>
          <w:rFonts w:cs="Times New Roman"/>
          <w:szCs w:val="24"/>
        </w:rPr>
        <w:t>perdarahan</w:t>
      </w:r>
      <w:proofErr w:type="spellEnd"/>
      <w:r w:rsidR="00A66421" w:rsidRPr="00E06FBE">
        <w:rPr>
          <w:rFonts w:cs="Times New Roman"/>
          <w:szCs w:val="24"/>
        </w:rPr>
        <w:t xml:space="preserve">, </w:t>
      </w:r>
      <w:proofErr w:type="spellStart"/>
      <w:r w:rsidR="006109D6" w:rsidRPr="00E06FBE">
        <w:rPr>
          <w:rFonts w:cs="Times New Roman"/>
          <w:szCs w:val="24"/>
        </w:rPr>
        <w:t>memonitor</w:t>
      </w:r>
      <w:proofErr w:type="spellEnd"/>
      <w:r w:rsidR="006109D6" w:rsidRPr="00E06FBE">
        <w:rPr>
          <w:rFonts w:cs="Times New Roman"/>
          <w:szCs w:val="24"/>
        </w:rPr>
        <w:t xml:space="preserve"> </w:t>
      </w:r>
      <w:proofErr w:type="spellStart"/>
      <w:r w:rsidR="006109D6" w:rsidRPr="00E06FBE">
        <w:rPr>
          <w:rFonts w:cs="Times New Roman"/>
          <w:szCs w:val="24"/>
        </w:rPr>
        <w:t>asupan</w:t>
      </w:r>
      <w:proofErr w:type="spellEnd"/>
      <w:r w:rsidR="006109D6" w:rsidRPr="00E06FBE">
        <w:rPr>
          <w:rFonts w:cs="Times New Roman"/>
          <w:szCs w:val="24"/>
        </w:rPr>
        <w:t xml:space="preserve"> </w:t>
      </w:r>
      <w:proofErr w:type="spellStart"/>
      <w:r w:rsidR="006109D6" w:rsidRPr="00E06FBE">
        <w:rPr>
          <w:rFonts w:cs="Times New Roman"/>
          <w:szCs w:val="24"/>
        </w:rPr>
        <w:t>makanan</w:t>
      </w:r>
      <w:proofErr w:type="spellEnd"/>
      <w:r w:rsidR="006109D6" w:rsidRPr="00E06FBE">
        <w:rPr>
          <w:rFonts w:cs="Times New Roman"/>
          <w:szCs w:val="24"/>
        </w:rPr>
        <w:t xml:space="preserve"> </w:t>
      </w:r>
      <w:proofErr w:type="spellStart"/>
      <w:r w:rsidR="00A66421" w:rsidRPr="00E06FBE">
        <w:rPr>
          <w:rFonts w:cs="Times New Roman"/>
          <w:szCs w:val="24"/>
        </w:rPr>
        <w:t>p</w:t>
      </w:r>
      <w:r w:rsidR="006109D6" w:rsidRPr="00E06FBE">
        <w:rPr>
          <w:rFonts w:cs="Times New Roman"/>
          <w:szCs w:val="24"/>
        </w:rPr>
        <w:t>asien</w:t>
      </w:r>
      <w:proofErr w:type="spellEnd"/>
      <w:r w:rsidR="006109D6" w:rsidRPr="00E06FBE">
        <w:rPr>
          <w:rFonts w:cs="Times New Roman"/>
          <w:szCs w:val="24"/>
        </w:rPr>
        <w:t xml:space="preserve">, </w:t>
      </w:r>
      <w:proofErr w:type="spellStart"/>
      <w:r w:rsidR="006109D6" w:rsidRPr="00E06FBE">
        <w:rPr>
          <w:rFonts w:cs="Times New Roman"/>
          <w:szCs w:val="24"/>
        </w:rPr>
        <w:t>mengajarkan</w:t>
      </w:r>
      <w:proofErr w:type="spellEnd"/>
      <w:r w:rsidR="006109D6" w:rsidRPr="00E06FBE">
        <w:rPr>
          <w:rFonts w:cs="Times New Roman"/>
          <w:szCs w:val="24"/>
        </w:rPr>
        <w:t xml:space="preserve"> </w:t>
      </w:r>
      <w:proofErr w:type="spellStart"/>
      <w:r w:rsidR="006109D6" w:rsidRPr="00E06FBE">
        <w:rPr>
          <w:rFonts w:cs="Times New Roman"/>
          <w:szCs w:val="24"/>
        </w:rPr>
        <w:t>teknik</w:t>
      </w:r>
      <w:proofErr w:type="spellEnd"/>
      <w:r w:rsidR="006109D6" w:rsidRPr="00E06FBE">
        <w:rPr>
          <w:rFonts w:cs="Times New Roman"/>
          <w:szCs w:val="24"/>
        </w:rPr>
        <w:t xml:space="preserve"> </w:t>
      </w:r>
      <w:proofErr w:type="spellStart"/>
      <w:r w:rsidR="006109D6" w:rsidRPr="00E06FBE">
        <w:rPr>
          <w:rFonts w:cs="Times New Roman"/>
          <w:szCs w:val="24"/>
        </w:rPr>
        <w:t>relaksasi</w:t>
      </w:r>
      <w:proofErr w:type="spellEnd"/>
      <w:r w:rsidR="006109D6" w:rsidRPr="00E06FBE">
        <w:rPr>
          <w:rFonts w:cs="Times New Roman"/>
          <w:szCs w:val="24"/>
        </w:rPr>
        <w:t xml:space="preserve"> </w:t>
      </w:r>
      <w:proofErr w:type="spellStart"/>
      <w:r w:rsidR="006109D6" w:rsidRPr="00E06FBE">
        <w:rPr>
          <w:rFonts w:cs="Times New Roman"/>
          <w:szCs w:val="24"/>
        </w:rPr>
        <w:t>untuk</w:t>
      </w:r>
      <w:proofErr w:type="spellEnd"/>
      <w:r w:rsidR="006109D6" w:rsidRPr="00E06FBE">
        <w:rPr>
          <w:rFonts w:cs="Times New Roman"/>
          <w:szCs w:val="24"/>
        </w:rPr>
        <w:t xml:space="preserve"> </w:t>
      </w:r>
      <w:proofErr w:type="spellStart"/>
      <w:r w:rsidR="006109D6" w:rsidRPr="00E06FBE">
        <w:rPr>
          <w:rFonts w:cs="Times New Roman"/>
          <w:szCs w:val="24"/>
        </w:rPr>
        <w:t>mengurangi</w:t>
      </w:r>
      <w:proofErr w:type="spellEnd"/>
      <w:r w:rsidR="006109D6" w:rsidRPr="00E06FBE">
        <w:rPr>
          <w:rFonts w:cs="Times New Roman"/>
          <w:szCs w:val="24"/>
        </w:rPr>
        <w:t xml:space="preserve"> </w:t>
      </w:r>
      <w:proofErr w:type="spellStart"/>
      <w:r w:rsidR="006109D6" w:rsidRPr="00E06FBE">
        <w:rPr>
          <w:rFonts w:cs="Times New Roman"/>
          <w:szCs w:val="24"/>
        </w:rPr>
        <w:t>mual</w:t>
      </w:r>
      <w:proofErr w:type="spellEnd"/>
      <w:r w:rsidR="006109D6" w:rsidRPr="00E06FBE">
        <w:rPr>
          <w:rFonts w:cs="Times New Roman"/>
          <w:szCs w:val="24"/>
        </w:rPr>
        <w:t xml:space="preserve"> dan </w:t>
      </w:r>
      <w:proofErr w:type="spellStart"/>
      <w:r w:rsidR="006109D6" w:rsidRPr="00E06FBE">
        <w:rPr>
          <w:rFonts w:cs="Times New Roman"/>
          <w:szCs w:val="24"/>
        </w:rPr>
        <w:t>memberikan</w:t>
      </w:r>
      <w:proofErr w:type="spellEnd"/>
      <w:r w:rsidR="006109D6" w:rsidRPr="00E06FBE">
        <w:rPr>
          <w:rFonts w:cs="Times New Roman"/>
          <w:szCs w:val="24"/>
        </w:rPr>
        <w:t xml:space="preserve"> aroma </w:t>
      </w:r>
      <w:proofErr w:type="spellStart"/>
      <w:r w:rsidR="006109D6" w:rsidRPr="00E06FBE">
        <w:rPr>
          <w:rFonts w:cs="Times New Roman"/>
          <w:szCs w:val="24"/>
        </w:rPr>
        <w:t>terapi</w:t>
      </w:r>
      <w:proofErr w:type="spellEnd"/>
      <w:r w:rsidR="006109D6" w:rsidRPr="00E06FBE">
        <w:rPr>
          <w:rFonts w:cs="Times New Roman"/>
          <w:szCs w:val="24"/>
        </w:rPr>
        <w:t xml:space="preserve"> </w:t>
      </w:r>
      <w:proofErr w:type="spellStart"/>
      <w:r w:rsidR="006109D6" w:rsidRPr="00E06FBE">
        <w:rPr>
          <w:rFonts w:cs="Times New Roman"/>
          <w:szCs w:val="24"/>
        </w:rPr>
        <w:t>serta</w:t>
      </w:r>
      <w:proofErr w:type="spellEnd"/>
      <w:r w:rsidR="006109D6" w:rsidRPr="00E06FBE">
        <w:rPr>
          <w:rFonts w:cs="Times New Roman"/>
          <w:szCs w:val="24"/>
        </w:rPr>
        <w:t xml:space="preserve"> </w:t>
      </w:r>
      <w:proofErr w:type="spellStart"/>
      <w:r w:rsidR="006109D6" w:rsidRPr="00E06FBE">
        <w:rPr>
          <w:rFonts w:cs="Times New Roman"/>
          <w:szCs w:val="24"/>
        </w:rPr>
        <w:t>memberikan</w:t>
      </w:r>
      <w:proofErr w:type="spellEnd"/>
      <w:r w:rsidR="006109D6" w:rsidRPr="00E06FBE">
        <w:rPr>
          <w:rFonts w:cs="Times New Roman"/>
          <w:szCs w:val="24"/>
        </w:rPr>
        <w:t xml:space="preserve"> </w:t>
      </w:r>
      <w:proofErr w:type="spellStart"/>
      <w:r w:rsidR="006109D6" w:rsidRPr="00E06FBE">
        <w:rPr>
          <w:rFonts w:cs="Times New Roman"/>
          <w:szCs w:val="24"/>
        </w:rPr>
        <w:t>terap</w:t>
      </w:r>
      <w:r w:rsidR="00247022">
        <w:rPr>
          <w:rFonts w:cs="Times New Roman"/>
          <w:szCs w:val="24"/>
        </w:rPr>
        <w:t>i</w:t>
      </w:r>
      <w:proofErr w:type="spellEnd"/>
      <w:r w:rsidR="006109D6" w:rsidRPr="00E06FBE">
        <w:rPr>
          <w:rFonts w:cs="Times New Roman"/>
          <w:szCs w:val="24"/>
        </w:rPr>
        <w:t xml:space="preserve"> </w:t>
      </w:r>
      <w:proofErr w:type="spellStart"/>
      <w:r w:rsidR="006109D6" w:rsidRPr="00E06FBE">
        <w:rPr>
          <w:rFonts w:cs="Times New Roman"/>
          <w:szCs w:val="24"/>
        </w:rPr>
        <w:t>obat</w:t>
      </w:r>
      <w:proofErr w:type="spellEnd"/>
      <w:r w:rsidR="006109D6" w:rsidRPr="00E06FBE">
        <w:rPr>
          <w:rFonts w:cs="Times New Roman"/>
          <w:szCs w:val="24"/>
        </w:rPr>
        <w:t xml:space="preserve"> antiemetic, </w:t>
      </w:r>
      <w:proofErr w:type="spellStart"/>
      <w:r w:rsidR="006109D6" w:rsidRPr="00E06FBE">
        <w:rPr>
          <w:rFonts w:cs="Times New Roman"/>
          <w:szCs w:val="24"/>
        </w:rPr>
        <w:t>mengobservasi</w:t>
      </w:r>
      <w:proofErr w:type="spellEnd"/>
      <w:r w:rsidR="006109D6" w:rsidRPr="00E06FBE">
        <w:rPr>
          <w:rFonts w:cs="Times New Roman"/>
          <w:szCs w:val="24"/>
        </w:rPr>
        <w:t xml:space="preserve"> </w:t>
      </w:r>
      <w:proofErr w:type="spellStart"/>
      <w:r w:rsidR="006109D6" w:rsidRPr="00E06FBE">
        <w:rPr>
          <w:rFonts w:cs="Times New Roman"/>
          <w:szCs w:val="24"/>
        </w:rPr>
        <w:t>tanda</w:t>
      </w:r>
      <w:proofErr w:type="spellEnd"/>
      <w:r w:rsidR="006109D6" w:rsidRPr="00E06FBE">
        <w:rPr>
          <w:rFonts w:cs="Times New Roman"/>
          <w:szCs w:val="24"/>
        </w:rPr>
        <w:t xml:space="preserve"> dan </w:t>
      </w:r>
      <w:proofErr w:type="spellStart"/>
      <w:r w:rsidR="006109D6" w:rsidRPr="00E06FBE">
        <w:rPr>
          <w:rFonts w:cs="Times New Roman"/>
          <w:szCs w:val="24"/>
        </w:rPr>
        <w:t>gejala</w:t>
      </w:r>
      <w:proofErr w:type="spellEnd"/>
      <w:r w:rsidR="006109D6" w:rsidRPr="00E06FBE">
        <w:rPr>
          <w:rFonts w:cs="Times New Roman"/>
          <w:szCs w:val="24"/>
        </w:rPr>
        <w:t xml:space="preserve"> </w:t>
      </w:r>
      <w:proofErr w:type="spellStart"/>
      <w:r w:rsidR="006109D6" w:rsidRPr="00E06FBE">
        <w:rPr>
          <w:rFonts w:cs="Times New Roman"/>
          <w:szCs w:val="24"/>
        </w:rPr>
        <w:t>infeksi</w:t>
      </w:r>
      <w:proofErr w:type="spellEnd"/>
      <w:r w:rsidR="006109D6" w:rsidRPr="00E06FBE">
        <w:rPr>
          <w:rFonts w:cs="Times New Roman"/>
          <w:szCs w:val="24"/>
        </w:rPr>
        <w:t xml:space="preserve">, </w:t>
      </w:r>
      <w:proofErr w:type="spellStart"/>
      <w:r w:rsidR="006109D6" w:rsidRPr="00E06FBE">
        <w:rPr>
          <w:rFonts w:cs="Times New Roman"/>
          <w:szCs w:val="24"/>
        </w:rPr>
        <w:t>menganjurkan</w:t>
      </w:r>
      <w:proofErr w:type="spellEnd"/>
      <w:r w:rsidR="006109D6" w:rsidRPr="00E06FBE">
        <w:rPr>
          <w:rFonts w:cs="Times New Roman"/>
          <w:szCs w:val="24"/>
        </w:rPr>
        <w:t xml:space="preserve"> </w:t>
      </w:r>
      <w:proofErr w:type="spellStart"/>
      <w:r w:rsidR="006109D6" w:rsidRPr="00E06FBE">
        <w:rPr>
          <w:rFonts w:cs="Times New Roman"/>
          <w:szCs w:val="24"/>
        </w:rPr>
        <w:t>pasien</w:t>
      </w:r>
      <w:proofErr w:type="spellEnd"/>
      <w:r w:rsidR="006109D6" w:rsidRPr="00E06FBE">
        <w:rPr>
          <w:rFonts w:cs="Times New Roman"/>
          <w:szCs w:val="24"/>
        </w:rPr>
        <w:t xml:space="preserve"> </w:t>
      </w:r>
      <w:proofErr w:type="spellStart"/>
      <w:r w:rsidR="006109D6" w:rsidRPr="00E06FBE">
        <w:rPr>
          <w:rFonts w:cs="Times New Roman"/>
          <w:szCs w:val="24"/>
        </w:rPr>
        <w:t>untuk</w:t>
      </w:r>
      <w:proofErr w:type="spellEnd"/>
      <w:r w:rsidR="006109D6" w:rsidRPr="00E06FBE">
        <w:rPr>
          <w:rFonts w:cs="Times New Roman"/>
          <w:szCs w:val="24"/>
        </w:rPr>
        <w:t xml:space="preserve"> </w:t>
      </w:r>
      <w:proofErr w:type="spellStart"/>
      <w:r w:rsidR="006109D6" w:rsidRPr="00E06FBE">
        <w:rPr>
          <w:rFonts w:cs="Times New Roman"/>
          <w:szCs w:val="24"/>
        </w:rPr>
        <w:t>meningkatkan</w:t>
      </w:r>
      <w:proofErr w:type="spellEnd"/>
      <w:r w:rsidR="006109D6" w:rsidRPr="00E06FBE">
        <w:rPr>
          <w:rFonts w:cs="Times New Roman"/>
          <w:szCs w:val="24"/>
        </w:rPr>
        <w:t xml:space="preserve"> </w:t>
      </w:r>
      <w:proofErr w:type="spellStart"/>
      <w:r w:rsidR="006109D6" w:rsidRPr="00E06FBE">
        <w:rPr>
          <w:rFonts w:cs="Times New Roman"/>
          <w:szCs w:val="24"/>
        </w:rPr>
        <w:t>asupan</w:t>
      </w:r>
      <w:proofErr w:type="spellEnd"/>
      <w:r w:rsidR="006109D6" w:rsidRPr="00E06FBE">
        <w:rPr>
          <w:rFonts w:cs="Times New Roman"/>
          <w:szCs w:val="24"/>
        </w:rPr>
        <w:t xml:space="preserve"> </w:t>
      </w:r>
      <w:proofErr w:type="spellStart"/>
      <w:r w:rsidR="006109D6" w:rsidRPr="00E06FBE">
        <w:rPr>
          <w:rFonts w:cs="Times New Roman"/>
          <w:szCs w:val="24"/>
        </w:rPr>
        <w:t>nutrisi</w:t>
      </w:r>
      <w:proofErr w:type="spellEnd"/>
      <w:r w:rsidR="006109D6" w:rsidRPr="00E06FBE">
        <w:rPr>
          <w:rFonts w:cs="Times New Roman"/>
          <w:szCs w:val="24"/>
        </w:rPr>
        <w:t xml:space="preserve">, </w:t>
      </w:r>
      <w:proofErr w:type="spellStart"/>
      <w:r w:rsidR="006109D6" w:rsidRPr="00E06FBE">
        <w:rPr>
          <w:rFonts w:cs="Times New Roman"/>
          <w:szCs w:val="24"/>
        </w:rPr>
        <w:t>melakukan</w:t>
      </w:r>
      <w:proofErr w:type="spellEnd"/>
      <w:r w:rsidR="006109D6" w:rsidRPr="00E06FBE">
        <w:rPr>
          <w:rFonts w:cs="Times New Roman"/>
          <w:szCs w:val="24"/>
        </w:rPr>
        <w:t xml:space="preserve"> </w:t>
      </w:r>
      <w:proofErr w:type="spellStart"/>
      <w:r w:rsidR="006109D6" w:rsidRPr="00E06FBE">
        <w:rPr>
          <w:rFonts w:cs="Times New Roman"/>
          <w:szCs w:val="24"/>
        </w:rPr>
        <w:t>teknik</w:t>
      </w:r>
      <w:proofErr w:type="spellEnd"/>
      <w:r w:rsidR="006109D6" w:rsidRPr="00E06FBE">
        <w:rPr>
          <w:rFonts w:cs="Times New Roman"/>
          <w:szCs w:val="24"/>
        </w:rPr>
        <w:t xml:space="preserve"> </w:t>
      </w:r>
      <w:proofErr w:type="spellStart"/>
      <w:r w:rsidR="006109D6" w:rsidRPr="00E06FBE">
        <w:rPr>
          <w:rFonts w:cs="Times New Roman"/>
          <w:szCs w:val="24"/>
        </w:rPr>
        <w:t>aspetik</w:t>
      </w:r>
      <w:proofErr w:type="spellEnd"/>
      <w:r w:rsidR="006109D6" w:rsidRPr="00E06FBE">
        <w:rPr>
          <w:rFonts w:cs="Times New Roman"/>
          <w:szCs w:val="24"/>
        </w:rPr>
        <w:t xml:space="preserve"> </w:t>
      </w:r>
      <w:proofErr w:type="spellStart"/>
      <w:r w:rsidR="006109D6" w:rsidRPr="00E06FBE">
        <w:rPr>
          <w:rFonts w:cs="Times New Roman"/>
          <w:szCs w:val="24"/>
        </w:rPr>
        <w:t>setiap</w:t>
      </w:r>
      <w:proofErr w:type="spellEnd"/>
      <w:r w:rsidR="006109D6" w:rsidRPr="00E06FBE">
        <w:rPr>
          <w:rFonts w:cs="Times New Roman"/>
          <w:szCs w:val="24"/>
        </w:rPr>
        <w:t xml:space="preserve"> </w:t>
      </w:r>
      <w:proofErr w:type="spellStart"/>
      <w:r w:rsidR="006109D6" w:rsidRPr="00E06FBE">
        <w:rPr>
          <w:rFonts w:cs="Times New Roman"/>
          <w:szCs w:val="24"/>
        </w:rPr>
        <w:t>memberikan</w:t>
      </w:r>
      <w:proofErr w:type="spellEnd"/>
      <w:r w:rsidR="006109D6" w:rsidRPr="00E06FBE">
        <w:rPr>
          <w:rFonts w:cs="Times New Roman"/>
          <w:szCs w:val="24"/>
        </w:rPr>
        <w:t xml:space="preserve"> </w:t>
      </w:r>
      <w:proofErr w:type="spellStart"/>
      <w:r w:rsidR="006109D6" w:rsidRPr="00E06FBE">
        <w:rPr>
          <w:rFonts w:cs="Times New Roman"/>
          <w:szCs w:val="24"/>
        </w:rPr>
        <w:t>tindakan</w:t>
      </w:r>
      <w:proofErr w:type="spellEnd"/>
      <w:r w:rsidR="006109D6" w:rsidRPr="00E06FBE">
        <w:rPr>
          <w:rFonts w:cs="Times New Roman"/>
          <w:szCs w:val="24"/>
        </w:rPr>
        <w:t xml:space="preserve"> </w:t>
      </w:r>
      <w:proofErr w:type="spellStart"/>
      <w:r w:rsidR="006109D6" w:rsidRPr="00E06FBE">
        <w:rPr>
          <w:rFonts w:cs="Times New Roman"/>
          <w:szCs w:val="24"/>
        </w:rPr>
        <w:t>keperawatan</w:t>
      </w:r>
      <w:proofErr w:type="spellEnd"/>
      <w:r w:rsidR="006109D6" w:rsidRPr="00E06FBE">
        <w:rPr>
          <w:rFonts w:cs="Times New Roman"/>
          <w:szCs w:val="24"/>
        </w:rPr>
        <w:t xml:space="preserve"> pada </w:t>
      </w:r>
      <w:proofErr w:type="spellStart"/>
      <w:r w:rsidR="006109D6" w:rsidRPr="00E06FBE">
        <w:rPr>
          <w:rFonts w:cs="Times New Roman"/>
          <w:szCs w:val="24"/>
        </w:rPr>
        <w:t>pasien</w:t>
      </w:r>
      <w:proofErr w:type="spellEnd"/>
      <w:r w:rsidR="006109D6" w:rsidRPr="00E06FBE">
        <w:rPr>
          <w:rFonts w:cs="Times New Roman"/>
          <w:szCs w:val="24"/>
        </w:rPr>
        <w:t xml:space="preserve">, dan </w:t>
      </w:r>
      <w:proofErr w:type="spellStart"/>
      <w:r w:rsidR="006109D6" w:rsidRPr="00E06FBE">
        <w:rPr>
          <w:rFonts w:cs="Times New Roman"/>
          <w:szCs w:val="24"/>
        </w:rPr>
        <w:t>memberikan</w:t>
      </w:r>
      <w:proofErr w:type="spellEnd"/>
      <w:r w:rsidR="006109D6" w:rsidRPr="00E06FBE">
        <w:rPr>
          <w:rFonts w:cs="Times New Roman"/>
          <w:szCs w:val="24"/>
        </w:rPr>
        <w:t xml:space="preserve"> </w:t>
      </w:r>
      <w:proofErr w:type="spellStart"/>
      <w:r w:rsidR="006109D6" w:rsidRPr="00E06FBE">
        <w:rPr>
          <w:rFonts w:cs="Times New Roman"/>
          <w:szCs w:val="24"/>
        </w:rPr>
        <w:t>terapi</w:t>
      </w:r>
      <w:proofErr w:type="spellEnd"/>
      <w:r w:rsidR="006109D6" w:rsidRPr="00E06FBE">
        <w:rPr>
          <w:rFonts w:cs="Times New Roman"/>
          <w:szCs w:val="24"/>
        </w:rPr>
        <w:t xml:space="preserve"> </w:t>
      </w:r>
      <w:proofErr w:type="spellStart"/>
      <w:r w:rsidR="006109D6" w:rsidRPr="00E06FBE">
        <w:rPr>
          <w:rFonts w:cs="Times New Roman"/>
          <w:szCs w:val="24"/>
        </w:rPr>
        <w:t>obat</w:t>
      </w:r>
      <w:proofErr w:type="spellEnd"/>
      <w:r w:rsidR="006109D6" w:rsidRPr="00E06FBE">
        <w:rPr>
          <w:rFonts w:cs="Times New Roman"/>
          <w:szCs w:val="24"/>
        </w:rPr>
        <w:t xml:space="preserve"> </w:t>
      </w:r>
      <w:proofErr w:type="spellStart"/>
      <w:r w:rsidR="006109D6" w:rsidRPr="00E06FBE">
        <w:rPr>
          <w:rFonts w:cs="Times New Roman"/>
          <w:szCs w:val="24"/>
        </w:rPr>
        <w:t>antibiotik</w:t>
      </w:r>
      <w:proofErr w:type="spellEnd"/>
      <w:r w:rsidR="006109D6" w:rsidRPr="00E06FBE">
        <w:rPr>
          <w:rFonts w:cs="Times New Roman"/>
          <w:szCs w:val="24"/>
        </w:rPr>
        <w:t>.</w:t>
      </w:r>
    </w:p>
    <w:p w14:paraId="662BC474" w14:textId="04E2BA71" w:rsidR="008B085B" w:rsidRPr="00E06FBE" w:rsidRDefault="008B085B" w:rsidP="00DB614C">
      <w:pPr>
        <w:pStyle w:val="ListParagraph"/>
        <w:numPr>
          <w:ilvl w:val="0"/>
          <w:numId w:val="30"/>
        </w:numPr>
        <w:spacing w:line="480" w:lineRule="auto"/>
        <w:ind w:left="360"/>
        <w:jc w:val="both"/>
        <w:rPr>
          <w:rFonts w:cs="Times New Roman"/>
          <w:szCs w:val="24"/>
        </w:rPr>
      </w:pPr>
      <w:r w:rsidRPr="00E06FBE">
        <w:rPr>
          <w:rFonts w:cs="Times New Roman"/>
          <w:szCs w:val="24"/>
        </w:rPr>
        <w:t xml:space="preserve">Hasil </w:t>
      </w:r>
      <w:proofErr w:type="spellStart"/>
      <w:r w:rsidRPr="00E06FBE">
        <w:rPr>
          <w:rFonts w:cs="Times New Roman"/>
          <w:szCs w:val="24"/>
        </w:rPr>
        <w:t>evaluasi</w:t>
      </w:r>
      <w:proofErr w:type="spellEnd"/>
      <w:r w:rsidR="006109D6" w:rsidRPr="00E06FBE">
        <w:rPr>
          <w:rFonts w:cs="Times New Roman"/>
          <w:szCs w:val="24"/>
        </w:rPr>
        <w:t xml:space="preserve"> pada </w:t>
      </w:r>
      <w:proofErr w:type="spellStart"/>
      <w:proofErr w:type="gramStart"/>
      <w:r w:rsidR="006109D6" w:rsidRPr="00E06FBE">
        <w:rPr>
          <w:rFonts w:cs="Times New Roman"/>
          <w:szCs w:val="24"/>
        </w:rPr>
        <w:t>Nn.N</w:t>
      </w:r>
      <w:proofErr w:type="spellEnd"/>
      <w:proofErr w:type="gramEnd"/>
      <w:r w:rsidR="006109D6" w:rsidRPr="00E06FBE">
        <w:rPr>
          <w:rFonts w:cs="Times New Roman"/>
          <w:szCs w:val="24"/>
        </w:rPr>
        <w:t xml:space="preserve"> </w:t>
      </w:r>
      <w:proofErr w:type="spellStart"/>
      <w:r w:rsidR="006109D6" w:rsidRPr="00E06FBE">
        <w:rPr>
          <w:rFonts w:cs="Times New Roman"/>
          <w:szCs w:val="24"/>
        </w:rPr>
        <w:t>dengan</w:t>
      </w:r>
      <w:proofErr w:type="spellEnd"/>
      <w:r w:rsidR="006109D6" w:rsidRPr="00E06FBE">
        <w:rPr>
          <w:rFonts w:cs="Times New Roman"/>
          <w:szCs w:val="24"/>
        </w:rPr>
        <w:t xml:space="preserve"> ca </w:t>
      </w:r>
      <w:proofErr w:type="spellStart"/>
      <w:r w:rsidR="006109D6" w:rsidRPr="00E06FBE">
        <w:rPr>
          <w:rFonts w:cs="Times New Roman"/>
          <w:szCs w:val="24"/>
        </w:rPr>
        <w:t>nasofaring</w:t>
      </w:r>
      <w:proofErr w:type="spellEnd"/>
      <w:r w:rsidR="006109D6" w:rsidRPr="00E06FBE">
        <w:rPr>
          <w:rFonts w:cs="Times New Roman"/>
          <w:szCs w:val="24"/>
        </w:rPr>
        <w:t xml:space="preserve"> </w:t>
      </w:r>
      <w:proofErr w:type="spellStart"/>
      <w:r w:rsidR="006109D6" w:rsidRPr="00E06FBE">
        <w:rPr>
          <w:rFonts w:cs="Times New Roman"/>
          <w:szCs w:val="24"/>
        </w:rPr>
        <w:t>setelah</w:t>
      </w:r>
      <w:proofErr w:type="spellEnd"/>
      <w:r w:rsidR="006109D6" w:rsidRPr="00E06FBE">
        <w:rPr>
          <w:rFonts w:cs="Times New Roman"/>
          <w:szCs w:val="24"/>
        </w:rPr>
        <w:t xml:space="preserve"> </w:t>
      </w:r>
      <w:proofErr w:type="spellStart"/>
      <w:r w:rsidR="006109D6" w:rsidRPr="00E06FBE">
        <w:rPr>
          <w:rFonts w:cs="Times New Roman"/>
          <w:szCs w:val="24"/>
        </w:rPr>
        <w:t>dilakukan</w:t>
      </w:r>
      <w:proofErr w:type="spellEnd"/>
      <w:r w:rsidR="006109D6" w:rsidRPr="00E06FBE">
        <w:rPr>
          <w:rFonts w:cs="Times New Roman"/>
          <w:szCs w:val="24"/>
        </w:rPr>
        <w:t xml:space="preserve"> </w:t>
      </w:r>
      <w:proofErr w:type="spellStart"/>
      <w:r w:rsidR="006109D6" w:rsidRPr="00E06FBE">
        <w:rPr>
          <w:rFonts w:cs="Times New Roman"/>
          <w:szCs w:val="24"/>
        </w:rPr>
        <w:t>tindakan</w:t>
      </w:r>
      <w:proofErr w:type="spellEnd"/>
      <w:r w:rsidR="006109D6" w:rsidRPr="00E06FBE">
        <w:rPr>
          <w:rFonts w:cs="Times New Roman"/>
          <w:szCs w:val="24"/>
        </w:rPr>
        <w:t xml:space="preserve"> </w:t>
      </w:r>
      <w:proofErr w:type="spellStart"/>
      <w:r w:rsidR="006109D6" w:rsidRPr="00E06FBE">
        <w:rPr>
          <w:rFonts w:cs="Times New Roman"/>
          <w:szCs w:val="24"/>
        </w:rPr>
        <w:t>keperawatan</w:t>
      </w:r>
      <w:proofErr w:type="spellEnd"/>
      <w:r w:rsidR="006109D6" w:rsidRPr="00E06FBE">
        <w:rPr>
          <w:rFonts w:cs="Times New Roman"/>
          <w:szCs w:val="24"/>
        </w:rPr>
        <w:t xml:space="preserve"> </w:t>
      </w:r>
      <w:proofErr w:type="spellStart"/>
      <w:r w:rsidR="006109D6" w:rsidRPr="00E06FBE">
        <w:rPr>
          <w:rFonts w:cs="Times New Roman"/>
          <w:szCs w:val="24"/>
        </w:rPr>
        <w:t>selama</w:t>
      </w:r>
      <w:proofErr w:type="spellEnd"/>
      <w:r w:rsidR="006109D6" w:rsidRPr="00E06FBE">
        <w:rPr>
          <w:rFonts w:cs="Times New Roman"/>
          <w:szCs w:val="24"/>
        </w:rPr>
        <w:t xml:space="preserve"> 3 </w:t>
      </w:r>
      <w:proofErr w:type="spellStart"/>
      <w:r w:rsidR="006109D6" w:rsidRPr="00E06FBE">
        <w:rPr>
          <w:rFonts w:cs="Times New Roman"/>
          <w:szCs w:val="24"/>
        </w:rPr>
        <w:t>hari</w:t>
      </w:r>
      <w:proofErr w:type="spellEnd"/>
      <w:r w:rsidR="006109D6" w:rsidRPr="00E06FBE">
        <w:rPr>
          <w:rFonts w:cs="Times New Roman"/>
          <w:szCs w:val="24"/>
        </w:rPr>
        <w:t xml:space="preserve"> </w:t>
      </w:r>
      <w:proofErr w:type="spellStart"/>
      <w:r w:rsidR="006109D6" w:rsidRPr="00E06FBE">
        <w:rPr>
          <w:rFonts w:cs="Times New Roman"/>
          <w:szCs w:val="24"/>
        </w:rPr>
        <w:t>didapatkan</w:t>
      </w:r>
      <w:proofErr w:type="spellEnd"/>
      <w:r w:rsidR="006109D6" w:rsidRPr="00E06FBE">
        <w:rPr>
          <w:rFonts w:cs="Times New Roman"/>
          <w:szCs w:val="24"/>
        </w:rPr>
        <w:t xml:space="preserve"> </w:t>
      </w:r>
      <w:proofErr w:type="spellStart"/>
      <w:r w:rsidR="006109D6" w:rsidRPr="00E06FBE">
        <w:rPr>
          <w:rFonts w:cs="Times New Roman"/>
          <w:szCs w:val="24"/>
        </w:rPr>
        <w:t>keluhan</w:t>
      </w:r>
      <w:proofErr w:type="spellEnd"/>
      <w:r w:rsidR="006109D6" w:rsidRPr="00E06FBE">
        <w:rPr>
          <w:rFonts w:cs="Times New Roman"/>
          <w:szCs w:val="24"/>
        </w:rPr>
        <w:t xml:space="preserve"> </w:t>
      </w:r>
      <w:proofErr w:type="spellStart"/>
      <w:r w:rsidR="006109D6" w:rsidRPr="00E06FBE">
        <w:rPr>
          <w:rFonts w:cs="Times New Roman"/>
          <w:szCs w:val="24"/>
        </w:rPr>
        <w:t>nyeri</w:t>
      </w:r>
      <w:proofErr w:type="spellEnd"/>
      <w:r w:rsidR="006109D6" w:rsidRPr="00E06FBE">
        <w:rPr>
          <w:rFonts w:cs="Times New Roman"/>
          <w:szCs w:val="24"/>
        </w:rPr>
        <w:t xml:space="preserve"> </w:t>
      </w:r>
      <w:proofErr w:type="spellStart"/>
      <w:r w:rsidR="006109D6" w:rsidRPr="00E06FBE">
        <w:rPr>
          <w:rFonts w:cs="Times New Roman"/>
          <w:szCs w:val="24"/>
        </w:rPr>
        <w:t>berkurang</w:t>
      </w:r>
      <w:proofErr w:type="spellEnd"/>
      <w:r w:rsidR="006109D6" w:rsidRPr="00E06FBE">
        <w:rPr>
          <w:rFonts w:cs="Times New Roman"/>
          <w:szCs w:val="24"/>
        </w:rPr>
        <w:t xml:space="preserve"> </w:t>
      </w:r>
      <w:proofErr w:type="spellStart"/>
      <w:r w:rsidR="006109D6" w:rsidRPr="00E06FBE">
        <w:rPr>
          <w:rFonts w:cs="Times New Roman"/>
          <w:szCs w:val="24"/>
        </w:rPr>
        <w:t>skala</w:t>
      </w:r>
      <w:proofErr w:type="spellEnd"/>
      <w:r w:rsidR="006109D6" w:rsidRPr="00E06FBE">
        <w:rPr>
          <w:rFonts w:cs="Times New Roman"/>
          <w:szCs w:val="24"/>
        </w:rPr>
        <w:t xml:space="preserve"> 2 (1</w:t>
      </w:r>
      <w:r w:rsidR="00A66421" w:rsidRPr="00E06FBE">
        <w:rPr>
          <w:rFonts w:cs="Times New Roman"/>
          <w:szCs w:val="24"/>
        </w:rPr>
        <w:t xml:space="preserve">-10), </w:t>
      </w:r>
      <w:proofErr w:type="spellStart"/>
      <w:r w:rsidR="00A66421" w:rsidRPr="00E06FBE">
        <w:rPr>
          <w:rFonts w:cs="Times New Roman"/>
          <w:szCs w:val="24"/>
        </w:rPr>
        <w:t>pasien</w:t>
      </w:r>
      <w:proofErr w:type="spellEnd"/>
      <w:r w:rsidR="00A66421" w:rsidRPr="00E06FBE">
        <w:rPr>
          <w:rFonts w:cs="Times New Roman"/>
          <w:szCs w:val="24"/>
        </w:rPr>
        <w:t xml:space="preserve"> </w:t>
      </w:r>
      <w:proofErr w:type="spellStart"/>
      <w:r w:rsidR="00A66421" w:rsidRPr="00E06FBE">
        <w:rPr>
          <w:rFonts w:cs="Times New Roman"/>
          <w:szCs w:val="24"/>
        </w:rPr>
        <w:t>tampak</w:t>
      </w:r>
      <w:proofErr w:type="spellEnd"/>
      <w:r w:rsidR="00A66421" w:rsidRPr="00E06FBE">
        <w:rPr>
          <w:rFonts w:cs="Times New Roman"/>
          <w:szCs w:val="24"/>
        </w:rPr>
        <w:t xml:space="preserve"> </w:t>
      </w:r>
      <w:proofErr w:type="spellStart"/>
      <w:r w:rsidR="00A66421" w:rsidRPr="00E06FBE">
        <w:rPr>
          <w:rFonts w:cs="Times New Roman"/>
          <w:szCs w:val="24"/>
        </w:rPr>
        <w:t>tenang</w:t>
      </w:r>
      <w:proofErr w:type="spellEnd"/>
      <w:r w:rsidR="00A66421" w:rsidRPr="00E06FBE">
        <w:rPr>
          <w:rFonts w:cs="Times New Roman"/>
          <w:szCs w:val="24"/>
        </w:rPr>
        <w:t xml:space="preserve">, </w:t>
      </w:r>
      <w:proofErr w:type="spellStart"/>
      <w:r w:rsidR="00A66421" w:rsidRPr="00E06FBE">
        <w:rPr>
          <w:rFonts w:cs="Times New Roman"/>
          <w:szCs w:val="24"/>
        </w:rPr>
        <w:t>tidak</w:t>
      </w:r>
      <w:proofErr w:type="spellEnd"/>
      <w:r w:rsidR="00A66421" w:rsidRPr="00E06FBE">
        <w:rPr>
          <w:rFonts w:cs="Times New Roman"/>
          <w:szCs w:val="24"/>
        </w:rPr>
        <w:t xml:space="preserve"> </w:t>
      </w:r>
      <w:proofErr w:type="spellStart"/>
      <w:r w:rsidR="00A66421" w:rsidRPr="00E06FBE">
        <w:rPr>
          <w:rFonts w:cs="Times New Roman"/>
          <w:szCs w:val="24"/>
        </w:rPr>
        <w:t>terdapat</w:t>
      </w:r>
      <w:proofErr w:type="spellEnd"/>
      <w:r w:rsidR="00A66421" w:rsidRPr="00E06FBE">
        <w:rPr>
          <w:rFonts w:cs="Times New Roman"/>
          <w:szCs w:val="24"/>
        </w:rPr>
        <w:t xml:space="preserve"> </w:t>
      </w:r>
      <w:proofErr w:type="spellStart"/>
      <w:r w:rsidR="00A66421" w:rsidRPr="00E06FBE">
        <w:rPr>
          <w:rFonts w:cs="Times New Roman"/>
          <w:szCs w:val="24"/>
        </w:rPr>
        <w:t>tanda-tanda</w:t>
      </w:r>
      <w:proofErr w:type="spellEnd"/>
      <w:r w:rsidR="00A66421" w:rsidRPr="00E06FBE">
        <w:rPr>
          <w:rFonts w:cs="Times New Roman"/>
          <w:szCs w:val="24"/>
        </w:rPr>
        <w:t xml:space="preserve"> </w:t>
      </w:r>
      <w:proofErr w:type="spellStart"/>
      <w:r w:rsidR="00A66421" w:rsidRPr="00E06FBE">
        <w:rPr>
          <w:rFonts w:cs="Times New Roman"/>
          <w:szCs w:val="24"/>
        </w:rPr>
        <w:t>perdarahan</w:t>
      </w:r>
      <w:proofErr w:type="spellEnd"/>
      <w:r w:rsidR="00A66421" w:rsidRPr="00E06FBE">
        <w:rPr>
          <w:rFonts w:cs="Times New Roman"/>
          <w:szCs w:val="24"/>
        </w:rPr>
        <w:t xml:space="preserve">, </w:t>
      </w:r>
      <w:proofErr w:type="spellStart"/>
      <w:r w:rsidR="00A66421" w:rsidRPr="00E06FBE">
        <w:rPr>
          <w:rFonts w:cs="Times New Roman"/>
          <w:szCs w:val="24"/>
        </w:rPr>
        <w:t>naf</w:t>
      </w:r>
      <w:r w:rsidR="006109D6" w:rsidRPr="00E06FBE">
        <w:rPr>
          <w:rFonts w:cs="Times New Roman"/>
          <w:szCs w:val="24"/>
        </w:rPr>
        <w:t>s</w:t>
      </w:r>
      <w:r w:rsidR="00A66421" w:rsidRPr="00E06FBE">
        <w:rPr>
          <w:rFonts w:cs="Times New Roman"/>
          <w:szCs w:val="24"/>
        </w:rPr>
        <w:t>u</w:t>
      </w:r>
      <w:proofErr w:type="spellEnd"/>
      <w:r w:rsidR="006109D6" w:rsidRPr="00E06FBE">
        <w:rPr>
          <w:rFonts w:cs="Times New Roman"/>
          <w:szCs w:val="24"/>
        </w:rPr>
        <w:t xml:space="preserve"> </w:t>
      </w:r>
      <w:proofErr w:type="spellStart"/>
      <w:r w:rsidR="006109D6" w:rsidRPr="00E06FBE">
        <w:rPr>
          <w:rFonts w:cs="Times New Roman"/>
          <w:szCs w:val="24"/>
        </w:rPr>
        <w:t>makan</w:t>
      </w:r>
      <w:proofErr w:type="spellEnd"/>
      <w:r w:rsidR="006109D6" w:rsidRPr="00E06FBE">
        <w:rPr>
          <w:rFonts w:cs="Times New Roman"/>
          <w:szCs w:val="24"/>
        </w:rPr>
        <w:t xml:space="preserve"> </w:t>
      </w:r>
      <w:proofErr w:type="spellStart"/>
      <w:r w:rsidR="006109D6" w:rsidRPr="00E06FBE">
        <w:rPr>
          <w:rFonts w:cs="Times New Roman"/>
          <w:szCs w:val="24"/>
        </w:rPr>
        <w:t>mulai</w:t>
      </w:r>
      <w:proofErr w:type="spellEnd"/>
      <w:r w:rsidR="006109D6" w:rsidRPr="00E06FBE">
        <w:rPr>
          <w:rFonts w:cs="Times New Roman"/>
          <w:szCs w:val="24"/>
        </w:rPr>
        <w:t xml:space="preserve"> </w:t>
      </w:r>
      <w:proofErr w:type="spellStart"/>
      <w:r w:rsidR="006109D6" w:rsidRPr="00E06FBE">
        <w:rPr>
          <w:rFonts w:cs="Times New Roman"/>
          <w:szCs w:val="24"/>
        </w:rPr>
        <w:t>menginkat</w:t>
      </w:r>
      <w:proofErr w:type="spellEnd"/>
      <w:r w:rsidR="006109D6" w:rsidRPr="00E06FBE">
        <w:rPr>
          <w:rFonts w:cs="Times New Roman"/>
          <w:szCs w:val="24"/>
        </w:rPr>
        <w:t xml:space="preserve"> dan </w:t>
      </w:r>
      <w:proofErr w:type="spellStart"/>
      <w:r w:rsidR="006109D6" w:rsidRPr="00E06FBE">
        <w:rPr>
          <w:rFonts w:cs="Times New Roman"/>
          <w:szCs w:val="24"/>
        </w:rPr>
        <w:t>mual</w:t>
      </w:r>
      <w:proofErr w:type="spellEnd"/>
      <w:r w:rsidR="006109D6" w:rsidRPr="00E06FBE">
        <w:rPr>
          <w:rFonts w:cs="Times New Roman"/>
          <w:szCs w:val="24"/>
        </w:rPr>
        <w:t xml:space="preserve"> </w:t>
      </w:r>
      <w:proofErr w:type="spellStart"/>
      <w:r w:rsidR="006109D6" w:rsidRPr="00E06FBE">
        <w:rPr>
          <w:rFonts w:cs="Times New Roman"/>
          <w:szCs w:val="24"/>
        </w:rPr>
        <w:t>berkurang</w:t>
      </w:r>
      <w:proofErr w:type="spellEnd"/>
      <w:r w:rsidR="005B1F5D" w:rsidRPr="00E06FBE">
        <w:rPr>
          <w:rFonts w:cs="Times New Roman"/>
          <w:szCs w:val="24"/>
        </w:rPr>
        <w:t xml:space="preserve">, dan </w:t>
      </w:r>
      <w:proofErr w:type="spellStart"/>
      <w:r w:rsidR="005B1F5D" w:rsidRPr="00E06FBE">
        <w:rPr>
          <w:rFonts w:cs="Times New Roman"/>
          <w:szCs w:val="24"/>
        </w:rPr>
        <w:t>tidak</w:t>
      </w:r>
      <w:proofErr w:type="spellEnd"/>
      <w:r w:rsidR="005B1F5D" w:rsidRPr="00E06FBE">
        <w:rPr>
          <w:rFonts w:cs="Times New Roman"/>
          <w:szCs w:val="24"/>
        </w:rPr>
        <w:t xml:space="preserve"> </w:t>
      </w:r>
      <w:proofErr w:type="spellStart"/>
      <w:r w:rsidR="005B1F5D" w:rsidRPr="00E06FBE">
        <w:rPr>
          <w:rFonts w:cs="Times New Roman"/>
          <w:szCs w:val="24"/>
        </w:rPr>
        <w:t>didapatkan</w:t>
      </w:r>
      <w:proofErr w:type="spellEnd"/>
      <w:r w:rsidR="005B1F5D" w:rsidRPr="00E06FBE">
        <w:rPr>
          <w:rFonts w:cs="Times New Roman"/>
          <w:szCs w:val="24"/>
        </w:rPr>
        <w:t xml:space="preserve"> </w:t>
      </w:r>
      <w:proofErr w:type="spellStart"/>
      <w:r w:rsidR="005B1F5D" w:rsidRPr="00E06FBE">
        <w:rPr>
          <w:rFonts w:cs="Times New Roman"/>
          <w:szCs w:val="24"/>
        </w:rPr>
        <w:t>tanda</w:t>
      </w:r>
      <w:proofErr w:type="spellEnd"/>
      <w:r w:rsidR="005B1F5D" w:rsidRPr="00E06FBE">
        <w:rPr>
          <w:rFonts w:cs="Times New Roman"/>
          <w:szCs w:val="24"/>
        </w:rPr>
        <w:t xml:space="preserve"> dan </w:t>
      </w:r>
      <w:proofErr w:type="spellStart"/>
      <w:r w:rsidR="005B1F5D" w:rsidRPr="00E06FBE">
        <w:rPr>
          <w:rFonts w:cs="Times New Roman"/>
          <w:szCs w:val="24"/>
        </w:rPr>
        <w:t>gejala</w:t>
      </w:r>
      <w:proofErr w:type="spellEnd"/>
      <w:r w:rsidR="005B1F5D" w:rsidRPr="00E06FBE">
        <w:rPr>
          <w:rFonts w:cs="Times New Roman"/>
          <w:szCs w:val="24"/>
        </w:rPr>
        <w:t xml:space="preserve"> </w:t>
      </w:r>
      <w:proofErr w:type="spellStart"/>
      <w:r w:rsidR="005B1F5D" w:rsidRPr="00E06FBE">
        <w:rPr>
          <w:rFonts w:cs="Times New Roman"/>
          <w:szCs w:val="24"/>
        </w:rPr>
        <w:t>infeksi</w:t>
      </w:r>
      <w:proofErr w:type="spellEnd"/>
      <w:r w:rsidR="005B1F5D" w:rsidRPr="00E06FBE">
        <w:rPr>
          <w:rFonts w:cs="Times New Roman"/>
          <w:szCs w:val="24"/>
        </w:rPr>
        <w:t xml:space="preserve"> pada </w:t>
      </w:r>
      <w:proofErr w:type="spellStart"/>
      <w:r w:rsidR="005B1F5D" w:rsidRPr="00E06FBE">
        <w:rPr>
          <w:rFonts w:cs="Times New Roman"/>
          <w:szCs w:val="24"/>
        </w:rPr>
        <w:t>pasien</w:t>
      </w:r>
      <w:proofErr w:type="spellEnd"/>
      <w:r w:rsidR="005B1F5D" w:rsidRPr="00E06FBE">
        <w:rPr>
          <w:rFonts w:cs="Times New Roman"/>
          <w:szCs w:val="24"/>
        </w:rPr>
        <w:t>.</w:t>
      </w:r>
    </w:p>
    <w:p w14:paraId="6FA0D680" w14:textId="4571DB12" w:rsidR="002E08D8" w:rsidRPr="00E06FBE" w:rsidRDefault="002E08D8" w:rsidP="00472544">
      <w:pPr>
        <w:pStyle w:val="Heading2"/>
        <w:spacing w:line="480" w:lineRule="auto"/>
        <w:rPr>
          <w:rFonts w:cs="Times New Roman"/>
          <w:szCs w:val="24"/>
        </w:rPr>
      </w:pPr>
      <w:bookmarkStart w:id="83" w:name="_Toc168905137"/>
      <w:r w:rsidRPr="00E06FBE">
        <w:rPr>
          <w:rFonts w:cs="Times New Roman"/>
          <w:szCs w:val="24"/>
        </w:rPr>
        <w:t>5.2 Saran</w:t>
      </w:r>
      <w:bookmarkEnd w:id="83"/>
    </w:p>
    <w:p w14:paraId="3D56E252" w14:textId="2EB98838" w:rsidR="00677789" w:rsidRPr="00E06FBE" w:rsidRDefault="00A66421" w:rsidP="00472544">
      <w:pPr>
        <w:spacing w:line="480" w:lineRule="auto"/>
        <w:ind w:left="-270" w:firstLine="450"/>
        <w:jc w:val="both"/>
        <w:rPr>
          <w:rFonts w:cs="Times New Roman"/>
          <w:szCs w:val="24"/>
        </w:rPr>
      </w:pPr>
      <w:r w:rsidRPr="00E06FBE">
        <w:rPr>
          <w:rFonts w:cs="Times New Roman"/>
          <w:szCs w:val="24"/>
        </w:rPr>
        <w:t xml:space="preserve">   </w:t>
      </w:r>
      <w:proofErr w:type="spellStart"/>
      <w:r w:rsidR="00677789" w:rsidRPr="00E06FBE">
        <w:rPr>
          <w:rFonts w:cs="Times New Roman"/>
          <w:szCs w:val="24"/>
        </w:rPr>
        <w:t>Berdasarkan</w:t>
      </w:r>
      <w:proofErr w:type="spellEnd"/>
      <w:r w:rsidR="00677789" w:rsidRPr="00E06FBE">
        <w:rPr>
          <w:rFonts w:cs="Times New Roman"/>
          <w:szCs w:val="24"/>
        </w:rPr>
        <w:t xml:space="preserve"> </w:t>
      </w:r>
      <w:proofErr w:type="spellStart"/>
      <w:r w:rsidR="00677789" w:rsidRPr="00E06FBE">
        <w:rPr>
          <w:rFonts w:cs="Times New Roman"/>
          <w:szCs w:val="24"/>
        </w:rPr>
        <w:t>kesimpulan</w:t>
      </w:r>
      <w:proofErr w:type="spellEnd"/>
      <w:r w:rsidR="00677789" w:rsidRPr="00E06FBE">
        <w:rPr>
          <w:rFonts w:cs="Times New Roman"/>
          <w:szCs w:val="24"/>
        </w:rPr>
        <w:t xml:space="preserve"> </w:t>
      </w:r>
      <w:proofErr w:type="spellStart"/>
      <w:r w:rsidR="00677789" w:rsidRPr="00E06FBE">
        <w:rPr>
          <w:rFonts w:cs="Times New Roman"/>
          <w:szCs w:val="24"/>
        </w:rPr>
        <w:t>diatas</w:t>
      </w:r>
      <w:proofErr w:type="spellEnd"/>
      <w:r w:rsidR="00677789" w:rsidRPr="00E06FBE">
        <w:rPr>
          <w:rFonts w:cs="Times New Roman"/>
          <w:szCs w:val="24"/>
        </w:rPr>
        <w:t xml:space="preserve"> </w:t>
      </w:r>
      <w:proofErr w:type="spellStart"/>
      <w:r w:rsidR="00677789" w:rsidRPr="00E06FBE">
        <w:rPr>
          <w:rFonts w:cs="Times New Roman"/>
          <w:szCs w:val="24"/>
        </w:rPr>
        <w:t>penulis</w:t>
      </w:r>
      <w:proofErr w:type="spellEnd"/>
      <w:r w:rsidR="00677789" w:rsidRPr="00E06FBE">
        <w:rPr>
          <w:rFonts w:cs="Times New Roman"/>
          <w:szCs w:val="24"/>
        </w:rPr>
        <w:t xml:space="preserve"> </w:t>
      </w:r>
      <w:proofErr w:type="spellStart"/>
      <w:r w:rsidR="00677789" w:rsidRPr="00E06FBE">
        <w:rPr>
          <w:rFonts w:cs="Times New Roman"/>
          <w:szCs w:val="24"/>
        </w:rPr>
        <w:t>memberikan</w:t>
      </w:r>
      <w:proofErr w:type="spellEnd"/>
      <w:r w:rsidR="00677789" w:rsidRPr="00E06FBE">
        <w:rPr>
          <w:rFonts w:cs="Times New Roman"/>
          <w:szCs w:val="24"/>
        </w:rPr>
        <w:t xml:space="preserve"> saran </w:t>
      </w:r>
      <w:proofErr w:type="spellStart"/>
      <w:r w:rsidR="00677789" w:rsidRPr="00E06FBE">
        <w:rPr>
          <w:rFonts w:cs="Times New Roman"/>
          <w:szCs w:val="24"/>
        </w:rPr>
        <w:t>sebagai</w:t>
      </w:r>
      <w:proofErr w:type="spellEnd"/>
      <w:r w:rsidR="00677789" w:rsidRPr="00E06FBE">
        <w:rPr>
          <w:rFonts w:cs="Times New Roman"/>
          <w:szCs w:val="24"/>
        </w:rPr>
        <w:t xml:space="preserve"> </w:t>
      </w:r>
      <w:proofErr w:type="spellStart"/>
      <w:r w:rsidR="00677789" w:rsidRPr="00E06FBE">
        <w:rPr>
          <w:rFonts w:cs="Times New Roman"/>
          <w:szCs w:val="24"/>
        </w:rPr>
        <w:t>berikut</w:t>
      </w:r>
      <w:proofErr w:type="spellEnd"/>
      <w:r w:rsidR="00677789" w:rsidRPr="00E06FBE">
        <w:rPr>
          <w:rFonts w:cs="Times New Roman"/>
          <w:szCs w:val="24"/>
        </w:rPr>
        <w:t>:</w:t>
      </w:r>
    </w:p>
    <w:p w14:paraId="1B649155" w14:textId="33DD3F62" w:rsidR="00677789" w:rsidRPr="00E06FBE" w:rsidRDefault="00677789" w:rsidP="00DB614C">
      <w:pPr>
        <w:pStyle w:val="ListParagraph"/>
        <w:numPr>
          <w:ilvl w:val="0"/>
          <w:numId w:val="29"/>
        </w:numPr>
        <w:spacing w:line="480" w:lineRule="auto"/>
        <w:ind w:left="360"/>
        <w:jc w:val="both"/>
        <w:rPr>
          <w:rFonts w:cs="Times New Roman"/>
          <w:szCs w:val="24"/>
        </w:rPr>
      </w:pPr>
      <w:proofErr w:type="spellStart"/>
      <w:r w:rsidRPr="00E06FBE">
        <w:rPr>
          <w:rFonts w:cs="Times New Roman"/>
          <w:szCs w:val="24"/>
        </w:rPr>
        <w:t>Karya</w:t>
      </w:r>
      <w:proofErr w:type="spellEnd"/>
      <w:r w:rsidRPr="00E06FBE">
        <w:rPr>
          <w:rFonts w:cs="Times New Roman"/>
          <w:szCs w:val="24"/>
        </w:rPr>
        <w:t xml:space="preserve"> </w:t>
      </w:r>
      <w:proofErr w:type="spellStart"/>
      <w:r w:rsidRPr="00E06FBE">
        <w:rPr>
          <w:rFonts w:cs="Times New Roman"/>
          <w:szCs w:val="24"/>
        </w:rPr>
        <w:t>tulis</w:t>
      </w:r>
      <w:proofErr w:type="spellEnd"/>
      <w:r w:rsidRPr="00E06FBE">
        <w:rPr>
          <w:rFonts w:cs="Times New Roman"/>
          <w:szCs w:val="24"/>
        </w:rPr>
        <w:t xml:space="preserve"> </w:t>
      </w:r>
      <w:proofErr w:type="spellStart"/>
      <w:r w:rsidRPr="00E06FBE">
        <w:rPr>
          <w:rFonts w:cs="Times New Roman"/>
          <w:szCs w:val="24"/>
        </w:rPr>
        <w:t>ilmiah</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diharapkan</w:t>
      </w:r>
      <w:proofErr w:type="spellEnd"/>
      <w:r w:rsidRPr="00E06FBE">
        <w:rPr>
          <w:rFonts w:cs="Times New Roman"/>
          <w:szCs w:val="24"/>
        </w:rPr>
        <w:t xml:space="preserve">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dijadikan</w:t>
      </w:r>
      <w:proofErr w:type="spellEnd"/>
      <w:r w:rsidRPr="00E06FBE">
        <w:rPr>
          <w:rFonts w:cs="Times New Roman"/>
          <w:szCs w:val="24"/>
        </w:rPr>
        <w:t xml:space="preserve"> literature </w:t>
      </w:r>
      <w:proofErr w:type="spellStart"/>
      <w:r w:rsidRPr="00E06FBE">
        <w:rPr>
          <w:rFonts w:cs="Times New Roman"/>
          <w:szCs w:val="24"/>
        </w:rPr>
        <w:t>sebagai</w:t>
      </w:r>
      <w:proofErr w:type="spellEnd"/>
      <w:r w:rsidRPr="00E06FBE">
        <w:rPr>
          <w:rFonts w:cs="Times New Roman"/>
          <w:szCs w:val="24"/>
        </w:rPr>
        <w:t xml:space="preserve"> </w:t>
      </w:r>
      <w:proofErr w:type="spellStart"/>
      <w:r w:rsidRPr="00E06FBE">
        <w:rPr>
          <w:rFonts w:cs="Times New Roman"/>
          <w:szCs w:val="24"/>
        </w:rPr>
        <w:t>wawasan</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menambah</w:t>
      </w:r>
      <w:proofErr w:type="spellEnd"/>
      <w:r w:rsidRPr="00E06FBE">
        <w:rPr>
          <w:rFonts w:cs="Times New Roman"/>
          <w:szCs w:val="24"/>
        </w:rPr>
        <w:t xml:space="preserve"> </w:t>
      </w:r>
      <w:proofErr w:type="spellStart"/>
      <w:r w:rsidRPr="00E06FBE">
        <w:rPr>
          <w:rFonts w:cs="Times New Roman"/>
          <w:szCs w:val="24"/>
        </w:rPr>
        <w:t>ilmu</w:t>
      </w:r>
      <w:proofErr w:type="spellEnd"/>
      <w:r w:rsidRPr="00E06FBE">
        <w:rPr>
          <w:rFonts w:cs="Times New Roman"/>
          <w:szCs w:val="24"/>
        </w:rPr>
        <w:t xml:space="preserve"> dan </w:t>
      </w:r>
      <w:proofErr w:type="spellStart"/>
      <w:r w:rsidRPr="00E06FBE">
        <w:rPr>
          <w:rFonts w:cs="Times New Roman"/>
          <w:szCs w:val="24"/>
        </w:rPr>
        <w:t>dap</w:t>
      </w:r>
      <w:r w:rsidR="00247022">
        <w:rPr>
          <w:rFonts w:cs="Times New Roman"/>
          <w:szCs w:val="24"/>
        </w:rPr>
        <w:t>a</w:t>
      </w:r>
      <w:r w:rsidRPr="00E06FBE">
        <w:rPr>
          <w:rFonts w:cs="Times New Roman"/>
          <w:szCs w:val="24"/>
        </w:rPr>
        <w:t>t</w:t>
      </w:r>
      <w:proofErr w:type="spellEnd"/>
      <w:r w:rsidRPr="00E06FBE">
        <w:rPr>
          <w:rFonts w:cs="Times New Roman"/>
          <w:szCs w:val="24"/>
        </w:rPr>
        <w:t xml:space="preserve"> </w:t>
      </w:r>
      <w:proofErr w:type="spellStart"/>
      <w:r w:rsidRPr="00E06FBE">
        <w:rPr>
          <w:rFonts w:cs="Times New Roman"/>
          <w:szCs w:val="24"/>
        </w:rPr>
        <w:t>menerapkan</w:t>
      </w:r>
      <w:proofErr w:type="spellEnd"/>
      <w:r w:rsidRPr="00E06FBE">
        <w:rPr>
          <w:rFonts w:cs="Times New Roman"/>
          <w:szCs w:val="24"/>
        </w:rPr>
        <w:t xml:space="preserve"> </w:t>
      </w:r>
      <w:proofErr w:type="spellStart"/>
      <w:r w:rsidRPr="00E06FBE">
        <w:rPr>
          <w:rFonts w:cs="Times New Roman"/>
          <w:szCs w:val="24"/>
        </w:rPr>
        <w:t>tindakan</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yang </w:t>
      </w:r>
      <w:proofErr w:type="spellStart"/>
      <w:r w:rsidRPr="00E06FBE">
        <w:rPr>
          <w:rFonts w:cs="Times New Roman"/>
          <w:szCs w:val="24"/>
        </w:rPr>
        <w:t>sesuai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khususnya</w:t>
      </w:r>
      <w:proofErr w:type="spellEnd"/>
      <w:r w:rsidRPr="00E06FBE">
        <w:rPr>
          <w:rFonts w:cs="Times New Roman"/>
          <w:szCs w:val="24"/>
        </w:rPr>
        <w:t xml:space="preserve"> pada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ca </w:t>
      </w:r>
      <w:proofErr w:type="spellStart"/>
      <w:r w:rsidRPr="00E06FBE">
        <w:rPr>
          <w:rFonts w:cs="Times New Roman"/>
          <w:szCs w:val="24"/>
        </w:rPr>
        <w:t>nasofaring</w:t>
      </w:r>
      <w:proofErr w:type="spellEnd"/>
    </w:p>
    <w:p w14:paraId="7AB470FF" w14:textId="2D5603D8" w:rsidR="00677789" w:rsidRPr="00E06FBE" w:rsidRDefault="00677789" w:rsidP="00DB614C">
      <w:pPr>
        <w:pStyle w:val="ListParagraph"/>
        <w:numPr>
          <w:ilvl w:val="0"/>
          <w:numId w:val="29"/>
        </w:numPr>
        <w:spacing w:line="480" w:lineRule="auto"/>
        <w:ind w:left="360"/>
        <w:jc w:val="both"/>
        <w:rPr>
          <w:rFonts w:cs="Times New Roman"/>
          <w:szCs w:val="24"/>
        </w:rPr>
      </w:pPr>
      <w:proofErr w:type="spellStart"/>
      <w:r w:rsidRPr="00E06FBE">
        <w:rPr>
          <w:rFonts w:cs="Times New Roman"/>
          <w:szCs w:val="24"/>
        </w:rPr>
        <w:t>Karya</w:t>
      </w:r>
      <w:proofErr w:type="spellEnd"/>
      <w:r w:rsidRPr="00E06FBE">
        <w:rPr>
          <w:rFonts w:cs="Times New Roman"/>
          <w:szCs w:val="24"/>
        </w:rPr>
        <w:t xml:space="preserve"> </w:t>
      </w:r>
      <w:proofErr w:type="spellStart"/>
      <w:r w:rsidRPr="00E06FBE">
        <w:rPr>
          <w:rFonts w:cs="Times New Roman"/>
          <w:szCs w:val="24"/>
        </w:rPr>
        <w:t>tulis</w:t>
      </w:r>
      <w:proofErr w:type="spellEnd"/>
      <w:r w:rsidRPr="00E06FBE">
        <w:rPr>
          <w:rFonts w:cs="Times New Roman"/>
          <w:szCs w:val="24"/>
        </w:rPr>
        <w:t xml:space="preserve"> </w:t>
      </w:r>
      <w:proofErr w:type="spellStart"/>
      <w:r w:rsidRPr="00E06FBE">
        <w:rPr>
          <w:rFonts w:cs="Times New Roman"/>
          <w:szCs w:val="24"/>
        </w:rPr>
        <w:t>ilmiah</w:t>
      </w:r>
      <w:proofErr w:type="spellEnd"/>
      <w:r w:rsidRPr="00E06FBE">
        <w:rPr>
          <w:rFonts w:cs="Times New Roman"/>
          <w:szCs w:val="24"/>
        </w:rPr>
        <w:t xml:space="preserve"> </w:t>
      </w:r>
      <w:proofErr w:type="spellStart"/>
      <w:r w:rsidRPr="00E06FBE">
        <w:rPr>
          <w:rFonts w:cs="Times New Roman"/>
          <w:szCs w:val="24"/>
        </w:rPr>
        <w:t>ini</w:t>
      </w:r>
      <w:proofErr w:type="spellEnd"/>
      <w:r w:rsidRPr="00E06FBE">
        <w:rPr>
          <w:rFonts w:cs="Times New Roman"/>
          <w:szCs w:val="24"/>
        </w:rPr>
        <w:t xml:space="preserve"> </w:t>
      </w:r>
      <w:proofErr w:type="spellStart"/>
      <w:r w:rsidRPr="00E06FBE">
        <w:rPr>
          <w:rFonts w:cs="Times New Roman"/>
          <w:szCs w:val="24"/>
        </w:rPr>
        <w:t>diharapkan</w:t>
      </w:r>
      <w:proofErr w:type="spellEnd"/>
      <w:r w:rsidRPr="00E06FBE">
        <w:rPr>
          <w:rFonts w:cs="Times New Roman"/>
          <w:szCs w:val="24"/>
        </w:rPr>
        <w:t xml:space="preserve"> </w:t>
      </w:r>
      <w:proofErr w:type="spellStart"/>
      <w:r w:rsidRPr="00E06FBE">
        <w:rPr>
          <w:rFonts w:cs="Times New Roman"/>
          <w:szCs w:val="24"/>
        </w:rPr>
        <w:t>mampu</w:t>
      </w:r>
      <w:proofErr w:type="spellEnd"/>
      <w:r w:rsidRPr="00E06FBE">
        <w:rPr>
          <w:rFonts w:cs="Times New Roman"/>
          <w:szCs w:val="24"/>
        </w:rPr>
        <w:t xml:space="preserve"> </w:t>
      </w:r>
      <w:proofErr w:type="spellStart"/>
      <w:r w:rsidRPr="00E06FBE">
        <w:rPr>
          <w:rFonts w:cs="Times New Roman"/>
          <w:szCs w:val="24"/>
        </w:rPr>
        <w:t>meningkatkan</w:t>
      </w:r>
      <w:r w:rsidR="009639F5">
        <w:rPr>
          <w:rFonts w:cs="Times New Roman"/>
          <w:szCs w:val="24"/>
        </w:rPr>
        <w:t>kemampuan</w:t>
      </w:r>
      <w:proofErr w:type="spellEnd"/>
      <w:r w:rsidRPr="00E06FBE">
        <w:rPr>
          <w:rFonts w:cs="Times New Roman"/>
          <w:szCs w:val="24"/>
        </w:rPr>
        <w:t xml:space="preserve"> </w:t>
      </w:r>
      <w:proofErr w:type="spellStart"/>
      <w:r w:rsidRPr="00E06FBE">
        <w:rPr>
          <w:rFonts w:cs="Times New Roman"/>
          <w:szCs w:val="24"/>
        </w:rPr>
        <w:t>mahasiswa</w:t>
      </w:r>
      <w:proofErr w:type="spellEnd"/>
      <w:r w:rsidRPr="00E06FBE">
        <w:rPr>
          <w:rFonts w:cs="Times New Roman"/>
          <w:szCs w:val="24"/>
        </w:rPr>
        <w:t xml:space="preserve"> </w:t>
      </w:r>
      <w:proofErr w:type="spellStart"/>
      <w:r w:rsidRPr="00E06FBE">
        <w:rPr>
          <w:rFonts w:cs="Times New Roman"/>
          <w:szCs w:val="24"/>
        </w:rPr>
        <w:t>keperawatan</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mengelola</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ca </w:t>
      </w:r>
      <w:proofErr w:type="spellStart"/>
      <w:r w:rsidRPr="00E06FBE">
        <w:rPr>
          <w:rFonts w:cs="Times New Roman"/>
          <w:szCs w:val="24"/>
        </w:rPr>
        <w:t>nasofaring</w:t>
      </w:r>
      <w:proofErr w:type="spellEnd"/>
      <w:r w:rsidRPr="00E06FBE">
        <w:rPr>
          <w:rFonts w:cs="Times New Roman"/>
          <w:szCs w:val="24"/>
        </w:rPr>
        <w:t xml:space="preserve"> dan </w:t>
      </w:r>
      <w:proofErr w:type="spellStart"/>
      <w:r w:rsidRPr="00E06FBE">
        <w:rPr>
          <w:rFonts w:cs="Times New Roman"/>
          <w:szCs w:val="24"/>
        </w:rPr>
        <w:t>dapat</w:t>
      </w:r>
      <w:proofErr w:type="spellEnd"/>
      <w:r w:rsidRPr="00E06FBE">
        <w:rPr>
          <w:rFonts w:cs="Times New Roman"/>
          <w:szCs w:val="24"/>
        </w:rPr>
        <w:t xml:space="preserve"> </w:t>
      </w:r>
      <w:proofErr w:type="spellStart"/>
      <w:r w:rsidRPr="00E06FBE">
        <w:rPr>
          <w:rFonts w:cs="Times New Roman"/>
          <w:szCs w:val="24"/>
        </w:rPr>
        <w:t>mempermudah</w:t>
      </w:r>
      <w:proofErr w:type="spellEnd"/>
      <w:r w:rsidRPr="00E06FBE">
        <w:rPr>
          <w:rFonts w:cs="Times New Roman"/>
          <w:szCs w:val="24"/>
        </w:rPr>
        <w:t xml:space="preserve"> </w:t>
      </w:r>
      <w:proofErr w:type="spellStart"/>
      <w:r w:rsidRPr="00E06FBE">
        <w:rPr>
          <w:rFonts w:cs="Times New Roman"/>
          <w:szCs w:val="24"/>
        </w:rPr>
        <w:t>melakukan</w:t>
      </w:r>
      <w:proofErr w:type="spellEnd"/>
      <w:r w:rsidRPr="00E06FBE">
        <w:rPr>
          <w:rFonts w:cs="Times New Roman"/>
          <w:szCs w:val="24"/>
        </w:rPr>
        <w:t xml:space="preserve"> </w:t>
      </w:r>
      <w:proofErr w:type="spellStart"/>
      <w:r w:rsidRPr="00E06FBE">
        <w:rPr>
          <w:rFonts w:cs="Times New Roman"/>
          <w:szCs w:val="24"/>
        </w:rPr>
        <w:t>penelitian</w:t>
      </w:r>
      <w:proofErr w:type="spellEnd"/>
      <w:r w:rsidRPr="00E06FBE">
        <w:rPr>
          <w:rFonts w:cs="Times New Roman"/>
          <w:szCs w:val="24"/>
        </w:rPr>
        <w:t xml:space="preserve"> </w:t>
      </w:r>
      <w:proofErr w:type="spellStart"/>
      <w:r w:rsidRPr="00E06FBE">
        <w:rPr>
          <w:rFonts w:cs="Times New Roman"/>
          <w:szCs w:val="24"/>
        </w:rPr>
        <w:t>atau</w:t>
      </w:r>
      <w:proofErr w:type="spellEnd"/>
      <w:r w:rsidRPr="00E06FBE">
        <w:rPr>
          <w:rFonts w:cs="Times New Roman"/>
          <w:szCs w:val="24"/>
        </w:rPr>
        <w:t xml:space="preserve"> </w:t>
      </w:r>
      <w:proofErr w:type="spellStart"/>
      <w:r w:rsidRPr="00E06FBE">
        <w:rPr>
          <w:rFonts w:cs="Times New Roman"/>
          <w:szCs w:val="24"/>
        </w:rPr>
        <w:t>perbandingan</w:t>
      </w:r>
      <w:proofErr w:type="spellEnd"/>
      <w:r w:rsidRPr="00E06FBE">
        <w:rPr>
          <w:rFonts w:cs="Times New Roman"/>
          <w:szCs w:val="24"/>
        </w:rPr>
        <w:t xml:space="preserve"> </w:t>
      </w:r>
      <w:proofErr w:type="spellStart"/>
      <w:r w:rsidRPr="00E06FBE">
        <w:rPr>
          <w:rFonts w:cs="Times New Roman"/>
          <w:szCs w:val="24"/>
        </w:rPr>
        <w:t>dalam</w:t>
      </w:r>
      <w:proofErr w:type="spellEnd"/>
      <w:r w:rsidRPr="00E06FBE">
        <w:rPr>
          <w:rFonts w:cs="Times New Roman"/>
          <w:szCs w:val="24"/>
        </w:rPr>
        <w:t xml:space="preserve"> </w:t>
      </w:r>
      <w:proofErr w:type="spellStart"/>
      <w:r w:rsidRPr="00E06FBE">
        <w:rPr>
          <w:rFonts w:cs="Times New Roman"/>
          <w:szCs w:val="24"/>
        </w:rPr>
        <w:t>mengelolan</w:t>
      </w:r>
      <w:proofErr w:type="spellEnd"/>
      <w:r w:rsidRPr="00E06FBE">
        <w:rPr>
          <w:rFonts w:cs="Times New Roman"/>
          <w:szCs w:val="24"/>
        </w:rPr>
        <w:t xml:space="preserve"> </w:t>
      </w:r>
      <w:proofErr w:type="spellStart"/>
      <w:r w:rsidRPr="00E06FBE">
        <w:rPr>
          <w:rFonts w:cs="Times New Roman"/>
          <w:szCs w:val="24"/>
        </w:rPr>
        <w:t>pasien</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ca </w:t>
      </w:r>
      <w:proofErr w:type="spellStart"/>
      <w:r w:rsidRPr="00E06FBE">
        <w:rPr>
          <w:rFonts w:cs="Times New Roman"/>
          <w:szCs w:val="24"/>
        </w:rPr>
        <w:t>nasofaring</w:t>
      </w:r>
      <w:proofErr w:type="spellEnd"/>
    </w:p>
    <w:p w14:paraId="7D3AFAC7" w14:textId="47F0E399" w:rsidR="002E08D8" w:rsidRPr="00E06FBE" w:rsidRDefault="008B085B" w:rsidP="00DB614C">
      <w:pPr>
        <w:pStyle w:val="ListParagraph"/>
        <w:numPr>
          <w:ilvl w:val="0"/>
          <w:numId w:val="29"/>
        </w:numPr>
        <w:spacing w:line="480" w:lineRule="auto"/>
        <w:ind w:left="360"/>
        <w:jc w:val="both"/>
        <w:rPr>
          <w:rFonts w:cs="Times New Roman"/>
          <w:szCs w:val="24"/>
        </w:rPr>
      </w:pPr>
      <w:r w:rsidRPr="00E06FBE">
        <w:rPr>
          <w:rFonts w:cs="Times New Roman"/>
          <w:szCs w:val="24"/>
        </w:rPr>
        <w:lastRenderedPageBreak/>
        <w:t xml:space="preserve">Bagi </w:t>
      </w:r>
      <w:proofErr w:type="spellStart"/>
      <w:r w:rsidRPr="00E06FBE">
        <w:rPr>
          <w:rFonts w:cs="Times New Roman"/>
          <w:szCs w:val="24"/>
        </w:rPr>
        <w:t>pasien</w:t>
      </w:r>
      <w:proofErr w:type="spellEnd"/>
      <w:r w:rsidRPr="00E06FBE">
        <w:rPr>
          <w:rFonts w:cs="Times New Roman"/>
          <w:szCs w:val="24"/>
        </w:rPr>
        <w:t xml:space="preserve"> dan </w:t>
      </w:r>
      <w:proofErr w:type="spellStart"/>
      <w:r w:rsidRPr="00E06FBE">
        <w:rPr>
          <w:rFonts w:cs="Times New Roman"/>
          <w:szCs w:val="24"/>
        </w:rPr>
        <w:t>keluarga</w:t>
      </w:r>
      <w:proofErr w:type="spellEnd"/>
      <w:r w:rsidRPr="00E06FBE">
        <w:rPr>
          <w:rFonts w:cs="Times New Roman"/>
          <w:szCs w:val="24"/>
        </w:rPr>
        <w:t xml:space="preserve"> </w:t>
      </w:r>
      <w:proofErr w:type="spellStart"/>
      <w:r w:rsidRPr="00E06FBE">
        <w:rPr>
          <w:rFonts w:cs="Times New Roman"/>
          <w:szCs w:val="24"/>
        </w:rPr>
        <w:t>dianjurkan</w:t>
      </w:r>
      <w:proofErr w:type="spellEnd"/>
      <w:r w:rsidRPr="00E06FBE">
        <w:rPr>
          <w:rFonts w:cs="Times New Roman"/>
          <w:szCs w:val="24"/>
        </w:rPr>
        <w:t xml:space="preserve"> </w:t>
      </w:r>
      <w:proofErr w:type="spellStart"/>
      <w:r w:rsidRPr="00E06FBE">
        <w:rPr>
          <w:rFonts w:cs="Times New Roman"/>
          <w:szCs w:val="24"/>
        </w:rPr>
        <w:t>untuk</w:t>
      </w:r>
      <w:proofErr w:type="spellEnd"/>
      <w:r w:rsidRPr="00E06FBE">
        <w:rPr>
          <w:rFonts w:cs="Times New Roman"/>
          <w:szCs w:val="24"/>
        </w:rPr>
        <w:t xml:space="preserve"> </w:t>
      </w:r>
      <w:proofErr w:type="spellStart"/>
      <w:r w:rsidRPr="00E06FBE">
        <w:rPr>
          <w:rFonts w:cs="Times New Roman"/>
          <w:szCs w:val="24"/>
        </w:rPr>
        <w:t>mematuhi</w:t>
      </w:r>
      <w:proofErr w:type="spellEnd"/>
      <w:r w:rsidRPr="00E06FBE">
        <w:rPr>
          <w:rFonts w:cs="Times New Roman"/>
          <w:szCs w:val="24"/>
        </w:rPr>
        <w:t xml:space="preserve"> proses </w:t>
      </w:r>
      <w:proofErr w:type="spellStart"/>
      <w:r w:rsidRPr="00E06FBE">
        <w:rPr>
          <w:rFonts w:cs="Times New Roman"/>
          <w:szCs w:val="24"/>
        </w:rPr>
        <w:t>pengobatan</w:t>
      </w:r>
      <w:proofErr w:type="spellEnd"/>
      <w:r w:rsidRPr="00E06FBE">
        <w:rPr>
          <w:rFonts w:cs="Times New Roman"/>
          <w:szCs w:val="24"/>
        </w:rPr>
        <w:t xml:space="preserve"> </w:t>
      </w:r>
      <w:proofErr w:type="spellStart"/>
      <w:r w:rsidRPr="00E06FBE">
        <w:rPr>
          <w:rFonts w:cs="Times New Roman"/>
          <w:szCs w:val="24"/>
        </w:rPr>
        <w:t>hingga</w:t>
      </w:r>
      <w:proofErr w:type="spellEnd"/>
      <w:r w:rsidRPr="00E06FBE">
        <w:rPr>
          <w:rFonts w:cs="Times New Roman"/>
          <w:szCs w:val="24"/>
        </w:rPr>
        <w:t xml:space="preserve"> </w:t>
      </w:r>
      <w:proofErr w:type="spellStart"/>
      <w:r w:rsidRPr="00E06FBE">
        <w:rPr>
          <w:rFonts w:cs="Times New Roman"/>
          <w:szCs w:val="24"/>
        </w:rPr>
        <w:t>selesai</w:t>
      </w:r>
      <w:proofErr w:type="spellEnd"/>
      <w:r w:rsidRPr="00E06FBE">
        <w:rPr>
          <w:rFonts w:cs="Times New Roman"/>
          <w:szCs w:val="24"/>
        </w:rPr>
        <w:t xml:space="preserve"> </w:t>
      </w:r>
      <w:proofErr w:type="spellStart"/>
      <w:r w:rsidRPr="00E06FBE">
        <w:rPr>
          <w:rFonts w:cs="Times New Roman"/>
          <w:szCs w:val="24"/>
        </w:rPr>
        <w:t>dengan</w:t>
      </w:r>
      <w:proofErr w:type="spellEnd"/>
      <w:r w:rsidRPr="00E06FBE">
        <w:rPr>
          <w:rFonts w:cs="Times New Roman"/>
          <w:szCs w:val="24"/>
        </w:rPr>
        <w:t xml:space="preserve"> </w:t>
      </w:r>
      <w:proofErr w:type="spellStart"/>
      <w:r w:rsidRPr="00E06FBE">
        <w:rPr>
          <w:rFonts w:cs="Times New Roman"/>
          <w:szCs w:val="24"/>
        </w:rPr>
        <w:t>maksud</w:t>
      </w:r>
      <w:proofErr w:type="spellEnd"/>
      <w:r w:rsidRPr="00E06FBE">
        <w:rPr>
          <w:rFonts w:cs="Times New Roman"/>
          <w:szCs w:val="24"/>
        </w:rPr>
        <w:t xml:space="preserve"> </w:t>
      </w:r>
      <w:proofErr w:type="spellStart"/>
      <w:r w:rsidRPr="00E06FBE">
        <w:rPr>
          <w:rFonts w:cs="Times New Roman"/>
          <w:szCs w:val="24"/>
        </w:rPr>
        <w:t>mengurangi</w:t>
      </w:r>
      <w:proofErr w:type="spellEnd"/>
      <w:r w:rsidRPr="00E06FBE">
        <w:rPr>
          <w:rFonts w:cs="Times New Roman"/>
          <w:szCs w:val="24"/>
        </w:rPr>
        <w:t xml:space="preserve"> </w:t>
      </w:r>
      <w:proofErr w:type="spellStart"/>
      <w:r w:rsidRPr="00E06FBE">
        <w:rPr>
          <w:rFonts w:cs="Times New Roman"/>
          <w:szCs w:val="24"/>
        </w:rPr>
        <w:t>risiko</w:t>
      </w:r>
      <w:proofErr w:type="spellEnd"/>
      <w:r w:rsidRPr="00E06FBE">
        <w:rPr>
          <w:rFonts w:cs="Times New Roman"/>
          <w:szCs w:val="24"/>
        </w:rPr>
        <w:t xml:space="preserve"> </w:t>
      </w:r>
      <w:proofErr w:type="spellStart"/>
      <w:r w:rsidRPr="00E06FBE">
        <w:rPr>
          <w:rFonts w:cs="Times New Roman"/>
          <w:szCs w:val="24"/>
        </w:rPr>
        <w:t>komplikasi</w:t>
      </w:r>
      <w:proofErr w:type="spellEnd"/>
      <w:r w:rsidRPr="00E06FBE">
        <w:rPr>
          <w:rFonts w:cs="Times New Roman"/>
          <w:szCs w:val="24"/>
        </w:rPr>
        <w:t xml:space="preserve"> pada </w:t>
      </w:r>
      <w:proofErr w:type="spellStart"/>
      <w:r w:rsidRPr="00E06FBE">
        <w:rPr>
          <w:rFonts w:cs="Times New Roman"/>
          <w:szCs w:val="24"/>
        </w:rPr>
        <w:t>penyakit</w:t>
      </w:r>
      <w:proofErr w:type="spellEnd"/>
      <w:r w:rsidRPr="00E06FBE">
        <w:rPr>
          <w:rFonts w:cs="Times New Roman"/>
          <w:szCs w:val="24"/>
        </w:rPr>
        <w:t xml:space="preserve"> </w:t>
      </w:r>
      <w:proofErr w:type="spellStart"/>
      <w:r w:rsidRPr="00E06FBE">
        <w:rPr>
          <w:rFonts w:cs="Times New Roman"/>
          <w:szCs w:val="24"/>
        </w:rPr>
        <w:t>ginjal</w:t>
      </w:r>
      <w:proofErr w:type="spellEnd"/>
      <w:r w:rsidRPr="00E06FBE">
        <w:rPr>
          <w:rFonts w:cs="Times New Roman"/>
          <w:szCs w:val="24"/>
        </w:rPr>
        <w:t xml:space="preserve"> </w:t>
      </w:r>
      <w:proofErr w:type="spellStart"/>
      <w:r w:rsidRPr="00E06FBE">
        <w:rPr>
          <w:rFonts w:cs="Times New Roman"/>
          <w:szCs w:val="24"/>
        </w:rPr>
        <w:t>lainnya</w:t>
      </w:r>
      <w:proofErr w:type="spellEnd"/>
      <w:r w:rsidR="00472544" w:rsidRPr="00E06FBE">
        <w:rPr>
          <w:rFonts w:cs="Times New Roman"/>
          <w:szCs w:val="24"/>
        </w:rPr>
        <w:t>.</w:t>
      </w:r>
    </w:p>
    <w:p w14:paraId="60AD2F6F" w14:textId="77777777" w:rsidR="00410487" w:rsidRDefault="00410487" w:rsidP="00410487"/>
    <w:p w14:paraId="6A256304" w14:textId="3786688F" w:rsidR="00410487" w:rsidRDefault="00410487">
      <w:pPr>
        <w:rPr>
          <w:rFonts w:eastAsiaTheme="majorEastAsia" w:cs="Times New Roman"/>
          <w:b/>
          <w:szCs w:val="24"/>
        </w:rPr>
      </w:pPr>
      <w:r>
        <w:rPr>
          <w:rFonts w:cs="Times New Roman"/>
          <w:szCs w:val="24"/>
        </w:rPr>
        <w:br w:type="page"/>
      </w:r>
    </w:p>
    <w:p w14:paraId="39C8A930" w14:textId="1CFFA118" w:rsidR="00A269DB" w:rsidRPr="00E06FBE" w:rsidRDefault="009639F5" w:rsidP="009639F5">
      <w:pPr>
        <w:pStyle w:val="Heading1"/>
        <w:tabs>
          <w:tab w:val="center" w:pos="3966"/>
          <w:tab w:val="left" w:pos="6705"/>
        </w:tabs>
        <w:jc w:val="left"/>
        <w:rPr>
          <w:rFonts w:cs="Times New Roman"/>
          <w:b w:val="0"/>
          <w:szCs w:val="24"/>
        </w:rPr>
      </w:pPr>
      <w:r>
        <w:rPr>
          <w:rFonts w:cs="Times New Roman"/>
          <w:szCs w:val="24"/>
        </w:rPr>
        <w:lastRenderedPageBreak/>
        <w:tab/>
      </w:r>
      <w:bookmarkStart w:id="84" w:name="_Toc168905138"/>
      <w:r w:rsidR="00A269DB" w:rsidRPr="00E06FBE">
        <w:rPr>
          <w:rFonts w:cs="Times New Roman"/>
          <w:szCs w:val="24"/>
        </w:rPr>
        <w:t>DAFTAR PUSTAKA</w:t>
      </w:r>
      <w:bookmarkEnd w:id="84"/>
      <w:r>
        <w:rPr>
          <w:rFonts w:cs="Times New Roman"/>
          <w:szCs w:val="24"/>
        </w:rPr>
        <w:tab/>
      </w:r>
    </w:p>
    <w:p w14:paraId="41E140DF" w14:textId="77777777" w:rsidR="00DF2B6E" w:rsidRPr="00E06FBE" w:rsidRDefault="00DF2B6E" w:rsidP="00DF2B6E">
      <w:pPr>
        <w:pStyle w:val="ListParagraph"/>
        <w:spacing w:after="0" w:line="360" w:lineRule="auto"/>
        <w:ind w:left="0" w:firstLine="360"/>
        <w:jc w:val="center"/>
        <w:rPr>
          <w:rFonts w:cs="Times New Roman"/>
          <w:b/>
          <w:szCs w:val="24"/>
        </w:rPr>
      </w:pPr>
    </w:p>
    <w:p w14:paraId="6CC8A51C" w14:textId="77777777" w:rsidR="009639F5" w:rsidRDefault="00A269DB"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szCs w:val="24"/>
        </w:rPr>
        <w:fldChar w:fldCharType="begin" w:fldLock="1"/>
      </w:r>
      <w:r w:rsidRPr="00E06FBE">
        <w:rPr>
          <w:rFonts w:cs="Times New Roman"/>
          <w:szCs w:val="24"/>
        </w:rPr>
        <w:instrText xml:space="preserve">ADDIN Mendeley Bibliography CSL_BIBLIOGRAPHY </w:instrText>
      </w:r>
      <w:r w:rsidRPr="00E06FBE">
        <w:rPr>
          <w:rFonts w:cs="Times New Roman"/>
          <w:szCs w:val="24"/>
        </w:rPr>
        <w:fldChar w:fldCharType="separate"/>
      </w:r>
      <w:r w:rsidR="00563D79" w:rsidRPr="00E06FBE">
        <w:rPr>
          <w:rFonts w:cs="Times New Roman"/>
          <w:noProof/>
          <w:szCs w:val="24"/>
        </w:rPr>
        <w:t xml:space="preserve">Agung Ayu Niti Wedayani, A., Andansari Putri, N., Kadriyan, H., Ari Yuliani, E., Hasbi, N., Dara Ayunda, R., Riezka Rahim, A., Qadar Punagi, A., Audrey Luetta Pieter, N., &amp; Husni Cangara, M. (2023). Edukasi Pengenalan Faktor Risiko serta Tanda dan Bahaya dari Keganasan Pada Nasofaring di RSUDP NTB tahun 2023. </w:t>
      </w:r>
      <w:r w:rsidR="00563D79" w:rsidRPr="00E06FBE">
        <w:rPr>
          <w:rFonts w:cs="Times New Roman"/>
          <w:i/>
          <w:iCs/>
          <w:noProof/>
          <w:szCs w:val="24"/>
        </w:rPr>
        <w:t>Jurnal Pengabdian Magister Pendidikan IPA</w:t>
      </w:r>
      <w:r w:rsidR="00563D79" w:rsidRPr="00E06FBE">
        <w:rPr>
          <w:rFonts w:cs="Times New Roman"/>
          <w:noProof/>
          <w:szCs w:val="24"/>
        </w:rPr>
        <w:t xml:space="preserve">, </w:t>
      </w:r>
      <w:r w:rsidR="00563D79" w:rsidRPr="00E06FBE">
        <w:rPr>
          <w:rFonts w:cs="Times New Roman"/>
          <w:i/>
          <w:iCs/>
          <w:noProof/>
          <w:szCs w:val="24"/>
        </w:rPr>
        <w:t>6(2)</w:t>
      </w:r>
      <w:r w:rsidR="00563D79" w:rsidRPr="00E06FBE">
        <w:rPr>
          <w:rFonts w:cs="Times New Roman"/>
          <w:noProof/>
          <w:szCs w:val="24"/>
        </w:rPr>
        <w:t>, 4–7</w:t>
      </w:r>
    </w:p>
    <w:p w14:paraId="54253BE5" w14:textId="12D0BBFD" w:rsidR="00563D79" w:rsidRPr="00E06FBE"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w:t>
      </w:r>
    </w:p>
    <w:p w14:paraId="3377B00F" w14:textId="687318F5"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Anita, R. (2020). Hubungan Pengetahuan Dan Sikap Terhadap Perilaku Manajamen Kebersihan Mulut Pada Pasien Kanker Nasofaring Dengan Radiasi EKsterna Di Instalasi Radioterapi Rumah Sakit Kanker Dharmais Jakarta. In </w:t>
      </w:r>
      <w:r w:rsidRPr="00E06FBE">
        <w:rPr>
          <w:rFonts w:cs="Times New Roman"/>
          <w:i/>
          <w:iCs/>
          <w:noProof/>
          <w:szCs w:val="24"/>
        </w:rPr>
        <w:t>Universitas Binawan</w:t>
      </w:r>
      <w:r w:rsidRPr="00E06FBE">
        <w:rPr>
          <w:rFonts w:cs="Times New Roman"/>
          <w:noProof/>
          <w:szCs w:val="24"/>
        </w:rPr>
        <w:t>.</w:t>
      </w:r>
    </w:p>
    <w:p w14:paraId="22915D86"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11AA108F" w14:textId="3DBDB472"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Astina, K. Y., Ardani, N. M. A. E. K., Putu, N., &amp; Daksa. (2023). KADAR SEL LEUKOSIT DAN ERITROSIT SELAMA TERAPI RADIASI PADA PASIEN KANKER NASOFARING DI INSTALASI RADIOTERAPI RSUD PROVINSI NUSA TENGGARA BARAT. </w:t>
      </w:r>
      <w:r w:rsidRPr="00E06FBE">
        <w:rPr>
          <w:rFonts w:cs="Times New Roman"/>
          <w:i/>
          <w:iCs/>
          <w:noProof/>
          <w:szCs w:val="24"/>
        </w:rPr>
        <w:t>Jurnal Ilmu Kedokteran Dan Kesehatan Indonesia</w:t>
      </w:r>
      <w:r w:rsidRPr="00E06FBE">
        <w:rPr>
          <w:rFonts w:cs="Times New Roman"/>
          <w:noProof/>
          <w:szCs w:val="24"/>
        </w:rPr>
        <w:t xml:space="preserve">, </w:t>
      </w:r>
      <w:r w:rsidRPr="00E06FBE">
        <w:rPr>
          <w:rFonts w:cs="Times New Roman"/>
          <w:i/>
          <w:iCs/>
          <w:noProof/>
          <w:szCs w:val="24"/>
        </w:rPr>
        <w:t>10</w:t>
      </w:r>
      <w:r w:rsidRPr="00E06FBE">
        <w:rPr>
          <w:rFonts w:cs="Times New Roman"/>
          <w:noProof/>
          <w:szCs w:val="24"/>
        </w:rPr>
        <w:t>(4), 1875–1884.</w:t>
      </w:r>
    </w:p>
    <w:p w14:paraId="31C0604B"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444A0103" w14:textId="3C3ADFC8"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Astuti, I. W., &amp; Susilo, A. P. (2020). Manajemen Nyeri Pasca-Biopsi Kanker Nasofaring Pada Remaja. </w:t>
      </w:r>
      <w:r w:rsidRPr="00E06FBE">
        <w:rPr>
          <w:rFonts w:cs="Times New Roman"/>
          <w:i/>
          <w:iCs/>
          <w:noProof/>
          <w:szCs w:val="24"/>
        </w:rPr>
        <w:t>Jurnal Kedokteran Mulawarman</w:t>
      </w:r>
      <w:r w:rsidRPr="00E06FBE">
        <w:rPr>
          <w:rFonts w:cs="Times New Roman"/>
          <w:noProof/>
          <w:szCs w:val="24"/>
        </w:rPr>
        <w:t xml:space="preserve">, </w:t>
      </w:r>
      <w:r w:rsidRPr="00E06FBE">
        <w:rPr>
          <w:rFonts w:cs="Times New Roman"/>
          <w:i/>
          <w:iCs/>
          <w:noProof/>
          <w:szCs w:val="24"/>
        </w:rPr>
        <w:t>7</w:t>
      </w:r>
      <w:r w:rsidRPr="00E06FBE">
        <w:rPr>
          <w:rFonts w:cs="Times New Roman"/>
          <w:noProof/>
          <w:szCs w:val="24"/>
        </w:rPr>
        <w:t>(3), 1. https://doi.org/10.30872/j.ked.mulawarman.v7i3.4592</w:t>
      </w:r>
    </w:p>
    <w:p w14:paraId="39A7E0E3"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6615995E" w14:textId="786B2726"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Ayubbana, S., &amp; Hasanah, U. (2021). Efektifitas aromaterapi peppermint terhadap mual muntah pada pasien kanker payudara yang menjalani kemoterapi. </w:t>
      </w:r>
      <w:r w:rsidRPr="00E06FBE">
        <w:rPr>
          <w:rFonts w:cs="Times New Roman"/>
          <w:i/>
          <w:iCs/>
          <w:noProof/>
          <w:szCs w:val="24"/>
        </w:rPr>
        <w:t>Holistik Jurnal Kesehatan</w:t>
      </w:r>
      <w:r w:rsidRPr="00E06FBE">
        <w:rPr>
          <w:rFonts w:cs="Times New Roman"/>
          <w:noProof/>
          <w:szCs w:val="24"/>
        </w:rPr>
        <w:t xml:space="preserve">, </w:t>
      </w:r>
      <w:r w:rsidRPr="00E06FBE">
        <w:rPr>
          <w:rFonts w:cs="Times New Roman"/>
          <w:i/>
          <w:iCs/>
          <w:noProof/>
          <w:szCs w:val="24"/>
        </w:rPr>
        <w:t>15</w:t>
      </w:r>
      <w:r w:rsidRPr="00E06FBE">
        <w:rPr>
          <w:rFonts w:cs="Times New Roman"/>
          <w:noProof/>
          <w:szCs w:val="24"/>
        </w:rPr>
        <w:t>(1), 1–7. https://doi.org/10.33024/hjk.v15i1.3313</w:t>
      </w:r>
    </w:p>
    <w:p w14:paraId="41C9CFF8"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65A99DB6" w14:textId="763C3DF9"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Bahrudin, M. (2017). Patofisiologi Nyeri (Pain). </w:t>
      </w:r>
      <w:r w:rsidRPr="00E06FBE">
        <w:rPr>
          <w:rFonts w:cs="Times New Roman"/>
          <w:i/>
          <w:iCs/>
          <w:noProof/>
          <w:szCs w:val="24"/>
        </w:rPr>
        <w:t>Saintika Medika</w:t>
      </w:r>
      <w:r w:rsidRPr="00E06FBE">
        <w:rPr>
          <w:rFonts w:cs="Times New Roman"/>
          <w:noProof/>
          <w:szCs w:val="24"/>
        </w:rPr>
        <w:t xml:space="preserve">, </w:t>
      </w:r>
      <w:r w:rsidRPr="00E06FBE">
        <w:rPr>
          <w:rFonts w:cs="Times New Roman"/>
          <w:i/>
          <w:iCs/>
          <w:noProof/>
          <w:szCs w:val="24"/>
        </w:rPr>
        <w:t>13</w:t>
      </w:r>
      <w:r w:rsidRPr="00E06FBE">
        <w:rPr>
          <w:rFonts w:cs="Times New Roman"/>
          <w:noProof/>
          <w:szCs w:val="24"/>
        </w:rPr>
        <w:t>(1), 7. https://doi.org/10.22219/sm.v13i1.5449</w:t>
      </w:r>
    </w:p>
    <w:p w14:paraId="00227458"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371444E8" w14:textId="44D60340"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Damayanti, B. S., Hassan, A. H., Hernowo, B. S., Damayanti, B. S., Hassan, A. H., &amp; Hernowo, B. S. (2015). </w:t>
      </w:r>
      <w:r w:rsidRPr="00E06FBE">
        <w:rPr>
          <w:rFonts w:cs="Times New Roman"/>
          <w:i/>
          <w:iCs/>
          <w:noProof/>
          <w:szCs w:val="24"/>
        </w:rPr>
        <w:t>Bcl-2 Immunoexpression as Radiotherapy Response Predictor in Undifferentiated Nasopharynx Carcinoma Imunoekspresi Bcl-2 sebagai Prediktor Respons Radioterapi pada Karsinoma Nasofaring yang Tidak Berdiferensiasi Fakultas Kedokteran Unpad / RS Hasan Sadikin</w:t>
      </w:r>
      <w:r w:rsidRPr="00E06FBE">
        <w:rPr>
          <w:rFonts w:cs="Times New Roman"/>
          <w:noProof/>
          <w:szCs w:val="24"/>
        </w:rPr>
        <w:t xml:space="preserve">. </w:t>
      </w:r>
      <w:r w:rsidRPr="00E06FBE">
        <w:rPr>
          <w:rFonts w:cs="Times New Roman"/>
          <w:i/>
          <w:iCs/>
          <w:noProof/>
          <w:szCs w:val="24"/>
        </w:rPr>
        <w:t>1</w:t>
      </w:r>
      <w:r w:rsidRPr="00E06FBE">
        <w:rPr>
          <w:rFonts w:cs="Times New Roman"/>
          <w:noProof/>
          <w:szCs w:val="24"/>
        </w:rPr>
        <w:t>(1), 1–11.</w:t>
      </w:r>
    </w:p>
    <w:p w14:paraId="61477954"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1FA44071" w14:textId="0E0673E5"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Efiyaty. (2020). </w:t>
      </w:r>
      <w:r w:rsidRPr="00E06FBE">
        <w:rPr>
          <w:rFonts w:cs="Times New Roman"/>
          <w:i/>
          <w:iCs/>
          <w:noProof/>
          <w:szCs w:val="24"/>
        </w:rPr>
        <w:t>Rencana Asuhan Keperawatan Pasien Dengan Kanker ; Pedoman Untuk Perencanaan dan Pendokumentasian Edisi 3</w:t>
      </w:r>
      <w:r w:rsidRPr="00E06FBE">
        <w:rPr>
          <w:rFonts w:cs="Times New Roman"/>
          <w:noProof/>
          <w:szCs w:val="24"/>
        </w:rPr>
        <w:t>. EGC.</w:t>
      </w:r>
    </w:p>
    <w:p w14:paraId="2898CCA5"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7B48DF73" w14:textId="08EF8F1E"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Fikes, A. E. (2020). Analisis Fisika Medik Pada Intensitas Nyeri Pasien Kanker Nasofaring Setelah Dilakukan Mindfullnes. </w:t>
      </w:r>
      <w:r w:rsidRPr="00E06FBE">
        <w:rPr>
          <w:rFonts w:cs="Times New Roman"/>
          <w:i/>
          <w:iCs/>
          <w:noProof/>
          <w:szCs w:val="24"/>
        </w:rPr>
        <w:t>SPEKTRA : Jurnal Kajian Pendidikan Sains</w:t>
      </w:r>
      <w:r w:rsidRPr="00E06FBE">
        <w:rPr>
          <w:rFonts w:cs="Times New Roman"/>
          <w:noProof/>
          <w:szCs w:val="24"/>
        </w:rPr>
        <w:t xml:space="preserve">, </w:t>
      </w:r>
      <w:r w:rsidRPr="00E06FBE">
        <w:rPr>
          <w:rFonts w:cs="Times New Roman"/>
          <w:i/>
          <w:iCs/>
          <w:noProof/>
          <w:szCs w:val="24"/>
        </w:rPr>
        <w:t>6</w:t>
      </w:r>
      <w:r w:rsidRPr="00E06FBE">
        <w:rPr>
          <w:rFonts w:cs="Times New Roman"/>
          <w:noProof/>
          <w:szCs w:val="24"/>
        </w:rPr>
        <w:t>(2), 113. https://doi.org/10.32699/spektra.v6i2.149</w:t>
      </w:r>
    </w:p>
    <w:p w14:paraId="695215B6"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35B14C05" w14:textId="0D17E094"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Ibrahim, Fransisca, D., &amp; Sari, N. F. (2020a). Perbandingan Teknik Distraksi dan Relaksasi Terhadap Intensitas Nyeri Perawatan Luka Operasi Di Ruang Bedah. </w:t>
      </w:r>
      <w:r w:rsidRPr="00E06FBE">
        <w:rPr>
          <w:rFonts w:cs="Times New Roman"/>
          <w:i/>
          <w:iCs/>
          <w:noProof/>
          <w:szCs w:val="24"/>
        </w:rPr>
        <w:t>Jurnal Kesehatan Medika Saintika</w:t>
      </w:r>
      <w:r w:rsidRPr="00E06FBE">
        <w:rPr>
          <w:rFonts w:cs="Times New Roman"/>
          <w:noProof/>
          <w:szCs w:val="24"/>
        </w:rPr>
        <w:t xml:space="preserve">, </w:t>
      </w:r>
      <w:r w:rsidRPr="00E06FBE">
        <w:rPr>
          <w:rFonts w:cs="Times New Roman"/>
          <w:i/>
          <w:iCs/>
          <w:noProof/>
          <w:szCs w:val="24"/>
        </w:rPr>
        <w:t>11</w:t>
      </w:r>
      <w:r w:rsidRPr="00E06FBE">
        <w:rPr>
          <w:rFonts w:cs="Times New Roman"/>
          <w:noProof/>
          <w:szCs w:val="24"/>
        </w:rPr>
        <w:t>(2), 290–299.</w:t>
      </w:r>
    </w:p>
    <w:p w14:paraId="680F5219"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6DBE1E6D" w14:textId="2ECD7C19"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Ibrahim, Fransisca, D., &amp; Sari, N. F. (2020b). Perbandingan Teknik Distraksi dan Relaksasi Terhadap Intensitas Nyeri Perawatan Luka Operasi Di Ruang Bedah. </w:t>
      </w:r>
      <w:r w:rsidRPr="00E06FBE">
        <w:rPr>
          <w:rFonts w:cs="Times New Roman"/>
          <w:i/>
          <w:iCs/>
          <w:noProof/>
          <w:szCs w:val="24"/>
        </w:rPr>
        <w:t>Jurnal Kesehatan Medika Saintika</w:t>
      </w:r>
      <w:r w:rsidRPr="00E06FBE">
        <w:rPr>
          <w:rFonts w:cs="Times New Roman"/>
          <w:noProof/>
          <w:szCs w:val="24"/>
        </w:rPr>
        <w:t xml:space="preserve">, </w:t>
      </w:r>
      <w:r w:rsidRPr="00E06FBE">
        <w:rPr>
          <w:rFonts w:cs="Times New Roman"/>
          <w:i/>
          <w:iCs/>
          <w:noProof/>
          <w:szCs w:val="24"/>
        </w:rPr>
        <w:t>11</w:t>
      </w:r>
      <w:r w:rsidRPr="00E06FBE">
        <w:rPr>
          <w:rFonts w:cs="Times New Roman"/>
          <w:noProof/>
          <w:szCs w:val="24"/>
        </w:rPr>
        <w:t>(2), 290–299. http://jurnal.syedzasaintika.ac.id/index.php/medika/article/view/777</w:t>
      </w:r>
    </w:p>
    <w:p w14:paraId="1C1E9DF5"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31A227CC" w14:textId="5D9E6F6F"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Kartikasari, Y., Murniati, E., &amp; Sakur, M. (2021). Prosedur Pemeriksaan MRI Leher pada Kasus Karsinoma Nasofaring di Instalasi Radiologi RS Ken Saras Kabupaten Semarang. </w:t>
      </w:r>
      <w:r w:rsidRPr="00E06FBE">
        <w:rPr>
          <w:rFonts w:cs="Times New Roman"/>
          <w:i/>
          <w:iCs/>
          <w:noProof/>
          <w:szCs w:val="24"/>
        </w:rPr>
        <w:t>Jurnal Imejing Diagnostik (JImeD)</w:t>
      </w:r>
      <w:r w:rsidRPr="00E06FBE">
        <w:rPr>
          <w:rFonts w:cs="Times New Roman"/>
          <w:noProof/>
          <w:szCs w:val="24"/>
        </w:rPr>
        <w:t xml:space="preserve">, </w:t>
      </w:r>
      <w:r w:rsidRPr="00E06FBE">
        <w:rPr>
          <w:rFonts w:cs="Times New Roman"/>
          <w:i/>
          <w:iCs/>
          <w:noProof/>
          <w:szCs w:val="24"/>
        </w:rPr>
        <w:t>7</w:t>
      </w:r>
      <w:r w:rsidRPr="00E06FBE">
        <w:rPr>
          <w:rFonts w:cs="Times New Roman"/>
          <w:noProof/>
          <w:szCs w:val="24"/>
        </w:rPr>
        <w:t>(1), 48–58. https://doi.org/10.31983/jimed.v7i1.6613</w:t>
      </w:r>
    </w:p>
    <w:p w14:paraId="2225CE57"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34DD7BAD" w14:textId="1F69B15B"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Khoirunnisa Arohmah, N., &amp; Herawati Prabowo, R. (2020). Gambaran Klinis dan Faktor Risiko Penderita Kanker Nasofaring Clinical Overview and Risk Factors for Nasopharyngeal Cancer. </w:t>
      </w:r>
      <w:r w:rsidRPr="00E06FBE">
        <w:rPr>
          <w:rFonts w:cs="Times New Roman"/>
          <w:i/>
          <w:iCs/>
          <w:noProof/>
          <w:szCs w:val="24"/>
        </w:rPr>
        <w:t>In Conference on Innovation in Health, Accounting and Management Sciences (CIHAMS)</w:t>
      </w:r>
      <w:r w:rsidRPr="00E06FBE">
        <w:rPr>
          <w:rFonts w:cs="Times New Roman"/>
          <w:noProof/>
          <w:szCs w:val="24"/>
        </w:rPr>
        <w:t xml:space="preserve">, </w:t>
      </w:r>
      <w:r w:rsidRPr="00E06FBE">
        <w:rPr>
          <w:rFonts w:cs="Times New Roman"/>
          <w:i/>
          <w:iCs/>
          <w:noProof/>
          <w:szCs w:val="24"/>
        </w:rPr>
        <w:t>1</w:t>
      </w:r>
      <w:r w:rsidRPr="00E06FBE">
        <w:rPr>
          <w:rFonts w:cs="Times New Roman"/>
          <w:noProof/>
          <w:szCs w:val="24"/>
        </w:rPr>
        <w:t>(Vol. 1 (2020): Proceeding 1st Setia Budi Conference on Innovation in Health, Accounting, and Management Sciences 2020), 205–210.</w:t>
      </w:r>
    </w:p>
    <w:p w14:paraId="34C5AA0E"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2FDE6906" w14:textId="1E19A531"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Kuswandi, A., Kuswandi, N. H., Kasim, M., Tan’im, T., &amp; Wulandari, M. (2020). Karakteristik Histopatologi dan Stadium Klinis Kanker Nasofaring. </w:t>
      </w:r>
      <w:r w:rsidRPr="00E06FBE">
        <w:rPr>
          <w:rFonts w:cs="Times New Roman"/>
          <w:i/>
          <w:iCs/>
          <w:noProof/>
          <w:szCs w:val="24"/>
        </w:rPr>
        <w:t>Jurnal Ilmiah Kesehatan Sandi Husada</w:t>
      </w:r>
      <w:r w:rsidRPr="00E06FBE">
        <w:rPr>
          <w:rFonts w:cs="Times New Roman"/>
          <w:noProof/>
          <w:szCs w:val="24"/>
        </w:rPr>
        <w:t xml:space="preserve">, </w:t>
      </w:r>
      <w:r w:rsidRPr="00E06FBE">
        <w:rPr>
          <w:rFonts w:cs="Times New Roman"/>
          <w:i/>
          <w:iCs/>
          <w:noProof/>
          <w:szCs w:val="24"/>
        </w:rPr>
        <w:t>11</w:t>
      </w:r>
      <w:r w:rsidRPr="00E06FBE">
        <w:rPr>
          <w:rFonts w:cs="Times New Roman"/>
          <w:noProof/>
          <w:szCs w:val="24"/>
        </w:rPr>
        <w:t>(1), 243–251. https://doi.org/10.35816/jiskh.v11i1.259</w:t>
      </w:r>
    </w:p>
    <w:p w14:paraId="58E314ED"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026FE878" w14:textId="1AA6B6EB"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Lestari, P., Haninah, S., &amp; Utami, T. (2021). Resiko Infeksi Post-Operasi. </w:t>
      </w:r>
      <w:r w:rsidRPr="00E06FBE">
        <w:rPr>
          <w:rFonts w:cs="Times New Roman"/>
          <w:i/>
          <w:iCs/>
          <w:noProof/>
          <w:szCs w:val="24"/>
        </w:rPr>
        <w:t>Jurnal Kedokteran Indonesia</w:t>
      </w:r>
      <w:r w:rsidRPr="00E06FBE">
        <w:rPr>
          <w:rFonts w:cs="Times New Roman"/>
          <w:noProof/>
          <w:szCs w:val="24"/>
        </w:rPr>
        <w:t>, 15–25.</w:t>
      </w:r>
    </w:p>
    <w:p w14:paraId="08C421A7"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1A35FC8B" w14:textId="674BB3B2"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Mairani, F., Wahyuni, F. S., &amp; Nasif, H. (2023). Efektivitas Penggunaan Analgetik dan Antibiotik pada Pasien Pasca Operasi Fraktur Tertutup di Instalasi Rawat Inap Bedah RSUD Arifin Achmad Provinsi Riau. </w:t>
      </w:r>
      <w:r w:rsidRPr="00E06FBE">
        <w:rPr>
          <w:rFonts w:cs="Times New Roman"/>
          <w:i/>
          <w:iCs/>
          <w:noProof/>
          <w:szCs w:val="24"/>
        </w:rPr>
        <w:t>JOPS (Journal Of Pharmacy and Science)</w:t>
      </w:r>
      <w:r w:rsidRPr="00E06FBE">
        <w:rPr>
          <w:rFonts w:cs="Times New Roman"/>
          <w:noProof/>
          <w:szCs w:val="24"/>
        </w:rPr>
        <w:t xml:space="preserve">, </w:t>
      </w:r>
      <w:r w:rsidRPr="00E06FBE">
        <w:rPr>
          <w:rFonts w:cs="Times New Roman"/>
          <w:i/>
          <w:iCs/>
          <w:noProof/>
          <w:szCs w:val="24"/>
        </w:rPr>
        <w:t>6</w:t>
      </w:r>
      <w:r w:rsidRPr="00E06FBE">
        <w:rPr>
          <w:rFonts w:cs="Times New Roman"/>
          <w:noProof/>
          <w:szCs w:val="24"/>
        </w:rPr>
        <w:t>(2), 103–111. https://doi.org/10.36341/jops.v6i2.3393</w:t>
      </w:r>
    </w:p>
    <w:p w14:paraId="5E399E10"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242615C6" w14:textId="77777777" w:rsidR="00563D79" w:rsidRPr="00E06FBE"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Mayasari, C. D. (2016). Pentingnya Pemahaman Manajemen Nyeri Non Farmakologi Bagi Seorang Perawat. </w:t>
      </w:r>
      <w:r w:rsidRPr="00E06FBE">
        <w:rPr>
          <w:rFonts w:cs="Times New Roman"/>
          <w:i/>
          <w:iCs/>
          <w:noProof/>
          <w:szCs w:val="24"/>
        </w:rPr>
        <w:t>Jurnal Wawasan Kesehatan</w:t>
      </w:r>
      <w:r w:rsidRPr="00E06FBE">
        <w:rPr>
          <w:rFonts w:cs="Times New Roman"/>
          <w:noProof/>
          <w:szCs w:val="24"/>
        </w:rPr>
        <w:t xml:space="preserve">, </w:t>
      </w:r>
      <w:r w:rsidRPr="00E06FBE">
        <w:rPr>
          <w:rFonts w:cs="Times New Roman"/>
          <w:i/>
          <w:iCs/>
          <w:noProof/>
          <w:szCs w:val="24"/>
        </w:rPr>
        <w:t>1</w:t>
      </w:r>
      <w:r w:rsidRPr="00E06FBE">
        <w:rPr>
          <w:rFonts w:cs="Times New Roman"/>
          <w:noProof/>
          <w:szCs w:val="24"/>
        </w:rPr>
        <w:t>(1), 35–42.</w:t>
      </w:r>
    </w:p>
    <w:p w14:paraId="641E1D07" w14:textId="6371A2F4"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Murti Wibowo, G., Banida Nuryaman, I., Pratama Wellyam, P., &amp; Ardoni, F. (2022). Jurnal Imejing Diagnostik HUBUNGAN FRAKSINASI TERAPI RADIASI TERHADAP BODY MASS INDEX PADA KANKER KEPALA LEHER DI BEBERAPA INSTALASI ONKOLOGI RADIASI. </w:t>
      </w:r>
      <w:r w:rsidRPr="00E06FBE">
        <w:rPr>
          <w:rFonts w:cs="Times New Roman"/>
          <w:i/>
          <w:iCs/>
          <w:noProof/>
          <w:szCs w:val="24"/>
        </w:rPr>
        <w:t>Jurnal Imejing Diagnostik</w:t>
      </w:r>
      <w:r w:rsidRPr="00E06FBE">
        <w:rPr>
          <w:rFonts w:cs="Times New Roman"/>
          <w:noProof/>
          <w:szCs w:val="24"/>
        </w:rPr>
        <w:t xml:space="preserve">, </w:t>
      </w:r>
      <w:r w:rsidRPr="00E06FBE">
        <w:rPr>
          <w:rFonts w:cs="Times New Roman"/>
          <w:i/>
          <w:iCs/>
          <w:noProof/>
          <w:szCs w:val="24"/>
        </w:rPr>
        <w:t>8</w:t>
      </w:r>
      <w:r w:rsidRPr="00E06FBE">
        <w:rPr>
          <w:rFonts w:cs="Times New Roman"/>
          <w:noProof/>
          <w:szCs w:val="24"/>
        </w:rPr>
        <w:t>, 45–50.</w:t>
      </w:r>
    </w:p>
    <w:p w14:paraId="19854E00"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724C760C" w14:textId="2A0E03EF"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Nurapni, D., Chaerunnisa, Nurjanah, A., Arfania, M., &amp; Frianto, D. (2023). Perbandingan Obat Analgetik Pada Pasien Pasca Operasi. </w:t>
      </w:r>
      <w:r w:rsidRPr="00E06FBE">
        <w:rPr>
          <w:rFonts w:cs="Times New Roman"/>
          <w:i/>
          <w:iCs/>
          <w:noProof/>
          <w:szCs w:val="24"/>
        </w:rPr>
        <w:t>INNOVATIVE: Journal Of Social Science Research</w:t>
      </w:r>
      <w:r w:rsidRPr="00E06FBE">
        <w:rPr>
          <w:rFonts w:cs="Times New Roman"/>
          <w:noProof/>
          <w:szCs w:val="24"/>
        </w:rPr>
        <w:t xml:space="preserve">, </w:t>
      </w:r>
      <w:r w:rsidRPr="00E06FBE">
        <w:rPr>
          <w:rFonts w:cs="Times New Roman"/>
          <w:i/>
          <w:iCs/>
          <w:noProof/>
          <w:szCs w:val="24"/>
        </w:rPr>
        <w:t>3</w:t>
      </w:r>
      <w:r w:rsidRPr="00E06FBE">
        <w:rPr>
          <w:rFonts w:cs="Times New Roman"/>
          <w:noProof/>
          <w:szCs w:val="24"/>
        </w:rPr>
        <w:t>, 2878–2890.</w:t>
      </w:r>
    </w:p>
    <w:p w14:paraId="76B9A88F"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7A59A8C3" w14:textId="4B8473C1"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Purwanto, H. (2015). Hubungan Usia dan Jenis Kelamin dengan Kejadian Karsinoma Nasofaring Di RSUD Dr. H. Abdul Moeloek Provinsi Lampung Tahun 2013-2014. </w:t>
      </w:r>
      <w:r w:rsidRPr="00E06FBE">
        <w:rPr>
          <w:rFonts w:cs="Times New Roman"/>
          <w:i/>
          <w:iCs/>
          <w:noProof/>
          <w:szCs w:val="24"/>
        </w:rPr>
        <w:t>Jurnal Medika Malahayati</w:t>
      </w:r>
      <w:r w:rsidRPr="00E06FBE">
        <w:rPr>
          <w:rFonts w:cs="Times New Roman"/>
          <w:noProof/>
          <w:szCs w:val="24"/>
        </w:rPr>
        <w:t xml:space="preserve">, </w:t>
      </w:r>
      <w:r w:rsidRPr="00E06FBE">
        <w:rPr>
          <w:rFonts w:cs="Times New Roman"/>
          <w:i/>
          <w:iCs/>
          <w:noProof/>
          <w:szCs w:val="24"/>
        </w:rPr>
        <w:t>2</w:t>
      </w:r>
      <w:r w:rsidRPr="00E06FBE">
        <w:rPr>
          <w:rFonts w:cs="Times New Roman"/>
          <w:noProof/>
          <w:szCs w:val="24"/>
        </w:rPr>
        <w:t>(3), 146–150.</w:t>
      </w:r>
    </w:p>
    <w:p w14:paraId="33598C0E"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5CAC2B29" w14:textId="0D5EBFDE"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Putri, N. S., Pinata, A., &amp; Prasetyawam, R. D. (2023). Penerapan pemberian </w:t>
      </w:r>
      <w:r w:rsidRPr="00E06FBE">
        <w:rPr>
          <w:rFonts w:cs="Times New Roman"/>
          <w:noProof/>
          <w:szCs w:val="24"/>
        </w:rPr>
        <w:lastRenderedPageBreak/>
        <w:t xml:space="preserve">aromaterapi lavender pada asuhan keperawatan klien post op apendiktomi dengan masalah keperawatan nyeri akut. </w:t>
      </w:r>
      <w:r w:rsidRPr="00E06FBE">
        <w:rPr>
          <w:rFonts w:cs="Times New Roman"/>
          <w:i/>
          <w:iCs/>
          <w:noProof/>
          <w:szCs w:val="24"/>
        </w:rPr>
        <w:t>Jurnal Ilmiah Keperawatan</w:t>
      </w:r>
      <w:r w:rsidRPr="00E06FBE">
        <w:rPr>
          <w:rFonts w:cs="Times New Roman"/>
          <w:noProof/>
          <w:szCs w:val="24"/>
        </w:rPr>
        <w:t xml:space="preserve">, </w:t>
      </w:r>
      <w:r w:rsidRPr="00E06FBE">
        <w:rPr>
          <w:rFonts w:cs="Times New Roman"/>
          <w:i/>
          <w:iCs/>
          <w:noProof/>
          <w:szCs w:val="24"/>
        </w:rPr>
        <w:t>9</w:t>
      </w:r>
      <w:r w:rsidRPr="00E06FBE">
        <w:rPr>
          <w:rFonts w:cs="Times New Roman"/>
          <w:noProof/>
          <w:szCs w:val="24"/>
        </w:rPr>
        <w:t>.</w:t>
      </w:r>
    </w:p>
    <w:p w14:paraId="06F365C5"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5400BA81" w14:textId="4293D9EF"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Rahayu, S. (2019). Asuhan Keperawatan Kanker Nasofaring Dengan Fokus Studi Penatalaksanaan Nyeri Di Rsud Tidar Kota Magelang. </w:t>
      </w:r>
      <w:r w:rsidRPr="00E06FBE">
        <w:rPr>
          <w:rFonts w:cs="Times New Roman"/>
          <w:i/>
          <w:iCs/>
          <w:noProof/>
          <w:szCs w:val="24"/>
        </w:rPr>
        <w:t>Jurnal Kesehatan Mesencephalon</w:t>
      </w:r>
      <w:r w:rsidRPr="00E06FBE">
        <w:rPr>
          <w:rFonts w:cs="Times New Roman"/>
          <w:noProof/>
          <w:szCs w:val="24"/>
        </w:rPr>
        <w:t xml:space="preserve">, </w:t>
      </w:r>
      <w:r w:rsidRPr="00E06FBE">
        <w:rPr>
          <w:rFonts w:cs="Times New Roman"/>
          <w:i/>
          <w:iCs/>
          <w:noProof/>
          <w:szCs w:val="24"/>
        </w:rPr>
        <w:t>5</w:t>
      </w:r>
      <w:r w:rsidRPr="00E06FBE">
        <w:rPr>
          <w:rFonts w:cs="Times New Roman"/>
          <w:noProof/>
          <w:szCs w:val="24"/>
        </w:rPr>
        <w:t>(1), 1–5. https://doi.org/10.36053/mesencephalon.v5i1.91</w:t>
      </w:r>
    </w:p>
    <w:p w14:paraId="3D1C7579"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3AFFD54F" w14:textId="07D38006"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Rahmawaty, S. dan. (2019). Hubungan Status Gizi Pada Pasien Kanker Nasofaring. </w:t>
      </w:r>
      <w:r w:rsidRPr="00E06FBE">
        <w:rPr>
          <w:rFonts w:cs="Times New Roman"/>
          <w:i/>
          <w:iCs/>
          <w:noProof/>
          <w:szCs w:val="24"/>
        </w:rPr>
        <w:t>Jurnal Ilmu Kesehatan Gizi</w:t>
      </w:r>
      <w:r w:rsidRPr="00E06FBE">
        <w:rPr>
          <w:rFonts w:cs="Times New Roman"/>
          <w:noProof/>
          <w:szCs w:val="24"/>
        </w:rPr>
        <w:t xml:space="preserve">, </w:t>
      </w:r>
      <w:r w:rsidRPr="00E06FBE">
        <w:rPr>
          <w:rFonts w:cs="Times New Roman"/>
          <w:i/>
          <w:iCs/>
          <w:noProof/>
          <w:szCs w:val="24"/>
        </w:rPr>
        <w:t>5(9)</w:t>
      </w:r>
      <w:r w:rsidRPr="00E06FBE">
        <w:rPr>
          <w:rFonts w:cs="Times New Roman"/>
          <w:noProof/>
          <w:szCs w:val="24"/>
        </w:rPr>
        <w:t>, 155–160.</w:t>
      </w:r>
    </w:p>
    <w:p w14:paraId="57E30A38"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03A70780" w14:textId="3C0BEE58"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Romadhona, F. S., Anggraini, R. B., &amp; Kurniawan. (2023). Hubungan Umur, Kadar Hemoglobin Dan Penyakit Diabetes Melitus Dengan Lama Penyembuhan Luka Operasi Pada Pasien Post Operasi Bedah Umum. </w:t>
      </w:r>
      <w:r w:rsidRPr="00E06FBE">
        <w:rPr>
          <w:rFonts w:cs="Times New Roman"/>
          <w:i/>
          <w:iCs/>
          <w:noProof/>
          <w:szCs w:val="24"/>
        </w:rPr>
        <w:t>Indonesian Journal of Nursing and Health Sciences</w:t>
      </w:r>
      <w:r w:rsidRPr="00E06FBE">
        <w:rPr>
          <w:rFonts w:cs="Times New Roman"/>
          <w:noProof/>
          <w:szCs w:val="24"/>
        </w:rPr>
        <w:t xml:space="preserve">, </w:t>
      </w:r>
      <w:r w:rsidRPr="00E06FBE">
        <w:rPr>
          <w:rFonts w:cs="Times New Roman"/>
          <w:i/>
          <w:iCs/>
          <w:noProof/>
          <w:szCs w:val="24"/>
        </w:rPr>
        <w:t>1</w:t>
      </w:r>
      <w:r w:rsidRPr="00E06FBE">
        <w:rPr>
          <w:rFonts w:cs="Times New Roman"/>
          <w:noProof/>
          <w:szCs w:val="24"/>
        </w:rPr>
        <w:t>(1), 37–48.</w:t>
      </w:r>
    </w:p>
    <w:p w14:paraId="30C3844E"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39D77E23" w14:textId="57B7721C"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Romdhoni, A. C., Rejeki, P. S., Guo, H. R., Milla, C., Melbiarta, R. R., Visuddho, V., &amp; Nugraha, D. (2023). Risk Factors Associated with Nasopharyngeal Cancer Incidences in Indonesia: A Systematic Review and Meta-Analysis. </w:t>
      </w:r>
      <w:r w:rsidRPr="00E06FBE">
        <w:rPr>
          <w:rFonts w:cs="Times New Roman"/>
          <w:i/>
          <w:iCs/>
          <w:noProof/>
          <w:szCs w:val="24"/>
        </w:rPr>
        <w:t>Asian Pacific Journal of Cancer Prevention</w:t>
      </w:r>
      <w:r w:rsidRPr="00E06FBE">
        <w:rPr>
          <w:rFonts w:cs="Times New Roman"/>
          <w:noProof/>
          <w:szCs w:val="24"/>
        </w:rPr>
        <w:t xml:space="preserve">, </w:t>
      </w:r>
      <w:r w:rsidRPr="00E06FBE">
        <w:rPr>
          <w:rFonts w:cs="Times New Roman"/>
          <w:i/>
          <w:iCs/>
          <w:noProof/>
          <w:szCs w:val="24"/>
        </w:rPr>
        <w:t>24</w:t>
      </w:r>
      <w:r w:rsidRPr="00E06FBE">
        <w:rPr>
          <w:rFonts w:cs="Times New Roman"/>
          <w:noProof/>
          <w:szCs w:val="24"/>
        </w:rPr>
        <w:t>(4), 1105–1111. https://doi.org/10.31557/APJCP.2023.24.4.1105</w:t>
      </w:r>
    </w:p>
    <w:p w14:paraId="33A18AD8"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1B0EC6E1" w14:textId="57583ECF"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Salehiniya, H., Mohammadian, M., Hashejani, A., &amp; Mahdavifar, N. (2018). Nasopharyngeal Cancer in the World: Epidemiology, Incidence, Mortality and Risk Factors. </w:t>
      </w:r>
      <w:r w:rsidRPr="00E06FBE">
        <w:rPr>
          <w:rFonts w:cs="Times New Roman"/>
          <w:i/>
          <w:iCs/>
          <w:noProof/>
          <w:szCs w:val="24"/>
        </w:rPr>
        <w:t>World Cancer Research Journal</w:t>
      </w:r>
      <w:r w:rsidRPr="00E06FBE">
        <w:rPr>
          <w:rFonts w:cs="Times New Roman"/>
          <w:noProof/>
          <w:szCs w:val="24"/>
        </w:rPr>
        <w:t xml:space="preserve">, </w:t>
      </w:r>
      <w:r w:rsidRPr="00E06FBE">
        <w:rPr>
          <w:rFonts w:cs="Times New Roman"/>
          <w:i/>
          <w:iCs/>
          <w:noProof/>
          <w:szCs w:val="24"/>
        </w:rPr>
        <w:t>5</w:t>
      </w:r>
      <w:r w:rsidRPr="00E06FBE">
        <w:rPr>
          <w:rFonts w:cs="Times New Roman"/>
          <w:noProof/>
          <w:szCs w:val="24"/>
        </w:rPr>
        <w:t>(1), 1–8.</w:t>
      </w:r>
    </w:p>
    <w:p w14:paraId="6F6E69D5"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20F06821" w14:textId="79DEFA06"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Setiadi, A., Ros Sumarny, Hasan, D., &amp; Rianti, A. (2021). Analisis Efektivitas Penggunaan Antibiotik Profilaksis dan Faktor Risiko Infeksi Daerah Operasi pada Pasien Bedah Apendisitis Di RS X. </w:t>
      </w:r>
      <w:r w:rsidRPr="00E06FBE">
        <w:rPr>
          <w:rFonts w:cs="Times New Roman"/>
          <w:i/>
          <w:iCs/>
          <w:noProof/>
          <w:szCs w:val="24"/>
        </w:rPr>
        <w:t>Jurnal Ilmiah Indonesia</w:t>
      </w:r>
      <w:r w:rsidRPr="00E06FBE">
        <w:rPr>
          <w:rFonts w:cs="Times New Roman"/>
          <w:noProof/>
          <w:szCs w:val="24"/>
        </w:rPr>
        <w:t xml:space="preserve">, </w:t>
      </w:r>
      <w:r w:rsidRPr="00E06FBE">
        <w:rPr>
          <w:rFonts w:cs="Times New Roman"/>
          <w:i/>
          <w:iCs/>
          <w:noProof/>
          <w:szCs w:val="24"/>
        </w:rPr>
        <w:t>6</w:t>
      </w:r>
      <w:r w:rsidRPr="00E06FBE">
        <w:rPr>
          <w:rFonts w:cs="Times New Roman"/>
          <w:noProof/>
          <w:szCs w:val="24"/>
        </w:rPr>
        <w:t>(2), 6.</w:t>
      </w:r>
    </w:p>
    <w:p w14:paraId="7A2ABCE0"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41D76AEB" w14:textId="549CD196"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Society, A. C. (2018). </w:t>
      </w:r>
      <w:r w:rsidRPr="00E06FBE">
        <w:rPr>
          <w:rFonts w:cs="Times New Roman"/>
          <w:i/>
          <w:iCs/>
          <w:noProof/>
          <w:szCs w:val="24"/>
        </w:rPr>
        <w:t>What is nasoparingeal cancer?</w:t>
      </w:r>
      <w:r w:rsidRPr="00E06FBE">
        <w:rPr>
          <w:rFonts w:cs="Times New Roman"/>
          <w:noProof/>
          <w:szCs w:val="24"/>
        </w:rPr>
        <w:t xml:space="preserve"> American Cancer Sosiety.</w:t>
      </w:r>
    </w:p>
    <w:p w14:paraId="1F215D35"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002D844E" w14:textId="5E017B71"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Sufiawati, I., &amp; Subita, G. P. (2013). Identifikasi dan Pengendalian Faktor Risiko Mukositis Oral Selama Radioterapi Kanker Nasofaring. </w:t>
      </w:r>
      <w:r w:rsidRPr="00E06FBE">
        <w:rPr>
          <w:rFonts w:cs="Times New Roman"/>
          <w:i/>
          <w:iCs/>
          <w:noProof/>
          <w:szCs w:val="24"/>
        </w:rPr>
        <w:t>Journal of Dentistry Indonesia</w:t>
      </w:r>
      <w:r w:rsidRPr="00E06FBE">
        <w:rPr>
          <w:rFonts w:cs="Times New Roman"/>
          <w:noProof/>
          <w:szCs w:val="24"/>
        </w:rPr>
        <w:t xml:space="preserve">, </w:t>
      </w:r>
      <w:r w:rsidRPr="00E06FBE">
        <w:rPr>
          <w:rFonts w:cs="Times New Roman"/>
          <w:i/>
          <w:iCs/>
          <w:noProof/>
          <w:szCs w:val="24"/>
        </w:rPr>
        <w:t>15</w:t>
      </w:r>
      <w:r w:rsidRPr="00E06FBE">
        <w:rPr>
          <w:rFonts w:cs="Times New Roman"/>
          <w:noProof/>
          <w:szCs w:val="24"/>
        </w:rPr>
        <w:t>(2), 155–162. https://doi.org/10.14693/jdi.v15i2.73</w:t>
      </w:r>
    </w:p>
    <w:p w14:paraId="79E978F0"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6D394A06" w14:textId="0CD175B1"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Sugiyanto. (2016). </w:t>
      </w:r>
      <w:r w:rsidRPr="00E06FBE">
        <w:rPr>
          <w:rFonts w:cs="Times New Roman"/>
          <w:i/>
          <w:iCs/>
          <w:noProof/>
          <w:szCs w:val="24"/>
        </w:rPr>
        <w:t>Modul Bahan Ajar Cetak Keperawatan Praktik Klinik Keperawatan Keluarga dan Komunitas</w:t>
      </w:r>
      <w:r w:rsidRPr="00E06FBE">
        <w:rPr>
          <w:rFonts w:cs="Times New Roman"/>
          <w:noProof/>
          <w:szCs w:val="24"/>
        </w:rPr>
        <w:t>. Kementerian Kesehatan Republik Indonesia.</w:t>
      </w:r>
    </w:p>
    <w:p w14:paraId="5A9CCD5C"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49D9B008" w14:textId="4C7F15E4"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Tim Pokja SDKI DPP PPNI. (2017). </w:t>
      </w:r>
      <w:r w:rsidRPr="00E06FBE">
        <w:rPr>
          <w:rFonts w:cs="Times New Roman"/>
          <w:i/>
          <w:iCs/>
          <w:noProof/>
          <w:szCs w:val="24"/>
        </w:rPr>
        <w:t>Standar Diagnosis Keperawatan Indonesia</w:t>
      </w:r>
      <w:r w:rsidRPr="00E06FBE">
        <w:rPr>
          <w:rFonts w:cs="Times New Roman"/>
          <w:noProof/>
          <w:szCs w:val="24"/>
        </w:rPr>
        <w:t>. DPP PPNI.</w:t>
      </w:r>
    </w:p>
    <w:p w14:paraId="4277B301"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3F4301B1" w14:textId="051B0BC7"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Tsao SW, Yip YL, Tsang CM, Pang PS, Lau VMY, Zhang G,  et al. (2014). Etiological factors of nasopharyngeal carcinoma. </w:t>
      </w:r>
      <w:r w:rsidRPr="00E06FBE">
        <w:rPr>
          <w:rFonts w:cs="Times New Roman"/>
          <w:i/>
          <w:iCs/>
          <w:noProof/>
          <w:szCs w:val="24"/>
        </w:rPr>
        <w:t>Oral Oncology</w:t>
      </w:r>
      <w:r w:rsidRPr="00E06FBE">
        <w:rPr>
          <w:rFonts w:cs="Times New Roman"/>
          <w:noProof/>
          <w:szCs w:val="24"/>
        </w:rPr>
        <w:t xml:space="preserve">, </w:t>
      </w:r>
      <w:r w:rsidRPr="00E06FBE">
        <w:rPr>
          <w:rFonts w:cs="Times New Roman"/>
          <w:i/>
          <w:iCs/>
          <w:noProof/>
          <w:szCs w:val="24"/>
        </w:rPr>
        <w:t>50</w:t>
      </w:r>
      <w:r w:rsidRPr="00E06FBE">
        <w:rPr>
          <w:rFonts w:cs="Times New Roman"/>
          <w:noProof/>
          <w:szCs w:val="24"/>
        </w:rPr>
        <w:t>, 330–338. https://doi.org/https://doi.org/10.1016/j.oraloncology.2014.02.006</w:t>
      </w:r>
    </w:p>
    <w:p w14:paraId="799F7FAC"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08A4B487" w14:textId="76F1D408"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Wijaya, Oktarina, F., &amp; Soeseno, B. (2019). Deteksi Dini dan Diagnosis Karsinoma Nasofaring. </w:t>
      </w:r>
      <w:r w:rsidRPr="00E06FBE">
        <w:rPr>
          <w:rFonts w:cs="Times New Roman"/>
          <w:i/>
          <w:iCs/>
          <w:noProof/>
          <w:szCs w:val="24"/>
        </w:rPr>
        <w:t>Jurnal Kedokteran Indonesia</w:t>
      </w:r>
      <w:r w:rsidRPr="00E06FBE">
        <w:rPr>
          <w:rFonts w:cs="Times New Roman"/>
          <w:noProof/>
          <w:szCs w:val="24"/>
        </w:rPr>
        <w:t xml:space="preserve">, </w:t>
      </w:r>
      <w:r w:rsidRPr="00E06FBE">
        <w:rPr>
          <w:rFonts w:cs="Times New Roman"/>
          <w:i/>
          <w:iCs/>
          <w:noProof/>
          <w:szCs w:val="24"/>
        </w:rPr>
        <w:t>44 (7)</w:t>
      </w:r>
      <w:r w:rsidRPr="00E06FBE">
        <w:rPr>
          <w:rFonts w:cs="Times New Roman"/>
          <w:noProof/>
          <w:szCs w:val="24"/>
        </w:rPr>
        <w:t>, 478–481.</w:t>
      </w:r>
    </w:p>
    <w:p w14:paraId="36601C23"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31AE4EA0" w14:textId="20242D7A" w:rsidR="00563D79" w:rsidRDefault="00563D79" w:rsidP="009B3538">
      <w:pPr>
        <w:widowControl w:val="0"/>
        <w:autoSpaceDE w:val="0"/>
        <w:autoSpaceDN w:val="0"/>
        <w:adjustRightInd w:val="0"/>
        <w:spacing w:after="0" w:line="240" w:lineRule="auto"/>
        <w:ind w:left="480" w:hanging="480"/>
        <w:jc w:val="both"/>
        <w:rPr>
          <w:rFonts w:cs="Times New Roman"/>
          <w:noProof/>
          <w:szCs w:val="24"/>
        </w:rPr>
      </w:pPr>
      <w:r w:rsidRPr="00E06FBE">
        <w:rPr>
          <w:rFonts w:cs="Times New Roman"/>
          <w:noProof/>
          <w:szCs w:val="24"/>
        </w:rPr>
        <w:t xml:space="preserve">Yusuf, M. A., Rintjap, J., Sujuthi, A., Wartati, S., &amp; Ysamsu, R. (2023). Karakteristik Pasien Karsinoma Nasofaring Di RS. Pelamonia Makassar Tahun 2020-2022. </w:t>
      </w:r>
      <w:r w:rsidRPr="00E06FBE">
        <w:rPr>
          <w:rFonts w:cs="Times New Roman"/>
          <w:i/>
          <w:iCs/>
          <w:noProof/>
          <w:szCs w:val="24"/>
        </w:rPr>
        <w:t>Jurnal Mahasiswa Kedokteran</w:t>
      </w:r>
      <w:r w:rsidRPr="00E06FBE">
        <w:rPr>
          <w:rFonts w:cs="Times New Roman"/>
          <w:noProof/>
          <w:szCs w:val="24"/>
        </w:rPr>
        <w:t xml:space="preserve">, </w:t>
      </w:r>
      <w:r w:rsidRPr="00E06FBE">
        <w:rPr>
          <w:rFonts w:cs="Times New Roman"/>
          <w:i/>
          <w:iCs/>
          <w:noProof/>
          <w:szCs w:val="24"/>
        </w:rPr>
        <w:t>3</w:t>
      </w:r>
      <w:r w:rsidRPr="00E06FBE">
        <w:rPr>
          <w:rFonts w:cs="Times New Roman"/>
          <w:noProof/>
          <w:szCs w:val="24"/>
        </w:rPr>
        <w:t>(5), 335–344.</w:t>
      </w:r>
    </w:p>
    <w:p w14:paraId="26F17518" w14:textId="77777777" w:rsidR="009639F5" w:rsidRPr="00E06FBE" w:rsidRDefault="009639F5" w:rsidP="009B3538">
      <w:pPr>
        <w:widowControl w:val="0"/>
        <w:autoSpaceDE w:val="0"/>
        <w:autoSpaceDN w:val="0"/>
        <w:adjustRightInd w:val="0"/>
        <w:spacing w:after="0" w:line="240" w:lineRule="auto"/>
        <w:ind w:left="480" w:hanging="480"/>
        <w:jc w:val="both"/>
        <w:rPr>
          <w:rFonts w:cs="Times New Roman"/>
          <w:noProof/>
          <w:szCs w:val="24"/>
        </w:rPr>
      </w:pPr>
    </w:p>
    <w:p w14:paraId="053434B6" w14:textId="77777777" w:rsidR="003C209F" w:rsidRPr="00E06FBE" w:rsidRDefault="00A269DB" w:rsidP="009B3538">
      <w:pPr>
        <w:pStyle w:val="ListParagraph"/>
        <w:spacing w:after="0" w:line="240" w:lineRule="auto"/>
        <w:ind w:left="0" w:firstLine="360"/>
        <w:jc w:val="both"/>
        <w:rPr>
          <w:rFonts w:cs="Times New Roman"/>
          <w:szCs w:val="24"/>
        </w:rPr>
      </w:pPr>
      <w:r w:rsidRPr="00E06FBE">
        <w:rPr>
          <w:rFonts w:cs="Times New Roman"/>
          <w:szCs w:val="24"/>
        </w:rPr>
        <w:fldChar w:fldCharType="end"/>
      </w:r>
    </w:p>
    <w:p w14:paraId="2FDE0B1E" w14:textId="77777777" w:rsidR="0002691C" w:rsidRDefault="0002691C" w:rsidP="009B3538">
      <w:pPr>
        <w:pStyle w:val="ListParagraph"/>
        <w:spacing w:after="0" w:line="240" w:lineRule="auto"/>
        <w:ind w:left="0" w:firstLine="360"/>
        <w:jc w:val="both"/>
        <w:rPr>
          <w:rFonts w:cs="Times New Roman"/>
          <w:szCs w:val="24"/>
        </w:rPr>
        <w:sectPr w:rsidR="0002691C" w:rsidSect="003970B1">
          <w:pgSz w:w="11907" w:h="16839" w:code="9"/>
          <w:pgMar w:top="1699" w:right="1699" w:bottom="1699" w:left="2275" w:header="720" w:footer="720" w:gutter="0"/>
          <w:pgNumType w:start="46"/>
          <w:cols w:space="720"/>
          <w:titlePg/>
          <w:docGrid w:linePitch="299"/>
        </w:sectPr>
      </w:pPr>
    </w:p>
    <w:tbl>
      <w:tblPr>
        <w:tblpPr w:leftFromText="180" w:rightFromText="180" w:horzAnchor="margin" w:tblpXSpec="center" w:tblpY="-405"/>
        <w:tblW w:w="8731" w:type="dxa"/>
        <w:tblLayout w:type="fixed"/>
        <w:tblCellMar>
          <w:left w:w="0" w:type="dxa"/>
          <w:right w:w="0" w:type="dxa"/>
        </w:tblCellMar>
        <w:tblLook w:val="01E0" w:firstRow="1" w:lastRow="1" w:firstColumn="1" w:lastColumn="1" w:noHBand="0" w:noVBand="0"/>
      </w:tblPr>
      <w:tblGrid>
        <w:gridCol w:w="2829"/>
        <w:gridCol w:w="1701"/>
        <w:gridCol w:w="1701"/>
        <w:gridCol w:w="2500"/>
      </w:tblGrid>
      <w:tr w:rsidR="009A5A01" w14:paraId="6D610F36" w14:textId="77777777" w:rsidTr="002D170C">
        <w:trPr>
          <w:trHeight w:hRule="exact" w:val="885"/>
        </w:trPr>
        <w:tc>
          <w:tcPr>
            <w:tcW w:w="2829" w:type="dxa"/>
            <w:vMerge w:val="restart"/>
            <w:tcBorders>
              <w:top w:val="single" w:sz="4" w:space="0" w:color="auto"/>
              <w:left w:val="single" w:sz="5" w:space="0" w:color="000000"/>
              <w:right w:val="single" w:sz="5" w:space="0" w:color="000000"/>
            </w:tcBorders>
          </w:tcPr>
          <w:p w14:paraId="11344C04" w14:textId="77777777" w:rsidR="009A5A01" w:rsidRDefault="009A5A01" w:rsidP="00D85572">
            <w:r w:rsidRPr="00E06FBE">
              <w:rPr>
                <w:rFonts w:cs="Times New Roman"/>
                <w:b/>
                <w:noProof/>
              </w:rPr>
              <w:lastRenderedPageBreak/>
              <w:drawing>
                <wp:anchor distT="0" distB="0" distL="0" distR="0" simplePos="0" relativeHeight="251786240" behindDoc="0" locked="0" layoutInCell="1" allowOverlap="1" wp14:anchorId="4942566F" wp14:editId="10FAB66C">
                  <wp:simplePos x="0" y="0"/>
                  <wp:positionH relativeFrom="margin">
                    <wp:posOffset>295275</wp:posOffset>
                  </wp:positionH>
                  <wp:positionV relativeFrom="paragraph">
                    <wp:posOffset>120650</wp:posOffset>
                  </wp:positionV>
                  <wp:extent cx="981075" cy="764540"/>
                  <wp:effectExtent l="0" t="0" r="0" b="0"/>
                  <wp:wrapTopAndBottom/>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8" cstate="print"/>
                          <a:stretch>
                            <a:fillRect/>
                          </a:stretch>
                        </pic:blipFill>
                        <pic:spPr>
                          <a:xfrm>
                            <a:off x="0" y="0"/>
                            <a:ext cx="981075" cy="764540"/>
                          </a:xfrm>
                          <a:prstGeom prst="rect">
                            <a:avLst/>
                          </a:prstGeom>
                        </pic:spPr>
                      </pic:pic>
                    </a:graphicData>
                  </a:graphic>
                  <wp14:sizeRelH relativeFrom="margin">
                    <wp14:pctWidth>0</wp14:pctWidth>
                  </wp14:sizeRelH>
                  <wp14:sizeRelV relativeFrom="margin">
                    <wp14:pctHeight>0</wp14:pctHeight>
                  </wp14:sizeRelV>
                </wp:anchor>
              </w:drawing>
            </w:r>
          </w:p>
          <w:p w14:paraId="1E54F4D8" w14:textId="77777777" w:rsidR="009A5A01" w:rsidRPr="0001769B" w:rsidRDefault="009A5A01" w:rsidP="00D85572"/>
          <w:p w14:paraId="3C41CF92" w14:textId="77777777" w:rsidR="009A5A01" w:rsidRDefault="009A5A01" w:rsidP="00D85572"/>
          <w:p w14:paraId="43C4EA5B" w14:textId="77777777" w:rsidR="009A5A01" w:rsidRPr="0001769B" w:rsidRDefault="009A5A01" w:rsidP="00D85572">
            <w:pPr>
              <w:jc w:val="center"/>
            </w:pPr>
          </w:p>
        </w:tc>
        <w:tc>
          <w:tcPr>
            <w:tcW w:w="5902" w:type="dxa"/>
            <w:gridSpan w:val="3"/>
            <w:tcBorders>
              <w:top w:val="single" w:sz="4" w:space="0" w:color="auto"/>
              <w:left w:val="single" w:sz="5" w:space="0" w:color="000000"/>
              <w:bottom w:val="single" w:sz="4" w:space="0" w:color="auto"/>
              <w:right w:val="single" w:sz="5" w:space="0" w:color="000000"/>
            </w:tcBorders>
          </w:tcPr>
          <w:p w14:paraId="745F887C" w14:textId="77777777" w:rsidR="009A5A01" w:rsidRDefault="009A5A01" w:rsidP="00D85572">
            <w:pPr>
              <w:spacing w:before="10" w:line="240" w:lineRule="exact"/>
              <w:jc w:val="center"/>
              <w:rPr>
                <w:b/>
                <w:szCs w:val="24"/>
              </w:rPr>
            </w:pPr>
          </w:p>
          <w:p w14:paraId="1003FEAD" w14:textId="77777777" w:rsidR="009A5A01" w:rsidRPr="0001769B" w:rsidRDefault="009A5A01" w:rsidP="00D85572">
            <w:pPr>
              <w:spacing w:before="10" w:line="240" w:lineRule="exact"/>
              <w:jc w:val="center"/>
              <w:rPr>
                <w:szCs w:val="24"/>
              </w:rPr>
            </w:pPr>
            <w:r w:rsidRPr="0001769B">
              <w:rPr>
                <w:rFonts w:eastAsia="Times New Roman" w:cs="Times New Roman"/>
                <w:b/>
                <w:szCs w:val="24"/>
              </w:rPr>
              <w:t>S</w:t>
            </w:r>
            <w:r w:rsidRPr="0001769B">
              <w:rPr>
                <w:rFonts w:eastAsia="Times New Roman" w:cs="Times New Roman"/>
                <w:b/>
                <w:spacing w:val="-1"/>
                <w:szCs w:val="24"/>
              </w:rPr>
              <w:t>TANDA</w:t>
            </w:r>
            <w:r w:rsidRPr="0001769B">
              <w:rPr>
                <w:rFonts w:eastAsia="Times New Roman" w:cs="Times New Roman"/>
                <w:b/>
                <w:szCs w:val="24"/>
              </w:rPr>
              <w:t xml:space="preserve">R </w:t>
            </w:r>
            <w:r w:rsidRPr="0001769B">
              <w:rPr>
                <w:rFonts w:eastAsia="Times New Roman" w:cs="Times New Roman"/>
                <w:b/>
                <w:spacing w:val="2"/>
                <w:szCs w:val="24"/>
              </w:rPr>
              <w:t>P</w:t>
            </w:r>
            <w:r w:rsidRPr="0001769B">
              <w:rPr>
                <w:rFonts w:eastAsia="Times New Roman" w:cs="Times New Roman"/>
                <w:b/>
                <w:spacing w:val="-1"/>
                <w:szCs w:val="24"/>
              </w:rPr>
              <w:t>RO</w:t>
            </w:r>
            <w:r w:rsidRPr="0001769B">
              <w:rPr>
                <w:rFonts w:eastAsia="Times New Roman" w:cs="Times New Roman"/>
                <w:b/>
                <w:szCs w:val="24"/>
              </w:rPr>
              <w:t>S</w:t>
            </w:r>
            <w:r w:rsidRPr="0001769B">
              <w:rPr>
                <w:rFonts w:eastAsia="Times New Roman" w:cs="Times New Roman"/>
                <w:b/>
                <w:spacing w:val="-1"/>
                <w:szCs w:val="24"/>
              </w:rPr>
              <w:t>EDU</w:t>
            </w:r>
            <w:r w:rsidRPr="0001769B">
              <w:rPr>
                <w:rFonts w:eastAsia="Times New Roman" w:cs="Times New Roman"/>
                <w:b/>
                <w:szCs w:val="24"/>
              </w:rPr>
              <w:t xml:space="preserve">R </w:t>
            </w:r>
            <w:r w:rsidRPr="0001769B">
              <w:rPr>
                <w:rFonts w:eastAsia="Times New Roman" w:cs="Times New Roman"/>
                <w:b/>
                <w:spacing w:val="-1"/>
                <w:szCs w:val="24"/>
              </w:rPr>
              <w:t>O</w:t>
            </w:r>
            <w:r w:rsidRPr="0001769B">
              <w:rPr>
                <w:rFonts w:eastAsia="Times New Roman" w:cs="Times New Roman"/>
                <w:b/>
                <w:spacing w:val="2"/>
                <w:szCs w:val="24"/>
              </w:rPr>
              <w:t>P</w:t>
            </w:r>
            <w:r w:rsidRPr="0001769B">
              <w:rPr>
                <w:rFonts w:eastAsia="Times New Roman" w:cs="Times New Roman"/>
                <w:b/>
                <w:spacing w:val="-1"/>
                <w:szCs w:val="24"/>
              </w:rPr>
              <w:t>ERA</w:t>
            </w:r>
            <w:r w:rsidRPr="0001769B">
              <w:rPr>
                <w:rFonts w:eastAsia="Times New Roman" w:cs="Times New Roman"/>
                <w:b/>
                <w:szCs w:val="24"/>
              </w:rPr>
              <w:t>SI</w:t>
            </w:r>
            <w:r w:rsidRPr="0001769B">
              <w:rPr>
                <w:rFonts w:eastAsia="Times New Roman" w:cs="Times New Roman"/>
                <w:b/>
                <w:spacing w:val="1"/>
                <w:szCs w:val="24"/>
              </w:rPr>
              <w:t>O</w:t>
            </w:r>
            <w:r w:rsidRPr="0001769B">
              <w:rPr>
                <w:rFonts w:eastAsia="Times New Roman" w:cs="Times New Roman"/>
                <w:b/>
                <w:spacing w:val="-1"/>
                <w:szCs w:val="24"/>
              </w:rPr>
              <w:t>NA</w:t>
            </w:r>
            <w:r w:rsidRPr="0001769B">
              <w:rPr>
                <w:rFonts w:eastAsia="Times New Roman" w:cs="Times New Roman"/>
                <w:b/>
                <w:szCs w:val="24"/>
              </w:rPr>
              <w:t>L</w:t>
            </w:r>
          </w:p>
          <w:p w14:paraId="044DEF9E" w14:textId="77777777" w:rsidR="009A5A01" w:rsidRDefault="009A5A01" w:rsidP="00D85572">
            <w:pPr>
              <w:ind w:left="150"/>
              <w:jc w:val="center"/>
              <w:rPr>
                <w:b/>
                <w:spacing w:val="-1"/>
              </w:rPr>
            </w:pPr>
          </w:p>
          <w:p w14:paraId="3CEE3FCA" w14:textId="77777777" w:rsidR="009A5A01" w:rsidRDefault="009A5A01" w:rsidP="00D85572">
            <w:pPr>
              <w:spacing w:before="10" w:line="240" w:lineRule="exact"/>
              <w:jc w:val="center"/>
              <w:rPr>
                <w:szCs w:val="24"/>
              </w:rPr>
            </w:pPr>
          </w:p>
          <w:p w14:paraId="1B11F57D" w14:textId="77777777" w:rsidR="009A5A01" w:rsidRDefault="009A5A01" w:rsidP="00D85572">
            <w:pPr>
              <w:ind w:left="488" w:right="489"/>
              <w:jc w:val="center"/>
              <w:rPr>
                <w:b/>
                <w:spacing w:val="1"/>
              </w:rPr>
            </w:pPr>
          </w:p>
          <w:p w14:paraId="1B036C5E" w14:textId="77777777" w:rsidR="009A5A01" w:rsidRDefault="009A5A01" w:rsidP="00D85572">
            <w:pPr>
              <w:spacing w:before="1"/>
              <w:ind w:left="837" w:right="839"/>
              <w:jc w:val="center"/>
            </w:pPr>
          </w:p>
        </w:tc>
      </w:tr>
      <w:tr w:rsidR="009A5A01" w14:paraId="32A05761" w14:textId="77777777" w:rsidTr="002D170C">
        <w:trPr>
          <w:trHeight w:hRule="exact" w:val="810"/>
        </w:trPr>
        <w:tc>
          <w:tcPr>
            <w:tcW w:w="2829" w:type="dxa"/>
            <w:vMerge/>
            <w:tcBorders>
              <w:left w:val="single" w:sz="5" w:space="0" w:color="000000"/>
              <w:bottom w:val="single" w:sz="5" w:space="0" w:color="000000"/>
              <w:right w:val="single" w:sz="5" w:space="0" w:color="000000"/>
            </w:tcBorders>
          </w:tcPr>
          <w:p w14:paraId="3F918C3E" w14:textId="77777777" w:rsidR="009A5A01" w:rsidRDefault="009A5A01" w:rsidP="00D85572"/>
        </w:tc>
        <w:tc>
          <w:tcPr>
            <w:tcW w:w="1701" w:type="dxa"/>
            <w:tcBorders>
              <w:top w:val="single" w:sz="4" w:space="0" w:color="auto"/>
              <w:left w:val="single" w:sz="5" w:space="0" w:color="000000"/>
              <w:bottom w:val="single" w:sz="5" w:space="0" w:color="000000"/>
              <w:right w:val="single" w:sz="4" w:space="0" w:color="auto"/>
            </w:tcBorders>
          </w:tcPr>
          <w:p w14:paraId="4DBE09A7" w14:textId="77777777" w:rsidR="009A5A01" w:rsidRDefault="009A5A01" w:rsidP="00D85572">
            <w:pPr>
              <w:spacing w:before="10" w:after="0" w:line="240" w:lineRule="exact"/>
              <w:jc w:val="center"/>
              <w:rPr>
                <w:szCs w:val="24"/>
              </w:rPr>
            </w:pPr>
            <w:r>
              <w:rPr>
                <w:rFonts w:eastAsia="Times New Roman" w:cs="Times New Roman"/>
                <w:b/>
                <w:spacing w:val="-1"/>
              </w:rPr>
              <w:t>N</w:t>
            </w:r>
            <w:r>
              <w:rPr>
                <w:rFonts w:eastAsia="Times New Roman" w:cs="Times New Roman"/>
                <w:b/>
              </w:rPr>
              <w:t xml:space="preserve">o </w:t>
            </w:r>
            <w:proofErr w:type="spellStart"/>
            <w:r>
              <w:rPr>
                <w:rFonts w:eastAsia="Times New Roman" w:cs="Times New Roman"/>
                <w:b/>
                <w:spacing w:val="-1"/>
              </w:rPr>
              <w:t>D</w:t>
            </w:r>
            <w:r>
              <w:rPr>
                <w:rFonts w:eastAsia="Times New Roman" w:cs="Times New Roman"/>
                <w:b/>
              </w:rPr>
              <w:t>ok</w:t>
            </w:r>
            <w:r>
              <w:rPr>
                <w:rFonts w:eastAsia="Times New Roman" w:cs="Times New Roman"/>
                <w:b/>
                <w:spacing w:val="-1"/>
              </w:rPr>
              <w:t>u</w:t>
            </w:r>
            <w:r>
              <w:rPr>
                <w:rFonts w:eastAsia="Times New Roman" w:cs="Times New Roman"/>
                <w:b/>
                <w:spacing w:val="1"/>
              </w:rPr>
              <w:t>m</w:t>
            </w:r>
            <w:r>
              <w:rPr>
                <w:rFonts w:eastAsia="Times New Roman" w:cs="Times New Roman"/>
                <w:b/>
              </w:rPr>
              <w:t>en</w:t>
            </w:r>
            <w:proofErr w:type="spellEnd"/>
          </w:p>
        </w:tc>
        <w:tc>
          <w:tcPr>
            <w:tcW w:w="1701" w:type="dxa"/>
            <w:tcBorders>
              <w:top w:val="single" w:sz="4" w:space="0" w:color="auto"/>
              <w:left w:val="single" w:sz="4" w:space="0" w:color="auto"/>
              <w:bottom w:val="single" w:sz="5" w:space="0" w:color="000000"/>
              <w:right w:val="single" w:sz="4" w:space="0" w:color="auto"/>
            </w:tcBorders>
          </w:tcPr>
          <w:p w14:paraId="0E85316D" w14:textId="77777777" w:rsidR="009A5A01" w:rsidRDefault="009A5A01" w:rsidP="00D85572">
            <w:pPr>
              <w:spacing w:before="10" w:line="240" w:lineRule="exact"/>
              <w:jc w:val="center"/>
              <w:rPr>
                <w:szCs w:val="24"/>
              </w:rPr>
            </w:pPr>
            <w:r>
              <w:rPr>
                <w:rFonts w:eastAsia="Times New Roman" w:cs="Times New Roman"/>
                <w:b/>
                <w:spacing w:val="-1"/>
              </w:rPr>
              <w:t>N</w:t>
            </w:r>
            <w:r>
              <w:rPr>
                <w:rFonts w:eastAsia="Times New Roman" w:cs="Times New Roman"/>
                <w:b/>
              </w:rPr>
              <w:t xml:space="preserve">o </w:t>
            </w:r>
            <w:proofErr w:type="spellStart"/>
            <w:r>
              <w:rPr>
                <w:rFonts w:eastAsia="Times New Roman" w:cs="Times New Roman"/>
                <w:b/>
                <w:spacing w:val="-1"/>
              </w:rPr>
              <w:t>R</w:t>
            </w:r>
            <w:r>
              <w:rPr>
                <w:rFonts w:eastAsia="Times New Roman" w:cs="Times New Roman"/>
                <w:b/>
              </w:rPr>
              <w:t>ev</w:t>
            </w:r>
            <w:r>
              <w:rPr>
                <w:rFonts w:eastAsia="Times New Roman" w:cs="Times New Roman"/>
                <w:b/>
                <w:spacing w:val="1"/>
              </w:rPr>
              <w:t>i</w:t>
            </w:r>
            <w:r>
              <w:rPr>
                <w:rFonts w:eastAsia="Times New Roman" w:cs="Times New Roman"/>
                <w:b/>
                <w:spacing w:val="-2"/>
              </w:rPr>
              <w:t>s</w:t>
            </w:r>
            <w:r>
              <w:rPr>
                <w:rFonts w:eastAsia="Times New Roman" w:cs="Times New Roman"/>
                <w:b/>
              </w:rPr>
              <w:t>i</w:t>
            </w:r>
            <w:proofErr w:type="spellEnd"/>
          </w:p>
        </w:tc>
        <w:tc>
          <w:tcPr>
            <w:tcW w:w="2499" w:type="dxa"/>
            <w:tcBorders>
              <w:top w:val="single" w:sz="4" w:space="0" w:color="auto"/>
              <w:left w:val="single" w:sz="4" w:space="0" w:color="auto"/>
              <w:bottom w:val="single" w:sz="5" w:space="0" w:color="000000"/>
              <w:right w:val="single" w:sz="5" w:space="0" w:color="000000"/>
            </w:tcBorders>
          </w:tcPr>
          <w:p w14:paraId="26C5C956" w14:textId="77777777" w:rsidR="009A5A01" w:rsidRDefault="009A5A01" w:rsidP="00D85572">
            <w:pPr>
              <w:ind w:left="488" w:right="489"/>
              <w:jc w:val="center"/>
            </w:pPr>
            <w:r>
              <w:rPr>
                <w:rFonts w:eastAsia="Times New Roman" w:cs="Times New Roman"/>
                <w:b/>
                <w:spacing w:val="1"/>
              </w:rPr>
              <w:t>H</w:t>
            </w:r>
            <w:r>
              <w:rPr>
                <w:rFonts w:eastAsia="Times New Roman" w:cs="Times New Roman"/>
                <w:b/>
              </w:rPr>
              <w:t>a</w:t>
            </w:r>
            <w:r>
              <w:rPr>
                <w:rFonts w:eastAsia="Times New Roman" w:cs="Times New Roman"/>
                <w:b/>
                <w:spacing w:val="-1"/>
              </w:rPr>
              <w:t>l</w:t>
            </w:r>
            <w:r>
              <w:rPr>
                <w:rFonts w:eastAsia="Times New Roman" w:cs="Times New Roman"/>
                <w:b/>
              </w:rPr>
              <w:t>a</w:t>
            </w:r>
            <w:r>
              <w:rPr>
                <w:rFonts w:eastAsia="Times New Roman" w:cs="Times New Roman"/>
                <w:b/>
                <w:spacing w:val="1"/>
              </w:rPr>
              <w:t>m</w:t>
            </w:r>
            <w:r>
              <w:rPr>
                <w:rFonts w:eastAsia="Times New Roman" w:cs="Times New Roman"/>
                <w:b/>
              </w:rPr>
              <w:t>an</w:t>
            </w:r>
          </w:p>
          <w:p w14:paraId="0CC9BE90" w14:textId="77777777" w:rsidR="009A5A01" w:rsidRDefault="009A5A01" w:rsidP="00D85572">
            <w:pPr>
              <w:spacing w:before="10" w:line="240" w:lineRule="exact"/>
              <w:jc w:val="center"/>
              <w:rPr>
                <w:szCs w:val="24"/>
              </w:rPr>
            </w:pPr>
            <w:r>
              <w:rPr>
                <w:rFonts w:eastAsia="Times New Roman" w:cs="Times New Roman"/>
                <w:b/>
              </w:rPr>
              <w:t>1/</w:t>
            </w:r>
            <w:r>
              <w:rPr>
                <w:b/>
              </w:rPr>
              <w:t>2</w:t>
            </w:r>
          </w:p>
        </w:tc>
      </w:tr>
      <w:tr w:rsidR="009A5A01" w14:paraId="2BA87D2A" w14:textId="77777777" w:rsidTr="002D170C">
        <w:trPr>
          <w:trHeight w:hRule="exact" w:val="1856"/>
        </w:trPr>
        <w:tc>
          <w:tcPr>
            <w:tcW w:w="2829" w:type="dxa"/>
            <w:tcBorders>
              <w:top w:val="single" w:sz="5" w:space="0" w:color="000000"/>
              <w:left w:val="single" w:sz="5" w:space="0" w:color="000000"/>
              <w:bottom w:val="single" w:sz="5" w:space="0" w:color="000000"/>
              <w:right w:val="single" w:sz="5" w:space="0" w:color="000000"/>
            </w:tcBorders>
          </w:tcPr>
          <w:p w14:paraId="4C44FF80" w14:textId="77777777" w:rsidR="009A5A01" w:rsidRDefault="009A5A01" w:rsidP="00D85572">
            <w:pPr>
              <w:spacing w:before="4" w:line="240" w:lineRule="exact"/>
              <w:ind w:left="570" w:right="568" w:hanging="7"/>
              <w:jc w:val="center"/>
            </w:pPr>
            <w:r>
              <w:rPr>
                <w:rFonts w:eastAsia="Times New Roman" w:cs="Times New Roman"/>
                <w:b/>
              </w:rPr>
              <w:t>S</w:t>
            </w:r>
            <w:r>
              <w:rPr>
                <w:rFonts w:eastAsia="Times New Roman" w:cs="Times New Roman"/>
                <w:b/>
                <w:spacing w:val="-1"/>
              </w:rPr>
              <w:t>TANDA</w:t>
            </w:r>
            <w:r>
              <w:rPr>
                <w:rFonts w:eastAsia="Times New Roman" w:cs="Times New Roman"/>
                <w:b/>
              </w:rPr>
              <w:t xml:space="preserve">R </w:t>
            </w:r>
            <w:r>
              <w:rPr>
                <w:rFonts w:eastAsia="Times New Roman" w:cs="Times New Roman"/>
                <w:b/>
                <w:spacing w:val="2"/>
              </w:rPr>
              <w:t>P</w:t>
            </w:r>
            <w:r>
              <w:rPr>
                <w:rFonts w:eastAsia="Times New Roman" w:cs="Times New Roman"/>
                <w:b/>
                <w:spacing w:val="-1"/>
              </w:rPr>
              <w:t>RO</w:t>
            </w:r>
            <w:r>
              <w:rPr>
                <w:rFonts w:eastAsia="Times New Roman" w:cs="Times New Roman"/>
                <w:b/>
              </w:rPr>
              <w:t>S</w:t>
            </w:r>
            <w:r>
              <w:rPr>
                <w:rFonts w:eastAsia="Times New Roman" w:cs="Times New Roman"/>
                <w:b/>
                <w:spacing w:val="-1"/>
              </w:rPr>
              <w:t>EDU</w:t>
            </w:r>
            <w:r>
              <w:rPr>
                <w:rFonts w:eastAsia="Times New Roman" w:cs="Times New Roman"/>
                <w:b/>
              </w:rPr>
              <w:t xml:space="preserve">R </w:t>
            </w:r>
            <w:r>
              <w:rPr>
                <w:rFonts w:eastAsia="Times New Roman" w:cs="Times New Roman"/>
                <w:b/>
                <w:spacing w:val="-1"/>
              </w:rPr>
              <w:t>O</w:t>
            </w:r>
            <w:r>
              <w:rPr>
                <w:rFonts w:eastAsia="Times New Roman" w:cs="Times New Roman"/>
                <w:b/>
                <w:spacing w:val="2"/>
              </w:rPr>
              <w:t>P</w:t>
            </w:r>
            <w:r>
              <w:rPr>
                <w:rFonts w:eastAsia="Times New Roman" w:cs="Times New Roman"/>
                <w:b/>
                <w:spacing w:val="-1"/>
              </w:rPr>
              <w:t>ERA</w:t>
            </w:r>
            <w:r>
              <w:rPr>
                <w:rFonts w:eastAsia="Times New Roman" w:cs="Times New Roman"/>
                <w:b/>
              </w:rPr>
              <w:t>SI</w:t>
            </w:r>
            <w:r>
              <w:rPr>
                <w:rFonts w:eastAsia="Times New Roman" w:cs="Times New Roman"/>
                <w:b/>
                <w:spacing w:val="1"/>
              </w:rPr>
              <w:t>O</w:t>
            </w:r>
            <w:r>
              <w:rPr>
                <w:rFonts w:eastAsia="Times New Roman" w:cs="Times New Roman"/>
                <w:b/>
                <w:spacing w:val="-1"/>
              </w:rPr>
              <w:t>NA</w:t>
            </w:r>
            <w:r>
              <w:rPr>
                <w:rFonts w:eastAsia="Times New Roman" w:cs="Times New Roman"/>
                <w:b/>
              </w:rPr>
              <w:t>L</w:t>
            </w:r>
          </w:p>
        </w:tc>
        <w:tc>
          <w:tcPr>
            <w:tcW w:w="1701" w:type="dxa"/>
            <w:tcBorders>
              <w:top w:val="single" w:sz="5" w:space="0" w:color="000000"/>
              <w:left w:val="single" w:sz="5" w:space="0" w:color="000000"/>
              <w:bottom w:val="single" w:sz="5" w:space="0" w:color="000000"/>
              <w:right w:val="single" w:sz="5" w:space="0" w:color="000000"/>
            </w:tcBorders>
          </w:tcPr>
          <w:p w14:paraId="0E0AB47C" w14:textId="77777777" w:rsidR="009A5A01" w:rsidRDefault="009A5A01" w:rsidP="00D85572">
            <w:pPr>
              <w:spacing w:before="12" w:line="240" w:lineRule="exact"/>
              <w:rPr>
                <w:szCs w:val="24"/>
              </w:rPr>
            </w:pPr>
          </w:p>
          <w:p w14:paraId="4BBAAA80" w14:textId="77777777" w:rsidR="009A5A01" w:rsidRDefault="009A5A01" w:rsidP="00D85572">
            <w:pPr>
              <w:ind w:left="385"/>
            </w:pPr>
            <w:proofErr w:type="spellStart"/>
            <w:r>
              <w:rPr>
                <w:rFonts w:eastAsia="Times New Roman" w:cs="Times New Roman"/>
                <w:b/>
                <w:spacing w:val="-1"/>
              </w:rPr>
              <w:t>T</w:t>
            </w:r>
            <w:r>
              <w:rPr>
                <w:rFonts w:eastAsia="Times New Roman" w:cs="Times New Roman"/>
                <w:b/>
              </w:rPr>
              <w:t>anggal</w:t>
            </w:r>
            <w:proofErr w:type="spellEnd"/>
          </w:p>
          <w:p w14:paraId="532BC5D8" w14:textId="77777777" w:rsidR="009A5A01" w:rsidRDefault="009A5A01" w:rsidP="00D85572">
            <w:pPr>
              <w:spacing w:line="240" w:lineRule="exact"/>
              <w:ind w:left="472"/>
            </w:pPr>
            <w:proofErr w:type="spellStart"/>
            <w:r>
              <w:rPr>
                <w:rFonts w:eastAsia="Times New Roman" w:cs="Times New Roman"/>
                <w:b/>
                <w:spacing w:val="-1"/>
              </w:rPr>
              <w:t>T</w:t>
            </w:r>
            <w:r>
              <w:rPr>
                <w:rFonts w:eastAsia="Times New Roman" w:cs="Times New Roman"/>
                <w:b/>
              </w:rPr>
              <w:t>erbit</w:t>
            </w:r>
            <w:proofErr w:type="spellEnd"/>
          </w:p>
        </w:tc>
        <w:tc>
          <w:tcPr>
            <w:tcW w:w="4201" w:type="dxa"/>
            <w:gridSpan w:val="2"/>
            <w:tcBorders>
              <w:top w:val="nil"/>
              <w:left w:val="single" w:sz="5" w:space="0" w:color="000000"/>
              <w:bottom w:val="single" w:sz="5" w:space="0" w:color="000000"/>
              <w:right w:val="single" w:sz="5" w:space="0" w:color="000000"/>
            </w:tcBorders>
          </w:tcPr>
          <w:p w14:paraId="5151C509" w14:textId="77777777" w:rsidR="009A5A01" w:rsidRDefault="009A5A01" w:rsidP="00D85572">
            <w:pPr>
              <w:spacing w:before="6"/>
              <w:ind w:left="1270" w:right="1274"/>
              <w:jc w:val="center"/>
            </w:pPr>
            <w:proofErr w:type="spellStart"/>
            <w:r>
              <w:rPr>
                <w:rFonts w:eastAsia="Times New Roman" w:cs="Times New Roman"/>
                <w:b/>
                <w:spacing w:val="-1"/>
              </w:rPr>
              <w:t>D</w:t>
            </w:r>
            <w:r>
              <w:rPr>
                <w:rFonts w:eastAsia="Times New Roman" w:cs="Times New Roman"/>
                <w:b/>
                <w:spacing w:val="1"/>
              </w:rPr>
              <w:t>it</w:t>
            </w:r>
            <w:r>
              <w:rPr>
                <w:rFonts w:eastAsia="Times New Roman" w:cs="Times New Roman"/>
                <w:b/>
                <w:spacing w:val="-2"/>
              </w:rPr>
              <w:t>e</w:t>
            </w:r>
            <w:r>
              <w:rPr>
                <w:rFonts w:eastAsia="Times New Roman" w:cs="Times New Roman"/>
                <w:b/>
                <w:spacing w:val="1"/>
              </w:rPr>
              <w:t>t</w:t>
            </w:r>
            <w:r>
              <w:rPr>
                <w:rFonts w:eastAsia="Times New Roman" w:cs="Times New Roman"/>
                <w:b/>
              </w:rPr>
              <w:t>ap</w:t>
            </w:r>
            <w:r>
              <w:rPr>
                <w:rFonts w:eastAsia="Times New Roman" w:cs="Times New Roman"/>
                <w:b/>
                <w:spacing w:val="-1"/>
              </w:rPr>
              <w:t>k</w:t>
            </w:r>
            <w:r>
              <w:rPr>
                <w:rFonts w:eastAsia="Times New Roman" w:cs="Times New Roman"/>
                <w:b/>
              </w:rPr>
              <w:t>an</w:t>
            </w:r>
            <w:proofErr w:type="spellEnd"/>
          </w:p>
          <w:p w14:paraId="4900D4BE" w14:textId="77777777" w:rsidR="009A5A01" w:rsidRDefault="009A5A01" w:rsidP="00D85572">
            <w:pPr>
              <w:spacing w:line="240" w:lineRule="exact"/>
              <w:ind w:left="1357" w:right="1358"/>
              <w:jc w:val="center"/>
            </w:pPr>
            <w:proofErr w:type="spellStart"/>
            <w:r>
              <w:rPr>
                <w:rFonts w:eastAsia="Times New Roman" w:cs="Times New Roman"/>
                <w:b/>
                <w:spacing w:val="-1"/>
              </w:rPr>
              <w:t>D</w:t>
            </w:r>
            <w:r>
              <w:rPr>
                <w:rFonts w:eastAsia="Times New Roman" w:cs="Times New Roman"/>
                <w:b/>
                <w:spacing w:val="1"/>
              </w:rPr>
              <w:t>i</w:t>
            </w:r>
            <w:r>
              <w:rPr>
                <w:rFonts w:eastAsia="Times New Roman" w:cs="Times New Roman"/>
                <w:b/>
              </w:rPr>
              <w:t>rekt</w:t>
            </w:r>
            <w:r>
              <w:rPr>
                <w:rFonts w:eastAsia="Times New Roman" w:cs="Times New Roman"/>
                <w:b/>
                <w:spacing w:val="-2"/>
              </w:rPr>
              <w:t>u</w:t>
            </w:r>
            <w:r>
              <w:rPr>
                <w:rFonts w:eastAsia="Times New Roman" w:cs="Times New Roman"/>
                <w:b/>
              </w:rPr>
              <w:t>r</w:t>
            </w:r>
            <w:proofErr w:type="spellEnd"/>
            <w:r>
              <w:rPr>
                <w:rFonts w:eastAsia="Times New Roman" w:cs="Times New Roman"/>
                <w:b/>
              </w:rPr>
              <w:t>,</w:t>
            </w:r>
          </w:p>
          <w:p w14:paraId="3FEE5B22" w14:textId="77777777" w:rsidR="009A5A01" w:rsidRDefault="009A5A01" w:rsidP="00D85572">
            <w:pPr>
              <w:spacing w:before="10" w:line="140" w:lineRule="exact"/>
              <w:rPr>
                <w:sz w:val="15"/>
                <w:szCs w:val="15"/>
              </w:rPr>
            </w:pPr>
          </w:p>
          <w:p w14:paraId="362B0696" w14:textId="77777777" w:rsidR="009A5A01" w:rsidRDefault="009A5A01" w:rsidP="00D85572">
            <w:pPr>
              <w:spacing w:line="240" w:lineRule="exact"/>
              <w:ind w:left="1261" w:right="1264"/>
              <w:jc w:val="center"/>
            </w:pPr>
          </w:p>
        </w:tc>
      </w:tr>
      <w:tr w:rsidR="009A5A01" w14:paraId="2F490127" w14:textId="77777777" w:rsidTr="002D170C">
        <w:trPr>
          <w:trHeight w:hRule="exact" w:val="1022"/>
        </w:trPr>
        <w:tc>
          <w:tcPr>
            <w:tcW w:w="2829" w:type="dxa"/>
            <w:tcBorders>
              <w:top w:val="single" w:sz="5" w:space="0" w:color="000000"/>
              <w:left w:val="single" w:sz="5" w:space="0" w:color="000000"/>
              <w:bottom w:val="single" w:sz="5" w:space="0" w:color="000000"/>
              <w:right w:val="single" w:sz="5" w:space="0" w:color="000000"/>
            </w:tcBorders>
          </w:tcPr>
          <w:p w14:paraId="79D67179" w14:textId="77777777" w:rsidR="009A5A01" w:rsidRDefault="009A5A01" w:rsidP="00D85572">
            <w:pPr>
              <w:spacing w:before="12" w:line="240" w:lineRule="exact"/>
              <w:rPr>
                <w:szCs w:val="24"/>
              </w:rPr>
            </w:pPr>
          </w:p>
          <w:p w14:paraId="32CC1828" w14:textId="77777777" w:rsidR="009A5A01" w:rsidRDefault="009A5A01" w:rsidP="00D85572">
            <w:pPr>
              <w:ind w:left="102"/>
            </w:pPr>
            <w:r>
              <w:rPr>
                <w:rFonts w:eastAsia="Times New Roman" w:cs="Times New Roman"/>
                <w:b/>
                <w:spacing w:val="2"/>
              </w:rPr>
              <w:t>P</w:t>
            </w:r>
            <w:r>
              <w:rPr>
                <w:rFonts w:eastAsia="Times New Roman" w:cs="Times New Roman"/>
                <w:b/>
                <w:spacing w:val="-1"/>
              </w:rPr>
              <w:t>ENGERT</w:t>
            </w:r>
            <w:r>
              <w:rPr>
                <w:rFonts w:eastAsia="Times New Roman" w:cs="Times New Roman"/>
                <w:b/>
              </w:rPr>
              <w:t>IAN</w:t>
            </w:r>
          </w:p>
        </w:tc>
        <w:tc>
          <w:tcPr>
            <w:tcW w:w="5902" w:type="dxa"/>
            <w:gridSpan w:val="3"/>
            <w:tcBorders>
              <w:top w:val="nil"/>
              <w:left w:val="single" w:sz="5" w:space="0" w:color="000000"/>
              <w:bottom w:val="single" w:sz="5" w:space="0" w:color="000000"/>
              <w:right w:val="single" w:sz="5" w:space="0" w:color="000000"/>
            </w:tcBorders>
          </w:tcPr>
          <w:p w14:paraId="5AC79145" w14:textId="77777777" w:rsidR="009A5A01" w:rsidRDefault="009A5A01" w:rsidP="00D85572">
            <w:pPr>
              <w:spacing w:before="17" w:line="240" w:lineRule="auto"/>
              <w:rPr>
                <w:szCs w:val="24"/>
              </w:rPr>
            </w:pPr>
          </w:p>
          <w:p w14:paraId="351CDCA2" w14:textId="77777777" w:rsidR="009A5A01" w:rsidRDefault="009A5A01" w:rsidP="00D85572">
            <w:pPr>
              <w:spacing w:line="240" w:lineRule="auto"/>
              <w:ind w:left="100" w:right="64"/>
            </w:pPr>
            <w:proofErr w:type="spellStart"/>
            <w:r>
              <w:rPr>
                <w:rFonts w:eastAsia="Times New Roman" w:cs="Times New Roman"/>
                <w:spacing w:val="1"/>
              </w:rPr>
              <w:t>M</w:t>
            </w:r>
            <w:r>
              <w:rPr>
                <w:rFonts w:eastAsia="Times New Roman" w:cs="Times New Roman"/>
              </w:rPr>
              <w:t>e</w:t>
            </w:r>
            <w:r>
              <w:rPr>
                <w:rFonts w:eastAsia="Times New Roman" w:cs="Times New Roman"/>
                <w:spacing w:val="-4"/>
              </w:rPr>
              <w:t>m</w:t>
            </w:r>
            <w:r>
              <w:rPr>
                <w:rFonts w:eastAsia="Times New Roman" w:cs="Times New Roman"/>
                <w:spacing w:val="-2"/>
              </w:rPr>
              <w:t>a</w:t>
            </w:r>
            <w:r>
              <w:rPr>
                <w:rFonts w:eastAsia="Times New Roman" w:cs="Times New Roman"/>
                <w:spacing w:val="1"/>
              </w:rPr>
              <w:t>s</w:t>
            </w:r>
            <w:r>
              <w:rPr>
                <w:rFonts w:eastAsia="Times New Roman" w:cs="Times New Roman"/>
                <w:spacing w:val="-2"/>
              </w:rPr>
              <w:t>u</w:t>
            </w:r>
            <w:r>
              <w:rPr>
                <w:rFonts w:eastAsia="Times New Roman" w:cs="Times New Roman"/>
              </w:rPr>
              <w:t>kk</w:t>
            </w:r>
            <w:r>
              <w:rPr>
                <w:rFonts w:eastAsia="Times New Roman" w:cs="Times New Roman"/>
                <w:spacing w:val="-2"/>
              </w:rPr>
              <w:t>a</w:t>
            </w:r>
            <w:r>
              <w:rPr>
                <w:rFonts w:eastAsia="Times New Roman" w:cs="Times New Roman"/>
              </w:rPr>
              <w:t>n</w:t>
            </w:r>
            <w:proofErr w:type="spellEnd"/>
            <w:r>
              <w:rPr>
                <w:rFonts w:eastAsia="Times New Roman" w:cs="Times New Roman"/>
              </w:rPr>
              <w:t xml:space="preserve">  </w:t>
            </w:r>
            <w:r>
              <w:rPr>
                <w:rFonts w:eastAsia="Times New Roman" w:cs="Times New Roman"/>
                <w:spacing w:val="49"/>
              </w:rPr>
              <w:t xml:space="preserve"> </w:t>
            </w:r>
            <w:r>
              <w:rPr>
                <w:rFonts w:eastAsia="Times New Roman" w:cs="Times New Roman"/>
                <w:spacing w:val="-4"/>
              </w:rPr>
              <w:t>t</w:t>
            </w:r>
            <w:r>
              <w:rPr>
                <w:rFonts w:eastAsia="Times New Roman" w:cs="Times New Roman"/>
              </w:rPr>
              <w:t>a</w:t>
            </w:r>
            <w:r>
              <w:rPr>
                <w:rFonts w:eastAsia="Times New Roman" w:cs="Times New Roman"/>
                <w:spacing w:val="-4"/>
              </w:rPr>
              <w:t>m</w:t>
            </w:r>
            <w:r>
              <w:rPr>
                <w:rFonts w:eastAsia="Times New Roman" w:cs="Times New Roman"/>
                <w:spacing w:val="2"/>
              </w:rPr>
              <w:t>po</w:t>
            </w:r>
            <w:r>
              <w:rPr>
                <w:rFonts w:eastAsia="Times New Roman" w:cs="Times New Roman"/>
              </w:rPr>
              <w:t xml:space="preserve">n  </w:t>
            </w:r>
            <w:r>
              <w:rPr>
                <w:rFonts w:eastAsia="Times New Roman" w:cs="Times New Roman"/>
                <w:spacing w:val="46"/>
              </w:rPr>
              <w:t xml:space="preserve"> </w:t>
            </w:r>
            <w:r>
              <w:rPr>
                <w:rFonts w:eastAsia="Times New Roman" w:cs="Times New Roman"/>
              </w:rPr>
              <w:t xml:space="preserve">pada  </w:t>
            </w:r>
            <w:r>
              <w:rPr>
                <w:rFonts w:eastAsia="Times New Roman" w:cs="Times New Roman"/>
                <w:spacing w:val="42"/>
              </w:rPr>
              <w:t xml:space="preserve"> </w:t>
            </w:r>
            <w:proofErr w:type="spellStart"/>
            <w:r>
              <w:rPr>
                <w:rFonts w:eastAsia="Times New Roman" w:cs="Times New Roman"/>
                <w:spacing w:val="-2"/>
              </w:rPr>
              <w:t>r</w:t>
            </w:r>
            <w:r>
              <w:rPr>
                <w:rFonts w:eastAsia="Times New Roman" w:cs="Times New Roman"/>
                <w:spacing w:val="2"/>
              </w:rPr>
              <w:t>on</w:t>
            </w:r>
            <w:r>
              <w:rPr>
                <w:rFonts w:eastAsia="Times New Roman" w:cs="Times New Roman"/>
              </w:rPr>
              <w:t>g</w:t>
            </w:r>
            <w:r>
              <w:rPr>
                <w:rFonts w:eastAsia="Times New Roman" w:cs="Times New Roman"/>
                <w:spacing w:val="-2"/>
              </w:rPr>
              <w:t>g</w:t>
            </w:r>
            <w:r>
              <w:rPr>
                <w:rFonts w:eastAsia="Times New Roman" w:cs="Times New Roman"/>
              </w:rPr>
              <w:t>a</w:t>
            </w:r>
            <w:proofErr w:type="spellEnd"/>
            <w:r>
              <w:rPr>
                <w:rFonts w:eastAsia="Times New Roman" w:cs="Times New Roman"/>
              </w:rPr>
              <w:t xml:space="preserve">  </w:t>
            </w:r>
            <w:r>
              <w:rPr>
                <w:rFonts w:eastAsia="Times New Roman" w:cs="Times New Roman"/>
                <w:spacing w:val="44"/>
              </w:rPr>
              <w:t xml:space="preserve"> </w:t>
            </w:r>
            <w:proofErr w:type="spellStart"/>
            <w:r>
              <w:rPr>
                <w:rFonts w:eastAsia="Times New Roman" w:cs="Times New Roman"/>
                <w:spacing w:val="2"/>
              </w:rPr>
              <w:t>h</w:t>
            </w:r>
            <w:r>
              <w:rPr>
                <w:rFonts w:eastAsia="Times New Roman" w:cs="Times New Roman"/>
                <w:spacing w:val="-1"/>
              </w:rPr>
              <w:t>i</w:t>
            </w:r>
            <w:r>
              <w:rPr>
                <w:rFonts w:eastAsia="Times New Roman" w:cs="Times New Roman"/>
                <w:spacing w:val="1"/>
              </w:rPr>
              <w:t>d</w:t>
            </w:r>
            <w:r>
              <w:rPr>
                <w:rFonts w:eastAsia="Times New Roman" w:cs="Times New Roman"/>
                <w:spacing w:val="-5"/>
              </w:rPr>
              <w:t>u</w:t>
            </w:r>
            <w:r>
              <w:rPr>
                <w:rFonts w:eastAsia="Times New Roman" w:cs="Times New Roman"/>
                <w:spacing w:val="2"/>
              </w:rPr>
              <w:t>n</w:t>
            </w:r>
            <w:r>
              <w:rPr>
                <w:rFonts w:eastAsia="Times New Roman" w:cs="Times New Roman"/>
              </w:rPr>
              <w:t>g</w:t>
            </w:r>
            <w:proofErr w:type="spellEnd"/>
            <w:r>
              <w:rPr>
                <w:rFonts w:eastAsia="Times New Roman" w:cs="Times New Roman"/>
              </w:rPr>
              <w:t xml:space="preserve">  </w:t>
            </w:r>
            <w:r>
              <w:rPr>
                <w:rFonts w:eastAsia="Times New Roman" w:cs="Times New Roman"/>
                <w:spacing w:val="44"/>
              </w:rPr>
              <w:t xml:space="preserve"> </w:t>
            </w:r>
            <w:proofErr w:type="spellStart"/>
            <w:r>
              <w:rPr>
                <w:rFonts w:eastAsia="Times New Roman" w:cs="Times New Roman"/>
                <w:spacing w:val="-2"/>
              </w:rPr>
              <w:t>u</w:t>
            </w:r>
            <w:r>
              <w:rPr>
                <w:rFonts w:eastAsia="Times New Roman" w:cs="Times New Roman"/>
                <w:spacing w:val="2"/>
              </w:rPr>
              <w:t>n</w:t>
            </w:r>
            <w:r>
              <w:rPr>
                <w:rFonts w:eastAsia="Times New Roman" w:cs="Times New Roman"/>
                <w:spacing w:val="-4"/>
              </w:rPr>
              <w:t>t</w:t>
            </w:r>
            <w:r>
              <w:rPr>
                <w:rFonts w:eastAsia="Times New Roman" w:cs="Times New Roman"/>
                <w:spacing w:val="-2"/>
              </w:rPr>
              <w:t>u</w:t>
            </w:r>
            <w:r>
              <w:rPr>
                <w:rFonts w:eastAsia="Times New Roman" w:cs="Times New Roman"/>
              </w:rPr>
              <w:t>k</w:t>
            </w:r>
            <w:proofErr w:type="spellEnd"/>
            <w:r>
              <w:rPr>
                <w:rFonts w:eastAsia="Times New Roman" w:cs="Times New Roman"/>
              </w:rPr>
              <w:t xml:space="preserve"> </w:t>
            </w:r>
            <w:proofErr w:type="spellStart"/>
            <w:r>
              <w:rPr>
                <w:rFonts w:eastAsia="Times New Roman" w:cs="Times New Roman"/>
                <w:spacing w:val="-4"/>
              </w:rPr>
              <w:t>m</w:t>
            </w:r>
            <w:r>
              <w:rPr>
                <w:rFonts w:eastAsia="Times New Roman" w:cs="Times New Roman"/>
              </w:rPr>
              <w:t>e</w:t>
            </w:r>
            <w:r>
              <w:rPr>
                <w:rFonts w:eastAsia="Times New Roman" w:cs="Times New Roman"/>
                <w:spacing w:val="5"/>
              </w:rPr>
              <w:t>n</w:t>
            </w:r>
            <w:r>
              <w:rPr>
                <w:rFonts w:eastAsia="Times New Roman" w:cs="Times New Roman"/>
                <w:spacing w:val="-2"/>
              </w:rPr>
              <w:t>g</w:t>
            </w:r>
            <w:r>
              <w:rPr>
                <w:rFonts w:eastAsia="Times New Roman" w:cs="Times New Roman"/>
                <w:spacing w:val="2"/>
              </w:rPr>
              <w:t>h</w:t>
            </w:r>
            <w:r>
              <w:rPr>
                <w:rFonts w:eastAsia="Times New Roman" w:cs="Times New Roman"/>
              </w:rPr>
              <w:t>a</w:t>
            </w:r>
            <w:r>
              <w:rPr>
                <w:rFonts w:eastAsia="Times New Roman" w:cs="Times New Roman"/>
                <w:spacing w:val="2"/>
              </w:rPr>
              <w:t>n</w:t>
            </w:r>
            <w:r>
              <w:rPr>
                <w:rFonts w:eastAsia="Times New Roman" w:cs="Times New Roman"/>
                <w:spacing w:val="-1"/>
              </w:rPr>
              <w:t>t</w:t>
            </w:r>
            <w:r>
              <w:rPr>
                <w:rFonts w:eastAsia="Times New Roman" w:cs="Times New Roman"/>
                <w:spacing w:val="1"/>
              </w:rPr>
              <w:t>i</w:t>
            </w:r>
            <w:r>
              <w:rPr>
                <w:rFonts w:eastAsia="Times New Roman" w:cs="Times New Roman"/>
                <w:spacing w:val="-2"/>
              </w:rPr>
              <w:t>ka</w:t>
            </w:r>
            <w:r>
              <w:rPr>
                <w:rFonts w:eastAsia="Times New Roman" w:cs="Times New Roman"/>
              </w:rPr>
              <w:t>n</w:t>
            </w:r>
            <w:proofErr w:type="spellEnd"/>
            <w:r>
              <w:rPr>
                <w:rFonts w:eastAsia="Times New Roman" w:cs="Times New Roman"/>
              </w:rPr>
              <w:t xml:space="preserve"> </w:t>
            </w:r>
            <w:proofErr w:type="spellStart"/>
            <w:r>
              <w:rPr>
                <w:rFonts w:eastAsia="Times New Roman" w:cs="Times New Roman"/>
              </w:rPr>
              <w:t>pe</w:t>
            </w:r>
            <w:r>
              <w:rPr>
                <w:rFonts w:eastAsia="Times New Roman" w:cs="Times New Roman"/>
                <w:spacing w:val="1"/>
              </w:rPr>
              <w:t>r</w:t>
            </w:r>
            <w:r>
              <w:rPr>
                <w:rFonts w:eastAsia="Times New Roman" w:cs="Times New Roman"/>
                <w:spacing w:val="-2"/>
              </w:rPr>
              <w:t>d</w:t>
            </w:r>
            <w:r>
              <w:rPr>
                <w:rFonts w:eastAsia="Times New Roman" w:cs="Times New Roman"/>
              </w:rPr>
              <w:t>a</w:t>
            </w:r>
            <w:r>
              <w:rPr>
                <w:rFonts w:eastAsia="Times New Roman" w:cs="Times New Roman"/>
                <w:spacing w:val="-2"/>
              </w:rPr>
              <w:t>r</w:t>
            </w:r>
            <w:r>
              <w:rPr>
                <w:rFonts w:eastAsia="Times New Roman" w:cs="Times New Roman"/>
              </w:rPr>
              <w:t>ahan</w:t>
            </w:r>
            <w:proofErr w:type="spellEnd"/>
            <w:r>
              <w:rPr>
                <w:rFonts w:eastAsia="Times New Roman" w:cs="Times New Roman"/>
              </w:rPr>
              <w:t xml:space="preserve"> </w:t>
            </w:r>
            <w:proofErr w:type="spellStart"/>
            <w:r>
              <w:rPr>
                <w:rFonts w:eastAsia="Times New Roman" w:cs="Times New Roman"/>
                <w:spacing w:val="-2"/>
              </w:rPr>
              <w:t>d</w:t>
            </w:r>
            <w:r>
              <w:rPr>
                <w:rFonts w:eastAsia="Times New Roman" w:cs="Times New Roman"/>
              </w:rPr>
              <w:t>a</w:t>
            </w:r>
            <w:r>
              <w:rPr>
                <w:rFonts w:eastAsia="Times New Roman" w:cs="Times New Roman"/>
                <w:spacing w:val="-1"/>
              </w:rPr>
              <w:t>l</w:t>
            </w:r>
            <w:r>
              <w:rPr>
                <w:rFonts w:eastAsia="Times New Roman" w:cs="Times New Roman"/>
              </w:rPr>
              <w:t>am</w:t>
            </w:r>
            <w:proofErr w:type="spellEnd"/>
            <w:r>
              <w:rPr>
                <w:rFonts w:eastAsia="Times New Roman" w:cs="Times New Roman"/>
                <w:spacing w:val="-4"/>
              </w:rPr>
              <w:t xml:space="preserve"> </w:t>
            </w:r>
            <w:proofErr w:type="spellStart"/>
            <w:r>
              <w:rPr>
                <w:rFonts w:eastAsia="Times New Roman" w:cs="Times New Roman"/>
                <w:spacing w:val="2"/>
              </w:rPr>
              <w:t>h</w:t>
            </w:r>
            <w:r>
              <w:rPr>
                <w:rFonts w:eastAsia="Times New Roman" w:cs="Times New Roman"/>
                <w:spacing w:val="1"/>
              </w:rPr>
              <w:t>i</w:t>
            </w:r>
            <w:r>
              <w:rPr>
                <w:rFonts w:eastAsia="Times New Roman" w:cs="Times New Roman"/>
              </w:rPr>
              <w:t>d</w:t>
            </w:r>
            <w:r>
              <w:rPr>
                <w:rFonts w:eastAsia="Times New Roman" w:cs="Times New Roman"/>
                <w:spacing w:val="-2"/>
              </w:rPr>
              <w:t>u</w:t>
            </w:r>
            <w:r>
              <w:rPr>
                <w:rFonts w:eastAsia="Times New Roman" w:cs="Times New Roman"/>
                <w:spacing w:val="2"/>
              </w:rPr>
              <w:t>n</w:t>
            </w:r>
            <w:r>
              <w:rPr>
                <w:rFonts w:eastAsia="Times New Roman" w:cs="Times New Roman"/>
              </w:rPr>
              <w:t>g</w:t>
            </w:r>
            <w:proofErr w:type="spellEnd"/>
          </w:p>
        </w:tc>
      </w:tr>
      <w:tr w:rsidR="009A5A01" w14:paraId="4D1E3104" w14:textId="77777777" w:rsidTr="002D170C">
        <w:trPr>
          <w:trHeight w:hRule="exact" w:val="1274"/>
        </w:trPr>
        <w:tc>
          <w:tcPr>
            <w:tcW w:w="2829" w:type="dxa"/>
            <w:tcBorders>
              <w:top w:val="single" w:sz="5" w:space="0" w:color="000000"/>
              <w:left w:val="single" w:sz="5" w:space="0" w:color="000000"/>
              <w:bottom w:val="single" w:sz="5" w:space="0" w:color="000000"/>
              <w:right w:val="single" w:sz="5" w:space="0" w:color="000000"/>
            </w:tcBorders>
          </w:tcPr>
          <w:p w14:paraId="1EBE07E4" w14:textId="77777777" w:rsidR="009A5A01" w:rsidRDefault="009A5A01" w:rsidP="00D85572">
            <w:pPr>
              <w:spacing w:before="12" w:line="240" w:lineRule="exact"/>
              <w:rPr>
                <w:szCs w:val="24"/>
              </w:rPr>
            </w:pPr>
          </w:p>
          <w:p w14:paraId="7B417DAE" w14:textId="77777777" w:rsidR="009A5A01" w:rsidRDefault="009A5A01" w:rsidP="00D85572">
            <w:pPr>
              <w:ind w:left="102"/>
            </w:pPr>
            <w:r>
              <w:rPr>
                <w:rFonts w:eastAsia="Times New Roman" w:cs="Times New Roman"/>
                <w:b/>
                <w:spacing w:val="-1"/>
              </w:rPr>
              <w:t>TU</w:t>
            </w:r>
            <w:r>
              <w:rPr>
                <w:rFonts w:eastAsia="Times New Roman" w:cs="Times New Roman"/>
                <w:b/>
              </w:rPr>
              <w:t>J</w:t>
            </w:r>
            <w:r>
              <w:rPr>
                <w:rFonts w:eastAsia="Times New Roman" w:cs="Times New Roman"/>
                <w:b/>
                <w:spacing w:val="-1"/>
              </w:rPr>
              <w:t>UA</w:t>
            </w:r>
            <w:r>
              <w:rPr>
                <w:rFonts w:eastAsia="Times New Roman" w:cs="Times New Roman"/>
                <w:b/>
              </w:rPr>
              <w:t>N</w:t>
            </w:r>
          </w:p>
        </w:tc>
        <w:tc>
          <w:tcPr>
            <w:tcW w:w="5902" w:type="dxa"/>
            <w:gridSpan w:val="3"/>
            <w:tcBorders>
              <w:top w:val="single" w:sz="5" w:space="0" w:color="000000"/>
              <w:left w:val="single" w:sz="5" w:space="0" w:color="000000"/>
              <w:bottom w:val="single" w:sz="5" w:space="0" w:color="000000"/>
              <w:right w:val="single" w:sz="5" w:space="0" w:color="000000"/>
            </w:tcBorders>
          </w:tcPr>
          <w:p w14:paraId="1A7F83D5" w14:textId="77777777" w:rsidR="009A5A01" w:rsidRDefault="009A5A01" w:rsidP="00D85572">
            <w:pPr>
              <w:spacing w:before="7" w:line="240" w:lineRule="auto"/>
              <w:rPr>
                <w:szCs w:val="24"/>
              </w:rPr>
            </w:pPr>
          </w:p>
          <w:p w14:paraId="28F15387" w14:textId="77777777" w:rsidR="009A5A01" w:rsidRDefault="009A5A01" w:rsidP="00D85572">
            <w:pPr>
              <w:spacing w:line="240" w:lineRule="auto"/>
              <w:ind w:left="100" w:right="69"/>
            </w:pPr>
            <w:proofErr w:type="spellStart"/>
            <w:r>
              <w:rPr>
                <w:rFonts w:eastAsia="Times New Roman" w:cs="Times New Roman"/>
              </w:rPr>
              <w:t>Seba</w:t>
            </w:r>
            <w:r>
              <w:rPr>
                <w:rFonts w:eastAsia="Times New Roman" w:cs="Times New Roman"/>
                <w:spacing w:val="-2"/>
              </w:rPr>
              <w:t>g</w:t>
            </w:r>
            <w:r>
              <w:rPr>
                <w:rFonts w:eastAsia="Times New Roman" w:cs="Times New Roman"/>
              </w:rPr>
              <w:t>ai</w:t>
            </w:r>
            <w:proofErr w:type="spellEnd"/>
            <w:r>
              <w:rPr>
                <w:rFonts w:eastAsia="Times New Roman" w:cs="Times New Roman"/>
                <w:spacing w:val="1"/>
              </w:rPr>
              <w:t xml:space="preserve"> </w:t>
            </w:r>
            <w:proofErr w:type="spellStart"/>
            <w:r>
              <w:rPr>
                <w:rFonts w:eastAsia="Times New Roman" w:cs="Times New Roman"/>
                <w:spacing w:val="-2"/>
              </w:rPr>
              <w:t>a</w:t>
            </w:r>
            <w:r>
              <w:rPr>
                <w:rFonts w:eastAsia="Times New Roman" w:cs="Times New Roman"/>
              </w:rPr>
              <w:t>cuan</w:t>
            </w:r>
            <w:proofErr w:type="spellEnd"/>
            <w:r>
              <w:rPr>
                <w:rFonts w:eastAsia="Times New Roman" w:cs="Times New Roman"/>
              </w:rPr>
              <w:t xml:space="preserve"> </w:t>
            </w:r>
            <w:proofErr w:type="spellStart"/>
            <w:r>
              <w:rPr>
                <w:rFonts w:eastAsia="Times New Roman" w:cs="Times New Roman"/>
                <w:spacing w:val="-2"/>
              </w:rPr>
              <w:t>p</w:t>
            </w:r>
            <w:r>
              <w:rPr>
                <w:rFonts w:eastAsia="Times New Roman" w:cs="Times New Roman"/>
              </w:rPr>
              <w:t>en</w:t>
            </w:r>
            <w:r>
              <w:rPr>
                <w:rFonts w:eastAsia="Times New Roman" w:cs="Times New Roman"/>
                <w:spacing w:val="-2"/>
              </w:rPr>
              <w:t>e</w:t>
            </w:r>
            <w:r>
              <w:rPr>
                <w:rFonts w:eastAsia="Times New Roman" w:cs="Times New Roman"/>
                <w:spacing w:val="1"/>
              </w:rPr>
              <w:t>r</w:t>
            </w:r>
            <w:r>
              <w:rPr>
                <w:rFonts w:eastAsia="Times New Roman" w:cs="Times New Roman"/>
              </w:rPr>
              <w:t>ap</w:t>
            </w:r>
            <w:r>
              <w:rPr>
                <w:rFonts w:eastAsia="Times New Roman" w:cs="Times New Roman"/>
                <w:spacing w:val="-2"/>
              </w:rPr>
              <w:t>a</w:t>
            </w:r>
            <w:r>
              <w:rPr>
                <w:rFonts w:eastAsia="Times New Roman" w:cs="Times New Roman"/>
              </w:rPr>
              <w:t>n</w:t>
            </w:r>
            <w:proofErr w:type="spellEnd"/>
            <w:r>
              <w:rPr>
                <w:rFonts w:eastAsia="Times New Roman" w:cs="Times New Roman"/>
              </w:rPr>
              <w:t xml:space="preserve"> </w:t>
            </w:r>
            <w:proofErr w:type="spellStart"/>
            <w:r>
              <w:rPr>
                <w:rFonts w:eastAsia="Times New Roman" w:cs="Times New Roman"/>
                <w:spacing w:val="-1"/>
              </w:rPr>
              <w:t>l</w:t>
            </w:r>
            <w:r>
              <w:rPr>
                <w:rFonts w:eastAsia="Times New Roman" w:cs="Times New Roman"/>
                <w:spacing w:val="-2"/>
              </w:rPr>
              <w:t>a</w:t>
            </w:r>
            <w:r>
              <w:rPr>
                <w:rFonts w:eastAsia="Times New Roman" w:cs="Times New Roman"/>
              </w:rPr>
              <w:t>ng</w:t>
            </w:r>
            <w:r>
              <w:rPr>
                <w:rFonts w:eastAsia="Times New Roman" w:cs="Times New Roman"/>
                <w:spacing w:val="-2"/>
              </w:rPr>
              <w:t>k</w:t>
            </w:r>
            <w:r>
              <w:rPr>
                <w:rFonts w:eastAsia="Times New Roman" w:cs="Times New Roman"/>
              </w:rPr>
              <w:t>a</w:t>
            </w:r>
            <w:r>
              <w:rPr>
                <w:rFonts w:eastAsia="Times New Roman" w:cs="Times New Roman"/>
                <w:spacing w:val="4"/>
              </w:rPr>
              <w:t>h</w:t>
            </w:r>
            <w:r>
              <w:rPr>
                <w:rFonts w:eastAsia="Times New Roman" w:cs="Times New Roman"/>
                <w:spacing w:val="-4"/>
              </w:rPr>
              <w:t>-</w:t>
            </w:r>
            <w:r>
              <w:rPr>
                <w:rFonts w:eastAsia="Times New Roman" w:cs="Times New Roman"/>
                <w:spacing w:val="1"/>
              </w:rPr>
              <w:t>l</w:t>
            </w:r>
            <w:r>
              <w:rPr>
                <w:rFonts w:eastAsia="Times New Roman" w:cs="Times New Roman"/>
              </w:rPr>
              <w:t>an</w:t>
            </w:r>
            <w:r>
              <w:rPr>
                <w:rFonts w:eastAsia="Times New Roman" w:cs="Times New Roman"/>
                <w:spacing w:val="-2"/>
              </w:rPr>
              <w:t>gk</w:t>
            </w:r>
            <w:r>
              <w:rPr>
                <w:rFonts w:eastAsia="Times New Roman" w:cs="Times New Roman"/>
              </w:rPr>
              <w:t>ah</w:t>
            </w:r>
            <w:proofErr w:type="spellEnd"/>
            <w:r>
              <w:rPr>
                <w:rFonts w:eastAsia="Times New Roman" w:cs="Times New Roman"/>
              </w:rPr>
              <w:t xml:space="preserve"> </w:t>
            </w:r>
            <w:proofErr w:type="spellStart"/>
            <w:proofErr w:type="gramStart"/>
            <w:r>
              <w:rPr>
                <w:rFonts w:eastAsia="Times New Roman" w:cs="Times New Roman"/>
              </w:rPr>
              <w:t>un</w:t>
            </w:r>
            <w:r>
              <w:rPr>
                <w:rFonts w:eastAsia="Times New Roman" w:cs="Times New Roman"/>
                <w:spacing w:val="1"/>
              </w:rPr>
              <w:t>t</w:t>
            </w:r>
            <w:r>
              <w:rPr>
                <w:rFonts w:eastAsia="Times New Roman" w:cs="Times New Roman"/>
              </w:rPr>
              <w:t>uk</w:t>
            </w:r>
            <w:proofErr w:type="spellEnd"/>
            <w:r>
              <w:rPr>
                <w:rFonts w:eastAsia="Times New Roman" w:cs="Times New Roman"/>
                <w:spacing w:val="-2"/>
              </w:rPr>
              <w:t xml:space="preserve"> </w:t>
            </w:r>
            <w:r>
              <w:rPr>
                <w:rFonts w:eastAsia="Times New Roman" w:cs="Times New Roman"/>
              </w:rPr>
              <w:t>:</w:t>
            </w:r>
            <w:proofErr w:type="gramEnd"/>
            <w:r>
              <w:rPr>
                <w:rFonts w:eastAsia="Times New Roman" w:cs="Times New Roman"/>
              </w:rPr>
              <w:t xml:space="preserve"> </w:t>
            </w:r>
            <w:proofErr w:type="spellStart"/>
            <w:r>
              <w:rPr>
                <w:rFonts w:eastAsia="Times New Roman" w:cs="Times New Roman"/>
                <w:spacing w:val="1"/>
              </w:rPr>
              <w:t>M</w:t>
            </w:r>
            <w:r>
              <w:rPr>
                <w:rFonts w:eastAsia="Times New Roman" w:cs="Times New Roman"/>
              </w:rPr>
              <w:t>e</w:t>
            </w:r>
            <w:r>
              <w:rPr>
                <w:rFonts w:eastAsia="Times New Roman" w:cs="Times New Roman"/>
                <w:spacing w:val="2"/>
              </w:rPr>
              <w:t>n</w:t>
            </w:r>
            <w:r>
              <w:rPr>
                <w:rFonts w:eastAsia="Times New Roman" w:cs="Times New Roman"/>
              </w:rPr>
              <w:t>e</w:t>
            </w:r>
            <w:r>
              <w:rPr>
                <w:rFonts w:eastAsia="Times New Roman" w:cs="Times New Roman"/>
                <w:spacing w:val="-2"/>
              </w:rPr>
              <w:t>k</w:t>
            </w:r>
            <w:r>
              <w:rPr>
                <w:rFonts w:eastAsia="Times New Roman" w:cs="Times New Roman"/>
              </w:rPr>
              <w:t>an</w:t>
            </w:r>
            <w:proofErr w:type="spellEnd"/>
            <w:r>
              <w:rPr>
                <w:rFonts w:eastAsia="Times New Roman" w:cs="Times New Roman"/>
              </w:rPr>
              <w:t xml:space="preserve">  </w:t>
            </w:r>
            <w:proofErr w:type="spellStart"/>
            <w:r>
              <w:rPr>
                <w:rFonts w:eastAsia="Times New Roman" w:cs="Times New Roman"/>
                <w:spacing w:val="1"/>
              </w:rPr>
              <w:t>s</w:t>
            </w:r>
            <w:r>
              <w:rPr>
                <w:rFonts w:eastAsia="Times New Roman" w:cs="Times New Roman"/>
                <w:spacing w:val="-2"/>
              </w:rPr>
              <w:t>u</w:t>
            </w:r>
            <w:r>
              <w:rPr>
                <w:rFonts w:eastAsia="Times New Roman" w:cs="Times New Roman"/>
                <w:spacing w:val="-4"/>
              </w:rPr>
              <w:t>m</w:t>
            </w:r>
            <w:r>
              <w:rPr>
                <w:rFonts w:eastAsia="Times New Roman" w:cs="Times New Roman"/>
                <w:spacing w:val="2"/>
              </w:rPr>
              <w:t>b</w:t>
            </w:r>
            <w:r>
              <w:rPr>
                <w:rFonts w:eastAsia="Times New Roman" w:cs="Times New Roman"/>
              </w:rPr>
              <w:t>er</w:t>
            </w:r>
            <w:proofErr w:type="spellEnd"/>
            <w:r>
              <w:rPr>
                <w:rFonts w:eastAsia="Times New Roman" w:cs="Times New Roman"/>
              </w:rPr>
              <w:t xml:space="preserve">    </w:t>
            </w:r>
            <w:r>
              <w:rPr>
                <w:rFonts w:eastAsia="Times New Roman" w:cs="Times New Roman"/>
                <w:spacing w:val="38"/>
              </w:rPr>
              <w:t xml:space="preserve"> </w:t>
            </w:r>
            <w:proofErr w:type="spellStart"/>
            <w:r>
              <w:rPr>
                <w:rFonts w:eastAsia="Times New Roman" w:cs="Times New Roman"/>
              </w:rPr>
              <w:t>pe</w:t>
            </w:r>
            <w:r>
              <w:rPr>
                <w:rFonts w:eastAsia="Times New Roman" w:cs="Times New Roman"/>
                <w:spacing w:val="-1"/>
              </w:rPr>
              <w:t>r</w:t>
            </w:r>
            <w:r>
              <w:rPr>
                <w:rFonts w:eastAsia="Times New Roman" w:cs="Times New Roman"/>
              </w:rPr>
              <w:t>da</w:t>
            </w:r>
            <w:r>
              <w:rPr>
                <w:rFonts w:eastAsia="Times New Roman" w:cs="Times New Roman"/>
                <w:spacing w:val="-2"/>
              </w:rPr>
              <w:t>ra</w:t>
            </w:r>
            <w:r>
              <w:rPr>
                <w:rFonts w:eastAsia="Times New Roman" w:cs="Times New Roman"/>
              </w:rPr>
              <w:t>han</w:t>
            </w:r>
            <w:proofErr w:type="spellEnd"/>
            <w:r>
              <w:t xml:space="preserve"> </w:t>
            </w:r>
            <w:proofErr w:type="spellStart"/>
            <w:r>
              <w:rPr>
                <w:rFonts w:eastAsia="Times New Roman" w:cs="Times New Roman"/>
              </w:rPr>
              <w:t>d</w:t>
            </w:r>
            <w:r>
              <w:rPr>
                <w:rFonts w:eastAsia="Times New Roman" w:cs="Times New Roman"/>
                <w:spacing w:val="1"/>
              </w:rPr>
              <w:t>i</w:t>
            </w:r>
            <w:r>
              <w:rPr>
                <w:rFonts w:eastAsia="Times New Roman" w:cs="Times New Roman"/>
                <w:spacing w:val="-2"/>
              </w:rPr>
              <w:t>d</w:t>
            </w:r>
            <w:r>
              <w:rPr>
                <w:rFonts w:eastAsia="Times New Roman" w:cs="Times New Roman"/>
              </w:rPr>
              <w:t>a</w:t>
            </w:r>
            <w:r>
              <w:rPr>
                <w:rFonts w:eastAsia="Times New Roman" w:cs="Times New Roman"/>
                <w:spacing w:val="1"/>
              </w:rPr>
              <w:t>la</w:t>
            </w:r>
            <w:r>
              <w:rPr>
                <w:rFonts w:eastAsia="Times New Roman" w:cs="Times New Roman"/>
              </w:rPr>
              <w:t>m</w:t>
            </w:r>
            <w:proofErr w:type="spellEnd"/>
            <w:r>
              <w:t xml:space="preserve"> </w:t>
            </w:r>
            <w:proofErr w:type="spellStart"/>
            <w:r>
              <w:rPr>
                <w:rFonts w:eastAsia="Times New Roman" w:cs="Times New Roman"/>
                <w:spacing w:val="1"/>
              </w:rPr>
              <w:t>r</w:t>
            </w:r>
            <w:r>
              <w:rPr>
                <w:rFonts w:eastAsia="Times New Roman" w:cs="Times New Roman"/>
              </w:rPr>
              <w:t>o</w:t>
            </w:r>
            <w:r>
              <w:rPr>
                <w:rFonts w:eastAsia="Times New Roman" w:cs="Times New Roman"/>
                <w:spacing w:val="2"/>
              </w:rPr>
              <w:t>n</w:t>
            </w:r>
            <w:r>
              <w:rPr>
                <w:rFonts w:eastAsia="Times New Roman" w:cs="Times New Roman"/>
                <w:spacing w:val="-2"/>
              </w:rPr>
              <w:t>gg</w:t>
            </w:r>
            <w:r>
              <w:rPr>
                <w:rFonts w:eastAsia="Times New Roman" w:cs="Times New Roman"/>
              </w:rPr>
              <w:t>a</w:t>
            </w:r>
            <w:proofErr w:type="spellEnd"/>
            <w:r>
              <w:rPr>
                <w:rFonts w:eastAsia="Times New Roman" w:cs="Times New Roman"/>
              </w:rPr>
              <w:t xml:space="preserve"> </w:t>
            </w:r>
            <w:proofErr w:type="spellStart"/>
            <w:r>
              <w:rPr>
                <w:rFonts w:eastAsia="Times New Roman" w:cs="Times New Roman"/>
                <w:spacing w:val="2"/>
              </w:rPr>
              <w:t>h</w:t>
            </w:r>
            <w:r>
              <w:rPr>
                <w:rFonts w:eastAsia="Times New Roman" w:cs="Times New Roman"/>
                <w:spacing w:val="1"/>
              </w:rPr>
              <w:t>i</w:t>
            </w:r>
            <w:r>
              <w:rPr>
                <w:rFonts w:eastAsia="Times New Roman" w:cs="Times New Roman"/>
              </w:rPr>
              <w:t>d</w:t>
            </w:r>
            <w:r>
              <w:rPr>
                <w:rFonts w:eastAsia="Times New Roman" w:cs="Times New Roman"/>
                <w:spacing w:val="-2"/>
              </w:rPr>
              <w:t>u</w:t>
            </w:r>
            <w:r>
              <w:rPr>
                <w:rFonts w:eastAsia="Times New Roman" w:cs="Times New Roman"/>
                <w:spacing w:val="2"/>
              </w:rPr>
              <w:t>n</w:t>
            </w:r>
            <w:r>
              <w:rPr>
                <w:rFonts w:eastAsia="Times New Roman" w:cs="Times New Roman"/>
              </w:rPr>
              <w:t>g</w:t>
            </w:r>
            <w:proofErr w:type="spellEnd"/>
            <w:r>
              <w:t xml:space="preserve"> </w:t>
            </w:r>
            <w:proofErr w:type="spellStart"/>
            <w:r>
              <w:rPr>
                <w:rFonts w:eastAsia="Times New Roman" w:cs="Times New Roman"/>
                <w:spacing w:val="1"/>
              </w:rPr>
              <w:t>s</w:t>
            </w:r>
            <w:r>
              <w:rPr>
                <w:rFonts w:eastAsia="Times New Roman" w:cs="Times New Roman"/>
              </w:rPr>
              <w:t>e</w:t>
            </w:r>
            <w:r>
              <w:rPr>
                <w:rFonts w:eastAsia="Times New Roman" w:cs="Times New Roman"/>
                <w:spacing w:val="2"/>
              </w:rPr>
              <w:t>h</w:t>
            </w:r>
            <w:r>
              <w:rPr>
                <w:rFonts w:eastAsia="Times New Roman" w:cs="Times New Roman"/>
                <w:spacing w:val="-4"/>
              </w:rPr>
              <w:t>i</w:t>
            </w:r>
            <w:r>
              <w:rPr>
                <w:rFonts w:eastAsia="Times New Roman" w:cs="Times New Roman"/>
                <w:spacing w:val="2"/>
              </w:rPr>
              <w:t>n</w:t>
            </w:r>
            <w:r>
              <w:rPr>
                <w:rFonts w:eastAsia="Times New Roman" w:cs="Times New Roman"/>
              </w:rPr>
              <w:t>g</w:t>
            </w:r>
            <w:r>
              <w:rPr>
                <w:rFonts w:eastAsia="Times New Roman" w:cs="Times New Roman"/>
                <w:spacing w:val="-2"/>
              </w:rPr>
              <w:t>g</w:t>
            </w:r>
            <w:r>
              <w:rPr>
                <w:rFonts w:eastAsia="Times New Roman" w:cs="Times New Roman"/>
              </w:rPr>
              <w:t>a</w:t>
            </w:r>
            <w:proofErr w:type="spellEnd"/>
            <w:r>
              <w:rPr>
                <w:rFonts w:eastAsia="Times New Roman" w:cs="Times New Roman"/>
                <w:spacing w:val="1"/>
              </w:rPr>
              <w:t xml:space="preserve"> </w:t>
            </w:r>
            <w:proofErr w:type="spellStart"/>
            <w:r>
              <w:rPr>
                <w:rFonts w:eastAsia="Times New Roman" w:cs="Times New Roman"/>
                <w:spacing w:val="2"/>
              </w:rPr>
              <w:t>p</w:t>
            </w:r>
            <w:r>
              <w:rPr>
                <w:rFonts w:eastAsia="Times New Roman" w:cs="Times New Roman"/>
              </w:rPr>
              <w:t>e</w:t>
            </w:r>
            <w:r>
              <w:rPr>
                <w:rFonts w:eastAsia="Times New Roman" w:cs="Times New Roman"/>
                <w:spacing w:val="1"/>
              </w:rPr>
              <w:t>r</w:t>
            </w:r>
            <w:r>
              <w:rPr>
                <w:rFonts w:eastAsia="Times New Roman" w:cs="Times New Roman"/>
              </w:rPr>
              <w:t>d</w:t>
            </w:r>
            <w:r>
              <w:rPr>
                <w:rFonts w:eastAsia="Times New Roman" w:cs="Times New Roman"/>
                <w:spacing w:val="-2"/>
              </w:rPr>
              <w:t>a</w:t>
            </w:r>
            <w:r>
              <w:rPr>
                <w:rFonts w:eastAsia="Times New Roman" w:cs="Times New Roman"/>
                <w:spacing w:val="1"/>
              </w:rPr>
              <w:t>r</w:t>
            </w:r>
            <w:r>
              <w:rPr>
                <w:rFonts w:eastAsia="Times New Roman" w:cs="Times New Roman"/>
                <w:spacing w:val="-2"/>
              </w:rPr>
              <w:t>a</w:t>
            </w:r>
            <w:r>
              <w:rPr>
                <w:rFonts w:eastAsia="Times New Roman" w:cs="Times New Roman"/>
              </w:rPr>
              <w:t>ha</w:t>
            </w:r>
            <w:proofErr w:type="spellEnd"/>
            <w:r>
              <w:rPr>
                <w:rFonts w:eastAsia="Times New Roman" w:cs="Times New Roman"/>
                <w:spacing w:val="1"/>
              </w:rPr>
              <w:t xml:space="preserve"> </w:t>
            </w:r>
            <w:proofErr w:type="spellStart"/>
            <w:r>
              <w:rPr>
                <w:rFonts w:eastAsia="Times New Roman" w:cs="Times New Roman"/>
                <w:spacing w:val="2"/>
              </w:rPr>
              <w:t>b</w:t>
            </w:r>
            <w:r>
              <w:rPr>
                <w:rFonts w:eastAsia="Times New Roman" w:cs="Times New Roman"/>
                <w:spacing w:val="-2"/>
              </w:rPr>
              <w:t>e</w:t>
            </w:r>
            <w:r>
              <w:rPr>
                <w:rFonts w:eastAsia="Times New Roman" w:cs="Times New Roman"/>
                <w:spacing w:val="1"/>
              </w:rPr>
              <w:t>r</w:t>
            </w:r>
            <w:r>
              <w:rPr>
                <w:rFonts w:eastAsia="Times New Roman" w:cs="Times New Roman"/>
              </w:rPr>
              <w:t>he</w:t>
            </w:r>
            <w:r>
              <w:rPr>
                <w:rFonts w:eastAsia="Times New Roman" w:cs="Times New Roman"/>
                <w:spacing w:val="2"/>
              </w:rPr>
              <w:t>n</w:t>
            </w:r>
            <w:r>
              <w:rPr>
                <w:rFonts w:eastAsia="Times New Roman" w:cs="Times New Roman"/>
                <w:spacing w:val="-1"/>
              </w:rPr>
              <w:t>t</w:t>
            </w:r>
            <w:r>
              <w:rPr>
                <w:rFonts w:eastAsia="Times New Roman" w:cs="Times New Roman"/>
                <w:spacing w:val="1"/>
              </w:rPr>
              <w:t>i</w:t>
            </w:r>
            <w:proofErr w:type="spellEnd"/>
            <w:r>
              <w:rPr>
                <w:rFonts w:eastAsia="Times New Roman" w:cs="Times New Roman"/>
              </w:rPr>
              <w:t>.</w:t>
            </w:r>
          </w:p>
        </w:tc>
      </w:tr>
      <w:tr w:rsidR="009A5A01" w14:paraId="0A0377CD" w14:textId="77777777" w:rsidTr="002D170C">
        <w:trPr>
          <w:trHeight w:hRule="exact" w:val="822"/>
        </w:trPr>
        <w:tc>
          <w:tcPr>
            <w:tcW w:w="2829" w:type="dxa"/>
            <w:tcBorders>
              <w:top w:val="single" w:sz="5" w:space="0" w:color="000000"/>
              <w:left w:val="single" w:sz="5" w:space="0" w:color="000000"/>
              <w:bottom w:val="single" w:sz="5" w:space="0" w:color="000000"/>
              <w:right w:val="single" w:sz="5" w:space="0" w:color="000000"/>
            </w:tcBorders>
          </w:tcPr>
          <w:p w14:paraId="5BFFFAE3" w14:textId="77777777" w:rsidR="009A5A01" w:rsidRPr="009A5A01" w:rsidRDefault="009A5A01" w:rsidP="00D85572">
            <w:pPr>
              <w:ind w:left="102"/>
              <w:rPr>
                <w:rFonts w:eastAsia="Times New Roman" w:cs="Times New Roman"/>
                <w:b/>
                <w:spacing w:val="1"/>
                <w:sz w:val="6"/>
              </w:rPr>
            </w:pPr>
          </w:p>
          <w:p w14:paraId="5683712C" w14:textId="1D7992C3" w:rsidR="009A5A01" w:rsidRDefault="009A5A01" w:rsidP="00D85572">
            <w:pPr>
              <w:ind w:left="102"/>
            </w:pPr>
            <w:r>
              <w:rPr>
                <w:rFonts w:eastAsia="Times New Roman" w:cs="Times New Roman"/>
                <w:b/>
                <w:spacing w:val="1"/>
              </w:rPr>
              <w:t>K</w:t>
            </w:r>
            <w:r>
              <w:rPr>
                <w:rFonts w:eastAsia="Times New Roman" w:cs="Times New Roman"/>
                <w:b/>
                <w:spacing w:val="-1"/>
              </w:rPr>
              <w:t>EB</w:t>
            </w:r>
            <w:r>
              <w:rPr>
                <w:rFonts w:eastAsia="Times New Roman" w:cs="Times New Roman"/>
                <w:b/>
              </w:rPr>
              <w:t>IJAKAN</w:t>
            </w:r>
          </w:p>
        </w:tc>
        <w:tc>
          <w:tcPr>
            <w:tcW w:w="5902" w:type="dxa"/>
            <w:gridSpan w:val="3"/>
            <w:tcBorders>
              <w:top w:val="single" w:sz="5" w:space="0" w:color="000000"/>
              <w:left w:val="single" w:sz="5" w:space="0" w:color="000000"/>
              <w:bottom w:val="single" w:sz="5" w:space="0" w:color="000000"/>
              <w:right w:val="single" w:sz="5" w:space="0" w:color="000000"/>
            </w:tcBorders>
          </w:tcPr>
          <w:p w14:paraId="1C4123B4" w14:textId="77777777" w:rsidR="009A5A01" w:rsidRDefault="009A5A01" w:rsidP="00D85572">
            <w:pPr>
              <w:spacing w:line="240" w:lineRule="auto"/>
              <w:ind w:left="203" w:right="63"/>
            </w:pPr>
            <w:proofErr w:type="spellStart"/>
            <w:r>
              <w:rPr>
                <w:rFonts w:eastAsia="Times New Roman" w:cs="Times New Roman"/>
              </w:rPr>
              <w:t>Se</w:t>
            </w:r>
            <w:r>
              <w:rPr>
                <w:rFonts w:eastAsia="Times New Roman" w:cs="Times New Roman"/>
                <w:spacing w:val="1"/>
              </w:rPr>
              <w:t>l</w:t>
            </w:r>
            <w:r>
              <w:rPr>
                <w:rFonts w:eastAsia="Times New Roman" w:cs="Times New Roman"/>
                <w:spacing w:val="-2"/>
              </w:rPr>
              <w:t>u</w:t>
            </w:r>
            <w:r>
              <w:rPr>
                <w:rFonts w:eastAsia="Times New Roman" w:cs="Times New Roman"/>
                <w:spacing w:val="1"/>
              </w:rPr>
              <w:t>r</w:t>
            </w:r>
            <w:r>
              <w:rPr>
                <w:rFonts w:eastAsia="Times New Roman" w:cs="Times New Roman"/>
                <w:spacing w:val="-2"/>
              </w:rPr>
              <w:t>u</w:t>
            </w:r>
            <w:r>
              <w:rPr>
                <w:rFonts w:eastAsia="Times New Roman" w:cs="Times New Roman"/>
              </w:rPr>
              <w:t>h</w:t>
            </w:r>
            <w:proofErr w:type="spellEnd"/>
            <w:r>
              <w:rPr>
                <w:rFonts w:eastAsia="Times New Roman" w:cs="Times New Roman"/>
                <w:spacing w:val="15"/>
              </w:rPr>
              <w:t xml:space="preserve"> </w:t>
            </w:r>
            <w:proofErr w:type="spellStart"/>
            <w:r>
              <w:rPr>
                <w:rFonts w:eastAsia="Times New Roman" w:cs="Times New Roman"/>
                <w:spacing w:val="2"/>
              </w:rPr>
              <w:t>p</w:t>
            </w:r>
            <w:r>
              <w:rPr>
                <w:rFonts w:eastAsia="Times New Roman" w:cs="Times New Roman"/>
                <w:spacing w:val="-2"/>
              </w:rPr>
              <w:t>e</w:t>
            </w:r>
            <w:r>
              <w:rPr>
                <w:rFonts w:eastAsia="Times New Roman" w:cs="Times New Roman"/>
                <w:spacing w:val="1"/>
              </w:rPr>
              <w:t>l</w:t>
            </w:r>
            <w:r>
              <w:rPr>
                <w:rFonts w:eastAsia="Times New Roman" w:cs="Times New Roman"/>
              </w:rPr>
              <w:t>a</w:t>
            </w:r>
            <w:r>
              <w:rPr>
                <w:rFonts w:eastAsia="Times New Roman" w:cs="Times New Roman"/>
                <w:spacing w:val="-2"/>
              </w:rPr>
              <w:t>y</w:t>
            </w:r>
            <w:r>
              <w:rPr>
                <w:rFonts w:eastAsia="Times New Roman" w:cs="Times New Roman"/>
              </w:rPr>
              <w:t>anan</w:t>
            </w:r>
            <w:proofErr w:type="spellEnd"/>
            <w:r>
              <w:rPr>
                <w:rFonts w:eastAsia="Times New Roman" w:cs="Times New Roman"/>
                <w:spacing w:val="15"/>
              </w:rPr>
              <w:t xml:space="preserve"> </w:t>
            </w:r>
            <w:proofErr w:type="spellStart"/>
            <w:r>
              <w:rPr>
                <w:rFonts w:eastAsia="Times New Roman" w:cs="Times New Roman"/>
                <w:spacing w:val="-2"/>
              </w:rPr>
              <w:t>k</w:t>
            </w:r>
            <w:r>
              <w:rPr>
                <w:rFonts w:eastAsia="Times New Roman" w:cs="Times New Roman"/>
                <w:spacing w:val="-4"/>
              </w:rPr>
              <w:t>e</w:t>
            </w:r>
            <w:r>
              <w:rPr>
                <w:rFonts w:eastAsia="Times New Roman" w:cs="Times New Roman"/>
                <w:spacing w:val="2"/>
              </w:rPr>
              <w:t>p</w:t>
            </w:r>
            <w:r>
              <w:rPr>
                <w:rFonts w:eastAsia="Times New Roman" w:cs="Times New Roman"/>
                <w:spacing w:val="-2"/>
              </w:rPr>
              <w:t>e</w:t>
            </w:r>
            <w:r>
              <w:rPr>
                <w:rFonts w:eastAsia="Times New Roman" w:cs="Times New Roman"/>
                <w:spacing w:val="1"/>
              </w:rPr>
              <w:t>r</w:t>
            </w:r>
            <w:r>
              <w:rPr>
                <w:rFonts w:eastAsia="Times New Roman" w:cs="Times New Roman"/>
                <w:spacing w:val="-2"/>
              </w:rPr>
              <w:t>a</w:t>
            </w:r>
            <w:r>
              <w:rPr>
                <w:rFonts w:eastAsia="Times New Roman" w:cs="Times New Roman"/>
                <w:spacing w:val="-1"/>
              </w:rPr>
              <w:t>w</w:t>
            </w:r>
            <w:r>
              <w:rPr>
                <w:rFonts w:eastAsia="Times New Roman" w:cs="Times New Roman"/>
              </w:rPr>
              <w:t>a</w:t>
            </w:r>
            <w:r>
              <w:rPr>
                <w:rFonts w:eastAsia="Times New Roman" w:cs="Times New Roman"/>
                <w:spacing w:val="-4"/>
              </w:rPr>
              <w:t>t</w:t>
            </w:r>
            <w:r>
              <w:rPr>
                <w:rFonts w:eastAsia="Times New Roman" w:cs="Times New Roman"/>
              </w:rPr>
              <w:t>an</w:t>
            </w:r>
            <w:proofErr w:type="spellEnd"/>
            <w:r>
              <w:rPr>
                <w:rFonts w:eastAsia="Times New Roman" w:cs="Times New Roman"/>
                <w:spacing w:val="15"/>
              </w:rPr>
              <w:t xml:space="preserve"> </w:t>
            </w:r>
            <w:proofErr w:type="spellStart"/>
            <w:r>
              <w:rPr>
                <w:rFonts w:eastAsia="Times New Roman" w:cs="Times New Roman"/>
              </w:rPr>
              <w:t>be</w:t>
            </w:r>
            <w:r>
              <w:rPr>
                <w:rFonts w:eastAsia="Times New Roman" w:cs="Times New Roman"/>
                <w:spacing w:val="1"/>
              </w:rPr>
              <w:t>r</w:t>
            </w:r>
            <w:r>
              <w:rPr>
                <w:rFonts w:eastAsia="Times New Roman" w:cs="Times New Roman"/>
              </w:rPr>
              <w:t>o</w:t>
            </w:r>
            <w:r>
              <w:rPr>
                <w:rFonts w:eastAsia="Times New Roman" w:cs="Times New Roman"/>
                <w:spacing w:val="1"/>
              </w:rPr>
              <w:t>ri</w:t>
            </w:r>
            <w:r>
              <w:rPr>
                <w:rFonts w:eastAsia="Times New Roman" w:cs="Times New Roman"/>
                <w:spacing w:val="-2"/>
              </w:rPr>
              <w:t>e</w:t>
            </w:r>
            <w:r>
              <w:rPr>
                <w:rFonts w:eastAsia="Times New Roman" w:cs="Times New Roman"/>
                <w:spacing w:val="2"/>
              </w:rPr>
              <w:t>n</w:t>
            </w:r>
            <w:r>
              <w:rPr>
                <w:rFonts w:eastAsia="Times New Roman" w:cs="Times New Roman"/>
                <w:spacing w:val="-4"/>
              </w:rPr>
              <w:t>t</w:t>
            </w:r>
            <w:r>
              <w:rPr>
                <w:rFonts w:eastAsia="Times New Roman" w:cs="Times New Roman"/>
              </w:rPr>
              <w:t>a</w:t>
            </w:r>
            <w:r>
              <w:rPr>
                <w:rFonts w:eastAsia="Times New Roman" w:cs="Times New Roman"/>
                <w:spacing w:val="-2"/>
              </w:rPr>
              <w:t>s</w:t>
            </w:r>
            <w:r>
              <w:rPr>
                <w:rFonts w:eastAsia="Times New Roman" w:cs="Times New Roman"/>
              </w:rPr>
              <w:t>i</w:t>
            </w:r>
            <w:proofErr w:type="spellEnd"/>
            <w:r>
              <w:rPr>
                <w:rFonts w:eastAsia="Times New Roman" w:cs="Times New Roman"/>
                <w:spacing w:val="9"/>
              </w:rPr>
              <w:t xml:space="preserve"> </w:t>
            </w:r>
            <w:r>
              <w:rPr>
                <w:rFonts w:eastAsia="Times New Roman" w:cs="Times New Roman"/>
                <w:spacing w:val="2"/>
              </w:rPr>
              <w:t>p</w:t>
            </w:r>
            <w:r>
              <w:rPr>
                <w:rFonts w:eastAsia="Times New Roman" w:cs="Times New Roman"/>
              </w:rPr>
              <w:t>ada</w:t>
            </w:r>
            <w:r>
              <w:rPr>
                <w:rFonts w:eastAsia="Times New Roman" w:cs="Times New Roman"/>
                <w:spacing w:val="10"/>
              </w:rPr>
              <w:t xml:space="preserve"> </w:t>
            </w:r>
            <w:proofErr w:type="spellStart"/>
            <w:r>
              <w:rPr>
                <w:rFonts w:eastAsia="Times New Roman" w:cs="Times New Roman"/>
                <w:spacing w:val="-4"/>
              </w:rPr>
              <w:t>m</w:t>
            </w:r>
            <w:r>
              <w:rPr>
                <w:rFonts w:eastAsia="Times New Roman" w:cs="Times New Roman"/>
                <w:spacing w:val="-2"/>
              </w:rPr>
              <w:t>u</w:t>
            </w:r>
            <w:r>
              <w:rPr>
                <w:rFonts w:eastAsia="Times New Roman" w:cs="Times New Roman"/>
                <w:spacing w:val="-1"/>
              </w:rPr>
              <w:t>t</w:t>
            </w:r>
            <w:r>
              <w:rPr>
                <w:rFonts w:eastAsia="Times New Roman" w:cs="Times New Roman"/>
              </w:rPr>
              <w:t>u</w:t>
            </w:r>
            <w:proofErr w:type="spellEnd"/>
            <w:r>
              <w:rPr>
                <w:rFonts w:eastAsia="Times New Roman" w:cs="Times New Roman"/>
              </w:rPr>
              <w:t xml:space="preserve"> </w:t>
            </w:r>
            <w:r>
              <w:rPr>
                <w:rFonts w:eastAsia="Times New Roman" w:cs="Times New Roman"/>
                <w:position w:val="1"/>
              </w:rPr>
              <w:t>dan</w:t>
            </w:r>
            <w:r>
              <w:rPr>
                <w:rFonts w:eastAsia="Times New Roman" w:cs="Times New Roman"/>
                <w:spacing w:val="5"/>
                <w:position w:val="1"/>
              </w:rPr>
              <w:t xml:space="preserve"> </w:t>
            </w:r>
            <w:proofErr w:type="spellStart"/>
            <w:r>
              <w:rPr>
                <w:rFonts w:eastAsia="Times New Roman" w:cs="Times New Roman"/>
                <w:spacing w:val="-2"/>
                <w:position w:val="1"/>
              </w:rPr>
              <w:t>k</w:t>
            </w:r>
            <w:r>
              <w:rPr>
                <w:rFonts w:eastAsia="Times New Roman" w:cs="Times New Roman"/>
                <w:position w:val="1"/>
              </w:rPr>
              <w:t>e</w:t>
            </w:r>
            <w:r>
              <w:rPr>
                <w:rFonts w:eastAsia="Times New Roman" w:cs="Times New Roman"/>
                <w:spacing w:val="1"/>
                <w:position w:val="1"/>
              </w:rPr>
              <w:t>s</w:t>
            </w:r>
            <w:r>
              <w:rPr>
                <w:rFonts w:eastAsia="Times New Roman" w:cs="Times New Roman"/>
                <w:position w:val="1"/>
              </w:rPr>
              <w:t>e</w:t>
            </w:r>
            <w:r>
              <w:rPr>
                <w:rFonts w:eastAsia="Times New Roman" w:cs="Times New Roman"/>
                <w:spacing w:val="1"/>
                <w:position w:val="1"/>
              </w:rPr>
              <w:t>l</w:t>
            </w:r>
            <w:r>
              <w:rPr>
                <w:rFonts w:eastAsia="Times New Roman" w:cs="Times New Roman"/>
                <w:position w:val="1"/>
              </w:rPr>
              <w:t>a</w:t>
            </w:r>
            <w:r>
              <w:rPr>
                <w:rFonts w:eastAsia="Times New Roman" w:cs="Times New Roman"/>
                <w:spacing w:val="-3"/>
                <w:position w:val="1"/>
              </w:rPr>
              <w:t>m</w:t>
            </w:r>
            <w:r>
              <w:rPr>
                <w:rFonts w:eastAsia="Times New Roman" w:cs="Times New Roman"/>
                <w:spacing w:val="-2"/>
                <w:position w:val="1"/>
              </w:rPr>
              <w:t>a</w:t>
            </w:r>
            <w:r>
              <w:rPr>
                <w:rFonts w:eastAsia="Times New Roman" w:cs="Times New Roman"/>
                <w:spacing w:val="4"/>
                <w:position w:val="1"/>
              </w:rPr>
              <w:t>t</w:t>
            </w:r>
            <w:r>
              <w:rPr>
                <w:rFonts w:eastAsia="Times New Roman" w:cs="Times New Roman"/>
                <w:spacing w:val="-2"/>
                <w:position w:val="1"/>
              </w:rPr>
              <w:t>a</w:t>
            </w:r>
            <w:r>
              <w:rPr>
                <w:rFonts w:eastAsia="Times New Roman" w:cs="Times New Roman"/>
                <w:position w:val="1"/>
              </w:rPr>
              <w:t>n</w:t>
            </w:r>
            <w:proofErr w:type="spellEnd"/>
            <w:r>
              <w:rPr>
                <w:rFonts w:eastAsia="Times New Roman" w:cs="Times New Roman"/>
                <w:spacing w:val="-2"/>
                <w:position w:val="1"/>
              </w:rPr>
              <w:t xml:space="preserve"> </w:t>
            </w:r>
            <w:proofErr w:type="spellStart"/>
            <w:r>
              <w:rPr>
                <w:rFonts w:eastAsia="Times New Roman" w:cs="Times New Roman"/>
              </w:rPr>
              <w:t>pa</w:t>
            </w:r>
            <w:r>
              <w:rPr>
                <w:rFonts w:eastAsia="Times New Roman" w:cs="Times New Roman"/>
                <w:spacing w:val="1"/>
              </w:rPr>
              <w:t>si</w:t>
            </w:r>
            <w:r>
              <w:rPr>
                <w:rFonts w:eastAsia="Times New Roman" w:cs="Times New Roman"/>
              </w:rPr>
              <w:t>en</w:t>
            </w:r>
            <w:proofErr w:type="spellEnd"/>
          </w:p>
        </w:tc>
      </w:tr>
      <w:tr w:rsidR="009A5A01" w14:paraId="4A01FC8C" w14:textId="77777777" w:rsidTr="002D170C">
        <w:trPr>
          <w:trHeight w:hRule="exact" w:val="8361"/>
        </w:trPr>
        <w:tc>
          <w:tcPr>
            <w:tcW w:w="2829" w:type="dxa"/>
            <w:tcBorders>
              <w:top w:val="single" w:sz="5" w:space="0" w:color="000000"/>
              <w:left w:val="single" w:sz="5" w:space="0" w:color="000000"/>
              <w:bottom w:val="single" w:sz="5" w:space="0" w:color="000000"/>
              <w:right w:val="single" w:sz="5" w:space="0" w:color="000000"/>
            </w:tcBorders>
          </w:tcPr>
          <w:p w14:paraId="4217AAEB" w14:textId="77777777" w:rsidR="009A5A01" w:rsidRDefault="009A5A01" w:rsidP="00D85572">
            <w:pPr>
              <w:spacing w:before="12" w:line="240" w:lineRule="exact"/>
              <w:rPr>
                <w:szCs w:val="24"/>
              </w:rPr>
            </w:pPr>
          </w:p>
          <w:p w14:paraId="2104E319" w14:textId="77777777" w:rsidR="009A5A01" w:rsidRDefault="009A5A01" w:rsidP="00D85572">
            <w:pPr>
              <w:ind w:left="102"/>
            </w:pPr>
            <w:r>
              <w:rPr>
                <w:rFonts w:eastAsia="Times New Roman" w:cs="Times New Roman"/>
                <w:b/>
                <w:spacing w:val="2"/>
              </w:rPr>
              <w:t>P</w:t>
            </w:r>
            <w:r>
              <w:rPr>
                <w:rFonts w:eastAsia="Times New Roman" w:cs="Times New Roman"/>
                <w:b/>
                <w:spacing w:val="-1"/>
              </w:rPr>
              <w:t>RO</w:t>
            </w:r>
            <w:r>
              <w:rPr>
                <w:rFonts w:eastAsia="Times New Roman" w:cs="Times New Roman"/>
                <w:b/>
              </w:rPr>
              <w:t>S</w:t>
            </w:r>
            <w:r>
              <w:rPr>
                <w:rFonts w:eastAsia="Times New Roman" w:cs="Times New Roman"/>
                <w:b/>
                <w:spacing w:val="-1"/>
              </w:rPr>
              <w:t>EDU</w:t>
            </w:r>
            <w:r>
              <w:rPr>
                <w:rFonts w:eastAsia="Times New Roman" w:cs="Times New Roman"/>
                <w:b/>
              </w:rPr>
              <w:t>R</w:t>
            </w:r>
          </w:p>
        </w:tc>
        <w:tc>
          <w:tcPr>
            <w:tcW w:w="5902" w:type="dxa"/>
            <w:gridSpan w:val="3"/>
            <w:tcBorders>
              <w:top w:val="single" w:sz="5" w:space="0" w:color="000000"/>
              <w:left w:val="single" w:sz="5" w:space="0" w:color="000000"/>
              <w:bottom w:val="single" w:sz="5" w:space="0" w:color="000000"/>
              <w:right w:val="single" w:sz="5" w:space="0" w:color="000000"/>
            </w:tcBorders>
          </w:tcPr>
          <w:p w14:paraId="4826F118" w14:textId="77777777" w:rsidR="009A5A01" w:rsidRDefault="009A5A01" w:rsidP="00D85572">
            <w:pPr>
              <w:spacing w:line="240" w:lineRule="auto"/>
              <w:ind w:left="100"/>
            </w:pPr>
            <w:r>
              <w:rPr>
                <w:rFonts w:eastAsia="Times New Roman" w:cs="Times New Roman"/>
              </w:rPr>
              <w:t xml:space="preserve">1. </w:t>
            </w:r>
            <w:r>
              <w:rPr>
                <w:rFonts w:eastAsia="Times New Roman" w:cs="Times New Roman"/>
                <w:spacing w:val="24"/>
              </w:rPr>
              <w:t xml:space="preserve"> </w:t>
            </w:r>
            <w:proofErr w:type="spellStart"/>
            <w:proofErr w:type="gramStart"/>
            <w:r>
              <w:rPr>
                <w:rFonts w:eastAsia="Times New Roman" w:cs="Times New Roman"/>
                <w:b/>
                <w:spacing w:val="2"/>
                <w:position w:val="1"/>
              </w:rPr>
              <w:t>P</w:t>
            </w:r>
            <w:r>
              <w:rPr>
                <w:rFonts w:eastAsia="Times New Roman" w:cs="Times New Roman"/>
                <w:b/>
                <w:position w:val="1"/>
              </w:rPr>
              <w:t>era</w:t>
            </w:r>
            <w:r>
              <w:rPr>
                <w:rFonts w:eastAsia="Times New Roman" w:cs="Times New Roman"/>
                <w:b/>
                <w:spacing w:val="1"/>
                <w:position w:val="1"/>
              </w:rPr>
              <w:t>l</w:t>
            </w:r>
            <w:r>
              <w:rPr>
                <w:rFonts w:eastAsia="Times New Roman" w:cs="Times New Roman"/>
                <w:b/>
                <w:spacing w:val="-2"/>
                <w:position w:val="1"/>
              </w:rPr>
              <w:t>a</w:t>
            </w:r>
            <w:r>
              <w:rPr>
                <w:rFonts w:eastAsia="Times New Roman" w:cs="Times New Roman"/>
                <w:b/>
                <w:spacing w:val="1"/>
                <w:position w:val="1"/>
              </w:rPr>
              <w:t>t</w:t>
            </w:r>
            <w:r>
              <w:rPr>
                <w:rFonts w:eastAsia="Times New Roman" w:cs="Times New Roman"/>
                <w:b/>
                <w:position w:val="1"/>
              </w:rPr>
              <w:t>an</w:t>
            </w:r>
            <w:proofErr w:type="spellEnd"/>
            <w:r>
              <w:rPr>
                <w:rFonts w:eastAsia="Times New Roman" w:cs="Times New Roman"/>
                <w:b/>
                <w:position w:val="1"/>
              </w:rPr>
              <w:t xml:space="preserve"> :</w:t>
            </w:r>
            <w:proofErr w:type="gramEnd"/>
          </w:p>
          <w:p w14:paraId="18FBF6A5" w14:textId="77777777" w:rsidR="009A5A01" w:rsidRDefault="009A5A01" w:rsidP="00D85572">
            <w:pPr>
              <w:spacing w:line="240" w:lineRule="auto"/>
              <w:ind w:left="400"/>
            </w:pPr>
            <w:r>
              <w:rPr>
                <w:rFonts w:eastAsia="Times New Roman" w:cs="Times New Roman"/>
              </w:rPr>
              <w:t xml:space="preserve">a. </w:t>
            </w:r>
            <w:r>
              <w:rPr>
                <w:rFonts w:eastAsia="Times New Roman" w:cs="Times New Roman"/>
                <w:spacing w:val="8"/>
              </w:rPr>
              <w:t xml:space="preserve"> </w:t>
            </w:r>
            <w:r>
              <w:rPr>
                <w:rFonts w:eastAsia="Times New Roman" w:cs="Times New Roman"/>
                <w:spacing w:val="2"/>
              </w:rPr>
              <w:t>T</w:t>
            </w:r>
            <w:r>
              <w:rPr>
                <w:rFonts w:eastAsia="Times New Roman" w:cs="Times New Roman"/>
              </w:rPr>
              <w:t>a</w:t>
            </w:r>
            <w:r>
              <w:rPr>
                <w:rFonts w:eastAsia="Times New Roman" w:cs="Times New Roman"/>
                <w:spacing w:val="-4"/>
              </w:rPr>
              <w:t>m</w:t>
            </w:r>
            <w:r>
              <w:rPr>
                <w:rFonts w:eastAsia="Times New Roman" w:cs="Times New Roman"/>
                <w:spacing w:val="2"/>
              </w:rPr>
              <w:t>po</w:t>
            </w:r>
            <w:r>
              <w:rPr>
                <w:rFonts w:eastAsia="Times New Roman" w:cs="Times New Roman"/>
              </w:rPr>
              <w:t>n</w:t>
            </w:r>
            <w:r>
              <w:rPr>
                <w:rFonts w:eastAsia="Times New Roman" w:cs="Times New Roman"/>
                <w:spacing w:val="1"/>
              </w:rPr>
              <w:t xml:space="preserve"> </w:t>
            </w:r>
            <w:proofErr w:type="spellStart"/>
            <w:r>
              <w:rPr>
                <w:rFonts w:eastAsia="Times New Roman" w:cs="Times New Roman"/>
                <w:spacing w:val="2"/>
              </w:rPr>
              <w:t>h</w:t>
            </w:r>
            <w:r>
              <w:rPr>
                <w:rFonts w:eastAsia="Times New Roman" w:cs="Times New Roman"/>
                <w:spacing w:val="1"/>
              </w:rPr>
              <w:t>i</w:t>
            </w:r>
            <w:r>
              <w:rPr>
                <w:rFonts w:eastAsia="Times New Roman" w:cs="Times New Roman"/>
              </w:rPr>
              <w:t>d</w:t>
            </w:r>
            <w:r>
              <w:rPr>
                <w:rFonts w:eastAsia="Times New Roman" w:cs="Times New Roman"/>
                <w:spacing w:val="-2"/>
              </w:rPr>
              <w:t>u</w:t>
            </w:r>
            <w:r>
              <w:rPr>
                <w:rFonts w:eastAsia="Times New Roman" w:cs="Times New Roman"/>
                <w:spacing w:val="2"/>
              </w:rPr>
              <w:t>n</w:t>
            </w:r>
            <w:r>
              <w:rPr>
                <w:rFonts w:eastAsia="Times New Roman" w:cs="Times New Roman"/>
              </w:rPr>
              <w:t>g</w:t>
            </w:r>
            <w:proofErr w:type="spellEnd"/>
            <w:r>
              <w:rPr>
                <w:rFonts w:eastAsia="Times New Roman" w:cs="Times New Roman"/>
                <w:spacing w:val="-2"/>
              </w:rPr>
              <w:t xml:space="preserve"> </w:t>
            </w:r>
            <w:proofErr w:type="spellStart"/>
            <w:r>
              <w:rPr>
                <w:rFonts w:eastAsia="Times New Roman" w:cs="Times New Roman"/>
                <w:spacing w:val="1"/>
              </w:rPr>
              <w:t>s</w:t>
            </w:r>
            <w:r>
              <w:rPr>
                <w:rFonts w:eastAsia="Times New Roman" w:cs="Times New Roman"/>
                <w:spacing w:val="-1"/>
              </w:rPr>
              <w:t>t</w:t>
            </w:r>
            <w:r>
              <w:rPr>
                <w:rFonts w:eastAsia="Times New Roman" w:cs="Times New Roman"/>
                <w:spacing w:val="-2"/>
              </w:rPr>
              <w:t>e</w:t>
            </w:r>
            <w:r>
              <w:rPr>
                <w:rFonts w:eastAsia="Times New Roman" w:cs="Times New Roman"/>
                <w:spacing w:val="1"/>
              </w:rPr>
              <w:t>ril</w:t>
            </w:r>
            <w:proofErr w:type="spellEnd"/>
            <w:r>
              <w:rPr>
                <w:rFonts w:eastAsia="Times New Roman" w:cs="Times New Roman"/>
              </w:rPr>
              <w:t>.</w:t>
            </w:r>
          </w:p>
          <w:p w14:paraId="1531D204" w14:textId="77777777" w:rsidR="009A5A01" w:rsidRDefault="009A5A01" w:rsidP="00D85572">
            <w:pPr>
              <w:spacing w:before="1" w:line="240" w:lineRule="auto"/>
              <w:ind w:left="400" w:right="3031"/>
            </w:pPr>
            <w:r>
              <w:rPr>
                <w:rFonts w:eastAsia="Times New Roman" w:cs="Times New Roman"/>
              </w:rPr>
              <w:t>b.</w:t>
            </w:r>
            <w:r>
              <w:rPr>
                <w:rFonts w:eastAsia="Times New Roman" w:cs="Times New Roman"/>
                <w:spacing w:val="51"/>
              </w:rPr>
              <w:t xml:space="preserve"> </w:t>
            </w:r>
            <w:proofErr w:type="spellStart"/>
            <w:r>
              <w:rPr>
                <w:rFonts w:eastAsia="Times New Roman" w:cs="Times New Roman"/>
                <w:spacing w:val="1"/>
              </w:rPr>
              <w:t>H</w:t>
            </w:r>
            <w:r>
              <w:rPr>
                <w:rFonts w:eastAsia="Times New Roman" w:cs="Times New Roman"/>
              </w:rPr>
              <w:t>e</w:t>
            </w:r>
            <w:r>
              <w:rPr>
                <w:rFonts w:eastAsia="Times New Roman" w:cs="Times New Roman"/>
                <w:spacing w:val="-4"/>
              </w:rPr>
              <w:t>m</w:t>
            </w:r>
            <w:r>
              <w:rPr>
                <w:rFonts w:eastAsia="Times New Roman" w:cs="Times New Roman"/>
                <w:spacing w:val="2"/>
              </w:rPr>
              <w:t>o</w:t>
            </w:r>
            <w:r>
              <w:rPr>
                <w:rFonts w:eastAsia="Times New Roman" w:cs="Times New Roman"/>
                <w:spacing w:val="1"/>
              </w:rPr>
              <w:t>s</w:t>
            </w:r>
            <w:r>
              <w:rPr>
                <w:rFonts w:eastAsia="Times New Roman" w:cs="Times New Roman"/>
                <w:spacing w:val="-1"/>
              </w:rPr>
              <w:t>t</w:t>
            </w:r>
            <w:r>
              <w:rPr>
                <w:rFonts w:eastAsia="Times New Roman" w:cs="Times New Roman"/>
                <w:spacing w:val="1"/>
              </w:rPr>
              <w:t>a</w:t>
            </w:r>
            <w:r>
              <w:rPr>
                <w:rFonts w:eastAsia="Times New Roman" w:cs="Times New Roman"/>
                <w:spacing w:val="-1"/>
              </w:rPr>
              <w:t>t</w:t>
            </w:r>
            <w:r>
              <w:rPr>
                <w:rFonts w:eastAsia="Times New Roman" w:cs="Times New Roman"/>
              </w:rPr>
              <w:t>e</w:t>
            </w:r>
            <w:proofErr w:type="spellEnd"/>
            <w:r>
              <w:rPr>
                <w:rFonts w:eastAsia="Times New Roman" w:cs="Times New Roman"/>
                <w:spacing w:val="1"/>
              </w:rPr>
              <w:t xml:space="preserve"> </w:t>
            </w:r>
            <w:proofErr w:type="spellStart"/>
            <w:r>
              <w:rPr>
                <w:rFonts w:eastAsia="Times New Roman" w:cs="Times New Roman"/>
                <w:spacing w:val="-2"/>
              </w:rPr>
              <w:t>s</w:t>
            </w:r>
            <w:r>
              <w:rPr>
                <w:rFonts w:eastAsia="Times New Roman" w:cs="Times New Roman"/>
                <w:spacing w:val="-1"/>
              </w:rPr>
              <w:t>t</w:t>
            </w:r>
            <w:r>
              <w:rPr>
                <w:rFonts w:eastAsia="Times New Roman" w:cs="Times New Roman"/>
                <w:spacing w:val="-2"/>
              </w:rPr>
              <w:t>e</w:t>
            </w:r>
            <w:r>
              <w:rPr>
                <w:rFonts w:eastAsia="Times New Roman" w:cs="Times New Roman"/>
                <w:spacing w:val="1"/>
              </w:rPr>
              <w:t>ril</w:t>
            </w:r>
            <w:proofErr w:type="spellEnd"/>
            <w:r>
              <w:rPr>
                <w:rFonts w:eastAsia="Times New Roman" w:cs="Times New Roman"/>
              </w:rPr>
              <w:t>.</w:t>
            </w:r>
          </w:p>
          <w:p w14:paraId="33528E2A" w14:textId="77777777" w:rsidR="009A5A01" w:rsidRDefault="009A5A01" w:rsidP="00D85572">
            <w:pPr>
              <w:spacing w:before="1" w:line="240" w:lineRule="auto"/>
              <w:ind w:right="3031"/>
            </w:pPr>
            <w:r>
              <w:t xml:space="preserve">      </w:t>
            </w:r>
            <w:r>
              <w:rPr>
                <w:rFonts w:eastAsia="Times New Roman" w:cs="Times New Roman"/>
              </w:rPr>
              <w:t xml:space="preserve"> c. </w:t>
            </w:r>
            <w:r>
              <w:rPr>
                <w:rFonts w:eastAsia="Times New Roman" w:cs="Times New Roman"/>
                <w:spacing w:val="8"/>
              </w:rPr>
              <w:t xml:space="preserve"> </w:t>
            </w:r>
            <w:r>
              <w:rPr>
                <w:rFonts w:eastAsia="Times New Roman" w:cs="Times New Roman"/>
              </w:rPr>
              <w:t>P</w:t>
            </w:r>
            <w:r>
              <w:rPr>
                <w:rFonts w:eastAsia="Times New Roman" w:cs="Times New Roman"/>
                <w:spacing w:val="1"/>
              </w:rPr>
              <w:t>i</w:t>
            </w:r>
            <w:r>
              <w:rPr>
                <w:rFonts w:eastAsia="Times New Roman" w:cs="Times New Roman"/>
              </w:rPr>
              <w:t>ck</w:t>
            </w:r>
            <w:r>
              <w:rPr>
                <w:rFonts w:eastAsia="Times New Roman" w:cs="Times New Roman"/>
                <w:spacing w:val="-2"/>
              </w:rPr>
              <w:t xml:space="preserve"> u</w:t>
            </w:r>
            <w:r>
              <w:rPr>
                <w:rFonts w:eastAsia="Times New Roman" w:cs="Times New Roman"/>
              </w:rPr>
              <w:t>p</w:t>
            </w:r>
            <w:r>
              <w:rPr>
                <w:rFonts w:eastAsia="Times New Roman" w:cs="Times New Roman"/>
                <w:spacing w:val="3"/>
              </w:rPr>
              <w:t xml:space="preserve"> </w:t>
            </w:r>
            <w:proofErr w:type="spellStart"/>
            <w:r>
              <w:rPr>
                <w:rFonts w:eastAsia="Times New Roman" w:cs="Times New Roman"/>
                <w:spacing w:val="1"/>
              </w:rPr>
              <w:t>s</w:t>
            </w:r>
            <w:r>
              <w:rPr>
                <w:rFonts w:eastAsia="Times New Roman" w:cs="Times New Roman"/>
                <w:spacing w:val="-1"/>
              </w:rPr>
              <w:t>t</w:t>
            </w:r>
            <w:r>
              <w:rPr>
                <w:rFonts w:eastAsia="Times New Roman" w:cs="Times New Roman"/>
              </w:rPr>
              <w:t>e</w:t>
            </w:r>
            <w:r>
              <w:rPr>
                <w:rFonts w:eastAsia="Times New Roman" w:cs="Times New Roman"/>
                <w:spacing w:val="1"/>
              </w:rPr>
              <w:t>ril</w:t>
            </w:r>
            <w:proofErr w:type="spellEnd"/>
            <w:r>
              <w:rPr>
                <w:rFonts w:eastAsia="Times New Roman" w:cs="Times New Roman"/>
                <w:spacing w:val="1"/>
              </w:rPr>
              <w:t>.</w:t>
            </w:r>
          </w:p>
          <w:p w14:paraId="0124A945" w14:textId="77777777" w:rsidR="009A5A01" w:rsidRDefault="009A5A01" w:rsidP="00D85572">
            <w:pPr>
              <w:spacing w:before="15" w:line="240" w:lineRule="auto"/>
              <w:ind w:left="400" w:right="2926"/>
              <w:rPr>
                <w:position w:val="1"/>
              </w:rPr>
            </w:pPr>
            <w:r>
              <w:rPr>
                <w:rFonts w:eastAsia="Times New Roman" w:cs="Times New Roman"/>
              </w:rPr>
              <w:t>d.</w:t>
            </w:r>
            <w:r>
              <w:rPr>
                <w:rFonts w:eastAsia="Times New Roman" w:cs="Times New Roman"/>
                <w:spacing w:val="51"/>
              </w:rPr>
              <w:t xml:space="preserve"> </w:t>
            </w:r>
            <w:proofErr w:type="spellStart"/>
            <w:r>
              <w:rPr>
                <w:rFonts w:eastAsia="Times New Roman" w:cs="Times New Roman"/>
                <w:spacing w:val="2"/>
                <w:position w:val="1"/>
              </w:rPr>
              <w:t>Sp</w:t>
            </w:r>
            <w:r>
              <w:rPr>
                <w:rFonts w:eastAsia="Times New Roman" w:cs="Times New Roman"/>
                <w:spacing w:val="-2"/>
                <w:position w:val="1"/>
              </w:rPr>
              <w:t>u</w:t>
            </w:r>
            <w:r>
              <w:rPr>
                <w:rFonts w:eastAsia="Times New Roman" w:cs="Times New Roman"/>
                <w:spacing w:val="1"/>
                <w:position w:val="1"/>
              </w:rPr>
              <w:t>i</w:t>
            </w:r>
            <w:r>
              <w:rPr>
                <w:rFonts w:eastAsia="Times New Roman" w:cs="Times New Roman"/>
                <w:position w:val="1"/>
              </w:rPr>
              <w:t>t</w:t>
            </w:r>
            <w:proofErr w:type="spellEnd"/>
            <w:r>
              <w:rPr>
                <w:rFonts w:eastAsia="Times New Roman" w:cs="Times New Roman"/>
                <w:spacing w:val="-1"/>
                <w:position w:val="1"/>
              </w:rPr>
              <w:t xml:space="preserve"> </w:t>
            </w:r>
            <w:r>
              <w:rPr>
                <w:rFonts w:eastAsia="Times New Roman" w:cs="Times New Roman"/>
                <w:position w:val="1"/>
              </w:rPr>
              <w:t>2,5</w:t>
            </w:r>
            <w:r>
              <w:rPr>
                <w:rFonts w:eastAsia="Times New Roman" w:cs="Times New Roman"/>
                <w:spacing w:val="-2"/>
                <w:position w:val="1"/>
              </w:rPr>
              <w:t xml:space="preserve"> </w:t>
            </w:r>
            <w:r>
              <w:rPr>
                <w:rFonts w:eastAsia="Times New Roman" w:cs="Times New Roman"/>
                <w:position w:val="1"/>
              </w:rPr>
              <w:t>cc</w:t>
            </w:r>
            <w:r>
              <w:rPr>
                <w:rFonts w:eastAsia="Times New Roman" w:cs="Times New Roman"/>
                <w:spacing w:val="1"/>
                <w:position w:val="1"/>
              </w:rPr>
              <w:t xml:space="preserve"> </w:t>
            </w:r>
            <w:proofErr w:type="spellStart"/>
            <w:r>
              <w:rPr>
                <w:rFonts w:eastAsia="Times New Roman" w:cs="Times New Roman"/>
                <w:spacing w:val="-2"/>
                <w:position w:val="1"/>
              </w:rPr>
              <w:t>s</w:t>
            </w:r>
            <w:r>
              <w:rPr>
                <w:rFonts w:eastAsia="Times New Roman" w:cs="Times New Roman"/>
                <w:spacing w:val="-1"/>
                <w:position w:val="1"/>
              </w:rPr>
              <w:t>t</w:t>
            </w:r>
            <w:r>
              <w:rPr>
                <w:rFonts w:eastAsia="Times New Roman" w:cs="Times New Roman"/>
                <w:position w:val="1"/>
              </w:rPr>
              <w:t>e</w:t>
            </w:r>
            <w:r>
              <w:rPr>
                <w:rFonts w:eastAsia="Times New Roman" w:cs="Times New Roman"/>
                <w:spacing w:val="1"/>
                <w:position w:val="1"/>
              </w:rPr>
              <w:t>r</w:t>
            </w:r>
            <w:r>
              <w:rPr>
                <w:rFonts w:eastAsia="Times New Roman" w:cs="Times New Roman"/>
                <w:spacing w:val="-1"/>
                <w:position w:val="1"/>
              </w:rPr>
              <w:t>i</w:t>
            </w:r>
            <w:r>
              <w:rPr>
                <w:rFonts w:eastAsia="Times New Roman" w:cs="Times New Roman"/>
                <w:spacing w:val="1"/>
                <w:position w:val="1"/>
              </w:rPr>
              <w:t>l</w:t>
            </w:r>
            <w:proofErr w:type="spellEnd"/>
            <w:r>
              <w:rPr>
                <w:rFonts w:eastAsia="Times New Roman" w:cs="Times New Roman"/>
                <w:position w:val="1"/>
              </w:rPr>
              <w:t xml:space="preserve">. </w:t>
            </w:r>
          </w:p>
          <w:p w14:paraId="767E5E88" w14:textId="77777777" w:rsidR="009A5A01" w:rsidRDefault="009A5A01" w:rsidP="00D85572">
            <w:pPr>
              <w:spacing w:before="15" w:line="240" w:lineRule="auto"/>
              <w:ind w:left="400" w:right="2926"/>
            </w:pPr>
            <w:r>
              <w:rPr>
                <w:rFonts w:eastAsia="Times New Roman" w:cs="Times New Roman"/>
              </w:rPr>
              <w:t xml:space="preserve">e. </w:t>
            </w:r>
            <w:r>
              <w:rPr>
                <w:rFonts w:eastAsia="Times New Roman" w:cs="Times New Roman"/>
                <w:spacing w:val="8"/>
              </w:rPr>
              <w:t xml:space="preserve"> </w:t>
            </w:r>
            <w:r>
              <w:rPr>
                <w:rFonts w:eastAsia="Times New Roman" w:cs="Times New Roman"/>
                <w:spacing w:val="-1"/>
              </w:rPr>
              <w:t>G</w:t>
            </w:r>
            <w:r>
              <w:rPr>
                <w:rFonts w:eastAsia="Times New Roman" w:cs="Times New Roman"/>
              </w:rPr>
              <w:t>a</w:t>
            </w:r>
            <w:r>
              <w:rPr>
                <w:rFonts w:eastAsia="Times New Roman" w:cs="Times New Roman"/>
                <w:spacing w:val="-2"/>
              </w:rPr>
              <w:t>uz</w:t>
            </w:r>
            <w:r>
              <w:rPr>
                <w:rFonts w:eastAsia="Times New Roman" w:cs="Times New Roman"/>
              </w:rPr>
              <w:t>e</w:t>
            </w:r>
            <w:r>
              <w:rPr>
                <w:rFonts w:eastAsia="Times New Roman" w:cs="Times New Roman"/>
                <w:spacing w:val="1"/>
              </w:rPr>
              <w:t xml:space="preserve"> </w:t>
            </w:r>
            <w:proofErr w:type="spellStart"/>
            <w:r>
              <w:rPr>
                <w:rFonts w:eastAsia="Times New Roman" w:cs="Times New Roman"/>
                <w:spacing w:val="1"/>
              </w:rPr>
              <w:t>s</w:t>
            </w:r>
            <w:r>
              <w:rPr>
                <w:rFonts w:eastAsia="Times New Roman" w:cs="Times New Roman"/>
                <w:spacing w:val="-1"/>
              </w:rPr>
              <w:t>t</w:t>
            </w:r>
            <w:r>
              <w:rPr>
                <w:rFonts w:eastAsia="Times New Roman" w:cs="Times New Roman"/>
              </w:rPr>
              <w:t>e</w:t>
            </w:r>
            <w:r>
              <w:rPr>
                <w:rFonts w:eastAsia="Times New Roman" w:cs="Times New Roman"/>
                <w:spacing w:val="1"/>
              </w:rPr>
              <w:t>r</w:t>
            </w:r>
            <w:r>
              <w:rPr>
                <w:rFonts w:eastAsia="Times New Roman" w:cs="Times New Roman"/>
                <w:spacing w:val="-1"/>
              </w:rPr>
              <w:t>i</w:t>
            </w:r>
            <w:r>
              <w:rPr>
                <w:rFonts w:eastAsia="Times New Roman" w:cs="Times New Roman"/>
                <w:spacing w:val="1"/>
              </w:rPr>
              <w:t>l</w:t>
            </w:r>
            <w:proofErr w:type="spellEnd"/>
            <w:r>
              <w:rPr>
                <w:rFonts w:eastAsia="Times New Roman" w:cs="Times New Roman"/>
              </w:rPr>
              <w:t>.</w:t>
            </w:r>
          </w:p>
          <w:p w14:paraId="68FD7686" w14:textId="77777777" w:rsidR="009A5A01" w:rsidRDefault="009A5A01" w:rsidP="00D85572">
            <w:pPr>
              <w:spacing w:before="19" w:line="240" w:lineRule="auto"/>
              <w:ind w:left="400" w:right="2153"/>
              <w:rPr>
                <w:position w:val="1"/>
              </w:rPr>
            </w:pPr>
            <w:r>
              <w:rPr>
                <w:rFonts w:eastAsia="Times New Roman" w:cs="Times New Roman"/>
                <w:spacing w:val="1"/>
              </w:rPr>
              <w:t>f</w:t>
            </w:r>
            <w:r>
              <w:rPr>
                <w:rFonts w:eastAsia="Times New Roman" w:cs="Times New Roman"/>
              </w:rPr>
              <w:t xml:space="preserve">. </w:t>
            </w:r>
            <w:r>
              <w:rPr>
                <w:rFonts w:eastAsia="Times New Roman" w:cs="Times New Roman"/>
                <w:spacing w:val="32"/>
              </w:rPr>
              <w:t xml:space="preserve"> </w:t>
            </w:r>
            <w:r>
              <w:rPr>
                <w:rFonts w:eastAsia="Times New Roman" w:cs="Times New Roman"/>
                <w:spacing w:val="-1"/>
                <w:position w:val="1"/>
              </w:rPr>
              <w:t>A</w:t>
            </w:r>
            <w:r>
              <w:rPr>
                <w:rFonts w:eastAsia="Times New Roman" w:cs="Times New Roman"/>
                <w:position w:val="1"/>
              </w:rPr>
              <w:t>d</w:t>
            </w:r>
            <w:r>
              <w:rPr>
                <w:rFonts w:eastAsia="Times New Roman" w:cs="Times New Roman"/>
                <w:spacing w:val="1"/>
                <w:position w:val="1"/>
              </w:rPr>
              <w:t>re</w:t>
            </w:r>
            <w:r>
              <w:rPr>
                <w:rFonts w:eastAsia="Times New Roman" w:cs="Times New Roman"/>
                <w:spacing w:val="2"/>
                <w:position w:val="1"/>
              </w:rPr>
              <w:t>n</w:t>
            </w:r>
            <w:r>
              <w:rPr>
                <w:rFonts w:eastAsia="Times New Roman" w:cs="Times New Roman"/>
                <w:position w:val="1"/>
              </w:rPr>
              <w:t>a</w:t>
            </w:r>
            <w:r>
              <w:rPr>
                <w:rFonts w:eastAsia="Times New Roman" w:cs="Times New Roman"/>
                <w:spacing w:val="-1"/>
                <w:position w:val="1"/>
              </w:rPr>
              <w:t>l</w:t>
            </w:r>
            <w:r>
              <w:rPr>
                <w:rFonts w:eastAsia="Times New Roman" w:cs="Times New Roman"/>
                <w:spacing w:val="1"/>
                <w:position w:val="1"/>
              </w:rPr>
              <w:t>i</w:t>
            </w:r>
            <w:r>
              <w:rPr>
                <w:rFonts w:eastAsia="Times New Roman" w:cs="Times New Roman"/>
                <w:position w:val="1"/>
              </w:rPr>
              <w:t>n</w:t>
            </w:r>
            <w:r>
              <w:rPr>
                <w:rFonts w:eastAsia="Times New Roman" w:cs="Times New Roman"/>
                <w:spacing w:val="3"/>
                <w:position w:val="1"/>
              </w:rPr>
              <w:t xml:space="preserve"> </w:t>
            </w:r>
            <w:r>
              <w:rPr>
                <w:rFonts w:eastAsia="Times New Roman" w:cs="Times New Roman"/>
                <w:spacing w:val="-2"/>
                <w:position w:val="1"/>
              </w:rPr>
              <w:t>1</w:t>
            </w:r>
            <w:r>
              <w:rPr>
                <w:rFonts w:eastAsia="Times New Roman" w:cs="Times New Roman"/>
                <w:spacing w:val="1"/>
                <w:position w:val="1"/>
              </w:rPr>
              <w:t>/</w:t>
            </w:r>
            <w:r>
              <w:rPr>
                <w:rFonts w:eastAsia="Times New Roman" w:cs="Times New Roman"/>
                <w:position w:val="1"/>
              </w:rPr>
              <w:t>10.0</w:t>
            </w:r>
            <w:r>
              <w:rPr>
                <w:rFonts w:eastAsia="Times New Roman" w:cs="Times New Roman"/>
                <w:spacing w:val="-2"/>
                <w:position w:val="1"/>
              </w:rPr>
              <w:t>0</w:t>
            </w:r>
            <w:r>
              <w:rPr>
                <w:rFonts w:eastAsia="Times New Roman" w:cs="Times New Roman"/>
                <w:position w:val="1"/>
              </w:rPr>
              <w:t>0 1</w:t>
            </w:r>
            <w:r>
              <w:rPr>
                <w:rFonts w:eastAsia="Times New Roman" w:cs="Times New Roman"/>
                <w:spacing w:val="-2"/>
                <w:position w:val="1"/>
              </w:rPr>
              <w:t xml:space="preserve"> </w:t>
            </w:r>
            <w:r>
              <w:rPr>
                <w:rFonts w:eastAsia="Times New Roman" w:cs="Times New Roman"/>
                <w:position w:val="1"/>
              </w:rPr>
              <w:t>a</w:t>
            </w:r>
            <w:r>
              <w:rPr>
                <w:rFonts w:eastAsia="Times New Roman" w:cs="Times New Roman"/>
                <w:spacing w:val="-4"/>
                <w:position w:val="1"/>
              </w:rPr>
              <w:t>m</w:t>
            </w:r>
            <w:r>
              <w:rPr>
                <w:rFonts w:eastAsia="Times New Roman" w:cs="Times New Roman"/>
                <w:spacing w:val="2"/>
                <w:position w:val="1"/>
              </w:rPr>
              <w:t>p</w:t>
            </w:r>
            <w:r>
              <w:rPr>
                <w:rFonts w:eastAsia="Times New Roman" w:cs="Times New Roman"/>
                <w:position w:val="1"/>
              </w:rPr>
              <w:t xml:space="preserve">. </w:t>
            </w:r>
          </w:p>
          <w:p w14:paraId="5EB8E671" w14:textId="77777777" w:rsidR="009A5A01" w:rsidRDefault="009A5A01" w:rsidP="00D85572">
            <w:pPr>
              <w:spacing w:before="19" w:line="240" w:lineRule="auto"/>
              <w:ind w:left="400" w:right="2153"/>
            </w:pPr>
            <w:r>
              <w:rPr>
                <w:rFonts w:eastAsia="Times New Roman" w:cs="Times New Roman"/>
                <w:spacing w:val="-2"/>
              </w:rPr>
              <w:t>g</w:t>
            </w:r>
            <w:r>
              <w:rPr>
                <w:rFonts w:eastAsia="Times New Roman" w:cs="Times New Roman"/>
              </w:rPr>
              <w:t>.</w:t>
            </w:r>
            <w:r>
              <w:rPr>
                <w:rFonts w:eastAsia="Times New Roman" w:cs="Times New Roman"/>
                <w:spacing w:val="53"/>
              </w:rPr>
              <w:t xml:space="preserve"> </w:t>
            </w:r>
            <w:r>
              <w:rPr>
                <w:rFonts w:eastAsia="Times New Roman" w:cs="Times New Roman"/>
                <w:spacing w:val="-1"/>
              </w:rPr>
              <w:t>K</w:t>
            </w:r>
            <w:r>
              <w:rPr>
                <w:rFonts w:eastAsia="Times New Roman" w:cs="Times New Roman"/>
                <w:spacing w:val="-2"/>
              </w:rPr>
              <w:t>a</w:t>
            </w:r>
            <w:r>
              <w:rPr>
                <w:rFonts w:eastAsia="Times New Roman" w:cs="Times New Roman"/>
                <w:spacing w:val="2"/>
              </w:rPr>
              <w:t>o</w:t>
            </w:r>
            <w:r>
              <w:rPr>
                <w:rFonts w:eastAsia="Times New Roman" w:cs="Times New Roman"/>
              </w:rPr>
              <w:t>s</w:t>
            </w:r>
            <w:r>
              <w:rPr>
                <w:rFonts w:eastAsia="Times New Roman" w:cs="Times New Roman"/>
                <w:spacing w:val="1"/>
              </w:rPr>
              <w:t xml:space="preserve"> </w:t>
            </w:r>
            <w:proofErr w:type="spellStart"/>
            <w:r>
              <w:rPr>
                <w:rFonts w:eastAsia="Times New Roman" w:cs="Times New Roman"/>
                <w:spacing w:val="-4"/>
              </w:rPr>
              <w:t>t</w:t>
            </w:r>
            <w:r>
              <w:rPr>
                <w:rFonts w:eastAsia="Times New Roman" w:cs="Times New Roman"/>
                <w:spacing w:val="-2"/>
              </w:rPr>
              <w:t>a</w:t>
            </w:r>
            <w:r>
              <w:rPr>
                <w:rFonts w:eastAsia="Times New Roman" w:cs="Times New Roman"/>
                <w:spacing w:val="3"/>
              </w:rPr>
              <w:t>n</w:t>
            </w:r>
            <w:r>
              <w:rPr>
                <w:rFonts w:eastAsia="Times New Roman" w:cs="Times New Roman"/>
                <w:spacing w:val="-2"/>
              </w:rPr>
              <w:t>g</w:t>
            </w:r>
            <w:r>
              <w:rPr>
                <w:rFonts w:eastAsia="Times New Roman" w:cs="Times New Roman"/>
              </w:rPr>
              <w:t>a</w:t>
            </w:r>
            <w:r>
              <w:rPr>
                <w:rFonts w:eastAsia="Times New Roman" w:cs="Times New Roman"/>
                <w:spacing w:val="2"/>
              </w:rPr>
              <w:t>n</w:t>
            </w:r>
            <w:proofErr w:type="spellEnd"/>
            <w:r>
              <w:rPr>
                <w:rFonts w:eastAsia="Times New Roman" w:cs="Times New Roman"/>
              </w:rPr>
              <w:t>.</w:t>
            </w:r>
          </w:p>
          <w:p w14:paraId="766D6F3D" w14:textId="77777777" w:rsidR="009A5A01" w:rsidRDefault="009A5A01" w:rsidP="00D85572">
            <w:pPr>
              <w:spacing w:line="240" w:lineRule="auto"/>
              <w:ind w:left="400"/>
            </w:pPr>
            <w:r>
              <w:rPr>
                <w:rFonts w:eastAsia="Times New Roman" w:cs="Times New Roman"/>
              </w:rPr>
              <w:t>h.</w:t>
            </w:r>
            <w:r>
              <w:rPr>
                <w:rFonts w:eastAsia="Times New Roman" w:cs="Times New Roman"/>
                <w:spacing w:val="51"/>
              </w:rPr>
              <w:t xml:space="preserve"> </w:t>
            </w:r>
            <w:proofErr w:type="spellStart"/>
            <w:r>
              <w:rPr>
                <w:rFonts w:eastAsia="Times New Roman" w:cs="Times New Roman"/>
                <w:spacing w:val="-1"/>
              </w:rPr>
              <w:t>B</w:t>
            </w:r>
            <w:r>
              <w:rPr>
                <w:rFonts w:eastAsia="Times New Roman" w:cs="Times New Roman"/>
              </w:rPr>
              <w:t>e</w:t>
            </w:r>
            <w:r>
              <w:rPr>
                <w:rFonts w:eastAsia="Times New Roman" w:cs="Times New Roman"/>
                <w:spacing w:val="2"/>
              </w:rPr>
              <w:t>n</w:t>
            </w:r>
            <w:r>
              <w:rPr>
                <w:rFonts w:eastAsia="Times New Roman" w:cs="Times New Roman"/>
              </w:rPr>
              <w:t>g</w:t>
            </w:r>
            <w:r>
              <w:rPr>
                <w:rFonts w:eastAsia="Times New Roman" w:cs="Times New Roman"/>
                <w:spacing w:val="-2"/>
              </w:rPr>
              <w:t>k</w:t>
            </w:r>
            <w:r>
              <w:rPr>
                <w:rFonts w:eastAsia="Times New Roman" w:cs="Times New Roman"/>
                <w:spacing w:val="5"/>
              </w:rPr>
              <w:t>o</w:t>
            </w:r>
            <w:r>
              <w:rPr>
                <w:rFonts w:eastAsia="Times New Roman" w:cs="Times New Roman"/>
                <w:spacing w:val="-2"/>
              </w:rPr>
              <w:t>k</w:t>
            </w:r>
            <w:proofErr w:type="spellEnd"/>
            <w:r>
              <w:rPr>
                <w:rFonts w:eastAsia="Times New Roman" w:cs="Times New Roman"/>
                <w:spacing w:val="-2"/>
              </w:rPr>
              <w:t>.</w:t>
            </w:r>
          </w:p>
          <w:p w14:paraId="5F517078" w14:textId="77777777" w:rsidR="009A5A01" w:rsidRDefault="009A5A01" w:rsidP="00D85572">
            <w:pPr>
              <w:spacing w:before="1" w:line="240" w:lineRule="auto"/>
              <w:ind w:left="671" w:right="64" w:hanging="271"/>
              <w:jc w:val="both"/>
            </w:pPr>
            <w:proofErr w:type="spellStart"/>
            <w:r>
              <w:rPr>
                <w:rFonts w:eastAsia="Times New Roman" w:cs="Times New Roman"/>
                <w:spacing w:val="1"/>
              </w:rPr>
              <w:t>i</w:t>
            </w:r>
            <w:proofErr w:type="spellEnd"/>
            <w:r>
              <w:rPr>
                <w:rFonts w:eastAsia="Times New Roman" w:cs="Times New Roman"/>
              </w:rPr>
              <w:t xml:space="preserve">. </w:t>
            </w:r>
            <w:r>
              <w:rPr>
                <w:rFonts w:eastAsia="Times New Roman" w:cs="Times New Roman"/>
                <w:spacing w:val="15"/>
              </w:rPr>
              <w:t xml:space="preserve"> </w:t>
            </w:r>
            <w:proofErr w:type="spellStart"/>
            <w:r>
              <w:rPr>
                <w:rFonts w:eastAsia="Times New Roman" w:cs="Times New Roman"/>
                <w:spacing w:val="1"/>
              </w:rPr>
              <w:t>V</w:t>
            </w:r>
            <w:r>
              <w:rPr>
                <w:rFonts w:eastAsia="Times New Roman" w:cs="Times New Roman"/>
              </w:rPr>
              <w:t>a</w:t>
            </w:r>
            <w:r>
              <w:rPr>
                <w:rFonts w:eastAsia="Times New Roman" w:cs="Times New Roman"/>
                <w:spacing w:val="1"/>
              </w:rPr>
              <w:t>s</w:t>
            </w:r>
            <w:r>
              <w:rPr>
                <w:rFonts w:eastAsia="Times New Roman" w:cs="Times New Roman"/>
              </w:rPr>
              <w:t>e</w:t>
            </w:r>
            <w:r>
              <w:rPr>
                <w:rFonts w:eastAsia="Times New Roman" w:cs="Times New Roman"/>
                <w:spacing w:val="-1"/>
              </w:rPr>
              <w:t>l</w:t>
            </w:r>
            <w:r>
              <w:rPr>
                <w:rFonts w:eastAsia="Times New Roman" w:cs="Times New Roman"/>
                <w:spacing w:val="1"/>
              </w:rPr>
              <w:t>i</w:t>
            </w:r>
            <w:r>
              <w:rPr>
                <w:rFonts w:eastAsia="Times New Roman" w:cs="Times New Roman"/>
              </w:rPr>
              <w:t>n</w:t>
            </w:r>
            <w:proofErr w:type="spellEnd"/>
            <w:r>
              <w:rPr>
                <w:rFonts w:eastAsia="Times New Roman" w:cs="Times New Roman"/>
                <w:spacing w:val="5"/>
              </w:rPr>
              <w:t xml:space="preserve"> </w:t>
            </w:r>
            <w:proofErr w:type="spellStart"/>
            <w:r>
              <w:rPr>
                <w:rFonts w:eastAsia="Times New Roman" w:cs="Times New Roman"/>
                <w:spacing w:val="1"/>
              </w:rPr>
              <w:t>s</w:t>
            </w:r>
            <w:r>
              <w:rPr>
                <w:rFonts w:eastAsia="Times New Roman" w:cs="Times New Roman"/>
                <w:spacing w:val="-4"/>
              </w:rPr>
              <w:t>t</w:t>
            </w:r>
            <w:r>
              <w:rPr>
                <w:rFonts w:eastAsia="Times New Roman" w:cs="Times New Roman"/>
              </w:rPr>
              <w:t>e</w:t>
            </w:r>
            <w:r>
              <w:rPr>
                <w:rFonts w:eastAsia="Times New Roman" w:cs="Times New Roman"/>
                <w:spacing w:val="1"/>
              </w:rPr>
              <w:t>r</w:t>
            </w:r>
            <w:r>
              <w:rPr>
                <w:rFonts w:eastAsia="Times New Roman" w:cs="Times New Roman"/>
                <w:spacing w:val="-1"/>
              </w:rPr>
              <w:t>i</w:t>
            </w:r>
            <w:r>
              <w:rPr>
                <w:rFonts w:eastAsia="Times New Roman" w:cs="Times New Roman"/>
              </w:rPr>
              <w:t>l</w:t>
            </w:r>
            <w:proofErr w:type="spellEnd"/>
            <w:r>
              <w:rPr>
                <w:rFonts w:eastAsia="Times New Roman" w:cs="Times New Roman"/>
                <w:spacing w:val="3"/>
              </w:rPr>
              <w:t xml:space="preserve"> </w:t>
            </w:r>
            <w:r>
              <w:rPr>
                <w:rFonts w:eastAsia="Times New Roman" w:cs="Times New Roman"/>
              </w:rPr>
              <w:t>/</w:t>
            </w:r>
            <w:r>
              <w:rPr>
                <w:rFonts w:eastAsia="Times New Roman" w:cs="Times New Roman"/>
                <w:spacing w:val="3"/>
              </w:rPr>
              <w:t xml:space="preserve"> </w:t>
            </w:r>
            <w:proofErr w:type="spellStart"/>
            <w:r>
              <w:rPr>
                <w:rFonts w:eastAsia="Times New Roman" w:cs="Times New Roman"/>
                <w:spacing w:val="1"/>
              </w:rPr>
              <w:t>s</w:t>
            </w:r>
            <w:r>
              <w:rPr>
                <w:rFonts w:eastAsia="Times New Roman" w:cs="Times New Roman"/>
                <w:spacing w:val="-2"/>
              </w:rPr>
              <w:t>a</w:t>
            </w:r>
            <w:r>
              <w:rPr>
                <w:rFonts w:eastAsia="Times New Roman" w:cs="Times New Roman"/>
                <w:spacing w:val="1"/>
              </w:rPr>
              <w:t>l</w:t>
            </w:r>
            <w:r>
              <w:rPr>
                <w:rFonts w:eastAsia="Times New Roman" w:cs="Times New Roman"/>
                <w:spacing w:val="-4"/>
              </w:rPr>
              <w:t>e</w:t>
            </w:r>
            <w:r>
              <w:rPr>
                <w:rFonts w:eastAsia="Times New Roman" w:cs="Times New Roman"/>
              </w:rPr>
              <w:t>p</w:t>
            </w:r>
            <w:proofErr w:type="spellEnd"/>
            <w:r>
              <w:rPr>
                <w:rFonts w:eastAsia="Times New Roman" w:cs="Times New Roman"/>
                <w:spacing w:val="2"/>
              </w:rPr>
              <w:t xml:space="preserve"> </w:t>
            </w:r>
            <w:proofErr w:type="spellStart"/>
            <w:r>
              <w:rPr>
                <w:rFonts w:eastAsia="Times New Roman" w:cs="Times New Roman"/>
              </w:rPr>
              <w:t>a</w:t>
            </w:r>
            <w:r>
              <w:rPr>
                <w:rFonts w:eastAsia="Times New Roman" w:cs="Times New Roman"/>
                <w:spacing w:val="2"/>
              </w:rPr>
              <w:t>n</w:t>
            </w:r>
            <w:r>
              <w:rPr>
                <w:rFonts w:eastAsia="Times New Roman" w:cs="Times New Roman"/>
                <w:spacing w:val="-4"/>
              </w:rPr>
              <w:t>t</w:t>
            </w:r>
            <w:r>
              <w:rPr>
                <w:rFonts w:eastAsia="Times New Roman" w:cs="Times New Roman"/>
                <w:spacing w:val="1"/>
              </w:rPr>
              <w:t>i</w:t>
            </w:r>
            <w:r>
              <w:rPr>
                <w:rFonts w:eastAsia="Times New Roman" w:cs="Times New Roman"/>
              </w:rPr>
              <w:t>b</w:t>
            </w:r>
            <w:r>
              <w:rPr>
                <w:rFonts w:eastAsia="Times New Roman" w:cs="Times New Roman"/>
                <w:spacing w:val="1"/>
              </w:rPr>
              <w:t>i</w:t>
            </w:r>
            <w:r>
              <w:rPr>
                <w:rFonts w:eastAsia="Times New Roman" w:cs="Times New Roman"/>
                <w:spacing w:val="2"/>
              </w:rPr>
              <w:t>o</w:t>
            </w:r>
            <w:r>
              <w:rPr>
                <w:rFonts w:eastAsia="Times New Roman" w:cs="Times New Roman"/>
                <w:spacing w:val="-1"/>
              </w:rPr>
              <w:t>t</w:t>
            </w:r>
            <w:r>
              <w:rPr>
                <w:rFonts w:eastAsia="Times New Roman" w:cs="Times New Roman"/>
                <w:spacing w:val="1"/>
              </w:rPr>
              <w:t>i</w:t>
            </w:r>
            <w:r>
              <w:rPr>
                <w:rFonts w:eastAsia="Times New Roman" w:cs="Times New Roman"/>
                <w:spacing w:val="-2"/>
              </w:rPr>
              <w:t>k</w:t>
            </w:r>
            <w:r>
              <w:rPr>
                <w:rFonts w:eastAsia="Times New Roman" w:cs="Times New Roman"/>
              </w:rPr>
              <w:t>a</w:t>
            </w:r>
            <w:proofErr w:type="spellEnd"/>
            <w:r>
              <w:rPr>
                <w:rFonts w:eastAsia="Times New Roman" w:cs="Times New Roman"/>
                <w:spacing w:val="3"/>
              </w:rPr>
              <w:t xml:space="preserve"> </w:t>
            </w:r>
            <w:r>
              <w:rPr>
                <w:rFonts w:eastAsia="Times New Roman" w:cs="Times New Roman"/>
                <w:spacing w:val="-2"/>
              </w:rPr>
              <w:t>y</w:t>
            </w:r>
            <w:r>
              <w:rPr>
                <w:rFonts w:eastAsia="Times New Roman" w:cs="Times New Roman"/>
              </w:rPr>
              <w:t>a</w:t>
            </w:r>
            <w:r>
              <w:rPr>
                <w:rFonts w:eastAsia="Times New Roman" w:cs="Times New Roman"/>
                <w:spacing w:val="2"/>
              </w:rPr>
              <w:t>n</w:t>
            </w:r>
            <w:r>
              <w:rPr>
                <w:rFonts w:eastAsia="Times New Roman" w:cs="Times New Roman"/>
              </w:rPr>
              <w:t xml:space="preserve">g </w:t>
            </w:r>
            <w:proofErr w:type="spellStart"/>
            <w:r>
              <w:rPr>
                <w:rFonts w:eastAsia="Times New Roman" w:cs="Times New Roman"/>
                <w:spacing w:val="1"/>
              </w:rPr>
              <w:t>di</w:t>
            </w:r>
            <w:r>
              <w:rPr>
                <w:rFonts w:eastAsia="Times New Roman" w:cs="Times New Roman"/>
                <w:spacing w:val="-2"/>
              </w:rPr>
              <w:t>a</w:t>
            </w:r>
            <w:r>
              <w:rPr>
                <w:rFonts w:eastAsia="Times New Roman" w:cs="Times New Roman"/>
              </w:rPr>
              <w:t>n</w:t>
            </w:r>
            <w:r>
              <w:rPr>
                <w:rFonts w:eastAsia="Times New Roman" w:cs="Times New Roman"/>
                <w:spacing w:val="3"/>
              </w:rPr>
              <w:t>j</w:t>
            </w:r>
            <w:r>
              <w:rPr>
                <w:rFonts w:eastAsia="Times New Roman" w:cs="Times New Roman"/>
                <w:spacing w:val="-5"/>
              </w:rPr>
              <w:t>u</w:t>
            </w:r>
            <w:r>
              <w:rPr>
                <w:rFonts w:eastAsia="Times New Roman" w:cs="Times New Roman"/>
                <w:spacing w:val="1"/>
              </w:rPr>
              <w:t>r</w:t>
            </w:r>
            <w:r>
              <w:rPr>
                <w:rFonts w:eastAsia="Times New Roman" w:cs="Times New Roman"/>
                <w:spacing w:val="-5"/>
              </w:rPr>
              <w:t>k</w:t>
            </w:r>
            <w:r>
              <w:rPr>
                <w:rFonts w:eastAsia="Times New Roman" w:cs="Times New Roman"/>
              </w:rPr>
              <w:t>an</w:t>
            </w:r>
            <w:proofErr w:type="spellEnd"/>
            <w:r>
              <w:rPr>
                <w:rFonts w:eastAsia="Times New Roman" w:cs="Times New Roman"/>
              </w:rPr>
              <w:t xml:space="preserve"> </w:t>
            </w:r>
            <w:proofErr w:type="spellStart"/>
            <w:r>
              <w:rPr>
                <w:rFonts w:eastAsia="Times New Roman" w:cs="Times New Roman"/>
              </w:rPr>
              <w:t>d</w:t>
            </w:r>
            <w:r>
              <w:rPr>
                <w:rFonts w:eastAsia="Times New Roman" w:cs="Times New Roman"/>
                <w:spacing w:val="2"/>
              </w:rPr>
              <w:t>o</w:t>
            </w:r>
            <w:r>
              <w:rPr>
                <w:rFonts w:eastAsia="Times New Roman" w:cs="Times New Roman"/>
                <w:spacing w:val="-2"/>
              </w:rPr>
              <w:t>k</w:t>
            </w:r>
            <w:r>
              <w:rPr>
                <w:rFonts w:eastAsia="Times New Roman" w:cs="Times New Roman"/>
                <w:spacing w:val="-1"/>
              </w:rPr>
              <w:t>t</w:t>
            </w:r>
            <w:r>
              <w:rPr>
                <w:rFonts w:eastAsia="Times New Roman" w:cs="Times New Roman"/>
              </w:rPr>
              <w:t>e</w:t>
            </w:r>
            <w:r>
              <w:rPr>
                <w:rFonts w:eastAsia="Times New Roman" w:cs="Times New Roman"/>
                <w:spacing w:val="1"/>
              </w:rPr>
              <w:t>r</w:t>
            </w:r>
            <w:proofErr w:type="spellEnd"/>
            <w:r>
              <w:rPr>
                <w:rFonts w:eastAsia="Times New Roman" w:cs="Times New Roman"/>
              </w:rPr>
              <w:t>.</w:t>
            </w:r>
          </w:p>
          <w:p w14:paraId="5254886E" w14:textId="77777777" w:rsidR="009A5A01" w:rsidRDefault="009A5A01" w:rsidP="00D85572">
            <w:pPr>
              <w:spacing w:line="240" w:lineRule="auto"/>
              <w:ind w:left="400"/>
            </w:pPr>
            <w:r>
              <w:rPr>
                <w:rFonts w:eastAsia="Times New Roman" w:cs="Times New Roman"/>
                <w:spacing w:val="1"/>
              </w:rPr>
              <w:t>j</w:t>
            </w:r>
            <w:r>
              <w:rPr>
                <w:rFonts w:eastAsia="Times New Roman" w:cs="Times New Roman"/>
              </w:rPr>
              <w:t xml:space="preserve">. </w:t>
            </w:r>
            <w:r>
              <w:rPr>
                <w:rFonts w:eastAsia="Times New Roman" w:cs="Times New Roman"/>
                <w:spacing w:val="44"/>
              </w:rPr>
              <w:t xml:space="preserve"> </w:t>
            </w:r>
            <w:proofErr w:type="spellStart"/>
            <w:r>
              <w:rPr>
                <w:rFonts w:eastAsia="Times New Roman" w:cs="Times New Roman"/>
                <w:spacing w:val="-1"/>
              </w:rPr>
              <w:t>G</w:t>
            </w:r>
            <w:r>
              <w:rPr>
                <w:rFonts w:eastAsia="Times New Roman" w:cs="Times New Roman"/>
                <w:spacing w:val="-2"/>
              </w:rPr>
              <w:t>u</w:t>
            </w:r>
            <w:r>
              <w:rPr>
                <w:rFonts w:eastAsia="Times New Roman" w:cs="Times New Roman"/>
                <w:spacing w:val="2"/>
              </w:rPr>
              <w:t>n</w:t>
            </w:r>
            <w:r>
              <w:rPr>
                <w:rFonts w:eastAsia="Times New Roman" w:cs="Times New Roman"/>
                <w:spacing w:val="-1"/>
              </w:rPr>
              <w:t>t</w:t>
            </w:r>
            <w:r>
              <w:rPr>
                <w:rFonts w:eastAsia="Times New Roman" w:cs="Times New Roman"/>
                <w:spacing w:val="1"/>
              </w:rPr>
              <w:t>i</w:t>
            </w:r>
            <w:r>
              <w:rPr>
                <w:rFonts w:eastAsia="Times New Roman" w:cs="Times New Roman"/>
                <w:spacing w:val="2"/>
              </w:rPr>
              <w:t>n</w:t>
            </w:r>
            <w:r>
              <w:rPr>
                <w:rFonts w:eastAsia="Times New Roman" w:cs="Times New Roman"/>
              </w:rPr>
              <w:t>g</w:t>
            </w:r>
            <w:proofErr w:type="spellEnd"/>
            <w:r>
              <w:rPr>
                <w:rFonts w:eastAsia="Times New Roman" w:cs="Times New Roman"/>
                <w:spacing w:val="-2"/>
              </w:rPr>
              <w:t xml:space="preserve"> </w:t>
            </w:r>
            <w:proofErr w:type="spellStart"/>
            <w:r>
              <w:rPr>
                <w:rFonts w:eastAsia="Times New Roman" w:cs="Times New Roman"/>
                <w:spacing w:val="-2"/>
              </w:rPr>
              <w:t>v</w:t>
            </w:r>
            <w:r>
              <w:rPr>
                <w:rFonts w:eastAsia="Times New Roman" w:cs="Times New Roman"/>
              </w:rPr>
              <w:t>e</w:t>
            </w:r>
            <w:r>
              <w:rPr>
                <w:rFonts w:eastAsia="Times New Roman" w:cs="Times New Roman"/>
                <w:spacing w:val="2"/>
              </w:rPr>
              <w:t>r</w:t>
            </w:r>
            <w:r>
              <w:rPr>
                <w:rFonts w:eastAsia="Times New Roman" w:cs="Times New Roman"/>
              </w:rPr>
              <w:t>ban</w:t>
            </w:r>
            <w:proofErr w:type="spellEnd"/>
            <w:r>
              <w:rPr>
                <w:rFonts w:eastAsia="Times New Roman" w:cs="Times New Roman"/>
                <w:spacing w:val="3"/>
              </w:rPr>
              <w:t xml:space="preserve"> </w:t>
            </w:r>
            <w:proofErr w:type="spellStart"/>
            <w:r>
              <w:rPr>
                <w:rFonts w:eastAsia="Times New Roman" w:cs="Times New Roman"/>
                <w:spacing w:val="1"/>
              </w:rPr>
              <w:t>s</w:t>
            </w:r>
            <w:r>
              <w:rPr>
                <w:rFonts w:eastAsia="Times New Roman" w:cs="Times New Roman"/>
                <w:spacing w:val="-4"/>
              </w:rPr>
              <w:t>t</w:t>
            </w:r>
            <w:r>
              <w:rPr>
                <w:rFonts w:eastAsia="Times New Roman" w:cs="Times New Roman"/>
              </w:rPr>
              <w:t>e</w:t>
            </w:r>
            <w:r>
              <w:rPr>
                <w:rFonts w:eastAsia="Times New Roman" w:cs="Times New Roman"/>
                <w:spacing w:val="1"/>
              </w:rPr>
              <w:t>ril</w:t>
            </w:r>
            <w:proofErr w:type="spellEnd"/>
            <w:r>
              <w:rPr>
                <w:rFonts w:eastAsia="Times New Roman" w:cs="Times New Roman"/>
              </w:rPr>
              <w:t>.</w:t>
            </w:r>
          </w:p>
          <w:p w14:paraId="1002BFD4" w14:textId="77777777" w:rsidR="009A5A01" w:rsidRDefault="009A5A01" w:rsidP="00D85572">
            <w:pPr>
              <w:spacing w:line="240" w:lineRule="auto"/>
              <w:ind w:left="400"/>
            </w:pPr>
            <w:r>
              <w:rPr>
                <w:rFonts w:eastAsia="Times New Roman" w:cs="Times New Roman"/>
                <w:spacing w:val="-2"/>
              </w:rPr>
              <w:t>k</w:t>
            </w:r>
            <w:r>
              <w:rPr>
                <w:rFonts w:eastAsia="Times New Roman" w:cs="Times New Roman"/>
              </w:rPr>
              <w:t>.</w:t>
            </w:r>
            <w:r>
              <w:rPr>
                <w:rFonts w:eastAsia="Times New Roman" w:cs="Times New Roman"/>
                <w:spacing w:val="53"/>
              </w:rPr>
              <w:t xml:space="preserve"> </w:t>
            </w:r>
            <w:r>
              <w:rPr>
                <w:rFonts w:eastAsia="Times New Roman" w:cs="Times New Roman"/>
                <w:spacing w:val="-1"/>
              </w:rPr>
              <w:t>B</w:t>
            </w:r>
            <w:r>
              <w:rPr>
                <w:rFonts w:eastAsia="Times New Roman" w:cs="Times New Roman"/>
              </w:rPr>
              <w:t>a</w:t>
            </w:r>
            <w:r>
              <w:rPr>
                <w:rFonts w:eastAsia="Times New Roman" w:cs="Times New Roman"/>
                <w:spacing w:val="-2"/>
              </w:rPr>
              <w:t>k</w:t>
            </w:r>
            <w:r>
              <w:rPr>
                <w:rFonts w:eastAsia="Times New Roman" w:cs="Times New Roman"/>
                <w:spacing w:val="1"/>
              </w:rPr>
              <w:t>i</w:t>
            </w:r>
            <w:r>
              <w:rPr>
                <w:rFonts w:eastAsia="Times New Roman" w:cs="Times New Roman"/>
              </w:rPr>
              <w:t>.</w:t>
            </w:r>
          </w:p>
          <w:p w14:paraId="5485CFA7" w14:textId="77777777" w:rsidR="009A5A01" w:rsidRDefault="009A5A01" w:rsidP="00D85572">
            <w:pPr>
              <w:spacing w:before="8" w:line="240" w:lineRule="auto"/>
              <w:rPr>
                <w:sz w:val="26"/>
                <w:szCs w:val="26"/>
              </w:rPr>
            </w:pPr>
          </w:p>
          <w:p w14:paraId="2C7C16E1" w14:textId="77777777" w:rsidR="009A5A01" w:rsidRDefault="009A5A01" w:rsidP="00D85572">
            <w:pPr>
              <w:spacing w:line="240" w:lineRule="auto"/>
              <w:ind w:left="100"/>
            </w:pPr>
            <w:r>
              <w:rPr>
                <w:rFonts w:eastAsia="Times New Roman" w:cs="Times New Roman"/>
              </w:rPr>
              <w:t xml:space="preserve">2. </w:t>
            </w:r>
            <w:r>
              <w:rPr>
                <w:rFonts w:eastAsia="Times New Roman" w:cs="Times New Roman"/>
                <w:spacing w:val="24"/>
              </w:rPr>
              <w:t xml:space="preserve"> </w:t>
            </w:r>
            <w:proofErr w:type="spellStart"/>
            <w:proofErr w:type="gramStart"/>
            <w:r>
              <w:rPr>
                <w:rFonts w:eastAsia="Times New Roman" w:cs="Times New Roman"/>
                <w:b/>
                <w:spacing w:val="2"/>
              </w:rPr>
              <w:t>P</w:t>
            </w:r>
            <w:r>
              <w:rPr>
                <w:rFonts w:eastAsia="Times New Roman" w:cs="Times New Roman"/>
                <w:b/>
              </w:rPr>
              <w:t>e</w:t>
            </w:r>
            <w:r>
              <w:rPr>
                <w:rFonts w:eastAsia="Times New Roman" w:cs="Times New Roman"/>
                <w:b/>
                <w:spacing w:val="1"/>
              </w:rPr>
              <w:t>l</w:t>
            </w:r>
            <w:r>
              <w:rPr>
                <w:rFonts w:eastAsia="Times New Roman" w:cs="Times New Roman"/>
                <w:b/>
              </w:rPr>
              <w:t>aksana</w:t>
            </w:r>
            <w:r>
              <w:rPr>
                <w:rFonts w:eastAsia="Times New Roman" w:cs="Times New Roman"/>
                <w:b/>
                <w:spacing w:val="2"/>
              </w:rPr>
              <w:t>a</w:t>
            </w:r>
            <w:r>
              <w:rPr>
                <w:rFonts w:eastAsia="Times New Roman" w:cs="Times New Roman"/>
                <w:b/>
              </w:rPr>
              <w:t>n</w:t>
            </w:r>
            <w:proofErr w:type="spellEnd"/>
            <w:r>
              <w:rPr>
                <w:rFonts w:eastAsia="Times New Roman" w:cs="Times New Roman"/>
                <w:b/>
                <w:spacing w:val="54"/>
              </w:rPr>
              <w:t xml:space="preserve"> </w:t>
            </w:r>
            <w:r>
              <w:rPr>
                <w:rFonts w:eastAsia="Times New Roman" w:cs="Times New Roman"/>
                <w:b/>
              </w:rPr>
              <w:t>:</w:t>
            </w:r>
            <w:proofErr w:type="gramEnd"/>
          </w:p>
          <w:p w14:paraId="2F868E14" w14:textId="77777777" w:rsidR="009A5A01" w:rsidRDefault="009A5A01" w:rsidP="00D85572">
            <w:pPr>
              <w:spacing w:line="240" w:lineRule="auto"/>
              <w:ind w:left="448"/>
            </w:pPr>
            <w:r>
              <w:rPr>
                <w:rFonts w:eastAsia="Times New Roman" w:cs="Times New Roman"/>
              </w:rPr>
              <w:t xml:space="preserve">a. </w:t>
            </w:r>
            <w:r>
              <w:rPr>
                <w:rFonts w:eastAsia="Times New Roman" w:cs="Times New Roman"/>
                <w:spacing w:val="5"/>
              </w:rPr>
              <w:t xml:space="preserve"> </w:t>
            </w:r>
            <w:proofErr w:type="spellStart"/>
            <w:r>
              <w:rPr>
                <w:rFonts w:eastAsia="Times New Roman" w:cs="Times New Roman"/>
                <w:spacing w:val="-1"/>
                <w:position w:val="1"/>
              </w:rPr>
              <w:t>C</w:t>
            </w:r>
            <w:r>
              <w:rPr>
                <w:rFonts w:eastAsia="Times New Roman" w:cs="Times New Roman"/>
                <w:spacing w:val="-2"/>
                <w:position w:val="1"/>
              </w:rPr>
              <w:t>u</w:t>
            </w:r>
            <w:r>
              <w:rPr>
                <w:rFonts w:eastAsia="Times New Roman" w:cs="Times New Roman"/>
                <w:position w:val="1"/>
              </w:rPr>
              <w:t>ci</w:t>
            </w:r>
            <w:proofErr w:type="spellEnd"/>
            <w:r>
              <w:rPr>
                <w:rFonts w:eastAsia="Times New Roman" w:cs="Times New Roman"/>
                <w:spacing w:val="1"/>
                <w:position w:val="1"/>
              </w:rPr>
              <w:t xml:space="preserve"> </w:t>
            </w:r>
            <w:proofErr w:type="spellStart"/>
            <w:proofErr w:type="gramStart"/>
            <w:r>
              <w:rPr>
                <w:rFonts w:eastAsia="Times New Roman" w:cs="Times New Roman"/>
                <w:spacing w:val="-4"/>
                <w:position w:val="1"/>
              </w:rPr>
              <w:t>t</w:t>
            </w:r>
            <w:r>
              <w:rPr>
                <w:rFonts w:eastAsia="Times New Roman" w:cs="Times New Roman"/>
                <w:position w:val="1"/>
              </w:rPr>
              <w:t>a</w:t>
            </w:r>
            <w:r>
              <w:rPr>
                <w:rFonts w:eastAsia="Times New Roman" w:cs="Times New Roman"/>
                <w:spacing w:val="3"/>
                <w:position w:val="1"/>
              </w:rPr>
              <w:t>n</w:t>
            </w:r>
            <w:r>
              <w:rPr>
                <w:rFonts w:eastAsia="Times New Roman" w:cs="Times New Roman"/>
                <w:spacing w:val="-2"/>
                <w:position w:val="1"/>
              </w:rPr>
              <w:t>g</w:t>
            </w:r>
            <w:r>
              <w:rPr>
                <w:rFonts w:eastAsia="Times New Roman" w:cs="Times New Roman"/>
                <w:position w:val="1"/>
              </w:rPr>
              <w:t>a</w:t>
            </w:r>
            <w:r>
              <w:rPr>
                <w:rFonts w:eastAsia="Times New Roman" w:cs="Times New Roman"/>
                <w:spacing w:val="2"/>
                <w:position w:val="1"/>
              </w:rPr>
              <w:t>n</w:t>
            </w:r>
            <w:proofErr w:type="spellEnd"/>
            <w:r>
              <w:rPr>
                <w:rFonts w:eastAsia="Times New Roman" w:cs="Times New Roman"/>
                <w:spacing w:val="-4"/>
                <w:position w:val="1"/>
              </w:rPr>
              <w:t>(</w:t>
            </w:r>
            <w:proofErr w:type="spellStart"/>
            <w:proofErr w:type="gramEnd"/>
            <w:r>
              <w:rPr>
                <w:rFonts w:eastAsia="Times New Roman" w:cs="Times New Roman"/>
                <w:spacing w:val="1"/>
                <w:position w:val="1"/>
              </w:rPr>
              <w:t>se</w:t>
            </w:r>
            <w:r>
              <w:rPr>
                <w:rFonts w:eastAsia="Times New Roman" w:cs="Times New Roman"/>
                <w:position w:val="1"/>
              </w:rPr>
              <w:t>suai</w:t>
            </w:r>
            <w:proofErr w:type="spellEnd"/>
            <w:r>
              <w:rPr>
                <w:rFonts w:eastAsia="Times New Roman" w:cs="Times New Roman"/>
                <w:spacing w:val="1"/>
                <w:position w:val="1"/>
              </w:rPr>
              <w:t xml:space="preserve"> </w:t>
            </w:r>
            <w:r>
              <w:rPr>
                <w:rFonts w:eastAsia="Times New Roman" w:cs="Times New Roman"/>
                <w:position w:val="1"/>
              </w:rPr>
              <w:t>SP</w:t>
            </w:r>
            <w:r>
              <w:rPr>
                <w:rFonts w:eastAsia="Times New Roman" w:cs="Times New Roman"/>
                <w:spacing w:val="-1"/>
                <w:position w:val="1"/>
              </w:rPr>
              <w:t>O</w:t>
            </w:r>
            <w:r>
              <w:rPr>
                <w:rFonts w:eastAsia="Times New Roman" w:cs="Times New Roman"/>
                <w:spacing w:val="-2"/>
                <w:position w:val="1"/>
              </w:rPr>
              <w:t>)</w:t>
            </w:r>
            <w:r>
              <w:rPr>
                <w:rFonts w:eastAsia="Times New Roman" w:cs="Times New Roman"/>
                <w:position w:val="1"/>
              </w:rPr>
              <w:t>.</w:t>
            </w:r>
          </w:p>
          <w:p w14:paraId="58057506" w14:textId="77777777" w:rsidR="009A5A01" w:rsidRDefault="009A5A01" w:rsidP="00D85572">
            <w:pPr>
              <w:spacing w:line="240" w:lineRule="auto"/>
              <w:ind w:left="448"/>
            </w:pPr>
            <w:r>
              <w:rPr>
                <w:rFonts w:eastAsia="Times New Roman" w:cs="Times New Roman"/>
              </w:rPr>
              <w:t>b.</w:t>
            </w:r>
            <w:r>
              <w:rPr>
                <w:rFonts w:eastAsia="Times New Roman" w:cs="Times New Roman"/>
                <w:spacing w:val="48"/>
              </w:rPr>
              <w:t xml:space="preserve"> </w:t>
            </w:r>
            <w:proofErr w:type="spellStart"/>
            <w:r>
              <w:rPr>
                <w:rFonts w:eastAsia="Times New Roman" w:cs="Times New Roman"/>
                <w:spacing w:val="-4"/>
              </w:rPr>
              <w:t>I</w:t>
            </w:r>
            <w:r>
              <w:rPr>
                <w:rFonts w:eastAsia="Times New Roman" w:cs="Times New Roman"/>
              </w:rPr>
              <w:t>de</w:t>
            </w:r>
            <w:r>
              <w:rPr>
                <w:rFonts w:eastAsia="Times New Roman" w:cs="Times New Roman"/>
                <w:spacing w:val="2"/>
              </w:rPr>
              <w:t>n</w:t>
            </w:r>
            <w:r>
              <w:rPr>
                <w:rFonts w:eastAsia="Times New Roman" w:cs="Times New Roman"/>
                <w:spacing w:val="-1"/>
              </w:rPr>
              <w:t>t</w:t>
            </w:r>
            <w:r>
              <w:rPr>
                <w:rFonts w:eastAsia="Times New Roman" w:cs="Times New Roman"/>
                <w:spacing w:val="1"/>
              </w:rPr>
              <w:t>ifi</w:t>
            </w:r>
            <w:r>
              <w:rPr>
                <w:rFonts w:eastAsia="Times New Roman" w:cs="Times New Roman"/>
                <w:spacing w:val="-2"/>
              </w:rPr>
              <w:t>k</w:t>
            </w:r>
            <w:r>
              <w:rPr>
                <w:rFonts w:eastAsia="Times New Roman" w:cs="Times New Roman"/>
              </w:rPr>
              <w:t>a</w:t>
            </w:r>
            <w:r>
              <w:rPr>
                <w:rFonts w:eastAsia="Times New Roman" w:cs="Times New Roman"/>
                <w:spacing w:val="1"/>
              </w:rPr>
              <w:t>s</w:t>
            </w:r>
            <w:r>
              <w:rPr>
                <w:rFonts w:eastAsia="Times New Roman" w:cs="Times New Roman"/>
              </w:rPr>
              <w:t>i</w:t>
            </w:r>
            <w:proofErr w:type="spellEnd"/>
            <w:r>
              <w:rPr>
                <w:rFonts w:eastAsia="Times New Roman" w:cs="Times New Roman"/>
                <w:spacing w:val="1"/>
              </w:rPr>
              <w:t xml:space="preserve"> </w:t>
            </w:r>
            <w:proofErr w:type="spellStart"/>
            <w:proofErr w:type="gramStart"/>
            <w:r>
              <w:rPr>
                <w:rFonts w:eastAsia="Times New Roman" w:cs="Times New Roman"/>
              </w:rPr>
              <w:t>pa</w:t>
            </w:r>
            <w:r>
              <w:rPr>
                <w:rFonts w:eastAsia="Times New Roman" w:cs="Times New Roman"/>
                <w:spacing w:val="1"/>
              </w:rPr>
              <w:t>s</w:t>
            </w:r>
            <w:r>
              <w:rPr>
                <w:rFonts w:eastAsia="Times New Roman" w:cs="Times New Roman"/>
                <w:spacing w:val="-1"/>
              </w:rPr>
              <w:t>i</w:t>
            </w:r>
            <w:r>
              <w:rPr>
                <w:rFonts w:eastAsia="Times New Roman" w:cs="Times New Roman"/>
              </w:rPr>
              <w:t>e</w:t>
            </w:r>
            <w:r>
              <w:rPr>
                <w:rFonts w:eastAsia="Times New Roman" w:cs="Times New Roman"/>
                <w:spacing w:val="2"/>
              </w:rPr>
              <w:t>n</w:t>
            </w:r>
            <w:proofErr w:type="spellEnd"/>
            <w:r>
              <w:rPr>
                <w:rFonts w:eastAsia="Times New Roman" w:cs="Times New Roman"/>
                <w:spacing w:val="-2"/>
              </w:rPr>
              <w:t>(</w:t>
            </w:r>
            <w:proofErr w:type="spellStart"/>
            <w:proofErr w:type="gramEnd"/>
            <w:r>
              <w:rPr>
                <w:rFonts w:eastAsia="Times New Roman" w:cs="Times New Roman"/>
                <w:spacing w:val="1"/>
              </w:rPr>
              <w:t>s</w:t>
            </w:r>
            <w:r>
              <w:rPr>
                <w:rFonts w:eastAsia="Times New Roman" w:cs="Times New Roman"/>
              </w:rPr>
              <w:t>e</w:t>
            </w:r>
            <w:r>
              <w:rPr>
                <w:rFonts w:eastAsia="Times New Roman" w:cs="Times New Roman"/>
                <w:spacing w:val="1"/>
              </w:rPr>
              <w:t>s</w:t>
            </w:r>
            <w:r>
              <w:rPr>
                <w:rFonts w:eastAsia="Times New Roman" w:cs="Times New Roman"/>
                <w:spacing w:val="-5"/>
              </w:rPr>
              <w:t>u</w:t>
            </w:r>
            <w:r>
              <w:rPr>
                <w:rFonts w:eastAsia="Times New Roman" w:cs="Times New Roman"/>
                <w:spacing w:val="-2"/>
              </w:rPr>
              <w:t>a</w:t>
            </w:r>
            <w:r>
              <w:rPr>
                <w:rFonts w:eastAsia="Times New Roman" w:cs="Times New Roman"/>
              </w:rPr>
              <w:t>i</w:t>
            </w:r>
            <w:proofErr w:type="spellEnd"/>
            <w:r>
              <w:rPr>
                <w:rFonts w:eastAsia="Times New Roman" w:cs="Times New Roman"/>
                <w:spacing w:val="1"/>
              </w:rPr>
              <w:t xml:space="preserve"> </w:t>
            </w:r>
            <w:r>
              <w:rPr>
                <w:rFonts w:eastAsia="Times New Roman" w:cs="Times New Roman"/>
              </w:rPr>
              <w:t>SP</w:t>
            </w:r>
            <w:r>
              <w:rPr>
                <w:rFonts w:eastAsia="Times New Roman" w:cs="Times New Roman"/>
                <w:spacing w:val="-1"/>
              </w:rPr>
              <w:t>O</w:t>
            </w:r>
            <w:r>
              <w:rPr>
                <w:rFonts w:eastAsia="Times New Roman" w:cs="Times New Roman"/>
              </w:rPr>
              <w:t>)</w:t>
            </w:r>
          </w:p>
          <w:p w14:paraId="64674643" w14:textId="77777777" w:rsidR="009A5A01" w:rsidRDefault="009A5A01" w:rsidP="00D85572">
            <w:pPr>
              <w:spacing w:before="23" w:line="240" w:lineRule="auto"/>
              <w:ind w:left="717" w:right="871" w:hanging="269"/>
            </w:pPr>
            <w:r>
              <w:rPr>
                <w:rFonts w:eastAsia="Times New Roman" w:cs="Times New Roman"/>
              </w:rPr>
              <w:t xml:space="preserve">c. </w:t>
            </w:r>
            <w:r>
              <w:rPr>
                <w:rFonts w:eastAsia="Times New Roman" w:cs="Times New Roman"/>
                <w:spacing w:val="5"/>
              </w:rPr>
              <w:t xml:space="preserve"> </w:t>
            </w:r>
            <w:proofErr w:type="spellStart"/>
            <w:r>
              <w:rPr>
                <w:rFonts w:eastAsia="Times New Roman" w:cs="Times New Roman"/>
                <w:spacing w:val="1"/>
                <w:position w:val="1"/>
              </w:rPr>
              <w:t>J</w:t>
            </w:r>
            <w:r>
              <w:rPr>
                <w:rFonts w:eastAsia="Times New Roman" w:cs="Times New Roman"/>
                <w:position w:val="1"/>
              </w:rPr>
              <w:t>e</w:t>
            </w:r>
            <w:r>
              <w:rPr>
                <w:rFonts w:eastAsia="Times New Roman" w:cs="Times New Roman"/>
                <w:spacing w:val="1"/>
                <w:position w:val="1"/>
              </w:rPr>
              <w:t>l</w:t>
            </w:r>
            <w:r>
              <w:rPr>
                <w:rFonts w:eastAsia="Times New Roman" w:cs="Times New Roman"/>
                <w:spacing w:val="-2"/>
                <w:position w:val="1"/>
              </w:rPr>
              <w:t>a</w:t>
            </w:r>
            <w:r>
              <w:rPr>
                <w:rFonts w:eastAsia="Times New Roman" w:cs="Times New Roman"/>
                <w:spacing w:val="1"/>
                <w:position w:val="1"/>
              </w:rPr>
              <w:t>s</w:t>
            </w:r>
            <w:r>
              <w:rPr>
                <w:rFonts w:eastAsia="Times New Roman" w:cs="Times New Roman"/>
                <w:spacing w:val="-2"/>
                <w:position w:val="1"/>
              </w:rPr>
              <w:t>k</w:t>
            </w:r>
            <w:r>
              <w:rPr>
                <w:rFonts w:eastAsia="Times New Roman" w:cs="Times New Roman"/>
                <w:position w:val="1"/>
              </w:rPr>
              <w:t>an</w:t>
            </w:r>
            <w:proofErr w:type="spellEnd"/>
            <w:r>
              <w:rPr>
                <w:rFonts w:eastAsia="Times New Roman" w:cs="Times New Roman"/>
                <w:spacing w:val="3"/>
                <w:position w:val="1"/>
              </w:rPr>
              <w:t xml:space="preserve"> </w:t>
            </w:r>
            <w:r>
              <w:rPr>
                <w:rFonts w:eastAsia="Times New Roman" w:cs="Times New Roman"/>
                <w:position w:val="1"/>
              </w:rPr>
              <w:t>pa</w:t>
            </w:r>
            <w:r>
              <w:rPr>
                <w:rFonts w:eastAsia="Times New Roman" w:cs="Times New Roman"/>
                <w:spacing w:val="-2"/>
                <w:position w:val="1"/>
              </w:rPr>
              <w:t>d</w:t>
            </w:r>
            <w:r>
              <w:rPr>
                <w:rFonts w:eastAsia="Times New Roman" w:cs="Times New Roman"/>
                <w:position w:val="1"/>
              </w:rPr>
              <w:t>a</w:t>
            </w:r>
            <w:r>
              <w:rPr>
                <w:rFonts w:eastAsia="Times New Roman" w:cs="Times New Roman"/>
                <w:spacing w:val="1"/>
                <w:position w:val="1"/>
              </w:rPr>
              <w:t xml:space="preserve"> </w:t>
            </w:r>
            <w:proofErr w:type="spellStart"/>
            <w:r>
              <w:rPr>
                <w:rFonts w:eastAsia="Times New Roman" w:cs="Times New Roman"/>
                <w:position w:val="1"/>
              </w:rPr>
              <w:t>p</w:t>
            </w:r>
            <w:r>
              <w:rPr>
                <w:rFonts w:eastAsia="Times New Roman" w:cs="Times New Roman"/>
                <w:spacing w:val="-2"/>
                <w:position w:val="1"/>
              </w:rPr>
              <w:t>a</w:t>
            </w:r>
            <w:r>
              <w:rPr>
                <w:rFonts w:eastAsia="Times New Roman" w:cs="Times New Roman"/>
                <w:spacing w:val="1"/>
                <w:position w:val="1"/>
              </w:rPr>
              <w:t>si</w:t>
            </w:r>
            <w:r>
              <w:rPr>
                <w:rFonts w:eastAsia="Times New Roman" w:cs="Times New Roman"/>
                <w:position w:val="1"/>
              </w:rPr>
              <w:t>en</w:t>
            </w:r>
            <w:proofErr w:type="spellEnd"/>
            <w:r>
              <w:rPr>
                <w:rFonts w:eastAsia="Times New Roman" w:cs="Times New Roman"/>
                <w:position w:val="1"/>
              </w:rPr>
              <w:t xml:space="preserve"> </w:t>
            </w:r>
            <w:proofErr w:type="spellStart"/>
            <w:r>
              <w:rPr>
                <w:rFonts w:eastAsia="Times New Roman" w:cs="Times New Roman"/>
                <w:spacing w:val="-1"/>
                <w:position w:val="1"/>
              </w:rPr>
              <w:t>t</w:t>
            </w:r>
            <w:r>
              <w:rPr>
                <w:rFonts w:eastAsia="Times New Roman" w:cs="Times New Roman"/>
                <w:spacing w:val="1"/>
                <w:position w:val="1"/>
              </w:rPr>
              <w:t>i</w:t>
            </w:r>
            <w:r>
              <w:rPr>
                <w:rFonts w:eastAsia="Times New Roman" w:cs="Times New Roman"/>
                <w:spacing w:val="2"/>
                <w:position w:val="1"/>
              </w:rPr>
              <w:t>n</w:t>
            </w:r>
            <w:r>
              <w:rPr>
                <w:rFonts w:eastAsia="Times New Roman" w:cs="Times New Roman"/>
                <w:spacing w:val="-2"/>
                <w:position w:val="1"/>
              </w:rPr>
              <w:t>d</w:t>
            </w:r>
            <w:r>
              <w:rPr>
                <w:rFonts w:eastAsia="Times New Roman" w:cs="Times New Roman"/>
                <w:position w:val="1"/>
              </w:rPr>
              <w:t>a</w:t>
            </w:r>
            <w:r>
              <w:rPr>
                <w:rFonts w:eastAsia="Times New Roman" w:cs="Times New Roman"/>
                <w:spacing w:val="-2"/>
                <w:position w:val="1"/>
              </w:rPr>
              <w:t>k</w:t>
            </w:r>
            <w:r>
              <w:rPr>
                <w:rFonts w:eastAsia="Times New Roman" w:cs="Times New Roman"/>
                <w:position w:val="1"/>
              </w:rPr>
              <w:t>an</w:t>
            </w:r>
            <w:proofErr w:type="spellEnd"/>
            <w:r>
              <w:rPr>
                <w:rFonts w:eastAsia="Times New Roman" w:cs="Times New Roman"/>
                <w:spacing w:val="3"/>
                <w:position w:val="1"/>
              </w:rPr>
              <w:t xml:space="preserve"> </w:t>
            </w:r>
            <w:r>
              <w:rPr>
                <w:rFonts w:eastAsia="Times New Roman" w:cs="Times New Roman"/>
                <w:spacing w:val="-2"/>
                <w:position w:val="1"/>
              </w:rPr>
              <w:t>y</w:t>
            </w:r>
            <w:r>
              <w:rPr>
                <w:rFonts w:eastAsia="Times New Roman" w:cs="Times New Roman"/>
                <w:position w:val="1"/>
              </w:rPr>
              <w:t>a</w:t>
            </w:r>
            <w:r>
              <w:rPr>
                <w:rFonts w:eastAsia="Times New Roman" w:cs="Times New Roman"/>
                <w:spacing w:val="2"/>
                <w:position w:val="1"/>
              </w:rPr>
              <w:t>n</w:t>
            </w:r>
            <w:r>
              <w:rPr>
                <w:rFonts w:eastAsia="Times New Roman" w:cs="Times New Roman"/>
                <w:position w:val="1"/>
              </w:rPr>
              <w:t>g</w:t>
            </w:r>
            <w:r>
              <w:rPr>
                <w:rFonts w:eastAsia="Times New Roman" w:cs="Times New Roman"/>
                <w:spacing w:val="-2"/>
                <w:position w:val="1"/>
              </w:rPr>
              <w:t xml:space="preserve"> </w:t>
            </w:r>
            <w:proofErr w:type="spellStart"/>
            <w:r>
              <w:rPr>
                <w:rFonts w:eastAsia="Times New Roman" w:cs="Times New Roman"/>
                <w:spacing w:val="1"/>
                <w:position w:val="1"/>
              </w:rPr>
              <w:t>a</w:t>
            </w:r>
            <w:r>
              <w:rPr>
                <w:rFonts w:eastAsia="Times New Roman" w:cs="Times New Roman"/>
                <w:spacing w:val="-2"/>
                <w:position w:val="1"/>
              </w:rPr>
              <w:t>k</w:t>
            </w:r>
            <w:r>
              <w:rPr>
                <w:rFonts w:eastAsia="Times New Roman" w:cs="Times New Roman"/>
                <w:position w:val="1"/>
              </w:rPr>
              <w:t>an</w:t>
            </w:r>
            <w:proofErr w:type="spellEnd"/>
            <w:r>
              <w:rPr>
                <w:rFonts w:eastAsia="Times New Roman" w:cs="Times New Roman"/>
                <w:position w:val="1"/>
              </w:rPr>
              <w:t xml:space="preserve"> </w:t>
            </w:r>
            <w:proofErr w:type="spellStart"/>
            <w:r>
              <w:rPr>
                <w:rFonts w:eastAsia="Times New Roman" w:cs="Times New Roman"/>
              </w:rPr>
              <w:t>d</w:t>
            </w:r>
            <w:r>
              <w:rPr>
                <w:rFonts w:eastAsia="Times New Roman" w:cs="Times New Roman"/>
                <w:spacing w:val="1"/>
              </w:rPr>
              <w:t>il</w:t>
            </w:r>
            <w:r>
              <w:rPr>
                <w:rFonts w:eastAsia="Times New Roman" w:cs="Times New Roman"/>
              </w:rPr>
              <w:t>a</w:t>
            </w:r>
            <w:r>
              <w:rPr>
                <w:rFonts w:eastAsia="Times New Roman" w:cs="Times New Roman"/>
                <w:spacing w:val="-2"/>
              </w:rPr>
              <w:t>kuk</w:t>
            </w:r>
            <w:r>
              <w:rPr>
                <w:rFonts w:eastAsia="Times New Roman" w:cs="Times New Roman"/>
              </w:rPr>
              <w:t>an</w:t>
            </w:r>
            <w:proofErr w:type="spellEnd"/>
          </w:p>
          <w:p w14:paraId="68FF656F" w14:textId="77777777" w:rsidR="009A5A01" w:rsidRDefault="009A5A01" w:rsidP="00D85572">
            <w:pPr>
              <w:spacing w:line="240" w:lineRule="auto"/>
              <w:ind w:left="448"/>
            </w:pPr>
            <w:r>
              <w:rPr>
                <w:rFonts w:eastAsia="Times New Roman" w:cs="Times New Roman"/>
              </w:rPr>
              <w:t>d.</w:t>
            </w:r>
            <w:r>
              <w:rPr>
                <w:rFonts w:eastAsia="Times New Roman" w:cs="Times New Roman"/>
                <w:spacing w:val="48"/>
              </w:rPr>
              <w:t xml:space="preserve"> </w:t>
            </w:r>
            <w:proofErr w:type="spellStart"/>
            <w:r>
              <w:rPr>
                <w:rFonts w:eastAsia="Times New Roman" w:cs="Times New Roman"/>
                <w:spacing w:val="-1"/>
              </w:rPr>
              <w:t>D</w:t>
            </w:r>
            <w:r>
              <w:rPr>
                <w:rFonts w:eastAsia="Times New Roman" w:cs="Times New Roman"/>
              </w:rPr>
              <w:t>e</w:t>
            </w:r>
            <w:r>
              <w:rPr>
                <w:rFonts w:eastAsia="Times New Roman" w:cs="Times New Roman"/>
                <w:spacing w:val="-2"/>
              </w:rPr>
              <w:t>k</w:t>
            </w:r>
            <w:r>
              <w:rPr>
                <w:rFonts w:eastAsia="Times New Roman" w:cs="Times New Roman"/>
              </w:rPr>
              <w:t>a</w:t>
            </w:r>
            <w:r>
              <w:rPr>
                <w:rFonts w:eastAsia="Times New Roman" w:cs="Times New Roman"/>
                <w:spacing w:val="-1"/>
              </w:rPr>
              <w:t>t</w:t>
            </w:r>
            <w:r>
              <w:rPr>
                <w:rFonts w:eastAsia="Times New Roman" w:cs="Times New Roman"/>
              </w:rPr>
              <w:t>k</w:t>
            </w:r>
            <w:r>
              <w:rPr>
                <w:rFonts w:eastAsia="Times New Roman" w:cs="Times New Roman"/>
                <w:spacing w:val="1"/>
              </w:rPr>
              <w:t>a</w:t>
            </w:r>
            <w:r>
              <w:rPr>
                <w:rFonts w:eastAsia="Times New Roman" w:cs="Times New Roman"/>
              </w:rPr>
              <w:t>n</w:t>
            </w:r>
            <w:proofErr w:type="spellEnd"/>
            <w:r>
              <w:rPr>
                <w:rFonts w:eastAsia="Times New Roman" w:cs="Times New Roman"/>
                <w:spacing w:val="3"/>
              </w:rPr>
              <w:t xml:space="preserve"> </w:t>
            </w:r>
            <w:proofErr w:type="spellStart"/>
            <w:r>
              <w:rPr>
                <w:rFonts w:eastAsia="Times New Roman" w:cs="Times New Roman"/>
                <w:spacing w:val="2"/>
              </w:rPr>
              <w:t>p</w:t>
            </w:r>
            <w:r>
              <w:rPr>
                <w:rFonts w:eastAsia="Times New Roman" w:cs="Times New Roman"/>
                <w:spacing w:val="-2"/>
              </w:rPr>
              <w:t>er</w:t>
            </w:r>
            <w:r>
              <w:rPr>
                <w:rFonts w:eastAsia="Times New Roman" w:cs="Times New Roman"/>
              </w:rPr>
              <w:t>a</w:t>
            </w:r>
            <w:r>
              <w:rPr>
                <w:rFonts w:eastAsia="Times New Roman" w:cs="Times New Roman"/>
                <w:spacing w:val="-1"/>
              </w:rPr>
              <w:t>l</w:t>
            </w:r>
            <w:r>
              <w:rPr>
                <w:rFonts w:eastAsia="Times New Roman" w:cs="Times New Roman"/>
              </w:rPr>
              <w:t>a</w:t>
            </w:r>
            <w:r>
              <w:rPr>
                <w:rFonts w:eastAsia="Times New Roman" w:cs="Times New Roman"/>
                <w:spacing w:val="-4"/>
              </w:rPr>
              <w:t>t</w:t>
            </w:r>
            <w:r>
              <w:rPr>
                <w:rFonts w:eastAsia="Times New Roman" w:cs="Times New Roman"/>
              </w:rPr>
              <w:t>an</w:t>
            </w:r>
            <w:proofErr w:type="spellEnd"/>
            <w:r>
              <w:rPr>
                <w:rFonts w:eastAsia="Times New Roman" w:cs="Times New Roman"/>
                <w:spacing w:val="3"/>
              </w:rPr>
              <w:t xml:space="preserve"> </w:t>
            </w:r>
            <w:proofErr w:type="spellStart"/>
            <w:r>
              <w:rPr>
                <w:rFonts w:eastAsia="Times New Roman" w:cs="Times New Roman"/>
                <w:spacing w:val="-2"/>
              </w:rPr>
              <w:t>k</w:t>
            </w:r>
            <w:r>
              <w:rPr>
                <w:rFonts w:eastAsia="Times New Roman" w:cs="Times New Roman"/>
              </w:rPr>
              <w:t>e</w:t>
            </w:r>
            <w:proofErr w:type="spellEnd"/>
            <w:r>
              <w:rPr>
                <w:rFonts w:eastAsia="Times New Roman" w:cs="Times New Roman"/>
              </w:rPr>
              <w:t xml:space="preserve"> </w:t>
            </w:r>
            <w:proofErr w:type="spellStart"/>
            <w:r>
              <w:rPr>
                <w:rFonts w:eastAsia="Times New Roman" w:cs="Times New Roman"/>
              </w:rPr>
              <w:t>d</w:t>
            </w:r>
            <w:r>
              <w:rPr>
                <w:rFonts w:eastAsia="Times New Roman" w:cs="Times New Roman"/>
                <w:spacing w:val="1"/>
              </w:rPr>
              <w:t>e</w:t>
            </w:r>
            <w:r>
              <w:rPr>
                <w:rFonts w:eastAsia="Times New Roman" w:cs="Times New Roman"/>
              </w:rPr>
              <w:t>k</w:t>
            </w:r>
            <w:r>
              <w:rPr>
                <w:rFonts w:eastAsia="Times New Roman" w:cs="Times New Roman"/>
                <w:spacing w:val="-2"/>
              </w:rPr>
              <w:t>a</w:t>
            </w:r>
            <w:r>
              <w:rPr>
                <w:rFonts w:eastAsia="Times New Roman" w:cs="Times New Roman"/>
              </w:rPr>
              <w:t>t</w:t>
            </w:r>
            <w:proofErr w:type="spellEnd"/>
            <w:r>
              <w:rPr>
                <w:rFonts w:eastAsia="Times New Roman" w:cs="Times New Roman"/>
                <w:spacing w:val="-1"/>
              </w:rPr>
              <w:t xml:space="preserve"> </w:t>
            </w:r>
            <w:proofErr w:type="spellStart"/>
            <w:r>
              <w:rPr>
                <w:rFonts w:eastAsia="Times New Roman" w:cs="Times New Roman"/>
                <w:spacing w:val="2"/>
              </w:rPr>
              <w:t>p</w:t>
            </w:r>
            <w:r>
              <w:rPr>
                <w:rFonts w:eastAsia="Times New Roman" w:cs="Times New Roman"/>
                <w:spacing w:val="-2"/>
              </w:rPr>
              <w:t>a</w:t>
            </w:r>
            <w:r>
              <w:rPr>
                <w:rFonts w:eastAsia="Times New Roman" w:cs="Times New Roman"/>
                <w:spacing w:val="1"/>
              </w:rPr>
              <w:t>si</w:t>
            </w:r>
            <w:r>
              <w:rPr>
                <w:rFonts w:eastAsia="Times New Roman" w:cs="Times New Roman"/>
                <w:spacing w:val="-2"/>
              </w:rPr>
              <w:t>e</w:t>
            </w:r>
            <w:r>
              <w:rPr>
                <w:rFonts w:eastAsia="Times New Roman" w:cs="Times New Roman"/>
                <w:spacing w:val="2"/>
              </w:rPr>
              <w:t>n</w:t>
            </w:r>
            <w:proofErr w:type="spellEnd"/>
            <w:r>
              <w:rPr>
                <w:rFonts w:eastAsia="Times New Roman" w:cs="Times New Roman"/>
              </w:rPr>
              <w:t>.</w:t>
            </w:r>
          </w:p>
          <w:p w14:paraId="28E33F26" w14:textId="77777777" w:rsidR="009A5A01" w:rsidRDefault="009A5A01" w:rsidP="00D85572">
            <w:pPr>
              <w:spacing w:before="4" w:line="240" w:lineRule="auto"/>
              <w:ind w:left="717" w:right="62" w:hanging="269"/>
              <w:jc w:val="both"/>
            </w:pPr>
            <w:r>
              <w:rPr>
                <w:rFonts w:eastAsia="Times New Roman" w:cs="Times New Roman"/>
              </w:rPr>
              <w:t xml:space="preserve">e. </w:t>
            </w:r>
            <w:r>
              <w:rPr>
                <w:rFonts w:eastAsia="Times New Roman" w:cs="Times New Roman"/>
                <w:spacing w:val="-1"/>
                <w:position w:val="1"/>
              </w:rPr>
              <w:t>At</w:t>
            </w:r>
            <w:r>
              <w:rPr>
                <w:rFonts w:eastAsia="Times New Roman" w:cs="Times New Roman"/>
                <w:spacing w:val="-2"/>
                <w:position w:val="1"/>
              </w:rPr>
              <w:t>u</w:t>
            </w:r>
            <w:r>
              <w:rPr>
                <w:rFonts w:eastAsia="Times New Roman" w:cs="Times New Roman"/>
                <w:position w:val="1"/>
              </w:rPr>
              <w:t xml:space="preserve">r </w:t>
            </w:r>
            <w:proofErr w:type="spellStart"/>
            <w:r>
              <w:rPr>
                <w:rFonts w:eastAsia="Times New Roman" w:cs="Times New Roman"/>
                <w:spacing w:val="2"/>
                <w:position w:val="1"/>
              </w:rPr>
              <w:t>p</w:t>
            </w:r>
            <w:r>
              <w:rPr>
                <w:rFonts w:eastAsia="Times New Roman" w:cs="Times New Roman"/>
                <w:spacing w:val="3"/>
                <w:position w:val="1"/>
              </w:rPr>
              <w:t>o</w:t>
            </w:r>
            <w:r>
              <w:rPr>
                <w:rFonts w:eastAsia="Times New Roman" w:cs="Times New Roman"/>
                <w:position w:val="1"/>
              </w:rPr>
              <w:t>s</w:t>
            </w:r>
            <w:r>
              <w:rPr>
                <w:rFonts w:eastAsia="Times New Roman" w:cs="Times New Roman"/>
                <w:spacing w:val="1"/>
                <w:position w:val="1"/>
              </w:rPr>
              <w:t>i</w:t>
            </w:r>
            <w:r>
              <w:rPr>
                <w:rFonts w:eastAsia="Times New Roman" w:cs="Times New Roman"/>
                <w:spacing w:val="-2"/>
                <w:position w:val="1"/>
              </w:rPr>
              <w:t>s</w:t>
            </w:r>
            <w:r>
              <w:rPr>
                <w:rFonts w:eastAsia="Times New Roman" w:cs="Times New Roman"/>
                <w:position w:val="1"/>
              </w:rPr>
              <w:t>i</w:t>
            </w:r>
            <w:proofErr w:type="spellEnd"/>
            <w:r>
              <w:rPr>
                <w:rFonts w:eastAsia="Times New Roman" w:cs="Times New Roman"/>
                <w:position w:val="1"/>
              </w:rPr>
              <w:t xml:space="preserve"> </w:t>
            </w:r>
            <w:proofErr w:type="spellStart"/>
            <w:r>
              <w:rPr>
                <w:rFonts w:eastAsia="Times New Roman" w:cs="Times New Roman"/>
                <w:position w:val="1"/>
              </w:rPr>
              <w:t>pa</w:t>
            </w:r>
            <w:r>
              <w:rPr>
                <w:rFonts w:eastAsia="Times New Roman" w:cs="Times New Roman"/>
                <w:spacing w:val="1"/>
                <w:position w:val="1"/>
              </w:rPr>
              <w:t>si</w:t>
            </w:r>
            <w:r>
              <w:rPr>
                <w:rFonts w:eastAsia="Times New Roman" w:cs="Times New Roman"/>
                <w:spacing w:val="-4"/>
                <w:position w:val="1"/>
              </w:rPr>
              <w:t>e</w:t>
            </w:r>
            <w:r>
              <w:rPr>
                <w:rFonts w:eastAsia="Times New Roman" w:cs="Times New Roman"/>
                <w:position w:val="1"/>
              </w:rPr>
              <w:t>n</w:t>
            </w:r>
            <w:proofErr w:type="spellEnd"/>
            <w:r>
              <w:rPr>
                <w:rFonts w:eastAsia="Times New Roman" w:cs="Times New Roman"/>
                <w:position w:val="1"/>
              </w:rPr>
              <w:t xml:space="preserve"> </w:t>
            </w:r>
            <w:r>
              <w:rPr>
                <w:rFonts w:eastAsia="Times New Roman" w:cs="Times New Roman"/>
                <w:spacing w:val="1"/>
                <w:position w:val="1"/>
              </w:rPr>
              <w:t>s</w:t>
            </w:r>
            <w:r>
              <w:rPr>
                <w:rFonts w:eastAsia="Times New Roman" w:cs="Times New Roman"/>
                <w:position w:val="1"/>
              </w:rPr>
              <w:t>e</w:t>
            </w:r>
            <w:r>
              <w:rPr>
                <w:rFonts w:eastAsia="Times New Roman" w:cs="Times New Roman"/>
                <w:spacing w:val="-4"/>
                <w:position w:val="1"/>
              </w:rPr>
              <w:t>m</w:t>
            </w:r>
            <w:r>
              <w:rPr>
                <w:rFonts w:eastAsia="Times New Roman" w:cs="Times New Roman"/>
                <w:position w:val="1"/>
              </w:rPr>
              <w:t xml:space="preserve">i </w:t>
            </w:r>
            <w:r>
              <w:rPr>
                <w:rFonts w:eastAsia="Times New Roman" w:cs="Times New Roman"/>
                <w:spacing w:val="1"/>
                <w:position w:val="1"/>
              </w:rPr>
              <w:t>f</w:t>
            </w:r>
            <w:r>
              <w:rPr>
                <w:rFonts w:eastAsia="Times New Roman" w:cs="Times New Roman"/>
                <w:spacing w:val="2"/>
                <w:position w:val="1"/>
              </w:rPr>
              <w:t>o</w:t>
            </w:r>
            <w:r>
              <w:rPr>
                <w:rFonts w:eastAsia="Times New Roman" w:cs="Times New Roman"/>
                <w:spacing w:val="-1"/>
                <w:position w:val="1"/>
              </w:rPr>
              <w:t>w</w:t>
            </w:r>
            <w:r>
              <w:rPr>
                <w:rFonts w:eastAsia="Times New Roman" w:cs="Times New Roman"/>
                <w:spacing w:val="1"/>
                <w:position w:val="1"/>
              </w:rPr>
              <w:t>l</w:t>
            </w:r>
            <w:r>
              <w:rPr>
                <w:rFonts w:eastAsia="Times New Roman" w:cs="Times New Roman"/>
                <w:spacing w:val="-2"/>
                <w:position w:val="1"/>
              </w:rPr>
              <w:t>e</w:t>
            </w:r>
            <w:r>
              <w:rPr>
                <w:rFonts w:eastAsia="Times New Roman" w:cs="Times New Roman"/>
                <w:position w:val="1"/>
              </w:rPr>
              <w:t xml:space="preserve">r </w:t>
            </w:r>
            <w:proofErr w:type="spellStart"/>
            <w:r>
              <w:rPr>
                <w:rFonts w:eastAsia="Times New Roman" w:cs="Times New Roman"/>
                <w:spacing w:val="2"/>
                <w:position w:val="1"/>
              </w:rPr>
              <w:t>b</w:t>
            </w:r>
            <w:r>
              <w:rPr>
                <w:rFonts w:eastAsia="Times New Roman" w:cs="Times New Roman"/>
                <w:spacing w:val="1"/>
                <w:position w:val="1"/>
              </w:rPr>
              <w:t>il</w:t>
            </w:r>
            <w:r>
              <w:rPr>
                <w:rFonts w:eastAsia="Times New Roman" w:cs="Times New Roman"/>
                <w:position w:val="1"/>
              </w:rPr>
              <w:t>a</w:t>
            </w:r>
            <w:proofErr w:type="spellEnd"/>
            <w:r>
              <w:rPr>
                <w:rFonts w:eastAsia="Times New Roman" w:cs="Times New Roman"/>
                <w:position w:val="1"/>
              </w:rPr>
              <w:t xml:space="preserve"> </w:t>
            </w:r>
            <w:proofErr w:type="spellStart"/>
            <w:r>
              <w:rPr>
                <w:rFonts w:eastAsia="Times New Roman" w:cs="Times New Roman"/>
                <w:spacing w:val="-7"/>
                <w:position w:val="1"/>
              </w:rPr>
              <w:t>k</w:t>
            </w:r>
            <w:r>
              <w:rPr>
                <w:rFonts w:eastAsia="Times New Roman" w:cs="Times New Roman"/>
                <w:spacing w:val="1"/>
                <w:position w:val="1"/>
              </w:rPr>
              <w:t>li</w:t>
            </w:r>
            <w:r>
              <w:rPr>
                <w:rFonts w:eastAsia="Times New Roman" w:cs="Times New Roman"/>
                <w:position w:val="1"/>
              </w:rPr>
              <w:t>en</w:t>
            </w:r>
            <w:proofErr w:type="spellEnd"/>
            <w:r>
              <w:rPr>
                <w:rFonts w:eastAsia="Times New Roman" w:cs="Times New Roman"/>
                <w:position w:val="1"/>
              </w:rPr>
              <w:t xml:space="preserve"> </w:t>
            </w:r>
            <w:proofErr w:type="spellStart"/>
            <w:r>
              <w:rPr>
                <w:rFonts w:eastAsia="Times New Roman" w:cs="Times New Roman"/>
                <w:spacing w:val="-4"/>
                <w:position w:val="1"/>
              </w:rPr>
              <w:t>m</w:t>
            </w:r>
            <w:r>
              <w:rPr>
                <w:rFonts w:eastAsia="Times New Roman" w:cs="Times New Roman"/>
                <w:position w:val="1"/>
              </w:rPr>
              <w:t>e</w:t>
            </w:r>
            <w:r>
              <w:rPr>
                <w:rFonts w:eastAsia="Times New Roman" w:cs="Times New Roman"/>
                <w:spacing w:val="-4"/>
                <w:position w:val="1"/>
              </w:rPr>
              <w:t>m</w:t>
            </w:r>
            <w:r>
              <w:rPr>
                <w:rFonts w:eastAsia="Times New Roman" w:cs="Times New Roman"/>
                <w:spacing w:val="-2"/>
                <w:position w:val="1"/>
              </w:rPr>
              <w:t>u</w:t>
            </w:r>
            <w:r>
              <w:rPr>
                <w:rFonts w:eastAsia="Times New Roman" w:cs="Times New Roman"/>
                <w:spacing w:val="5"/>
                <w:position w:val="1"/>
              </w:rPr>
              <w:t>n</w:t>
            </w:r>
            <w:r>
              <w:rPr>
                <w:rFonts w:eastAsia="Times New Roman" w:cs="Times New Roman"/>
                <w:position w:val="1"/>
              </w:rPr>
              <w:t>g</w:t>
            </w:r>
            <w:r>
              <w:rPr>
                <w:rFonts w:eastAsia="Times New Roman" w:cs="Times New Roman"/>
                <w:spacing w:val="-2"/>
                <w:position w:val="1"/>
              </w:rPr>
              <w:t>k</w:t>
            </w:r>
            <w:r>
              <w:rPr>
                <w:rFonts w:eastAsia="Times New Roman" w:cs="Times New Roman"/>
                <w:spacing w:val="1"/>
                <w:position w:val="1"/>
              </w:rPr>
              <w:t>i</w:t>
            </w:r>
            <w:r>
              <w:rPr>
                <w:rFonts w:eastAsia="Times New Roman" w:cs="Times New Roman"/>
                <w:spacing w:val="5"/>
                <w:position w:val="1"/>
              </w:rPr>
              <w:t>n</w:t>
            </w:r>
            <w:r>
              <w:rPr>
                <w:rFonts w:eastAsia="Times New Roman" w:cs="Times New Roman"/>
                <w:spacing w:val="-2"/>
                <w:position w:val="1"/>
              </w:rPr>
              <w:t>k</w:t>
            </w:r>
            <w:r>
              <w:rPr>
                <w:rFonts w:eastAsia="Times New Roman" w:cs="Times New Roman"/>
                <w:position w:val="1"/>
              </w:rPr>
              <w:t>an</w:t>
            </w:r>
            <w:proofErr w:type="spellEnd"/>
            <w:r>
              <w:rPr>
                <w:rFonts w:eastAsia="Times New Roman" w:cs="Times New Roman"/>
                <w:spacing w:val="21"/>
                <w:position w:val="1"/>
              </w:rPr>
              <w:t xml:space="preserve"> </w:t>
            </w:r>
            <w:r>
              <w:rPr>
                <w:rFonts w:eastAsia="Times New Roman" w:cs="Times New Roman"/>
                <w:position w:val="1"/>
              </w:rPr>
              <w:t>d</w:t>
            </w:r>
            <w:r>
              <w:rPr>
                <w:rFonts w:eastAsia="Times New Roman" w:cs="Times New Roman"/>
                <w:spacing w:val="-2"/>
                <w:position w:val="1"/>
              </w:rPr>
              <w:t>a</w:t>
            </w:r>
            <w:r>
              <w:rPr>
                <w:rFonts w:eastAsia="Times New Roman" w:cs="Times New Roman"/>
                <w:position w:val="1"/>
              </w:rPr>
              <w:t>n</w:t>
            </w:r>
            <w:r>
              <w:rPr>
                <w:rFonts w:eastAsia="Times New Roman" w:cs="Times New Roman"/>
                <w:spacing w:val="5"/>
                <w:position w:val="1"/>
              </w:rPr>
              <w:t xml:space="preserve"> </w:t>
            </w:r>
            <w:proofErr w:type="spellStart"/>
            <w:r>
              <w:rPr>
                <w:rFonts w:eastAsia="Times New Roman" w:cs="Times New Roman"/>
                <w:spacing w:val="2"/>
              </w:rPr>
              <w:t>po</w:t>
            </w:r>
            <w:r>
              <w:rPr>
                <w:rFonts w:eastAsia="Times New Roman" w:cs="Times New Roman"/>
                <w:spacing w:val="1"/>
              </w:rPr>
              <w:t>si</w:t>
            </w:r>
            <w:r>
              <w:rPr>
                <w:rFonts w:eastAsia="Times New Roman" w:cs="Times New Roman"/>
                <w:spacing w:val="-7"/>
              </w:rPr>
              <w:t>s</w:t>
            </w:r>
            <w:r>
              <w:rPr>
                <w:rFonts w:eastAsia="Times New Roman" w:cs="Times New Roman"/>
              </w:rPr>
              <w:t>i</w:t>
            </w:r>
            <w:proofErr w:type="spellEnd"/>
            <w:r>
              <w:t xml:space="preserve"> </w:t>
            </w:r>
            <w:proofErr w:type="spellStart"/>
            <w:r>
              <w:rPr>
                <w:rFonts w:eastAsia="Times New Roman" w:cs="Times New Roman"/>
                <w:spacing w:val="2"/>
              </w:rPr>
              <w:t>b</w:t>
            </w:r>
            <w:r>
              <w:rPr>
                <w:rFonts w:eastAsia="Times New Roman" w:cs="Times New Roman"/>
                <w:spacing w:val="-2"/>
              </w:rPr>
              <w:t>e</w:t>
            </w:r>
            <w:r>
              <w:rPr>
                <w:rFonts w:eastAsia="Times New Roman" w:cs="Times New Roman"/>
                <w:spacing w:val="1"/>
              </w:rPr>
              <w:t>r</w:t>
            </w:r>
            <w:r>
              <w:rPr>
                <w:rFonts w:eastAsia="Times New Roman" w:cs="Times New Roman"/>
              </w:rPr>
              <w:t>ba</w:t>
            </w:r>
            <w:r>
              <w:rPr>
                <w:rFonts w:eastAsia="Times New Roman" w:cs="Times New Roman"/>
                <w:spacing w:val="1"/>
              </w:rPr>
              <w:t>r</w:t>
            </w:r>
            <w:r>
              <w:rPr>
                <w:rFonts w:eastAsia="Times New Roman" w:cs="Times New Roman"/>
                <w:spacing w:val="-1"/>
              </w:rPr>
              <w:t>i</w:t>
            </w:r>
            <w:r>
              <w:rPr>
                <w:rFonts w:eastAsia="Times New Roman" w:cs="Times New Roman"/>
                <w:spacing w:val="3"/>
              </w:rPr>
              <w:t>n</w:t>
            </w:r>
            <w:r>
              <w:rPr>
                <w:rFonts w:eastAsia="Times New Roman" w:cs="Times New Roman"/>
              </w:rPr>
              <w:t>g</w:t>
            </w:r>
            <w:proofErr w:type="spellEnd"/>
            <w:r>
              <w:t xml:space="preserve"> </w:t>
            </w:r>
            <w:proofErr w:type="spellStart"/>
            <w:r>
              <w:rPr>
                <w:rFonts w:eastAsia="Times New Roman" w:cs="Times New Roman"/>
                <w:spacing w:val="1"/>
              </w:rPr>
              <w:t>d</w:t>
            </w:r>
            <w:r>
              <w:rPr>
                <w:rFonts w:eastAsia="Times New Roman" w:cs="Times New Roman"/>
                <w:spacing w:val="-7"/>
              </w:rPr>
              <w:t>e</w:t>
            </w:r>
            <w:r>
              <w:rPr>
                <w:rFonts w:eastAsia="Times New Roman" w:cs="Times New Roman"/>
                <w:spacing w:val="2"/>
              </w:rPr>
              <w:t>n</w:t>
            </w:r>
            <w:r>
              <w:rPr>
                <w:rFonts w:eastAsia="Times New Roman" w:cs="Times New Roman"/>
                <w:spacing w:val="-2"/>
              </w:rPr>
              <w:t>g</w:t>
            </w:r>
            <w:r>
              <w:rPr>
                <w:rFonts w:eastAsia="Times New Roman" w:cs="Times New Roman"/>
              </w:rPr>
              <w:t>an</w:t>
            </w:r>
            <w:proofErr w:type="spellEnd"/>
            <w:r>
              <w:rPr>
                <w:rFonts w:eastAsia="Times New Roman" w:cs="Times New Roman"/>
              </w:rPr>
              <w:t xml:space="preserve"> </w:t>
            </w:r>
            <w:proofErr w:type="spellStart"/>
            <w:r>
              <w:rPr>
                <w:rFonts w:eastAsia="Times New Roman" w:cs="Times New Roman"/>
                <w:spacing w:val="-4"/>
              </w:rPr>
              <w:t>m</w:t>
            </w:r>
            <w:r>
              <w:rPr>
                <w:rFonts w:eastAsia="Times New Roman" w:cs="Times New Roman"/>
              </w:rPr>
              <w:t>e</w:t>
            </w:r>
            <w:r>
              <w:rPr>
                <w:rFonts w:eastAsia="Times New Roman" w:cs="Times New Roman"/>
                <w:spacing w:val="1"/>
              </w:rPr>
              <w:t>l</w:t>
            </w:r>
            <w:r>
              <w:rPr>
                <w:rFonts w:eastAsia="Times New Roman" w:cs="Times New Roman"/>
              </w:rPr>
              <w:t>e</w:t>
            </w:r>
            <w:r>
              <w:rPr>
                <w:rFonts w:eastAsia="Times New Roman" w:cs="Times New Roman"/>
                <w:spacing w:val="-1"/>
              </w:rPr>
              <w:t>t</w:t>
            </w:r>
            <w:r>
              <w:rPr>
                <w:rFonts w:eastAsia="Times New Roman" w:cs="Times New Roman"/>
              </w:rPr>
              <w:t>a</w:t>
            </w:r>
            <w:r>
              <w:rPr>
                <w:rFonts w:eastAsia="Times New Roman" w:cs="Times New Roman"/>
                <w:spacing w:val="-2"/>
              </w:rPr>
              <w:t>kk</w:t>
            </w:r>
            <w:r>
              <w:rPr>
                <w:rFonts w:eastAsia="Times New Roman" w:cs="Times New Roman"/>
              </w:rPr>
              <w:t>an</w:t>
            </w:r>
            <w:proofErr w:type="spellEnd"/>
            <w:r>
              <w:t xml:space="preserve"> </w:t>
            </w:r>
            <w:proofErr w:type="spellStart"/>
            <w:r>
              <w:rPr>
                <w:rFonts w:eastAsia="Times New Roman" w:cs="Times New Roman"/>
                <w:spacing w:val="2"/>
              </w:rPr>
              <w:t>b</w:t>
            </w:r>
            <w:r>
              <w:rPr>
                <w:rFonts w:eastAsia="Times New Roman" w:cs="Times New Roman"/>
                <w:spacing w:val="-2"/>
              </w:rPr>
              <w:t>a</w:t>
            </w:r>
            <w:r>
              <w:rPr>
                <w:rFonts w:eastAsia="Times New Roman" w:cs="Times New Roman"/>
                <w:spacing w:val="2"/>
              </w:rPr>
              <w:t>n</w:t>
            </w:r>
            <w:r>
              <w:rPr>
                <w:rFonts w:eastAsia="Times New Roman" w:cs="Times New Roman"/>
                <w:spacing w:val="-4"/>
              </w:rPr>
              <w:t>t</w:t>
            </w:r>
            <w:r>
              <w:rPr>
                <w:rFonts w:eastAsia="Times New Roman" w:cs="Times New Roman"/>
              </w:rPr>
              <w:t>al</w:t>
            </w:r>
            <w:proofErr w:type="spellEnd"/>
            <w:r>
              <w:t xml:space="preserve"> </w:t>
            </w:r>
            <w:proofErr w:type="spellStart"/>
            <w:r>
              <w:rPr>
                <w:rFonts w:eastAsia="Times New Roman" w:cs="Times New Roman"/>
              </w:rPr>
              <w:t>d</w:t>
            </w:r>
            <w:r>
              <w:rPr>
                <w:rFonts w:eastAsia="Times New Roman" w:cs="Times New Roman"/>
                <w:spacing w:val="-1"/>
              </w:rPr>
              <w:t>i</w:t>
            </w:r>
            <w:r>
              <w:rPr>
                <w:rFonts w:eastAsia="Times New Roman" w:cs="Times New Roman"/>
                <w:spacing w:val="2"/>
              </w:rPr>
              <w:t>b</w:t>
            </w:r>
            <w:r>
              <w:rPr>
                <w:rFonts w:eastAsia="Times New Roman" w:cs="Times New Roman"/>
              </w:rPr>
              <w:t>a</w:t>
            </w:r>
            <w:r>
              <w:rPr>
                <w:rFonts w:eastAsia="Times New Roman" w:cs="Times New Roman"/>
                <w:spacing w:val="-1"/>
              </w:rPr>
              <w:t>w</w:t>
            </w:r>
            <w:r>
              <w:rPr>
                <w:rFonts w:eastAsia="Times New Roman" w:cs="Times New Roman"/>
                <w:spacing w:val="-2"/>
              </w:rPr>
              <w:t>a</w:t>
            </w:r>
            <w:r>
              <w:rPr>
                <w:rFonts w:eastAsia="Times New Roman" w:cs="Times New Roman"/>
              </w:rPr>
              <w:t>h</w:t>
            </w:r>
            <w:proofErr w:type="spellEnd"/>
            <w:r>
              <w:rPr>
                <w:rFonts w:eastAsia="Times New Roman" w:cs="Times New Roman"/>
                <w:spacing w:val="3"/>
              </w:rPr>
              <w:t xml:space="preserve"> </w:t>
            </w:r>
            <w:proofErr w:type="spellStart"/>
            <w:r>
              <w:rPr>
                <w:rFonts w:eastAsia="Times New Roman" w:cs="Times New Roman"/>
                <w:spacing w:val="2"/>
              </w:rPr>
              <w:t>p</w:t>
            </w:r>
            <w:r>
              <w:rPr>
                <w:rFonts w:eastAsia="Times New Roman" w:cs="Times New Roman"/>
                <w:spacing w:val="-2"/>
              </w:rPr>
              <w:t>u</w:t>
            </w:r>
            <w:r>
              <w:rPr>
                <w:rFonts w:eastAsia="Times New Roman" w:cs="Times New Roman"/>
                <w:spacing w:val="2"/>
              </w:rPr>
              <w:t>n</w:t>
            </w:r>
            <w:r>
              <w:rPr>
                <w:rFonts w:eastAsia="Times New Roman" w:cs="Times New Roman"/>
                <w:spacing w:val="-2"/>
              </w:rPr>
              <w:t>ggu</w:t>
            </w:r>
            <w:r>
              <w:rPr>
                <w:rFonts w:eastAsia="Times New Roman" w:cs="Times New Roman"/>
                <w:spacing w:val="5"/>
              </w:rPr>
              <w:t>n</w:t>
            </w:r>
            <w:r>
              <w:rPr>
                <w:rFonts w:eastAsia="Times New Roman" w:cs="Times New Roman"/>
              </w:rPr>
              <w:t>g</w:t>
            </w:r>
            <w:proofErr w:type="spellEnd"/>
            <w:r>
              <w:rPr>
                <w:rFonts w:eastAsia="Times New Roman" w:cs="Times New Roman"/>
                <w:spacing w:val="3"/>
              </w:rPr>
              <w:t xml:space="preserve"> </w:t>
            </w:r>
            <w:proofErr w:type="spellStart"/>
            <w:r>
              <w:rPr>
                <w:rFonts w:eastAsia="Times New Roman" w:cs="Times New Roman"/>
                <w:spacing w:val="2"/>
              </w:rPr>
              <w:t>b</w:t>
            </w:r>
            <w:r>
              <w:rPr>
                <w:rFonts w:eastAsia="Times New Roman" w:cs="Times New Roman"/>
                <w:spacing w:val="-1"/>
              </w:rPr>
              <w:t>i</w:t>
            </w:r>
            <w:r>
              <w:rPr>
                <w:rFonts w:eastAsia="Times New Roman" w:cs="Times New Roman"/>
                <w:spacing w:val="1"/>
              </w:rPr>
              <w:t>l</w:t>
            </w:r>
            <w:r>
              <w:rPr>
                <w:rFonts w:eastAsia="Times New Roman" w:cs="Times New Roman"/>
              </w:rPr>
              <w:t>a</w:t>
            </w:r>
            <w:proofErr w:type="spellEnd"/>
            <w:r>
              <w:rPr>
                <w:rFonts w:eastAsia="Times New Roman" w:cs="Times New Roman"/>
              </w:rPr>
              <w:t xml:space="preserve"> </w:t>
            </w:r>
            <w:proofErr w:type="spellStart"/>
            <w:r>
              <w:rPr>
                <w:rFonts w:eastAsia="Times New Roman" w:cs="Times New Roman"/>
                <w:spacing w:val="2"/>
              </w:rPr>
              <w:t>p</w:t>
            </w:r>
            <w:r>
              <w:rPr>
                <w:rFonts w:eastAsia="Times New Roman" w:cs="Times New Roman"/>
              </w:rPr>
              <w:t>a</w:t>
            </w:r>
            <w:r>
              <w:rPr>
                <w:rFonts w:eastAsia="Times New Roman" w:cs="Times New Roman"/>
                <w:spacing w:val="1"/>
              </w:rPr>
              <w:t>si</w:t>
            </w:r>
            <w:r>
              <w:rPr>
                <w:rFonts w:eastAsia="Times New Roman" w:cs="Times New Roman"/>
                <w:spacing w:val="-2"/>
              </w:rPr>
              <w:t>e</w:t>
            </w:r>
            <w:r>
              <w:rPr>
                <w:rFonts w:eastAsia="Times New Roman" w:cs="Times New Roman"/>
              </w:rPr>
              <w:t>n</w:t>
            </w:r>
            <w:proofErr w:type="spellEnd"/>
            <w:r>
              <w:rPr>
                <w:rFonts w:eastAsia="Times New Roman" w:cs="Times New Roman"/>
                <w:spacing w:val="3"/>
              </w:rPr>
              <w:t xml:space="preserve"> </w:t>
            </w:r>
            <w:proofErr w:type="spellStart"/>
            <w:r>
              <w:rPr>
                <w:rFonts w:eastAsia="Times New Roman" w:cs="Times New Roman"/>
                <w:spacing w:val="1"/>
              </w:rPr>
              <w:t>le</w:t>
            </w:r>
            <w:r>
              <w:rPr>
                <w:rFonts w:eastAsia="Times New Roman" w:cs="Times New Roman"/>
                <w:spacing w:val="-4"/>
              </w:rPr>
              <w:t>m</w:t>
            </w:r>
            <w:r>
              <w:rPr>
                <w:rFonts w:eastAsia="Times New Roman" w:cs="Times New Roman"/>
              </w:rPr>
              <w:t>a</w:t>
            </w:r>
            <w:r>
              <w:rPr>
                <w:rFonts w:eastAsia="Times New Roman" w:cs="Times New Roman"/>
                <w:spacing w:val="2"/>
              </w:rPr>
              <w:t>h</w:t>
            </w:r>
            <w:proofErr w:type="spellEnd"/>
            <w:r>
              <w:rPr>
                <w:rFonts w:eastAsia="Times New Roman" w:cs="Times New Roman"/>
              </w:rPr>
              <w:t>.</w:t>
            </w:r>
          </w:p>
          <w:p w14:paraId="30FA56E5" w14:textId="77777777" w:rsidR="009A5A01" w:rsidRDefault="009A5A01" w:rsidP="00D85572">
            <w:pPr>
              <w:spacing w:before="6" w:line="240" w:lineRule="auto"/>
              <w:ind w:left="717" w:right="64" w:hanging="269"/>
              <w:jc w:val="both"/>
            </w:pPr>
            <w:r>
              <w:rPr>
                <w:rFonts w:eastAsia="Times New Roman" w:cs="Times New Roman"/>
                <w:spacing w:val="1"/>
              </w:rPr>
              <w:t>f</w:t>
            </w:r>
            <w:r>
              <w:rPr>
                <w:rFonts w:eastAsia="Times New Roman" w:cs="Times New Roman"/>
              </w:rPr>
              <w:t xml:space="preserve">.  </w:t>
            </w:r>
            <w:r>
              <w:rPr>
                <w:rFonts w:eastAsia="Times New Roman" w:cs="Times New Roman"/>
                <w:spacing w:val="-1"/>
              </w:rPr>
              <w:t>B</w:t>
            </w:r>
            <w:r>
              <w:rPr>
                <w:rFonts w:eastAsia="Times New Roman" w:cs="Times New Roman"/>
                <w:spacing w:val="-2"/>
              </w:rPr>
              <w:t>uk</w:t>
            </w:r>
            <w:r>
              <w:rPr>
                <w:rFonts w:eastAsia="Times New Roman" w:cs="Times New Roman"/>
              </w:rPr>
              <w:t>a</w:t>
            </w:r>
            <w:r>
              <w:t xml:space="preserve"> </w:t>
            </w:r>
            <w:r>
              <w:rPr>
                <w:rFonts w:eastAsia="Times New Roman" w:cs="Times New Roman"/>
              </w:rPr>
              <w:t>a</w:t>
            </w:r>
            <w:r>
              <w:rPr>
                <w:rFonts w:eastAsia="Times New Roman" w:cs="Times New Roman"/>
                <w:spacing w:val="-3"/>
              </w:rPr>
              <w:t>m</w:t>
            </w:r>
            <w:r>
              <w:rPr>
                <w:rFonts w:eastAsia="Times New Roman" w:cs="Times New Roman"/>
                <w:spacing w:val="2"/>
              </w:rPr>
              <w:t>p</w:t>
            </w:r>
            <w:r>
              <w:rPr>
                <w:rFonts w:eastAsia="Times New Roman" w:cs="Times New Roman"/>
                <w:spacing w:val="-2"/>
              </w:rPr>
              <w:t>u</w:t>
            </w:r>
            <w:r>
              <w:rPr>
                <w:rFonts w:eastAsia="Times New Roman" w:cs="Times New Roman"/>
              </w:rPr>
              <w:t>l</w:t>
            </w:r>
            <w:r>
              <w:t xml:space="preserve"> </w:t>
            </w:r>
            <w:r>
              <w:rPr>
                <w:rFonts w:eastAsia="Times New Roman" w:cs="Times New Roman"/>
              </w:rPr>
              <w:t>a</w:t>
            </w:r>
            <w:r>
              <w:rPr>
                <w:rFonts w:eastAsia="Times New Roman" w:cs="Times New Roman"/>
                <w:spacing w:val="-2"/>
              </w:rPr>
              <w:t>d</w:t>
            </w:r>
            <w:r>
              <w:rPr>
                <w:rFonts w:eastAsia="Times New Roman" w:cs="Times New Roman"/>
                <w:spacing w:val="1"/>
              </w:rPr>
              <w:t>re</w:t>
            </w:r>
            <w:r>
              <w:rPr>
                <w:rFonts w:eastAsia="Times New Roman" w:cs="Times New Roman"/>
              </w:rPr>
              <w:t>na</w:t>
            </w:r>
            <w:r>
              <w:rPr>
                <w:rFonts w:eastAsia="Times New Roman" w:cs="Times New Roman"/>
                <w:spacing w:val="1"/>
              </w:rPr>
              <w:t>li</w:t>
            </w:r>
            <w:r>
              <w:rPr>
                <w:rFonts w:eastAsia="Times New Roman" w:cs="Times New Roman"/>
              </w:rPr>
              <w:t>n</w:t>
            </w:r>
            <w:r>
              <w:t xml:space="preserve"> </w:t>
            </w:r>
            <w:r>
              <w:rPr>
                <w:rFonts w:eastAsia="Times New Roman" w:cs="Times New Roman"/>
              </w:rPr>
              <w:t>d</w:t>
            </w:r>
            <w:r>
              <w:rPr>
                <w:rFonts w:eastAsia="Times New Roman" w:cs="Times New Roman"/>
                <w:spacing w:val="-2"/>
              </w:rPr>
              <w:t>a</w:t>
            </w:r>
            <w:r>
              <w:rPr>
                <w:rFonts w:eastAsia="Times New Roman" w:cs="Times New Roman"/>
              </w:rPr>
              <w:t>n</w:t>
            </w:r>
            <w:r>
              <w:t xml:space="preserve"> </w:t>
            </w:r>
            <w:proofErr w:type="spellStart"/>
            <w:proofErr w:type="gramStart"/>
            <w:r>
              <w:rPr>
                <w:rFonts w:eastAsia="Times New Roman" w:cs="Times New Roman"/>
                <w:spacing w:val="1"/>
              </w:rPr>
              <w:t>s</w:t>
            </w:r>
            <w:r>
              <w:rPr>
                <w:rFonts w:eastAsia="Times New Roman" w:cs="Times New Roman"/>
                <w:spacing w:val="-2"/>
              </w:rPr>
              <w:t>e</w:t>
            </w:r>
            <w:r>
              <w:rPr>
                <w:rFonts w:eastAsia="Times New Roman" w:cs="Times New Roman"/>
              </w:rPr>
              <w:t>d</w:t>
            </w:r>
            <w:r>
              <w:rPr>
                <w:rFonts w:eastAsia="Times New Roman" w:cs="Times New Roman"/>
                <w:spacing w:val="3"/>
              </w:rPr>
              <w:t>o</w:t>
            </w:r>
            <w:r>
              <w:rPr>
                <w:rFonts w:eastAsia="Times New Roman" w:cs="Times New Roman"/>
              </w:rPr>
              <w:t>t</w:t>
            </w:r>
            <w:proofErr w:type="spellEnd"/>
            <w:r>
              <w:rPr>
                <w:rFonts w:eastAsia="Times New Roman" w:cs="Times New Roman"/>
              </w:rPr>
              <w:t xml:space="preserve"> </w:t>
            </w:r>
            <w:r>
              <w:t xml:space="preserve"> </w:t>
            </w:r>
            <w:proofErr w:type="spellStart"/>
            <w:r>
              <w:rPr>
                <w:rFonts w:eastAsia="Times New Roman" w:cs="Times New Roman"/>
                <w:spacing w:val="-2"/>
              </w:rPr>
              <w:t>k</w:t>
            </w:r>
            <w:r>
              <w:rPr>
                <w:rFonts w:eastAsia="Times New Roman" w:cs="Times New Roman"/>
              </w:rPr>
              <w:t>eda</w:t>
            </w:r>
            <w:r>
              <w:rPr>
                <w:rFonts w:eastAsia="Times New Roman" w:cs="Times New Roman"/>
                <w:spacing w:val="-1"/>
              </w:rPr>
              <w:t>l</w:t>
            </w:r>
            <w:r>
              <w:rPr>
                <w:rFonts w:eastAsia="Times New Roman" w:cs="Times New Roman"/>
              </w:rPr>
              <w:t>am</w:t>
            </w:r>
            <w:proofErr w:type="spellEnd"/>
            <w:proofErr w:type="gramEnd"/>
            <w:r>
              <w:rPr>
                <w:rFonts w:eastAsia="Times New Roman" w:cs="Times New Roman"/>
              </w:rPr>
              <w:t xml:space="preserve"> </w:t>
            </w:r>
            <w:proofErr w:type="spellStart"/>
            <w:r>
              <w:rPr>
                <w:rFonts w:eastAsia="Times New Roman" w:cs="Times New Roman"/>
                <w:spacing w:val="1"/>
              </w:rPr>
              <w:t>s</w:t>
            </w:r>
            <w:r>
              <w:rPr>
                <w:rFonts w:eastAsia="Times New Roman" w:cs="Times New Roman"/>
                <w:spacing w:val="2"/>
              </w:rPr>
              <w:t>p</w:t>
            </w:r>
            <w:r>
              <w:rPr>
                <w:rFonts w:eastAsia="Times New Roman" w:cs="Times New Roman"/>
                <w:spacing w:val="-2"/>
              </w:rPr>
              <w:t>u</w:t>
            </w:r>
            <w:r>
              <w:rPr>
                <w:rFonts w:eastAsia="Times New Roman" w:cs="Times New Roman"/>
                <w:spacing w:val="1"/>
              </w:rPr>
              <w:t>i</w:t>
            </w:r>
            <w:r>
              <w:rPr>
                <w:rFonts w:eastAsia="Times New Roman" w:cs="Times New Roman"/>
                <w:spacing w:val="-1"/>
              </w:rPr>
              <w:t>t</w:t>
            </w:r>
            <w:proofErr w:type="spellEnd"/>
            <w:r>
              <w:rPr>
                <w:rFonts w:eastAsia="Times New Roman" w:cs="Times New Roman"/>
              </w:rPr>
              <w:t xml:space="preserve">,   </w:t>
            </w:r>
            <w:r>
              <w:rPr>
                <w:rFonts w:eastAsia="Times New Roman" w:cs="Times New Roman"/>
                <w:spacing w:val="38"/>
              </w:rPr>
              <w:t xml:space="preserve"> </w:t>
            </w:r>
            <w:proofErr w:type="spellStart"/>
            <w:r>
              <w:rPr>
                <w:rFonts w:eastAsia="Times New Roman" w:cs="Times New Roman"/>
                <w:spacing w:val="-4"/>
              </w:rPr>
              <w:t>t</w:t>
            </w:r>
            <w:r>
              <w:rPr>
                <w:rFonts w:eastAsia="Times New Roman" w:cs="Times New Roman"/>
                <w:spacing w:val="2"/>
              </w:rPr>
              <w:t>u</w:t>
            </w:r>
            <w:r>
              <w:rPr>
                <w:rFonts w:eastAsia="Times New Roman" w:cs="Times New Roman"/>
                <w:spacing w:val="-1"/>
              </w:rPr>
              <w:t>t</w:t>
            </w:r>
            <w:r>
              <w:rPr>
                <w:rFonts w:eastAsia="Times New Roman" w:cs="Times New Roman"/>
                <w:spacing w:val="-2"/>
              </w:rPr>
              <w:t>u</w:t>
            </w:r>
            <w:r>
              <w:rPr>
                <w:rFonts w:eastAsia="Times New Roman" w:cs="Times New Roman"/>
              </w:rPr>
              <w:t>p</w:t>
            </w:r>
            <w:proofErr w:type="spellEnd"/>
            <w:r>
              <w:rPr>
                <w:rFonts w:eastAsia="Times New Roman" w:cs="Times New Roman"/>
                <w:spacing w:val="1"/>
              </w:rPr>
              <w:t xml:space="preserve"> </w:t>
            </w:r>
            <w:proofErr w:type="spellStart"/>
            <w:r>
              <w:rPr>
                <w:rFonts w:eastAsia="Times New Roman" w:cs="Times New Roman"/>
                <w:spacing w:val="-2"/>
              </w:rPr>
              <w:t>k</w:t>
            </w:r>
            <w:r>
              <w:rPr>
                <w:rFonts w:eastAsia="Times New Roman" w:cs="Times New Roman"/>
                <w:spacing w:val="1"/>
              </w:rPr>
              <w:t>e</w:t>
            </w:r>
            <w:r>
              <w:rPr>
                <w:rFonts w:eastAsia="Times New Roman" w:cs="Times New Roman"/>
                <w:spacing w:val="-4"/>
              </w:rPr>
              <w:t>m</w:t>
            </w:r>
            <w:r>
              <w:rPr>
                <w:rFonts w:eastAsia="Times New Roman" w:cs="Times New Roman"/>
                <w:spacing w:val="2"/>
              </w:rPr>
              <w:t>b</w:t>
            </w:r>
            <w:r>
              <w:rPr>
                <w:rFonts w:eastAsia="Times New Roman" w:cs="Times New Roman"/>
              </w:rPr>
              <w:t>a</w:t>
            </w:r>
            <w:r>
              <w:rPr>
                <w:rFonts w:eastAsia="Times New Roman" w:cs="Times New Roman"/>
                <w:spacing w:val="1"/>
              </w:rPr>
              <w:t>l</w:t>
            </w:r>
            <w:r>
              <w:rPr>
                <w:rFonts w:eastAsia="Times New Roman" w:cs="Times New Roman"/>
              </w:rPr>
              <w:t>i</w:t>
            </w:r>
            <w:proofErr w:type="spellEnd"/>
            <w:r>
              <w:rPr>
                <w:rFonts w:eastAsia="Times New Roman" w:cs="Times New Roman"/>
                <w:spacing w:val="2"/>
              </w:rPr>
              <w:t xml:space="preserve"> </w:t>
            </w:r>
            <w:proofErr w:type="spellStart"/>
            <w:r>
              <w:rPr>
                <w:rFonts w:eastAsia="Times New Roman" w:cs="Times New Roman"/>
                <w:spacing w:val="1"/>
              </w:rPr>
              <w:t>j</w:t>
            </w:r>
            <w:r>
              <w:rPr>
                <w:rFonts w:eastAsia="Times New Roman" w:cs="Times New Roman"/>
              </w:rPr>
              <w:t>a</w:t>
            </w:r>
            <w:r>
              <w:rPr>
                <w:rFonts w:eastAsia="Times New Roman" w:cs="Times New Roman"/>
                <w:spacing w:val="1"/>
              </w:rPr>
              <w:t>r</w:t>
            </w:r>
            <w:r>
              <w:rPr>
                <w:rFonts w:eastAsia="Times New Roman" w:cs="Times New Roman"/>
                <w:spacing w:val="-2"/>
              </w:rPr>
              <w:t>u</w:t>
            </w:r>
            <w:r>
              <w:rPr>
                <w:rFonts w:eastAsia="Times New Roman" w:cs="Times New Roman"/>
              </w:rPr>
              <w:t>m</w:t>
            </w:r>
            <w:proofErr w:type="spellEnd"/>
            <w:r>
              <w:rPr>
                <w:rFonts w:eastAsia="Times New Roman" w:cs="Times New Roman"/>
              </w:rPr>
              <w:t xml:space="preserve"> </w:t>
            </w:r>
            <w:proofErr w:type="spellStart"/>
            <w:r>
              <w:rPr>
                <w:rFonts w:eastAsia="Times New Roman" w:cs="Times New Roman"/>
                <w:spacing w:val="1"/>
              </w:rPr>
              <w:t>s</w:t>
            </w:r>
            <w:r>
              <w:rPr>
                <w:rFonts w:eastAsia="Times New Roman" w:cs="Times New Roman"/>
                <w:spacing w:val="2"/>
              </w:rPr>
              <w:t>p</w:t>
            </w:r>
            <w:r>
              <w:rPr>
                <w:rFonts w:eastAsia="Times New Roman" w:cs="Times New Roman"/>
                <w:spacing w:val="-2"/>
              </w:rPr>
              <w:t>u</w:t>
            </w:r>
            <w:r>
              <w:rPr>
                <w:rFonts w:eastAsia="Times New Roman" w:cs="Times New Roman"/>
                <w:spacing w:val="-1"/>
              </w:rPr>
              <w:t>i</w:t>
            </w:r>
            <w:r>
              <w:rPr>
                <w:rFonts w:eastAsia="Times New Roman" w:cs="Times New Roman"/>
              </w:rPr>
              <w:t>t</w:t>
            </w:r>
            <w:proofErr w:type="spellEnd"/>
            <w:r>
              <w:rPr>
                <w:rFonts w:eastAsia="Times New Roman" w:cs="Times New Roman"/>
                <w:spacing w:val="2"/>
              </w:rPr>
              <w:t xml:space="preserve"> </w:t>
            </w:r>
            <w:proofErr w:type="spellStart"/>
            <w:r>
              <w:rPr>
                <w:rFonts w:eastAsia="Times New Roman" w:cs="Times New Roman"/>
                <w:spacing w:val="-2"/>
              </w:rPr>
              <w:t>k</w:t>
            </w:r>
            <w:r>
              <w:rPr>
                <w:rFonts w:eastAsia="Times New Roman" w:cs="Times New Roman"/>
              </w:rPr>
              <w:t>e</w:t>
            </w:r>
            <w:r>
              <w:rPr>
                <w:rFonts w:eastAsia="Times New Roman" w:cs="Times New Roman"/>
                <w:spacing w:val="-4"/>
              </w:rPr>
              <w:t>m</w:t>
            </w:r>
            <w:r>
              <w:rPr>
                <w:rFonts w:eastAsia="Times New Roman" w:cs="Times New Roman"/>
                <w:spacing w:val="-2"/>
              </w:rPr>
              <w:t>u</w:t>
            </w:r>
            <w:r>
              <w:rPr>
                <w:rFonts w:eastAsia="Times New Roman" w:cs="Times New Roman"/>
              </w:rPr>
              <w:t>d</w:t>
            </w:r>
            <w:r>
              <w:rPr>
                <w:rFonts w:eastAsia="Times New Roman" w:cs="Times New Roman"/>
                <w:spacing w:val="6"/>
              </w:rPr>
              <w:t>i</w:t>
            </w:r>
            <w:r>
              <w:rPr>
                <w:rFonts w:eastAsia="Times New Roman" w:cs="Times New Roman"/>
              </w:rPr>
              <w:t>an</w:t>
            </w:r>
            <w:proofErr w:type="spellEnd"/>
            <w:r>
              <w:rPr>
                <w:rFonts w:eastAsia="Times New Roman" w:cs="Times New Roman"/>
              </w:rPr>
              <w:t xml:space="preserve"> </w:t>
            </w:r>
            <w:proofErr w:type="spellStart"/>
            <w:r>
              <w:rPr>
                <w:rFonts w:eastAsia="Times New Roman" w:cs="Times New Roman"/>
                <w:spacing w:val="1"/>
              </w:rPr>
              <w:t>l</w:t>
            </w:r>
            <w:r>
              <w:rPr>
                <w:rFonts w:eastAsia="Times New Roman" w:cs="Times New Roman"/>
              </w:rPr>
              <w:t>e</w:t>
            </w:r>
            <w:r>
              <w:rPr>
                <w:rFonts w:eastAsia="Times New Roman" w:cs="Times New Roman"/>
                <w:spacing w:val="-4"/>
              </w:rPr>
              <w:t>t</w:t>
            </w:r>
            <w:r>
              <w:rPr>
                <w:rFonts w:eastAsia="Times New Roman" w:cs="Times New Roman"/>
              </w:rPr>
              <w:t>a</w:t>
            </w:r>
            <w:r>
              <w:rPr>
                <w:rFonts w:eastAsia="Times New Roman" w:cs="Times New Roman"/>
                <w:spacing w:val="-2"/>
              </w:rPr>
              <w:t>kk</w:t>
            </w:r>
            <w:r>
              <w:rPr>
                <w:rFonts w:eastAsia="Times New Roman" w:cs="Times New Roman"/>
              </w:rPr>
              <w:t>an</w:t>
            </w:r>
            <w:proofErr w:type="spellEnd"/>
            <w:r>
              <w:rPr>
                <w:rFonts w:eastAsia="Times New Roman" w:cs="Times New Roman"/>
                <w:spacing w:val="3"/>
              </w:rPr>
              <w:t xml:space="preserve"> </w:t>
            </w:r>
            <w:proofErr w:type="spellStart"/>
            <w:r>
              <w:rPr>
                <w:rFonts w:eastAsia="Times New Roman" w:cs="Times New Roman"/>
                <w:spacing w:val="-2"/>
              </w:rPr>
              <w:t>k</w:t>
            </w:r>
            <w:r>
              <w:rPr>
                <w:rFonts w:eastAsia="Times New Roman" w:cs="Times New Roman"/>
                <w:spacing w:val="3"/>
              </w:rPr>
              <w:t>e</w:t>
            </w:r>
            <w:r>
              <w:rPr>
                <w:rFonts w:eastAsia="Times New Roman" w:cs="Times New Roman"/>
                <w:spacing w:val="-1"/>
              </w:rPr>
              <w:t>m</w:t>
            </w:r>
            <w:r>
              <w:rPr>
                <w:rFonts w:eastAsia="Times New Roman" w:cs="Times New Roman"/>
                <w:spacing w:val="2"/>
              </w:rPr>
              <w:t>b</w:t>
            </w:r>
            <w:r>
              <w:rPr>
                <w:rFonts w:eastAsia="Times New Roman" w:cs="Times New Roman"/>
              </w:rPr>
              <w:t>a</w:t>
            </w:r>
            <w:r>
              <w:rPr>
                <w:rFonts w:eastAsia="Times New Roman" w:cs="Times New Roman"/>
                <w:spacing w:val="1"/>
              </w:rPr>
              <w:t>l</w:t>
            </w:r>
            <w:r>
              <w:rPr>
                <w:rFonts w:eastAsia="Times New Roman" w:cs="Times New Roman"/>
              </w:rPr>
              <w:t>i</w:t>
            </w:r>
            <w:proofErr w:type="spellEnd"/>
            <w:r>
              <w:rPr>
                <w:rFonts w:eastAsia="Times New Roman" w:cs="Times New Roman"/>
                <w:spacing w:val="1"/>
              </w:rPr>
              <w:t xml:space="preserve"> </w:t>
            </w:r>
            <w:r>
              <w:rPr>
                <w:rFonts w:eastAsia="Times New Roman" w:cs="Times New Roman"/>
                <w:spacing w:val="2"/>
              </w:rPr>
              <w:t>p</w:t>
            </w:r>
            <w:r>
              <w:rPr>
                <w:rFonts w:eastAsia="Times New Roman" w:cs="Times New Roman"/>
              </w:rPr>
              <w:t>a</w:t>
            </w:r>
            <w:r>
              <w:rPr>
                <w:rFonts w:eastAsia="Times New Roman" w:cs="Times New Roman"/>
                <w:spacing w:val="-2"/>
              </w:rPr>
              <w:t>d</w:t>
            </w:r>
            <w:r>
              <w:rPr>
                <w:rFonts w:eastAsia="Times New Roman" w:cs="Times New Roman"/>
              </w:rPr>
              <w:t>a</w:t>
            </w:r>
            <w:r>
              <w:rPr>
                <w:rFonts w:eastAsia="Times New Roman" w:cs="Times New Roman"/>
                <w:spacing w:val="-2"/>
              </w:rPr>
              <w:t xml:space="preserve"> </w:t>
            </w:r>
            <w:proofErr w:type="spellStart"/>
            <w:r>
              <w:rPr>
                <w:rFonts w:eastAsia="Times New Roman" w:cs="Times New Roman"/>
                <w:spacing w:val="2"/>
              </w:rPr>
              <w:t>b</w:t>
            </w:r>
            <w:r>
              <w:rPr>
                <w:rFonts w:eastAsia="Times New Roman" w:cs="Times New Roman"/>
              </w:rPr>
              <w:t>a</w:t>
            </w:r>
            <w:r>
              <w:rPr>
                <w:rFonts w:eastAsia="Times New Roman" w:cs="Times New Roman"/>
                <w:spacing w:val="-2"/>
              </w:rPr>
              <w:t>k</w:t>
            </w:r>
            <w:r>
              <w:rPr>
                <w:rFonts w:eastAsia="Times New Roman" w:cs="Times New Roman"/>
                <w:spacing w:val="-1"/>
              </w:rPr>
              <w:t>i</w:t>
            </w:r>
            <w:proofErr w:type="spellEnd"/>
            <w:r>
              <w:rPr>
                <w:rFonts w:eastAsia="Times New Roman" w:cs="Times New Roman"/>
              </w:rPr>
              <w:t>.</w:t>
            </w:r>
          </w:p>
          <w:p w14:paraId="0EE44A9D" w14:textId="77777777" w:rsidR="009A5A01" w:rsidRDefault="009A5A01" w:rsidP="00D85572">
            <w:pPr>
              <w:spacing w:line="240" w:lineRule="auto"/>
              <w:ind w:left="448"/>
            </w:pPr>
            <w:r>
              <w:rPr>
                <w:rFonts w:eastAsia="Times New Roman" w:cs="Times New Roman"/>
                <w:spacing w:val="-2"/>
              </w:rPr>
              <w:t>g</w:t>
            </w:r>
            <w:r>
              <w:rPr>
                <w:rFonts w:eastAsia="Times New Roman" w:cs="Times New Roman"/>
              </w:rPr>
              <w:t>.</w:t>
            </w:r>
            <w:r>
              <w:rPr>
                <w:rFonts w:eastAsia="Times New Roman" w:cs="Times New Roman"/>
                <w:spacing w:val="51"/>
              </w:rPr>
              <w:t xml:space="preserve"> </w:t>
            </w:r>
            <w:r>
              <w:rPr>
                <w:rFonts w:eastAsia="Times New Roman" w:cs="Times New Roman"/>
                <w:spacing w:val="-1"/>
              </w:rPr>
              <w:t>B</w:t>
            </w:r>
            <w:r>
              <w:rPr>
                <w:rFonts w:eastAsia="Times New Roman" w:cs="Times New Roman"/>
                <w:spacing w:val="-2"/>
              </w:rPr>
              <w:t>uk</w:t>
            </w:r>
            <w:r>
              <w:rPr>
                <w:rFonts w:eastAsia="Times New Roman" w:cs="Times New Roman"/>
              </w:rPr>
              <w:t>a</w:t>
            </w:r>
            <w:r>
              <w:rPr>
                <w:rFonts w:eastAsia="Times New Roman" w:cs="Times New Roman"/>
                <w:spacing w:val="1"/>
              </w:rPr>
              <w:t xml:space="preserve"> </w:t>
            </w:r>
            <w:proofErr w:type="spellStart"/>
            <w:r>
              <w:rPr>
                <w:rFonts w:eastAsia="Times New Roman" w:cs="Times New Roman"/>
                <w:spacing w:val="-2"/>
              </w:rPr>
              <w:t>k</w:t>
            </w:r>
            <w:r>
              <w:rPr>
                <w:rFonts w:eastAsia="Times New Roman" w:cs="Times New Roman"/>
                <w:spacing w:val="3"/>
              </w:rPr>
              <w:t>e</w:t>
            </w:r>
            <w:r>
              <w:rPr>
                <w:rFonts w:eastAsia="Times New Roman" w:cs="Times New Roman"/>
                <w:spacing w:val="-1"/>
              </w:rPr>
              <w:t>m</w:t>
            </w:r>
            <w:r>
              <w:rPr>
                <w:rFonts w:eastAsia="Times New Roman" w:cs="Times New Roman"/>
              </w:rPr>
              <w:t>a</w:t>
            </w:r>
            <w:r>
              <w:rPr>
                <w:rFonts w:eastAsia="Times New Roman" w:cs="Times New Roman"/>
                <w:spacing w:val="1"/>
              </w:rPr>
              <w:t>s</w:t>
            </w:r>
            <w:r>
              <w:rPr>
                <w:rFonts w:eastAsia="Times New Roman" w:cs="Times New Roman"/>
              </w:rPr>
              <w:t>an</w:t>
            </w:r>
            <w:proofErr w:type="spellEnd"/>
            <w:r>
              <w:rPr>
                <w:rFonts w:eastAsia="Times New Roman" w:cs="Times New Roman"/>
                <w:spacing w:val="3"/>
              </w:rPr>
              <w:t xml:space="preserve"> </w:t>
            </w:r>
            <w:r>
              <w:rPr>
                <w:rFonts w:eastAsia="Times New Roman" w:cs="Times New Roman"/>
                <w:spacing w:val="-1"/>
              </w:rPr>
              <w:t>t</w:t>
            </w:r>
            <w:r>
              <w:rPr>
                <w:rFonts w:eastAsia="Times New Roman" w:cs="Times New Roman"/>
                <w:spacing w:val="3"/>
              </w:rPr>
              <w:t>a</w:t>
            </w:r>
            <w:r>
              <w:rPr>
                <w:rFonts w:eastAsia="Times New Roman" w:cs="Times New Roman"/>
                <w:spacing w:val="-4"/>
              </w:rPr>
              <w:t>m</w:t>
            </w:r>
            <w:r>
              <w:rPr>
                <w:rFonts w:eastAsia="Times New Roman" w:cs="Times New Roman"/>
                <w:spacing w:val="2"/>
              </w:rPr>
              <w:t>po</w:t>
            </w:r>
            <w:r>
              <w:rPr>
                <w:rFonts w:eastAsia="Times New Roman" w:cs="Times New Roman"/>
              </w:rPr>
              <w:t>n</w:t>
            </w:r>
            <w:r>
              <w:rPr>
                <w:rFonts w:eastAsia="Times New Roman" w:cs="Times New Roman"/>
                <w:spacing w:val="3"/>
              </w:rPr>
              <w:t xml:space="preserve"> </w:t>
            </w:r>
            <w:proofErr w:type="spellStart"/>
            <w:r>
              <w:rPr>
                <w:rFonts w:eastAsia="Times New Roman" w:cs="Times New Roman"/>
                <w:spacing w:val="2"/>
              </w:rPr>
              <w:t>h</w:t>
            </w:r>
            <w:r>
              <w:rPr>
                <w:rFonts w:eastAsia="Times New Roman" w:cs="Times New Roman"/>
                <w:spacing w:val="1"/>
              </w:rPr>
              <w:t>i</w:t>
            </w:r>
            <w:r>
              <w:rPr>
                <w:rFonts w:eastAsia="Times New Roman" w:cs="Times New Roman"/>
                <w:spacing w:val="-2"/>
              </w:rPr>
              <w:t>du</w:t>
            </w:r>
            <w:r>
              <w:rPr>
                <w:rFonts w:eastAsia="Times New Roman" w:cs="Times New Roman"/>
                <w:spacing w:val="2"/>
              </w:rPr>
              <w:t>n</w:t>
            </w:r>
            <w:r>
              <w:rPr>
                <w:rFonts w:eastAsia="Times New Roman" w:cs="Times New Roman"/>
              </w:rPr>
              <w:t>g</w:t>
            </w:r>
            <w:proofErr w:type="spellEnd"/>
            <w:r>
              <w:rPr>
                <w:rFonts w:eastAsia="Times New Roman" w:cs="Times New Roman"/>
                <w:spacing w:val="-2"/>
              </w:rPr>
              <w:t xml:space="preserve"> </w:t>
            </w:r>
            <w:r>
              <w:rPr>
                <w:rFonts w:eastAsia="Times New Roman" w:cs="Times New Roman"/>
              </w:rPr>
              <w:t>dan</w:t>
            </w:r>
            <w:r>
              <w:rPr>
                <w:rFonts w:eastAsia="Times New Roman" w:cs="Times New Roman"/>
                <w:spacing w:val="-2"/>
              </w:rPr>
              <w:t xml:space="preserve"> g</w:t>
            </w:r>
            <w:r>
              <w:rPr>
                <w:rFonts w:eastAsia="Times New Roman" w:cs="Times New Roman"/>
                <w:spacing w:val="1"/>
              </w:rPr>
              <w:t>a</w:t>
            </w:r>
            <w:r>
              <w:rPr>
                <w:rFonts w:eastAsia="Times New Roman" w:cs="Times New Roman"/>
                <w:spacing w:val="-2"/>
              </w:rPr>
              <w:t>uz</w:t>
            </w:r>
            <w:r>
              <w:rPr>
                <w:rFonts w:eastAsia="Times New Roman" w:cs="Times New Roman"/>
              </w:rPr>
              <w:t>e.</w:t>
            </w:r>
          </w:p>
          <w:p w14:paraId="670F1E15" w14:textId="77777777" w:rsidR="009A5A01" w:rsidRDefault="009A5A01" w:rsidP="00D85572">
            <w:pPr>
              <w:spacing w:before="19" w:line="240" w:lineRule="auto"/>
              <w:ind w:left="717" w:right="65" w:hanging="269"/>
              <w:jc w:val="both"/>
            </w:pPr>
            <w:r>
              <w:rPr>
                <w:rFonts w:eastAsia="Times New Roman" w:cs="Times New Roman"/>
              </w:rPr>
              <w:t>h.</w:t>
            </w:r>
            <w:r>
              <w:rPr>
                <w:rFonts w:eastAsia="Times New Roman" w:cs="Times New Roman"/>
                <w:spacing w:val="4"/>
              </w:rPr>
              <w:t xml:space="preserve"> </w:t>
            </w:r>
            <w:r>
              <w:rPr>
                <w:rFonts w:eastAsia="Times New Roman" w:cs="Times New Roman"/>
                <w:position w:val="1"/>
              </w:rPr>
              <w:t>Pa</w:t>
            </w:r>
            <w:r>
              <w:rPr>
                <w:rFonts w:eastAsia="Times New Roman" w:cs="Times New Roman"/>
                <w:spacing w:val="-2"/>
                <w:position w:val="1"/>
              </w:rPr>
              <w:t>k</w:t>
            </w:r>
            <w:r>
              <w:rPr>
                <w:rFonts w:eastAsia="Times New Roman" w:cs="Times New Roman"/>
                <w:position w:val="1"/>
              </w:rPr>
              <w:t>ai</w:t>
            </w:r>
            <w:r>
              <w:rPr>
                <w:position w:val="1"/>
              </w:rPr>
              <w:t xml:space="preserve"> </w:t>
            </w:r>
            <w:proofErr w:type="spellStart"/>
            <w:r>
              <w:rPr>
                <w:rFonts w:eastAsia="Times New Roman" w:cs="Times New Roman"/>
                <w:spacing w:val="-2"/>
                <w:position w:val="1"/>
              </w:rPr>
              <w:t>s</w:t>
            </w:r>
            <w:r>
              <w:rPr>
                <w:rFonts w:eastAsia="Times New Roman" w:cs="Times New Roman"/>
                <w:position w:val="1"/>
              </w:rPr>
              <w:t>a</w:t>
            </w:r>
            <w:r>
              <w:rPr>
                <w:rFonts w:eastAsia="Times New Roman" w:cs="Times New Roman"/>
                <w:spacing w:val="1"/>
                <w:position w:val="1"/>
              </w:rPr>
              <w:t>r</w:t>
            </w:r>
            <w:r>
              <w:rPr>
                <w:rFonts w:eastAsia="Times New Roman" w:cs="Times New Roman"/>
                <w:spacing w:val="-2"/>
                <w:position w:val="1"/>
              </w:rPr>
              <w:t>u</w:t>
            </w:r>
            <w:r>
              <w:rPr>
                <w:rFonts w:eastAsia="Times New Roman" w:cs="Times New Roman"/>
                <w:spacing w:val="2"/>
                <w:position w:val="1"/>
              </w:rPr>
              <w:t>n</w:t>
            </w:r>
            <w:r>
              <w:rPr>
                <w:rFonts w:eastAsia="Times New Roman" w:cs="Times New Roman"/>
                <w:position w:val="1"/>
              </w:rPr>
              <w:t>g</w:t>
            </w:r>
            <w:proofErr w:type="spellEnd"/>
            <w:r>
              <w:rPr>
                <w:position w:val="1"/>
              </w:rPr>
              <w:t xml:space="preserve"> </w:t>
            </w:r>
            <w:proofErr w:type="spellStart"/>
            <w:r>
              <w:rPr>
                <w:rFonts w:eastAsia="Times New Roman" w:cs="Times New Roman"/>
                <w:spacing w:val="-4"/>
                <w:position w:val="1"/>
              </w:rPr>
              <w:t>t</w:t>
            </w:r>
            <w:r>
              <w:rPr>
                <w:rFonts w:eastAsia="Times New Roman" w:cs="Times New Roman"/>
                <w:position w:val="1"/>
              </w:rPr>
              <w:t>a</w:t>
            </w:r>
            <w:r>
              <w:rPr>
                <w:rFonts w:eastAsia="Times New Roman" w:cs="Times New Roman"/>
                <w:spacing w:val="2"/>
                <w:position w:val="1"/>
              </w:rPr>
              <w:t>n</w:t>
            </w:r>
            <w:r>
              <w:rPr>
                <w:rFonts w:eastAsia="Times New Roman" w:cs="Times New Roman"/>
                <w:spacing w:val="-2"/>
                <w:position w:val="1"/>
              </w:rPr>
              <w:t>g</w:t>
            </w:r>
            <w:r>
              <w:rPr>
                <w:rFonts w:eastAsia="Times New Roman" w:cs="Times New Roman"/>
                <w:position w:val="1"/>
              </w:rPr>
              <w:t>an</w:t>
            </w:r>
            <w:proofErr w:type="spellEnd"/>
            <w:r>
              <w:rPr>
                <w:rFonts w:eastAsia="Times New Roman" w:cs="Times New Roman"/>
                <w:position w:val="1"/>
              </w:rPr>
              <w:t xml:space="preserve"> </w:t>
            </w:r>
            <w:r>
              <w:rPr>
                <w:rFonts w:eastAsia="Times New Roman" w:cs="Times New Roman"/>
                <w:spacing w:val="3"/>
                <w:position w:val="1"/>
              </w:rPr>
              <w:t>(</w:t>
            </w:r>
            <w:proofErr w:type="spellStart"/>
            <w:r>
              <w:rPr>
                <w:rFonts w:eastAsia="Times New Roman" w:cs="Times New Roman"/>
                <w:spacing w:val="-1"/>
                <w:position w:val="1"/>
              </w:rPr>
              <w:t>ti</w:t>
            </w:r>
            <w:r>
              <w:rPr>
                <w:rFonts w:eastAsia="Times New Roman" w:cs="Times New Roman"/>
                <w:position w:val="1"/>
              </w:rPr>
              <w:t>dak</w:t>
            </w:r>
            <w:proofErr w:type="spellEnd"/>
            <w:r>
              <w:rPr>
                <w:rFonts w:eastAsia="Times New Roman" w:cs="Times New Roman"/>
                <w:position w:val="1"/>
              </w:rPr>
              <w:t xml:space="preserve"> </w:t>
            </w:r>
            <w:proofErr w:type="spellStart"/>
            <w:r>
              <w:rPr>
                <w:rFonts w:eastAsia="Times New Roman" w:cs="Times New Roman"/>
                <w:spacing w:val="3"/>
                <w:position w:val="1"/>
              </w:rPr>
              <w:t>p</w:t>
            </w:r>
            <w:r>
              <w:rPr>
                <w:rFonts w:eastAsia="Times New Roman" w:cs="Times New Roman"/>
                <w:position w:val="1"/>
              </w:rPr>
              <w:t>e</w:t>
            </w:r>
            <w:r>
              <w:rPr>
                <w:rFonts w:eastAsia="Times New Roman" w:cs="Times New Roman"/>
                <w:spacing w:val="1"/>
                <w:position w:val="1"/>
              </w:rPr>
              <w:t>r</w:t>
            </w:r>
            <w:r>
              <w:rPr>
                <w:rFonts w:eastAsia="Times New Roman" w:cs="Times New Roman"/>
                <w:spacing w:val="-1"/>
                <w:position w:val="1"/>
              </w:rPr>
              <w:t>l</w:t>
            </w:r>
            <w:r>
              <w:rPr>
                <w:rFonts w:eastAsia="Times New Roman" w:cs="Times New Roman"/>
                <w:position w:val="1"/>
              </w:rPr>
              <w:t>u</w:t>
            </w:r>
            <w:proofErr w:type="spellEnd"/>
            <w:r>
              <w:rPr>
                <w:rFonts w:eastAsia="Times New Roman" w:cs="Times New Roman"/>
                <w:spacing w:val="2"/>
                <w:position w:val="1"/>
              </w:rPr>
              <w:t xml:space="preserve"> </w:t>
            </w:r>
            <w:proofErr w:type="spellStart"/>
            <w:r>
              <w:rPr>
                <w:rFonts w:eastAsia="Times New Roman" w:cs="Times New Roman"/>
                <w:spacing w:val="1"/>
                <w:position w:val="1"/>
              </w:rPr>
              <w:t>s</w:t>
            </w:r>
            <w:r>
              <w:rPr>
                <w:rFonts w:eastAsia="Times New Roman" w:cs="Times New Roman"/>
                <w:spacing w:val="-4"/>
                <w:position w:val="1"/>
              </w:rPr>
              <w:t>t</w:t>
            </w:r>
            <w:r>
              <w:rPr>
                <w:rFonts w:eastAsia="Times New Roman" w:cs="Times New Roman"/>
                <w:position w:val="1"/>
              </w:rPr>
              <w:t>e</w:t>
            </w:r>
            <w:r>
              <w:rPr>
                <w:rFonts w:eastAsia="Times New Roman" w:cs="Times New Roman"/>
                <w:spacing w:val="3"/>
                <w:position w:val="1"/>
              </w:rPr>
              <w:t>r</w:t>
            </w:r>
            <w:r>
              <w:rPr>
                <w:rFonts w:eastAsia="Times New Roman" w:cs="Times New Roman"/>
                <w:spacing w:val="1"/>
                <w:position w:val="1"/>
              </w:rPr>
              <w:t>i</w:t>
            </w:r>
            <w:r>
              <w:rPr>
                <w:rFonts w:eastAsia="Times New Roman" w:cs="Times New Roman"/>
                <w:position w:val="1"/>
              </w:rPr>
              <w:t>l</w:t>
            </w:r>
            <w:proofErr w:type="spellEnd"/>
            <w:r>
              <w:rPr>
                <w:rFonts w:eastAsia="Times New Roman" w:cs="Times New Roman"/>
                <w:position w:val="1"/>
              </w:rPr>
              <w:t xml:space="preserve"> </w:t>
            </w:r>
            <w:proofErr w:type="spellStart"/>
            <w:r>
              <w:rPr>
                <w:rFonts w:eastAsia="Times New Roman" w:cs="Times New Roman"/>
                <w:spacing w:val="2"/>
              </w:rPr>
              <w:t>h</w:t>
            </w:r>
            <w:r>
              <w:rPr>
                <w:rFonts w:eastAsia="Times New Roman" w:cs="Times New Roman"/>
              </w:rPr>
              <w:t>a</w:t>
            </w:r>
            <w:r>
              <w:rPr>
                <w:rFonts w:eastAsia="Times New Roman" w:cs="Times New Roman"/>
                <w:spacing w:val="2"/>
              </w:rPr>
              <w:t>n</w:t>
            </w:r>
            <w:r>
              <w:rPr>
                <w:rFonts w:eastAsia="Times New Roman" w:cs="Times New Roman"/>
                <w:spacing w:val="-2"/>
              </w:rPr>
              <w:t>y</w:t>
            </w:r>
            <w:r>
              <w:rPr>
                <w:rFonts w:eastAsia="Times New Roman" w:cs="Times New Roman"/>
              </w:rPr>
              <w:t>a</w:t>
            </w:r>
            <w:proofErr w:type="spellEnd"/>
            <w:r>
              <w:rPr>
                <w:rFonts w:eastAsia="Times New Roman" w:cs="Times New Roman"/>
              </w:rPr>
              <w:t xml:space="preserve"> </w:t>
            </w:r>
            <w:proofErr w:type="spellStart"/>
            <w:r>
              <w:rPr>
                <w:rFonts w:eastAsia="Times New Roman" w:cs="Times New Roman"/>
                <w:spacing w:val="-2"/>
              </w:rPr>
              <w:t>u</w:t>
            </w:r>
            <w:r>
              <w:rPr>
                <w:rFonts w:eastAsia="Times New Roman" w:cs="Times New Roman"/>
                <w:spacing w:val="2"/>
              </w:rPr>
              <w:t>n</w:t>
            </w:r>
            <w:r>
              <w:rPr>
                <w:rFonts w:eastAsia="Times New Roman" w:cs="Times New Roman"/>
                <w:spacing w:val="-1"/>
              </w:rPr>
              <w:t>t</w:t>
            </w:r>
            <w:r>
              <w:rPr>
                <w:rFonts w:eastAsia="Times New Roman" w:cs="Times New Roman"/>
                <w:spacing w:val="-2"/>
              </w:rPr>
              <w:t>u</w:t>
            </w:r>
            <w:r>
              <w:rPr>
                <w:rFonts w:eastAsia="Times New Roman" w:cs="Times New Roman"/>
              </w:rPr>
              <w:t>k</w:t>
            </w:r>
            <w:proofErr w:type="spellEnd"/>
            <w:r>
              <w:rPr>
                <w:rFonts w:eastAsia="Times New Roman" w:cs="Times New Roman"/>
                <w:spacing w:val="-2"/>
              </w:rPr>
              <w:t xml:space="preserve"> </w:t>
            </w:r>
            <w:proofErr w:type="spellStart"/>
            <w:r>
              <w:rPr>
                <w:rFonts w:eastAsia="Times New Roman" w:cs="Times New Roman"/>
                <w:spacing w:val="-4"/>
              </w:rPr>
              <w:t>m</w:t>
            </w:r>
            <w:r>
              <w:rPr>
                <w:rFonts w:eastAsia="Times New Roman" w:cs="Times New Roman"/>
              </w:rPr>
              <w:t>e</w:t>
            </w:r>
            <w:r>
              <w:rPr>
                <w:rFonts w:eastAsia="Times New Roman" w:cs="Times New Roman"/>
                <w:spacing w:val="1"/>
              </w:rPr>
              <w:t>li</w:t>
            </w:r>
            <w:r>
              <w:rPr>
                <w:rFonts w:eastAsia="Times New Roman" w:cs="Times New Roman"/>
              </w:rPr>
              <w:t>ndun</w:t>
            </w:r>
            <w:r>
              <w:rPr>
                <w:rFonts w:eastAsia="Times New Roman" w:cs="Times New Roman"/>
                <w:spacing w:val="-2"/>
              </w:rPr>
              <w:t>g</w:t>
            </w:r>
            <w:r>
              <w:rPr>
                <w:rFonts w:eastAsia="Times New Roman" w:cs="Times New Roman"/>
              </w:rPr>
              <w:t>i</w:t>
            </w:r>
            <w:proofErr w:type="spellEnd"/>
            <w:r>
              <w:rPr>
                <w:rFonts w:eastAsia="Times New Roman" w:cs="Times New Roman"/>
                <w:spacing w:val="1"/>
              </w:rPr>
              <w:t xml:space="preserve"> </w:t>
            </w:r>
            <w:proofErr w:type="spellStart"/>
            <w:r>
              <w:rPr>
                <w:rFonts w:eastAsia="Times New Roman" w:cs="Times New Roman"/>
                <w:spacing w:val="-2"/>
              </w:rPr>
              <w:t>d</w:t>
            </w:r>
            <w:r>
              <w:rPr>
                <w:rFonts w:eastAsia="Times New Roman" w:cs="Times New Roman"/>
                <w:spacing w:val="1"/>
              </w:rPr>
              <w:t>i</w:t>
            </w:r>
            <w:r>
              <w:rPr>
                <w:rFonts w:eastAsia="Times New Roman" w:cs="Times New Roman"/>
                <w:spacing w:val="-2"/>
              </w:rPr>
              <w:t>r</w:t>
            </w:r>
            <w:r>
              <w:rPr>
                <w:rFonts w:eastAsia="Times New Roman" w:cs="Times New Roman"/>
                <w:spacing w:val="1"/>
              </w:rPr>
              <w:t>i</w:t>
            </w:r>
            <w:proofErr w:type="spellEnd"/>
            <w:r>
              <w:rPr>
                <w:rFonts w:eastAsia="Times New Roman" w:cs="Times New Roman"/>
              </w:rPr>
              <w:t>)</w:t>
            </w:r>
          </w:p>
        </w:tc>
      </w:tr>
    </w:tbl>
    <w:p w14:paraId="3ED6EC94" w14:textId="3EA26B49" w:rsidR="00A269DB" w:rsidRDefault="00A269DB" w:rsidP="00B57483">
      <w:pPr>
        <w:pStyle w:val="Heading1"/>
        <w:tabs>
          <w:tab w:val="left" w:pos="3373"/>
        </w:tabs>
        <w:ind w:left="595" w:right="127"/>
        <w:rPr>
          <w:rFonts w:cs="Times New Roman"/>
          <w:szCs w:val="24"/>
        </w:rPr>
      </w:pPr>
    </w:p>
    <w:p w14:paraId="77FAAF93" w14:textId="7627DF55" w:rsidR="009A5A01" w:rsidRDefault="009A5A01" w:rsidP="009A5A01"/>
    <w:tbl>
      <w:tblPr>
        <w:tblpPr w:leftFromText="180" w:rightFromText="180" w:vertAnchor="text" w:horzAnchor="margin" w:tblpXSpec="center" w:tblpY="-992"/>
        <w:tblW w:w="8631" w:type="dxa"/>
        <w:tblLayout w:type="fixed"/>
        <w:tblCellMar>
          <w:left w:w="0" w:type="dxa"/>
          <w:right w:w="0" w:type="dxa"/>
        </w:tblCellMar>
        <w:tblLook w:val="01E0" w:firstRow="1" w:lastRow="1" w:firstColumn="1" w:lastColumn="1" w:noHBand="0" w:noVBand="0"/>
      </w:tblPr>
      <w:tblGrid>
        <w:gridCol w:w="2546"/>
        <w:gridCol w:w="1701"/>
        <w:gridCol w:w="1984"/>
        <w:gridCol w:w="2400"/>
      </w:tblGrid>
      <w:tr w:rsidR="009A5A01" w14:paraId="4858A2BB" w14:textId="77777777" w:rsidTr="002D170C">
        <w:trPr>
          <w:trHeight w:hRule="exact" w:val="794"/>
        </w:trPr>
        <w:tc>
          <w:tcPr>
            <w:tcW w:w="2546" w:type="dxa"/>
            <w:vMerge w:val="restart"/>
            <w:tcBorders>
              <w:top w:val="single" w:sz="4" w:space="0" w:color="auto"/>
              <w:left w:val="single" w:sz="5" w:space="0" w:color="000000"/>
              <w:right w:val="single" w:sz="5" w:space="0" w:color="000000"/>
            </w:tcBorders>
          </w:tcPr>
          <w:p w14:paraId="5801BE7C" w14:textId="77777777" w:rsidR="009A5A01" w:rsidRDefault="009A5A01" w:rsidP="00D85572">
            <w:r w:rsidRPr="00E06FBE">
              <w:rPr>
                <w:rFonts w:cs="Times New Roman"/>
                <w:b/>
                <w:noProof/>
              </w:rPr>
              <w:lastRenderedPageBreak/>
              <w:drawing>
                <wp:anchor distT="0" distB="0" distL="0" distR="0" simplePos="0" relativeHeight="251788288" behindDoc="0" locked="0" layoutInCell="1" allowOverlap="1" wp14:anchorId="1FC9BBE3" wp14:editId="1939ABD0">
                  <wp:simplePos x="0" y="0"/>
                  <wp:positionH relativeFrom="margin">
                    <wp:posOffset>427990</wp:posOffset>
                  </wp:positionH>
                  <wp:positionV relativeFrom="paragraph">
                    <wp:posOffset>162560</wp:posOffset>
                  </wp:positionV>
                  <wp:extent cx="981075" cy="764540"/>
                  <wp:effectExtent l="0" t="0" r="0" b="0"/>
                  <wp:wrapTopAndBottom/>
                  <wp:docPr id="2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8" cstate="print"/>
                          <a:stretch>
                            <a:fillRect/>
                          </a:stretch>
                        </pic:blipFill>
                        <pic:spPr>
                          <a:xfrm>
                            <a:off x="0" y="0"/>
                            <a:ext cx="981075" cy="764540"/>
                          </a:xfrm>
                          <a:prstGeom prst="rect">
                            <a:avLst/>
                          </a:prstGeom>
                        </pic:spPr>
                      </pic:pic>
                    </a:graphicData>
                  </a:graphic>
                  <wp14:sizeRelH relativeFrom="margin">
                    <wp14:pctWidth>0</wp14:pctWidth>
                  </wp14:sizeRelH>
                  <wp14:sizeRelV relativeFrom="margin">
                    <wp14:pctHeight>0</wp14:pctHeight>
                  </wp14:sizeRelV>
                </wp:anchor>
              </w:drawing>
            </w:r>
          </w:p>
          <w:p w14:paraId="55F58991" w14:textId="77777777" w:rsidR="009A5A01" w:rsidRPr="002B2143" w:rsidRDefault="009A5A01" w:rsidP="00D85572"/>
          <w:p w14:paraId="47AB5671" w14:textId="77777777" w:rsidR="009A5A01" w:rsidRDefault="009A5A01" w:rsidP="00D85572"/>
          <w:p w14:paraId="132013EE" w14:textId="77777777" w:rsidR="009A5A01" w:rsidRPr="002B2143" w:rsidRDefault="009A5A01" w:rsidP="00D85572">
            <w:pPr>
              <w:jc w:val="center"/>
            </w:pPr>
          </w:p>
        </w:tc>
        <w:tc>
          <w:tcPr>
            <w:tcW w:w="6085" w:type="dxa"/>
            <w:gridSpan w:val="3"/>
            <w:tcBorders>
              <w:top w:val="single" w:sz="5" w:space="0" w:color="000000"/>
              <w:left w:val="single" w:sz="5" w:space="0" w:color="000000"/>
              <w:bottom w:val="single" w:sz="4" w:space="0" w:color="auto"/>
              <w:right w:val="single" w:sz="5" w:space="0" w:color="000000"/>
            </w:tcBorders>
          </w:tcPr>
          <w:p w14:paraId="50A953FF" w14:textId="77777777" w:rsidR="009A5A01" w:rsidRDefault="009A5A01" w:rsidP="00D85572">
            <w:pPr>
              <w:spacing w:before="10" w:line="240" w:lineRule="exact"/>
              <w:jc w:val="center"/>
              <w:rPr>
                <w:szCs w:val="24"/>
              </w:rPr>
            </w:pPr>
          </w:p>
          <w:p w14:paraId="0B0842DE" w14:textId="77777777" w:rsidR="009A5A01" w:rsidRPr="0001769B" w:rsidRDefault="009A5A01" w:rsidP="00D85572">
            <w:pPr>
              <w:spacing w:before="10" w:line="240" w:lineRule="exact"/>
              <w:jc w:val="center"/>
              <w:rPr>
                <w:szCs w:val="24"/>
              </w:rPr>
            </w:pPr>
            <w:r w:rsidRPr="0001769B">
              <w:rPr>
                <w:rFonts w:eastAsia="Times New Roman" w:cs="Times New Roman"/>
                <w:b/>
                <w:szCs w:val="24"/>
              </w:rPr>
              <w:t>S</w:t>
            </w:r>
            <w:r w:rsidRPr="0001769B">
              <w:rPr>
                <w:rFonts w:eastAsia="Times New Roman" w:cs="Times New Roman"/>
                <w:b/>
                <w:spacing w:val="-1"/>
                <w:szCs w:val="24"/>
              </w:rPr>
              <w:t>TANDA</w:t>
            </w:r>
            <w:r w:rsidRPr="0001769B">
              <w:rPr>
                <w:rFonts w:eastAsia="Times New Roman" w:cs="Times New Roman"/>
                <w:b/>
                <w:szCs w:val="24"/>
              </w:rPr>
              <w:t xml:space="preserve">R </w:t>
            </w:r>
            <w:r w:rsidRPr="0001769B">
              <w:rPr>
                <w:rFonts w:eastAsia="Times New Roman" w:cs="Times New Roman"/>
                <w:b/>
                <w:spacing w:val="2"/>
                <w:szCs w:val="24"/>
              </w:rPr>
              <w:t>P</w:t>
            </w:r>
            <w:r w:rsidRPr="0001769B">
              <w:rPr>
                <w:rFonts w:eastAsia="Times New Roman" w:cs="Times New Roman"/>
                <w:b/>
                <w:spacing w:val="-1"/>
                <w:szCs w:val="24"/>
              </w:rPr>
              <w:t>RO</w:t>
            </w:r>
            <w:r w:rsidRPr="0001769B">
              <w:rPr>
                <w:rFonts w:eastAsia="Times New Roman" w:cs="Times New Roman"/>
                <w:b/>
                <w:szCs w:val="24"/>
              </w:rPr>
              <w:t>S</w:t>
            </w:r>
            <w:r w:rsidRPr="0001769B">
              <w:rPr>
                <w:rFonts w:eastAsia="Times New Roman" w:cs="Times New Roman"/>
                <w:b/>
                <w:spacing w:val="-1"/>
                <w:szCs w:val="24"/>
              </w:rPr>
              <w:t>EDU</w:t>
            </w:r>
            <w:r w:rsidRPr="0001769B">
              <w:rPr>
                <w:rFonts w:eastAsia="Times New Roman" w:cs="Times New Roman"/>
                <w:b/>
                <w:szCs w:val="24"/>
              </w:rPr>
              <w:t xml:space="preserve">R </w:t>
            </w:r>
            <w:r w:rsidRPr="0001769B">
              <w:rPr>
                <w:rFonts w:eastAsia="Times New Roman" w:cs="Times New Roman"/>
                <w:b/>
                <w:spacing w:val="-1"/>
                <w:szCs w:val="24"/>
              </w:rPr>
              <w:t>O</w:t>
            </w:r>
            <w:r w:rsidRPr="0001769B">
              <w:rPr>
                <w:rFonts w:eastAsia="Times New Roman" w:cs="Times New Roman"/>
                <w:b/>
                <w:spacing w:val="2"/>
                <w:szCs w:val="24"/>
              </w:rPr>
              <w:t>P</w:t>
            </w:r>
            <w:r w:rsidRPr="0001769B">
              <w:rPr>
                <w:rFonts w:eastAsia="Times New Roman" w:cs="Times New Roman"/>
                <w:b/>
                <w:spacing w:val="-1"/>
                <w:szCs w:val="24"/>
              </w:rPr>
              <w:t>ERA</w:t>
            </w:r>
            <w:r w:rsidRPr="0001769B">
              <w:rPr>
                <w:rFonts w:eastAsia="Times New Roman" w:cs="Times New Roman"/>
                <w:b/>
                <w:szCs w:val="24"/>
              </w:rPr>
              <w:t>SI</w:t>
            </w:r>
            <w:r w:rsidRPr="0001769B">
              <w:rPr>
                <w:rFonts w:eastAsia="Times New Roman" w:cs="Times New Roman"/>
                <w:b/>
                <w:spacing w:val="1"/>
                <w:szCs w:val="24"/>
              </w:rPr>
              <w:t>O</w:t>
            </w:r>
            <w:r w:rsidRPr="0001769B">
              <w:rPr>
                <w:rFonts w:eastAsia="Times New Roman" w:cs="Times New Roman"/>
                <w:b/>
                <w:spacing w:val="-1"/>
                <w:szCs w:val="24"/>
              </w:rPr>
              <w:t>NA</w:t>
            </w:r>
            <w:r w:rsidRPr="0001769B">
              <w:rPr>
                <w:rFonts w:eastAsia="Times New Roman" w:cs="Times New Roman"/>
                <w:b/>
                <w:szCs w:val="24"/>
              </w:rPr>
              <w:t>L</w:t>
            </w:r>
          </w:p>
          <w:p w14:paraId="56FA0155" w14:textId="77777777" w:rsidR="009A5A01" w:rsidRDefault="009A5A01" w:rsidP="00D85572">
            <w:pPr>
              <w:ind w:left="150"/>
              <w:jc w:val="center"/>
              <w:rPr>
                <w:b/>
                <w:spacing w:val="-1"/>
              </w:rPr>
            </w:pPr>
          </w:p>
          <w:p w14:paraId="50120D0B" w14:textId="77777777" w:rsidR="009A5A01" w:rsidRDefault="009A5A01" w:rsidP="00D85572">
            <w:pPr>
              <w:spacing w:before="10" w:line="240" w:lineRule="exact"/>
              <w:jc w:val="center"/>
              <w:rPr>
                <w:szCs w:val="24"/>
              </w:rPr>
            </w:pPr>
          </w:p>
          <w:p w14:paraId="5F8B3FCD" w14:textId="77777777" w:rsidR="009A5A01" w:rsidRDefault="009A5A01" w:rsidP="00D85572">
            <w:pPr>
              <w:ind w:left="488" w:right="489"/>
              <w:jc w:val="center"/>
              <w:rPr>
                <w:b/>
                <w:spacing w:val="1"/>
              </w:rPr>
            </w:pPr>
          </w:p>
          <w:p w14:paraId="7C1B8F62" w14:textId="77777777" w:rsidR="009A5A01" w:rsidRDefault="009A5A01" w:rsidP="00D85572">
            <w:pPr>
              <w:spacing w:before="1"/>
              <w:ind w:left="837" w:right="839"/>
              <w:jc w:val="center"/>
            </w:pPr>
          </w:p>
        </w:tc>
      </w:tr>
      <w:tr w:rsidR="009A5A01" w14:paraId="13801419" w14:textId="77777777" w:rsidTr="002D170C">
        <w:trPr>
          <w:trHeight w:hRule="exact" w:val="808"/>
        </w:trPr>
        <w:tc>
          <w:tcPr>
            <w:tcW w:w="2546" w:type="dxa"/>
            <w:vMerge/>
            <w:tcBorders>
              <w:left w:val="single" w:sz="5" w:space="0" w:color="000000"/>
              <w:bottom w:val="single" w:sz="5" w:space="0" w:color="000000"/>
              <w:right w:val="single" w:sz="5" w:space="0" w:color="000000"/>
            </w:tcBorders>
          </w:tcPr>
          <w:p w14:paraId="0B67AACA" w14:textId="77777777" w:rsidR="009A5A01" w:rsidRPr="00E06FBE" w:rsidRDefault="009A5A01" w:rsidP="00D85572">
            <w:pPr>
              <w:rPr>
                <w:b/>
                <w:noProof/>
              </w:rPr>
            </w:pPr>
          </w:p>
        </w:tc>
        <w:tc>
          <w:tcPr>
            <w:tcW w:w="1701" w:type="dxa"/>
            <w:tcBorders>
              <w:top w:val="single" w:sz="4" w:space="0" w:color="auto"/>
              <w:left w:val="single" w:sz="5" w:space="0" w:color="000000"/>
              <w:bottom w:val="single" w:sz="5" w:space="0" w:color="000000"/>
              <w:right w:val="single" w:sz="4" w:space="0" w:color="auto"/>
            </w:tcBorders>
          </w:tcPr>
          <w:p w14:paraId="230FCC78" w14:textId="77777777" w:rsidR="009A5A01" w:rsidRDefault="009A5A01" w:rsidP="00D85572">
            <w:pPr>
              <w:spacing w:before="10" w:after="0" w:line="240" w:lineRule="exact"/>
              <w:jc w:val="center"/>
              <w:rPr>
                <w:szCs w:val="24"/>
              </w:rPr>
            </w:pPr>
            <w:r>
              <w:rPr>
                <w:rFonts w:eastAsia="Times New Roman" w:cs="Times New Roman"/>
                <w:b/>
                <w:spacing w:val="-1"/>
              </w:rPr>
              <w:t>N</w:t>
            </w:r>
            <w:r>
              <w:rPr>
                <w:rFonts w:eastAsia="Times New Roman" w:cs="Times New Roman"/>
                <w:b/>
              </w:rPr>
              <w:t xml:space="preserve">o </w:t>
            </w:r>
            <w:proofErr w:type="spellStart"/>
            <w:r>
              <w:rPr>
                <w:rFonts w:eastAsia="Times New Roman" w:cs="Times New Roman"/>
                <w:b/>
                <w:spacing w:val="-1"/>
              </w:rPr>
              <w:t>D</w:t>
            </w:r>
            <w:r>
              <w:rPr>
                <w:rFonts w:eastAsia="Times New Roman" w:cs="Times New Roman"/>
                <w:b/>
              </w:rPr>
              <w:t>ok</w:t>
            </w:r>
            <w:r>
              <w:rPr>
                <w:rFonts w:eastAsia="Times New Roman" w:cs="Times New Roman"/>
                <w:b/>
                <w:spacing w:val="-1"/>
              </w:rPr>
              <w:t>u</w:t>
            </w:r>
            <w:r>
              <w:rPr>
                <w:rFonts w:eastAsia="Times New Roman" w:cs="Times New Roman"/>
                <w:b/>
                <w:spacing w:val="1"/>
              </w:rPr>
              <w:t>m</w:t>
            </w:r>
            <w:r>
              <w:rPr>
                <w:rFonts w:eastAsia="Times New Roman" w:cs="Times New Roman"/>
                <w:b/>
              </w:rPr>
              <w:t>en</w:t>
            </w:r>
            <w:proofErr w:type="spellEnd"/>
          </w:p>
        </w:tc>
        <w:tc>
          <w:tcPr>
            <w:tcW w:w="1984" w:type="dxa"/>
            <w:tcBorders>
              <w:top w:val="single" w:sz="4" w:space="0" w:color="auto"/>
              <w:left w:val="single" w:sz="4" w:space="0" w:color="auto"/>
              <w:bottom w:val="single" w:sz="5" w:space="0" w:color="000000"/>
              <w:right w:val="single" w:sz="4" w:space="0" w:color="auto"/>
            </w:tcBorders>
          </w:tcPr>
          <w:p w14:paraId="3023DD34" w14:textId="77777777" w:rsidR="009A5A01" w:rsidRDefault="009A5A01" w:rsidP="00D85572">
            <w:pPr>
              <w:spacing w:before="10" w:line="240" w:lineRule="exact"/>
              <w:jc w:val="center"/>
              <w:rPr>
                <w:szCs w:val="24"/>
              </w:rPr>
            </w:pPr>
            <w:r>
              <w:rPr>
                <w:rFonts w:eastAsia="Times New Roman" w:cs="Times New Roman"/>
                <w:b/>
                <w:spacing w:val="-1"/>
              </w:rPr>
              <w:t>N</w:t>
            </w:r>
            <w:r>
              <w:rPr>
                <w:rFonts w:eastAsia="Times New Roman" w:cs="Times New Roman"/>
                <w:b/>
              </w:rPr>
              <w:t xml:space="preserve">o </w:t>
            </w:r>
            <w:proofErr w:type="spellStart"/>
            <w:r>
              <w:rPr>
                <w:rFonts w:eastAsia="Times New Roman" w:cs="Times New Roman"/>
                <w:b/>
                <w:spacing w:val="-1"/>
              </w:rPr>
              <w:t>R</w:t>
            </w:r>
            <w:r>
              <w:rPr>
                <w:rFonts w:eastAsia="Times New Roman" w:cs="Times New Roman"/>
                <w:b/>
              </w:rPr>
              <w:t>ev</w:t>
            </w:r>
            <w:r>
              <w:rPr>
                <w:rFonts w:eastAsia="Times New Roman" w:cs="Times New Roman"/>
                <w:b/>
                <w:spacing w:val="1"/>
              </w:rPr>
              <w:t>i</w:t>
            </w:r>
            <w:r>
              <w:rPr>
                <w:rFonts w:eastAsia="Times New Roman" w:cs="Times New Roman"/>
                <w:b/>
                <w:spacing w:val="-2"/>
              </w:rPr>
              <w:t>s</w:t>
            </w:r>
            <w:r>
              <w:rPr>
                <w:rFonts w:eastAsia="Times New Roman" w:cs="Times New Roman"/>
                <w:b/>
              </w:rPr>
              <w:t>i</w:t>
            </w:r>
            <w:proofErr w:type="spellEnd"/>
          </w:p>
        </w:tc>
        <w:tc>
          <w:tcPr>
            <w:tcW w:w="2399" w:type="dxa"/>
            <w:tcBorders>
              <w:top w:val="single" w:sz="4" w:space="0" w:color="auto"/>
              <w:left w:val="single" w:sz="4" w:space="0" w:color="auto"/>
              <w:bottom w:val="single" w:sz="5" w:space="0" w:color="000000"/>
              <w:right w:val="single" w:sz="5" w:space="0" w:color="000000"/>
            </w:tcBorders>
          </w:tcPr>
          <w:p w14:paraId="6AE9E3E9" w14:textId="77777777" w:rsidR="009A5A01" w:rsidRDefault="009A5A01" w:rsidP="00D85572">
            <w:pPr>
              <w:ind w:left="488" w:right="489"/>
              <w:jc w:val="center"/>
            </w:pPr>
            <w:r>
              <w:rPr>
                <w:rFonts w:eastAsia="Times New Roman" w:cs="Times New Roman"/>
                <w:b/>
                <w:spacing w:val="1"/>
              </w:rPr>
              <w:t>H</w:t>
            </w:r>
            <w:r>
              <w:rPr>
                <w:rFonts w:eastAsia="Times New Roman" w:cs="Times New Roman"/>
                <w:b/>
              </w:rPr>
              <w:t>a</w:t>
            </w:r>
            <w:r>
              <w:rPr>
                <w:rFonts w:eastAsia="Times New Roman" w:cs="Times New Roman"/>
                <w:b/>
                <w:spacing w:val="-1"/>
              </w:rPr>
              <w:t>l</w:t>
            </w:r>
            <w:r>
              <w:rPr>
                <w:rFonts w:eastAsia="Times New Roman" w:cs="Times New Roman"/>
                <w:b/>
              </w:rPr>
              <w:t>a</w:t>
            </w:r>
            <w:r>
              <w:rPr>
                <w:rFonts w:eastAsia="Times New Roman" w:cs="Times New Roman"/>
                <w:b/>
                <w:spacing w:val="1"/>
              </w:rPr>
              <w:t>m</w:t>
            </w:r>
            <w:r>
              <w:rPr>
                <w:rFonts w:eastAsia="Times New Roman" w:cs="Times New Roman"/>
                <w:b/>
              </w:rPr>
              <w:t>an</w:t>
            </w:r>
          </w:p>
          <w:p w14:paraId="29D9618C" w14:textId="77777777" w:rsidR="009A5A01" w:rsidRDefault="009A5A01" w:rsidP="00D85572">
            <w:pPr>
              <w:spacing w:before="10" w:line="240" w:lineRule="exact"/>
              <w:jc w:val="center"/>
              <w:rPr>
                <w:szCs w:val="24"/>
              </w:rPr>
            </w:pPr>
            <w:r>
              <w:rPr>
                <w:rFonts w:eastAsia="Times New Roman" w:cs="Times New Roman"/>
                <w:b/>
              </w:rPr>
              <w:t>1/</w:t>
            </w:r>
            <w:r>
              <w:rPr>
                <w:b/>
              </w:rPr>
              <w:t>2</w:t>
            </w:r>
          </w:p>
        </w:tc>
      </w:tr>
      <w:tr w:rsidR="009A5A01" w14:paraId="7C14E22B" w14:textId="77777777" w:rsidTr="002D170C">
        <w:trPr>
          <w:trHeight w:hRule="exact" w:val="1244"/>
        </w:trPr>
        <w:tc>
          <w:tcPr>
            <w:tcW w:w="2546" w:type="dxa"/>
            <w:tcBorders>
              <w:top w:val="single" w:sz="5" w:space="0" w:color="000000"/>
              <w:left w:val="single" w:sz="5" w:space="0" w:color="000000"/>
              <w:bottom w:val="single" w:sz="5" w:space="0" w:color="000000"/>
              <w:right w:val="single" w:sz="5" w:space="0" w:color="000000"/>
            </w:tcBorders>
          </w:tcPr>
          <w:p w14:paraId="338FCD90" w14:textId="77777777" w:rsidR="009A5A01" w:rsidRDefault="009A5A01" w:rsidP="00D85572">
            <w:pPr>
              <w:spacing w:before="4" w:line="240" w:lineRule="exact"/>
              <w:ind w:left="570" w:right="568" w:hanging="7"/>
              <w:jc w:val="center"/>
              <w:rPr>
                <w:b/>
              </w:rPr>
            </w:pPr>
            <w:r>
              <w:rPr>
                <w:rFonts w:eastAsia="Times New Roman" w:cs="Times New Roman"/>
                <w:b/>
              </w:rPr>
              <w:t>S</w:t>
            </w:r>
            <w:r>
              <w:rPr>
                <w:rFonts w:eastAsia="Times New Roman" w:cs="Times New Roman"/>
                <w:b/>
                <w:spacing w:val="-1"/>
              </w:rPr>
              <w:t>TANDA</w:t>
            </w:r>
            <w:r>
              <w:rPr>
                <w:rFonts w:eastAsia="Times New Roman" w:cs="Times New Roman"/>
                <w:b/>
              </w:rPr>
              <w:t xml:space="preserve">R </w:t>
            </w:r>
            <w:r>
              <w:rPr>
                <w:rFonts w:eastAsia="Times New Roman" w:cs="Times New Roman"/>
                <w:b/>
                <w:spacing w:val="2"/>
              </w:rPr>
              <w:t>P</w:t>
            </w:r>
            <w:r>
              <w:rPr>
                <w:rFonts w:eastAsia="Times New Roman" w:cs="Times New Roman"/>
                <w:b/>
                <w:spacing w:val="-1"/>
              </w:rPr>
              <w:t>RO</w:t>
            </w:r>
            <w:r>
              <w:rPr>
                <w:rFonts w:eastAsia="Times New Roman" w:cs="Times New Roman"/>
                <w:b/>
              </w:rPr>
              <w:t>S</w:t>
            </w:r>
            <w:r>
              <w:rPr>
                <w:rFonts w:eastAsia="Times New Roman" w:cs="Times New Roman"/>
                <w:b/>
                <w:spacing w:val="-1"/>
              </w:rPr>
              <w:t>EDU</w:t>
            </w:r>
            <w:r>
              <w:rPr>
                <w:rFonts w:eastAsia="Times New Roman" w:cs="Times New Roman"/>
                <w:b/>
              </w:rPr>
              <w:t>R</w:t>
            </w:r>
          </w:p>
          <w:p w14:paraId="2ECDD5EB" w14:textId="77777777" w:rsidR="009A5A01" w:rsidRDefault="009A5A01" w:rsidP="00D85572">
            <w:pPr>
              <w:spacing w:before="4" w:line="240" w:lineRule="exact"/>
              <w:ind w:left="570" w:right="568" w:hanging="7"/>
              <w:jc w:val="center"/>
            </w:pPr>
            <w:r>
              <w:rPr>
                <w:rFonts w:eastAsia="Times New Roman" w:cs="Times New Roman"/>
                <w:b/>
                <w:spacing w:val="-1"/>
              </w:rPr>
              <w:t>O</w:t>
            </w:r>
            <w:r>
              <w:rPr>
                <w:rFonts w:eastAsia="Times New Roman" w:cs="Times New Roman"/>
                <w:b/>
                <w:spacing w:val="2"/>
              </w:rPr>
              <w:t>P</w:t>
            </w:r>
            <w:r>
              <w:rPr>
                <w:rFonts w:eastAsia="Times New Roman" w:cs="Times New Roman"/>
                <w:b/>
                <w:spacing w:val="-1"/>
              </w:rPr>
              <w:t>ERA</w:t>
            </w:r>
            <w:r>
              <w:rPr>
                <w:rFonts w:eastAsia="Times New Roman" w:cs="Times New Roman"/>
                <w:b/>
              </w:rPr>
              <w:t>SI</w:t>
            </w:r>
            <w:r>
              <w:rPr>
                <w:rFonts w:eastAsia="Times New Roman" w:cs="Times New Roman"/>
                <w:b/>
                <w:spacing w:val="1"/>
              </w:rPr>
              <w:t>O</w:t>
            </w:r>
            <w:r>
              <w:rPr>
                <w:rFonts w:eastAsia="Times New Roman" w:cs="Times New Roman"/>
                <w:b/>
                <w:spacing w:val="-1"/>
              </w:rPr>
              <w:t>NA</w:t>
            </w:r>
            <w:r>
              <w:rPr>
                <w:rFonts w:eastAsia="Times New Roman" w:cs="Times New Roman"/>
                <w:b/>
              </w:rPr>
              <w:t>L</w:t>
            </w:r>
          </w:p>
        </w:tc>
        <w:tc>
          <w:tcPr>
            <w:tcW w:w="1701" w:type="dxa"/>
            <w:tcBorders>
              <w:top w:val="single" w:sz="5" w:space="0" w:color="000000"/>
              <w:left w:val="single" w:sz="5" w:space="0" w:color="000000"/>
              <w:bottom w:val="single" w:sz="5" w:space="0" w:color="000000"/>
              <w:right w:val="single" w:sz="5" w:space="0" w:color="000000"/>
            </w:tcBorders>
          </w:tcPr>
          <w:p w14:paraId="29947296" w14:textId="77777777" w:rsidR="009A5A01" w:rsidRDefault="009A5A01" w:rsidP="00D85572">
            <w:pPr>
              <w:spacing w:before="12" w:line="240" w:lineRule="exact"/>
              <w:rPr>
                <w:szCs w:val="24"/>
              </w:rPr>
            </w:pPr>
          </w:p>
          <w:p w14:paraId="3EFCB2A5" w14:textId="77777777" w:rsidR="009A5A01" w:rsidRDefault="009A5A01" w:rsidP="00D85572">
            <w:pPr>
              <w:ind w:left="385"/>
            </w:pPr>
            <w:proofErr w:type="spellStart"/>
            <w:r>
              <w:rPr>
                <w:rFonts w:eastAsia="Times New Roman" w:cs="Times New Roman"/>
                <w:b/>
                <w:spacing w:val="-1"/>
              </w:rPr>
              <w:t>T</w:t>
            </w:r>
            <w:r>
              <w:rPr>
                <w:rFonts w:eastAsia="Times New Roman" w:cs="Times New Roman"/>
                <w:b/>
              </w:rPr>
              <w:t>anggal</w:t>
            </w:r>
            <w:proofErr w:type="spellEnd"/>
          </w:p>
          <w:p w14:paraId="7F5E28B9" w14:textId="77777777" w:rsidR="009A5A01" w:rsidRDefault="009A5A01" w:rsidP="00D85572">
            <w:pPr>
              <w:spacing w:line="240" w:lineRule="exact"/>
              <w:ind w:left="472"/>
            </w:pPr>
            <w:proofErr w:type="spellStart"/>
            <w:r>
              <w:rPr>
                <w:rFonts w:eastAsia="Times New Roman" w:cs="Times New Roman"/>
                <w:b/>
                <w:spacing w:val="-1"/>
              </w:rPr>
              <w:t>T</w:t>
            </w:r>
            <w:r>
              <w:rPr>
                <w:rFonts w:eastAsia="Times New Roman" w:cs="Times New Roman"/>
                <w:b/>
              </w:rPr>
              <w:t>erbit</w:t>
            </w:r>
            <w:proofErr w:type="spellEnd"/>
          </w:p>
        </w:tc>
        <w:tc>
          <w:tcPr>
            <w:tcW w:w="4384" w:type="dxa"/>
            <w:gridSpan w:val="2"/>
            <w:tcBorders>
              <w:top w:val="nil"/>
              <w:left w:val="single" w:sz="5" w:space="0" w:color="000000"/>
              <w:bottom w:val="single" w:sz="5" w:space="0" w:color="000000"/>
              <w:right w:val="single" w:sz="5" w:space="0" w:color="000000"/>
            </w:tcBorders>
          </w:tcPr>
          <w:p w14:paraId="5A4D37AB" w14:textId="77777777" w:rsidR="009A5A01" w:rsidRDefault="009A5A01" w:rsidP="00D85572">
            <w:pPr>
              <w:spacing w:before="6"/>
              <w:ind w:left="1270" w:right="1274"/>
              <w:jc w:val="center"/>
            </w:pPr>
            <w:proofErr w:type="spellStart"/>
            <w:r>
              <w:rPr>
                <w:rFonts w:eastAsia="Times New Roman" w:cs="Times New Roman"/>
                <w:b/>
                <w:spacing w:val="-1"/>
              </w:rPr>
              <w:t>D</w:t>
            </w:r>
            <w:r>
              <w:rPr>
                <w:rFonts w:eastAsia="Times New Roman" w:cs="Times New Roman"/>
                <w:b/>
                <w:spacing w:val="1"/>
              </w:rPr>
              <w:t>it</w:t>
            </w:r>
            <w:r>
              <w:rPr>
                <w:rFonts w:eastAsia="Times New Roman" w:cs="Times New Roman"/>
                <w:b/>
                <w:spacing w:val="-2"/>
              </w:rPr>
              <w:t>e</w:t>
            </w:r>
            <w:r>
              <w:rPr>
                <w:rFonts w:eastAsia="Times New Roman" w:cs="Times New Roman"/>
                <w:b/>
                <w:spacing w:val="1"/>
              </w:rPr>
              <w:t>t</w:t>
            </w:r>
            <w:r>
              <w:rPr>
                <w:rFonts w:eastAsia="Times New Roman" w:cs="Times New Roman"/>
                <w:b/>
              </w:rPr>
              <w:t>ap</w:t>
            </w:r>
            <w:r>
              <w:rPr>
                <w:rFonts w:eastAsia="Times New Roman" w:cs="Times New Roman"/>
                <w:b/>
                <w:spacing w:val="-1"/>
              </w:rPr>
              <w:t>k</w:t>
            </w:r>
            <w:r>
              <w:rPr>
                <w:rFonts w:eastAsia="Times New Roman" w:cs="Times New Roman"/>
                <w:b/>
              </w:rPr>
              <w:t>an</w:t>
            </w:r>
            <w:proofErr w:type="spellEnd"/>
          </w:p>
          <w:p w14:paraId="5F5D7BB4" w14:textId="77777777" w:rsidR="009A5A01" w:rsidRDefault="009A5A01" w:rsidP="00D85572">
            <w:pPr>
              <w:spacing w:line="240" w:lineRule="exact"/>
              <w:ind w:left="1357" w:right="1358"/>
              <w:jc w:val="center"/>
            </w:pPr>
            <w:proofErr w:type="spellStart"/>
            <w:r>
              <w:rPr>
                <w:rFonts w:eastAsia="Times New Roman" w:cs="Times New Roman"/>
                <w:b/>
                <w:spacing w:val="-1"/>
              </w:rPr>
              <w:t>D</w:t>
            </w:r>
            <w:r>
              <w:rPr>
                <w:rFonts w:eastAsia="Times New Roman" w:cs="Times New Roman"/>
                <w:b/>
                <w:spacing w:val="1"/>
              </w:rPr>
              <w:t>i</w:t>
            </w:r>
            <w:r>
              <w:rPr>
                <w:rFonts w:eastAsia="Times New Roman" w:cs="Times New Roman"/>
                <w:b/>
              </w:rPr>
              <w:t>rekt</w:t>
            </w:r>
            <w:r>
              <w:rPr>
                <w:rFonts w:eastAsia="Times New Roman" w:cs="Times New Roman"/>
                <w:b/>
                <w:spacing w:val="-2"/>
              </w:rPr>
              <w:t>u</w:t>
            </w:r>
            <w:r>
              <w:rPr>
                <w:rFonts w:eastAsia="Times New Roman" w:cs="Times New Roman"/>
                <w:b/>
              </w:rPr>
              <w:t>r</w:t>
            </w:r>
            <w:proofErr w:type="spellEnd"/>
            <w:r>
              <w:rPr>
                <w:rFonts w:eastAsia="Times New Roman" w:cs="Times New Roman"/>
                <w:b/>
              </w:rPr>
              <w:t>,</w:t>
            </w:r>
          </w:p>
          <w:p w14:paraId="205F8767" w14:textId="77777777" w:rsidR="009A5A01" w:rsidRDefault="009A5A01" w:rsidP="00D85572">
            <w:pPr>
              <w:spacing w:before="10" w:line="140" w:lineRule="exact"/>
              <w:rPr>
                <w:sz w:val="15"/>
                <w:szCs w:val="15"/>
              </w:rPr>
            </w:pPr>
          </w:p>
          <w:p w14:paraId="0BDA3A2F" w14:textId="77777777" w:rsidR="009A5A01" w:rsidRDefault="009A5A01" w:rsidP="00D85572">
            <w:pPr>
              <w:spacing w:line="200" w:lineRule="exact"/>
            </w:pPr>
          </w:p>
          <w:p w14:paraId="4DF6E6A7" w14:textId="77777777" w:rsidR="009A5A01" w:rsidRDefault="009A5A01" w:rsidP="00D85572">
            <w:pPr>
              <w:spacing w:line="200" w:lineRule="exact"/>
            </w:pPr>
          </w:p>
          <w:p w14:paraId="13FB7CBF" w14:textId="77777777" w:rsidR="009A5A01" w:rsidRDefault="009A5A01" w:rsidP="00D85572">
            <w:pPr>
              <w:spacing w:line="200" w:lineRule="exact"/>
            </w:pPr>
          </w:p>
          <w:p w14:paraId="31ED6A54" w14:textId="77777777" w:rsidR="009A5A01" w:rsidRDefault="009A5A01" w:rsidP="00D85572">
            <w:pPr>
              <w:spacing w:line="240" w:lineRule="exact"/>
              <w:ind w:left="1261" w:right="1264"/>
              <w:jc w:val="center"/>
            </w:pPr>
          </w:p>
        </w:tc>
      </w:tr>
      <w:tr w:rsidR="009A5A01" w14:paraId="3B1495F5" w14:textId="77777777" w:rsidTr="002D170C">
        <w:trPr>
          <w:trHeight w:hRule="exact" w:val="11908"/>
        </w:trPr>
        <w:tc>
          <w:tcPr>
            <w:tcW w:w="2546" w:type="dxa"/>
            <w:tcBorders>
              <w:top w:val="single" w:sz="5" w:space="0" w:color="000000"/>
              <w:left w:val="single" w:sz="5" w:space="0" w:color="000000"/>
              <w:bottom w:val="single" w:sz="5" w:space="0" w:color="000000"/>
              <w:right w:val="single" w:sz="5" w:space="0" w:color="000000"/>
            </w:tcBorders>
          </w:tcPr>
          <w:p w14:paraId="48357AAA" w14:textId="77777777" w:rsidR="009A5A01" w:rsidRDefault="009A5A01" w:rsidP="00D85572">
            <w:r>
              <w:rPr>
                <w:rFonts w:eastAsia="Times New Roman" w:cs="Times New Roman"/>
                <w:b/>
                <w:spacing w:val="2"/>
              </w:rPr>
              <w:t>P</w:t>
            </w:r>
            <w:r>
              <w:rPr>
                <w:rFonts w:eastAsia="Times New Roman" w:cs="Times New Roman"/>
                <w:b/>
                <w:spacing w:val="-1"/>
              </w:rPr>
              <w:t>RO</w:t>
            </w:r>
            <w:r>
              <w:rPr>
                <w:rFonts w:eastAsia="Times New Roman" w:cs="Times New Roman"/>
                <w:b/>
              </w:rPr>
              <w:t>S</w:t>
            </w:r>
            <w:r>
              <w:rPr>
                <w:rFonts w:eastAsia="Times New Roman" w:cs="Times New Roman"/>
                <w:b/>
                <w:spacing w:val="-1"/>
              </w:rPr>
              <w:t>EDU</w:t>
            </w:r>
            <w:r>
              <w:rPr>
                <w:rFonts w:eastAsia="Times New Roman" w:cs="Times New Roman"/>
                <w:b/>
              </w:rPr>
              <w:t>R</w:t>
            </w:r>
          </w:p>
        </w:tc>
        <w:tc>
          <w:tcPr>
            <w:tcW w:w="6085" w:type="dxa"/>
            <w:gridSpan w:val="3"/>
            <w:tcBorders>
              <w:top w:val="single" w:sz="5" w:space="0" w:color="000000"/>
              <w:left w:val="single" w:sz="5" w:space="0" w:color="000000"/>
              <w:bottom w:val="single" w:sz="5" w:space="0" w:color="000000"/>
              <w:right w:val="single" w:sz="5" w:space="0" w:color="000000"/>
            </w:tcBorders>
          </w:tcPr>
          <w:p w14:paraId="46AFAD17" w14:textId="77777777" w:rsidR="009A5A01" w:rsidRDefault="009A5A01" w:rsidP="00D85572">
            <w:pPr>
              <w:spacing w:before="12" w:line="240" w:lineRule="exact"/>
              <w:rPr>
                <w:szCs w:val="24"/>
              </w:rPr>
            </w:pPr>
          </w:p>
          <w:p w14:paraId="5C902352" w14:textId="77777777" w:rsidR="009A5A01" w:rsidRDefault="009A5A01" w:rsidP="00D85572">
            <w:pPr>
              <w:spacing w:line="240" w:lineRule="auto"/>
              <w:ind w:left="717" w:right="61" w:hanging="269"/>
              <w:jc w:val="both"/>
            </w:pPr>
            <w:proofErr w:type="spellStart"/>
            <w:r>
              <w:rPr>
                <w:rFonts w:eastAsia="Times New Roman" w:cs="Times New Roman"/>
                <w:spacing w:val="1"/>
              </w:rPr>
              <w:t>i</w:t>
            </w:r>
            <w:proofErr w:type="spellEnd"/>
            <w:r>
              <w:rPr>
                <w:rFonts w:eastAsia="Times New Roman" w:cs="Times New Roman"/>
              </w:rPr>
              <w:t xml:space="preserve">.  </w:t>
            </w:r>
            <w:r>
              <w:rPr>
                <w:rFonts w:eastAsia="Times New Roman" w:cs="Times New Roman"/>
                <w:spacing w:val="1"/>
                <w:position w:val="1"/>
              </w:rPr>
              <w:t>A</w:t>
            </w:r>
            <w:r>
              <w:rPr>
                <w:rFonts w:eastAsia="Times New Roman" w:cs="Times New Roman"/>
                <w:spacing w:val="-4"/>
                <w:position w:val="1"/>
              </w:rPr>
              <w:t>m</w:t>
            </w:r>
            <w:r>
              <w:rPr>
                <w:rFonts w:eastAsia="Times New Roman" w:cs="Times New Roman"/>
                <w:spacing w:val="2"/>
                <w:position w:val="1"/>
              </w:rPr>
              <w:t>b</w:t>
            </w:r>
            <w:r>
              <w:rPr>
                <w:rFonts w:eastAsia="Times New Roman" w:cs="Times New Roman"/>
                <w:spacing w:val="1"/>
                <w:position w:val="1"/>
              </w:rPr>
              <w:t>i</w:t>
            </w:r>
            <w:r>
              <w:rPr>
                <w:rFonts w:eastAsia="Times New Roman" w:cs="Times New Roman"/>
                <w:position w:val="1"/>
              </w:rPr>
              <w:t>l</w:t>
            </w:r>
            <w:r>
              <w:rPr>
                <w:rFonts w:eastAsia="Times New Roman" w:cs="Times New Roman"/>
                <w:spacing w:val="3"/>
                <w:position w:val="1"/>
              </w:rPr>
              <w:t xml:space="preserve"> </w:t>
            </w:r>
            <w:r>
              <w:rPr>
                <w:rFonts w:eastAsia="Times New Roman" w:cs="Times New Roman"/>
                <w:spacing w:val="-2"/>
                <w:position w:val="1"/>
              </w:rPr>
              <w:t>g</w:t>
            </w:r>
            <w:r>
              <w:rPr>
                <w:rFonts w:eastAsia="Times New Roman" w:cs="Times New Roman"/>
                <w:position w:val="1"/>
              </w:rPr>
              <w:t>a</w:t>
            </w:r>
            <w:r>
              <w:rPr>
                <w:rFonts w:eastAsia="Times New Roman" w:cs="Times New Roman"/>
                <w:spacing w:val="-2"/>
                <w:position w:val="1"/>
              </w:rPr>
              <w:t>uz</w:t>
            </w:r>
            <w:r>
              <w:rPr>
                <w:rFonts w:eastAsia="Times New Roman" w:cs="Times New Roman"/>
                <w:position w:val="1"/>
              </w:rPr>
              <w:t>e</w:t>
            </w:r>
            <w:r>
              <w:rPr>
                <w:rFonts w:eastAsia="Times New Roman" w:cs="Times New Roman"/>
                <w:spacing w:val="3"/>
                <w:position w:val="1"/>
              </w:rPr>
              <w:t xml:space="preserve"> </w:t>
            </w:r>
            <w:proofErr w:type="spellStart"/>
            <w:r>
              <w:rPr>
                <w:rFonts w:eastAsia="Times New Roman" w:cs="Times New Roman"/>
                <w:spacing w:val="1"/>
                <w:position w:val="1"/>
              </w:rPr>
              <w:t>s</w:t>
            </w:r>
            <w:r>
              <w:rPr>
                <w:rFonts w:eastAsia="Times New Roman" w:cs="Times New Roman"/>
                <w:spacing w:val="-1"/>
                <w:position w:val="1"/>
              </w:rPr>
              <w:t>t</w:t>
            </w:r>
            <w:r>
              <w:rPr>
                <w:rFonts w:eastAsia="Times New Roman" w:cs="Times New Roman"/>
                <w:position w:val="1"/>
              </w:rPr>
              <w:t>e</w:t>
            </w:r>
            <w:r>
              <w:rPr>
                <w:rFonts w:eastAsia="Times New Roman" w:cs="Times New Roman"/>
                <w:spacing w:val="1"/>
                <w:position w:val="1"/>
              </w:rPr>
              <w:t>ril</w:t>
            </w:r>
            <w:proofErr w:type="spellEnd"/>
            <w:r>
              <w:rPr>
                <w:rFonts w:eastAsia="Times New Roman" w:cs="Times New Roman"/>
                <w:position w:val="1"/>
              </w:rPr>
              <w:t xml:space="preserve">, </w:t>
            </w:r>
            <w:proofErr w:type="spellStart"/>
            <w:r>
              <w:rPr>
                <w:rFonts w:eastAsia="Times New Roman" w:cs="Times New Roman"/>
                <w:spacing w:val="2"/>
                <w:position w:val="1"/>
              </w:rPr>
              <w:t>b</w:t>
            </w:r>
            <w:r>
              <w:rPr>
                <w:rFonts w:eastAsia="Times New Roman" w:cs="Times New Roman"/>
                <w:position w:val="1"/>
              </w:rPr>
              <w:t>e</w:t>
            </w:r>
            <w:r>
              <w:rPr>
                <w:rFonts w:eastAsia="Times New Roman" w:cs="Times New Roman"/>
                <w:spacing w:val="1"/>
                <w:position w:val="1"/>
              </w:rPr>
              <w:t>r</w:t>
            </w:r>
            <w:r>
              <w:rPr>
                <w:rFonts w:eastAsia="Times New Roman" w:cs="Times New Roman"/>
                <w:spacing w:val="-2"/>
                <w:position w:val="1"/>
              </w:rPr>
              <w:t>s</w:t>
            </w:r>
            <w:r>
              <w:rPr>
                <w:rFonts w:eastAsia="Times New Roman" w:cs="Times New Roman"/>
                <w:spacing w:val="-1"/>
                <w:position w:val="1"/>
              </w:rPr>
              <w:t>i</w:t>
            </w:r>
            <w:r>
              <w:rPr>
                <w:rFonts w:eastAsia="Times New Roman" w:cs="Times New Roman"/>
                <w:position w:val="1"/>
              </w:rPr>
              <w:t>h</w:t>
            </w:r>
            <w:r>
              <w:rPr>
                <w:rFonts w:eastAsia="Times New Roman" w:cs="Times New Roman"/>
                <w:spacing w:val="-2"/>
                <w:position w:val="1"/>
              </w:rPr>
              <w:t>k</w:t>
            </w:r>
            <w:r>
              <w:rPr>
                <w:rFonts w:eastAsia="Times New Roman" w:cs="Times New Roman"/>
                <w:position w:val="1"/>
              </w:rPr>
              <w:t>an</w:t>
            </w:r>
            <w:proofErr w:type="spellEnd"/>
            <w:r>
              <w:rPr>
                <w:rFonts w:eastAsia="Times New Roman" w:cs="Times New Roman"/>
                <w:spacing w:val="2"/>
                <w:position w:val="1"/>
              </w:rPr>
              <w:t xml:space="preserve"> </w:t>
            </w:r>
            <w:proofErr w:type="spellStart"/>
            <w:r>
              <w:rPr>
                <w:rFonts w:eastAsia="Times New Roman" w:cs="Times New Roman"/>
                <w:spacing w:val="2"/>
                <w:position w:val="1"/>
              </w:rPr>
              <w:t>h</w:t>
            </w:r>
            <w:r>
              <w:rPr>
                <w:rFonts w:eastAsia="Times New Roman" w:cs="Times New Roman"/>
                <w:spacing w:val="1"/>
                <w:position w:val="1"/>
              </w:rPr>
              <w:t>i</w:t>
            </w:r>
            <w:r>
              <w:rPr>
                <w:rFonts w:eastAsia="Times New Roman" w:cs="Times New Roman"/>
                <w:position w:val="1"/>
              </w:rPr>
              <w:t>d</w:t>
            </w:r>
            <w:r>
              <w:rPr>
                <w:rFonts w:eastAsia="Times New Roman" w:cs="Times New Roman"/>
                <w:spacing w:val="-2"/>
                <w:position w:val="1"/>
              </w:rPr>
              <w:t>u</w:t>
            </w:r>
            <w:r>
              <w:rPr>
                <w:rFonts w:eastAsia="Times New Roman" w:cs="Times New Roman"/>
                <w:spacing w:val="3"/>
                <w:position w:val="1"/>
              </w:rPr>
              <w:t>n</w:t>
            </w:r>
            <w:r>
              <w:rPr>
                <w:rFonts w:eastAsia="Times New Roman" w:cs="Times New Roman"/>
                <w:position w:val="1"/>
              </w:rPr>
              <w:t>g</w:t>
            </w:r>
            <w:proofErr w:type="spellEnd"/>
            <w:r>
              <w:rPr>
                <w:rFonts w:eastAsia="Times New Roman" w:cs="Times New Roman"/>
                <w:position w:val="1"/>
              </w:rPr>
              <w:t xml:space="preserve"> </w:t>
            </w:r>
            <w:proofErr w:type="spellStart"/>
            <w:r>
              <w:rPr>
                <w:rFonts w:eastAsia="Times New Roman" w:cs="Times New Roman"/>
                <w:spacing w:val="-2"/>
                <w:position w:val="1"/>
              </w:rPr>
              <w:t>k</w:t>
            </w:r>
            <w:r>
              <w:rPr>
                <w:rFonts w:eastAsia="Times New Roman" w:cs="Times New Roman"/>
                <w:spacing w:val="-1"/>
                <w:position w:val="1"/>
              </w:rPr>
              <w:t>l</w:t>
            </w:r>
            <w:r>
              <w:rPr>
                <w:rFonts w:eastAsia="Times New Roman" w:cs="Times New Roman"/>
                <w:spacing w:val="1"/>
                <w:position w:val="1"/>
              </w:rPr>
              <w:t>i</w:t>
            </w:r>
            <w:r>
              <w:rPr>
                <w:rFonts w:eastAsia="Times New Roman" w:cs="Times New Roman"/>
                <w:position w:val="1"/>
              </w:rPr>
              <w:t>en</w:t>
            </w:r>
            <w:proofErr w:type="spellEnd"/>
            <w:r>
              <w:rPr>
                <w:rFonts w:eastAsia="Times New Roman" w:cs="Times New Roman"/>
                <w:position w:val="1"/>
              </w:rPr>
              <w:t xml:space="preserve"> </w:t>
            </w:r>
            <w:proofErr w:type="spellStart"/>
            <w:r>
              <w:rPr>
                <w:rFonts w:eastAsia="Times New Roman" w:cs="Times New Roman"/>
                <w:position w:val="1"/>
              </w:rPr>
              <w:t>d</w:t>
            </w:r>
            <w:r>
              <w:rPr>
                <w:rFonts w:eastAsia="Times New Roman" w:cs="Times New Roman"/>
                <w:spacing w:val="-2"/>
                <w:position w:val="1"/>
              </w:rPr>
              <w:t>a</w:t>
            </w:r>
            <w:r>
              <w:rPr>
                <w:rFonts w:eastAsia="Times New Roman" w:cs="Times New Roman"/>
                <w:spacing w:val="1"/>
                <w:position w:val="1"/>
              </w:rPr>
              <w:t>ri</w:t>
            </w:r>
            <w:proofErr w:type="spellEnd"/>
            <w:r>
              <w:rPr>
                <w:rFonts w:eastAsia="Times New Roman" w:cs="Times New Roman"/>
                <w:spacing w:val="1"/>
                <w:position w:val="1"/>
              </w:rPr>
              <w:t xml:space="preserve"> </w:t>
            </w:r>
            <w:proofErr w:type="spellStart"/>
            <w:r>
              <w:rPr>
                <w:rFonts w:eastAsia="Times New Roman" w:cs="Times New Roman"/>
                <w:spacing w:val="2"/>
                <w:position w:val="1"/>
              </w:rPr>
              <w:t>b</w:t>
            </w:r>
            <w:r>
              <w:rPr>
                <w:rFonts w:eastAsia="Times New Roman" w:cs="Times New Roman"/>
                <w:position w:val="1"/>
              </w:rPr>
              <w:t>e</w:t>
            </w:r>
            <w:r>
              <w:rPr>
                <w:rFonts w:eastAsia="Times New Roman" w:cs="Times New Roman"/>
                <w:spacing w:val="-2"/>
                <w:position w:val="1"/>
              </w:rPr>
              <w:t>ku</w:t>
            </w:r>
            <w:r>
              <w:rPr>
                <w:rFonts w:eastAsia="Times New Roman" w:cs="Times New Roman"/>
                <w:position w:val="1"/>
              </w:rPr>
              <w:t>an</w:t>
            </w:r>
            <w:proofErr w:type="spellEnd"/>
            <w:r>
              <w:rPr>
                <w:rFonts w:eastAsia="Times New Roman" w:cs="Times New Roman"/>
                <w:spacing w:val="13"/>
                <w:position w:val="1"/>
              </w:rPr>
              <w:t xml:space="preserve"> </w:t>
            </w:r>
            <w:proofErr w:type="spellStart"/>
            <w:r>
              <w:rPr>
                <w:rFonts w:eastAsia="Times New Roman" w:cs="Times New Roman"/>
                <w:position w:val="1"/>
              </w:rPr>
              <w:t>d</w:t>
            </w:r>
            <w:r>
              <w:rPr>
                <w:rFonts w:eastAsia="Times New Roman" w:cs="Times New Roman"/>
                <w:spacing w:val="-4"/>
                <w:position w:val="1"/>
              </w:rPr>
              <w:t>a</w:t>
            </w:r>
            <w:r>
              <w:rPr>
                <w:rFonts w:eastAsia="Times New Roman" w:cs="Times New Roman"/>
                <w:spacing w:val="1"/>
                <w:position w:val="1"/>
              </w:rPr>
              <w:t>r</w:t>
            </w:r>
            <w:r>
              <w:rPr>
                <w:rFonts w:eastAsia="Times New Roman" w:cs="Times New Roman"/>
                <w:spacing w:val="-2"/>
                <w:position w:val="1"/>
              </w:rPr>
              <w:t>a</w:t>
            </w:r>
            <w:r>
              <w:rPr>
                <w:rFonts w:eastAsia="Times New Roman" w:cs="Times New Roman"/>
                <w:position w:val="1"/>
              </w:rPr>
              <w:t>h</w:t>
            </w:r>
            <w:proofErr w:type="spellEnd"/>
            <w:r>
              <w:rPr>
                <w:rFonts w:eastAsia="Times New Roman" w:cs="Times New Roman"/>
                <w:position w:val="1"/>
              </w:rPr>
              <w:t xml:space="preserve"> </w:t>
            </w:r>
            <w:proofErr w:type="spellStart"/>
            <w:r>
              <w:rPr>
                <w:rFonts w:eastAsia="Times New Roman" w:cs="Times New Roman"/>
                <w:spacing w:val="2"/>
              </w:rPr>
              <w:t>h</w:t>
            </w:r>
            <w:r>
              <w:rPr>
                <w:rFonts w:eastAsia="Times New Roman" w:cs="Times New Roman"/>
                <w:spacing w:val="1"/>
              </w:rPr>
              <w:t>i</w:t>
            </w:r>
            <w:r>
              <w:rPr>
                <w:rFonts w:eastAsia="Times New Roman" w:cs="Times New Roman"/>
                <w:spacing w:val="2"/>
              </w:rPr>
              <w:t>n</w:t>
            </w:r>
            <w:r>
              <w:rPr>
                <w:rFonts w:eastAsia="Times New Roman" w:cs="Times New Roman"/>
                <w:spacing w:val="-2"/>
              </w:rPr>
              <w:t>gg</w:t>
            </w:r>
            <w:r>
              <w:rPr>
                <w:rFonts w:eastAsia="Times New Roman" w:cs="Times New Roman"/>
              </w:rPr>
              <w:t>a</w:t>
            </w:r>
            <w:proofErr w:type="spellEnd"/>
            <w:r>
              <w:rPr>
                <w:rFonts w:eastAsia="Times New Roman" w:cs="Times New Roman"/>
                <w:spacing w:val="3"/>
              </w:rPr>
              <w:t xml:space="preserve"> </w:t>
            </w:r>
            <w:proofErr w:type="spellStart"/>
            <w:r>
              <w:rPr>
                <w:rFonts w:eastAsia="Times New Roman" w:cs="Times New Roman"/>
                <w:spacing w:val="2"/>
              </w:rPr>
              <w:t>b</w:t>
            </w:r>
            <w:r>
              <w:rPr>
                <w:rFonts w:eastAsia="Times New Roman" w:cs="Times New Roman"/>
              </w:rPr>
              <w:t>e</w:t>
            </w:r>
            <w:r>
              <w:rPr>
                <w:rFonts w:eastAsia="Times New Roman" w:cs="Times New Roman"/>
                <w:spacing w:val="1"/>
              </w:rPr>
              <w:t>r</w:t>
            </w:r>
            <w:r>
              <w:rPr>
                <w:rFonts w:eastAsia="Times New Roman" w:cs="Times New Roman"/>
                <w:spacing w:val="-4"/>
              </w:rPr>
              <w:t>s</w:t>
            </w:r>
            <w:r>
              <w:rPr>
                <w:rFonts w:eastAsia="Times New Roman" w:cs="Times New Roman"/>
                <w:spacing w:val="1"/>
              </w:rPr>
              <w:t>i</w:t>
            </w:r>
            <w:r>
              <w:rPr>
                <w:rFonts w:eastAsia="Times New Roman" w:cs="Times New Roman"/>
                <w:spacing w:val="2"/>
              </w:rPr>
              <w:t>h</w:t>
            </w:r>
            <w:proofErr w:type="spellEnd"/>
            <w:r>
              <w:rPr>
                <w:rFonts w:eastAsia="Times New Roman" w:cs="Times New Roman"/>
              </w:rPr>
              <w:t>,</w:t>
            </w:r>
            <w:r>
              <w:rPr>
                <w:rFonts w:eastAsia="Times New Roman" w:cs="Times New Roman"/>
                <w:spacing w:val="3"/>
              </w:rPr>
              <w:t xml:space="preserve"> </w:t>
            </w:r>
            <w:r>
              <w:rPr>
                <w:rFonts w:eastAsia="Times New Roman" w:cs="Times New Roman"/>
                <w:spacing w:val="-1"/>
              </w:rPr>
              <w:t>B</w:t>
            </w:r>
            <w:r>
              <w:rPr>
                <w:rFonts w:eastAsia="Times New Roman" w:cs="Times New Roman"/>
                <w:spacing w:val="-2"/>
              </w:rPr>
              <w:t>u</w:t>
            </w:r>
            <w:r>
              <w:rPr>
                <w:rFonts w:eastAsia="Times New Roman" w:cs="Times New Roman"/>
                <w:spacing w:val="-1"/>
              </w:rPr>
              <w:t>a</w:t>
            </w:r>
            <w:r>
              <w:rPr>
                <w:rFonts w:eastAsia="Times New Roman" w:cs="Times New Roman"/>
                <w:spacing w:val="2"/>
              </w:rPr>
              <w:t>n</w:t>
            </w:r>
            <w:r>
              <w:rPr>
                <w:rFonts w:eastAsia="Times New Roman" w:cs="Times New Roman"/>
              </w:rPr>
              <w:t xml:space="preserve">g </w:t>
            </w:r>
            <w:proofErr w:type="spellStart"/>
            <w:r>
              <w:rPr>
                <w:rFonts w:eastAsia="Times New Roman" w:cs="Times New Roman"/>
                <w:spacing w:val="-2"/>
              </w:rPr>
              <w:t>k</w:t>
            </w:r>
            <w:r>
              <w:rPr>
                <w:rFonts w:eastAsia="Times New Roman" w:cs="Times New Roman"/>
              </w:rPr>
              <w:t>e</w:t>
            </w:r>
            <w:r>
              <w:rPr>
                <w:rFonts w:eastAsia="Times New Roman" w:cs="Times New Roman"/>
                <w:spacing w:val="1"/>
              </w:rPr>
              <w:t>d</w:t>
            </w:r>
            <w:r>
              <w:rPr>
                <w:rFonts w:eastAsia="Times New Roman" w:cs="Times New Roman"/>
              </w:rPr>
              <w:t>a</w:t>
            </w:r>
            <w:r>
              <w:rPr>
                <w:rFonts w:eastAsia="Times New Roman" w:cs="Times New Roman"/>
                <w:spacing w:val="1"/>
              </w:rPr>
              <w:t>l</w:t>
            </w:r>
            <w:r>
              <w:rPr>
                <w:rFonts w:eastAsia="Times New Roman" w:cs="Times New Roman"/>
              </w:rPr>
              <w:t>am</w:t>
            </w:r>
            <w:proofErr w:type="spellEnd"/>
            <w:r>
              <w:rPr>
                <w:rFonts w:eastAsia="Times New Roman" w:cs="Times New Roman"/>
              </w:rPr>
              <w:t xml:space="preserve"> </w:t>
            </w:r>
            <w:proofErr w:type="spellStart"/>
            <w:r>
              <w:rPr>
                <w:rFonts w:eastAsia="Times New Roman" w:cs="Times New Roman"/>
                <w:spacing w:val="2"/>
              </w:rPr>
              <w:t>b</w:t>
            </w:r>
            <w:r>
              <w:rPr>
                <w:rFonts w:eastAsia="Times New Roman" w:cs="Times New Roman"/>
              </w:rPr>
              <w:t>e</w:t>
            </w:r>
            <w:r>
              <w:rPr>
                <w:rFonts w:eastAsia="Times New Roman" w:cs="Times New Roman"/>
                <w:spacing w:val="2"/>
              </w:rPr>
              <w:t>n</w:t>
            </w:r>
            <w:r>
              <w:rPr>
                <w:rFonts w:eastAsia="Times New Roman" w:cs="Times New Roman"/>
                <w:spacing w:val="-2"/>
              </w:rPr>
              <w:t>gk</w:t>
            </w:r>
            <w:r>
              <w:rPr>
                <w:rFonts w:eastAsia="Times New Roman" w:cs="Times New Roman"/>
                <w:spacing w:val="5"/>
              </w:rPr>
              <w:t>o</w:t>
            </w:r>
            <w:r>
              <w:rPr>
                <w:rFonts w:eastAsia="Times New Roman" w:cs="Times New Roman"/>
                <w:spacing w:val="-2"/>
              </w:rPr>
              <w:t>k</w:t>
            </w:r>
            <w:proofErr w:type="spellEnd"/>
            <w:r>
              <w:rPr>
                <w:rFonts w:eastAsia="Times New Roman" w:cs="Times New Roman"/>
                <w:spacing w:val="-2"/>
              </w:rPr>
              <w:t>.</w:t>
            </w:r>
          </w:p>
          <w:p w14:paraId="20A7E412" w14:textId="77777777" w:rsidR="009A5A01" w:rsidRDefault="009A5A01" w:rsidP="00D85572">
            <w:pPr>
              <w:spacing w:line="240" w:lineRule="auto"/>
              <w:ind w:left="448"/>
            </w:pPr>
            <w:r>
              <w:rPr>
                <w:rFonts w:eastAsia="Times New Roman" w:cs="Times New Roman"/>
                <w:spacing w:val="1"/>
              </w:rPr>
              <w:t>j</w:t>
            </w:r>
            <w:r>
              <w:rPr>
                <w:rFonts w:eastAsia="Times New Roman" w:cs="Times New Roman"/>
              </w:rPr>
              <w:t xml:space="preserve">. </w:t>
            </w:r>
            <w:r>
              <w:rPr>
                <w:rFonts w:eastAsia="Times New Roman" w:cs="Times New Roman"/>
                <w:spacing w:val="41"/>
              </w:rPr>
              <w:t xml:space="preserve"> </w:t>
            </w:r>
            <w:r>
              <w:rPr>
                <w:rFonts w:eastAsia="Times New Roman" w:cs="Times New Roman"/>
                <w:spacing w:val="1"/>
                <w:position w:val="1"/>
              </w:rPr>
              <w:t>A</w:t>
            </w:r>
            <w:r>
              <w:rPr>
                <w:rFonts w:eastAsia="Times New Roman" w:cs="Times New Roman"/>
                <w:spacing w:val="-4"/>
                <w:position w:val="1"/>
              </w:rPr>
              <w:t>m</w:t>
            </w:r>
            <w:r>
              <w:rPr>
                <w:rFonts w:eastAsia="Times New Roman" w:cs="Times New Roman"/>
                <w:spacing w:val="2"/>
                <w:position w:val="1"/>
              </w:rPr>
              <w:t>b</w:t>
            </w:r>
            <w:r>
              <w:rPr>
                <w:rFonts w:eastAsia="Times New Roman" w:cs="Times New Roman"/>
                <w:spacing w:val="1"/>
                <w:position w:val="1"/>
              </w:rPr>
              <w:t>i</w:t>
            </w:r>
            <w:r>
              <w:rPr>
                <w:rFonts w:eastAsia="Times New Roman" w:cs="Times New Roman"/>
                <w:position w:val="1"/>
              </w:rPr>
              <w:t xml:space="preserve">l   </w:t>
            </w:r>
            <w:r>
              <w:rPr>
                <w:rFonts w:eastAsia="Times New Roman" w:cs="Times New Roman"/>
                <w:spacing w:val="36"/>
                <w:position w:val="1"/>
              </w:rPr>
              <w:t xml:space="preserve"> </w:t>
            </w:r>
            <w:proofErr w:type="spellStart"/>
            <w:r>
              <w:rPr>
                <w:rFonts w:eastAsia="Times New Roman" w:cs="Times New Roman"/>
                <w:spacing w:val="1"/>
                <w:position w:val="1"/>
              </w:rPr>
              <w:t>s</w:t>
            </w:r>
            <w:r>
              <w:rPr>
                <w:rFonts w:eastAsia="Times New Roman" w:cs="Times New Roman"/>
                <w:spacing w:val="2"/>
                <w:position w:val="1"/>
              </w:rPr>
              <w:t>p</w:t>
            </w:r>
            <w:r>
              <w:rPr>
                <w:rFonts w:eastAsia="Times New Roman" w:cs="Times New Roman"/>
                <w:spacing w:val="-2"/>
                <w:position w:val="1"/>
              </w:rPr>
              <w:t>u</w:t>
            </w:r>
            <w:r>
              <w:rPr>
                <w:rFonts w:eastAsia="Times New Roman" w:cs="Times New Roman"/>
                <w:spacing w:val="1"/>
                <w:position w:val="1"/>
              </w:rPr>
              <w:t>i</w:t>
            </w:r>
            <w:r>
              <w:rPr>
                <w:rFonts w:eastAsia="Times New Roman" w:cs="Times New Roman"/>
                <w:position w:val="1"/>
              </w:rPr>
              <w:t>t</w:t>
            </w:r>
            <w:proofErr w:type="spellEnd"/>
            <w:r>
              <w:rPr>
                <w:rFonts w:eastAsia="Times New Roman" w:cs="Times New Roman"/>
                <w:position w:val="1"/>
              </w:rPr>
              <w:t xml:space="preserve">  </w:t>
            </w:r>
            <w:r>
              <w:rPr>
                <w:rFonts w:eastAsia="Times New Roman" w:cs="Times New Roman"/>
                <w:spacing w:val="21"/>
                <w:position w:val="1"/>
              </w:rPr>
              <w:t xml:space="preserve"> </w:t>
            </w:r>
            <w:r>
              <w:rPr>
                <w:rFonts w:eastAsia="Times New Roman" w:cs="Times New Roman"/>
                <w:spacing w:val="-2"/>
                <w:position w:val="1"/>
              </w:rPr>
              <w:t>y</w:t>
            </w:r>
            <w:r>
              <w:rPr>
                <w:rFonts w:eastAsia="Times New Roman" w:cs="Times New Roman"/>
                <w:position w:val="1"/>
              </w:rPr>
              <w:t>a</w:t>
            </w:r>
            <w:r>
              <w:rPr>
                <w:rFonts w:eastAsia="Times New Roman" w:cs="Times New Roman"/>
                <w:spacing w:val="2"/>
                <w:position w:val="1"/>
              </w:rPr>
              <w:t>n</w:t>
            </w:r>
            <w:r>
              <w:rPr>
                <w:rFonts w:eastAsia="Times New Roman" w:cs="Times New Roman"/>
                <w:position w:val="1"/>
              </w:rPr>
              <w:t xml:space="preserve">g   </w:t>
            </w:r>
            <w:r>
              <w:rPr>
                <w:rFonts w:eastAsia="Times New Roman" w:cs="Times New Roman"/>
                <w:spacing w:val="34"/>
                <w:position w:val="1"/>
              </w:rPr>
              <w:t xml:space="preserve"> </w:t>
            </w:r>
            <w:proofErr w:type="spellStart"/>
            <w:r>
              <w:rPr>
                <w:rFonts w:eastAsia="Times New Roman" w:cs="Times New Roman"/>
                <w:spacing w:val="1"/>
                <w:position w:val="1"/>
              </w:rPr>
              <w:t>s</w:t>
            </w:r>
            <w:r>
              <w:rPr>
                <w:rFonts w:eastAsia="Times New Roman" w:cs="Times New Roman"/>
                <w:spacing w:val="-2"/>
                <w:position w:val="1"/>
              </w:rPr>
              <w:t>u</w:t>
            </w:r>
            <w:r>
              <w:rPr>
                <w:rFonts w:eastAsia="Times New Roman" w:cs="Times New Roman"/>
                <w:spacing w:val="2"/>
                <w:position w:val="1"/>
              </w:rPr>
              <w:t>d</w:t>
            </w:r>
            <w:r>
              <w:rPr>
                <w:rFonts w:eastAsia="Times New Roman" w:cs="Times New Roman"/>
                <w:position w:val="1"/>
              </w:rPr>
              <w:t>ah</w:t>
            </w:r>
            <w:proofErr w:type="spellEnd"/>
            <w:r>
              <w:rPr>
                <w:rFonts w:eastAsia="Times New Roman" w:cs="Times New Roman"/>
                <w:position w:val="1"/>
              </w:rPr>
              <w:t xml:space="preserve">   </w:t>
            </w:r>
            <w:r>
              <w:rPr>
                <w:rFonts w:eastAsia="Times New Roman" w:cs="Times New Roman"/>
                <w:spacing w:val="37"/>
                <w:position w:val="1"/>
              </w:rPr>
              <w:t xml:space="preserve"> </w:t>
            </w:r>
            <w:proofErr w:type="spellStart"/>
            <w:r>
              <w:rPr>
                <w:rFonts w:eastAsia="Times New Roman" w:cs="Times New Roman"/>
                <w:spacing w:val="-1"/>
                <w:position w:val="1"/>
              </w:rPr>
              <w:t>t</w:t>
            </w:r>
            <w:r>
              <w:rPr>
                <w:rFonts w:eastAsia="Times New Roman" w:cs="Times New Roman"/>
                <w:position w:val="1"/>
              </w:rPr>
              <w:t>e</w:t>
            </w:r>
            <w:r>
              <w:rPr>
                <w:rFonts w:eastAsia="Times New Roman" w:cs="Times New Roman"/>
                <w:spacing w:val="-2"/>
                <w:position w:val="1"/>
              </w:rPr>
              <w:t>r</w:t>
            </w:r>
            <w:r>
              <w:rPr>
                <w:rFonts w:eastAsia="Times New Roman" w:cs="Times New Roman"/>
                <w:spacing w:val="1"/>
                <w:position w:val="1"/>
              </w:rPr>
              <w:t>is</w:t>
            </w:r>
            <w:r>
              <w:rPr>
                <w:rFonts w:eastAsia="Times New Roman" w:cs="Times New Roman"/>
                <w:position w:val="1"/>
              </w:rPr>
              <w:t>i</w:t>
            </w:r>
            <w:proofErr w:type="spellEnd"/>
            <w:r>
              <w:rPr>
                <w:rFonts w:eastAsia="Times New Roman" w:cs="Times New Roman"/>
                <w:position w:val="1"/>
              </w:rPr>
              <w:t xml:space="preserve">   </w:t>
            </w:r>
            <w:r>
              <w:rPr>
                <w:rFonts w:eastAsia="Times New Roman" w:cs="Times New Roman"/>
                <w:spacing w:val="36"/>
                <w:position w:val="1"/>
              </w:rPr>
              <w:t xml:space="preserve"> </w:t>
            </w:r>
            <w:r>
              <w:rPr>
                <w:rFonts w:eastAsia="Times New Roman" w:cs="Times New Roman"/>
                <w:position w:val="1"/>
              </w:rPr>
              <w:t>ad</w:t>
            </w:r>
            <w:r>
              <w:rPr>
                <w:rFonts w:eastAsia="Times New Roman" w:cs="Times New Roman"/>
                <w:spacing w:val="-2"/>
                <w:position w:val="1"/>
              </w:rPr>
              <w:t>r</w:t>
            </w:r>
            <w:r>
              <w:rPr>
                <w:rFonts w:eastAsia="Times New Roman" w:cs="Times New Roman"/>
                <w:position w:val="1"/>
              </w:rPr>
              <w:t>ena</w:t>
            </w:r>
            <w:r>
              <w:rPr>
                <w:rFonts w:eastAsia="Times New Roman" w:cs="Times New Roman"/>
                <w:spacing w:val="1"/>
                <w:position w:val="1"/>
              </w:rPr>
              <w:t>li</w:t>
            </w:r>
            <w:r>
              <w:rPr>
                <w:rFonts w:eastAsia="Times New Roman" w:cs="Times New Roman"/>
                <w:position w:val="1"/>
              </w:rPr>
              <w:t>n</w:t>
            </w:r>
          </w:p>
          <w:p w14:paraId="63E553DD" w14:textId="77777777" w:rsidR="009A5A01" w:rsidRDefault="009A5A01" w:rsidP="00D85572">
            <w:pPr>
              <w:spacing w:before="5" w:line="240" w:lineRule="auto"/>
              <w:ind w:left="717" w:right="64"/>
            </w:pPr>
            <w:r>
              <w:rPr>
                <w:rFonts w:eastAsia="Times New Roman" w:cs="Times New Roman"/>
                <w:position w:val="1"/>
              </w:rPr>
              <w:t>1</w:t>
            </w:r>
            <w:r>
              <w:rPr>
                <w:rFonts w:eastAsia="Times New Roman" w:cs="Times New Roman"/>
                <w:spacing w:val="1"/>
                <w:position w:val="1"/>
              </w:rPr>
              <w:t>/</w:t>
            </w:r>
            <w:r>
              <w:rPr>
                <w:rFonts w:eastAsia="Times New Roman" w:cs="Times New Roman"/>
                <w:position w:val="1"/>
              </w:rPr>
              <w:t>10.</w:t>
            </w:r>
            <w:proofErr w:type="gramStart"/>
            <w:r>
              <w:rPr>
                <w:rFonts w:eastAsia="Times New Roman" w:cs="Times New Roman"/>
                <w:position w:val="1"/>
              </w:rPr>
              <w:t>0</w:t>
            </w:r>
            <w:r>
              <w:rPr>
                <w:rFonts w:eastAsia="Times New Roman" w:cs="Times New Roman"/>
                <w:spacing w:val="-2"/>
                <w:position w:val="1"/>
              </w:rPr>
              <w:t>0</w:t>
            </w:r>
            <w:r>
              <w:rPr>
                <w:rFonts w:eastAsia="Times New Roman" w:cs="Times New Roman"/>
                <w:position w:val="1"/>
              </w:rPr>
              <w:t xml:space="preserve">0,   </w:t>
            </w:r>
            <w:proofErr w:type="gramEnd"/>
            <w:r>
              <w:rPr>
                <w:rFonts w:eastAsia="Times New Roman" w:cs="Times New Roman"/>
                <w:position w:val="1"/>
              </w:rPr>
              <w:t xml:space="preserve">       </w:t>
            </w:r>
            <w:r>
              <w:rPr>
                <w:rFonts w:eastAsia="Times New Roman" w:cs="Times New Roman"/>
                <w:spacing w:val="23"/>
                <w:position w:val="1"/>
              </w:rPr>
              <w:t xml:space="preserve"> </w:t>
            </w:r>
            <w:proofErr w:type="spellStart"/>
            <w:r>
              <w:rPr>
                <w:rFonts w:eastAsia="Times New Roman" w:cs="Times New Roman"/>
                <w:spacing w:val="-1"/>
                <w:position w:val="1"/>
              </w:rPr>
              <w:t>k</w:t>
            </w:r>
            <w:r>
              <w:rPr>
                <w:rFonts w:eastAsia="Times New Roman" w:cs="Times New Roman"/>
                <w:spacing w:val="5"/>
                <w:position w:val="1"/>
              </w:rPr>
              <w:t>e</w:t>
            </w:r>
            <w:r>
              <w:rPr>
                <w:rFonts w:eastAsia="Times New Roman" w:cs="Times New Roman"/>
                <w:spacing w:val="-4"/>
                <w:position w:val="1"/>
              </w:rPr>
              <w:t>m</w:t>
            </w:r>
            <w:r>
              <w:rPr>
                <w:rFonts w:eastAsia="Times New Roman" w:cs="Times New Roman"/>
                <w:spacing w:val="-2"/>
                <w:position w:val="1"/>
              </w:rPr>
              <w:t>u</w:t>
            </w:r>
            <w:r>
              <w:rPr>
                <w:rFonts w:eastAsia="Times New Roman" w:cs="Times New Roman"/>
                <w:position w:val="1"/>
              </w:rPr>
              <w:t>d</w:t>
            </w:r>
            <w:r>
              <w:rPr>
                <w:rFonts w:eastAsia="Times New Roman" w:cs="Times New Roman"/>
                <w:spacing w:val="1"/>
                <w:position w:val="1"/>
              </w:rPr>
              <w:t>i</w:t>
            </w:r>
            <w:r>
              <w:rPr>
                <w:rFonts w:eastAsia="Times New Roman" w:cs="Times New Roman"/>
                <w:position w:val="1"/>
              </w:rPr>
              <w:t>an</w:t>
            </w:r>
            <w:proofErr w:type="spellEnd"/>
            <w:r>
              <w:rPr>
                <w:rFonts w:eastAsia="Times New Roman" w:cs="Times New Roman"/>
                <w:position w:val="1"/>
              </w:rPr>
              <w:t xml:space="preserve">    </w:t>
            </w:r>
            <w:r>
              <w:rPr>
                <w:rFonts w:eastAsia="Times New Roman" w:cs="Times New Roman"/>
                <w:spacing w:val="37"/>
                <w:position w:val="1"/>
              </w:rPr>
              <w:t xml:space="preserve"> </w:t>
            </w:r>
            <w:proofErr w:type="spellStart"/>
            <w:r>
              <w:rPr>
                <w:rFonts w:eastAsia="Times New Roman" w:cs="Times New Roman"/>
              </w:rPr>
              <w:t>de</w:t>
            </w:r>
            <w:r>
              <w:rPr>
                <w:rFonts w:eastAsia="Times New Roman" w:cs="Times New Roman"/>
                <w:spacing w:val="2"/>
              </w:rPr>
              <w:t>n</w:t>
            </w:r>
            <w:r>
              <w:rPr>
                <w:rFonts w:eastAsia="Times New Roman" w:cs="Times New Roman"/>
                <w:spacing w:val="-2"/>
              </w:rPr>
              <w:t>g</w:t>
            </w:r>
            <w:r>
              <w:rPr>
                <w:rFonts w:eastAsia="Times New Roman" w:cs="Times New Roman"/>
              </w:rPr>
              <w:t>an</w:t>
            </w:r>
            <w:proofErr w:type="spellEnd"/>
            <w:r>
              <w:rPr>
                <w:rFonts w:eastAsia="Times New Roman" w:cs="Times New Roman"/>
              </w:rPr>
              <w:t xml:space="preserve">     </w:t>
            </w:r>
            <w:r>
              <w:rPr>
                <w:rFonts w:eastAsia="Times New Roman" w:cs="Times New Roman"/>
                <w:spacing w:val="43"/>
              </w:rPr>
              <w:t xml:space="preserve"> </w:t>
            </w:r>
            <w:proofErr w:type="spellStart"/>
            <w:r>
              <w:rPr>
                <w:rFonts w:eastAsia="Times New Roman" w:cs="Times New Roman"/>
                <w:spacing w:val="2"/>
              </w:rPr>
              <w:t>p</w:t>
            </w:r>
            <w:r>
              <w:rPr>
                <w:rFonts w:eastAsia="Times New Roman" w:cs="Times New Roman"/>
                <w:spacing w:val="-2"/>
              </w:rPr>
              <w:t>e</w:t>
            </w:r>
            <w:r>
              <w:rPr>
                <w:rFonts w:eastAsia="Times New Roman" w:cs="Times New Roman"/>
                <w:spacing w:val="1"/>
              </w:rPr>
              <w:t>r</w:t>
            </w:r>
            <w:r>
              <w:rPr>
                <w:rFonts w:eastAsia="Times New Roman" w:cs="Times New Roman"/>
                <w:spacing w:val="-1"/>
              </w:rPr>
              <w:t>l</w:t>
            </w:r>
            <w:r>
              <w:rPr>
                <w:rFonts w:eastAsia="Times New Roman" w:cs="Times New Roman"/>
              </w:rPr>
              <w:t>ahan</w:t>
            </w:r>
            <w:proofErr w:type="spellEnd"/>
            <w:r>
              <w:rPr>
                <w:rFonts w:eastAsia="Times New Roman" w:cs="Times New Roman"/>
              </w:rPr>
              <w:t xml:space="preserve"> </w:t>
            </w:r>
            <w:proofErr w:type="spellStart"/>
            <w:r>
              <w:rPr>
                <w:rFonts w:eastAsia="Times New Roman" w:cs="Times New Roman"/>
              </w:rPr>
              <w:t>d</w:t>
            </w:r>
            <w:r>
              <w:rPr>
                <w:rFonts w:eastAsia="Times New Roman" w:cs="Times New Roman"/>
                <w:spacing w:val="1"/>
              </w:rPr>
              <w:t>is</w:t>
            </w:r>
            <w:r>
              <w:rPr>
                <w:rFonts w:eastAsia="Times New Roman" w:cs="Times New Roman"/>
              </w:rPr>
              <w:t>e</w:t>
            </w:r>
            <w:r>
              <w:rPr>
                <w:rFonts w:eastAsia="Times New Roman" w:cs="Times New Roman"/>
                <w:spacing w:val="-9"/>
              </w:rPr>
              <w:t>m</w:t>
            </w:r>
            <w:r>
              <w:rPr>
                <w:rFonts w:eastAsia="Times New Roman" w:cs="Times New Roman"/>
                <w:spacing w:val="2"/>
              </w:rPr>
              <w:t>p</w:t>
            </w:r>
            <w:r>
              <w:rPr>
                <w:rFonts w:eastAsia="Times New Roman" w:cs="Times New Roman"/>
                <w:spacing w:val="1"/>
              </w:rPr>
              <w:t>r</w:t>
            </w:r>
            <w:r>
              <w:rPr>
                <w:rFonts w:eastAsia="Times New Roman" w:cs="Times New Roman"/>
                <w:spacing w:val="2"/>
              </w:rPr>
              <w:t>o</w:t>
            </w:r>
            <w:r>
              <w:rPr>
                <w:rFonts w:eastAsia="Times New Roman" w:cs="Times New Roman"/>
                <w:spacing w:val="-1"/>
              </w:rPr>
              <w:t>t</w:t>
            </w:r>
            <w:r>
              <w:rPr>
                <w:rFonts w:eastAsia="Times New Roman" w:cs="Times New Roman"/>
                <w:spacing w:val="-2"/>
              </w:rPr>
              <w:t>k</w:t>
            </w:r>
            <w:r>
              <w:rPr>
                <w:rFonts w:eastAsia="Times New Roman" w:cs="Times New Roman"/>
              </w:rPr>
              <w:t>an</w:t>
            </w:r>
            <w:proofErr w:type="spellEnd"/>
            <w:r>
              <w:rPr>
                <w:rFonts w:eastAsia="Times New Roman" w:cs="Times New Roman"/>
              </w:rPr>
              <w:t xml:space="preserve">  </w:t>
            </w:r>
            <w:r>
              <w:rPr>
                <w:rFonts w:eastAsia="Times New Roman" w:cs="Times New Roman"/>
                <w:spacing w:val="13"/>
              </w:rPr>
              <w:t xml:space="preserve"> </w:t>
            </w:r>
            <w:r>
              <w:rPr>
                <w:rFonts w:eastAsia="Times New Roman" w:cs="Times New Roman"/>
              </w:rPr>
              <w:t>pa</w:t>
            </w:r>
            <w:r>
              <w:rPr>
                <w:rFonts w:eastAsia="Times New Roman" w:cs="Times New Roman"/>
                <w:spacing w:val="-2"/>
              </w:rPr>
              <w:t>d</w:t>
            </w:r>
            <w:r>
              <w:rPr>
                <w:rFonts w:eastAsia="Times New Roman" w:cs="Times New Roman"/>
              </w:rPr>
              <w:t xml:space="preserve">a  </w:t>
            </w:r>
            <w:r>
              <w:rPr>
                <w:rFonts w:eastAsia="Times New Roman" w:cs="Times New Roman"/>
                <w:spacing w:val="8"/>
              </w:rPr>
              <w:t xml:space="preserve"> </w:t>
            </w:r>
            <w:r>
              <w:rPr>
                <w:rFonts w:eastAsia="Times New Roman" w:cs="Times New Roman"/>
                <w:spacing w:val="-1"/>
              </w:rPr>
              <w:t>t</w:t>
            </w:r>
            <w:r>
              <w:rPr>
                <w:rFonts w:eastAsia="Times New Roman" w:cs="Times New Roman"/>
              </w:rPr>
              <w:t>a</w:t>
            </w:r>
            <w:r>
              <w:rPr>
                <w:rFonts w:eastAsia="Times New Roman" w:cs="Times New Roman"/>
                <w:spacing w:val="-1"/>
              </w:rPr>
              <w:t>m</w:t>
            </w:r>
            <w:r>
              <w:rPr>
                <w:rFonts w:eastAsia="Times New Roman" w:cs="Times New Roman"/>
                <w:spacing w:val="2"/>
              </w:rPr>
              <w:t>po</w:t>
            </w:r>
            <w:r>
              <w:rPr>
                <w:rFonts w:eastAsia="Times New Roman" w:cs="Times New Roman"/>
              </w:rPr>
              <w:t xml:space="preserve">n  </w:t>
            </w:r>
            <w:r>
              <w:rPr>
                <w:rFonts w:eastAsia="Times New Roman" w:cs="Times New Roman"/>
                <w:spacing w:val="13"/>
              </w:rPr>
              <w:t xml:space="preserve"> </w:t>
            </w:r>
            <w:proofErr w:type="spellStart"/>
            <w:r>
              <w:rPr>
                <w:rFonts w:eastAsia="Times New Roman" w:cs="Times New Roman"/>
                <w:spacing w:val="-2"/>
              </w:rPr>
              <w:t>h</w:t>
            </w:r>
            <w:r>
              <w:rPr>
                <w:rFonts w:eastAsia="Times New Roman" w:cs="Times New Roman"/>
                <w:spacing w:val="1"/>
              </w:rPr>
              <w:t>i</w:t>
            </w:r>
            <w:r>
              <w:rPr>
                <w:rFonts w:eastAsia="Times New Roman" w:cs="Times New Roman"/>
              </w:rPr>
              <w:t>d</w:t>
            </w:r>
            <w:r>
              <w:rPr>
                <w:rFonts w:eastAsia="Times New Roman" w:cs="Times New Roman"/>
                <w:spacing w:val="-2"/>
              </w:rPr>
              <w:t>u</w:t>
            </w:r>
            <w:r>
              <w:rPr>
                <w:rFonts w:eastAsia="Times New Roman" w:cs="Times New Roman"/>
                <w:spacing w:val="3"/>
              </w:rPr>
              <w:t>n</w:t>
            </w:r>
            <w:r>
              <w:rPr>
                <w:rFonts w:eastAsia="Times New Roman" w:cs="Times New Roman"/>
              </w:rPr>
              <w:t>g</w:t>
            </w:r>
            <w:proofErr w:type="spellEnd"/>
            <w:r>
              <w:rPr>
                <w:rFonts w:eastAsia="Times New Roman" w:cs="Times New Roman"/>
              </w:rPr>
              <w:t xml:space="preserve">      </w:t>
            </w:r>
            <w:r>
              <w:rPr>
                <w:rFonts w:eastAsia="Times New Roman" w:cs="Times New Roman"/>
                <w:spacing w:val="23"/>
              </w:rPr>
              <w:t xml:space="preserve"> </w:t>
            </w:r>
            <w:proofErr w:type="spellStart"/>
            <w:r>
              <w:rPr>
                <w:rFonts w:eastAsia="Times New Roman" w:cs="Times New Roman"/>
              </w:rPr>
              <w:t>ba</w:t>
            </w:r>
            <w:r>
              <w:rPr>
                <w:rFonts w:eastAsia="Times New Roman" w:cs="Times New Roman"/>
                <w:spacing w:val="-2"/>
              </w:rPr>
              <w:t>g</w:t>
            </w:r>
            <w:r>
              <w:rPr>
                <w:rFonts w:eastAsia="Times New Roman" w:cs="Times New Roman"/>
                <w:spacing w:val="1"/>
              </w:rPr>
              <w:t>i</w:t>
            </w:r>
            <w:r>
              <w:rPr>
                <w:rFonts w:eastAsia="Times New Roman" w:cs="Times New Roman"/>
                <w:spacing w:val="-2"/>
              </w:rPr>
              <w:t>a</w:t>
            </w:r>
            <w:r>
              <w:rPr>
                <w:rFonts w:eastAsia="Times New Roman" w:cs="Times New Roman"/>
              </w:rPr>
              <w:t>n</w:t>
            </w:r>
            <w:proofErr w:type="spellEnd"/>
            <w:r>
              <w:t xml:space="preserve">  </w:t>
            </w:r>
            <w:proofErr w:type="spellStart"/>
            <w:r>
              <w:rPr>
                <w:rFonts w:eastAsia="Times New Roman" w:cs="Times New Roman"/>
                <w:spacing w:val="-2"/>
              </w:rPr>
              <w:t>u</w:t>
            </w:r>
            <w:r>
              <w:rPr>
                <w:rFonts w:eastAsia="Times New Roman" w:cs="Times New Roman"/>
                <w:spacing w:val="3"/>
              </w:rPr>
              <w:t>j</w:t>
            </w:r>
            <w:r>
              <w:rPr>
                <w:rFonts w:eastAsia="Times New Roman" w:cs="Times New Roman"/>
                <w:spacing w:val="-2"/>
              </w:rPr>
              <w:t>u</w:t>
            </w:r>
            <w:r>
              <w:rPr>
                <w:rFonts w:eastAsia="Times New Roman" w:cs="Times New Roman"/>
                <w:spacing w:val="2"/>
              </w:rPr>
              <w:t>n</w:t>
            </w:r>
            <w:r>
              <w:rPr>
                <w:rFonts w:eastAsia="Times New Roman" w:cs="Times New Roman"/>
                <w:spacing w:val="-2"/>
              </w:rPr>
              <w:t>g</w:t>
            </w:r>
            <w:proofErr w:type="spellEnd"/>
            <w:r>
              <w:rPr>
                <w:rFonts w:eastAsia="Times New Roman" w:cs="Times New Roman"/>
              </w:rPr>
              <w:t>.</w:t>
            </w:r>
          </w:p>
          <w:p w14:paraId="6FCF3081" w14:textId="77777777" w:rsidR="009A5A01" w:rsidRDefault="009A5A01" w:rsidP="00D85572">
            <w:pPr>
              <w:spacing w:before="1" w:line="240" w:lineRule="auto"/>
              <w:ind w:left="717" w:right="64" w:hanging="269"/>
              <w:jc w:val="both"/>
            </w:pPr>
            <w:r>
              <w:rPr>
                <w:rFonts w:eastAsia="Times New Roman" w:cs="Times New Roman"/>
                <w:spacing w:val="-2"/>
              </w:rPr>
              <w:t>k</w:t>
            </w:r>
            <w:r>
              <w:rPr>
                <w:rFonts w:eastAsia="Times New Roman" w:cs="Times New Roman"/>
              </w:rPr>
              <w:t>.</w:t>
            </w:r>
            <w:r>
              <w:rPr>
                <w:rFonts w:eastAsia="Times New Roman" w:cs="Times New Roman"/>
                <w:spacing w:val="15"/>
              </w:rPr>
              <w:t xml:space="preserve"> </w:t>
            </w:r>
            <w:proofErr w:type="gramStart"/>
            <w:r>
              <w:rPr>
                <w:rFonts w:eastAsia="Times New Roman" w:cs="Times New Roman"/>
                <w:spacing w:val="1"/>
              </w:rPr>
              <w:t>A</w:t>
            </w:r>
            <w:r>
              <w:rPr>
                <w:rFonts w:eastAsia="Times New Roman" w:cs="Times New Roman"/>
                <w:spacing w:val="-4"/>
              </w:rPr>
              <w:t>m</w:t>
            </w:r>
            <w:r>
              <w:rPr>
                <w:rFonts w:eastAsia="Times New Roman" w:cs="Times New Roman"/>
                <w:spacing w:val="2"/>
              </w:rPr>
              <w:t>b</w:t>
            </w:r>
            <w:r>
              <w:rPr>
                <w:rFonts w:eastAsia="Times New Roman" w:cs="Times New Roman"/>
                <w:spacing w:val="1"/>
              </w:rPr>
              <w:t>i</w:t>
            </w:r>
            <w:r>
              <w:rPr>
                <w:rFonts w:eastAsia="Times New Roman" w:cs="Times New Roman"/>
              </w:rPr>
              <w:t xml:space="preserve">l </w:t>
            </w:r>
            <w:r>
              <w:rPr>
                <w:rFonts w:eastAsia="Times New Roman" w:cs="Times New Roman"/>
                <w:spacing w:val="7"/>
              </w:rPr>
              <w:t xml:space="preserve"> </w:t>
            </w:r>
            <w:r>
              <w:rPr>
                <w:rFonts w:eastAsia="Times New Roman" w:cs="Times New Roman"/>
                <w:spacing w:val="2"/>
              </w:rPr>
              <w:t>h</w:t>
            </w:r>
            <w:r>
              <w:rPr>
                <w:rFonts w:eastAsia="Times New Roman" w:cs="Times New Roman"/>
              </w:rPr>
              <w:t>e</w:t>
            </w:r>
            <w:r>
              <w:rPr>
                <w:rFonts w:eastAsia="Times New Roman" w:cs="Times New Roman"/>
                <w:spacing w:val="-4"/>
              </w:rPr>
              <w:t>m</w:t>
            </w:r>
            <w:r>
              <w:rPr>
                <w:rFonts w:eastAsia="Times New Roman" w:cs="Times New Roman"/>
                <w:spacing w:val="-2"/>
              </w:rPr>
              <w:t>o</w:t>
            </w:r>
            <w:r>
              <w:rPr>
                <w:rFonts w:eastAsia="Times New Roman" w:cs="Times New Roman"/>
                <w:spacing w:val="1"/>
              </w:rPr>
              <w:t>s</w:t>
            </w:r>
            <w:r>
              <w:rPr>
                <w:rFonts w:eastAsia="Times New Roman" w:cs="Times New Roman"/>
                <w:spacing w:val="-1"/>
              </w:rPr>
              <w:t>t</w:t>
            </w:r>
            <w:r>
              <w:rPr>
                <w:rFonts w:eastAsia="Times New Roman" w:cs="Times New Roman"/>
                <w:spacing w:val="-2"/>
              </w:rPr>
              <w:t>a</w:t>
            </w:r>
            <w:r>
              <w:rPr>
                <w:rFonts w:eastAsia="Times New Roman" w:cs="Times New Roman"/>
              </w:rPr>
              <w:t>t</w:t>
            </w:r>
            <w:proofErr w:type="gramEnd"/>
            <w:r>
              <w:rPr>
                <w:rFonts w:eastAsia="Times New Roman" w:cs="Times New Roman"/>
              </w:rPr>
              <w:t xml:space="preserve"> </w:t>
            </w:r>
            <w:r>
              <w:rPr>
                <w:rFonts w:eastAsia="Times New Roman" w:cs="Times New Roman"/>
                <w:spacing w:val="4"/>
              </w:rPr>
              <w:t xml:space="preserve"> </w:t>
            </w:r>
            <w:proofErr w:type="spellStart"/>
            <w:r>
              <w:rPr>
                <w:rFonts w:eastAsia="Times New Roman" w:cs="Times New Roman"/>
                <w:spacing w:val="1"/>
              </w:rPr>
              <w:t>s</w:t>
            </w:r>
            <w:r>
              <w:rPr>
                <w:rFonts w:eastAsia="Times New Roman" w:cs="Times New Roman"/>
                <w:spacing w:val="-4"/>
              </w:rPr>
              <w:t>t</w:t>
            </w:r>
            <w:r>
              <w:rPr>
                <w:rFonts w:eastAsia="Times New Roman" w:cs="Times New Roman"/>
              </w:rPr>
              <w:t>e</w:t>
            </w:r>
            <w:r>
              <w:rPr>
                <w:rFonts w:eastAsia="Times New Roman" w:cs="Times New Roman"/>
                <w:spacing w:val="1"/>
              </w:rPr>
              <w:t>r</w:t>
            </w:r>
            <w:r>
              <w:rPr>
                <w:rFonts w:eastAsia="Times New Roman" w:cs="Times New Roman"/>
                <w:spacing w:val="-1"/>
              </w:rPr>
              <w:t>i</w:t>
            </w:r>
            <w:r>
              <w:rPr>
                <w:rFonts w:eastAsia="Times New Roman" w:cs="Times New Roman"/>
              </w:rPr>
              <w:t>l</w:t>
            </w:r>
            <w:proofErr w:type="spellEnd"/>
            <w:r>
              <w:rPr>
                <w:rFonts w:eastAsia="Times New Roman" w:cs="Times New Roman"/>
              </w:rPr>
              <w:t xml:space="preserve"> </w:t>
            </w:r>
            <w:r>
              <w:rPr>
                <w:rFonts w:eastAsia="Times New Roman" w:cs="Times New Roman"/>
                <w:spacing w:val="6"/>
              </w:rPr>
              <w:t xml:space="preserve"> </w:t>
            </w:r>
            <w:proofErr w:type="spellStart"/>
            <w:r>
              <w:rPr>
                <w:rFonts w:eastAsia="Times New Roman" w:cs="Times New Roman"/>
                <w:spacing w:val="-5"/>
              </w:rPr>
              <w:t>u</w:t>
            </w:r>
            <w:r>
              <w:rPr>
                <w:rFonts w:eastAsia="Times New Roman" w:cs="Times New Roman"/>
                <w:spacing w:val="2"/>
              </w:rPr>
              <w:t>n</w:t>
            </w:r>
            <w:r>
              <w:rPr>
                <w:rFonts w:eastAsia="Times New Roman" w:cs="Times New Roman"/>
                <w:spacing w:val="3"/>
              </w:rPr>
              <w:t>t</w:t>
            </w:r>
            <w:r>
              <w:rPr>
                <w:rFonts w:eastAsia="Times New Roman" w:cs="Times New Roman"/>
                <w:spacing w:val="-2"/>
              </w:rPr>
              <w:t>u</w:t>
            </w:r>
            <w:r>
              <w:rPr>
                <w:rFonts w:eastAsia="Times New Roman" w:cs="Times New Roman"/>
              </w:rPr>
              <w:t>k</w:t>
            </w:r>
            <w:proofErr w:type="spellEnd"/>
            <w:r>
              <w:rPr>
                <w:rFonts w:eastAsia="Times New Roman" w:cs="Times New Roman"/>
              </w:rPr>
              <w:t xml:space="preserve">  </w:t>
            </w:r>
            <w:proofErr w:type="spellStart"/>
            <w:r>
              <w:rPr>
                <w:rFonts w:eastAsia="Times New Roman" w:cs="Times New Roman"/>
                <w:spacing w:val="-4"/>
              </w:rPr>
              <w:t>m</w:t>
            </w:r>
            <w:r>
              <w:rPr>
                <w:rFonts w:eastAsia="Times New Roman" w:cs="Times New Roman"/>
              </w:rPr>
              <w:t>e</w:t>
            </w:r>
            <w:r>
              <w:rPr>
                <w:rFonts w:eastAsia="Times New Roman" w:cs="Times New Roman"/>
                <w:spacing w:val="2"/>
              </w:rPr>
              <w:t>n</w:t>
            </w:r>
            <w:r>
              <w:rPr>
                <w:rFonts w:eastAsia="Times New Roman" w:cs="Times New Roman"/>
                <w:spacing w:val="4"/>
              </w:rPr>
              <w:t>j</w:t>
            </w:r>
            <w:r>
              <w:rPr>
                <w:rFonts w:eastAsia="Times New Roman" w:cs="Times New Roman"/>
              </w:rPr>
              <w:t>e</w:t>
            </w:r>
            <w:r>
              <w:rPr>
                <w:rFonts w:eastAsia="Times New Roman" w:cs="Times New Roman"/>
                <w:spacing w:val="2"/>
              </w:rPr>
              <w:t>p</w:t>
            </w:r>
            <w:r>
              <w:rPr>
                <w:rFonts w:eastAsia="Times New Roman" w:cs="Times New Roman"/>
                <w:spacing w:val="-1"/>
              </w:rPr>
              <w:t>i</w:t>
            </w:r>
            <w:r>
              <w:rPr>
                <w:rFonts w:eastAsia="Times New Roman" w:cs="Times New Roman"/>
              </w:rPr>
              <w:t>t</w:t>
            </w:r>
            <w:proofErr w:type="spellEnd"/>
            <w:r>
              <w:rPr>
                <w:rFonts w:eastAsia="Times New Roman" w:cs="Times New Roman"/>
              </w:rPr>
              <w:t xml:space="preserve"> </w:t>
            </w:r>
            <w:r>
              <w:rPr>
                <w:rFonts w:eastAsia="Times New Roman" w:cs="Times New Roman"/>
                <w:spacing w:val="4"/>
              </w:rPr>
              <w:t xml:space="preserve"> </w:t>
            </w:r>
            <w:proofErr w:type="spellStart"/>
            <w:r>
              <w:rPr>
                <w:rFonts w:eastAsia="Times New Roman" w:cs="Times New Roman"/>
              </w:rPr>
              <w:t>ba</w:t>
            </w:r>
            <w:r>
              <w:rPr>
                <w:rFonts w:eastAsia="Times New Roman" w:cs="Times New Roman"/>
                <w:spacing w:val="-2"/>
              </w:rPr>
              <w:t>g</w:t>
            </w:r>
            <w:r>
              <w:rPr>
                <w:rFonts w:eastAsia="Times New Roman" w:cs="Times New Roman"/>
                <w:spacing w:val="1"/>
              </w:rPr>
              <w:t>i</w:t>
            </w:r>
            <w:r>
              <w:rPr>
                <w:rFonts w:eastAsia="Times New Roman" w:cs="Times New Roman"/>
              </w:rPr>
              <w:t>an</w:t>
            </w:r>
            <w:proofErr w:type="spellEnd"/>
            <w:r>
              <w:rPr>
                <w:rFonts w:eastAsia="Times New Roman" w:cs="Times New Roman"/>
              </w:rPr>
              <w:t xml:space="preserve"> </w:t>
            </w:r>
            <w:proofErr w:type="spellStart"/>
            <w:r>
              <w:rPr>
                <w:rFonts w:eastAsia="Times New Roman" w:cs="Times New Roman"/>
                <w:spacing w:val="-1"/>
              </w:rPr>
              <w:t>t</w:t>
            </w:r>
            <w:r>
              <w:rPr>
                <w:rFonts w:eastAsia="Times New Roman" w:cs="Times New Roman"/>
              </w:rPr>
              <w:t>e</w:t>
            </w:r>
            <w:r>
              <w:rPr>
                <w:rFonts w:eastAsia="Times New Roman" w:cs="Times New Roman"/>
                <w:spacing w:val="2"/>
              </w:rPr>
              <w:t>n</w:t>
            </w:r>
            <w:r>
              <w:rPr>
                <w:rFonts w:eastAsia="Times New Roman" w:cs="Times New Roman"/>
                <w:spacing w:val="-2"/>
              </w:rPr>
              <w:t>g</w:t>
            </w:r>
            <w:r>
              <w:rPr>
                <w:rFonts w:eastAsia="Times New Roman" w:cs="Times New Roman"/>
              </w:rPr>
              <w:t>ah</w:t>
            </w:r>
            <w:proofErr w:type="spellEnd"/>
            <w:r>
              <w:rPr>
                <w:rFonts w:eastAsia="Times New Roman" w:cs="Times New Roman"/>
                <w:spacing w:val="51"/>
              </w:rPr>
              <w:t xml:space="preserve"> </w:t>
            </w:r>
            <w:r>
              <w:rPr>
                <w:rFonts w:eastAsia="Times New Roman" w:cs="Times New Roman"/>
                <w:spacing w:val="-3"/>
              </w:rPr>
              <w:t>t</w:t>
            </w:r>
            <w:r>
              <w:rPr>
                <w:rFonts w:eastAsia="Times New Roman" w:cs="Times New Roman"/>
              </w:rPr>
              <w:t>a</w:t>
            </w:r>
            <w:r>
              <w:rPr>
                <w:rFonts w:eastAsia="Times New Roman" w:cs="Times New Roman"/>
                <w:spacing w:val="-4"/>
              </w:rPr>
              <w:t>m</w:t>
            </w:r>
            <w:r>
              <w:rPr>
                <w:rFonts w:eastAsia="Times New Roman" w:cs="Times New Roman"/>
                <w:spacing w:val="2"/>
              </w:rPr>
              <w:t>po</w:t>
            </w:r>
            <w:r>
              <w:rPr>
                <w:rFonts w:eastAsia="Times New Roman" w:cs="Times New Roman"/>
              </w:rPr>
              <w:t>n</w:t>
            </w:r>
            <w:r>
              <w:rPr>
                <w:rFonts w:eastAsia="Times New Roman" w:cs="Times New Roman"/>
                <w:spacing w:val="10"/>
              </w:rPr>
              <w:t xml:space="preserve"> </w:t>
            </w:r>
            <w:proofErr w:type="spellStart"/>
            <w:r>
              <w:rPr>
                <w:rFonts w:eastAsia="Times New Roman" w:cs="Times New Roman"/>
                <w:spacing w:val="2"/>
              </w:rPr>
              <w:t>h</w:t>
            </w:r>
            <w:r>
              <w:rPr>
                <w:rFonts w:eastAsia="Times New Roman" w:cs="Times New Roman"/>
                <w:spacing w:val="1"/>
              </w:rPr>
              <w:t>i</w:t>
            </w:r>
            <w:r>
              <w:rPr>
                <w:rFonts w:eastAsia="Times New Roman" w:cs="Times New Roman"/>
              </w:rPr>
              <w:t>d</w:t>
            </w:r>
            <w:r>
              <w:rPr>
                <w:rFonts w:eastAsia="Times New Roman" w:cs="Times New Roman"/>
                <w:spacing w:val="-2"/>
              </w:rPr>
              <w:t>u</w:t>
            </w:r>
            <w:r>
              <w:rPr>
                <w:rFonts w:eastAsia="Times New Roman" w:cs="Times New Roman"/>
                <w:spacing w:val="2"/>
              </w:rPr>
              <w:t>n</w:t>
            </w:r>
            <w:r>
              <w:rPr>
                <w:rFonts w:eastAsia="Times New Roman" w:cs="Times New Roman"/>
              </w:rPr>
              <w:t>g</w:t>
            </w:r>
            <w:proofErr w:type="spellEnd"/>
            <w:r>
              <w:rPr>
                <w:rFonts w:eastAsia="Times New Roman" w:cs="Times New Roman"/>
                <w:spacing w:val="10"/>
              </w:rPr>
              <w:t xml:space="preserve"> </w:t>
            </w:r>
            <w:proofErr w:type="spellStart"/>
            <w:r>
              <w:rPr>
                <w:rFonts w:eastAsia="Times New Roman" w:cs="Times New Roman"/>
                <w:spacing w:val="-2"/>
              </w:rPr>
              <w:t>u</w:t>
            </w:r>
            <w:r>
              <w:rPr>
                <w:rFonts w:eastAsia="Times New Roman" w:cs="Times New Roman"/>
                <w:spacing w:val="2"/>
              </w:rPr>
              <w:t>n</w:t>
            </w:r>
            <w:r>
              <w:rPr>
                <w:rFonts w:eastAsia="Times New Roman" w:cs="Times New Roman"/>
                <w:spacing w:val="-4"/>
              </w:rPr>
              <w:t>t</w:t>
            </w:r>
            <w:r>
              <w:rPr>
                <w:rFonts w:eastAsia="Times New Roman" w:cs="Times New Roman"/>
                <w:spacing w:val="-2"/>
              </w:rPr>
              <w:t>u</w:t>
            </w:r>
            <w:r>
              <w:rPr>
                <w:rFonts w:eastAsia="Times New Roman" w:cs="Times New Roman"/>
              </w:rPr>
              <w:t>k</w:t>
            </w:r>
            <w:proofErr w:type="spellEnd"/>
            <w:r>
              <w:rPr>
                <w:rFonts w:eastAsia="Times New Roman" w:cs="Times New Roman"/>
                <w:spacing w:val="10"/>
              </w:rPr>
              <w:t xml:space="preserve"> </w:t>
            </w:r>
            <w:proofErr w:type="spellStart"/>
            <w:r>
              <w:rPr>
                <w:rFonts w:eastAsia="Times New Roman" w:cs="Times New Roman"/>
                <w:spacing w:val="-4"/>
              </w:rPr>
              <w:t>m</w:t>
            </w:r>
            <w:r>
              <w:rPr>
                <w:rFonts w:eastAsia="Times New Roman" w:cs="Times New Roman"/>
                <w:spacing w:val="3"/>
              </w:rPr>
              <w:t>e</w:t>
            </w:r>
            <w:r>
              <w:rPr>
                <w:rFonts w:eastAsia="Times New Roman" w:cs="Times New Roman"/>
                <w:spacing w:val="-4"/>
              </w:rPr>
              <w:t>m</w:t>
            </w:r>
            <w:r>
              <w:rPr>
                <w:rFonts w:eastAsia="Times New Roman" w:cs="Times New Roman"/>
                <w:spacing w:val="3"/>
              </w:rPr>
              <w:t>e</w:t>
            </w:r>
            <w:r>
              <w:rPr>
                <w:rFonts w:eastAsia="Times New Roman" w:cs="Times New Roman"/>
                <w:spacing w:val="-2"/>
              </w:rPr>
              <w:t>g</w:t>
            </w:r>
            <w:r>
              <w:rPr>
                <w:rFonts w:eastAsia="Times New Roman" w:cs="Times New Roman"/>
              </w:rPr>
              <w:t>a</w:t>
            </w:r>
            <w:r>
              <w:rPr>
                <w:rFonts w:eastAsia="Times New Roman" w:cs="Times New Roman"/>
                <w:spacing w:val="2"/>
              </w:rPr>
              <w:t>n</w:t>
            </w:r>
            <w:r>
              <w:rPr>
                <w:rFonts w:eastAsia="Times New Roman" w:cs="Times New Roman"/>
              </w:rPr>
              <w:t>g</w:t>
            </w:r>
            <w:proofErr w:type="spellEnd"/>
            <w:r>
              <w:rPr>
                <w:rFonts w:eastAsia="Times New Roman" w:cs="Times New Roman"/>
                <w:spacing w:val="10"/>
              </w:rPr>
              <w:t xml:space="preserve"> </w:t>
            </w:r>
            <w:proofErr w:type="spellStart"/>
            <w:r>
              <w:rPr>
                <w:rFonts w:eastAsia="Times New Roman" w:cs="Times New Roman"/>
                <w:spacing w:val="-1"/>
              </w:rPr>
              <w:t>t</w:t>
            </w:r>
            <w:r>
              <w:rPr>
                <w:rFonts w:eastAsia="Times New Roman" w:cs="Times New Roman"/>
              </w:rPr>
              <w:t>a</w:t>
            </w:r>
            <w:r>
              <w:rPr>
                <w:rFonts w:eastAsia="Times New Roman" w:cs="Times New Roman"/>
                <w:spacing w:val="-4"/>
              </w:rPr>
              <w:t>m</w:t>
            </w:r>
            <w:r>
              <w:rPr>
                <w:rFonts w:eastAsia="Times New Roman" w:cs="Times New Roman"/>
                <w:spacing w:val="2"/>
              </w:rPr>
              <w:t>pon</w:t>
            </w:r>
            <w:r>
              <w:rPr>
                <w:rFonts w:eastAsia="Times New Roman" w:cs="Times New Roman"/>
              </w:rPr>
              <w:t>.Pe</w:t>
            </w:r>
            <w:r>
              <w:rPr>
                <w:rFonts w:eastAsia="Times New Roman" w:cs="Times New Roman"/>
                <w:spacing w:val="1"/>
              </w:rPr>
              <w:t>r</w:t>
            </w:r>
            <w:r>
              <w:rPr>
                <w:rFonts w:eastAsia="Times New Roman" w:cs="Times New Roman"/>
                <w:spacing w:val="-2"/>
              </w:rPr>
              <w:t>gu</w:t>
            </w:r>
            <w:r>
              <w:rPr>
                <w:rFonts w:eastAsia="Times New Roman" w:cs="Times New Roman"/>
                <w:spacing w:val="2"/>
              </w:rPr>
              <w:t>n</w:t>
            </w:r>
            <w:r>
              <w:rPr>
                <w:rFonts w:eastAsia="Times New Roman" w:cs="Times New Roman"/>
                <w:spacing w:val="1"/>
              </w:rPr>
              <w:t>a</w:t>
            </w:r>
            <w:r>
              <w:rPr>
                <w:rFonts w:eastAsia="Times New Roman" w:cs="Times New Roman"/>
                <w:spacing w:val="-2"/>
              </w:rPr>
              <w:t>k</w:t>
            </w:r>
            <w:r>
              <w:rPr>
                <w:rFonts w:eastAsia="Times New Roman" w:cs="Times New Roman"/>
              </w:rPr>
              <w:t>an</w:t>
            </w:r>
            <w:proofErr w:type="spellEnd"/>
            <w:r>
              <w:rPr>
                <w:rFonts w:eastAsia="Times New Roman" w:cs="Times New Roman"/>
              </w:rPr>
              <w:t xml:space="preserve">   </w:t>
            </w:r>
            <w:r>
              <w:rPr>
                <w:rFonts w:eastAsia="Times New Roman" w:cs="Times New Roman"/>
                <w:spacing w:val="37"/>
              </w:rPr>
              <w:t xml:space="preserve"> </w:t>
            </w:r>
            <w:proofErr w:type="spellStart"/>
            <w:r>
              <w:rPr>
                <w:rFonts w:eastAsia="Times New Roman" w:cs="Times New Roman"/>
                <w:spacing w:val="-4"/>
              </w:rPr>
              <w:t>t</w:t>
            </w:r>
            <w:r>
              <w:rPr>
                <w:rFonts w:eastAsia="Times New Roman" w:cs="Times New Roman"/>
              </w:rPr>
              <w:t>a</w:t>
            </w:r>
            <w:r>
              <w:rPr>
                <w:rFonts w:eastAsia="Times New Roman" w:cs="Times New Roman"/>
                <w:spacing w:val="2"/>
              </w:rPr>
              <w:t>n</w:t>
            </w:r>
            <w:r>
              <w:rPr>
                <w:rFonts w:eastAsia="Times New Roman" w:cs="Times New Roman"/>
                <w:spacing w:val="-2"/>
              </w:rPr>
              <w:t>g</w:t>
            </w:r>
            <w:r>
              <w:rPr>
                <w:rFonts w:eastAsia="Times New Roman" w:cs="Times New Roman"/>
              </w:rPr>
              <w:t>an</w:t>
            </w:r>
            <w:proofErr w:type="spellEnd"/>
            <w:r>
              <w:rPr>
                <w:rFonts w:eastAsia="Times New Roman" w:cs="Times New Roman"/>
              </w:rPr>
              <w:t xml:space="preserve">   </w:t>
            </w:r>
            <w:r>
              <w:rPr>
                <w:rFonts w:eastAsia="Times New Roman" w:cs="Times New Roman"/>
                <w:spacing w:val="34"/>
              </w:rPr>
              <w:t xml:space="preserve"> </w:t>
            </w:r>
            <w:proofErr w:type="spellStart"/>
            <w:r>
              <w:rPr>
                <w:rFonts w:eastAsia="Times New Roman" w:cs="Times New Roman"/>
                <w:spacing w:val="-2"/>
              </w:rPr>
              <w:t>k</w:t>
            </w:r>
            <w:r>
              <w:rPr>
                <w:rFonts w:eastAsia="Times New Roman" w:cs="Times New Roman"/>
                <w:spacing w:val="1"/>
              </w:rPr>
              <w:t>ir</w:t>
            </w:r>
            <w:r>
              <w:rPr>
                <w:rFonts w:eastAsia="Times New Roman" w:cs="Times New Roman"/>
              </w:rPr>
              <w:t>i</w:t>
            </w:r>
            <w:proofErr w:type="spellEnd"/>
            <w:r>
              <w:rPr>
                <w:rFonts w:eastAsia="Times New Roman" w:cs="Times New Roman"/>
              </w:rPr>
              <w:t xml:space="preserve">   </w:t>
            </w:r>
            <w:r>
              <w:rPr>
                <w:rFonts w:eastAsia="Times New Roman" w:cs="Times New Roman"/>
                <w:spacing w:val="33"/>
              </w:rPr>
              <w:t xml:space="preserve"> </w:t>
            </w:r>
            <w:proofErr w:type="spellStart"/>
            <w:r>
              <w:rPr>
                <w:rFonts w:eastAsia="Times New Roman" w:cs="Times New Roman"/>
                <w:spacing w:val="-2"/>
              </w:rPr>
              <w:t>u</w:t>
            </w:r>
            <w:r>
              <w:rPr>
                <w:rFonts w:eastAsia="Times New Roman" w:cs="Times New Roman"/>
                <w:spacing w:val="2"/>
              </w:rPr>
              <w:t>n</w:t>
            </w:r>
            <w:r>
              <w:rPr>
                <w:rFonts w:eastAsia="Times New Roman" w:cs="Times New Roman"/>
                <w:spacing w:val="-1"/>
              </w:rPr>
              <w:t>t</w:t>
            </w:r>
            <w:r>
              <w:rPr>
                <w:rFonts w:eastAsia="Times New Roman" w:cs="Times New Roman"/>
                <w:spacing w:val="-2"/>
              </w:rPr>
              <w:t>u</w:t>
            </w:r>
            <w:r>
              <w:rPr>
                <w:rFonts w:eastAsia="Times New Roman" w:cs="Times New Roman"/>
              </w:rPr>
              <w:t>k</w:t>
            </w:r>
            <w:proofErr w:type="spellEnd"/>
            <w:r>
              <w:rPr>
                <w:rFonts w:eastAsia="Times New Roman" w:cs="Times New Roman"/>
              </w:rPr>
              <w:t xml:space="preserve">   </w:t>
            </w:r>
            <w:r>
              <w:rPr>
                <w:rFonts w:eastAsia="Times New Roman" w:cs="Times New Roman"/>
                <w:spacing w:val="33"/>
              </w:rPr>
              <w:t xml:space="preserve"> </w:t>
            </w:r>
            <w:proofErr w:type="spellStart"/>
            <w:r>
              <w:rPr>
                <w:rFonts w:eastAsia="Times New Roman" w:cs="Times New Roman"/>
                <w:spacing w:val="-4"/>
              </w:rPr>
              <w:t>m</w:t>
            </w:r>
            <w:r>
              <w:rPr>
                <w:rFonts w:eastAsia="Times New Roman" w:cs="Times New Roman"/>
              </w:rPr>
              <w:t>e</w:t>
            </w:r>
            <w:r>
              <w:rPr>
                <w:rFonts w:eastAsia="Times New Roman" w:cs="Times New Roman"/>
                <w:spacing w:val="-4"/>
              </w:rPr>
              <w:t>m</w:t>
            </w:r>
            <w:r>
              <w:rPr>
                <w:rFonts w:eastAsia="Times New Roman" w:cs="Times New Roman"/>
                <w:spacing w:val="3"/>
              </w:rPr>
              <w:t>e</w:t>
            </w:r>
            <w:r>
              <w:rPr>
                <w:rFonts w:eastAsia="Times New Roman" w:cs="Times New Roman"/>
                <w:spacing w:val="-2"/>
              </w:rPr>
              <w:t>g</w:t>
            </w:r>
            <w:r>
              <w:rPr>
                <w:rFonts w:eastAsia="Times New Roman" w:cs="Times New Roman"/>
              </w:rPr>
              <w:t>a</w:t>
            </w:r>
            <w:r>
              <w:rPr>
                <w:rFonts w:eastAsia="Times New Roman" w:cs="Times New Roman"/>
                <w:spacing w:val="2"/>
              </w:rPr>
              <w:t>n</w:t>
            </w:r>
            <w:r>
              <w:rPr>
                <w:rFonts w:eastAsia="Times New Roman" w:cs="Times New Roman"/>
              </w:rPr>
              <w:t>g</w:t>
            </w:r>
            <w:proofErr w:type="spellEnd"/>
            <w:r>
              <w:t xml:space="preserve"> </w:t>
            </w:r>
            <w:r>
              <w:rPr>
                <w:rFonts w:eastAsia="Times New Roman" w:cs="Times New Roman"/>
                <w:spacing w:val="2"/>
              </w:rPr>
              <w:t>h</w:t>
            </w:r>
            <w:r>
              <w:rPr>
                <w:rFonts w:eastAsia="Times New Roman" w:cs="Times New Roman"/>
              </w:rPr>
              <w:t>e</w:t>
            </w:r>
            <w:r>
              <w:rPr>
                <w:rFonts w:eastAsia="Times New Roman" w:cs="Times New Roman"/>
                <w:spacing w:val="-4"/>
              </w:rPr>
              <w:t>m</w:t>
            </w:r>
            <w:r>
              <w:rPr>
                <w:rFonts w:eastAsia="Times New Roman" w:cs="Times New Roman"/>
                <w:spacing w:val="2"/>
              </w:rPr>
              <w:t>o</w:t>
            </w:r>
            <w:r>
              <w:rPr>
                <w:rFonts w:eastAsia="Times New Roman" w:cs="Times New Roman"/>
                <w:spacing w:val="1"/>
              </w:rPr>
              <w:t>s</w:t>
            </w:r>
            <w:r>
              <w:rPr>
                <w:rFonts w:eastAsia="Times New Roman" w:cs="Times New Roman"/>
                <w:spacing w:val="-1"/>
              </w:rPr>
              <w:t>t</w:t>
            </w:r>
            <w:r>
              <w:rPr>
                <w:rFonts w:eastAsia="Times New Roman" w:cs="Times New Roman"/>
                <w:spacing w:val="1"/>
              </w:rPr>
              <w:t>a</w:t>
            </w:r>
            <w:r>
              <w:rPr>
                <w:rFonts w:eastAsia="Times New Roman" w:cs="Times New Roman"/>
              </w:rPr>
              <w:t>t</w:t>
            </w:r>
          </w:p>
          <w:p w14:paraId="7A84C24A" w14:textId="77777777" w:rsidR="009A5A01" w:rsidRDefault="009A5A01" w:rsidP="00D85572">
            <w:pPr>
              <w:spacing w:before="1" w:line="240" w:lineRule="auto"/>
              <w:ind w:left="717" w:right="67" w:hanging="269"/>
              <w:jc w:val="both"/>
            </w:pPr>
            <w:r>
              <w:rPr>
                <w:rFonts w:eastAsia="Times New Roman" w:cs="Times New Roman"/>
                <w:spacing w:val="1"/>
              </w:rPr>
              <w:t>l</w:t>
            </w:r>
            <w:r>
              <w:rPr>
                <w:rFonts w:eastAsia="Times New Roman" w:cs="Times New Roman"/>
              </w:rPr>
              <w:t xml:space="preserve">. </w:t>
            </w:r>
            <w:r>
              <w:rPr>
                <w:rFonts w:eastAsia="Times New Roman" w:cs="Times New Roman"/>
                <w:spacing w:val="14"/>
              </w:rPr>
              <w:t xml:space="preserve"> </w:t>
            </w:r>
            <w:proofErr w:type="spellStart"/>
            <w:proofErr w:type="gramStart"/>
            <w:r>
              <w:rPr>
                <w:rFonts w:eastAsia="Times New Roman" w:cs="Times New Roman"/>
                <w:spacing w:val="1"/>
              </w:rPr>
              <w:t>M</w:t>
            </w:r>
            <w:r>
              <w:rPr>
                <w:rFonts w:eastAsia="Times New Roman" w:cs="Times New Roman"/>
              </w:rPr>
              <w:t>e</w:t>
            </w:r>
            <w:r>
              <w:rPr>
                <w:rFonts w:eastAsia="Times New Roman" w:cs="Times New Roman"/>
                <w:spacing w:val="2"/>
              </w:rPr>
              <w:t>n</w:t>
            </w:r>
            <w:r>
              <w:rPr>
                <w:rFonts w:eastAsia="Times New Roman" w:cs="Times New Roman"/>
                <w:spacing w:val="-2"/>
              </w:rPr>
              <w:t>g</w:t>
            </w:r>
            <w:r>
              <w:rPr>
                <w:rFonts w:eastAsia="Times New Roman" w:cs="Times New Roman"/>
              </w:rPr>
              <w:t>a</w:t>
            </w:r>
            <w:r>
              <w:rPr>
                <w:rFonts w:eastAsia="Times New Roman" w:cs="Times New Roman"/>
                <w:spacing w:val="-3"/>
              </w:rPr>
              <w:t>m</w:t>
            </w:r>
            <w:r>
              <w:rPr>
                <w:rFonts w:eastAsia="Times New Roman" w:cs="Times New Roman"/>
                <w:spacing w:val="2"/>
              </w:rPr>
              <w:t>b</w:t>
            </w:r>
            <w:r>
              <w:rPr>
                <w:rFonts w:eastAsia="Times New Roman" w:cs="Times New Roman"/>
                <w:spacing w:val="1"/>
              </w:rPr>
              <w:t>i</w:t>
            </w:r>
            <w:r>
              <w:rPr>
                <w:rFonts w:eastAsia="Times New Roman" w:cs="Times New Roman"/>
              </w:rPr>
              <w:t>l</w:t>
            </w:r>
            <w:proofErr w:type="spellEnd"/>
            <w:r>
              <w:rPr>
                <w:rFonts w:eastAsia="Times New Roman" w:cs="Times New Roman"/>
              </w:rPr>
              <w:t xml:space="preserve"> </w:t>
            </w:r>
            <w:r>
              <w:rPr>
                <w:rFonts w:eastAsia="Times New Roman" w:cs="Times New Roman"/>
                <w:spacing w:val="3"/>
              </w:rPr>
              <w:t xml:space="preserve"> </w:t>
            </w:r>
            <w:r>
              <w:rPr>
                <w:rFonts w:eastAsia="Times New Roman" w:cs="Times New Roman"/>
                <w:spacing w:val="2"/>
              </w:rPr>
              <w:t>p</w:t>
            </w:r>
            <w:r>
              <w:rPr>
                <w:rFonts w:eastAsia="Times New Roman" w:cs="Times New Roman"/>
                <w:spacing w:val="1"/>
              </w:rPr>
              <w:t>i</w:t>
            </w:r>
            <w:r>
              <w:rPr>
                <w:rFonts w:eastAsia="Times New Roman" w:cs="Times New Roman"/>
              </w:rPr>
              <w:t>ck</w:t>
            </w:r>
            <w:proofErr w:type="gramEnd"/>
            <w:r>
              <w:rPr>
                <w:rFonts w:eastAsia="Times New Roman" w:cs="Times New Roman"/>
              </w:rPr>
              <w:t xml:space="preserve"> </w:t>
            </w:r>
            <w:r>
              <w:rPr>
                <w:rFonts w:eastAsia="Times New Roman" w:cs="Times New Roman"/>
                <w:spacing w:val="5"/>
              </w:rPr>
              <w:t xml:space="preserve"> </w:t>
            </w:r>
            <w:r>
              <w:rPr>
                <w:rFonts w:eastAsia="Times New Roman" w:cs="Times New Roman"/>
                <w:spacing w:val="-2"/>
              </w:rPr>
              <w:t>u</w:t>
            </w:r>
            <w:r>
              <w:rPr>
                <w:rFonts w:eastAsia="Times New Roman" w:cs="Times New Roman"/>
              </w:rPr>
              <w:t xml:space="preserve">p </w:t>
            </w:r>
            <w:r>
              <w:rPr>
                <w:rFonts w:eastAsia="Times New Roman" w:cs="Times New Roman"/>
                <w:spacing w:val="5"/>
              </w:rPr>
              <w:t xml:space="preserve"> </w:t>
            </w:r>
            <w:proofErr w:type="spellStart"/>
            <w:r>
              <w:rPr>
                <w:rFonts w:eastAsia="Times New Roman" w:cs="Times New Roman"/>
                <w:spacing w:val="2"/>
              </w:rPr>
              <w:t>h</w:t>
            </w:r>
            <w:r>
              <w:rPr>
                <w:rFonts w:eastAsia="Times New Roman" w:cs="Times New Roman"/>
                <w:spacing w:val="1"/>
              </w:rPr>
              <w:t>i</w:t>
            </w:r>
            <w:r>
              <w:rPr>
                <w:rFonts w:eastAsia="Times New Roman" w:cs="Times New Roman"/>
              </w:rPr>
              <w:t>du</w:t>
            </w:r>
            <w:r>
              <w:rPr>
                <w:rFonts w:eastAsia="Times New Roman" w:cs="Times New Roman"/>
                <w:spacing w:val="2"/>
              </w:rPr>
              <w:t>n</w:t>
            </w:r>
            <w:r>
              <w:rPr>
                <w:rFonts w:eastAsia="Times New Roman" w:cs="Times New Roman"/>
              </w:rPr>
              <w:t>g</w:t>
            </w:r>
            <w:proofErr w:type="spellEnd"/>
            <w:r>
              <w:rPr>
                <w:rFonts w:eastAsia="Times New Roman" w:cs="Times New Roman"/>
              </w:rPr>
              <w:t xml:space="preserve">  </w:t>
            </w:r>
            <w:proofErr w:type="spellStart"/>
            <w:r>
              <w:rPr>
                <w:rFonts w:eastAsia="Times New Roman" w:cs="Times New Roman"/>
                <w:spacing w:val="-2"/>
              </w:rPr>
              <w:t>u</w:t>
            </w:r>
            <w:r>
              <w:rPr>
                <w:rFonts w:eastAsia="Times New Roman" w:cs="Times New Roman"/>
                <w:spacing w:val="2"/>
              </w:rPr>
              <w:t>n</w:t>
            </w:r>
            <w:r>
              <w:rPr>
                <w:rFonts w:eastAsia="Times New Roman" w:cs="Times New Roman"/>
                <w:spacing w:val="-1"/>
              </w:rPr>
              <w:t>t</w:t>
            </w:r>
            <w:r>
              <w:rPr>
                <w:rFonts w:eastAsia="Times New Roman" w:cs="Times New Roman"/>
                <w:spacing w:val="-2"/>
              </w:rPr>
              <w:t>u</w:t>
            </w:r>
            <w:r>
              <w:rPr>
                <w:rFonts w:eastAsia="Times New Roman" w:cs="Times New Roman"/>
              </w:rPr>
              <w:t>k</w:t>
            </w:r>
            <w:proofErr w:type="spellEnd"/>
            <w:r>
              <w:rPr>
                <w:rFonts w:eastAsia="Times New Roman" w:cs="Times New Roman"/>
              </w:rPr>
              <w:t xml:space="preserve"> </w:t>
            </w:r>
            <w:r>
              <w:rPr>
                <w:rFonts w:eastAsia="Times New Roman" w:cs="Times New Roman"/>
                <w:spacing w:val="10"/>
              </w:rPr>
              <w:t xml:space="preserve"> </w:t>
            </w:r>
            <w:proofErr w:type="spellStart"/>
            <w:r>
              <w:rPr>
                <w:rFonts w:eastAsia="Times New Roman" w:cs="Times New Roman"/>
                <w:spacing w:val="-4"/>
              </w:rPr>
              <w:t>m</w:t>
            </w:r>
            <w:r>
              <w:rPr>
                <w:rFonts w:eastAsia="Times New Roman" w:cs="Times New Roman"/>
              </w:rPr>
              <w:t>e</w:t>
            </w:r>
            <w:r>
              <w:rPr>
                <w:rFonts w:eastAsia="Times New Roman" w:cs="Times New Roman"/>
                <w:spacing w:val="-4"/>
              </w:rPr>
              <w:t>m</w:t>
            </w:r>
            <w:r>
              <w:rPr>
                <w:rFonts w:eastAsia="Times New Roman" w:cs="Times New Roman"/>
                <w:spacing w:val="3"/>
              </w:rPr>
              <w:t>e</w:t>
            </w:r>
            <w:r>
              <w:rPr>
                <w:rFonts w:eastAsia="Times New Roman" w:cs="Times New Roman"/>
                <w:spacing w:val="-2"/>
              </w:rPr>
              <w:t>g</w:t>
            </w:r>
            <w:r>
              <w:rPr>
                <w:rFonts w:eastAsia="Times New Roman" w:cs="Times New Roman"/>
              </w:rPr>
              <w:t>a</w:t>
            </w:r>
            <w:r>
              <w:rPr>
                <w:rFonts w:eastAsia="Times New Roman" w:cs="Times New Roman"/>
                <w:spacing w:val="2"/>
              </w:rPr>
              <w:t>n</w:t>
            </w:r>
            <w:r>
              <w:rPr>
                <w:rFonts w:eastAsia="Times New Roman" w:cs="Times New Roman"/>
              </w:rPr>
              <w:t>g</w:t>
            </w:r>
            <w:proofErr w:type="spellEnd"/>
            <w:r>
              <w:rPr>
                <w:rFonts w:eastAsia="Times New Roman" w:cs="Times New Roman"/>
              </w:rPr>
              <w:t xml:space="preserve"> </w:t>
            </w:r>
            <w:proofErr w:type="spellStart"/>
            <w:r>
              <w:rPr>
                <w:rFonts w:eastAsia="Times New Roman" w:cs="Times New Roman"/>
                <w:spacing w:val="-2"/>
              </w:rPr>
              <w:t>u</w:t>
            </w:r>
            <w:r>
              <w:rPr>
                <w:rFonts w:eastAsia="Times New Roman" w:cs="Times New Roman"/>
                <w:spacing w:val="3"/>
              </w:rPr>
              <w:t>j</w:t>
            </w:r>
            <w:r>
              <w:rPr>
                <w:rFonts w:eastAsia="Times New Roman" w:cs="Times New Roman"/>
                <w:spacing w:val="-2"/>
              </w:rPr>
              <w:t>u</w:t>
            </w:r>
            <w:r>
              <w:rPr>
                <w:rFonts w:eastAsia="Times New Roman" w:cs="Times New Roman"/>
                <w:spacing w:val="2"/>
              </w:rPr>
              <w:t>n</w:t>
            </w:r>
            <w:r>
              <w:rPr>
                <w:rFonts w:eastAsia="Times New Roman" w:cs="Times New Roman"/>
              </w:rPr>
              <w:t>g</w:t>
            </w:r>
            <w:proofErr w:type="spellEnd"/>
            <w:r>
              <w:rPr>
                <w:rFonts w:eastAsia="Times New Roman" w:cs="Times New Roman"/>
              </w:rPr>
              <w:t xml:space="preserve">  </w:t>
            </w:r>
            <w:r>
              <w:rPr>
                <w:rFonts w:eastAsia="Times New Roman" w:cs="Times New Roman"/>
                <w:spacing w:val="8"/>
              </w:rPr>
              <w:t xml:space="preserve"> </w:t>
            </w:r>
            <w:r>
              <w:rPr>
                <w:rFonts w:eastAsia="Times New Roman" w:cs="Times New Roman"/>
                <w:spacing w:val="-1"/>
              </w:rPr>
              <w:t>t</w:t>
            </w:r>
            <w:r>
              <w:rPr>
                <w:rFonts w:eastAsia="Times New Roman" w:cs="Times New Roman"/>
              </w:rPr>
              <w:t>a</w:t>
            </w:r>
            <w:r>
              <w:rPr>
                <w:rFonts w:eastAsia="Times New Roman" w:cs="Times New Roman"/>
                <w:spacing w:val="-4"/>
              </w:rPr>
              <w:t>m</w:t>
            </w:r>
            <w:r>
              <w:rPr>
                <w:rFonts w:eastAsia="Times New Roman" w:cs="Times New Roman"/>
                <w:spacing w:val="2"/>
              </w:rPr>
              <w:t>po</w:t>
            </w:r>
            <w:r>
              <w:rPr>
                <w:rFonts w:eastAsia="Times New Roman" w:cs="Times New Roman"/>
              </w:rPr>
              <w:t xml:space="preserve">n </w:t>
            </w:r>
            <w:proofErr w:type="spellStart"/>
            <w:r>
              <w:rPr>
                <w:rFonts w:eastAsia="Times New Roman" w:cs="Times New Roman"/>
                <w:spacing w:val="2"/>
              </w:rPr>
              <w:t>h</w:t>
            </w:r>
            <w:r>
              <w:rPr>
                <w:rFonts w:eastAsia="Times New Roman" w:cs="Times New Roman"/>
                <w:spacing w:val="1"/>
              </w:rPr>
              <w:t>i</w:t>
            </w:r>
            <w:r>
              <w:rPr>
                <w:rFonts w:eastAsia="Times New Roman" w:cs="Times New Roman"/>
              </w:rPr>
              <w:t>d</w:t>
            </w:r>
            <w:r>
              <w:rPr>
                <w:rFonts w:eastAsia="Times New Roman" w:cs="Times New Roman"/>
                <w:spacing w:val="-5"/>
              </w:rPr>
              <w:t>u</w:t>
            </w:r>
            <w:r>
              <w:rPr>
                <w:rFonts w:eastAsia="Times New Roman" w:cs="Times New Roman"/>
                <w:spacing w:val="2"/>
              </w:rPr>
              <w:t>n</w:t>
            </w:r>
            <w:r>
              <w:rPr>
                <w:rFonts w:eastAsia="Times New Roman" w:cs="Times New Roman"/>
              </w:rPr>
              <w:t>g</w:t>
            </w:r>
            <w:proofErr w:type="spellEnd"/>
            <w:r>
              <w:rPr>
                <w:rFonts w:eastAsia="Times New Roman" w:cs="Times New Roman"/>
              </w:rPr>
              <w:t xml:space="preserve"> dan</w:t>
            </w:r>
            <w:r>
              <w:rPr>
                <w:rFonts w:eastAsia="Times New Roman" w:cs="Times New Roman"/>
                <w:spacing w:val="2"/>
              </w:rPr>
              <w:t xml:space="preserve"> </w:t>
            </w:r>
            <w:proofErr w:type="spellStart"/>
            <w:r>
              <w:rPr>
                <w:rFonts w:eastAsia="Times New Roman" w:cs="Times New Roman"/>
                <w:spacing w:val="-4"/>
              </w:rPr>
              <w:t>m</w:t>
            </w:r>
            <w:r>
              <w:rPr>
                <w:rFonts w:eastAsia="Times New Roman" w:cs="Times New Roman"/>
              </w:rPr>
              <w:t>e</w:t>
            </w:r>
            <w:r>
              <w:rPr>
                <w:rFonts w:eastAsia="Times New Roman" w:cs="Times New Roman"/>
                <w:spacing w:val="-3"/>
              </w:rPr>
              <w:t>m</w:t>
            </w:r>
            <w:r>
              <w:rPr>
                <w:rFonts w:eastAsia="Times New Roman" w:cs="Times New Roman"/>
                <w:spacing w:val="2"/>
              </w:rPr>
              <w:t>p</w:t>
            </w:r>
            <w:r>
              <w:rPr>
                <w:rFonts w:eastAsia="Times New Roman" w:cs="Times New Roman"/>
              </w:rPr>
              <w:t>e</w:t>
            </w:r>
            <w:r>
              <w:rPr>
                <w:rFonts w:eastAsia="Times New Roman" w:cs="Times New Roman"/>
                <w:spacing w:val="1"/>
              </w:rPr>
              <w:t>r</w:t>
            </w:r>
            <w:r>
              <w:rPr>
                <w:rFonts w:eastAsia="Times New Roman" w:cs="Times New Roman"/>
                <w:spacing w:val="-2"/>
              </w:rPr>
              <w:t>gu</w:t>
            </w:r>
            <w:r>
              <w:rPr>
                <w:rFonts w:eastAsia="Times New Roman" w:cs="Times New Roman"/>
                <w:spacing w:val="2"/>
              </w:rPr>
              <w:t>n</w:t>
            </w:r>
            <w:r>
              <w:rPr>
                <w:rFonts w:eastAsia="Times New Roman" w:cs="Times New Roman"/>
              </w:rPr>
              <w:t>a</w:t>
            </w:r>
            <w:r>
              <w:rPr>
                <w:rFonts w:eastAsia="Times New Roman" w:cs="Times New Roman"/>
                <w:spacing w:val="-2"/>
              </w:rPr>
              <w:t>k</w:t>
            </w:r>
            <w:r>
              <w:rPr>
                <w:rFonts w:eastAsia="Times New Roman" w:cs="Times New Roman"/>
              </w:rPr>
              <w:t>an</w:t>
            </w:r>
            <w:proofErr w:type="spellEnd"/>
            <w:r>
              <w:rPr>
                <w:rFonts w:eastAsia="Times New Roman" w:cs="Times New Roman"/>
              </w:rPr>
              <w:t xml:space="preserve"> </w:t>
            </w:r>
            <w:proofErr w:type="spellStart"/>
            <w:r>
              <w:rPr>
                <w:rFonts w:eastAsia="Times New Roman" w:cs="Times New Roman"/>
                <w:spacing w:val="-1"/>
              </w:rPr>
              <w:t>t</w:t>
            </w:r>
            <w:r>
              <w:rPr>
                <w:rFonts w:eastAsia="Times New Roman" w:cs="Times New Roman"/>
              </w:rPr>
              <w:t>a</w:t>
            </w:r>
            <w:r>
              <w:rPr>
                <w:rFonts w:eastAsia="Times New Roman" w:cs="Times New Roman"/>
                <w:spacing w:val="2"/>
              </w:rPr>
              <w:t>n</w:t>
            </w:r>
            <w:r>
              <w:rPr>
                <w:rFonts w:eastAsia="Times New Roman" w:cs="Times New Roman"/>
                <w:spacing w:val="-2"/>
              </w:rPr>
              <w:t>g</w:t>
            </w:r>
            <w:r>
              <w:rPr>
                <w:rFonts w:eastAsia="Times New Roman" w:cs="Times New Roman"/>
              </w:rPr>
              <w:t>an</w:t>
            </w:r>
            <w:proofErr w:type="spellEnd"/>
            <w:r>
              <w:rPr>
                <w:rFonts w:eastAsia="Times New Roman" w:cs="Times New Roman"/>
                <w:spacing w:val="3"/>
              </w:rPr>
              <w:t xml:space="preserve"> </w:t>
            </w:r>
            <w:proofErr w:type="spellStart"/>
            <w:r>
              <w:rPr>
                <w:rFonts w:eastAsia="Times New Roman" w:cs="Times New Roman"/>
                <w:spacing w:val="-2"/>
              </w:rPr>
              <w:t>ka</w:t>
            </w:r>
            <w:r>
              <w:rPr>
                <w:rFonts w:eastAsia="Times New Roman" w:cs="Times New Roman"/>
                <w:spacing w:val="2"/>
              </w:rPr>
              <w:t>n</w:t>
            </w:r>
            <w:r>
              <w:rPr>
                <w:rFonts w:eastAsia="Times New Roman" w:cs="Times New Roman"/>
                <w:spacing w:val="-2"/>
              </w:rPr>
              <w:t>a</w:t>
            </w:r>
            <w:r>
              <w:rPr>
                <w:rFonts w:eastAsia="Times New Roman" w:cs="Times New Roman"/>
                <w:spacing w:val="2"/>
              </w:rPr>
              <w:t>n</w:t>
            </w:r>
            <w:proofErr w:type="spellEnd"/>
            <w:r>
              <w:rPr>
                <w:rFonts w:eastAsia="Times New Roman" w:cs="Times New Roman"/>
              </w:rPr>
              <w:t>.</w:t>
            </w:r>
          </w:p>
          <w:p w14:paraId="521E93C8" w14:textId="77777777" w:rsidR="009A5A01" w:rsidRDefault="009A5A01" w:rsidP="00D85572">
            <w:pPr>
              <w:spacing w:line="240" w:lineRule="auto"/>
              <w:ind w:left="717" w:right="63" w:hanging="269"/>
              <w:jc w:val="both"/>
            </w:pPr>
            <w:r>
              <w:rPr>
                <w:rFonts w:eastAsia="Times New Roman" w:cs="Times New Roman"/>
                <w:spacing w:val="-4"/>
              </w:rPr>
              <w:t>m</w:t>
            </w:r>
            <w:r>
              <w:rPr>
                <w:rFonts w:eastAsia="Times New Roman" w:cs="Times New Roman"/>
              </w:rPr>
              <w:t>.</w:t>
            </w:r>
            <w:r>
              <w:rPr>
                <w:rFonts w:eastAsia="Times New Roman" w:cs="Times New Roman"/>
                <w:spacing w:val="-9"/>
              </w:rPr>
              <w:t xml:space="preserve"> </w:t>
            </w:r>
            <w:r>
              <w:rPr>
                <w:rFonts w:eastAsia="Times New Roman" w:cs="Times New Roman"/>
                <w:spacing w:val="1"/>
                <w:position w:val="1"/>
              </w:rPr>
              <w:t>M</w:t>
            </w:r>
            <w:r>
              <w:rPr>
                <w:rFonts w:eastAsia="Times New Roman" w:cs="Times New Roman"/>
                <w:spacing w:val="-2"/>
                <w:position w:val="1"/>
              </w:rPr>
              <w:t>a</w:t>
            </w:r>
            <w:r>
              <w:rPr>
                <w:rFonts w:eastAsia="Times New Roman" w:cs="Times New Roman"/>
                <w:spacing w:val="1"/>
                <w:position w:val="1"/>
              </w:rPr>
              <w:t>s</w:t>
            </w:r>
            <w:r>
              <w:rPr>
                <w:rFonts w:eastAsia="Times New Roman" w:cs="Times New Roman"/>
                <w:spacing w:val="-2"/>
                <w:position w:val="1"/>
              </w:rPr>
              <w:t>uk</w:t>
            </w:r>
            <w:r>
              <w:rPr>
                <w:rFonts w:eastAsia="Times New Roman" w:cs="Times New Roman"/>
                <w:position w:val="1"/>
              </w:rPr>
              <w:t xml:space="preserve">kan  </w:t>
            </w:r>
            <w:r>
              <w:rPr>
                <w:rFonts w:eastAsia="Times New Roman" w:cs="Times New Roman"/>
                <w:spacing w:val="8"/>
                <w:position w:val="1"/>
              </w:rPr>
              <w:t xml:space="preserve"> </w:t>
            </w:r>
            <w:r>
              <w:rPr>
                <w:rFonts w:eastAsia="Times New Roman" w:cs="Times New Roman"/>
                <w:spacing w:val="-1"/>
                <w:position w:val="1"/>
              </w:rPr>
              <w:t>t</w:t>
            </w:r>
            <w:r>
              <w:rPr>
                <w:rFonts w:eastAsia="Times New Roman" w:cs="Times New Roman"/>
                <w:spacing w:val="3"/>
                <w:position w:val="1"/>
              </w:rPr>
              <w:t>a</w:t>
            </w:r>
            <w:r>
              <w:rPr>
                <w:rFonts w:eastAsia="Times New Roman" w:cs="Times New Roman"/>
                <w:spacing w:val="-4"/>
                <w:position w:val="1"/>
              </w:rPr>
              <w:t>m</w:t>
            </w:r>
            <w:r>
              <w:rPr>
                <w:rFonts w:eastAsia="Times New Roman" w:cs="Times New Roman"/>
                <w:spacing w:val="2"/>
                <w:position w:val="1"/>
              </w:rPr>
              <w:t>po</w:t>
            </w:r>
            <w:r>
              <w:rPr>
                <w:rFonts w:eastAsia="Times New Roman" w:cs="Times New Roman"/>
                <w:position w:val="1"/>
              </w:rPr>
              <w:t xml:space="preserve">n  </w:t>
            </w:r>
            <w:r>
              <w:rPr>
                <w:rFonts w:eastAsia="Times New Roman" w:cs="Times New Roman"/>
                <w:spacing w:val="8"/>
                <w:position w:val="1"/>
              </w:rPr>
              <w:t xml:space="preserve"> </w:t>
            </w:r>
            <w:proofErr w:type="spellStart"/>
            <w:r>
              <w:rPr>
                <w:rFonts w:eastAsia="Times New Roman" w:cs="Times New Roman"/>
                <w:spacing w:val="2"/>
                <w:position w:val="1"/>
              </w:rPr>
              <w:t>h</w:t>
            </w:r>
            <w:r>
              <w:rPr>
                <w:rFonts w:eastAsia="Times New Roman" w:cs="Times New Roman"/>
                <w:spacing w:val="1"/>
                <w:position w:val="1"/>
              </w:rPr>
              <w:t>i</w:t>
            </w:r>
            <w:r>
              <w:rPr>
                <w:rFonts w:eastAsia="Times New Roman" w:cs="Times New Roman"/>
                <w:position w:val="1"/>
              </w:rPr>
              <w:t>d</w:t>
            </w:r>
            <w:r>
              <w:rPr>
                <w:rFonts w:eastAsia="Times New Roman" w:cs="Times New Roman"/>
                <w:spacing w:val="-2"/>
                <w:position w:val="1"/>
              </w:rPr>
              <w:t>u</w:t>
            </w:r>
            <w:r>
              <w:rPr>
                <w:rFonts w:eastAsia="Times New Roman" w:cs="Times New Roman"/>
                <w:position w:val="1"/>
              </w:rPr>
              <w:t>ng</w:t>
            </w:r>
            <w:proofErr w:type="spellEnd"/>
            <w:r>
              <w:rPr>
                <w:rFonts w:eastAsia="Times New Roman" w:cs="Times New Roman"/>
                <w:position w:val="1"/>
              </w:rPr>
              <w:t xml:space="preserve">  </w:t>
            </w:r>
            <w:r>
              <w:rPr>
                <w:rFonts w:eastAsia="Times New Roman" w:cs="Times New Roman"/>
                <w:spacing w:val="5"/>
                <w:position w:val="1"/>
              </w:rPr>
              <w:t xml:space="preserve"> </w:t>
            </w:r>
            <w:proofErr w:type="spellStart"/>
            <w:r>
              <w:rPr>
                <w:rFonts w:eastAsia="Times New Roman" w:cs="Times New Roman"/>
                <w:spacing w:val="-2"/>
                <w:position w:val="1"/>
              </w:rPr>
              <w:t>k</w:t>
            </w:r>
            <w:r>
              <w:rPr>
                <w:rFonts w:eastAsia="Times New Roman" w:cs="Times New Roman"/>
                <w:position w:val="1"/>
              </w:rPr>
              <w:t>e</w:t>
            </w:r>
            <w:proofErr w:type="spellEnd"/>
            <w:r>
              <w:rPr>
                <w:rFonts w:eastAsia="Times New Roman" w:cs="Times New Roman"/>
                <w:position w:val="1"/>
              </w:rPr>
              <w:t xml:space="preserve">  </w:t>
            </w:r>
            <w:r>
              <w:rPr>
                <w:rFonts w:eastAsia="Times New Roman" w:cs="Times New Roman"/>
                <w:spacing w:val="5"/>
                <w:position w:val="1"/>
              </w:rPr>
              <w:t xml:space="preserve"> </w:t>
            </w:r>
            <w:proofErr w:type="spellStart"/>
            <w:r>
              <w:rPr>
                <w:rFonts w:eastAsia="Times New Roman" w:cs="Times New Roman"/>
                <w:position w:val="1"/>
              </w:rPr>
              <w:t>d</w:t>
            </w:r>
            <w:r>
              <w:rPr>
                <w:rFonts w:eastAsia="Times New Roman" w:cs="Times New Roman"/>
                <w:spacing w:val="1"/>
                <w:position w:val="1"/>
              </w:rPr>
              <w:t>al</w:t>
            </w:r>
            <w:r>
              <w:rPr>
                <w:rFonts w:eastAsia="Times New Roman" w:cs="Times New Roman"/>
                <w:position w:val="1"/>
              </w:rPr>
              <w:t>am</w:t>
            </w:r>
            <w:proofErr w:type="spellEnd"/>
            <w:r>
              <w:rPr>
                <w:rFonts w:eastAsia="Times New Roman" w:cs="Times New Roman"/>
                <w:position w:val="1"/>
              </w:rPr>
              <w:t xml:space="preserve">  </w:t>
            </w:r>
            <w:r>
              <w:rPr>
                <w:rFonts w:eastAsia="Times New Roman" w:cs="Times New Roman"/>
                <w:spacing w:val="2"/>
                <w:position w:val="1"/>
              </w:rPr>
              <w:t xml:space="preserve"> </w:t>
            </w:r>
            <w:proofErr w:type="spellStart"/>
            <w:r>
              <w:rPr>
                <w:rFonts w:eastAsia="Times New Roman" w:cs="Times New Roman"/>
                <w:spacing w:val="1"/>
                <w:position w:val="1"/>
              </w:rPr>
              <w:t>r</w:t>
            </w:r>
            <w:r>
              <w:rPr>
                <w:rFonts w:eastAsia="Times New Roman" w:cs="Times New Roman"/>
                <w:spacing w:val="2"/>
                <w:position w:val="1"/>
              </w:rPr>
              <w:t>on</w:t>
            </w:r>
            <w:r>
              <w:rPr>
                <w:rFonts w:eastAsia="Times New Roman" w:cs="Times New Roman"/>
                <w:spacing w:val="-2"/>
                <w:position w:val="1"/>
              </w:rPr>
              <w:t>gg</w:t>
            </w:r>
            <w:r>
              <w:rPr>
                <w:rFonts w:eastAsia="Times New Roman" w:cs="Times New Roman"/>
                <w:position w:val="1"/>
              </w:rPr>
              <w:t>a</w:t>
            </w:r>
            <w:proofErr w:type="spellEnd"/>
            <w:r>
              <w:rPr>
                <w:rFonts w:eastAsia="Times New Roman" w:cs="Times New Roman"/>
                <w:position w:val="1"/>
              </w:rPr>
              <w:t xml:space="preserve"> </w:t>
            </w:r>
            <w:proofErr w:type="spellStart"/>
            <w:r>
              <w:rPr>
                <w:rFonts w:eastAsia="Times New Roman" w:cs="Times New Roman"/>
                <w:spacing w:val="2"/>
                <w:position w:val="1"/>
              </w:rPr>
              <w:t>h</w:t>
            </w:r>
            <w:r>
              <w:rPr>
                <w:rFonts w:eastAsia="Times New Roman" w:cs="Times New Roman"/>
                <w:spacing w:val="1"/>
                <w:position w:val="1"/>
              </w:rPr>
              <w:t>i</w:t>
            </w:r>
            <w:r>
              <w:rPr>
                <w:rFonts w:eastAsia="Times New Roman" w:cs="Times New Roman"/>
                <w:position w:val="1"/>
              </w:rPr>
              <w:t>d</w:t>
            </w:r>
            <w:r>
              <w:rPr>
                <w:rFonts w:eastAsia="Times New Roman" w:cs="Times New Roman"/>
                <w:spacing w:val="-2"/>
                <w:position w:val="1"/>
              </w:rPr>
              <w:t>u</w:t>
            </w:r>
            <w:r>
              <w:rPr>
                <w:rFonts w:eastAsia="Times New Roman" w:cs="Times New Roman"/>
                <w:spacing w:val="2"/>
                <w:position w:val="1"/>
              </w:rPr>
              <w:t>n</w:t>
            </w:r>
            <w:r>
              <w:rPr>
                <w:rFonts w:eastAsia="Times New Roman" w:cs="Times New Roman"/>
                <w:position w:val="1"/>
              </w:rPr>
              <w:t>g</w:t>
            </w:r>
            <w:proofErr w:type="spellEnd"/>
            <w:r>
              <w:rPr>
                <w:rFonts w:eastAsia="Times New Roman" w:cs="Times New Roman"/>
                <w:position w:val="1"/>
              </w:rPr>
              <w:t xml:space="preserve"> </w:t>
            </w:r>
            <w:proofErr w:type="spellStart"/>
            <w:r>
              <w:rPr>
                <w:rFonts w:eastAsia="Times New Roman" w:cs="Times New Roman"/>
                <w:spacing w:val="1"/>
                <w:position w:val="1"/>
              </w:rPr>
              <w:t>s</w:t>
            </w:r>
            <w:r>
              <w:rPr>
                <w:rFonts w:eastAsia="Times New Roman" w:cs="Times New Roman"/>
                <w:position w:val="1"/>
              </w:rPr>
              <w:t>ed</w:t>
            </w:r>
            <w:r>
              <w:rPr>
                <w:rFonts w:eastAsia="Times New Roman" w:cs="Times New Roman"/>
                <w:spacing w:val="1"/>
                <w:position w:val="1"/>
              </w:rPr>
              <w:t>i</w:t>
            </w:r>
            <w:r>
              <w:rPr>
                <w:rFonts w:eastAsia="Times New Roman" w:cs="Times New Roman"/>
                <w:spacing w:val="-2"/>
                <w:position w:val="1"/>
              </w:rPr>
              <w:t>k</w:t>
            </w:r>
            <w:r>
              <w:rPr>
                <w:rFonts w:eastAsia="Times New Roman" w:cs="Times New Roman"/>
                <w:spacing w:val="1"/>
                <w:position w:val="1"/>
              </w:rPr>
              <w:t>i</w:t>
            </w:r>
            <w:r>
              <w:rPr>
                <w:rFonts w:eastAsia="Times New Roman" w:cs="Times New Roman"/>
                <w:position w:val="1"/>
              </w:rPr>
              <w:t>t</w:t>
            </w:r>
            <w:proofErr w:type="spellEnd"/>
            <w:r>
              <w:rPr>
                <w:rFonts w:eastAsia="Times New Roman" w:cs="Times New Roman"/>
                <w:spacing w:val="1"/>
                <w:position w:val="1"/>
              </w:rPr>
              <w:t xml:space="preserve"> </w:t>
            </w:r>
            <w:r>
              <w:rPr>
                <w:rFonts w:eastAsia="Times New Roman" w:cs="Times New Roman"/>
                <w:spacing w:val="-2"/>
                <w:position w:val="1"/>
              </w:rPr>
              <w:t>d</w:t>
            </w:r>
            <w:r>
              <w:rPr>
                <w:rFonts w:eastAsia="Times New Roman" w:cs="Times New Roman"/>
                <w:position w:val="1"/>
              </w:rPr>
              <w:t>e</w:t>
            </w:r>
            <w:r>
              <w:rPr>
                <w:rFonts w:eastAsia="Times New Roman" w:cs="Times New Roman"/>
                <w:spacing w:val="-4"/>
                <w:position w:val="1"/>
              </w:rPr>
              <w:t>m</w:t>
            </w:r>
            <w:r>
              <w:rPr>
                <w:rFonts w:eastAsia="Times New Roman" w:cs="Times New Roman"/>
                <w:position w:val="1"/>
              </w:rPr>
              <w:t>i</w:t>
            </w:r>
            <w:r>
              <w:rPr>
                <w:rFonts w:eastAsia="Times New Roman" w:cs="Times New Roman"/>
                <w:spacing w:val="3"/>
                <w:position w:val="1"/>
              </w:rPr>
              <w:t xml:space="preserve"> </w:t>
            </w:r>
            <w:proofErr w:type="spellStart"/>
            <w:r>
              <w:rPr>
                <w:rFonts w:eastAsia="Times New Roman" w:cs="Times New Roman"/>
                <w:spacing w:val="1"/>
              </w:rPr>
              <w:t>s</w:t>
            </w:r>
            <w:r>
              <w:rPr>
                <w:rFonts w:eastAsia="Times New Roman" w:cs="Times New Roman"/>
              </w:rPr>
              <w:t>ed</w:t>
            </w:r>
            <w:r>
              <w:rPr>
                <w:rFonts w:eastAsia="Times New Roman" w:cs="Times New Roman"/>
                <w:spacing w:val="1"/>
              </w:rPr>
              <w:t>i</w:t>
            </w:r>
            <w:r>
              <w:rPr>
                <w:rFonts w:eastAsia="Times New Roman" w:cs="Times New Roman"/>
                <w:spacing w:val="-2"/>
              </w:rPr>
              <w:t>k</w:t>
            </w:r>
            <w:r>
              <w:rPr>
                <w:rFonts w:eastAsia="Times New Roman" w:cs="Times New Roman"/>
                <w:spacing w:val="1"/>
              </w:rPr>
              <w:t>i</w:t>
            </w:r>
            <w:r>
              <w:rPr>
                <w:rFonts w:eastAsia="Times New Roman" w:cs="Times New Roman"/>
              </w:rPr>
              <w:t>t</w:t>
            </w:r>
            <w:proofErr w:type="spellEnd"/>
            <w:r>
              <w:rPr>
                <w:rFonts w:eastAsia="Times New Roman" w:cs="Times New Roman"/>
                <w:spacing w:val="1"/>
              </w:rPr>
              <w:t xml:space="preserve"> </w:t>
            </w:r>
            <w:proofErr w:type="spellStart"/>
            <w:r>
              <w:rPr>
                <w:rFonts w:eastAsia="Times New Roman" w:cs="Times New Roman"/>
              </w:rPr>
              <w:t>de</w:t>
            </w:r>
            <w:r>
              <w:rPr>
                <w:rFonts w:eastAsia="Times New Roman" w:cs="Times New Roman"/>
                <w:spacing w:val="2"/>
              </w:rPr>
              <w:t>n</w:t>
            </w:r>
            <w:r>
              <w:rPr>
                <w:rFonts w:eastAsia="Times New Roman" w:cs="Times New Roman"/>
                <w:spacing w:val="-2"/>
              </w:rPr>
              <w:t>g</w:t>
            </w:r>
            <w:r>
              <w:rPr>
                <w:rFonts w:eastAsia="Times New Roman" w:cs="Times New Roman"/>
              </w:rPr>
              <w:t>an</w:t>
            </w:r>
            <w:proofErr w:type="spellEnd"/>
            <w:r>
              <w:rPr>
                <w:rFonts w:eastAsia="Times New Roman" w:cs="Times New Roman"/>
                <w:spacing w:val="2"/>
              </w:rPr>
              <w:t xml:space="preserve"> </w:t>
            </w:r>
            <w:proofErr w:type="spellStart"/>
            <w:r>
              <w:rPr>
                <w:rFonts w:eastAsia="Times New Roman" w:cs="Times New Roman"/>
                <w:spacing w:val="-3"/>
              </w:rPr>
              <w:t>m</w:t>
            </w:r>
            <w:r>
              <w:rPr>
                <w:rFonts w:eastAsia="Times New Roman" w:cs="Times New Roman"/>
              </w:rPr>
              <w:t>e</w:t>
            </w:r>
            <w:r>
              <w:rPr>
                <w:rFonts w:eastAsia="Times New Roman" w:cs="Times New Roman"/>
                <w:spacing w:val="2"/>
              </w:rPr>
              <w:t>n</w:t>
            </w:r>
            <w:r>
              <w:rPr>
                <w:rFonts w:eastAsia="Times New Roman" w:cs="Times New Roman"/>
              </w:rPr>
              <w:t>g</w:t>
            </w:r>
            <w:r>
              <w:rPr>
                <w:rFonts w:eastAsia="Times New Roman" w:cs="Times New Roman"/>
                <w:spacing w:val="-2"/>
              </w:rPr>
              <w:t>gu</w:t>
            </w:r>
            <w:r>
              <w:rPr>
                <w:rFonts w:eastAsia="Times New Roman" w:cs="Times New Roman"/>
                <w:spacing w:val="2"/>
              </w:rPr>
              <w:t>n</w:t>
            </w:r>
            <w:r>
              <w:rPr>
                <w:rFonts w:eastAsia="Times New Roman" w:cs="Times New Roman"/>
              </w:rPr>
              <w:t>a</w:t>
            </w:r>
            <w:r>
              <w:rPr>
                <w:rFonts w:eastAsia="Times New Roman" w:cs="Times New Roman"/>
                <w:spacing w:val="-2"/>
              </w:rPr>
              <w:t>k</w:t>
            </w:r>
            <w:r>
              <w:rPr>
                <w:rFonts w:eastAsia="Times New Roman" w:cs="Times New Roman"/>
              </w:rPr>
              <w:t>an</w:t>
            </w:r>
            <w:proofErr w:type="spellEnd"/>
            <w:r>
              <w:rPr>
                <w:rFonts w:eastAsia="Times New Roman" w:cs="Times New Roman"/>
              </w:rPr>
              <w:t xml:space="preserve"> </w:t>
            </w:r>
            <w:r>
              <w:rPr>
                <w:rFonts w:eastAsia="Times New Roman" w:cs="Times New Roman"/>
                <w:spacing w:val="-2"/>
              </w:rPr>
              <w:t>p</w:t>
            </w:r>
            <w:r>
              <w:rPr>
                <w:rFonts w:eastAsia="Times New Roman" w:cs="Times New Roman"/>
                <w:spacing w:val="1"/>
              </w:rPr>
              <w:t>i</w:t>
            </w:r>
            <w:r>
              <w:rPr>
                <w:rFonts w:eastAsia="Times New Roman" w:cs="Times New Roman"/>
              </w:rPr>
              <w:t xml:space="preserve">ck </w:t>
            </w:r>
            <w:r>
              <w:rPr>
                <w:rFonts w:eastAsia="Times New Roman" w:cs="Times New Roman"/>
                <w:spacing w:val="-2"/>
              </w:rPr>
              <w:t>u</w:t>
            </w:r>
            <w:r>
              <w:rPr>
                <w:rFonts w:eastAsia="Times New Roman" w:cs="Times New Roman"/>
              </w:rPr>
              <w:t xml:space="preserve">p </w:t>
            </w:r>
            <w:proofErr w:type="spellStart"/>
            <w:r>
              <w:rPr>
                <w:rFonts w:eastAsia="Times New Roman" w:cs="Times New Roman"/>
                <w:spacing w:val="2"/>
              </w:rPr>
              <w:t>h</w:t>
            </w:r>
            <w:r>
              <w:rPr>
                <w:rFonts w:eastAsia="Times New Roman" w:cs="Times New Roman"/>
                <w:spacing w:val="1"/>
              </w:rPr>
              <w:t>i</w:t>
            </w:r>
            <w:r>
              <w:rPr>
                <w:rFonts w:eastAsia="Times New Roman" w:cs="Times New Roman"/>
              </w:rPr>
              <w:t>d</w:t>
            </w:r>
            <w:r>
              <w:rPr>
                <w:rFonts w:eastAsia="Times New Roman" w:cs="Times New Roman"/>
                <w:spacing w:val="-5"/>
              </w:rPr>
              <w:t>u</w:t>
            </w:r>
            <w:r>
              <w:rPr>
                <w:rFonts w:eastAsia="Times New Roman" w:cs="Times New Roman"/>
                <w:spacing w:val="2"/>
              </w:rPr>
              <w:t>n</w:t>
            </w:r>
            <w:r>
              <w:rPr>
                <w:rFonts w:eastAsia="Times New Roman" w:cs="Times New Roman"/>
                <w:spacing w:val="-2"/>
              </w:rPr>
              <w:t>g</w:t>
            </w:r>
            <w:proofErr w:type="spellEnd"/>
            <w:r>
              <w:rPr>
                <w:rFonts w:eastAsia="Times New Roman" w:cs="Times New Roman"/>
              </w:rPr>
              <w:t>,</w:t>
            </w:r>
            <w:r>
              <w:rPr>
                <w:rFonts w:eastAsia="Times New Roman" w:cs="Times New Roman"/>
                <w:spacing w:val="2"/>
              </w:rPr>
              <w:t xml:space="preserve"> </w:t>
            </w:r>
            <w:proofErr w:type="spellStart"/>
            <w:r>
              <w:rPr>
                <w:rFonts w:eastAsia="Times New Roman" w:cs="Times New Roman"/>
                <w:spacing w:val="2"/>
              </w:rPr>
              <w:t>p</w:t>
            </w:r>
            <w:r>
              <w:rPr>
                <w:rFonts w:eastAsia="Times New Roman" w:cs="Times New Roman"/>
                <w:spacing w:val="-2"/>
              </w:rPr>
              <w:t>u</w:t>
            </w:r>
            <w:r>
              <w:rPr>
                <w:rFonts w:eastAsia="Times New Roman" w:cs="Times New Roman"/>
                <w:spacing w:val="-1"/>
              </w:rPr>
              <w:t>t</w:t>
            </w:r>
            <w:r>
              <w:rPr>
                <w:rFonts w:eastAsia="Times New Roman" w:cs="Times New Roman"/>
              </w:rPr>
              <w:t>ar</w:t>
            </w:r>
            <w:proofErr w:type="spellEnd"/>
            <w:r>
              <w:rPr>
                <w:rFonts w:eastAsia="Times New Roman" w:cs="Times New Roman"/>
                <w:spacing w:val="3"/>
              </w:rPr>
              <w:t xml:space="preserve"> </w:t>
            </w:r>
            <w:proofErr w:type="spellStart"/>
            <w:r>
              <w:rPr>
                <w:rFonts w:eastAsia="Times New Roman" w:cs="Times New Roman"/>
              </w:rPr>
              <w:t>ha</w:t>
            </w:r>
            <w:r>
              <w:rPr>
                <w:rFonts w:eastAsia="Times New Roman" w:cs="Times New Roman"/>
                <w:spacing w:val="-2"/>
              </w:rPr>
              <w:t>e</w:t>
            </w:r>
            <w:r>
              <w:rPr>
                <w:rFonts w:eastAsia="Times New Roman" w:cs="Times New Roman"/>
                <w:spacing w:val="-4"/>
              </w:rPr>
              <w:t>m</w:t>
            </w:r>
            <w:r>
              <w:rPr>
                <w:rFonts w:eastAsia="Times New Roman" w:cs="Times New Roman"/>
                <w:spacing w:val="2"/>
              </w:rPr>
              <w:t>o</w:t>
            </w:r>
            <w:r>
              <w:rPr>
                <w:rFonts w:eastAsia="Times New Roman" w:cs="Times New Roman"/>
                <w:spacing w:val="1"/>
              </w:rPr>
              <w:t>s</w:t>
            </w:r>
            <w:r>
              <w:rPr>
                <w:rFonts w:eastAsia="Times New Roman" w:cs="Times New Roman"/>
                <w:spacing w:val="-1"/>
              </w:rPr>
              <w:t>t</w:t>
            </w:r>
            <w:r>
              <w:rPr>
                <w:rFonts w:eastAsia="Times New Roman" w:cs="Times New Roman"/>
                <w:spacing w:val="-2"/>
              </w:rPr>
              <w:t>a</w:t>
            </w:r>
            <w:r>
              <w:rPr>
                <w:rFonts w:eastAsia="Times New Roman" w:cs="Times New Roman"/>
              </w:rPr>
              <w:t>t</w:t>
            </w:r>
            <w:proofErr w:type="spellEnd"/>
            <w:r>
              <w:rPr>
                <w:rFonts w:eastAsia="Times New Roman" w:cs="Times New Roman"/>
                <w:spacing w:val="1"/>
              </w:rPr>
              <w:t xml:space="preserve"> </w:t>
            </w:r>
            <w:r>
              <w:rPr>
                <w:rFonts w:eastAsia="Times New Roman" w:cs="Times New Roman"/>
                <w:spacing w:val="2"/>
              </w:rPr>
              <w:t>p</w:t>
            </w:r>
            <w:r>
              <w:rPr>
                <w:rFonts w:eastAsia="Times New Roman" w:cs="Times New Roman"/>
                <w:spacing w:val="-2"/>
              </w:rPr>
              <w:t>a</w:t>
            </w:r>
            <w:r>
              <w:rPr>
                <w:rFonts w:eastAsia="Times New Roman" w:cs="Times New Roman"/>
              </w:rPr>
              <w:t>da</w:t>
            </w:r>
            <w:r>
              <w:rPr>
                <w:rFonts w:eastAsia="Times New Roman" w:cs="Times New Roman"/>
                <w:spacing w:val="1"/>
              </w:rPr>
              <w:t xml:space="preserve"> </w:t>
            </w:r>
            <w:proofErr w:type="spellStart"/>
            <w:r>
              <w:rPr>
                <w:rFonts w:eastAsia="Times New Roman" w:cs="Times New Roman"/>
                <w:spacing w:val="-4"/>
              </w:rPr>
              <w:t>t</w:t>
            </w:r>
            <w:r>
              <w:rPr>
                <w:rFonts w:eastAsia="Times New Roman" w:cs="Times New Roman"/>
              </w:rPr>
              <w:t>a</w:t>
            </w:r>
            <w:r>
              <w:rPr>
                <w:rFonts w:eastAsia="Times New Roman" w:cs="Times New Roman"/>
                <w:spacing w:val="2"/>
              </w:rPr>
              <w:t>n</w:t>
            </w:r>
            <w:r>
              <w:rPr>
                <w:rFonts w:eastAsia="Times New Roman" w:cs="Times New Roman"/>
                <w:spacing w:val="-2"/>
              </w:rPr>
              <w:t>g</w:t>
            </w:r>
            <w:r>
              <w:rPr>
                <w:rFonts w:eastAsia="Times New Roman" w:cs="Times New Roman"/>
              </w:rPr>
              <w:t>an</w:t>
            </w:r>
            <w:proofErr w:type="spellEnd"/>
            <w:r>
              <w:rPr>
                <w:rFonts w:eastAsia="Times New Roman" w:cs="Times New Roman"/>
                <w:spacing w:val="2"/>
              </w:rPr>
              <w:t xml:space="preserve"> </w:t>
            </w:r>
            <w:proofErr w:type="spellStart"/>
            <w:r>
              <w:rPr>
                <w:rFonts w:eastAsia="Times New Roman" w:cs="Times New Roman"/>
                <w:spacing w:val="-2"/>
              </w:rPr>
              <w:t>k</w:t>
            </w:r>
            <w:r>
              <w:rPr>
                <w:rFonts w:eastAsia="Times New Roman" w:cs="Times New Roman"/>
                <w:spacing w:val="1"/>
              </w:rPr>
              <w:t>iri</w:t>
            </w:r>
            <w:proofErr w:type="spellEnd"/>
            <w:r>
              <w:rPr>
                <w:rFonts w:eastAsia="Times New Roman" w:cs="Times New Roman"/>
                <w:spacing w:val="1"/>
              </w:rPr>
              <w:t xml:space="preserve"> </w:t>
            </w:r>
            <w:proofErr w:type="spellStart"/>
            <w:proofErr w:type="gramStart"/>
            <w:r>
              <w:rPr>
                <w:rFonts w:eastAsia="Times New Roman" w:cs="Times New Roman"/>
                <w:spacing w:val="-4"/>
              </w:rPr>
              <w:t>m</w:t>
            </w:r>
            <w:r>
              <w:rPr>
                <w:rFonts w:eastAsia="Times New Roman" w:cs="Times New Roman"/>
              </w:rPr>
              <w:t>e</w:t>
            </w:r>
            <w:r>
              <w:rPr>
                <w:rFonts w:eastAsia="Times New Roman" w:cs="Times New Roman"/>
                <w:spacing w:val="5"/>
              </w:rPr>
              <w:t>n</w:t>
            </w:r>
            <w:r>
              <w:rPr>
                <w:rFonts w:eastAsia="Times New Roman" w:cs="Times New Roman"/>
                <w:spacing w:val="-2"/>
              </w:rPr>
              <w:t>g</w:t>
            </w:r>
            <w:r>
              <w:rPr>
                <w:rFonts w:eastAsia="Times New Roman" w:cs="Times New Roman"/>
                <w:spacing w:val="1"/>
              </w:rPr>
              <w:t>i</w:t>
            </w:r>
            <w:r>
              <w:rPr>
                <w:rFonts w:eastAsia="Times New Roman" w:cs="Times New Roman"/>
                <w:spacing w:val="-2"/>
              </w:rPr>
              <w:t>ku</w:t>
            </w:r>
            <w:r>
              <w:rPr>
                <w:rFonts w:eastAsia="Times New Roman" w:cs="Times New Roman"/>
                <w:spacing w:val="-1"/>
              </w:rPr>
              <w:t>t</w:t>
            </w:r>
            <w:r>
              <w:rPr>
                <w:rFonts w:eastAsia="Times New Roman" w:cs="Times New Roman"/>
              </w:rPr>
              <w:t>i</w:t>
            </w:r>
            <w:proofErr w:type="spellEnd"/>
            <w:r>
              <w:rPr>
                <w:rFonts w:eastAsia="Times New Roman" w:cs="Times New Roman"/>
              </w:rPr>
              <w:t xml:space="preserve"> </w:t>
            </w:r>
            <w:r>
              <w:rPr>
                <w:rFonts w:eastAsia="Times New Roman" w:cs="Times New Roman"/>
                <w:spacing w:val="3"/>
              </w:rPr>
              <w:t xml:space="preserve"> </w:t>
            </w:r>
            <w:proofErr w:type="spellStart"/>
            <w:r>
              <w:rPr>
                <w:rFonts w:eastAsia="Times New Roman" w:cs="Times New Roman"/>
                <w:spacing w:val="1"/>
              </w:rPr>
              <w:t>ir</w:t>
            </w:r>
            <w:r>
              <w:rPr>
                <w:rFonts w:eastAsia="Times New Roman" w:cs="Times New Roman"/>
              </w:rPr>
              <w:t>a</w:t>
            </w:r>
            <w:r>
              <w:rPr>
                <w:rFonts w:eastAsia="Times New Roman" w:cs="Times New Roman"/>
                <w:spacing w:val="-4"/>
              </w:rPr>
              <w:t>m</w:t>
            </w:r>
            <w:r>
              <w:rPr>
                <w:rFonts w:eastAsia="Times New Roman" w:cs="Times New Roman"/>
                <w:spacing w:val="3"/>
              </w:rPr>
              <w:t>a</w:t>
            </w:r>
            <w:proofErr w:type="spellEnd"/>
            <w:proofErr w:type="gramEnd"/>
            <w:r>
              <w:rPr>
                <w:rFonts w:eastAsia="Times New Roman" w:cs="Times New Roman"/>
              </w:rPr>
              <w:t xml:space="preserve">,  </w:t>
            </w:r>
            <w:proofErr w:type="spellStart"/>
            <w:r>
              <w:rPr>
                <w:rFonts w:eastAsia="Times New Roman" w:cs="Times New Roman"/>
                <w:spacing w:val="1"/>
              </w:rPr>
              <w:t>t</w:t>
            </w:r>
            <w:r>
              <w:rPr>
                <w:rFonts w:eastAsia="Times New Roman" w:cs="Times New Roman"/>
              </w:rPr>
              <w:t>an</w:t>
            </w:r>
            <w:r>
              <w:rPr>
                <w:rFonts w:eastAsia="Times New Roman" w:cs="Times New Roman"/>
                <w:spacing w:val="-2"/>
              </w:rPr>
              <w:t>g</w:t>
            </w:r>
            <w:r>
              <w:rPr>
                <w:rFonts w:eastAsia="Times New Roman" w:cs="Times New Roman"/>
              </w:rPr>
              <w:t>an</w:t>
            </w:r>
            <w:proofErr w:type="spellEnd"/>
            <w:r>
              <w:rPr>
                <w:rFonts w:eastAsia="Times New Roman" w:cs="Times New Roman"/>
              </w:rPr>
              <w:t xml:space="preserve"> </w:t>
            </w:r>
            <w:r>
              <w:rPr>
                <w:rFonts w:eastAsia="Times New Roman" w:cs="Times New Roman"/>
                <w:spacing w:val="2"/>
              </w:rPr>
              <w:t xml:space="preserve"> </w:t>
            </w:r>
            <w:proofErr w:type="spellStart"/>
            <w:r>
              <w:rPr>
                <w:rFonts w:eastAsia="Times New Roman" w:cs="Times New Roman"/>
                <w:spacing w:val="-2"/>
              </w:rPr>
              <w:t>k</w:t>
            </w:r>
            <w:r>
              <w:rPr>
                <w:rFonts w:eastAsia="Times New Roman" w:cs="Times New Roman"/>
                <w:spacing w:val="1"/>
              </w:rPr>
              <w:t>a</w:t>
            </w:r>
            <w:r>
              <w:rPr>
                <w:rFonts w:eastAsia="Times New Roman" w:cs="Times New Roman"/>
                <w:spacing w:val="2"/>
              </w:rPr>
              <w:t>n</w:t>
            </w:r>
            <w:r>
              <w:rPr>
                <w:rFonts w:eastAsia="Times New Roman" w:cs="Times New Roman"/>
              </w:rPr>
              <w:t>an</w:t>
            </w:r>
            <w:proofErr w:type="spellEnd"/>
            <w:r>
              <w:rPr>
                <w:rFonts w:eastAsia="Times New Roman" w:cs="Times New Roman"/>
              </w:rPr>
              <w:t xml:space="preserve"> </w:t>
            </w:r>
            <w:r>
              <w:rPr>
                <w:rFonts w:eastAsia="Times New Roman" w:cs="Times New Roman"/>
                <w:spacing w:val="2"/>
              </w:rPr>
              <w:t xml:space="preserve"> </w:t>
            </w:r>
            <w:r>
              <w:rPr>
                <w:rFonts w:eastAsia="Times New Roman" w:cs="Times New Roman"/>
                <w:spacing w:val="-2"/>
              </w:rPr>
              <w:t>y</w:t>
            </w:r>
            <w:r>
              <w:rPr>
                <w:rFonts w:eastAsia="Times New Roman" w:cs="Times New Roman"/>
              </w:rPr>
              <w:t>a</w:t>
            </w:r>
            <w:r>
              <w:rPr>
                <w:rFonts w:eastAsia="Times New Roman" w:cs="Times New Roman"/>
                <w:spacing w:val="2"/>
              </w:rPr>
              <w:t>n</w:t>
            </w:r>
            <w:r>
              <w:rPr>
                <w:rFonts w:eastAsia="Times New Roman" w:cs="Times New Roman"/>
              </w:rPr>
              <w:t xml:space="preserve">g </w:t>
            </w:r>
            <w:proofErr w:type="spellStart"/>
            <w:r>
              <w:rPr>
                <w:rFonts w:eastAsia="Times New Roman" w:cs="Times New Roman"/>
                <w:spacing w:val="-4"/>
              </w:rPr>
              <w:t>m</w:t>
            </w:r>
            <w:r>
              <w:rPr>
                <w:rFonts w:eastAsia="Times New Roman" w:cs="Times New Roman"/>
              </w:rPr>
              <w:t>e</w:t>
            </w:r>
            <w:r>
              <w:rPr>
                <w:rFonts w:eastAsia="Times New Roman" w:cs="Times New Roman"/>
                <w:spacing w:val="-4"/>
              </w:rPr>
              <w:t>m</w:t>
            </w:r>
            <w:r>
              <w:rPr>
                <w:rFonts w:eastAsia="Times New Roman" w:cs="Times New Roman"/>
              </w:rPr>
              <w:t>a</w:t>
            </w:r>
            <w:r>
              <w:rPr>
                <w:rFonts w:eastAsia="Times New Roman" w:cs="Times New Roman"/>
                <w:spacing w:val="1"/>
              </w:rPr>
              <w:t>s</w:t>
            </w:r>
            <w:r>
              <w:rPr>
                <w:rFonts w:eastAsia="Times New Roman" w:cs="Times New Roman"/>
                <w:spacing w:val="-2"/>
              </w:rPr>
              <w:t>u</w:t>
            </w:r>
            <w:r>
              <w:rPr>
                <w:rFonts w:eastAsia="Times New Roman" w:cs="Times New Roman"/>
              </w:rPr>
              <w:t>kkan</w:t>
            </w:r>
            <w:proofErr w:type="spellEnd"/>
            <w:r>
              <w:rPr>
                <w:rFonts w:eastAsia="Times New Roman" w:cs="Times New Roman"/>
                <w:spacing w:val="6"/>
              </w:rPr>
              <w:t xml:space="preserve"> </w:t>
            </w:r>
            <w:r>
              <w:rPr>
                <w:rFonts w:eastAsia="Times New Roman" w:cs="Times New Roman"/>
                <w:spacing w:val="-1"/>
              </w:rPr>
              <w:t>t</w:t>
            </w:r>
            <w:r>
              <w:rPr>
                <w:rFonts w:eastAsia="Times New Roman" w:cs="Times New Roman"/>
                <w:spacing w:val="3"/>
              </w:rPr>
              <w:t>a</w:t>
            </w:r>
            <w:r>
              <w:rPr>
                <w:rFonts w:eastAsia="Times New Roman" w:cs="Times New Roman"/>
                <w:spacing w:val="-4"/>
              </w:rPr>
              <w:t>m</w:t>
            </w:r>
            <w:r>
              <w:rPr>
                <w:rFonts w:eastAsia="Times New Roman" w:cs="Times New Roman"/>
                <w:spacing w:val="2"/>
              </w:rPr>
              <w:t>po</w:t>
            </w:r>
            <w:r>
              <w:rPr>
                <w:rFonts w:eastAsia="Times New Roman" w:cs="Times New Roman"/>
              </w:rPr>
              <w:t>n</w:t>
            </w:r>
            <w:r>
              <w:rPr>
                <w:rFonts w:eastAsia="Times New Roman" w:cs="Times New Roman"/>
                <w:spacing w:val="6"/>
              </w:rPr>
              <w:t xml:space="preserve"> </w:t>
            </w:r>
            <w:proofErr w:type="spellStart"/>
            <w:r>
              <w:rPr>
                <w:rFonts w:eastAsia="Times New Roman" w:cs="Times New Roman"/>
                <w:spacing w:val="2"/>
              </w:rPr>
              <w:t>h</w:t>
            </w:r>
            <w:r>
              <w:rPr>
                <w:rFonts w:eastAsia="Times New Roman" w:cs="Times New Roman"/>
                <w:spacing w:val="1"/>
              </w:rPr>
              <w:t>i</w:t>
            </w:r>
            <w:r>
              <w:rPr>
                <w:rFonts w:eastAsia="Times New Roman" w:cs="Times New Roman"/>
              </w:rPr>
              <w:t>d</w:t>
            </w:r>
            <w:r>
              <w:rPr>
                <w:rFonts w:eastAsia="Times New Roman" w:cs="Times New Roman"/>
                <w:spacing w:val="-2"/>
              </w:rPr>
              <w:t>u</w:t>
            </w:r>
            <w:r>
              <w:rPr>
                <w:rFonts w:eastAsia="Times New Roman" w:cs="Times New Roman"/>
                <w:spacing w:val="2"/>
              </w:rPr>
              <w:t>n</w:t>
            </w:r>
            <w:r>
              <w:rPr>
                <w:rFonts w:eastAsia="Times New Roman" w:cs="Times New Roman"/>
              </w:rPr>
              <w:t>g</w:t>
            </w:r>
            <w:proofErr w:type="spellEnd"/>
            <w:r>
              <w:rPr>
                <w:rFonts w:eastAsia="Times New Roman" w:cs="Times New Roman"/>
                <w:spacing w:val="3"/>
              </w:rPr>
              <w:t xml:space="preserve"> </w:t>
            </w:r>
            <w:proofErr w:type="spellStart"/>
            <w:r>
              <w:rPr>
                <w:rFonts w:eastAsia="Times New Roman" w:cs="Times New Roman"/>
                <w:spacing w:val="-2"/>
              </w:rPr>
              <w:t>k</w:t>
            </w:r>
            <w:r>
              <w:rPr>
                <w:rFonts w:eastAsia="Times New Roman" w:cs="Times New Roman"/>
              </w:rPr>
              <w:t>e</w:t>
            </w:r>
            <w:proofErr w:type="spellEnd"/>
            <w:r>
              <w:rPr>
                <w:rFonts w:eastAsia="Times New Roman" w:cs="Times New Roman"/>
                <w:spacing w:val="4"/>
              </w:rPr>
              <w:t xml:space="preserve"> </w:t>
            </w:r>
            <w:proofErr w:type="spellStart"/>
            <w:r>
              <w:rPr>
                <w:rFonts w:eastAsia="Times New Roman" w:cs="Times New Roman"/>
                <w:spacing w:val="1"/>
              </w:rPr>
              <w:t>dal</w:t>
            </w:r>
            <w:r>
              <w:rPr>
                <w:rFonts w:eastAsia="Times New Roman" w:cs="Times New Roman"/>
              </w:rPr>
              <w:t>am</w:t>
            </w:r>
            <w:proofErr w:type="spellEnd"/>
            <w:r>
              <w:rPr>
                <w:rFonts w:eastAsia="Times New Roman" w:cs="Times New Roman"/>
              </w:rPr>
              <w:t xml:space="preserve"> </w:t>
            </w:r>
            <w:proofErr w:type="spellStart"/>
            <w:r>
              <w:rPr>
                <w:rFonts w:eastAsia="Times New Roman" w:cs="Times New Roman"/>
                <w:spacing w:val="1"/>
              </w:rPr>
              <w:t>r</w:t>
            </w:r>
            <w:r>
              <w:rPr>
                <w:rFonts w:eastAsia="Times New Roman" w:cs="Times New Roman"/>
                <w:spacing w:val="2"/>
              </w:rPr>
              <w:t>on</w:t>
            </w:r>
            <w:r>
              <w:rPr>
                <w:rFonts w:eastAsia="Times New Roman" w:cs="Times New Roman"/>
                <w:spacing w:val="-7"/>
              </w:rPr>
              <w:t>g</w:t>
            </w:r>
            <w:r>
              <w:rPr>
                <w:rFonts w:eastAsia="Times New Roman" w:cs="Times New Roman"/>
                <w:spacing w:val="-2"/>
              </w:rPr>
              <w:t>g</w:t>
            </w:r>
            <w:r>
              <w:rPr>
                <w:rFonts w:eastAsia="Times New Roman" w:cs="Times New Roman"/>
              </w:rPr>
              <w:t>a</w:t>
            </w:r>
            <w:proofErr w:type="spellEnd"/>
            <w:r>
              <w:rPr>
                <w:rFonts w:eastAsia="Times New Roman" w:cs="Times New Roman"/>
              </w:rPr>
              <w:t xml:space="preserve"> </w:t>
            </w:r>
            <w:proofErr w:type="spellStart"/>
            <w:r>
              <w:rPr>
                <w:rFonts w:eastAsia="Times New Roman" w:cs="Times New Roman"/>
                <w:spacing w:val="2"/>
              </w:rPr>
              <w:t>h</w:t>
            </w:r>
            <w:r>
              <w:rPr>
                <w:rFonts w:eastAsia="Times New Roman" w:cs="Times New Roman"/>
                <w:spacing w:val="1"/>
              </w:rPr>
              <w:t>i</w:t>
            </w:r>
            <w:r>
              <w:rPr>
                <w:rFonts w:eastAsia="Times New Roman" w:cs="Times New Roman"/>
              </w:rPr>
              <w:t>d</w:t>
            </w:r>
            <w:r>
              <w:rPr>
                <w:rFonts w:eastAsia="Times New Roman" w:cs="Times New Roman"/>
                <w:spacing w:val="-2"/>
              </w:rPr>
              <w:t>u</w:t>
            </w:r>
            <w:r>
              <w:rPr>
                <w:rFonts w:eastAsia="Times New Roman" w:cs="Times New Roman"/>
                <w:spacing w:val="2"/>
              </w:rPr>
              <w:t>n</w:t>
            </w:r>
            <w:r>
              <w:rPr>
                <w:rFonts w:eastAsia="Times New Roman" w:cs="Times New Roman"/>
                <w:spacing w:val="-2"/>
              </w:rPr>
              <w:t>g</w:t>
            </w:r>
            <w:proofErr w:type="spellEnd"/>
            <w:r>
              <w:rPr>
                <w:rFonts w:eastAsia="Times New Roman" w:cs="Times New Roman"/>
              </w:rPr>
              <w:t>.</w:t>
            </w:r>
          </w:p>
          <w:p w14:paraId="7A184614" w14:textId="77777777" w:rsidR="009A5A01" w:rsidRDefault="009A5A01" w:rsidP="00D85572">
            <w:pPr>
              <w:spacing w:before="3" w:line="240" w:lineRule="auto"/>
              <w:ind w:left="717" w:right="63" w:hanging="269"/>
              <w:jc w:val="both"/>
            </w:pPr>
            <w:r>
              <w:rPr>
                <w:rFonts w:eastAsia="Times New Roman" w:cs="Times New Roman"/>
              </w:rPr>
              <w:t>n.</w:t>
            </w:r>
            <w:r>
              <w:rPr>
                <w:rFonts w:eastAsia="Times New Roman" w:cs="Times New Roman"/>
                <w:spacing w:val="4"/>
              </w:rPr>
              <w:t xml:space="preserve"> </w:t>
            </w:r>
            <w:proofErr w:type="spellStart"/>
            <w:proofErr w:type="gramStart"/>
            <w:r>
              <w:rPr>
                <w:rFonts w:eastAsia="Times New Roman" w:cs="Times New Roman"/>
                <w:spacing w:val="-4"/>
                <w:position w:val="1"/>
              </w:rPr>
              <w:t>m</w:t>
            </w:r>
            <w:r>
              <w:rPr>
                <w:rFonts w:eastAsia="Times New Roman" w:cs="Times New Roman"/>
                <w:spacing w:val="-2"/>
                <w:position w:val="1"/>
              </w:rPr>
              <w:t>a</w:t>
            </w:r>
            <w:r>
              <w:rPr>
                <w:rFonts w:eastAsia="Times New Roman" w:cs="Times New Roman"/>
                <w:spacing w:val="1"/>
                <w:position w:val="1"/>
              </w:rPr>
              <w:t>s</w:t>
            </w:r>
            <w:r>
              <w:rPr>
                <w:rFonts w:eastAsia="Times New Roman" w:cs="Times New Roman"/>
                <w:position w:val="1"/>
              </w:rPr>
              <w:t>ukk</w:t>
            </w:r>
            <w:r>
              <w:rPr>
                <w:rFonts w:eastAsia="Times New Roman" w:cs="Times New Roman"/>
                <w:spacing w:val="1"/>
                <w:position w:val="1"/>
              </w:rPr>
              <w:t>a</w:t>
            </w:r>
            <w:r>
              <w:rPr>
                <w:rFonts w:eastAsia="Times New Roman" w:cs="Times New Roman"/>
                <w:position w:val="1"/>
              </w:rPr>
              <w:t>n</w:t>
            </w:r>
            <w:proofErr w:type="spellEnd"/>
            <w:r>
              <w:rPr>
                <w:rFonts w:eastAsia="Times New Roman" w:cs="Times New Roman"/>
                <w:position w:val="1"/>
              </w:rPr>
              <w:t xml:space="preserve"> </w:t>
            </w:r>
            <w:r>
              <w:rPr>
                <w:rFonts w:eastAsia="Times New Roman" w:cs="Times New Roman"/>
                <w:spacing w:val="4"/>
                <w:position w:val="1"/>
              </w:rPr>
              <w:t xml:space="preserve"> </w:t>
            </w:r>
            <w:r>
              <w:rPr>
                <w:rFonts w:eastAsia="Times New Roman" w:cs="Times New Roman"/>
                <w:spacing w:val="-1"/>
                <w:position w:val="1"/>
              </w:rPr>
              <w:t>t</w:t>
            </w:r>
            <w:r>
              <w:rPr>
                <w:rFonts w:eastAsia="Times New Roman" w:cs="Times New Roman"/>
                <w:position w:val="1"/>
              </w:rPr>
              <w:t>a</w:t>
            </w:r>
            <w:r>
              <w:rPr>
                <w:rFonts w:eastAsia="Times New Roman" w:cs="Times New Roman"/>
                <w:spacing w:val="-4"/>
                <w:position w:val="1"/>
              </w:rPr>
              <w:t>m</w:t>
            </w:r>
            <w:r>
              <w:rPr>
                <w:rFonts w:eastAsia="Times New Roman" w:cs="Times New Roman"/>
                <w:spacing w:val="2"/>
                <w:position w:val="1"/>
              </w:rPr>
              <w:t>po</w:t>
            </w:r>
            <w:r>
              <w:rPr>
                <w:rFonts w:eastAsia="Times New Roman" w:cs="Times New Roman"/>
                <w:position w:val="1"/>
              </w:rPr>
              <w:t>n</w:t>
            </w:r>
            <w:proofErr w:type="gramEnd"/>
            <w:r>
              <w:rPr>
                <w:rFonts w:eastAsia="Times New Roman" w:cs="Times New Roman"/>
                <w:position w:val="1"/>
              </w:rPr>
              <w:t xml:space="preserve"> </w:t>
            </w:r>
            <w:r>
              <w:rPr>
                <w:rFonts w:eastAsia="Times New Roman" w:cs="Times New Roman"/>
                <w:spacing w:val="4"/>
                <w:position w:val="1"/>
              </w:rPr>
              <w:t xml:space="preserve"> </w:t>
            </w:r>
            <w:proofErr w:type="spellStart"/>
            <w:r>
              <w:rPr>
                <w:rFonts w:eastAsia="Times New Roman" w:cs="Times New Roman"/>
                <w:spacing w:val="2"/>
                <w:position w:val="1"/>
              </w:rPr>
              <w:t>h</w:t>
            </w:r>
            <w:r>
              <w:rPr>
                <w:rFonts w:eastAsia="Times New Roman" w:cs="Times New Roman"/>
                <w:spacing w:val="1"/>
                <w:position w:val="1"/>
              </w:rPr>
              <w:t>i</w:t>
            </w:r>
            <w:r>
              <w:rPr>
                <w:rFonts w:eastAsia="Times New Roman" w:cs="Times New Roman"/>
                <w:position w:val="1"/>
              </w:rPr>
              <w:t>d</w:t>
            </w:r>
            <w:r>
              <w:rPr>
                <w:rFonts w:eastAsia="Times New Roman" w:cs="Times New Roman"/>
                <w:spacing w:val="-2"/>
                <w:position w:val="1"/>
              </w:rPr>
              <w:t>u</w:t>
            </w:r>
            <w:r>
              <w:rPr>
                <w:rFonts w:eastAsia="Times New Roman" w:cs="Times New Roman"/>
                <w:position w:val="1"/>
              </w:rPr>
              <w:t>ng</w:t>
            </w:r>
            <w:proofErr w:type="spellEnd"/>
            <w:r>
              <w:rPr>
                <w:rFonts w:eastAsia="Times New Roman" w:cs="Times New Roman"/>
                <w:position w:val="1"/>
              </w:rPr>
              <w:t xml:space="preserve">  </w:t>
            </w:r>
            <w:proofErr w:type="spellStart"/>
            <w:r>
              <w:rPr>
                <w:rFonts w:eastAsia="Times New Roman" w:cs="Times New Roman"/>
                <w:spacing w:val="2"/>
                <w:position w:val="1"/>
              </w:rPr>
              <w:t>h</w:t>
            </w:r>
            <w:r>
              <w:rPr>
                <w:rFonts w:eastAsia="Times New Roman" w:cs="Times New Roman"/>
                <w:spacing w:val="1"/>
                <w:position w:val="1"/>
              </w:rPr>
              <w:t>i</w:t>
            </w:r>
            <w:r>
              <w:rPr>
                <w:rFonts w:eastAsia="Times New Roman" w:cs="Times New Roman"/>
                <w:position w:val="1"/>
              </w:rPr>
              <w:t>ng</w:t>
            </w:r>
            <w:r>
              <w:rPr>
                <w:rFonts w:eastAsia="Times New Roman" w:cs="Times New Roman"/>
                <w:spacing w:val="-2"/>
                <w:position w:val="1"/>
              </w:rPr>
              <w:t>g</w:t>
            </w:r>
            <w:r>
              <w:rPr>
                <w:rFonts w:eastAsia="Times New Roman" w:cs="Times New Roman"/>
                <w:position w:val="1"/>
              </w:rPr>
              <w:t>a</w:t>
            </w:r>
            <w:proofErr w:type="spellEnd"/>
            <w:r>
              <w:rPr>
                <w:rFonts w:eastAsia="Times New Roman" w:cs="Times New Roman"/>
                <w:position w:val="1"/>
              </w:rPr>
              <w:t xml:space="preserve"> </w:t>
            </w:r>
            <w:r>
              <w:rPr>
                <w:rFonts w:eastAsia="Times New Roman" w:cs="Times New Roman"/>
                <w:spacing w:val="3"/>
                <w:position w:val="1"/>
              </w:rPr>
              <w:t xml:space="preserve"> </w:t>
            </w:r>
            <w:proofErr w:type="spellStart"/>
            <w:r>
              <w:rPr>
                <w:rFonts w:eastAsia="Times New Roman" w:cs="Times New Roman"/>
                <w:spacing w:val="2"/>
                <w:position w:val="1"/>
              </w:rPr>
              <w:t>p</w:t>
            </w:r>
            <w:r>
              <w:rPr>
                <w:rFonts w:eastAsia="Times New Roman" w:cs="Times New Roman"/>
                <w:position w:val="1"/>
              </w:rPr>
              <w:t>e</w:t>
            </w:r>
            <w:r>
              <w:rPr>
                <w:rFonts w:eastAsia="Times New Roman" w:cs="Times New Roman"/>
                <w:spacing w:val="2"/>
                <w:position w:val="1"/>
              </w:rPr>
              <w:t>n</w:t>
            </w:r>
            <w:r>
              <w:rPr>
                <w:rFonts w:eastAsia="Times New Roman" w:cs="Times New Roman"/>
                <w:spacing w:val="-2"/>
                <w:position w:val="1"/>
              </w:rPr>
              <w:t>u</w:t>
            </w:r>
            <w:r>
              <w:rPr>
                <w:rFonts w:eastAsia="Times New Roman" w:cs="Times New Roman"/>
                <w:position w:val="1"/>
              </w:rPr>
              <w:t>h</w:t>
            </w:r>
            <w:proofErr w:type="spellEnd"/>
            <w:r>
              <w:rPr>
                <w:rFonts w:eastAsia="Times New Roman" w:cs="Times New Roman"/>
                <w:position w:val="1"/>
              </w:rPr>
              <w:t xml:space="preserve"> </w:t>
            </w:r>
            <w:r>
              <w:rPr>
                <w:rFonts w:eastAsia="Times New Roman" w:cs="Times New Roman"/>
                <w:spacing w:val="2"/>
                <w:position w:val="1"/>
              </w:rPr>
              <w:t xml:space="preserve"> </w:t>
            </w:r>
            <w:r>
              <w:rPr>
                <w:rFonts w:eastAsia="Times New Roman" w:cs="Times New Roman"/>
                <w:position w:val="1"/>
              </w:rPr>
              <w:t xml:space="preserve">dan </w:t>
            </w:r>
            <w:proofErr w:type="spellStart"/>
            <w:r>
              <w:rPr>
                <w:rFonts w:eastAsia="Times New Roman" w:cs="Times New Roman"/>
                <w:spacing w:val="-1"/>
                <w:position w:val="1"/>
              </w:rPr>
              <w:t>t</w:t>
            </w:r>
            <w:r>
              <w:rPr>
                <w:rFonts w:eastAsia="Times New Roman" w:cs="Times New Roman"/>
                <w:position w:val="1"/>
              </w:rPr>
              <w:t>e</w:t>
            </w:r>
            <w:r>
              <w:rPr>
                <w:rFonts w:eastAsia="Times New Roman" w:cs="Times New Roman"/>
                <w:spacing w:val="-2"/>
                <w:position w:val="1"/>
              </w:rPr>
              <w:t>k</w:t>
            </w:r>
            <w:r>
              <w:rPr>
                <w:rFonts w:eastAsia="Times New Roman" w:cs="Times New Roman"/>
                <w:position w:val="1"/>
              </w:rPr>
              <w:t>an</w:t>
            </w:r>
            <w:proofErr w:type="spellEnd"/>
            <w:r>
              <w:rPr>
                <w:rFonts w:eastAsia="Times New Roman" w:cs="Times New Roman"/>
                <w:position w:val="1"/>
              </w:rPr>
              <w:t xml:space="preserve"> </w:t>
            </w:r>
            <w:r>
              <w:rPr>
                <w:rFonts w:eastAsia="Times New Roman" w:cs="Times New Roman"/>
                <w:spacing w:val="5"/>
                <w:position w:val="1"/>
              </w:rPr>
              <w:t xml:space="preserve"> </w:t>
            </w:r>
            <w:proofErr w:type="spellStart"/>
            <w:r>
              <w:rPr>
                <w:rFonts w:eastAsia="Times New Roman" w:cs="Times New Roman"/>
                <w:spacing w:val="1"/>
                <w:position w:val="1"/>
              </w:rPr>
              <w:t>s</w:t>
            </w:r>
            <w:r>
              <w:rPr>
                <w:rFonts w:eastAsia="Times New Roman" w:cs="Times New Roman"/>
                <w:spacing w:val="-2"/>
                <w:position w:val="1"/>
              </w:rPr>
              <w:t>u</w:t>
            </w:r>
            <w:r>
              <w:rPr>
                <w:rFonts w:eastAsia="Times New Roman" w:cs="Times New Roman"/>
                <w:spacing w:val="-4"/>
                <w:position w:val="1"/>
              </w:rPr>
              <w:t>m</w:t>
            </w:r>
            <w:r>
              <w:rPr>
                <w:rFonts w:eastAsia="Times New Roman" w:cs="Times New Roman"/>
                <w:spacing w:val="2"/>
                <w:position w:val="1"/>
              </w:rPr>
              <w:t>b</w:t>
            </w:r>
            <w:r>
              <w:rPr>
                <w:rFonts w:eastAsia="Times New Roman" w:cs="Times New Roman"/>
                <w:position w:val="1"/>
              </w:rPr>
              <w:t>er</w:t>
            </w:r>
            <w:proofErr w:type="spellEnd"/>
            <w:r>
              <w:rPr>
                <w:rFonts w:eastAsia="Times New Roman" w:cs="Times New Roman"/>
                <w:position w:val="1"/>
              </w:rPr>
              <w:t xml:space="preserve"> </w:t>
            </w:r>
            <w:proofErr w:type="spellStart"/>
            <w:r>
              <w:rPr>
                <w:rFonts w:eastAsia="Times New Roman" w:cs="Times New Roman"/>
                <w:spacing w:val="2"/>
              </w:rPr>
              <w:t>p</w:t>
            </w:r>
            <w:r>
              <w:rPr>
                <w:rFonts w:eastAsia="Times New Roman" w:cs="Times New Roman"/>
              </w:rPr>
              <w:t>e</w:t>
            </w:r>
            <w:r>
              <w:rPr>
                <w:rFonts w:eastAsia="Times New Roman" w:cs="Times New Roman"/>
                <w:spacing w:val="-1"/>
              </w:rPr>
              <w:t>r</w:t>
            </w:r>
            <w:r>
              <w:rPr>
                <w:rFonts w:eastAsia="Times New Roman" w:cs="Times New Roman"/>
              </w:rPr>
              <w:t>d</w:t>
            </w:r>
            <w:r>
              <w:rPr>
                <w:rFonts w:eastAsia="Times New Roman" w:cs="Times New Roman"/>
                <w:spacing w:val="-2"/>
              </w:rPr>
              <w:t>ar</w:t>
            </w:r>
            <w:r>
              <w:rPr>
                <w:rFonts w:eastAsia="Times New Roman" w:cs="Times New Roman"/>
              </w:rPr>
              <w:t>ahan</w:t>
            </w:r>
            <w:proofErr w:type="spellEnd"/>
            <w:r>
              <w:rPr>
                <w:rFonts w:eastAsia="Times New Roman" w:cs="Times New Roman"/>
                <w:spacing w:val="7"/>
              </w:rPr>
              <w:t xml:space="preserve"> </w:t>
            </w:r>
            <w:proofErr w:type="spellStart"/>
            <w:r>
              <w:rPr>
                <w:rFonts w:eastAsia="Times New Roman" w:cs="Times New Roman"/>
              </w:rPr>
              <w:t>da</w:t>
            </w:r>
            <w:r>
              <w:rPr>
                <w:rFonts w:eastAsia="Times New Roman" w:cs="Times New Roman"/>
                <w:spacing w:val="-1"/>
              </w:rPr>
              <w:t>l</w:t>
            </w:r>
            <w:r>
              <w:rPr>
                <w:rFonts w:eastAsia="Times New Roman" w:cs="Times New Roman"/>
              </w:rPr>
              <w:t>am</w:t>
            </w:r>
            <w:proofErr w:type="spellEnd"/>
            <w:r>
              <w:rPr>
                <w:rFonts w:eastAsia="Times New Roman" w:cs="Times New Roman"/>
                <w:spacing w:val="3"/>
              </w:rPr>
              <w:t xml:space="preserve"> </w:t>
            </w:r>
            <w:proofErr w:type="spellStart"/>
            <w:r>
              <w:rPr>
                <w:rFonts w:eastAsia="Times New Roman" w:cs="Times New Roman"/>
                <w:spacing w:val="1"/>
              </w:rPr>
              <w:t>r</w:t>
            </w:r>
            <w:r>
              <w:rPr>
                <w:rFonts w:eastAsia="Times New Roman" w:cs="Times New Roman"/>
                <w:spacing w:val="2"/>
              </w:rPr>
              <w:t>o</w:t>
            </w:r>
            <w:r>
              <w:rPr>
                <w:rFonts w:eastAsia="Times New Roman" w:cs="Times New Roman"/>
                <w:spacing w:val="3"/>
              </w:rPr>
              <w:t>n</w:t>
            </w:r>
            <w:r>
              <w:rPr>
                <w:rFonts w:eastAsia="Times New Roman" w:cs="Times New Roman"/>
              </w:rPr>
              <w:t>g</w:t>
            </w:r>
            <w:r>
              <w:rPr>
                <w:rFonts w:eastAsia="Times New Roman" w:cs="Times New Roman"/>
                <w:spacing w:val="-2"/>
              </w:rPr>
              <w:t>g</w:t>
            </w:r>
            <w:r>
              <w:rPr>
                <w:rFonts w:eastAsia="Times New Roman" w:cs="Times New Roman"/>
              </w:rPr>
              <w:t>a</w:t>
            </w:r>
            <w:proofErr w:type="spellEnd"/>
            <w:r>
              <w:rPr>
                <w:rFonts w:eastAsia="Times New Roman" w:cs="Times New Roman"/>
                <w:spacing w:val="2"/>
              </w:rPr>
              <w:t xml:space="preserve"> </w:t>
            </w:r>
            <w:proofErr w:type="spellStart"/>
            <w:r>
              <w:rPr>
                <w:rFonts w:eastAsia="Times New Roman" w:cs="Times New Roman"/>
                <w:spacing w:val="2"/>
              </w:rPr>
              <w:t>h</w:t>
            </w:r>
            <w:r>
              <w:rPr>
                <w:rFonts w:eastAsia="Times New Roman" w:cs="Times New Roman"/>
                <w:spacing w:val="1"/>
              </w:rPr>
              <w:t>i</w:t>
            </w:r>
            <w:r>
              <w:rPr>
                <w:rFonts w:eastAsia="Times New Roman" w:cs="Times New Roman"/>
              </w:rPr>
              <w:t>d</w:t>
            </w:r>
            <w:r>
              <w:rPr>
                <w:rFonts w:eastAsia="Times New Roman" w:cs="Times New Roman"/>
                <w:spacing w:val="-2"/>
              </w:rPr>
              <w:t>u</w:t>
            </w:r>
            <w:r>
              <w:rPr>
                <w:rFonts w:eastAsia="Times New Roman" w:cs="Times New Roman"/>
                <w:spacing w:val="2"/>
              </w:rPr>
              <w:t>n</w:t>
            </w:r>
            <w:r>
              <w:rPr>
                <w:rFonts w:eastAsia="Times New Roman" w:cs="Times New Roman"/>
                <w:spacing w:val="-2"/>
              </w:rPr>
              <w:t>g</w:t>
            </w:r>
            <w:proofErr w:type="spellEnd"/>
            <w:r>
              <w:rPr>
                <w:rFonts w:eastAsia="Times New Roman" w:cs="Times New Roman"/>
              </w:rPr>
              <w:t xml:space="preserve">. </w:t>
            </w:r>
            <w:proofErr w:type="spellStart"/>
            <w:r>
              <w:rPr>
                <w:rFonts w:eastAsia="Times New Roman" w:cs="Times New Roman"/>
                <w:spacing w:val="-1"/>
              </w:rPr>
              <w:t>A</w:t>
            </w:r>
            <w:r>
              <w:rPr>
                <w:rFonts w:eastAsia="Times New Roman" w:cs="Times New Roman"/>
                <w:spacing w:val="2"/>
              </w:rPr>
              <w:t>p</w:t>
            </w:r>
            <w:r>
              <w:rPr>
                <w:rFonts w:eastAsia="Times New Roman" w:cs="Times New Roman"/>
              </w:rPr>
              <w:t>a</w:t>
            </w:r>
            <w:r>
              <w:rPr>
                <w:rFonts w:eastAsia="Times New Roman" w:cs="Times New Roman"/>
                <w:spacing w:val="-2"/>
              </w:rPr>
              <w:t>b</w:t>
            </w:r>
            <w:r>
              <w:rPr>
                <w:rFonts w:eastAsia="Times New Roman" w:cs="Times New Roman"/>
                <w:spacing w:val="1"/>
              </w:rPr>
              <w:t>il</w:t>
            </w:r>
            <w:r>
              <w:rPr>
                <w:rFonts w:eastAsia="Times New Roman" w:cs="Times New Roman"/>
              </w:rPr>
              <w:t>a</w:t>
            </w:r>
            <w:proofErr w:type="spellEnd"/>
            <w:r>
              <w:rPr>
                <w:rFonts w:eastAsia="Times New Roman" w:cs="Times New Roman"/>
                <w:spacing w:val="6"/>
              </w:rPr>
              <w:t xml:space="preserve"> </w:t>
            </w:r>
            <w:proofErr w:type="spellStart"/>
            <w:r>
              <w:rPr>
                <w:rFonts w:eastAsia="Times New Roman" w:cs="Times New Roman"/>
                <w:spacing w:val="-4"/>
              </w:rPr>
              <w:t>r</w:t>
            </w:r>
            <w:r>
              <w:rPr>
                <w:rFonts w:eastAsia="Times New Roman" w:cs="Times New Roman"/>
                <w:spacing w:val="2"/>
              </w:rPr>
              <w:t>on</w:t>
            </w:r>
            <w:r>
              <w:rPr>
                <w:rFonts w:eastAsia="Times New Roman" w:cs="Times New Roman"/>
                <w:spacing w:val="-2"/>
              </w:rPr>
              <w:t>gg</w:t>
            </w:r>
            <w:r>
              <w:rPr>
                <w:rFonts w:eastAsia="Times New Roman" w:cs="Times New Roman"/>
              </w:rPr>
              <w:t>a</w:t>
            </w:r>
            <w:proofErr w:type="spellEnd"/>
            <w:r>
              <w:rPr>
                <w:rFonts w:eastAsia="Times New Roman" w:cs="Times New Roman"/>
                <w:spacing w:val="1"/>
              </w:rPr>
              <w:t xml:space="preserve"> </w:t>
            </w:r>
            <w:proofErr w:type="spellStart"/>
            <w:r>
              <w:rPr>
                <w:rFonts w:eastAsia="Times New Roman" w:cs="Times New Roman"/>
                <w:spacing w:val="2"/>
              </w:rPr>
              <w:t>h</w:t>
            </w:r>
            <w:r>
              <w:rPr>
                <w:rFonts w:eastAsia="Times New Roman" w:cs="Times New Roman"/>
                <w:spacing w:val="1"/>
              </w:rPr>
              <w:t>i</w:t>
            </w:r>
            <w:r>
              <w:rPr>
                <w:rFonts w:eastAsia="Times New Roman" w:cs="Times New Roman"/>
              </w:rPr>
              <w:t>d</w:t>
            </w:r>
            <w:r>
              <w:rPr>
                <w:rFonts w:eastAsia="Times New Roman" w:cs="Times New Roman"/>
                <w:spacing w:val="-2"/>
              </w:rPr>
              <w:t>u</w:t>
            </w:r>
            <w:r>
              <w:rPr>
                <w:rFonts w:eastAsia="Times New Roman" w:cs="Times New Roman"/>
                <w:spacing w:val="2"/>
              </w:rPr>
              <w:t>n</w:t>
            </w:r>
            <w:r>
              <w:rPr>
                <w:rFonts w:eastAsia="Times New Roman" w:cs="Times New Roman"/>
              </w:rPr>
              <w:t>g</w:t>
            </w:r>
            <w:proofErr w:type="spellEnd"/>
            <w:r>
              <w:rPr>
                <w:rFonts w:eastAsia="Times New Roman" w:cs="Times New Roman"/>
              </w:rPr>
              <w:t xml:space="preserve"> </w:t>
            </w:r>
            <w:proofErr w:type="spellStart"/>
            <w:r>
              <w:rPr>
                <w:rFonts w:eastAsia="Times New Roman" w:cs="Times New Roman"/>
                <w:spacing w:val="1"/>
              </w:rPr>
              <w:t>s</w:t>
            </w:r>
            <w:r>
              <w:rPr>
                <w:rFonts w:eastAsia="Times New Roman" w:cs="Times New Roman"/>
              </w:rPr>
              <w:t>ud</w:t>
            </w:r>
            <w:r>
              <w:rPr>
                <w:rFonts w:eastAsia="Times New Roman" w:cs="Times New Roman"/>
                <w:spacing w:val="-2"/>
              </w:rPr>
              <w:t>a</w:t>
            </w:r>
            <w:r>
              <w:rPr>
                <w:rFonts w:eastAsia="Times New Roman" w:cs="Times New Roman"/>
              </w:rPr>
              <w:t>h</w:t>
            </w:r>
            <w:proofErr w:type="spellEnd"/>
            <w:r>
              <w:rPr>
                <w:rFonts w:eastAsia="Times New Roman" w:cs="Times New Roman"/>
              </w:rPr>
              <w:t xml:space="preserve"> </w:t>
            </w:r>
            <w:proofErr w:type="spellStart"/>
            <w:r>
              <w:rPr>
                <w:rFonts w:eastAsia="Times New Roman" w:cs="Times New Roman"/>
                <w:spacing w:val="2"/>
              </w:rPr>
              <w:t>p</w:t>
            </w:r>
            <w:r>
              <w:rPr>
                <w:rFonts w:eastAsia="Times New Roman" w:cs="Times New Roman"/>
              </w:rPr>
              <w:t>e</w:t>
            </w:r>
            <w:r>
              <w:rPr>
                <w:rFonts w:eastAsia="Times New Roman" w:cs="Times New Roman"/>
                <w:spacing w:val="2"/>
              </w:rPr>
              <w:t>n</w:t>
            </w:r>
            <w:r>
              <w:rPr>
                <w:rFonts w:eastAsia="Times New Roman" w:cs="Times New Roman"/>
                <w:spacing w:val="-2"/>
              </w:rPr>
              <w:t>u</w:t>
            </w:r>
            <w:r>
              <w:rPr>
                <w:rFonts w:eastAsia="Times New Roman" w:cs="Times New Roman"/>
              </w:rPr>
              <w:t>h</w:t>
            </w:r>
            <w:proofErr w:type="spellEnd"/>
            <w:r>
              <w:rPr>
                <w:rFonts w:eastAsia="Times New Roman" w:cs="Times New Roman"/>
                <w:spacing w:val="6"/>
              </w:rPr>
              <w:t xml:space="preserve"> </w:t>
            </w:r>
            <w:proofErr w:type="spellStart"/>
            <w:r>
              <w:rPr>
                <w:rFonts w:eastAsia="Times New Roman" w:cs="Times New Roman"/>
                <w:spacing w:val="1"/>
              </w:rPr>
              <w:t>s</w:t>
            </w:r>
            <w:r>
              <w:rPr>
                <w:rFonts w:eastAsia="Times New Roman" w:cs="Times New Roman"/>
              </w:rPr>
              <w:t>e</w:t>
            </w:r>
            <w:r>
              <w:rPr>
                <w:rFonts w:eastAsia="Times New Roman" w:cs="Times New Roman"/>
                <w:spacing w:val="-2"/>
              </w:rPr>
              <w:t>d</w:t>
            </w:r>
            <w:r>
              <w:rPr>
                <w:rFonts w:eastAsia="Times New Roman" w:cs="Times New Roman"/>
              </w:rPr>
              <w:t>a</w:t>
            </w:r>
            <w:r>
              <w:rPr>
                <w:rFonts w:eastAsia="Times New Roman" w:cs="Times New Roman"/>
                <w:spacing w:val="-2"/>
              </w:rPr>
              <w:t>ngk</w:t>
            </w:r>
            <w:r>
              <w:rPr>
                <w:rFonts w:eastAsia="Times New Roman" w:cs="Times New Roman"/>
              </w:rPr>
              <w:t>an</w:t>
            </w:r>
            <w:proofErr w:type="spellEnd"/>
            <w:r>
              <w:rPr>
                <w:rFonts w:eastAsia="Times New Roman" w:cs="Times New Roman"/>
              </w:rPr>
              <w:t xml:space="preserve"> </w:t>
            </w:r>
            <w:r>
              <w:rPr>
                <w:rFonts w:eastAsia="Times New Roman" w:cs="Times New Roman"/>
                <w:spacing w:val="-1"/>
              </w:rPr>
              <w:t>t</w:t>
            </w:r>
            <w:r>
              <w:rPr>
                <w:rFonts w:eastAsia="Times New Roman" w:cs="Times New Roman"/>
              </w:rPr>
              <w:t>a</w:t>
            </w:r>
            <w:r>
              <w:rPr>
                <w:rFonts w:eastAsia="Times New Roman" w:cs="Times New Roman"/>
                <w:spacing w:val="-4"/>
              </w:rPr>
              <w:t>m</w:t>
            </w:r>
            <w:r>
              <w:rPr>
                <w:rFonts w:eastAsia="Times New Roman" w:cs="Times New Roman"/>
                <w:spacing w:val="2"/>
              </w:rPr>
              <w:t>po</w:t>
            </w:r>
            <w:r>
              <w:rPr>
                <w:rFonts w:eastAsia="Times New Roman" w:cs="Times New Roman"/>
              </w:rPr>
              <w:t>n</w:t>
            </w:r>
            <w:r>
              <w:rPr>
                <w:rFonts w:eastAsia="Times New Roman" w:cs="Times New Roman"/>
                <w:spacing w:val="3"/>
              </w:rPr>
              <w:t xml:space="preserve"> </w:t>
            </w:r>
            <w:proofErr w:type="spellStart"/>
            <w:r>
              <w:rPr>
                <w:rFonts w:eastAsia="Times New Roman" w:cs="Times New Roman"/>
                <w:spacing w:val="2"/>
              </w:rPr>
              <w:t>h</w:t>
            </w:r>
            <w:r>
              <w:rPr>
                <w:rFonts w:eastAsia="Times New Roman" w:cs="Times New Roman"/>
                <w:spacing w:val="1"/>
              </w:rPr>
              <w:t>i</w:t>
            </w:r>
            <w:r>
              <w:rPr>
                <w:rFonts w:eastAsia="Times New Roman" w:cs="Times New Roman"/>
              </w:rPr>
              <w:t>d</w:t>
            </w:r>
            <w:r>
              <w:rPr>
                <w:rFonts w:eastAsia="Times New Roman" w:cs="Times New Roman"/>
                <w:spacing w:val="-2"/>
              </w:rPr>
              <w:t>u</w:t>
            </w:r>
            <w:r>
              <w:rPr>
                <w:rFonts w:eastAsia="Times New Roman" w:cs="Times New Roman"/>
                <w:spacing w:val="2"/>
              </w:rPr>
              <w:t>n</w:t>
            </w:r>
            <w:r>
              <w:rPr>
                <w:rFonts w:eastAsia="Times New Roman" w:cs="Times New Roman"/>
              </w:rPr>
              <w:t>g</w:t>
            </w:r>
            <w:proofErr w:type="spellEnd"/>
            <w:r>
              <w:rPr>
                <w:rFonts w:eastAsia="Times New Roman" w:cs="Times New Roman"/>
              </w:rPr>
              <w:t xml:space="preserve"> </w:t>
            </w:r>
            <w:proofErr w:type="spellStart"/>
            <w:r>
              <w:rPr>
                <w:rFonts w:eastAsia="Times New Roman" w:cs="Times New Roman"/>
                <w:spacing w:val="-4"/>
              </w:rPr>
              <w:t>m</w:t>
            </w:r>
            <w:r>
              <w:rPr>
                <w:rFonts w:eastAsia="Times New Roman" w:cs="Times New Roman"/>
              </w:rPr>
              <w:t>a</w:t>
            </w:r>
            <w:r>
              <w:rPr>
                <w:rFonts w:eastAsia="Times New Roman" w:cs="Times New Roman"/>
                <w:spacing w:val="1"/>
              </w:rPr>
              <w:t>si</w:t>
            </w:r>
            <w:r>
              <w:rPr>
                <w:rFonts w:eastAsia="Times New Roman" w:cs="Times New Roman"/>
              </w:rPr>
              <w:t>h</w:t>
            </w:r>
            <w:proofErr w:type="spellEnd"/>
            <w:r>
              <w:rPr>
                <w:rFonts w:eastAsia="Times New Roman" w:cs="Times New Roman"/>
                <w:spacing w:val="7"/>
              </w:rPr>
              <w:t xml:space="preserve"> </w:t>
            </w:r>
            <w:proofErr w:type="spellStart"/>
            <w:r>
              <w:rPr>
                <w:rFonts w:eastAsia="Times New Roman" w:cs="Times New Roman"/>
              </w:rPr>
              <w:t>a</w:t>
            </w:r>
            <w:r>
              <w:rPr>
                <w:rFonts w:eastAsia="Times New Roman" w:cs="Times New Roman"/>
                <w:spacing w:val="-7"/>
              </w:rPr>
              <w:t>d</w:t>
            </w:r>
            <w:r>
              <w:rPr>
                <w:rFonts w:eastAsia="Times New Roman" w:cs="Times New Roman"/>
              </w:rPr>
              <w:t>a</w:t>
            </w:r>
            <w:proofErr w:type="spellEnd"/>
            <w:r>
              <w:rPr>
                <w:rFonts w:eastAsia="Times New Roman" w:cs="Times New Roman"/>
                <w:spacing w:val="5"/>
              </w:rPr>
              <w:t xml:space="preserve"> </w:t>
            </w:r>
            <w:proofErr w:type="spellStart"/>
            <w:r>
              <w:rPr>
                <w:rFonts w:eastAsia="Times New Roman" w:cs="Times New Roman"/>
              </w:rPr>
              <w:t>s</w:t>
            </w:r>
            <w:r>
              <w:rPr>
                <w:rFonts w:eastAsia="Times New Roman" w:cs="Times New Roman"/>
                <w:spacing w:val="1"/>
              </w:rPr>
              <w:t>is</w:t>
            </w:r>
            <w:r>
              <w:rPr>
                <w:rFonts w:eastAsia="Times New Roman" w:cs="Times New Roman"/>
              </w:rPr>
              <w:t>a</w:t>
            </w:r>
            <w:proofErr w:type="spellEnd"/>
            <w:r>
              <w:rPr>
                <w:rFonts w:eastAsia="Times New Roman" w:cs="Times New Roman"/>
              </w:rPr>
              <w:t>,</w:t>
            </w:r>
            <w:r>
              <w:rPr>
                <w:rFonts w:eastAsia="Times New Roman" w:cs="Times New Roman"/>
                <w:spacing w:val="5"/>
              </w:rPr>
              <w:t xml:space="preserve"> </w:t>
            </w:r>
            <w:proofErr w:type="spellStart"/>
            <w:r>
              <w:rPr>
                <w:rFonts w:eastAsia="Times New Roman" w:cs="Times New Roman"/>
                <w:spacing w:val="2"/>
              </w:rPr>
              <w:t>b</w:t>
            </w:r>
            <w:r>
              <w:rPr>
                <w:rFonts w:eastAsia="Times New Roman" w:cs="Times New Roman"/>
                <w:spacing w:val="1"/>
              </w:rPr>
              <w:t>is</w:t>
            </w:r>
            <w:r>
              <w:rPr>
                <w:rFonts w:eastAsia="Times New Roman" w:cs="Times New Roman"/>
              </w:rPr>
              <w:t>a</w:t>
            </w:r>
            <w:proofErr w:type="spellEnd"/>
            <w:r>
              <w:rPr>
                <w:rFonts w:eastAsia="Times New Roman" w:cs="Times New Roman"/>
                <w:spacing w:val="5"/>
              </w:rPr>
              <w:t xml:space="preserve"> </w:t>
            </w:r>
            <w:proofErr w:type="spellStart"/>
            <w:r>
              <w:rPr>
                <w:rFonts w:eastAsia="Times New Roman" w:cs="Times New Roman"/>
                <w:spacing w:val="-5"/>
              </w:rPr>
              <w:t>d</w:t>
            </w:r>
            <w:r>
              <w:rPr>
                <w:rFonts w:eastAsia="Times New Roman" w:cs="Times New Roman"/>
                <w:spacing w:val="1"/>
              </w:rPr>
              <w:t>i</w:t>
            </w:r>
            <w:r>
              <w:rPr>
                <w:rFonts w:eastAsia="Times New Roman" w:cs="Times New Roman"/>
                <w:spacing w:val="-2"/>
              </w:rPr>
              <w:t>gu</w:t>
            </w:r>
            <w:r>
              <w:rPr>
                <w:rFonts w:eastAsia="Times New Roman" w:cs="Times New Roman"/>
                <w:spacing w:val="2"/>
              </w:rPr>
              <w:t>n</w:t>
            </w:r>
            <w:r>
              <w:rPr>
                <w:rFonts w:eastAsia="Times New Roman" w:cs="Times New Roman"/>
                <w:spacing w:val="-1"/>
              </w:rPr>
              <w:t>t</w:t>
            </w:r>
            <w:r>
              <w:rPr>
                <w:rFonts w:eastAsia="Times New Roman" w:cs="Times New Roman"/>
                <w:spacing w:val="1"/>
              </w:rPr>
              <w:t>i</w:t>
            </w:r>
            <w:r>
              <w:rPr>
                <w:rFonts w:eastAsia="Times New Roman" w:cs="Times New Roman"/>
                <w:spacing w:val="2"/>
              </w:rPr>
              <w:t>n</w:t>
            </w:r>
            <w:r>
              <w:rPr>
                <w:rFonts w:eastAsia="Times New Roman" w:cs="Times New Roman"/>
              </w:rPr>
              <w:t>g</w:t>
            </w:r>
            <w:proofErr w:type="spellEnd"/>
            <w:r>
              <w:rPr>
                <w:rFonts w:eastAsia="Times New Roman" w:cs="Times New Roman"/>
              </w:rPr>
              <w:t xml:space="preserve"> </w:t>
            </w:r>
            <w:proofErr w:type="spellStart"/>
            <w:r>
              <w:rPr>
                <w:rFonts w:eastAsia="Times New Roman" w:cs="Times New Roman"/>
              </w:rPr>
              <w:t>de</w:t>
            </w:r>
            <w:r>
              <w:rPr>
                <w:rFonts w:eastAsia="Times New Roman" w:cs="Times New Roman"/>
                <w:spacing w:val="2"/>
              </w:rPr>
              <w:t>n</w:t>
            </w:r>
            <w:r>
              <w:rPr>
                <w:rFonts w:eastAsia="Times New Roman" w:cs="Times New Roman"/>
                <w:spacing w:val="-2"/>
              </w:rPr>
              <w:t>g</w:t>
            </w:r>
            <w:r>
              <w:rPr>
                <w:rFonts w:eastAsia="Times New Roman" w:cs="Times New Roman"/>
              </w:rPr>
              <w:t>an</w:t>
            </w:r>
            <w:proofErr w:type="spellEnd"/>
            <w:r>
              <w:rPr>
                <w:rFonts w:eastAsia="Times New Roman" w:cs="Times New Roman"/>
              </w:rPr>
              <w:t xml:space="preserve">    </w:t>
            </w:r>
            <w:r>
              <w:rPr>
                <w:rFonts w:eastAsia="Times New Roman" w:cs="Times New Roman"/>
                <w:spacing w:val="11"/>
              </w:rPr>
              <w:t xml:space="preserve"> </w:t>
            </w:r>
            <w:proofErr w:type="spellStart"/>
            <w:r>
              <w:rPr>
                <w:rFonts w:eastAsia="Times New Roman" w:cs="Times New Roman"/>
                <w:spacing w:val="-2"/>
              </w:rPr>
              <w:t>gu</w:t>
            </w:r>
            <w:r>
              <w:rPr>
                <w:rFonts w:eastAsia="Times New Roman" w:cs="Times New Roman"/>
                <w:spacing w:val="2"/>
              </w:rPr>
              <w:t>n</w:t>
            </w:r>
            <w:r>
              <w:rPr>
                <w:rFonts w:eastAsia="Times New Roman" w:cs="Times New Roman"/>
                <w:spacing w:val="-1"/>
              </w:rPr>
              <w:t>t</w:t>
            </w:r>
            <w:r>
              <w:rPr>
                <w:rFonts w:eastAsia="Times New Roman" w:cs="Times New Roman"/>
                <w:spacing w:val="1"/>
              </w:rPr>
              <w:t>i</w:t>
            </w:r>
            <w:r>
              <w:rPr>
                <w:rFonts w:eastAsia="Times New Roman" w:cs="Times New Roman"/>
                <w:spacing w:val="2"/>
              </w:rPr>
              <w:t>n</w:t>
            </w:r>
            <w:r>
              <w:rPr>
                <w:rFonts w:eastAsia="Times New Roman" w:cs="Times New Roman"/>
              </w:rPr>
              <w:t>g</w:t>
            </w:r>
            <w:proofErr w:type="spellEnd"/>
            <w:r>
              <w:rPr>
                <w:rFonts w:eastAsia="Times New Roman" w:cs="Times New Roman"/>
              </w:rPr>
              <w:t xml:space="preserve">     </w:t>
            </w:r>
            <w:proofErr w:type="spellStart"/>
            <w:r>
              <w:rPr>
                <w:rFonts w:eastAsia="Times New Roman" w:cs="Times New Roman"/>
                <w:spacing w:val="-2"/>
              </w:rPr>
              <w:t>v</w:t>
            </w:r>
            <w:r>
              <w:rPr>
                <w:rFonts w:eastAsia="Times New Roman" w:cs="Times New Roman"/>
              </w:rPr>
              <w:t>e</w:t>
            </w:r>
            <w:r>
              <w:rPr>
                <w:rFonts w:eastAsia="Times New Roman" w:cs="Times New Roman"/>
                <w:spacing w:val="2"/>
              </w:rPr>
              <w:t>rb</w:t>
            </w:r>
            <w:r>
              <w:rPr>
                <w:rFonts w:eastAsia="Times New Roman" w:cs="Times New Roman"/>
                <w:spacing w:val="-2"/>
              </w:rPr>
              <w:t>a</w:t>
            </w:r>
            <w:r>
              <w:rPr>
                <w:rFonts w:eastAsia="Times New Roman" w:cs="Times New Roman"/>
                <w:spacing w:val="2"/>
              </w:rPr>
              <w:t>n</w:t>
            </w:r>
            <w:r>
              <w:rPr>
                <w:rFonts w:eastAsia="Times New Roman" w:cs="Times New Roman"/>
              </w:rPr>
              <w:t>d</w:t>
            </w:r>
            <w:proofErr w:type="spellEnd"/>
            <w:r>
              <w:rPr>
                <w:rFonts w:eastAsia="Times New Roman" w:cs="Times New Roman"/>
              </w:rPr>
              <w:t xml:space="preserve">    </w:t>
            </w:r>
            <w:r>
              <w:rPr>
                <w:rFonts w:eastAsia="Times New Roman" w:cs="Times New Roman"/>
                <w:spacing w:val="8"/>
              </w:rPr>
              <w:t xml:space="preserve"> </w:t>
            </w:r>
            <w:proofErr w:type="spellStart"/>
            <w:r>
              <w:rPr>
                <w:rFonts w:eastAsia="Times New Roman" w:cs="Times New Roman"/>
                <w:spacing w:val="1"/>
              </w:rPr>
              <w:t>s</w:t>
            </w:r>
            <w:r>
              <w:rPr>
                <w:rFonts w:eastAsia="Times New Roman" w:cs="Times New Roman"/>
                <w:spacing w:val="-1"/>
              </w:rPr>
              <w:t>t</w:t>
            </w:r>
            <w:r>
              <w:rPr>
                <w:rFonts w:eastAsia="Times New Roman" w:cs="Times New Roman"/>
                <w:spacing w:val="-2"/>
              </w:rPr>
              <w:t>e</w:t>
            </w:r>
            <w:r>
              <w:rPr>
                <w:rFonts w:eastAsia="Times New Roman" w:cs="Times New Roman"/>
                <w:spacing w:val="1"/>
              </w:rPr>
              <w:t>ri</w:t>
            </w:r>
            <w:r>
              <w:rPr>
                <w:rFonts w:eastAsia="Times New Roman" w:cs="Times New Roman"/>
              </w:rPr>
              <w:t>l</w:t>
            </w:r>
            <w:proofErr w:type="spellEnd"/>
            <w:r>
              <w:rPr>
                <w:rFonts w:eastAsia="Times New Roman" w:cs="Times New Roman"/>
              </w:rPr>
              <w:t xml:space="preserve">    </w:t>
            </w:r>
            <w:r>
              <w:rPr>
                <w:rFonts w:eastAsia="Times New Roman" w:cs="Times New Roman"/>
                <w:spacing w:val="5"/>
              </w:rPr>
              <w:t xml:space="preserve"> </w:t>
            </w:r>
            <w:proofErr w:type="spellStart"/>
            <w:r>
              <w:rPr>
                <w:rFonts w:eastAsia="Times New Roman" w:cs="Times New Roman"/>
                <w:spacing w:val="1"/>
              </w:rPr>
              <w:t>s</w:t>
            </w:r>
            <w:r>
              <w:rPr>
                <w:rFonts w:eastAsia="Times New Roman" w:cs="Times New Roman"/>
              </w:rPr>
              <w:t>e</w:t>
            </w:r>
            <w:r>
              <w:rPr>
                <w:rFonts w:eastAsia="Times New Roman" w:cs="Times New Roman"/>
                <w:spacing w:val="-5"/>
              </w:rPr>
              <w:t>h</w:t>
            </w:r>
            <w:r>
              <w:rPr>
                <w:rFonts w:eastAsia="Times New Roman" w:cs="Times New Roman"/>
                <w:spacing w:val="-1"/>
              </w:rPr>
              <w:t>i</w:t>
            </w:r>
            <w:r>
              <w:rPr>
                <w:rFonts w:eastAsia="Times New Roman" w:cs="Times New Roman"/>
                <w:spacing w:val="2"/>
              </w:rPr>
              <w:t>n</w:t>
            </w:r>
            <w:r>
              <w:rPr>
                <w:rFonts w:eastAsia="Times New Roman" w:cs="Times New Roman"/>
              </w:rPr>
              <w:t>g</w:t>
            </w:r>
            <w:r>
              <w:rPr>
                <w:rFonts w:eastAsia="Times New Roman" w:cs="Times New Roman"/>
                <w:spacing w:val="-2"/>
              </w:rPr>
              <w:t>g</w:t>
            </w:r>
            <w:r>
              <w:rPr>
                <w:rFonts w:eastAsia="Times New Roman" w:cs="Times New Roman"/>
              </w:rPr>
              <w:t>a</w:t>
            </w:r>
            <w:proofErr w:type="spellEnd"/>
            <w:r>
              <w:rPr>
                <w:rFonts w:eastAsia="Times New Roman" w:cs="Times New Roman"/>
              </w:rPr>
              <w:t xml:space="preserve"> </w:t>
            </w:r>
            <w:proofErr w:type="spellStart"/>
            <w:proofErr w:type="gramStart"/>
            <w:r>
              <w:rPr>
                <w:rFonts w:eastAsia="Times New Roman" w:cs="Times New Roman"/>
              </w:rPr>
              <w:t>s</w:t>
            </w:r>
            <w:r>
              <w:rPr>
                <w:rFonts w:eastAsia="Times New Roman" w:cs="Times New Roman"/>
                <w:spacing w:val="1"/>
              </w:rPr>
              <w:t>is</w:t>
            </w:r>
            <w:r>
              <w:rPr>
                <w:rFonts w:eastAsia="Times New Roman" w:cs="Times New Roman"/>
                <w:spacing w:val="-2"/>
              </w:rPr>
              <w:t>a</w:t>
            </w:r>
            <w:r>
              <w:rPr>
                <w:rFonts w:eastAsia="Times New Roman" w:cs="Times New Roman"/>
                <w:spacing w:val="2"/>
              </w:rPr>
              <w:t>n</w:t>
            </w:r>
            <w:r>
              <w:rPr>
                <w:rFonts w:eastAsia="Times New Roman" w:cs="Times New Roman"/>
                <w:spacing w:val="-2"/>
              </w:rPr>
              <w:t>y</w:t>
            </w:r>
            <w:r>
              <w:rPr>
                <w:rFonts w:eastAsia="Times New Roman" w:cs="Times New Roman"/>
              </w:rPr>
              <w:t>a</w:t>
            </w:r>
            <w:proofErr w:type="spellEnd"/>
            <w:r>
              <w:rPr>
                <w:rFonts w:eastAsia="Times New Roman" w:cs="Times New Roman"/>
              </w:rPr>
              <w:t xml:space="preserve"> </w:t>
            </w:r>
            <w:r>
              <w:rPr>
                <w:rFonts w:eastAsia="Times New Roman" w:cs="Times New Roman"/>
                <w:spacing w:val="4"/>
              </w:rPr>
              <w:t xml:space="preserve"> </w:t>
            </w:r>
            <w:proofErr w:type="spellStart"/>
            <w:r>
              <w:rPr>
                <w:rFonts w:eastAsia="Times New Roman" w:cs="Times New Roman"/>
                <w:spacing w:val="-2"/>
              </w:rPr>
              <w:t>b</w:t>
            </w:r>
            <w:r>
              <w:rPr>
                <w:rFonts w:eastAsia="Times New Roman" w:cs="Times New Roman"/>
                <w:spacing w:val="1"/>
              </w:rPr>
              <w:t>is</w:t>
            </w:r>
            <w:r>
              <w:rPr>
                <w:rFonts w:eastAsia="Times New Roman" w:cs="Times New Roman"/>
              </w:rPr>
              <w:t>a</w:t>
            </w:r>
            <w:proofErr w:type="spellEnd"/>
            <w:proofErr w:type="gramEnd"/>
            <w:r>
              <w:rPr>
                <w:rFonts w:eastAsia="Times New Roman" w:cs="Times New Roman"/>
              </w:rPr>
              <w:t xml:space="preserve"> </w:t>
            </w:r>
            <w:proofErr w:type="spellStart"/>
            <w:r>
              <w:rPr>
                <w:rFonts w:eastAsia="Times New Roman" w:cs="Times New Roman"/>
              </w:rPr>
              <w:t>d</w:t>
            </w:r>
            <w:r>
              <w:rPr>
                <w:rFonts w:eastAsia="Times New Roman" w:cs="Times New Roman"/>
                <w:spacing w:val="1"/>
              </w:rPr>
              <w:t>i</w:t>
            </w:r>
            <w:r>
              <w:rPr>
                <w:rFonts w:eastAsia="Times New Roman" w:cs="Times New Roman"/>
                <w:spacing w:val="-4"/>
              </w:rPr>
              <w:t>m</w:t>
            </w:r>
            <w:r>
              <w:rPr>
                <w:rFonts w:eastAsia="Times New Roman" w:cs="Times New Roman"/>
              </w:rPr>
              <w:t>an</w:t>
            </w:r>
            <w:r>
              <w:rPr>
                <w:rFonts w:eastAsia="Times New Roman" w:cs="Times New Roman"/>
                <w:spacing w:val="1"/>
              </w:rPr>
              <w:t>f</w:t>
            </w:r>
            <w:r>
              <w:rPr>
                <w:rFonts w:eastAsia="Times New Roman" w:cs="Times New Roman"/>
              </w:rPr>
              <w:t>aa</w:t>
            </w:r>
            <w:r>
              <w:rPr>
                <w:rFonts w:eastAsia="Times New Roman" w:cs="Times New Roman"/>
                <w:spacing w:val="-1"/>
              </w:rPr>
              <w:t>t</w:t>
            </w:r>
            <w:r>
              <w:rPr>
                <w:rFonts w:eastAsia="Times New Roman" w:cs="Times New Roman"/>
                <w:spacing w:val="-2"/>
              </w:rPr>
              <w:t>k</w:t>
            </w:r>
            <w:r>
              <w:rPr>
                <w:rFonts w:eastAsia="Times New Roman" w:cs="Times New Roman"/>
              </w:rPr>
              <w:t>an</w:t>
            </w:r>
            <w:proofErr w:type="spellEnd"/>
            <w:r>
              <w:rPr>
                <w:rFonts w:eastAsia="Times New Roman" w:cs="Times New Roman"/>
              </w:rPr>
              <w:t xml:space="preserve"> </w:t>
            </w:r>
            <w:proofErr w:type="spellStart"/>
            <w:r>
              <w:rPr>
                <w:rFonts w:eastAsia="Times New Roman" w:cs="Times New Roman"/>
                <w:spacing w:val="1"/>
              </w:rPr>
              <w:t>l</w:t>
            </w:r>
            <w:r>
              <w:rPr>
                <w:rFonts w:eastAsia="Times New Roman" w:cs="Times New Roman"/>
              </w:rPr>
              <w:t>a</w:t>
            </w:r>
            <w:r>
              <w:rPr>
                <w:rFonts w:eastAsia="Times New Roman" w:cs="Times New Roman"/>
                <w:spacing w:val="-2"/>
              </w:rPr>
              <w:t>g</w:t>
            </w:r>
            <w:r>
              <w:rPr>
                <w:rFonts w:eastAsia="Times New Roman" w:cs="Times New Roman"/>
                <w:spacing w:val="1"/>
              </w:rPr>
              <w:t>i</w:t>
            </w:r>
            <w:proofErr w:type="spellEnd"/>
            <w:r>
              <w:rPr>
                <w:rFonts w:eastAsia="Times New Roman" w:cs="Times New Roman"/>
              </w:rPr>
              <w:t>.</w:t>
            </w:r>
          </w:p>
          <w:p w14:paraId="10457916" w14:textId="77777777" w:rsidR="009A5A01" w:rsidRDefault="009A5A01" w:rsidP="00D85572">
            <w:pPr>
              <w:spacing w:line="240" w:lineRule="auto"/>
              <w:ind w:left="448"/>
            </w:pPr>
            <w:r>
              <w:rPr>
                <w:rFonts w:eastAsia="Times New Roman" w:cs="Times New Roman"/>
              </w:rPr>
              <w:t>o.</w:t>
            </w:r>
            <w:r>
              <w:rPr>
                <w:rFonts w:eastAsia="Times New Roman" w:cs="Times New Roman"/>
                <w:spacing w:val="48"/>
              </w:rPr>
              <w:t xml:space="preserve"> </w:t>
            </w:r>
            <w:proofErr w:type="spellStart"/>
            <w:r>
              <w:rPr>
                <w:rFonts w:eastAsia="Times New Roman" w:cs="Times New Roman"/>
                <w:spacing w:val="-1"/>
              </w:rPr>
              <w:t>B</w:t>
            </w:r>
            <w:r>
              <w:rPr>
                <w:rFonts w:eastAsia="Times New Roman" w:cs="Times New Roman"/>
                <w:spacing w:val="1"/>
              </w:rPr>
              <w:t>i</w:t>
            </w:r>
            <w:r>
              <w:rPr>
                <w:rFonts w:eastAsia="Times New Roman" w:cs="Times New Roman"/>
                <w:spacing w:val="-2"/>
              </w:rPr>
              <w:t>a</w:t>
            </w:r>
            <w:r>
              <w:rPr>
                <w:rFonts w:eastAsia="Times New Roman" w:cs="Times New Roman"/>
                <w:spacing w:val="1"/>
              </w:rPr>
              <w:t>r</w:t>
            </w:r>
            <w:r>
              <w:rPr>
                <w:rFonts w:eastAsia="Times New Roman" w:cs="Times New Roman"/>
                <w:spacing w:val="-2"/>
              </w:rPr>
              <w:t>k</w:t>
            </w:r>
            <w:r>
              <w:rPr>
                <w:rFonts w:eastAsia="Times New Roman" w:cs="Times New Roman"/>
              </w:rPr>
              <w:t>an</w:t>
            </w:r>
            <w:proofErr w:type="spellEnd"/>
            <w:r>
              <w:rPr>
                <w:rFonts w:eastAsia="Times New Roman" w:cs="Times New Roman"/>
                <w:spacing w:val="3"/>
              </w:rPr>
              <w:t xml:space="preserve"> </w:t>
            </w:r>
            <w:r>
              <w:rPr>
                <w:rFonts w:eastAsia="Times New Roman" w:cs="Times New Roman"/>
                <w:spacing w:val="-4"/>
              </w:rPr>
              <w:t>t</w:t>
            </w:r>
            <w:r>
              <w:rPr>
                <w:rFonts w:eastAsia="Times New Roman" w:cs="Times New Roman"/>
              </w:rPr>
              <w:t>a</w:t>
            </w:r>
            <w:r>
              <w:rPr>
                <w:rFonts w:eastAsia="Times New Roman" w:cs="Times New Roman"/>
                <w:spacing w:val="-4"/>
              </w:rPr>
              <w:t>m</w:t>
            </w:r>
            <w:r>
              <w:rPr>
                <w:rFonts w:eastAsia="Times New Roman" w:cs="Times New Roman"/>
                <w:spacing w:val="2"/>
              </w:rPr>
              <w:t>po</w:t>
            </w:r>
            <w:r>
              <w:rPr>
                <w:rFonts w:eastAsia="Times New Roman" w:cs="Times New Roman"/>
              </w:rPr>
              <w:t>n</w:t>
            </w:r>
            <w:r>
              <w:rPr>
                <w:rFonts w:eastAsia="Times New Roman" w:cs="Times New Roman"/>
                <w:spacing w:val="3"/>
              </w:rPr>
              <w:t xml:space="preserve"> </w:t>
            </w:r>
            <w:proofErr w:type="spellStart"/>
            <w:r>
              <w:rPr>
                <w:rFonts w:eastAsia="Times New Roman" w:cs="Times New Roman"/>
                <w:spacing w:val="1"/>
              </w:rPr>
              <w:t>i</w:t>
            </w:r>
            <w:r>
              <w:rPr>
                <w:rFonts w:eastAsia="Times New Roman" w:cs="Times New Roman"/>
              </w:rPr>
              <w:t>ni</w:t>
            </w:r>
            <w:proofErr w:type="spellEnd"/>
            <w:r>
              <w:rPr>
                <w:rFonts w:eastAsia="Times New Roman" w:cs="Times New Roman"/>
                <w:spacing w:val="1"/>
              </w:rPr>
              <w:t xml:space="preserve"> </w:t>
            </w:r>
            <w:r>
              <w:rPr>
                <w:rFonts w:eastAsia="Times New Roman" w:cs="Times New Roman"/>
              </w:rPr>
              <w:t xml:space="preserve">3 – 5 </w:t>
            </w:r>
            <w:proofErr w:type="spellStart"/>
            <w:r>
              <w:rPr>
                <w:rFonts w:eastAsia="Times New Roman" w:cs="Times New Roman"/>
                <w:spacing w:val="-4"/>
              </w:rPr>
              <w:t>m</w:t>
            </w:r>
            <w:r>
              <w:rPr>
                <w:rFonts w:eastAsia="Times New Roman" w:cs="Times New Roman"/>
              </w:rPr>
              <w:t>e</w:t>
            </w:r>
            <w:r>
              <w:rPr>
                <w:rFonts w:eastAsia="Times New Roman" w:cs="Times New Roman"/>
                <w:spacing w:val="2"/>
              </w:rPr>
              <w:t>n</w:t>
            </w:r>
            <w:r>
              <w:rPr>
                <w:rFonts w:eastAsia="Times New Roman" w:cs="Times New Roman"/>
                <w:spacing w:val="1"/>
              </w:rPr>
              <w:t>i</w:t>
            </w:r>
            <w:r>
              <w:rPr>
                <w:rFonts w:eastAsia="Times New Roman" w:cs="Times New Roman"/>
                <w:spacing w:val="-1"/>
              </w:rPr>
              <w:t>t</w:t>
            </w:r>
            <w:proofErr w:type="spellEnd"/>
            <w:r>
              <w:rPr>
                <w:rFonts w:eastAsia="Times New Roman" w:cs="Times New Roman"/>
              </w:rPr>
              <w:t>.</w:t>
            </w:r>
          </w:p>
          <w:p w14:paraId="5442F25E" w14:textId="77777777" w:rsidR="009A5A01" w:rsidRDefault="009A5A01" w:rsidP="00D85572">
            <w:pPr>
              <w:spacing w:before="15" w:line="240" w:lineRule="auto"/>
              <w:ind w:left="717" w:right="63" w:hanging="269"/>
              <w:jc w:val="both"/>
            </w:pPr>
            <w:r>
              <w:rPr>
                <w:rFonts w:eastAsia="Times New Roman" w:cs="Times New Roman"/>
              </w:rPr>
              <w:t>p.</w:t>
            </w:r>
            <w:r>
              <w:rPr>
                <w:rFonts w:eastAsia="Times New Roman" w:cs="Times New Roman"/>
                <w:spacing w:val="25"/>
              </w:rPr>
              <w:t xml:space="preserve"> </w:t>
            </w:r>
            <w:proofErr w:type="spellStart"/>
            <w:r>
              <w:rPr>
                <w:rFonts w:eastAsia="Times New Roman" w:cs="Times New Roman"/>
                <w:position w:val="1"/>
              </w:rPr>
              <w:t>S</w:t>
            </w:r>
            <w:r>
              <w:rPr>
                <w:rFonts w:eastAsia="Times New Roman" w:cs="Times New Roman"/>
                <w:spacing w:val="1"/>
                <w:position w:val="1"/>
              </w:rPr>
              <w:t>i</w:t>
            </w:r>
            <w:r>
              <w:rPr>
                <w:rFonts w:eastAsia="Times New Roman" w:cs="Times New Roman"/>
                <w:spacing w:val="-4"/>
                <w:position w:val="1"/>
              </w:rPr>
              <w:t>m</w:t>
            </w:r>
            <w:r>
              <w:rPr>
                <w:rFonts w:eastAsia="Times New Roman" w:cs="Times New Roman"/>
                <w:spacing w:val="2"/>
                <w:position w:val="1"/>
              </w:rPr>
              <w:t>p</w:t>
            </w:r>
            <w:r>
              <w:rPr>
                <w:rFonts w:eastAsia="Times New Roman" w:cs="Times New Roman"/>
                <w:position w:val="1"/>
              </w:rPr>
              <w:t>an</w:t>
            </w:r>
            <w:proofErr w:type="spellEnd"/>
            <w:r>
              <w:rPr>
                <w:rFonts w:eastAsia="Times New Roman" w:cs="Times New Roman"/>
                <w:position w:val="1"/>
              </w:rPr>
              <w:t xml:space="preserve">  </w:t>
            </w:r>
            <w:r>
              <w:rPr>
                <w:rFonts w:eastAsia="Times New Roman" w:cs="Times New Roman"/>
                <w:spacing w:val="7"/>
                <w:position w:val="1"/>
              </w:rPr>
              <w:t xml:space="preserve"> </w:t>
            </w:r>
            <w:proofErr w:type="spellStart"/>
            <w:r>
              <w:rPr>
                <w:rFonts w:eastAsia="Times New Roman" w:cs="Times New Roman"/>
                <w:spacing w:val="1"/>
                <w:position w:val="1"/>
              </w:rPr>
              <w:t>l</w:t>
            </w:r>
            <w:r>
              <w:rPr>
                <w:rFonts w:eastAsia="Times New Roman" w:cs="Times New Roman"/>
                <w:position w:val="1"/>
              </w:rPr>
              <w:t>a</w:t>
            </w:r>
            <w:r>
              <w:rPr>
                <w:rFonts w:eastAsia="Times New Roman" w:cs="Times New Roman"/>
                <w:spacing w:val="-2"/>
                <w:position w:val="1"/>
              </w:rPr>
              <w:t>g</w:t>
            </w:r>
            <w:r>
              <w:rPr>
                <w:rFonts w:eastAsia="Times New Roman" w:cs="Times New Roman"/>
                <w:position w:val="1"/>
              </w:rPr>
              <w:t>i</w:t>
            </w:r>
            <w:proofErr w:type="spellEnd"/>
            <w:r>
              <w:rPr>
                <w:rFonts w:eastAsia="Times New Roman" w:cs="Times New Roman"/>
                <w:position w:val="1"/>
              </w:rPr>
              <w:t xml:space="preserve">  </w:t>
            </w:r>
            <w:r>
              <w:rPr>
                <w:rFonts w:eastAsia="Times New Roman" w:cs="Times New Roman"/>
                <w:spacing w:val="5"/>
                <w:position w:val="1"/>
              </w:rPr>
              <w:t xml:space="preserve"> </w:t>
            </w:r>
            <w:proofErr w:type="spellStart"/>
            <w:r>
              <w:rPr>
                <w:rFonts w:eastAsia="Times New Roman" w:cs="Times New Roman"/>
                <w:position w:val="1"/>
              </w:rPr>
              <w:t>s</w:t>
            </w:r>
            <w:r>
              <w:rPr>
                <w:rFonts w:eastAsia="Times New Roman" w:cs="Times New Roman"/>
                <w:spacing w:val="1"/>
                <w:position w:val="1"/>
              </w:rPr>
              <w:t>is</w:t>
            </w:r>
            <w:r>
              <w:rPr>
                <w:rFonts w:eastAsia="Times New Roman" w:cs="Times New Roman"/>
                <w:position w:val="1"/>
              </w:rPr>
              <w:t>a</w:t>
            </w:r>
            <w:proofErr w:type="spellEnd"/>
            <w:r>
              <w:rPr>
                <w:rFonts w:eastAsia="Times New Roman" w:cs="Times New Roman"/>
                <w:position w:val="1"/>
              </w:rPr>
              <w:t xml:space="preserve">  </w:t>
            </w:r>
            <w:r>
              <w:rPr>
                <w:rFonts w:eastAsia="Times New Roman" w:cs="Times New Roman"/>
                <w:spacing w:val="2"/>
                <w:position w:val="1"/>
              </w:rPr>
              <w:t xml:space="preserve"> </w:t>
            </w:r>
            <w:r>
              <w:rPr>
                <w:rFonts w:eastAsia="Times New Roman" w:cs="Times New Roman"/>
                <w:spacing w:val="-4"/>
                <w:position w:val="1"/>
              </w:rPr>
              <w:t>t</w:t>
            </w:r>
            <w:r>
              <w:rPr>
                <w:rFonts w:eastAsia="Times New Roman" w:cs="Times New Roman"/>
                <w:position w:val="1"/>
              </w:rPr>
              <w:t>a</w:t>
            </w:r>
            <w:r>
              <w:rPr>
                <w:rFonts w:eastAsia="Times New Roman" w:cs="Times New Roman"/>
                <w:spacing w:val="-4"/>
                <w:position w:val="1"/>
              </w:rPr>
              <w:t>m</w:t>
            </w:r>
            <w:r>
              <w:rPr>
                <w:rFonts w:eastAsia="Times New Roman" w:cs="Times New Roman"/>
                <w:spacing w:val="2"/>
                <w:position w:val="1"/>
              </w:rPr>
              <w:t>po</w:t>
            </w:r>
            <w:r>
              <w:rPr>
                <w:rFonts w:eastAsia="Times New Roman" w:cs="Times New Roman"/>
                <w:position w:val="1"/>
              </w:rPr>
              <w:t xml:space="preserve">n  </w:t>
            </w:r>
            <w:r>
              <w:rPr>
                <w:rFonts w:eastAsia="Times New Roman" w:cs="Times New Roman"/>
                <w:spacing w:val="6"/>
                <w:position w:val="1"/>
              </w:rPr>
              <w:t xml:space="preserve"> </w:t>
            </w:r>
            <w:proofErr w:type="spellStart"/>
            <w:proofErr w:type="gramStart"/>
            <w:r>
              <w:rPr>
                <w:rFonts w:eastAsia="Times New Roman" w:cs="Times New Roman"/>
                <w:spacing w:val="-2"/>
                <w:position w:val="1"/>
              </w:rPr>
              <w:t>h</w:t>
            </w:r>
            <w:r>
              <w:rPr>
                <w:rFonts w:eastAsia="Times New Roman" w:cs="Times New Roman"/>
                <w:spacing w:val="1"/>
                <w:position w:val="1"/>
              </w:rPr>
              <w:t>i</w:t>
            </w:r>
            <w:r>
              <w:rPr>
                <w:rFonts w:eastAsia="Times New Roman" w:cs="Times New Roman"/>
                <w:position w:val="1"/>
              </w:rPr>
              <w:t>d</w:t>
            </w:r>
            <w:r>
              <w:rPr>
                <w:rFonts w:eastAsia="Times New Roman" w:cs="Times New Roman"/>
                <w:spacing w:val="-5"/>
                <w:position w:val="1"/>
              </w:rPr>
              <w:t>u</w:t>
            </w:r>
            <w:r>
              <w:rPr>
                <w:rFonts w:eastAsia="Times New Roman" w:cs="Times New Roman"/>
                <w:spacing w:val="2"/>
                <w:position w:val="1"/>
              </w:rPr>
              <w:t>n</w:t>
            </w:r>
            <w:r>
              <w:rPr>
                <w:rFonts w:eastAsia="Times New Roman" w:cs="Times New Roman"/>
                <w:spacing w:val="-2"/>
                <w:position w:val="1"/>
              </w:rPr>
              <w:t>g</w:t>
            </w:r>
            <w:proofErr w:type="spellEnd"/>
            <w:r>
              <w:rPr>
                <w:rFonts w:eastAsia="Times New Roman" w:cs="Times New Roman"/>
                <w:position w:val="1"/>
              </w:rPr>
              <w:t xml:space="preserve">,  </w:t>
            </w:r>
            <w:r>
              <w:rPr>
                <w:rFonts w:eastAsia="Times New Roman" w:cs="Times New Roman"/>
                <w:spacing w:val="6"/>
                <w:position w:val="1"/>
              </w:rPr>
              <w:t xml:space="preserve"> </w:t>
            </w:r>
            <w:proofErr w:type="gramEnd"/>
            <w:r>
              <w:rPr>
                <w:rFonts w:eastAsia="Times New Roman" w:cs="Times New Roman"/>
                <w:spacing w:val="2"/>
                <w:position w:val="1"/>
              </w:rPr>
              <w:t>p</w:t>
            </w:r>
            <w:r>
              <w:rPr>
                <w:rFonts w:eastAsia="Times New Roman" w:cs="Times New Roman"/>
                <w:spacing w:val="-1"/>
                <w:position w:val="1"/>
              </w:rPr>
              <w:t>i</w:t>
            </w:r>
            <w:r>
              <w:rPr>
                <w:rFonts w:eastAsia="Times New Roman" w:cs="Times New Roman"/>
                <w:position w:val="1"/>
              </w:rPr>
              <w:t xml:space="preserve">ck   </w:t>
            </w:r>
            <w:r>
              <w:rPr>
                <w:rFonts w:eastAsia="Times New Roman" w:cs="Times New Roman"/>
                <w:spacing w:val="-2"/>
                <w:position w:val="1"/>
              </w:rPr>
              <w:t>u</w:t>
            </w:r>
            <w:r>
              <w:rPr>
                <w:rFonts w:eastAsia="Times New Roman" w:cs="Times New Roman"/>
                <w:position w:val="1"/>
              </w:rPr>
              <w:t xml:space="preserve">p dan </w:t>
            </w:r>
            <w:r>
              <w:rPr>
                <w:rFonts w:eastAsia="Times New Roman" w:cs="Times New Roman"/>
                <w:spacing w:val="41"/>
                <w:position w:val="1"/>
              </w:rPr>
              <w:t xml:space="preserve"> </w:t>
            </w:r>
            <w:proofErr w:type="spellStart"/>
            <w:r>
              <w:rPr>
                <w:rFonts w:eastAsia="Times New Roman" w:cs="Times New Roman"/>
                <w:position w:val="1"/>
              </w:rPr>
              <w:t>ha</w:t>
            </w:r>
            <w:r>
              <w:rPr>
                <w:rFonts w:eastAsia="Times New Roman" w:cs="Times New Roman"/>
                <w:spacing w:val="1"/>
                <w:position w:val="1"/>
              </w:rPr>
              <w:t>e</w:t>
            </w:r>
            <w:r>
              <w:rPr>
                <w:rFonts w:eastAsia="Times New Roman" w:cs="Times New Roman"/>
                <w:spacing w:val="-4"/>
                <w:position w:val="1"/>
              </w:rPr>
              <w:t>m</w:t>
            </w:r>
            <w:r>
              <w:rPr>
                <w:rFonts w:eastAsia="Times New Roman" w:cs="Times New Roman"/>
                <w:spacing w:val="2"/>
                <w:position w:val="1"/>
              </w:rPr>
              <w:t>o</w:t>
            </w:r>
            <w:r>
              <w:rPr>
                <w:rFonts w:eastAsia="Times New Roman" w:cs="Times New Roman"/>
                <w:spacing w:val="1"/>
                <w:position w:val="1"/>
              </w:rPr>
              <w:t>s</w:t>
            </w:r>
            <w:r>
              <w:rPr>
                <w:rFonts w:eastAsia="Times New Roman" w:cs="Times New Roman"/>
                <w:spacing w:val="-1"/>
                <w:position w:val="1"/>
              </w:rPr>
              <w:t>t</w:t>
            </w:r>
            <w:r>
              <w:rPr>
                <w:rFonts w:eastAsia="Times New Roman" w:cs="Times New Roman"/>
                <w:spacing w:val="-2"/>
                <w:position w:val="1"/>
              </w:rPr>
              <w:t>a</w:t>
            </w:r>
            <w:r>
              <w:rPr>
                <w:rFonts w:eastAsia="Times New Roman" w:cs="Times New Roman"/>
                <w:position w:val="1"/>
              </w:rPr>
              <w:t>t</w:t>
            </w:r>
            <w:proofErr w:type="spellEnd"/>
            <w:r>
              <w:rPr>
                <w:rFonts w:eastAsia="Times New Roman" w:cs="Times New Roman"/>
                <w:spacing w:val="-1"/>
                <w:position w:val="1"/>
              </w:rPr>
              <w:t xml:space="preserve"> </w:t>
            </w:r>
            <w:proofErr w:type="spellStart"/>
            <w:r>
              <w:rPr>
                <w:rFonts w:eastAsia="Times New Roman" w:cs="Times New Roman"/>
                <w:spacing w:val="1"/>
              </w:rPr>
              <w:t>s</w:t>
            </w:r>
            <w:r>
              <w:rPr>
                <w:rFonts w:eastAsia="Times New Roman" w:cs="Times New Roman"/>
              </w:rPr>
              <w:t>e</w:t>
            </w:r>
            <w:r>
              <w:rPr>
                <w:rFonts w:eastAsia="Times New Roman" w:cs="Times New Roman"/>
                <w:spacing w:val="2"/>
              </w:rPr>
              <w:t>h</w:t>
            </w:r>
            <w:r>
              <w:rPr>
                <w:rFonts w:eastAsia="Times New Roman" w:cs="Times New Roman"/>
                <w:spacing w:val="-1"/>
              </w:rPr>
              <w:t>i</w:t>
            </w:r>
            <w:r>
              <w:rPr>
                <w:rFonts w:eastAsia="Times New Roman" w:cs="Times New Roman"/>
                <w:spacing w:val="2"/>
              </w:rPr>
              <w:t>n</w:t>
            </w:r>
            <w:r>
              <w:rPr>
                <w:rFonts w:eastAsia="Times New Roman" w:cs="Times New Roman"/>
              </w:rPr>
              <w:t>g</w:t>
            </w:r>
            <w:r>
              <w:rPr>
                <w:rFonts w:eastAsia="Times New Roman" w:cs="Times New Roman"/>
                <w:spacing w:val="-2"/>
              </w:rPr>
              <w:t>g</w:t>
            </w:r>
            <w:r>
              <w:rPr>
                <w:rFonts w:eastAsia="Times New Roman" w:cs="Times New Roman"/>
              </w:rPr>
              <w:t>a</w:t>
            </w:r>
            <w:proofErr w:type="spellEnd"/>
            <w:r>
              <w:rPr>
                <w:rFonts w:eastAsia="Times New Roman" w:cs="Times New Roman"/>
                <w:spacing w:val="1"/>
              </w:rPr>
              <w:t xml:space="preserve"> </w:t>
            </w:r>
            <w:proofErr w:type="spellStart"/>
            <w:r>
              <w:rPr>
                <w:rFonts w:eastAsia="Times New Roman" w:cs="Times New Roman"/>
                <w:spacing w:val="-1"/>
              </w:rPr>
              <w:t>t</w:t>
            </w:r>
            <w:r>
              <w:rPr>
                <w:rFonts w:eastAsia="Times New Roman" w:cs="Times New Roman"/>
                <w:spacing w:val="-2"/>
              </w:rPr>
              <w:t>e</w:t>
            </w:r>
            <w:r>
              <w:rPr>
                <w:rFonts w:eastAsia="Times New Roman" w:cs="Times New Roman"/>
                <w:spacing w:val="-1"/>
              </w:rPr>
              <w:t>t</w:t>
            </w:r>
            <w:r>
              <w:rPr>
                <w:rFonts w:eastAsia="Times New Roman" w:cs="Times New Roman"/>
              </w:rPr>
              <w:t>ap</w:t>
            </w:r>
            <w:proofErr w:type="spellEnd"/>
            <w:r>
              <w:rPr>
                <w:rFonts w:eastAsia="Times New Roman" w:cs="Times New Roman"/>
              </w:rPr>
              <w:t xml:space="preserve"> </w:t>
            </w:r>
            <w:proofErr w:type="spellStart"/>
            <w:r>
              <w:rPr>
                <w:rFonts w:eastAsia="Times New Roman" w:cs="Times New Roman"/>
                <w:spacing w:val="1"/>
              </w:rPr>
              <w:t>s</w:t>
            </w:r>
            <w:r>
              <w:rPr>
                <w:rFonts w:eastAsia="Times New Roman" w:cs="Times New Roman"/>
                <w:spacing w:val="-1"/>
              </w:rPr>
              <w:t>t</w:t>
            </w:r>
            <w:r>
              <w:rPr>
                <w:rFonts w:eastAsia="Times New Roman" w:cs="Times New Roman"/>
                <w:spacing w:val="-2"/>
              </w:rPr>
              <w:t>e</w:t>
            </w:r>
            <w:r>
              <w:rPr>
                <w:rFonts w:eastAsia="Times New Roman" w:cs="Times New Roman"/>
                <w:spacing w:val="1"/>
              </w:rPr>
              <w:t>ril</w:t>
            </w:r>
            <w:proofErr w:type="spellEnd"/>
            <w:r>
              <w:rPr>
                <w:rFonts w:eastAsia="Times New Roman" w:cs="Times New Roman"/>
              </w:rPr>
              <w:t>.</w:t>
            </w:r>
          </w:p>
          <w:p w14:paraId="2758F4E3" w14:textId="77777777" w:rsidR="009A5A01" w:rsidRDefault="009A5A01" w:rsidP="00D85572">
            <w:pPr>
              <w:spacing w:before="2" w:line="240" w:lineRule="auto"/>
              <w:ind w:left="717" w:right="63" w:hanging="269"/>
              <w:jc w:val="both"/>
            </w:pPr>
            <w:r>
              <w:rPr>
                <w:rFonts w:eastAsia="Times New Roman" w:cs="Times New Roman"/>
              </w:rPr>
              <w:t>q.</w:t>
            </w:r>
            <w:r>
              <w:rPr>
                <w:rFonts w:eastAsia="Times New Roman" w:cs="Times New Roman"/>
                <w:spacing w:val="40"/>
              </w:rPr>
              <w:t xml:space="preserve"> </w:t>
            </w:r>
            <w:proofErr w:type="gramStart"/>
            <w:r>
              <w:rPr>
                <w:rFonts w:eastAsia="Times New Roman" w:cs="Times New Roman"/>
                <w:spacing w:val="-1"/>
                <w:position w:val="1"/>
              </w:rPr>
              <w:t>L</w:t>
            </w:r>
            <w:r>
              <w:rPr>
                <w:rFonts w:eastAsia="Times New Roman" w:cs="Times New Roman"/>
                <w:position w:val="1"/>
              </w:rPr>
              <w:t>epas</w:t>
            </w:r>
            <w:proofErr w:type="gramEnd"/>
            <w:r>
              <w:rPr>
                <w:rFonts w:eastAsia="Times New Roman" w:cs="Times New Roman"/>
                <w:position w:val="1"/>
              </w:rPr>
              <w:t xml:space="preserve">  </w:t>
            </w:r>
            <w:r>
              <w:rPr>
                <w:rFonts w:eastAsia="Times New Roman" w:cs="Times New Roman"/>
                <w:spacing w:val="3"/>
                <w:position w:val="1"/>
              </w:rPr>
              <w:t xml:space="preserve"> </w:t>
            </w:r>
            <w:r>
              <w:rPr>
                <w:rFonts w:eastAsia="Times New Roman" w:cs="Times New Roman"/>
                <w:spacing w:val="-1"/>
                <w:position w:val="1"/>
              </w:rPr>
              <w:t>t</w:t>
            </w:r>
            <w:r>
              <w:rPr>
                <w:rFonts w:eastAsia="Times New Roman" w:cs="Times New Roman"/>
                <w:spacing w:val="3"/>
                <w:position w:val="1"/>
              </w:rPr>
              <w:t>a</w:t>
            </w:r>
            <w:r>
              <w:rPr>
                <w:rFonts w:eastAsia="Times New Roman" w:cs="Times New Roman"/>
                <w:spacing w:val="-4"/>
                <w:position w:val="1"/>
              </w:rPr>
              <w:t>m</w:t>
            </w:r>
            <w:r>
              <w:rPr>
                <w:rFonts w:eastAsia="Times New Roman" w:cs="Times New Roman"/>
                <w:spacing w:val="2"/>
                <w:position w:val="1"/>
              </w:rPr>
              <w:t>po</w:t>
            </w:r>
            <w:r>
              <w:rPr>
                <w:rFonts w:eastAsia="Times New Roman" w:cs="Times New Roman"/>
                <w:position w:val="1"/>
              </w:rPr>
              <w:t xml:space="preserve">n  </w:t>
            </w:r>
            <w:r>
              <w:rPr>
                <w:rFonts w:eastAsia="Times New Roman" w:cs="Times New Roman"/>
                <w:spacing w:val="7"/>
                <w:position w:val="1"/>
              </w:rPr>
              <w:t xml:space="preserve"> </w:t>
            </w:r>
            <w:proofErr w:type="spellStart"/>
            <w:r>
              <w:rPr>
                <w:rFonts w:eastAsia="Times New Roman" w:cs="Times New Roman"/>
                <w:position w:val="1"/>
              </w:rPr>
              <w:t>h</w:t>
            </w:r>
            <w:r>
              <w:rPr>
                <w:rFonts w:eastAsia="Times New Roman" w:cs="Times New Roman"/>
                <w:spacing w:val="1"/>
                <w:position w:val="1"/>
              </w:rPr>
              <w:t>i</w:t>
            </w:r>
            <w:r>
              <w:rPr>
                <w:rFonts w:eastAsia="Times New Roman" w:cs="Times New Roman"/>
                <w:position w:val="1"/>
              </w:rPr>
              <w:t>d</w:t>
            </w:r>
            <w:r>
              <w:rPr>
                <w:rFonts w:eastAsia="Times New Roman" w:cs="Times New Roman"/>
                <w:spacing w:val="-2"/>
                <w:position w:val="1"/>
              </w:rPr>
              <w:t>u</w:t>
            </w:r>
            <w:r>
              <w:rPr>
                <w:rFonts w:eastAsia="Times New Roman" w:cs="Times New Roman"/>
                <w:spacing w:val="2"/>
                <w:position w:val="1"/>
              </w:rPr>
              <w:t>n</w:t>
            </w:r>
            <w:r>
              <w:rPr>
                <w:rFonts w:eastAsia="Times New Roman" w:cs="Times New Roman"/>
                <w:position w:val="1"/>
              </w:rPr>
              <w:t>g</w:t>
            </w:r>
            <w:proofErr w:type="spellEnd"/>
            <w:r>
              <w:rPr>
                <w:rFonts w:eastAsia="Times New Roman" w:cs="Times New Roman"/>
                <w:position w:val="1"/>
              </w:rPr>
              <w:t xml:space="preserve">  </w:t>
            </w:r>
            <w:r>
              <w:rPr>
                <w:rFonts w:eastAsia="Times New Roman" w:cs="Times New Roman"/>
                <w:spacing w:val="2"/>
                <w:position w:val="1"/>
              </w:rPr>
              <w:t xml:space="preserve"> </w:t>
            </w:r>
            <w:proofErr w:type="spellStart"/>
            <w:r>
              <w:rPr>
                <w:rFonts w:eastAsia="Times New Roman" w:cs="Times New Roman"/>
                <w:position w:val="1"/>
              </w:rPr>
              <w:t>de</w:t>
            </w:r>
            <w:r>
              <w:rPr>
                <w:rFonts w:eastAsia="Times New Roman" w:cs="Times New Roman"/>
                <w:spacing w:val="-2"/>
                <w:position w:val="1"/>
              </w:rPr>
              <w:t>ng</w:t>
            </w:r>
            <w:r>
              <w:rPr>
                <w:rFonts w:eastAsia="Times New Roman" w:cs="Times New Roman"/>
                <w:position w:val="1"/>
              </w:rPr>
              <w:t>an</w:t>
            </w:r>
            <w:proofErr w:type="spellEnd"/>
            <w:r>
              <w:rPr>
                <w:rFonts w:eastAsia="Times New Roman" w:cs="Times New Roman"/>
                <w:position w:val="1"/>
              </w:rPr>
              <w:t xml:space="preserve">  </w:t>
            </w:r>
            <w:r>
              <w:rPr>
                <w:rFonts w:eastAsia="Times New Roman" w:cs="Times New Roman"/>
                <w:spacing w:val="7"/>
                <w:position w:val="1"/>
              </w:rPr>
              <w:t xml:space="preserve"> </w:t>
            </w:r>
            <w:proofErr w:type="spellStart"/>
            <w:r>
              <w:rPr>
                <w:rFonts w:eastAsia="Times New Roman" w:cs="Times New Roman"/>
                <w:spacing w:val="-2"/>
                <w:position w:val="1"/>
              </w:rPr>
              <w:t>c</w:t>
            </w:r>
            <w:r>
              <w:rPr>
                <w:rFonts w:eastAsia="Times New Roman" w:cs="Times New Roman"/>
                <w:spacing w:val="1"/>
                <w:position w:val="1"/>
              </w:rPr>
              <w:t>ar</w:t>
            </w:r>
            <w:r>
              <w:rPr>
                <w:rFonts w:eastAsia="Times New Roman" w:cs="Times New Roman"/>
                <w:position w:val="1"/>
              </w:rPr>
              <w:t>a</w:t>
            </w:r>
            <w:proofErr w:type="spellEnd"/>
            <w:r>
              <w:rPr>
                <w:rFonts w:eastAsia="Times New Roman" w:cs="Times New Roman"/>
                <w:position w:val="1"/>
              </w:rPr>
              <w:t xml:space="preserve">   </w:t>
            </w:r>
            <w:proofErr w:type="spellStart"/>
            <w:r>
              <w:rPr>
                <w:rFonts w:eastAsia="Times New Roman" w:cs="Times New Roman"/>
                <w:spacing w:val="-4"/>
                <w:position w:val="1"/>
              </w:rPr>
              <w:t>m</w:t>
            </w:r>
            <w:r>
              <w:rPr>
                <w:rFonts w:eastAsia="Times New Roman" w:cs="Times New Roman"/>
                <w:position w:val="1"/>
              </w:rPr>
              <w:t>e</w:t>
            </w:r>
            <w:r>
              <w:rPr>
                <w:rFonts w:eastAsia="Times New Roman" w:cs="Times New Roman"/>
                <w:spacing w:val="2"/>
                <w:position w:val="1"/>
              </w:rPr>
              <w:t>n</w:t>
            </w:r>
            <w:r>
              <w:rPr>
                <w:rFonts w:eastAsia="Times New Roman" w:cs="Times New Roman"/>
                <w:spacing w:val="-2"/>
                <w:position w:val="1"/>
              </w:rPr>
              <w:t>a</w:t>
            </w:r>
            <w:r>
              <w:rPr>
                <w:rFonts w:eastAsia="Times New Roman" w:cs="Times New Roman"/>
                <w:spacing w:val="1"/>
                <w:position w:val="1"/>
              </w:rPr>
              <w:t>ri</w:t>
            </w:r>
            <w:r>
              <w:rPr>
                <w:rFonts w:eastAsia="Times New Roman" w:cs="Times New Roman"/>
                <w:position w:val="1"/>
              </w:rPr>
              <w:t>k</w:t>
            </w:r>
            <w:proofErr w:type="spellEnd"/>
            <w:r>
              <w:rPr>
                <w:rFonts w:eastAsia="Times New Roman" w:cs="Times New Roman"/>
                <w:position w:val="1"/>
              </w:rPr>
              <w:t xml:space="preserve"> </w:t>
            </w:r>
            <w:proofErr w:type="spellStart"/>
            <w:r>
              <w:rPr>
                <w:rFonts w:eastAsia="Times New Roman" w:cs="Times New Roman"/>
                <w:spacing w:val="1"/>
                <w:position w:val="1"/>
              </w:rPr>
              <w:t>s</w:t>
            </w:r>
            <w:r>
              <w:rPr>
                <w:rFonts w:eastAsia="Times New Roman" w:cs="Times New Roman"/>
                <w:position w:val="1"/>
              </w:rPr>
              <w:t>ec</w:t>
            </w:r>
            <w:r>
              <w:rPr>
                <w:rFonts w:eastAsia="Times New Roman" w:cs="Times New Roman"/>
                <w:spacing w:val="-2"/>
                <w:position w:val="1"/>
              </w:rPr>
              <w:t>a</w:t>
            </w:r>
            <w:r>
              <w:rPr>
                <w:rFonts w:eastAsia="Times New Roman" w:cs="Times New Roman"/>
                <w:spacing w:val="1"/>
                <w:position w:val="1"/>
              </w:rPr>
              <w:t>r</w:t>
            </w:r>
            <w:r>
              <w:rPr>
                <w:rFonts w:eastAsia="Times New Roman" w:cs="Times New Roman"/>
                <w:position w:val="1"/>
              </w:rPr>
              <w:t>a</w:t>
            </w:r>
            <w:proofErr w:type="spellEnd"/>
            <w:r>
              <w:rPr>
                <w:rFonts w:eastAsia="Times New Roman" w:cs="Times New Roman"/>
                <w:spacing w:val="37"/>
                <w:position w:val="1"/>
              </w:rPr>
              <w:t xml:space="preserve"> </w:t>
            </w:r>
            <w:proofErr w:type="spellStart"/>
            <w:r>
              <w:rPr>
                <w:rFonts w:eastAsia="Times New Roman" w:cs="Times New Roman"/>
                <w:position w:val="1"/>
              </w:rPr>
              <w:t>pe</w:t>
            </w:r>
            <w:r>
              <w:rPr>
                <w:rFonts w:eastAsia="Times New Roman" w:cs="Times New Roman"/>
                <w:spacing w:val="1"/>
                <w:position w:val="1"/>
              </w:rPr>
              <w:t>r</w:t>
            </w:r>
            <w:r>
              <w:rPr>
                <w:rFonts w:eastAsia="Times New Roman" w:cs="Times New Roman"/>
                <w:spacing w:val="-1"/>
                <w:position w:val="1"/>
              </w:rPr>
              <w:t>l</w:t>
            </w:r>
            <w:r>
              <w:rPr>
                <w:rFonts w:eastAsia="Times New Roman" w:cs="Times New Roman"/>
                <w:position w:val="1"/>
              </w:rPr>
              <w:t>ahan</w:t>
            </w:r>
            <w:proofErr w:type="spellEnd"/>
            <w:r>
              <w:rPr>
                <w:rFonts w:eastAsia="Times New Roman" w:cs="Times New Roman"/>
                <w:spacing w:val="41"/>
                <w:position w:val="1"/>
              </w:rPr>
              <w:t xml:space="preserve"> </w:t>
            </w:r>
            <w:r>
              <w:rPr>
                <w:rFonts w:eastAsia="Times New Roman" w:cs="Times New Roman"/>
                <w:position w:val="1"/>
              </w:rPr>
              <w:t>–</w:t>
            </w:r>
            <w:r>
              <w:rPr>
                <w:rFonts w:eastAsia="Times New Roman" w:cs="Times New Roman"/>
                <w:spacing w:val="1"/>
                <w:position w:val="1"/>
              </w:rPr>
              <w:t xml:space="preserve"> </w:t>
            </w:r>
            <w:proofErr w:type="spellStart"/>
            <w:r>
              <w:rPr>
                <w:rFonts w:eastAsia="Times New Roman" w:cs="Times New Roman"/>
                <w:spacing w:val="1"/>
              </w:rPr>
              <w:t>l</w:t>
            </w:r>
            <w:r>
              <w:rPr>
                <w:rFonts w:eastAsia="Times New Roman" w:cs="Times New Roman"/>
                <w:spacing w:val="-2"/>
              </w:rPr>
              <w:t>a</w:t>
            </w:r>
            <w:r>
              <w:rPr>
                <w:rFonts w:eastAsia="Times New Roman" w:cs="Times New Roman"/>
                <w:spacing w:val="2"/>
              </w:rPr>
              <w:t>h</w:t>
            </w:r>
            <w:r>
              <w:rPr>
                <w:rFonts w:eastAsia="Times New Roman" w:cs="Times New Roman"/>
                <w:spacing w:val="-2"/>
              </w:rPr>
              <w:t>a</w:t>
            </w:r>
            <w:r>
              <w:rPr>
                <w:rFonts w:eastAsia="Times New Roman" w:cs="Times New Roman"/>
              </w:rPr>
              <w:t>n</w:t>
            </w:r>
            <w:proofErr w:type="spellEnd"/>
            <w:r>
              <w:rPr>
                <w:rFonts w:eastAsia="Times New Roman" w:cs="Times New Roman"/>
                <w:spacing w:val="1"/>
              </w:rPr>
              <w:t xml:space="preserve"> </w:t>
            </w:r>
            <w:r>
              <w:rPr>
                <w:rFonts w:eastAsia="Times New Roman" w:cs="Times New Roman"/>
              </w:rPr>
              <w:t>dan</w:t>
            </w:r>
            <w:r>
              <w:rPr>
                <w:rFonts w:eastAsia="Times New Roman" w:cs="Times New Roman"/>
                <w:spacing w:val="3"/>
              </w:rPr>
              <w:t xml:space="preserve"> </w:t>
            </w:r>
            <w:proofErr w:type="spellStart"/>
            <w:r>
              <w:rPr>
                <w:rFonts w:eastAsia="Times New Roman" w:cs="Times New Roman"/>
                <w:spacing w:val="2"/>
              </w:rPr>
              <w:t>b</w:t>
            </w:r>
            <w:r>
              <w:rPr>
                <w:rFonts w:eastAsia="Times New Roman" w:cs="Times New Roman"/>
                <w:spacing w:val="-2"/>
              </w:rPr>
              <w:t>ua</w:t>
            </w:r>
            <w:r>
              <w:rPr>
                <w:rFonts w:eastAsia="Times New Roman" w:cs="Times New Roman"/>
                <w:spacing w:val="3"/>
              </w:rPr>
              <w:t>n</w:t>
            </w:r>
            <w:r>
              <w:rPr>
                <w:rFonts w:eastAsia="Times New Roman" w:cs="Times New Roman"/>
              </w:rPr>
              <w:t>g</w:t>
            </w:r>
            <w:proofErr w:type="spellEnd"/>
            <w:r>
              <w:rPr>
                <w:rFonts w:eastAsia="Times New Roman" w:cs="Times New Roman"/>
              </w:rPr>
              <w:t xml:space="preserve"> </w:t>
            </w:r>
            <w:proofErr w:type="spellStart"/>
            <w:r>
              <w:rPr>
                <w:rFonts w:eastAsia="Times New Roman" w:cs="Times New Roman"/>
                <w:spacing w:val="-2"/>
              </w:rPr>
              <w:t>k</w:t>
            </w:r>
            <w:r>
              <w:rPr>
                <w:rFonts w:eastAsia="Times New Roman" w:cs="Times New Roman"/>
              </w:rPr>
              <w:t>e</w:t>
            </w:r>
            <w:proofErr w:type="spellEnd"/>
            <w:r>
              <w:rPr>
                <w:rFonts w:eastAsia="Times New Roman" w:cs="Times New Roman"/>
                <w:spacing w:val="3"/>
              </w:rPr>
              <w:t xml:space="preserve"> </w:t>
            </w:r>
            <w:proofErr w:type="spellStart"/>
            <w:r>
              <w:rPr>
                <w:rFonts w:eastAsia="Times New Roman" w:cs="Times New Roman"/>
                <w:spacing w:val="1"/>
              </w:rPr>
              <w:t>d</w:t>
            </w:r>
            <w:r>
              <w:rPr>
                <w:rFonts w:eastAsia="Times New Roman" w:cs="Times New Roman"/>
              </w:rPr>
              <w:t>a</w:t>
            </w:r>
            <w:r>
              <w:rPr>
                <w:rFonts w:eastAsia="Times New Roman" w:cs="Times New Roman"/>
                <w:spacing w:val="1"/>
              </w:rPr>
              <w:t>l</w:t>
            </w:r>
            <w:r>
              <w:rPr>
                <w:rFonts w:eastAsia="Times New Roman" w:cs="Times New Roman"/>
              </w:rPr>
              <w:t>am</w:t>
            </w:r>
            <w:proofErr w:type="spellEnd"/>
            <w:r>
              <w:rPr>
                <w:rFonts w:eastAsia="Times New Roman" w:cs="Times New Roman"/>
              </w:rPr>
              <w:t xml:space="preserve"> </w:t>
            </w:r>
            <w:proofErr w:type="spellStart"/>
            <w:r>
              <w:rPr>
                <w:rFonts w:eastAsia="Times New Roman" w:cs="Times New Roman"/>
                <w:spacing w:val="2"/>
              </w:rPr>
              <w:t>b</w:t>
            </w:r>
            <w:r>
              <w:rPr>
                <w:rFonts w:eastAsia="Times New Roman" w:cs="Times New Roman"/>
              </w:rPr>
              <w:t>e</w:t>
            </w:r>
            <w:r>
              <w:rPr>
                <w:rFonts w:eastAsia="Times New Roman" w:cs="Times New Roman"/>
                <w:spacing w:val="2"/>
              </w:rPr>
              <w:t>n</w:t>
            </w:r>
            <w:r>
              <w:rPr>
                <w:rFonts w:eastAsia="Times New Roman" w:cs="Times New Roman"/>
                <w:spacing w:val="-2"/>
              </w:rPr>
              <w:t>gk</w:t>
            </w:r>
            <w:r>
              <w:rPr>
                <w:rFonts w:eastAsia="Times New Roman" w:cs="Times New Roman"/>
                <w:spacing w:val="5"/>
              </w:rPr>
              <w:t>o</w:t>
            </w:r>
            <w:r>
              <w:rPr>
                <w:rFonts w:eastAsia="Times New Roman" w:cs="Times New Roman"/>
                <w:spacing w:val="-2"/>
              </w:rPr>
              <w:t>k</w:t>
            </w:r>
            <w:proofErr w:type="spellEnd"/>
            <w:r>
              <w:rPr>
                <w:rFonts w:eastAsia="Times New Roman" w:cs="Times New Roman"/>
              </w:rPr>
              <w:t>.</w:t>
            </w:r>
          </w:p>
          <w:p w14:paraId="1AB78228" w14:textId="77777777" w:rsidR="009A5A01" w:rsidRDefault="009A5A01" w:rsidP="00D85572">
            <w:pPr>
              <w:spacing w:line="240" w:lineRule="auto"/>
              <w:ind w:left="448"/>
            </w:pPr>
            <w:r>
              <w:rPr>
                <w:rFonts w:eastAsia="Times New Roman" w:cs="Times New Roman"/>
                <w:spacing w:val="1"/>
              </w:rPr>
              <w:t>r</w:t>
            </w:r>
            <w:r>
              <w:rPr>
                <w:rFonts w:eastAsia="Times New Roman" w:cs="Times New Roman"/>
              </w:rPr>
              <w:t xml:space="preserve">. </w:t>
            </w:r>
            <w:r>
              <w:rPr>
                <w:rFonts w:eastAsia="Times New Roman" w:cs="Times New Roman"/>
                <w:spacing w:val="29"/>
              </w:rPr>
              <w:t xml:space="preserve"> </w:t>
            </w:r>
            <w:proofErr w:type="spellStart"/>
            <w:r>
              <w:rPr>
                <w:rFonts w:eastAsia="Times New Roman" w:cs="Times New Roman"/>
                <w:spacing w:val="-1"/>
              </w:rPr>
              <w:t>A</w:t>
            </w:r>
            <w:r>
              <w:rPr>
                <w:rFonts w:eastAsia="Times New Roman" w:cs="Times New Roman"/>
                <w:spacing w:val="2"/>
              </w:rPr>
              <w:t>p</w:t>
            </w:r>
            <w:r>
              <w:rPr>
                <w:rFonts w:eastAsia="Times New Roman" w:cs="Times New Roman"/>
                <w:spacing w:val="-2"/>
              </w:rPr>
              <w:t>a</w:t>
            </w:r>
            <w:r>
              <w:rPr>
                <w:rFonts w:eastAsia="Times New Roman" w:cs="Times New Roman"/>
                <w:spacing w:val="2"/>
              </w:rPr>
              <w:t>b</w:t>
            </w:r>
            <w:r>
              <w:rPr>
                <w:rFonts w:eastAsia="Times New Roman" w:cs="Times New Roman"/>
                <w:spacing w:val="1"/>
              </w:rPr>
              <w:t>il</w:t>
            </w:r>
            <w:r>
              <w:rPr>
                <w:rFonts w:eastAsia="Times New Roman" w:cs="Times New Roman"/>
              </w:rPr>
              <w:t>a</w:t>
            </w:r>
            <w:proofErr w:type="spellEnd"/>
            <w:r>
              <w:rPr>
                <w:rFonts w:eastAsia="Times New Roman" w:cs="Times New Roman"/>
                <w:spacing w:val="-1"/>
              </w:rPr>
              <w:t xml:space="preserve"> </w:t>
            </w:r>
            <w:proofErr w:type="spellStart"/>
            <w:r>
              <w:rPr>
                <w:rFonts w:eastAsia="Times New Roman" w:cs="Times New Roman"/>
                <w:spacing w:val="2"/>
              </w:rPr>
              <w:t>p</w:t>
            </w:r>
            <w:r>
              <w:rPr>
                <w:rFonts w:eastAsia="Times New Roman" w:cs="Times New Roman"/>
              </w:rPr>
              <w:t>e</w:t>
            </w:r>
            <w:r>
              <w:rPr>
                <w:rFonts w:eastAsia="Times New Roman" w:cs="Times New Roman"/>
                <w:spacing w:val="1"/>
              </w:rPr>
              <w:t>r</w:t>
            </w:r>
            <w:r>
              <w:rPr>
                <w:rFonts w:eastAsia="Times New Roman" w:cs="Times New Roman"/>
                <w:spacing w:val="-2"/>
              </w:rPr>
              <w:t>da</w:t>
            </w:r>
            <w:r>
              <w:rPr>
                <w:rFonts w:eastAsia="Times New Roman" w:cs="Times New Roman"/>
                <w:spacing w:val="1"/>
              </w:rPr>
              <w:t>r</w:t>
            </w:r>
            <w:r>
              <w:rPr>
                <w:rFonts w:eastAsia="Times New Roman" w:cs="Times New Roman"/>
                <w:spacing w:val="-2"/>
              </w:rPr>
              <w:t>a</w:t>
            </w:r>
            <w:r>
              <w:rPr>
                <w:rFonts w:eastAsia="Times New Roman" w:cs="Times New Roman"/>
                <w:spacing w:val="2"/>
              </w:rPr>
              <w:t>h</w:t>
            </w:r>
            <w:r>
              <w:rPr>
                <w:rFonts w:eastAsia="Times New Roman" w:cs="Times New Roman"/>
                <w:spacing w:val="-2"/>
              </w:rPr>
              <w:t>a</w:t>
            </w:r>
            <w:r>
              <w:rPr>
                <w:rFonts w:eastAsia="Times New Roman" w:cs="Times New Roman"/>
              </w:rPr>
              <w:t>n</w:t>
            </w:r>
            <w:proofErr w:type="spellEnd"/>
            <w:r>
              <w:rPr>
                <w:rFonts w:eastAsia="Times New Roman" w:cs="Times New Roman"/>
                <w:spacing w:val="3"/>
              </w:rPr>
              <w:t xml:space="preserve"> </w:t>
            </w:r>
            <w:proofErr w:type="spellStart"/>
            <w:proofErr w:type="gramStart"/>
            <w:r>
              <w:rPr>
                <w:rFonts w:eastAsia="Times New Roman" w:cs="Times New Roman"/>
              </w:rPr>
              <w:t>be</w:t>
            </w:r>
            <w:r>
              <w:rPr>
                <w:rFonts w:eastAsia="Times New Roman" w:cs="Times New Roman"/>
                <w:spacing w:val="-4"/>
              </w:rPr>
              <w:t>r</w:t>
            </w:r>
            <w:r>
              <w:rPr>
                <w:rFonts w:eastAsia="Times New Roman" w:cs="Times New Roman"/>
                <w:spacing w:val="2"/>
              </w:rPr>
              <w:t>h</w:t>
            </w:r>
            <w:r>
              <w:rPr>
                <w:rFonts w:eastAsia="Times New Roman" w:cs="Times New Roman"/>
                <w:spacing w:val="-2"/>
              </w:rPr>
              <w:t>e</w:t>
            </w:r>
            <w:r>
              <w:rPr>
                <w:rFonts w:eastAsia="Times New Roman" w:cs="Times New Roman"/>
                <w:spacing w:val="2"/>
              </w:rPr>
              <w:t>n</w:t>
            </w:r>
            <w:r>
              <w:rPr>
                <w:rFonts w:eastAsia="Times New Roman" w:cs="Times New Roman"/>
                <w:spacing w:val="-4"/>
              </w:rPr>
              <w:t>t</w:t>
            </w:r>
            <w:r>
              <w:rPr>
                <w:rFonts w:eastAsia="Times New Roman" w:cs="Times New Roman"/>
              </w:rPr>
              <w:t>i</w:t>
            </w:r>
            <w:proofErr w:type="spellEnd"/>
            <w:r>
              <w:rPr>
                <w:rFonts w:eastAsia="Times New Roman" w:cs="Times New Roman"/>
                <w:spacing w:val="1"/>
              </w:rPr>
              <w:t xml:space="preserve"> :</w:t>
            </w:r>
            <w:proofErr w:type="gramEnd"/>
            <w:r>
              <w:rPr>
                <w:rFonts w:eastAsia="Times New Roman" w:cs="Times New Roman"/>
                <w:spacing w:val="1"/>
              </w:rPr>
              <w:t>.</w:t>
            </w:r>
          </w:p>
          <w:p w14:paraId="0D08FC45" w14:textId="77777777" w:rsidR="009A5A01" w:rsidRDefault="009A5A01" w:rsidP="00D85572">
            <w:pPr>
              <w:tabs>
                <w:tab w:val="left" w:pos="1060"/>
              </w:tabs>
              <w:spacing w:before="6" w:line="240" w:lineRule="auto"/>
              <w:ind w:left="1062" w:right="50" w:hanging="365"/>
            </w:pPr>
            <w:r>
              <w:rPr>
                <w:rFonts w:ascii="Courier New" w:eastAsia="Courier New" w:hAnsi="Courier New" w:cs="Courier New"/>
              </w:rPr>
              <w:t>o</w:t>
            </w:r>
            <w:r>
              <w:rPr>
                <w:rFonts w:ascii="Courier New" w:eastAsia="Courier New" w:hAnsi="Courier New" w:cs="Courier New"/>
              </w:rPr>
              <w:tab/>
            </w:r>
            <w:proofErr w:type="spellStart"/>
            <w:r>
              <w:rPr>
                <w:rFonts w:eastAsia="Times New Roman" w:cs="Times New Roman"/>
              </w:rPr>
              <w:t>a</w:t>
            </w:r>
            <w:r>
              <w:rPr>
                <w:rFonts w:eastAsia="Times New Roman" w:cs="Times New Roman"/>
                <w:spacing w:val="-1"/>
              </w:rPr>
              <w:t>t</w:t>
            </w:r>
            <w:r>
              <w:rPr>
                <w:rFonts w:eastAsia="Times New Roman" w:cs="Times New Roman"/>
                <w:spacing w:val="-5"/>
              </w:rPr>
              <w:t>u</w:t>
            </w:r>
            <w:r>
              <w:rPr>
                <w:rFonts w:eastAsia="Times New Roman" w:cs="Times New Roman"/>
              </w:rPr>
              <w:t>r</w:t>
            </w:r>
            <w:proofErr w:type="spellEnd"/>
            <w:r>
              <w:rPr>
                <w:rFonts w:eastAsia="Times New Roman" w:cs="Times New Roman"/>
              </w:rPr>
              <w:t xml:space="preserve">  </w:t>
            </w:r>
            <w:r>
              <w:rPr>
                <w:rFonts w:eastAsia="Times New Roman" w:cs="Times New Roman"/>
                <w:spacing w:val="52"/>
              </w:rPr>
              <w:t xml:space="preserve"> </w:t>
            </w:r>
            <w:proofErr w:type="spellStart"/>
            <w:r>
              <w:rPr>
                <w:rFonts w:eastAsia="Times New Roman" w:cs="Times New Roman"/>
                <w:spacing w:val="2"/>
              </w:rPr>
              <w:t>po</w:t>
            </w:r>
            <w:r>
              <w:rPr>
                <w:rFonts w:eastAsia="Times New Roman" w:cs="Times New Roman"/>
              </w:rPr>
              <w:t>s</w:t>
            </w:r>
            <w:r>
              <w:rPr>
                <w:rFonts w:eastAsia="Times New Roman" w:cs="Times New Roman"/>
                <w:spacing w:val="1"/>
              </w:rPr>
              <w:t>is</w:t>
            </w:r>
            <w:r>
              <w:rPr>
                <w:rFonts w:eastAsia="Times New Roman" w:cs="Times New Roman"/>
              </w:rPr>
              <w:t>i</w:t>
            </w:r>
            <w:proofErr w:type="spellEnd"/>
            <w:r>
              <w:rPr>
                <w:rFonts w:eastAsia="Times New Roman" w:cs="Times New Roman"/>
              </w:rPr>
              <w:t xml:space="preserve">  </w:t>
            </w:r>
            <w:r>
              <w:rPr>
                <w:rFonts w:eastAsia="Times New Roman" w:cs="Times New Roman"/>
                <w:spacing w:val="52"/>
              </w:rPr>
              <w:t xml:space="preserve"> </w:t>
            </w:r>
            <w:proofErr w:type="spellStart"/>
            <w:r>
              <w:rPr>
                <w:rFonts w:eastAsia="Times New Roman" w:cs="Times New Roman"/>
              </w:rPr>
              <w:t>pa</w:t>
            </w:r>
            <w:r>
              <w:rPr>
                <w:rFonts w:eastAsia="Times New Roman" w:cs="Times New Roman"/>
                <w:spacing w:val="1"/>
              </w:rPr>
              <w:t>si</w:t>
            </w:r>
            <w:r>
              <w:rPr>
                <w:rFonts w:eastAsia="Times New Roman" w:cs="Times New Roman"/>
                <w:spacing w:val="-2"/>
              </w:rPr>
              <w:t>e</w:t>
            </w:r>
            <w:r>
              <w:rPr>
                <w:rFonts w:eastAsia="Times New Roman" w:cs="Times New Roman"/>
              </w:rPr>
              <w:t>n</w:t>
            </w:r>
            <w:proofErr w:type="spellEnd"/>
            <w:r>
              <w:rPr>
                <w:rFonts w:eastAsia="Times New Roman" w:cs="Times New Roman"/>
              </w:rPr>
              <w:t xml:space="preserve">  </w:t>
            </w:r>
            <w:r>
              <w:rPr>
                <w:rFonts w:eastAsia="Times New Roman" w:cs="Times New Roman"/>
                <w:spacing w:val="53"/>
              </w:rPr>
              <w:t xml:space="preserve"> </w:t>
            </w:r>
            <w:proofErr w:type="spellStart"/>
            <w:r>
              <w:rPr>
                <w:rFonts w:eastAsia="Times New Roman" w:cs="Times New Roman"/>
                <w:spacing w:val="1"/>
              </w:rPr>
              <w:t>s</w:t>
            </w:r>
            <w:r>
              <w:rPr>
                <w:rFonts w:eastAsia="Times New Roman" w:cs="Times New Roman"/>
                <w:spacing w:val="-4"/>
              </w:rPr>
              <w:t>e</w:t>
            </w:r>
            <w:r>
              <w:rPr>
                <w:rFonts w:eastAsia="Times New Roman" w:cs="Times New Roman"/>
              </w:rPr>
              <w:t>pe</w:t>
            </w:r>
            <w:r>
              <w:rPr>
                <w:rFonts w:eastAsia="Times New Roman" w:cs="Times New Roman"/>
                <w:spacing w:val="1"/>
              </w:rPr>
              <w:t>r</w:t>
            </w:r>
            <w:r>
              <w:rPr>
                <w:rFonts w:eastAsia="Times New Roman" w:cs="Times New Roman"/>
                <w:spacing w:val="-4"/>
              </w:rPr>
              <w:t>t</w:t>
            </w:r>
            <w:r>
              <w:rPr>
                <w:rFonts w:eastAsia="Times New Roman" w:cs="Times New Roman"/>
              </w:rPr>
              <w:t>i</w:t>
            </w:r>
            <w:proofErr w:type="spellEnd"/>
            <w:r>
              <w:rPr>
                <w:rFonts w:eastAsia="Times New Roman" w:cs="Times New Roman"/>
              </w:rPr>
              <w:t xml:space="preserve">  </w:t>
            </w:r>
            <w:r>
              <w:rPr>
                <w:rFonts w:eastAsia="Times New Roman" w:cs="Times New Roman"/>
                <w:spacing w:val="52"/>
              </w:rPr>
              <w:t xml:space="preserve"> </w:t>
            </w:r>
            <w:proofErr w:type="spellStart"/>
            <w:r>
              <w:rPr>
                <w:rFonts w:eastAsia="Times New Roman" w:cs="Times New Roman"/>
                <w:spacing w:val="1"/>
              </w:rPr>
              <w:t>s</w:t>
            </w:r>
            <w:r>
              <w:rPr>
                <w:rFonts w:eastAsia="Times New Roman" w:cs="Times New Roman"/>
              </w:rPr>
              <w:t>e</w:t>
            </w:r>
            <w:r>
              <w:rPr>
                <w:rFonts w:eastAsia="Times New Roman" w:cs="Times New Roman"/>
                <w:spacing w:val="-4"/>
              </w:rPr>
              <w:t>m</w:t>
            </w:r>
            <w:r>
              <w:rPr>
                <w:rFonts w:eastAsia="Times New Roman" w:cs="Times New Roman"/>
                <w:spacing w:val="-2"/>
              </w:rPr>
              <w:t>u</w:t>
            </w:r>
            <w:r>
              <w:rPr>
                <w:rFonts w:eastAsia="Times New Roman" w:cs="Times New Roman"/>
                <w:spacing w:val="1"/>
              </w:rPr>
              <w:t>l</w:t>
            </w:r>
            <w:r>
              <w:rPr>
                <w:rFonts w:eastAsia="Times New Roman" w:cs="Times New Roman"/>
              </w:rPr>
              <w:t>a</w:t>
            </w:r>
            <w:proofErr w:type="spellEnd"/>
            <w:r>
              <w:rPr>
                <w:rFonts w:eastAsia="Times New Roman" w:cs="Times New Roman"/>
              </w:rPr>
              <w:t xml:space="preserve">  </w:t>
            </w:r>
            <w:r>
              <w:rPr>
                <w:rFonts w:eastAsia="Times New Roman" w:cs="Times New Roman"/>
                <w:spacing w:val="51"/>
              </w:rPr>
              <w:t xml:space="preserve"> </w:t>
            </w:r>
            <w:proofErr w:type="spellStart"/>
            <w:r>
              <w:rPr>
                <w:rFonts w:eastAsia="Times New Roman" w:cs="Times New Roman"/>
              </w:rPr>
              <w:t>a</w:t>
            </w:r>
            <w:r>
              <w:rPr>
                <w:rFonts w:eastAsia="Times New Roman" w:cs="Times New Roman"/>
                <w:spacing w:val="1"/>
              </w:rPr>
              <w:t>t</w:t>
            </w:r>
            <w:r>
              <w:rPr>
                <w:rFonts w:eastAsia="Times New Roman" w:cs="Times New Roman"/>
              </w:rPr>
              <w:t>au</w:t>
            </w:r>
            <w:proofErr w:type="spellEnd"/>
            <w:r>
              <w:rPr>
                <w:rFonts w:eastAsia="Times New Roman" w:cs="Times New Roman"/>
              </w:rPr>
              <w:t xml:space="preserve"> </w:t>
            </w:r>
            <w:proofErr w:type="spellStart"/>
            <w:r>
              <w:rPr>
                <w:rFonts w:eastAsia="Times New Roman" w:cs="Times New Roman"/>
                <w:spacing w:val="1"/>
              </w:rPr>
              <w:t>s</w:t>
            </w:r>
            <w:r>
              <w:rPr>
                <w:rFonts w:eastAsia="Times New Roman" w:cs="Times New Roman"/>
              </w:rPr>
              <w:t>e</w:t>
            </w:r>
            <w:r>
              <w:rPr>
                <w:rFonts w:eastAsia="Times New Roman" w:cs="Times New Roman"/>
                <w:spacing w:val="2"/>
              </w:rPr>
              <w:t>n</w:t>
            </w:r>
            <w:r>
              <w:rPr>
                <w:rFonts w:eastAsia="Times New Roman" w:cs="Times New Roman"/>
                <w:spacing w:val="-2"/>
              </w:rPr>
              <w:t>y</w:t>
            </w:r>
            <w:r>
              <w:rPr>
                <w:rFonts w:eastAsia="Times New Roman" w:cs="Times New Roman"/>
                <w:spacing w:val="3"/>
              </w:rPr>
              <w:t>a</w:t>
            </w:r>
            <w:r>
              <w:rPr>
                <w:rFonts w:eastAsia="Times New Roman" w:cs="Times New Roman"/>
                <w:spacing w:val="-4"/>
              </w:rPr>
              <w:t>m</w:t>
            </w:r>
            <w:r>
              <w:rPr>
                <w:rFonts w:eastAsia="Times New Roman" w:cs="Times New Roman"/>
              </w:rPr>
              <w:t>an</w:t>
            </w:r>
            <w:proofErr w:type="spellEnd"/>
            <w:r>
              <w:rPr>
                <w:rFonts w:eastAsia="Times New Roman" w:cs="Times New Roman"/>
              </w:rPr>
              <w:t xml:space="preserve"> </w:t>
            </w:r>
            <w:proofErr w:type="spellStart"/>
            <w:r>
              <w:rPr>
                <w:rFonts w:eastAsia="Times New Roman" w:cs="Times New Roman"/>
                <w:spacing w:val="-4"/>
              </w:rPr>
              <w:t>m</w:t>
            </w:r>
            <w:r>
              <w:rPr>
                <w:rFonts w:eastAsia="Times New Roman" w:cs="Times New Roman"/>
                <w:spacing w:val="-2"/>
              </w:rPr>
              <w:t>u</w:t>
            </w:r>
            <w:r>
              <w:rPr>
                <w:rFonts w:eastAsia="Times New Roman" w:cs="Times New Roman"/>
                <w:spacing w:val="2"/>
              </w:rPr>
              <w:t>n</w:t>
            </w:r>
            <w:r>
              <w:rPr>
                <w:rFonts w:eastAsia="Times New Roman" w:cs="Times New Roman"/>
              </w:rPr>
              <w:t>g</w:t>
            </w:r>
            <w:r>
              <w:rPr>
                <w:rFonts w:eastAsia="Times New Roman" w:cs="Times New Roman"/>
                <w:spacing w:val="-2"/>
              </w:rPr>
              <w:t>k</w:t>
            </w:r>
            <w:r>
              <w:rPr>
                <w:rFonts w:eastAsia="Times New Roman" w:cs="Times New Roman"/>
                <w:spacing w:val="1"/>
              </w:rPr>
              <w:t>i</w:t>
            </w:r>
            <w:r>
              <w:rPr>
                <w:rFonts w:eastAsia="Times New Roman" w:cs="Times New Roman"/>
              </w:rPr>
              <w:t>n</w:t>
            </w:r>
            <w:proofErr w:type="spellEnd"/>
            <w:r>
              <w:rPr>
                <w:rFonts w:eastAsia="Times New Roman" w:cs="Times New Roman"/>
                <w:spacing w:val="3"/>
              </w:rPr>
              <w:t xml:space="preserve"> </w:t>
            </w:r>
            <w:proofErr w:type="spellStart"/>
            <w:r>
              <w:rPr>
                <w:rFonts w:eastAsia="Times New Roman" w:cs="Times New Roman"/>
                <w:spacing w:val="2"/>
              </w:rPr>
              <w:t>b</w:t>
            </w:r>
            <w:r>
              <w:rPr>
                <w:rFonts w:eastAsia="Times New Roman" w:cs="Times New Roman"/>
              </w:rPr>
              <w:t>a</w:t>
            </w:r>
            <w:r>
              <w:rPr>
                <w:rFonts w:eastAsia="Times New Roman" w:cs="Times New Roman"/>
                <w:spacing w:val="-2"/>
              </w:rPr>
              <w:t>g</w:t>
            </w:r>
            <w:r>
              <w:rPr>
                <w:rFonts w:eastAsia="Times New Roman" w:cs="Times New Roman"/>
              </w:rPr>
              <w:t>i</w:t>
            </w:r>
            <w:proofErr w:type="spellEnd"/>
            <w:r>
              <w:rPr>
                <w:rFonts w:eastAsia="Times New Roman" w:cs="Times New Roman"/>
                <w:spacing w:val="1"/>
              </w:rPr>
              <w:t xml:space="preserve"> </w:t>
            </w:r>
            <w:proofErr w:type="spellStart"/>
            <w:r>
              <w:rPr>
                <w:rFonts w:eastAsia="Times New Roman" w:cs="Times New Roman"/>
                <w:spacing w:val="2"/>
              </w:rPr>
              <w:t>p</w:t>
            </w:r>
            <w:r>
              <w:rPr>
                <w:rFonts w:eastAsia="Times New Roman" w:cs="Times New Roman"/>
                <w:spacing w:val="-2"/>
              </w:rPr>
              <w:t>a</w:t>
            </w:r>
            <w:r>
              <w:rPr>
                <w:rFonts w:eastAsia="Times New Roman" w:cs="Times New Roman"/>
                <w:spacing w:val="1"/>
              </w:rPr>
              <w:t>si</w:t>
            </w:r>
            <w:r>
              <w:rPr>
                <w:rFonts w:eastAsia="Times New Roman" w:cs="Times New Roman"/>
                <w:spacing w:val="-4"/>
              </w:rPr>
              <w:t>e</w:t>
            </w:r>
            <w:r>
              <w:rPr>
                <w:rFonts w:eastAsia="Times New Roman" w:cs="Times New Roman"/>
                <w:spacing w:val="2"/>
              </w:rPr>
              <w:t>n</w:t>
            </w:r>
            <w:proofErr w:type="spellEnd"/>
            <w:r>
              <w:rPr>
                <w:rFonts w:eastAsia="Times New Roman" w:cs="Times New Roman"/>
              </w:rPr>
              <w:t>.</w:t>
            </w:r>
          </w:p>
          <w:p w14:paraId="2CC29E56" w14:textId="77777777" w:rsidR="009A5A01" w:rsidRDefault="009A5A01" w:rsidP="00D85572">
            <w:pPr>
              <w:spacing w:line="240" w:lineRule="auto"/>
              <w:ind w:left="697"/>
            </w:pPr>
            <w:r>
              <w:rPr>
                <w:rFonts w:ascii="Courier New" w:eastAsia="Courier New" w:hAnsi="Courier New" w:cs="Courier New"/>
                <w:position w:val="1"/>
              </w:rPr>
              <w:t>o</w:t>
            </w:r>
            <w:r>
              <w:rPr>
                <w:rFonts w:ascii="Courier New" w:eastAsia="Courier New" w:hAnsi="Courier New" w:cs="Courier New"/>
                <w:spacing w:val="100"/>
                <w:position w:val="1"/>
              </w:rPr>
              <w:t xml:space="preserve"> </w:t>
            </w:r>
            <w:proofErr w:type="spellStart"/>
            <w:r>
              <w:rPr>
                <w:rFonts w:eastAsia="Times New Roman" w:cs="Times New Roman"/>
                <w:spacing w:val="2"/>
                <w:position w:val="1"/>
              </w:rPr>
              <w:t>b</w:t>
            </w:r>
            <w:r>
              <w:rPr>
                <w:rFonts w:eastAsia="Times New Roman" w:cs="Times New Roman"/>
                <w:position w:val="1"/>
              </w:rPr>
              <w:t>e</w:t>
            </w:r>
            <w:r>
              <w:rPr>
                <w:rFonts w:eastAsia="Times New Roman" w:cs="Times New Roman"/>
                <w:spacing w:val="1"/>
                <w:position w:val="1"/>
              </w:rPr>
              <w:t>res</w:t>
            </w:r>
            <w:r>
              <w:rPr>
                <w:rFonts w:eastAsia="Times New Roman" w:cs="Times New Roman"/>
                <w:spacing w:val="-2"/>
                <w:position w:val="1"/>
              </w:rPr>
              <w:t>k</w:t>
            </w:r>
            <w:r>
              <w:rPr>
                <w:rFonts w:eastAsia="Times New Roman" w:cs="Times New Roman"/>
                <w:position w:val="1"/>
              </w:rPr>
              <w:t>an</w:t>
            </w:r>
            <w:proofErr w:type="spellEnd"/>
            <w:r>
              <w:rPr>
                <w:rFonts w:eastAsia="Times New Roman" w:cs="Times New Roman"/>
                <w:position w:val="1"/>
              </w:rPr>
              <w:t xml:space="preserve"> </w:t>
            </w:r>
            <w:proofErr w:type="spellStart"/>
            <w:r>
              <w:rPr>
                <w:rFonts w:eastAsia="Times New Roman" w:cs="Times New Roman"/>
                <w:spacing w:val="2"/>
                <w:position w:val="1"/>
              </w:rPr>
              <w:t>p</w:t>
            </w:r>
            <w:r>
              <w:rPr>
                <w:rFonts w:eastAsia="Times New Roman" w:cs="Times New Roman"/>
                <w:spacing w:val="-2"/>
                <w:position w:val="1"/>
              </w:rPr>
              <w:t>e</w:t>
            </w:r>
            <w:r>
              <w:rPr>
                <w:rFonts w:eastAsia="Times New Roman" w:cs="Times New Roman"/>
                <w:spacing w:val="1"/>
                <w:position w:val="1"/>
              </w:rPr>
              <w:t>r</w:t>
            </w:r>
            <w:r>
              <w:rPr>
                <w:rFonts w:eastAsia="Times New Roman" w:cs="Times New Roman"/>
                <w:spacing w:val="-2"/>
                <w:position w:val="1"/>
              </w:rPr>
              <w:t>a</w:t>
            </w:r>
            <w:r>
              <w:rPr>
                <w:rFonts w:eastAsia="Times New Roman" w:cs="Times New Roman"/>
                <w:spacing w:val="1"/>
                <w:position w:val="1"/>
              </w:rPr>
              <w:t>l</w:t>
            </w:r>
            <w:r>
              <w:rPr>
                <w:rFonts w:eastAsia="Times New Roman" w:cs="Times New Roman"/>
                <w:spacing w:val="-2"/>
                <w:position w:val="1"/>
              </w:rPr>
              <w:t>a</w:t>
            </w:r>
            <w:r>
              <w:rPr>
                <w:rFonts w:eastAsia="Times New Roman" w:cs="Times New Roman"/>
                <w:spacing w:val="-1"/>
                <w:position w:val="1"/>
              </w:rPr>
              <w:t>t</w:t>
            </w:r>
            <w:r>
              <w:rPr>
                <w:rFonts w:eastAsia="Times New Roman" w:cs="Times New Roman"/>
                <w:spacing w:val="-2"/>
                <w:position w:val="1"/>
              </w:rPr>
              <w:t>a</w:t>
            </w:r>
            <w:r>
              <w:rPr>
                <w:rFonts w:eastAsia="Times New Roman" w:cs="Times New Roman"/>
                <w:position w:val="1"/>
              </w:rPr>
              <w:t>n</w:t>
            </w:r>
            <w:proofErr w:type="spellEnd"/>
          </w:p>
          <w:p w14:paraId="414116B8" w14:textId="77777777" w:rsidR="009A5A01" w:rsidRDefault="009A5A01" w:rsidP="00D85572">
            <w:pPr>
              <w:spacing w:line="240" w:lineRule="auto"/>
              <w:ind w:left="697"/>
            </w:pPr>
            <w:r>
              <w:rPr>
                <w:rFonts w:ascii="Courier New" w:eastAsia="Courier New" w:hAnsi="Courier New" w:cs="Courier New"/>
                <w:position w:val="2"/>
              </w:rPr>
              <w:t>o</w:t>
            </w:r>
            <w:r>
              <w:rPr>
                <w:rFonts w:ascii="Courier New" w:eastAsia="Courier New" w:hAnsi="Courier New" w:cs="Courier New"/>
                <w:spacing w:val="100"/>
                <w:position w:val="2"/>
              </w:rPr>
              <w:t xml:space="preserve"> </w:t>
            </w:r>
            <w:proofErr w:type="spellStart"/>
            <w:r>
              <w:rPr>
                <w:rFonts w:eastAsia="Times New Roman" w:cs="Times New Roman"/>
                <w:position w:val="2"/>
              </w:rPr>
              <w:t>c</w:t>
            </w:r>
            <w:r>
              <w:rPr>
                <w:rFonts w:eastAsia="Times New Roman" w:cs="Times New Roman"/>
                <w:spacing w:val="-2"/>
                <w:position w:val="2"/>
              </w:rPr>
              <w:t>u</w:t>
            </w:r>
            <w:r>
              <w:rPr>
                <w:rFonts w:eastAsia="Times New Roman" w:cs="Times New Roman"/>
                <w:position w:val="2"/>
              </w:rPr>
              <w:t>ci</w:t>
            </w:r>
            <w:proofErr w:type="spellEnd"/>
            <w:r>
              <w:rPr>
                <w:rFonts w:eastAsia="Times New Roman" w:cs="Times New Roman"/>
                <w:spacing w:val="2"/>
                <w:position w:val="2"/>
              </w:rPr>
              <w:t xml:space="preserve"> </w:t>
            </w:r>
            <w:proofErr w:type="spellStart"/>
            <w:r>
              <w:rPr>
                <w:rFonts w:eastAsia="Times New Roman" w:cs="Times New Roman"/>
                <w:spacing w:val="-4"/>
                <w:position w:val="2"/>
              </w:rPr>
              <w:t>t</w:t>
            </w:r>
            <w:r>
              <w:rPr>
                <w:rFonts w:eastAsia="Times New Roman" w:cs="Times New Roman"/>
                <w:position w:val="2"/>
              </w:rPr>
              <w:t>a</w:t>
            </w:r>
            <w:r>
              <w:rPr>
                <w:rFonts w:eastAsia="Times New Roman" w:cs="Times New Roman"/>
                <w:spacing w:val="2"/>
                <w:position w:val="2"/>
              </w:rPr>
              <w:t>n</w:t>
            </w:r>
            <w:r>
              <w:rPr>
                <w:rFonts w:eastAsia="Times New Roman" w:cs="Times New Roman"/>
                <w:spacing w:val="-2"/>
                <w:position w:val="2"/>
              </w:rPr>
              <w:t>g</w:t>
            </w:r>
            <w:r>
              <w:rPr>
                <w:rFonts w:eastAsia="Times New Roman" w:cs="Times New Roman"/>
                <w:position w:val="2"/>
              </w:rPr>
              <w:t>a</w:t>
            </w:r>
            <w:r>
              <w:rPr>
                <w:rFonts w:eastAsia="Times New Roman" w:cs="Times New Roman"/>
                <w:spacing w:val="2"/>
                <w:position w:val="2"/>
              </w:rPr>
              <w:t>n</w:t>
            </w:r>
            <w:proofErr w:type="spellEnd"/>
            <w:r>
              <w:rPr>
                <w:rFonts w:eastAsia="Times New Roman" w:cs="Times New Roman"/>
                <w:position w:val="2"/>
              </w:rPr>
              <w:t>.</w:t>
            </w:r>
          </w:p>
          <w:p w14:paraId="791163A3" w14:textId="77777777" w:rsidR="009A5A01" w:rsidRDefault="009A5A01" w:rsidP="00D85572">
            <w:pPr>
              <w:spacing w:line="220" w:lineRule="exact"/>
              <w:ind w:left="100" w:right="4211"/>
              <w:jc w:val="both"/>
              <w:rPr>
                <w:b/>
                <w:spacing w:val="1"/>
              </w:rPr>
            </w:pPr>
          </w:p>
          <w:p w14:paraId="2B285967" w14:textId="77777777" w:rsidR="009A5A01" w:rsidRDefault="009A5A01" w:rsidP="00D85572">
            <w:pPr>
              <w:spacing w:line="220" w:lineRule="exact"/>
              <w:ind w:left="100" w:right="4211"/>
              <w:jc w:val="both"/>
            </w:pPr>
            <w:proofErr w:type="spellStart"/>
            <w:proofErr w:type="gramStart"/>
            <w:r>
              <w:rPr>
                <w:rFonts w:eastAsia="Times New Roman" w:cs="Times New Roman"/>
                <w:b/>
                <w:spacing w:val="1"/>
              </w:rPr>
              <w:t>I</w:t>
            </w:r>
            <w:r>
              <w:rPr>
                <w:rFonts w:eastAsia="Times New Roman" w:cs="Times New Roman"/>
                <w:b/>
                <w:spacing w:val="2"/>
              </w:rPr>
              <w:t>n</w:t>
            </w:r>
            <w:r>
              <w:rPr>
                <w:rFonts w:eastAsia="Times New Roman" w:cs="Times New Roman"/>
                <w:b/>
              </w:rPr>
              <w:t>d</w:t>
            </w:r>
            <w:r>
              <w:rPr>
                <w:rFonts w:eastAsia="Times New Roman" w:cs="Times New Roman"/>
                <w:b/>
                <w:spacing w:val="1"/>
              </w:rPr>
              <w:t>i</w:t>
            </w:r>
            <w:r>
              <w:rPr>
                <w:rFonts w:eastAsia="Times New Roman" w:cs="Times New Roman"/>
                <w:b/>
                <w:spacing w:val="-3"/>
              </w:rPr>
              <w:t>k</w:t>
            </w:r>
            <w:r>
              <w:rPr>
                <w:rFonts w:eastAsia="Times New Roman" w:cs="Times New Roman"/>
                <w:b/>
              </w:rPr>
              <w:t>a</w:t>
            </w:r>
            <w:r>
              <w:rPr>
                <w:rFonts w:eastAsia="Times New Roman" w:cs="Times New Roman"/>
                <w:b/>
                <w:spacing w:val="-2"/>
              </w:rPr>
              <w:t>s</w:t>
            </w:r>
            <w:r>
              <w:rPr>
                <w:rFonts w:eastAsia="Times New Roman" w:cs="Times New Roman"/>
                <w:b/>
              </w:rPr>
              <w:t>i</w:t>
            </w:r>
            <w:proofErr w:type="spellEnd"/>
            <w:r>
              <w:rPr>
                <w:rFonts w:eastAsia="Times New Roman" w:cs="Times New Roman"/>
                <w:b/>
                <w:spacing w:val="1"/>
              </w:rPr>
              <w:t xml:space="preserve"> </w:t>
            </w:r>
            <w:r>
              <w:rPr>
                <w:rFonts w:eastAsia="Times New Roman" w:cs="Times New Roman"/>
              </w:rPr>
              <w:t>:</w:t>
            </w:r>
            <w:proofErr w:type="gramEnd"/>
          </w:p>
          <w:p w14:paraId="45FAA18E" w14:textId="77777777" w:rsidR="009A5A01" w:rsidRDefault="009A5A01" w:rsidP="00D85572">
            <w:pPr>
              <w:spacing w:before="19" w:line="240" w:lineRule="exact"/>
              <w:ind w:left="432" w:right="65"/>
              <w:jc w:val="both"/>
            </w:pPr>
            <w:proofErr w:type="spellStart"/>
            <w:proofErr w:type="gramStart"/>
            <w:r>
              <w:rPr>
                <w:rFonts w:eastAsia="Times New Roman" w:cs="Times New Roman"/>
                <w:spacing w:val="-1"/>
              </w:rPr>
              <w:t>E</w:t>
            </w:r>
            <w:r>
              <w:rPr>
                <w:rFonts w:eastAsia="Times New Roman" w:cs="Times New Roman"/>
                <w:spacing w:val="2"/>
              </w:rPr>
              <w:t>p</w:t>
            </w:r>
            <w:r>
              <w:rPr>
                <w:rFonts w:eastAsia="Times New Roman" w:cs="Times New Roman"/>
                <w:spacing w:val="1"/>
              </w:rPr>
              <w:t>is</w:t>
            </w:r>
            <w:r>
              <w:rPr>
                <w:rFonts w:eastAsia="Times New Roman" w:cs="Times New Roman"/>
                <w:spacing w:val="-4"/>
              </w:rPr>
              <w:t>t</w:t>
            </w:r>
            <w:r>
              <w:rPr>
                <w:rFonts w:eastAsia="Times New Roman" w:cs="Times New Roman"/>
              </w:rPr>
              <w:t>a</w:t>
            </w:r>
            <w:r>
              <w:rPr>
                <w:rFonts w:eastAsia="Times New Roman" w:cs="Times New Roman"/>
                <w:spacing w:val="-2"/>
              </w:rPr>
              <w:t>k</w:t>
            </w:r>
            <w:r>
              <w:rPr>
                <w:rFonts w:eastAsia="Times New Roman" w:cs="Times New Roman"/>
                <w:spacing w:val="1"/>
              </w:rPr>
              <w:t>si</w:t>
            </w:r>
            <w:r>
              <w:rPr>
                <w:rFonts w:eastAsia="Times New Roman" w:cs="Times New Roman"/>
              </w:rPr>
              <w:t>s</w:t>
            </w:r>
            <w:proofErr w:type="spellEnd"/>
            <w:r>
              <w:rPr>
                <w:rFonts w:eastAsia="Times New Roman" w:cs="Times New Roman"/>
              </w:rPr>
              <w:t xml:space="preserve"> </w:t>
            </w:r>
            <w:r>
              <w:rPr>
                <w:rFonts w:eastAsia="Times New Roman" w:cs="Times New Roman"/>
                <w:spacing w:val="3"/>
              </w:rPr>
              <w:t xml:space="preserve"> </w:t>
            </w:r>
            <w:r>
              <w:rPr>
                <w:rFonts w:eastAsia="Times New Roman" w:cs="Times New Roman"/>
                <w:spacing w:val="-2"/>
              </w:rPr>
              <w:t>y</w:t>
            </w:r>
            <w:r>
              <w:rPr>
                <w:rFonts w:eastAsia="Times New Roman" w:cs="Times New Roman"/>
                <w:spacing w:val="1"/>
              </w:rPr>
              <w:t>a</w:t>
            </w:r>
            <w:r>
              <w:rPr>
                <w:rFonts w:eastAsia="Times New Roman" w:cs="Times New Roman"/>
                <w:spacing w:val="2"/>
              </w:rPr>
              <w:t>n</w:t>
            </w:r>
            <w:r>
              <w:rPr>
                <w:rFonts w:eastAsia="Times New Roman" w:cs="Times New Roman"/>
              </w:rPr>
              <w:t>g</w:t>
            </w:r>
            <w:proofErr w:type="gramEnd"/>
            <w:r>
              <w:rPr>
                <w:rFonts w:eastAsia="Times New Roman" w:cs="Times New Roman"/>
              </w:rPr>
              <w:t xml:space="preserve">  </w:t>
            </w:r>
            <w:proofErr w:type="spellStart"/>
            <w:r>
              <w:rPr>
                <w:rFonts w:eastAsia="Times New Roman" w:cs="Times New Roman"/>
              </w:rPr>
              <w:t>d</w:t>
            </w:r>
            <w:r>
              <w:rPr>
                <w:rFonts w:eastAsia="Times New Roman" w:cs="Times New Roman"/>
                <w:spacing w:val="1"/>
              </w:rPr>
              <w:t>is</w:t>
            </w:r>
            <w:r>
              <w:rPr>
                <w:rFonts w:eastAsia="Times New Roman" w:cs="Times New Roman"/>
              </w:rPr>
              <w:t>e</w:t>
            </w:r>
            <w:r>
              <w:rPr>
                <w:rFonts w:eastAsia="Times New Roman" w:cs="Times New Roman"/>
                <w:spacing w:val="2"/>
              </w:rPr>
              <w:t>b</w:t>
            </w:r>
            <w:r>
              <w:rPr>
                <w:rFonts w:eastAsia="Times New Roman" w:cs="Times New Roman"/>
                <w:spacing w:val="-2"/>
              </w:rPr>
              <w:t>a</w:t>
            </w:r>
            <w:r>
              <w:rPr>
                <w:rFonts w:eastAsia="Times New Roman" w:cs="Times New Roman"/>
              </w:rPr>
              <w:t>b</w:t>
            </w:r>
            <w:r>
              <w:rPr>
                <w:rFonts w:eastAsia="Times New Roman" w:cs="Times New Roman"/>
                <w:spacing w:val="-2"/>
              </w:rPr>
              <w:t>k</w:t>
            </w:r>
            <w:r>
              <w:rPr>
                <w:rFonts w:eastAsia="Times New Roman" w:cs="Times New Roman"/>
              </w:rPr>
              <w:t>an</w:t>
            </w:r>
            <w:proofErr w:type="spellEnd"/>
            <w:r>
              <w:rPr>
                <w:rFonts w:eastAsia="Times New Roman" w:cs="Times New Roman"/>
              </w:rPr>
              <w:t xml:space="preserve"> </w:t>
            </w:r>
            <w:r>
              <w:rPr>
                <w:rFonts w:eastAsia="Times New Roman" w:cs="Times New Roman"/>
                <w:spacing w:val="5"/>
              </w:rPr>
              <w:t xml:space="preserve"> </w:t>
            </w:r>
            <w:proofErr w:type="spellStart"/>
            <w:r>
              <w:rPr>
                <w:rFonts w:eastAsia="Times New Roman" w:cs="Times New Roman"/>
              </w:rPr>
              <w:t>ba</w:t>
            </w:r>
            <w:r>
              <w:rPr>
                <w:rFonts w:eastAsia="Times New Roman" w:cs="Times New Roman"/>
                <w:spacing w:val="1"/>
              </w:rPr>
              <w:t>i</w:t>
            </w:r>
            <w:r>
              <w:rPr>
                <w:rFonts w:eastAsia="Times New Roman" w:cs="Times New Roman"/>
              </w:rPr>
              <w:t>k</w:t>
            </w:r>
            <w:proofErr w:type="spellEnd"/>
            <w:r>
              <w:rPr>
                <w:rFonts w:eastAsia="Times New Roman" w:cs="Times New Roman"/>
              </w:rPr>
              <w:t xml:space="preserve">  </w:t>
            </w:r>
            <w:proofErr w:type="spellStart"/>
            <w:r>
              <w:rPr>
                <w:rFonts w:eastAsia="Times New Roman" w:cs="Times New Roman"/>
              </w:rPr>
              <w:t>ka</w:t>
            </w:r>
            <w:r>
              <w:rPr>
                <w:rFonts w:eastAsia="Times New Roman" w:cs="Times New Roman"/>
                <w:spacing w:val="1"/>
              </w:rPr>
              <w:t>re</w:t>
            </w:r>
            <w:r>
              <w:rPr>
                <w:rFonts w:eastAsia="Times New Roman" w:cs="Times New Roman"/>
                <w:spacing w:val="2"/>
              </w:rPr>
              <w:t>n</w:t>
            </w:r>
            <w:r>
              <w:rPr>
                <w:rFonts w:eastAsia="Times New Roman" w:cs="Times New Roman"/>
              </w:rPr>
              <w:t>a</w:t>
            </w:r>
            <w:proofErr w:type="spellEnd"/>
            <w:r>
              <w:rPr>
                <w:rFonts w:eastAsia="Times New Roman" w:cs="Times New Roman"/>
              </w:rPr>
              <w:t xml:space="preserve"> </w:t>
            </w:r>
            <w:r>
              <w:rPr>
                <w:rFonts w:eastAsia="Times New Roman" w:cs="Times New Roman"/>
                <w:spacing w:val="3"/>
              </w:rPr>
              <w:t xml:space="preserve"> t</w:t>
            </w:r>
            <w:r>
              <w:rPr>
                <w:rFonts w:eastAsia="Times New Roman" w:cs="Times New Roman"/>
                <w:spacing w:val="-2"/>
              </w:rPr>
              <w:t>r</w:t>
            </w:r>
            <w:r>
              <w:rPr>
                <w:rFonts w:eastAsia="Times New Roman" w:cs="Times New Roman"/>
              </w:rPr>
              <w:t>a</w:t>
            </w:r>
            <w:r>
              <w:rPr>
                <w:rFonts w:eastAsia="Times New Roman" w:cs="Times New Roman"/>
                <w:spacing w:val="-5"/>
              </w:rPr>
              <w:t>u</w:t>
            </w:r>
            <w:r>
              <w:rPr>
                <w:rFonts w:eastAsia="Times New Roman" w:cs="Times New Roman"/>
                <w:spacing w:val="-4"/>
              </w:rPr>
              <w:t>m</w:t>
            </w:r>
            <w:r>
              <w:rPr>
                <w:rFonts w:eastAsia="Times New Roman" w:cs="Times New Roman"/>
              </w:rPr>
              <w:t xml:space="preserve">a </w:t>
            </w:r>
            <w:proofErr w:type="spellStart"/>
            <w:r>
              <w:rPr>
                <w:rFonts w:eastAsia="Times New Roman" w:cs="Times New Roman"/>
                <w:spacing w:val="-1"/>
              </w:rPr>
              <w:t>m</w:t>
            </w:r>
            <w:r>
              <w:rPr>
                <w:rFonts w:eastAsia="Times New Roman" w:cs="Times New Roman"/>
              </w:rPr>
              <w:t>a</w:t>
            </w:r>
            <w:r>
              <w:rPr>
                <w:rFonts w:eastAsia="Times New Roman" w:cs="Times New Roman"/>
                <w:spacing w:val="-2"/>
              </w:rPr>
              <w:t>u</w:t>
            </w:r>
            <w:r>
              <w:rPr>
                <w:rFonts w:eastAsia="Times New Roman" w:cs="Times New Roman"/>
                <w:spacing w:val="2"/>
              </w:rPr>
              <w:t>p</w:t>
            </w:r>
            <w:r>
              <w:rPr>
                <w:rFonts w:eastAsia="Times New Roman" w:cs="Times New Roman"/>
                <w:spacing w:val="-2"/>
              </w:rPr>
              <w:t>u</w:t>
            </w:r>
            <w:r>
              <w:rPr>
                <w:rFonts w:eastAsia="Times New Roman" w:cs="Times New Roman"/>
              </w:rPr>
              <w:t>n</w:t>
            </w:r>
            <w:proofErr w:type="spellEnd"/>
            <w:r>
              <w:rPr>
                <w:rFonts w:eastAsia="Times New Roman" w:cs="Times New Roman"/>
              </w:rPr>
              <w:t xml:space="preserve"> </w:t>
            </w:r>
            <w:r>
              <w:rPr>
                <w:rFonts w:eastAsia="Times New Roman" w:cs="Times New Roman"/>
                <w:spacing w:val="3"/>
              </w:rPr>
              <w:t xml:space="preserve"> </w:t>
            </w:r>
            <w:proofErr w:type="spellStart"/>
            <w:r>
              <w:rPr>
                <w:rFonts w:eastAsia="Times New Roman" w:cs="Times New Roman"/>
                <w:spacing w:val="2"/>
              </w:rPr>
              <w:t>h</w:t>
            </w:r>
            <w:r>
              <w:rPr>
                <w:rFonts w:eastAsia="Times New Roman" w:cs="Times New Roman"/>
              </w:rPr>
              <w:t>a</w:t>
            </w:r>
            <w:r>
              <w:rPr>
                <w:rFonts w:eastAsia="Times New Roman" w:cs="Times New Roman"/>
                <w:spacing w:val="1"/>
              </w:rPr>
              <w:t>l</w:t>
            </w:r>
            <w:r>
              <w:rPr>
                <w:rFonts w:eastAsia="Times New Roman" w:cs="Times New Roman"/>
                <w:spacing w:val="-4"/>
              </w:rPr>
              <w:t>-</w:t>
            </w:r>
            <w:r>
              <w:rPr>
                <w:rFonts w:eastAsia="Times New Roman" w:cs="Times New Roman"/>
                <w:spacing w:val="2"/>
              </w:rPr>
              <w:t>h</w:t>
            </w:r>
            <w:r>
              <w:rPr>
                <w:rFonts w:eastAsia="Times New Roman" w:cs="Times New Roman"/>
                <w:spacing w:val="1"/>
              </w:rPr>
              <w:t>a</w:t>
            </w:r>
            <w:r>
              <w:rPr>
                <w:rFonts w:eastAsia="Times New Roman" w:cs="Times New Roman"/>
              </w:rPr>
              <w:t>l</w:t>
            </w:r>
            <w:proofErr w:type="spellEnd"/>
            <w:r>
              <w:rPr>
                <w:rFonts w:eastAsia="Times New Roman" w:cs="Times New Roman"/>
              </w:rPr>
              <w:t xml:space="preserve"> </w:t>
            </w:r>
            <w:r>
              <w:rPr>
                <w:rFonts w:eastAsia="Times New Roman" w:cs="Times New Roman"/>
                <w:spacing w:val="2"/>
              </w:rPr>
              <w:t xml:space="preserve"> </w:t>
            </w:r>
            <w:r>
              <w:rPr>
                <w:rFonts w:eastAsia="Times New Roman" w:cs="Times New Roman"/>
                <w:spacing w:val="1"/>
              </w:rPr>
              <w:t>l</w:t>
            </w:r>
            <w:r>
              <w:rPr>
                <w:rFonts w:eastAsia="Times New Roman" w:cs="Times New Roman"/>
                <w:spacing w:val="-2"/>
              </w:rPr>
              <w:t>a</w:t>
            </w:r>
            <w:r>
              <w:rPr>
                <w:rFonts w:eastAsia="Times New Roman" w:cs="Times New Roman"/>
                <w:spacing w:val="1"/>
              </w:rPr>
              <w:t>i</w:t>
            </w:r>
            <w:r>
              <w:rPr>
                <w:rFonts w:eastAsia="Times New Roman" w:cs="Times New Roman"/>
              </w:rPr>
              <w:t xml:space="preserve">n </w:t>
            </w:r>
            <w:proofErr w:type="spellStart"/>
            <w:r>
              <w:rPr>
                <w:rFonts w:eastAsia="Times New Roman" w:cs="Times New Roman"/>
                <w:spacing w:val="1"/>
              </w:rPr>
              <w:t>s</w:t>
            </w:r>
            <w:r>
              <w:rPr>
                <w:rFonts w:eastAsia="Times New Roman" w:cs="Times New Roman"/>
              </w:rPr>
              <w:t>epe</w:t>
            </w:r>
            <w:r>
              <w:rPr>
                <w:rFonts w:eastAsia="Times New Roman" w:cs="Times New Roman"/>
                <w:spacing w:val="-2"/>
              </w:rPr>
              <w:t>r</w:t>
            </w:r>
            <w:r>
              <w:rPr>
                <w:rFonts w:eastAsia="Times New Roman" w:cs="Times New Roman"/>
                <w:spacing w:val="-1"/>
              </w:rPr>
              <w:t>t</w:t>
            </w:r>
            <w:r>
              <w:rPr>
                <w:rFonts w:eastAsia="Times New Roman" w:cs="Times New Roman"/>
              </w:rPr>
              <w:t>i</w:t>
            </w:r>
            <w:proofErr w:type="spellEnd"/>
            <w:r>
              <w:rPr>
                <w:rFonts w:eastAsia="Times New Roman" w:cs="Times New Roman"/>
                <w:spacing w:val="2"/>
              </w:rPr>
              <w:t xml:space="preserve"> </w:t>
            </w:r>
            <w:proofErr w:type="spellStart"/>
            <w:r>
              <w:rPr>
                <w:rFonts w:eastAsia="Times New Roman" w:cs="Times New Roman"/>
                <w:spacing w:val="1"/>
              </w:rPr>
              <w:t>i</w:t>
            </w:r>
            <w:r>
              <w:rPr>
                <w:rFonts w:eastAsia="Times New Roman" w:cs="Times New Roman"/>
              </w:rPr>
              <w:t>n</w:t>
            </w:r>
            <w:r>
              <w:rPr>
                <w:rFonts w:eastAsia="Times New Roman" w:cs="Times New Roman"/>
                <w:spacing w:val="-2"/>
              </w:rPr>
              <w:t>f</w:t>
            </w:r>
            <w:r>
              <w:rPr>
                <w:rFonts w:eastAsia="Times New Roman" w:cs="Times New Roman"/>
              </w:rPr>
              <w:t>e</w:t>
            </w:r>
            <w:r>
              <w:rPr>
                <w:rFonts w:eastAsia="Times New Roman" w:cs="Times New Roman"/>
                <w:spacing w:val="-2"/>
              </w:rPr>
              <w:t>k</w:t>
            </w:r>
            <w:r>
              <w:rPr>
                <w:rFonts w:eastAsia="Times New Roman" w:cs="Times New Roman"/>
                <w:spacing w:val="1"/>
              </w:rPr>
              <w:t>si</w:t>
            </w:r>
            <w:proofErr w:type="spellEnd"/>
            <w:r>
              <w:rPr>
                <w:rFonts w:eastAsia="Times New Roman" w:cs="Times New Roman"/>
              </w:rPr>
              <w:t>,</w:t>
            </w:r>
            <w:r>
              <w:rPr>
                <w:rFonts w:eastAsia="Times New Roman" w:cs="Times New Roman"/>
                <w:spacing w:val="1"/>
              </w:rPr>
              <w:t xml:space="preserve"> </w:t>
            </w:r>
            <w:proofErr w:type="spellStart"/>
            <w:r>
              <w:rPr>
                <w:rFonts w:eastAsia="Times New Roman" w:cs="Times New Roman"/>
                <w:spacing w:val="2"/>
              </w:rPr>
              <w:t>h</w:t>
            </w:r>
            <w:r>
              <w:rPr>
                <w:rFonts w:eastAsia="Times New Roman" w:cs="Times New Roman"/>
                <w:spacing w:val="-4"/>
              </w:rPr>
              <w:t>i</w:t>
            </w:r>
            <w:r>
              <w:rPr>
                <w:rFonts w:eastAsia="Times New Roman" w:cs="Times New Roman"/>
                <w:spacing w:val="2"/>
              </w:rPr>
              <w:t>p</w:t>
            </w:r>
            <w:r>
              <w:rPr>
                <w:rFonts w:eastAsia="Times New Roman" w:cs="Times New Roman"/>
                <w:spacing w:val="-2"/>
              </w:rPr>
              <w:t>e</w:t>
            </w:r>
            <w:r>
              <w:rPr>
                <w:rFonts w:eastAsia="Times New Roman" w:cs="Times New Roman"/>
                <w:spacing w:val="1"/>
              </w:rPr>
              <w:t>r</w:t>
            </w:r>
            <w:r>
              <w:rPr>
                <w:rFonts w:eastAsia="Times New Roman" w:cs="Times New Roman"/>
                <w:spacing w:val="-1"/>
              </w:rPr>
              <w:t>te</w:t>
            </w:r>
            <w:r>
              <w:rPr>
                <w:rFonts w:eastAsia="Times New Roman" w:cs="Times New Roman"/>
                <w:spacing w:val="2"/>
              </w:rPr>
              <w:t>n</w:t>
            </w:r>
            <w:r>
              <w:rPr>
                <w:rFonts w:eastAsia="Times New Roman" w:cs="Times New Roman"/>
                <w:spacing w:val="1"/>
              </w:rPr>
              <w:t>si</w:t>
            </w:r>
            <w:proofErr w:type="spellEnd"/>
            <w:r>
              <w:rPr>
                <w:rFonts w:eastAsia="Times New Roman" w:cs="Times New Roman"/>
              </w:rPr>
              <w:t xml:space="preserve">, </w:t>
            </w:r>
            <w:proofErr w:type="spellStart"/>
            <w:r>
              <w:rPr>
                <w:rFonts w:eastAsia="Times New Roman" w:cs="Times New Roman"/>
                <w:spacing w:val="-2"/>
              </w:rPr>
              <w:t>k</w:t>
            </w:r>
            <w:r>
              <w:rPr>
                <w:rFonts w:eastAsia="Times New Roman" w:cs="Times New Roman"/>
                <w:spacing w:val="1"/>
              </w:rPr>
              <w:t>el</w:t>
            </w:r>
            <w:r>
              <w:rPr>
                <w:rFonts w:eastAsia="Times New Roman" w:cs="Times New Roman"/>
                <w:spacing w:val="-2"/>
              </w:rPr>
              <w:t>a</w:t>
            </w:r>
            <w:r>
              <w:rPr>
                <w:rFonts w:eastAsia="Times New Roman" w:cs="Times New Roman"/>
                <w:spacing w:val="1"/>
              </w:rPr>
              <w:t>i</w:t>
            </w:r>
            <w:r>
              <w:rPr>
                <w:rFonts w:eastAsia="Times New Roman" w:cs="Times New Roman"/>
              </w:rPr>
              <w:t>nan</w:t>
            </w:r>
            <w:proofErr w:type="spellEnd"/>
            <w:r>
              <w:rPr>
                <w:rFonts w:eastAsia="Times New Roman" w:cs="Times New Roman"/>
              </w:rPr>
              <w:t xml:space="preserve"> </w:t>
            </w:r>
            <w:proofErr w:type="spellStart"/>
            <w:r>
              <w:rPr>
                <w:rFonts w:eastAsia="Times New Roman" w:cs="Times New Roman"/>
              </w:rPr>
              <w:t>da</w:t>
            </w:r>
            <w:r>
              <w:rPr>
                <w:rFonts w:eastAsia="Times New Roman" w:cs="Times New Roman"/>
                <w:spacing w:val="-2"/>
              </w:rPr>
              <w:t>ra</w:t>
            </w:r>
            <w:r>
              <w:rPr>
                <w:rFonts w:eastAsia="Times New Roman" w:cs="Times New Roman"/>
                <w:spacing w:val="2"/>
              </w:rPr>
              <w:t>h</w:t>
            </w:r>
            <w:proofErr w:type="spellEnd"/>
            <w:r>
              <w:rPr>
                <w:rFonts w:eastAsia="Times New Roman" w:cs="Times New Roman"/>
              </w:rPr>
              <w:t xml:space="preserve">, </w:t>
            </w:r>
            <w:proofErr w:type="spellStart"/>
            <w:r>
              <w:rPr>
                <w:rFonts w:eastAsia="Times New Roman" w:cs="Times New Roman"/>
                <w:spacing w:val="-2"/>
              </w:rPr>
              <w:t>d</w:t>
            </w:r>
            <w:r>
              <w:rPr>
                <w:rFonts w:eastAsia="Times New Roman" w:cs="Times New Roman"/>
                <w:spacing w:val="-1"/>
              </w:rPr>
              <w:t>l</w:t>
            </w:r>
            <w:r>
              <w:rPr>
                <w:rFonts w:eastAsia="Times New Roman" w:cs="Times New Roman"/>
              </w:rPr>
              <w:t>l</w:t>
            </w:r>
            <w:proofErr w:type="spellEnd"/>
          </w:p>
        </w:tc>
      </w:tr>
    </w:tbl>
    <w:p w14:paraId="72AFA960" w14:textId="77777777" w:rsidR="009A5A01" w:rsidRPr="009A5A01" w:rsidRDefault="009A5A01" w:rsidP="009A5A01"/>
    <w:sectPr w:rsidR="009A5A01" w:rsidRPr="009A5A01" w:rsidSect="00CB3365">
      <w:pgSz w:w="11910" w:h="16840" w:code="9"/>
      <w:pgMar w:top="980" w:right="180" w:bottom="280" w:left="1680" w:header="73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23238" w14:textId="77777777" w:rsidR="00FA61D6" w:rsidRDefault="00FA61D6" w:rsidP="00485147">
      <w:pPr>
        <w:spacing w:after="0" w:line="240" w:lineRule="auto"/>
      </w:pPr>
      <w:r>
        <w:separator/>
      </w:r>
    </w:p>
  </w:endnote>
  <w:endnote w:type="continuationSeparator" w:id="0">
    <w:p w14:paraId="6406791F" w14:textId="77777777" w:rsidR="00FA61D6" w:rsidRDefault="00FA61D6" w:rsidP="0048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90887"/>
      <w:docPartObj>
        <w:docPartGallery w:val="Page Numbers (Bottom of Page)"/>
        <w:docPartUnique/>
      </w:docPartObj>
    </w:sdtPr>
    <w:sdtEndPr>
      <w:rPr>
        <w:rFonts w:cs="Times New Roman"/>
        <w:noProof/>
        <w:szCs w:val="24"/>
      </w:rPr>
    </w:sdtEndPr>
    <w:sdtContent>
      <w:p w14:paraId="12E2B506" w14:textId="3492B801" w:rsidR="00B57483" w:rsidRPr="004326EE" w:rsidRDefault="00B57483">
        <w:pPr>
          <w:pStyle w:val="Footer"/>
          <w:jc w:val="center"/>
          <w:rPr>
            <w:rFonts w:cs="Times New Roman"/>
            <w:szCs w:val="24"/>
          </w:rPr>
        </w:pPr>
        <w:r w:rsidRPr="004326EE">
          <w:rPr>
            <w:rFonts w:cs="Times New Roman"/>
            <w:szCs w:val="24"/>
          </w:rPr>
          <w:fldChar w:fldCharType="begin"/>
        </w:r>
        <w:r w:rsidRPr="004326EE">
          <w:rPr>
            <w:rFonts w:cs="Times New Roman"/>
            <w:szCs w:val="24"/>
          </w:rPr>
          <w:instrText xml:space="preserve"> PAGE   \* MERGEFORMAT </w:instrText>
        </w:r>
        <w:r w:rsidRPr="004326EE">
          <w:rPr>
            <w:rFonts w:cs="Times New Roman"/>
            <w:szCs w:val="24"/>
          </w:rPr>
          <w:fldChar w:fldCharType="separate"/>
        </w:r>
        <w:r w:rsidRPr="004326EE">
          <w:rPr>
            <w:rFonts w:cs="Times New Roman"/>
            <w:noProof/>
            <w:szCs w:val="24"/>
          </w:rPr>
          <w:t>2</w:t>
        </w:r>
        <w:r w:rsidRPr="004326EE">
          <w:rPr>
            <w:rFonts w:cs="Times New Roman"/>
            <w:noProof/>
            <w:szCs w:val="24"/>
          </w:rPr>
          <w:fldChar w:fldCharType="end"/>
        </w:r>
      </w:p>
    </w:sdtContent>
  </w:sdt>
  <w:p w14:paraId="669DDC85" w14:textId="77777777" w:rsidR="00B57483" w:rsidRDefault="00B57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1651D" w14:textId="5A38A8EE" w:rsidR="00B57483" w:rsidRPr="007C0A1E" w:rsidRDefault="00B57483">
    <w:pPr>
      <w:pStyle w:val="Footer"/>
      <w:jc w:val="center"/>
      <w:rPr>
        <w:rFonts w:cs="Times New Roman"/>
      </w:rPr>
    </w:pPr>
  </w:p>
  <w:p w14:paraId="1075D114" w14:textId="77777777" w:rsidR="00B57483" w:rsidRDefault="00B574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085557"/>
      <w:docPartObj>
        <w:docPartGallery w:val="Page Numbers (Bottom of Page)"/>
        <w:docPartUnique/>
      </w:docPartObj>
    </w:sdtPr>
    <w:sdtEndPr>
      <w:rPr>
        <w:noProof/>
      </w:rPr>
    </w:sdtEndPr>
    <w:sdtContent>
      <w:p w14:paraId="53FA0ECA" w14:textId="1784D515" w:rsidR="00B57483" w:rsidRDefault="00B574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7CC6DE" w14:textId="77777777" w:rsidR="00B57483" w:rsidRDefault="00B574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376360"/>
      <w:docPartObj>
        <w:docPartGallery w:val="Page Numbers (Bottom of Page)"/>
        <w:docPartUnique/>
      </w:docPartObj>
    </w:sdtPr>
    <w:sdtEndPr>
      <w:rPr>
        <w:rFonts w:cs="Times New Roman"/>
        <w:noProof/>
        <w:szCs w:val="24"/>
      </w:rPr>
    </w:sdtEndPr>
    <w:sdtContent>
      <w:p w14:paraId="40C3C49F" w14:textId="77777777" w:rsidR="00B57483" w:rsidRPr="004326EE" w:rsidRDefault="00B57483">
        <w:pPr>
          <w:pStyle w:val="Footer"/>
          <w:jc w:val="center"/>
          <w:rPr>
            <w:rFonts w:cs="Times New Roman"/>
            <w:szCs w:val="24"/>
          </w:rPr>
        </w:pPr>
        <w:r w:rsidRPr="004326EE">
          <w:rPr>
            <w:rFonts w:cs="Times New Roman"/>
            <w:szCs w:val="24"/>
          </w:rPr>
          <w:fldChar w:fldCharType="begin"/>
        </w:r>
        <w:r w:rsidRPr="004326EE">
          <w:rPr>
            <w:rFonts w:cs="Times New Roman"/>
            <w:szCs w:val="24"/>
          </w:rPr>
          <w:instrText xml:space="preserve"> PAGE   \* MERGEFORMAT </w:instrText>
        </w:r>
        <w:r w:rsidRPr="004326EE">
          <w:rPr>
            <w:rFonts w:cs="Times New Roman"/>
            <w:szCs w:val="24"/>
          </w:rPr>
          <w:fldChar w:fldCharType="separate"/>
        </w:r>
        <w:r w:rsidRPr="004326EE">
          <w:rPr>
            <w:rFonts w:cs="Times New Roman"/>
            <w:noProof/>
            <w:szCs w:val="24"/>
          </w:rPr>
          <w:t>2</w:t>
        </w:r>
        <w:r w:rsidRPr="004326EE">
          <w:rPr>
            <w:rFonts w:cs="Times New Roman"/>
            <w:noProof/>
            <w:szCs w:val="24"/>
          </w:rPr>
          <w:fldChar w:fldCharType="end"/>
        </w:r>
      </w:p>
    </w:sdtContent>
  </w:sdt>
  <w:p w14:paraId="315AE2A7" w14:textId="77777777" w:rsidR="00B57483" w:rsidRDefault="00B57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53493" w14:textId="77777777" w:rsidR="00FA61D6" w:rsidRDefault="00FA61D6" w:rsidP="00485147">
      <w:pPr>
        <w:spacing w:after="0" w:line="240" w:lineRule="auto"/>
      </w:pPr>
      <w:r>
        <w:separator/>
      </w:r>
    </w:p>
  </w:footnote>
  <w:footnote w:type="continuationSeparator" w:id="0">
    <w:p w14:paraId="63A82120" w14:textId="77777777" w:rsidR="00FA61D6" w:rsidRDefault="00FA61D6" w:rsidP="00485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C7EF5" w14:textId="69D441E0" w:rsidR="00B57483" w:rsidRDefault="00B57483">
    <w:pPr>
      <w:pStyle w:val="Header"/>
      <w:jc w:val="right"/>
    </w:pPr>
  </w:p>
  <w:p w14:paraId="6E504932" w14:textId="77777777" w:rsidR="00B57483" w:rsidRDefault="00B57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A9DD" w14:textId="22180790" w:rsidR="00B57483" w:rsidRDefault="00B57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2E1A"/>
    <w:multiLevelType w:val="hybridMultilevel"/>
    <w:tmpl w:val="CA548E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6942FA"/>
    <w:multiLevelType w:val="hybridMultilevel"/>
    <w:tmpl w:val="53DCA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31AF8"/>
    <w:multiLevelType w:val="hybridMultilevel"/>
    <w:tmpl w:val="C20CF9B4"/>
    <w:lvl w:ilvl="0" w:tplc="5DA4FABE">
      <w:numFmt w:val="bullet"/>
      <w:lvlText w:val="-"/>
      <w:lvlJc w:val="left"/>
      <w:pPr>
        <w:ind w:left="720" w:hanging="360"/>
      </w:pPr>
      <w:rPr>
        <w:rFonts w:ascii="Cambria" w:eastAsia="Cambria" w:hAnsi="Cambria" w:cs="Cambria" w:hint="default"/>
        <w:b w:val="0"/>
        <w:bCs w:val="0"/>
        <w:i w:val="0"/>
        <w:iCs w:val="0"/>
        <w:spacing w:val="0"/>
        <w:w w:val="100"/>
        <w:sz w:val="24"/>
        <w:szCs w:val="24"/>
        <w:lang w:val="m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6701E6E"/>
    <w:multiLevelType w:val="hybridMultilevel"/>
    <w:tmpl w:val="638ED1C6"/>
    <w:lvl w:ilvl="0" w:tplc="C51694C6">
      <w:start w:val="1"/>
      <w:numFmt w:val="decimal"/>
      <w:lvlText w:val="4.1.%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A95B79"/>
    <w:multiLevelType w:val="hybridMultilevel"/>
    <w:tmpl w:val="DAB4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01BF5"/>
    <w:multiLevelType w:val="hybridMultilevel"/>
    <w:tmpl w:val="B5983C0C"/>
    <w:lvl w:ilvl="0" w:tplc="B516C50A">
      <w:start w:val="1"/>
      <w:numFmt w:val="decimal"/>
      <w:lvlText w:val="%1."/>
      <w:lvlJc w:val="left"/>
      <w:pPr>
        <w:ind w:left="720" w:hanging="360"/>
      </w:pPr>
      <w:rPr>
        <w:rFonts w:eastAsiaTheme="minorHAnsi"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8521E0"/>
    <w:multiLevelType w:val="hybridMultilevel"/>
    <w:tmpl w:val="6B76FB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22EB9"/>
    <w:multiLevelType w:val="hybridMultilevel"/>
    <w:tmpl w:val="604EE46C"/>
    <w:lvl w:ilvl="0" w:tplc="E2BCEBAE">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E505D"/>
    <w:multiLevelType w:val="multilevel"/>
    <w:tmpl w:val="ABF0806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0137E3"/>
    <w:multiLevelType w:val="hybridMultilevel"/>
    <w:tmpl w:val="89F64DA0"/>
    <w:lvl w:ilvl="0" w:tplc="5DA4FABE">
      <w:numFmt w:val="bullet"/>
      <w:lvlText w:val="-"/>
      <w:lvlJc w:val="left"/>
      <w:pPr>
        <w:ind w:left="720" w:hanging="360"/>
      </w:pPr>
      <w:rPr>
        <w:rFonts w:ascii="Cambria" w:eastAsia="Cambria" w:hAnsi="Cambria" w:cs="Cambria" w:hint="default"/>
        <w:b w:val="0"/>
        <w:bCs w:val="0"/>
        <w:i w:val="0"/>
        <w:iCs w:val="0"/>
        <w:spacing w:val="0"/>
        <w:w w:val="100"/>
        <w:sz w:val="24"/>
        <w:szCs w:val="24"/>
        <w:lang w:val="m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174D2CEE"/>
    <w:multiLevelType w:val="multilevel"/>
    <w:tmpl w:val="28B88F1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AE154BE"/>
    <w:multiLevelType w:val="hybridMultilevel"/>
    <w:tmpl w:val="F3EE8E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54448E5"/>
    <w:multiLevelType w:val="hybridMultilevel"/>
    <w:tmpl w:val="0C50D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A5328"/>
    <w:multiLevelType w:val="hybridMultilevel"/>
    <w:tmpl w:val="78164036"/>
    <w:lvl w:ilvl="0" w:tplc="4126C3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AC025A"/>
    <w:multiLevelType w:val="hybridMultilevel"/>
    <w:tmpl w:val="F064B97A"/>
    <w:lvl w:ilvl="0" w:tplc="47C6DF3A">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32C0"/>
    <w:multiLevelType w:val="hybridMultilevel"/>
    <w:tmpl w:val="5C0EF23A"/>
    <w:lvl w:ilvl="0" w:tplc="8F94A3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B64C94"/>
    <w:multiLevelType w:val="hybridMultilevel"/>
    <w:tmpl w:val="961AE454"/>
    <w:lvl w:ilvl="0" w:tplc="70FE3EEE">
      <w:start w:val="1"/>
      <w:numFmt w:val="decimal"/>
      <w:lvlText w:val="%1."/>
      <w:lvlJc w:val="left"/>
      <w:pPr>
        <w:ind w:left="720" w:hanging="360"/>
      </w:pPr>
      <w:rPr>
        <w:rFonts w:eastAsiaTheme="minorHAnsi"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BE94B3A"/>
    <w:multiLevelType w:val="hybridMultilevel"/>
    <w:tmpl w:val="D7382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487507"/>
    <w:multiLevelType w:val="multilevel"/>
    <w:tmpl w:val="D53626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0101F1A"/>
    <w:multiLevelType w:val="hybridMultilevel"/>
    <w:tmpl w:val="9F5C02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FC4701"/>
    <w:multiLevelType w:val="hybridMultilevel"/>
    <w:tmpl w:val="2BEED16A"/>
    <w:lvl w:ilvl="0" w:tplc="832227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A636E0"/>
    <w:multiLevelType w:val="hybridMultilevel"/>
    <w:tmpl w:val="BA9446F2"/>
    <w:lvl w:ilvl="0" w:tplc="A9023F10">
      <w:start w:val="1"/>
      <w:numFmt w:val="decimal"/>
      <w:lvlText w:val="%1."/>
      <w:lvlJc w:val="left"/>
      <w:pPr>
        <w:ind w:left="720" w:hanging="360"/>
      </w:pPr>
      <w:rPr>
        <w:rFonts w:eastAsiaTheme="minorHAnsi"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3CD6A47"/>
    <w:multiLevelType w:val="hybridMultilevel"/>
    <w:tmpl w:val="219A729E"/>
    <w:lvl w:ilvl="0" w:tplc="8904D972">
      <w:start w:val="1"/>
      <w:numFmt w:val="decimal"/>
      <w:lvlText w:val="%1."/>
      <w:lvlJc w:val="left"/>
      <w:pPr>
        <w:ind w:left="720" w:hanging="360"/>
      </w:pPr>
      <w:rPr>
        <w:rFonts w:eastAsiaTheme="majorEastAsia"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35541761"/>
    <w:multiLevelType w:val="hybridMultilevel"/>
    <w:tmpl w:val="74123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5D7B26"/>
    <w:multiLevelType w:val="hybridMultilevel"/>
    <w:tmpl w:val="C78488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6436D0B"/>
    <w:multiLevelType w:val="hybridMultilevel"/>
    <w:tmpl w:val="F6BE9296"/>
    <w:lvl w:ilvl="0" w:tplc="04090019">
      <w:start w:val="1"/>
      <w:numFmt w:val="lowerLetter"/>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6" w15:restartNumberingAfterBreak="0">
    <w:nsid w:val="3766151B"/>
    <w:multiLevelType w:val="hybridMultilevel"/>
    <w:tmpl w:val="5492F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DD460B"/>
    <w:multiLevelType w:val="hybridMultilevel"/>
    <w:tmpl w:val="29480004"/>
    <w:lvl w:ilvl="0" w:tplc="D6A6547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3D453F"/>
    <w:multiLevelType w:val="hybridMultilevel"/>
    <w:tmpl w:val="068804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C73449C"/>
    <w:multiLevelType w:val="hybridMultilevel"/>
    <w:tmpl w:val="53DCA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DF7084"/>
    <w:multiLevelType w:val="hybridMultilevel"/>
    <w:tmpl w:val="B14C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E104E"/>
    <w:multiLevelType w:val="hybridMultilevel"/>
    <w:tmpl w:val="F6BE9296"/>
    <w:lvl w:ilvl="0" w:tplc="04090019">
      <w:start w:val="1"/>
      <w:numFmt w:val="lowerLetter"/>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2" w15:restartNumberingAfterBreak="0">
    <w:nsid w:val="4C036260"/>
    <w:multiLevelType w:val="hybridMultilevel"/>
    <w:tmpl w:val="77708C2C"/>
    <w:lvl w:ilvl="0" w:tplc="5DA4FABE">
      <w:numFmt w:val="bullet"/>
      <w:lvlText w:val="-"/>
      <w:lvlJc w:val="left"/>
      <w:pPr>
        <w:ind w:left="720" w:hanging="360"/>
      </w:pPr>
      <w:rPr>
        <w:rFonts w:ascii="Cambria" w:eastAsia="Cambria" w:hAnsi="Cambria" w:cs="Cambria" w:hint="default"/>
        <w:b w:val="0"/>
        <w:bCs w:val="0"/>
        <w:i w:val="0"/>
        <w:iCs w:val="0"/>
        <w:spacing w:val="0"/>
        <w:w w:val="100"/>
        <w:sz w:val="24"/>
        <w:szCs w:val="24"/>
        <w:lang w:val="m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4F610511"/>
    <w:multiLevelType w:val="multilevel"/>
    <w:tmpl w:val="DF58E1B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009301E"/>
    <w:multiLevelType w:val="hybridMultilevel"/>
    <w:tmpl w:val="76BCA296"/>
    <w:lvl w:ilvl="0" w:tplc="532E62E4">
      <w:start w:val="1"/>
      <w:numFmt w:val="decimal"/>
      <w:lvlText w:val="1.3.%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08002B6"/>
    <w:multiLevelType w:val="multilevel"/>
    <w:tmpl w:val="2A5461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23D29F9"/>
    <w:multiLevelType w:val="hybridMultilevel"/>
    <w:tmpl w:val="C40EBE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4271AFC"/>
    <w:multiLevelType w:val="hybridMultilevel"/>
    <w:tmpl w:val="F5988E3E"/>
    <w:lvl w:ilvl="0" w:tplc="5DA4FABE">
      <w:numFmt w:val="bullet"/>
      <w:lvlText w:val="-"/>
      <w:lvlJc w:val="left"/>
      <w:pPr>
        <w:ind w:left="720" w:hanging="360"/>
      </w:pPr>
      <w:rPr>
        <w:rFonts w:ascii="Cambria" w:eastAsia="Cambria" w:hAnsi="Cambria" w:cs="Cambria" w:hint="default"/>
        <w:b w:val="0"/>
        <w:bCs w:val="0"/>
        <w:i w:val="0"/>
        <w:iCs w:val="0"/>
        <w:spacing w:val="0"/>
        <w:w w:val="100"/>
        <w:sz w:val="24"/>
        <w:szCs w:val="24"/>
        <w:lang w:val="ms" w:eastAsia="en-US" w:bidi="ar-SA"/>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56B70553"/>
    <w:multiLevelType w:val="hybridMultilevel"/>
    <w:tmpl w:val="E01C276A"/>
    <w:lvl w:ilvl="0" w:tplc="5DA4FABE">
      <w:numFmt w:val="bullet"/>
      <w:lvlText w:val="-"/>
      <w:lvlJc w:val="left"/>
      <w:pPr>
        <w:ind w:left="467" w:hanging="284"/>
      </w:pPr>
      <w:rPr>
        <w:rFonts w:ascii="Cambria" w:eastAsia="Cambria" w:hAnsi="Cambria" w:cs="Cambria" w:hint="default"/>
        <w:b w:val="0"/>
        <w:bCs w:val="0"/>
        <w:i w:val="0"/>
        <w:iCs w:val="0"/>
        <w:spacing w:val="0"/>
        <w:w w:val="100"/>
        <w:sz w:val="24"/>
        <w:szCs w:val="24"/>
        <w:lang w:val="ms" w:eastAsia="en-US" w:bidi="ar-SA"/>
      </w:rPr>
    </w:lvl>
    <w:lvl w:ilvl="1" w:tplc="E16EFA32">
      <w:numFmt w:val="bullet"/>
      <w:lvlText w:val="•"/>
      <w:lvlJc w:val="left"/>
      <w:pPr>
        <w:ind w:left="662" w:hanging="284"/>
      </w:pPr>
      <w:rPr>
        <w:rFonts w:hint="default"/>
        <w:lang w:val="ms" w:eastAsia="en-US" w:bidi="ar-SA"/>
      </w:rPr>
    </w:lvl>
    <w:lvl w:ilvl="2" w:tplc="172E90DC">
      <w:numFmt w:val="bullet"/>
      <w:lvlText w:val="•"/>
      <w:lvlJc w:val="left"/>
      <w:pPr>
        <w:ind w:left="864" w:hanging="284"/>
      </w:pPr>
      <w:rPr>
        <w:rFonts w:hint="default"/>
        <w:lang w:val="ms" w:eastAsia="en-US" w:bidi="ar-SA"/>
      </w:rPr>
    </w:lvl>
    <w:lvl w:ilvl="3" w:tplc="DF427F40">
      <w:numFmt w:val="bullet"/>
      <w:lvlText w:val="•"/>
      <w:lvlJc w:val="left"/>
      <w:pPr>
        <w:ind w:left="1066" w:hanging="284"/>
      </w:pPr>
      <w:rPr>
        <w:rFonts w:hint="default"/>
        <w:lang w:val="ms" w:eastAsia="en-US" w:bidi="ar-SA"/>
      </w:rPr>
    </w:lvl>
    <w:lvl w:ilvl="4" w:tplc="19E84E60">
      <w:numFmt w:val="bullet"/>
      <w:lvlText w:val="•"/>
      <w:lvlJc w:val="left"/>
      <w:pPr>
        <w:ind w:left="1268" w:hanging="284"/>
      </w:pPr>
      <w:rPr>
        <w:rFonts w:hint="default"/>
        <w:lang w:val="ms" w:eastAsia="en-US" w:bidi="ar-SA"/>
      </w:rPr>
    </w:lvl>
    <w:lvl w:ilvl="5" w:tplc="456830C2">
      <w:numFmt w:val="bullet"/>
      <w:lvlText w:val="•"/>
      <w:lvlJc w:val="left"/>
      <w:pPr>
        <w:ind w:left="1471" w:hanging="284"/>
      </w:pPr>
      <w:rPr>
        <w:rFonts w:hint="default"/>
        <w:lang w:val="ms" w:eastAsia="en-US" w:bidi="ar-SA"/>
      </w:rPr>
    </w:lvl>
    <w:lvl w:ilvl="6" w:tplc="CECE6D82">
      <w:numFmt w:val="bullet"/>
      <w:lvlText w:val="•"/>
      <w:lvlJc w:val="left"/>
      <w:pPr>
        <w:ind w:left="1673" w:hanging="284"/>
      </w:pPr>
      <w:rPr>
        <w:rFonts w:hint="default"/>
        <w:lang w:val="ms" w:eastAsia="en-US" w:bidi="ar-SA"/>
      </w:rPr>
    </w:lvl>
    <w:lvl w:ilvl="7" w:tplc="A7D41EEC">
      <w:numFmt w:val="bullet"/>
      <w:lvlText w:val="•"/>
      <w:lvlJc w:val="left"/>
      <w:pPr>
        <w:ind w:left="1875" w:hanging="284"/>
      </w:pPr>
      <w:rPr>
        <w:rFonts w:hint="default"/>
        <w:lang w:val="ms" w:eastAsia="en-US" w:bidi="ar-SA"/>
      </w:rPr>
    </w:lvl>
    <w:lvl w:ilvl="8" w:tplc="C16E33B0">
      <w:numFmt w:val="bullet"/>
      <w:lvlText w:val="•"/>
      <w:lvlJc w:val="left"/>
      <w:pPr>
        <w:ind w:left="2077" w:hanging="284"/>
      </w:pPr>
      <w:rPr>
        <w:rFonts w:hint="default"/>
        <w:lang w:val="ms" w:eastAsia="en-US" w:bidi="ar-SA"/>
      </w:rPr>
    </w:lvl>
  </w:abstractNum>
  <w:abstractNum w:abstractNumId="39" w15:restartNumberingAfterBreak="0">
    <w:nsid w:val="56EC6752"/>
    <w:multiLevelType w:val="hybridMultilevel"/>
    <w:tmpl w:val="B5C850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7C32110"/>
    <w:multiLevelType w:val="hybridMultilevel"/>
    <w:tmpl w:val="96FA848A"/>
    <w:lvl w:ilvl="0" w:tplc="8C9A6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8D701F0"/>
    <w:multiLevelType w:val="hybridMultilevel"/>
    <w:tmpl w:val="C13A6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770941"/>
    <w:multiLevelType w:val="hybridMultilevel"/>
    <w:tmpl w:val="80F4B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401AB4"/>
    <w:multiLevelType w:val="hybridMultilevel"/>
    <w:tmpl w:val="8A28857E"/>
    <w:lvl w:ilvl="0" w:tplc="ACE8C7E4">
      <w:start w:val="1"/>
      <w:numFmt w:val="decimal"/>
      <w:lvlText w:val="%1."/>
      <w:lvlJc w:val="left"/>
      <w:pPr>
        <w:ind w:left="720" w:hanging="360"/>
      </w:pPr>
      <w:rPr>
        <w:rFonts w:ascii="Times New Roman" w:eastAsiaTheme="minorHAnsi"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5552C0"/>
    <w:multiLevelType w:val="hybridMultilevel"/>
    <w:tmpl w:val="55F87E7A"/>
    <w:lvl w:ilvl="0" w:tplc="8B42CDC8">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E509D1"/>
    <w:multiLevelType w:val="hybridMultilevel"/>
    <w:tmpl w:val="F00ECA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547148B"/>
    <w:multiLevelType w:val="hybridMultilevel"/>
    <w:tmpl w:val="73DE915E"/>
    <w:lvl w:ilvl="0" w:tplc="4C1ADE58">
      <w:start w:val="1"/>
      <w:numFmt w:val="decimal"/>
      <w:lvlText w:val="%1."/>
      <w:lvlJc w:val="left"/>
      <w:pPr>
        <w:ind w:left="671" w:hanging="360"/>
      </w:pPr>
      <w:rPr>
        <w:rFonts w:eastAsiaTheme="majorEastAsia" w:hint="default"/>
        <w:b w:val="0"/>
        <w:bCs w:val="0"/>
      </w:rPr>
    </w:lvl>
    <w:lvl w:ilvl="1" w:tplc="38090019" w:tentative="1">
      <w:start w:val="1"/>
      <w:numFmt w:val="lowerLetter"/>
      <w:lvlText w:val="%2."/>
      <w:lvlJc w:val="left"/>
      <w:pPr>
        <w:ind w:left="1391" w:hanging="360"/>
      </w:pPr>
    </w:lvl>
    <w:lvl w:ilvl="2" w:tplc="3809001B" w:tentative="1">
      <w:start w:val="1"/>
      <w:numFmt w:val="lowerRoman"/>
      <w:lvlText w:val="%3."/>
      <w:lvlJc w:val="right"/>
      <w:pPr>
        <w:ind w:left="2111" w:hanging="180"/>
      </w:pPr>
    </w:lvl>
    <w:lvl w:ilvl="3" w:tplc="3809000F" w:tentative="1">
      <w:start w:val="1"/>
      <w:numFmt w:val="decimal"/>
      <w:lvlText w:val="%4."/>
      <w:lvlJc w:val="left"/>
      <w:pPr>
        <w:ind w:left="2831" w:hanging="360"/>
      </w:pPr>
    </w:lvl>
    <w:lvl w:ilvl="4" w:tplc="38090019" w:tentative="1">
      <w:start w:val="1"/>
      <w:numFmt w:val="lowerLetter"/>
      <w:lvlText w:val="%5."/>
      <w:lvlJc w:val="left"/>
      <w:pPr>
        <w:ind w:left="3551" w:hanging="360"/>
      </w:pPr>
    </w:lvl>
    <w:lvl w:ilvl="5" w:tplc="3809001B" w:tentative="1">
      <w:start w:val="1"/>
      <w:numFmt w:val="lowerRoman"/>
      <w:lvlText w:val="%6."/>
      <w:lvlJc w:val="right"/>
      <w:pPr>
        <w:ind w:left="4271" w:hanging="180"/>
      </w:pPr>
    </w:lvl>
    <w:lvl w:ilvl="6" w:tplc="3809000F" w:tentative="1">
      <w:start w:val="1"/>
      <w:numFmt w:val="decimal"/>
      <w:lvlText w:val="%7."/>
      <w:lvlJc w:val="left"/>
      <w:pPr>
        <w:ind w:left="4991" w:hanging="360"/>
      </w:pPr>
    </w:lvl>
    <w:lvl w:ilvl="7" w:tplc="38090019" w:tentative="1">
      <w:start w:val="1"/>
      <w:numFmt w:val="lowerLetter"/>
      <w:lvlText w:val="%8."/>
      <w:lvlJc w:val="left"/>
      <w:pPr>
        <w:ind w:left="5711" w:hanging="360"/>
      </w:pPr>
    </w:lvl>
    <w:lvl w:ilvl="8" w:tplc="3809001B" w:tentative="1">
      <w:start w:val="1"/>
      <w:numFmt w:val="lowerRoman"/>
      <w:lvlText w:val="%9."/>
      <w:lvlJc w:val="right"/>
      <w:pPr>
        <w:ind w:left="6431" w:hanging="180"/>
      </w:pPr>
    </w:lvl>
  </w:abstractNum>
  <w:abstractNum w:abstractNumId="47" w15:restartNumberingAfterBreak="0">
    <w:nsid w:val="66825F82"/>
    <w:multiLevelType w:val="hybridMultilevel"/>
    <w:tmpl w:val="8F308EFE"/>
    <w:lvl w:ilvl="0" w:tplc="609A4794">
      <w:start w:val="1"/>
      <w:numFmt w:val="decimal"/>
      <w:lvlText w:val="%1."/>
      <w:lvlJc w:val="left"/>
      <w:pPr>
        <w:ind w:left="720" w:hanging="360"/>
      </w:pPr>
      <w:rPr>
        <w:rFonts w:eastAsiaTheme="minorHAnsi"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7002991"/>
    <w:multiLevelType w:val="hybridMultilevel"/>
    <w:tmpl w:val="51A488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6985640A"/>
    <w:multiLevelType w:val="hybridMultilevel"/>
    <w:tmpl w:val="5AF021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C1248F9"/>
    <w:multiLevelType w:val="hybridMultilevel"/>
    <w:tmpl w:val="7C321C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C77721F"/>
    <w:multiLevelType w:val="hybridMultilevel"/>
    <w:tmpl w:val="9F168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B112FC"/>
    <w:multiLevelType w:val="hybridMultilevel"/>
    <w:tmpl w:val="9BC6A028"/>
    <w:lvl w:ilvl="0" w:tplc="00C00060">
      <w:start w:val="1"/>
      <w:numFmt w:val="decimal"/>
      <w:lvlText w:val="%1."/>
      <w:lvlJc w:val="left"/>
      <w:pPr>
        <w:ind w:left="720" w:hanging="360"/>
      </w:pPr>
      <w:rPr>
        <w:rFonts w:eastAsiaTheme="minorHAnsi"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0B50EF1"/>
    <w:multiLevelType w:val="hybridMultilevel"/>
    <w:tmpl w:val="F6BE9296"/>
    <w:lvl w:ilvl="0" w:tplc="04090019">
      <w:start w:val="1"/>
      <w:numFmt w:val="lowerLetter"/>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54" w15:restartNumberingAfterBreak="0">
    <w:nsid w:val="71761A1C"/>
    <w:multiLevelType w:val="hybridMultilevel"/>
    <w:tmpl w:val="F6BE9296"/>
    <w:lvl w:ilvl="0" w:tplc="04090019">
      <w:start w:val="1"/>
      <w:numFmt w:val="lowerLetter"/>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55" w15:restartNumberingAfterBreak="0">
    <w:nsid w:val="720028DC"/>
    <w:multiLevelType w:val="hybridMultilevel"/>
    <w:tmpl w:val="B0DA225A"/>
    <w:lvl w:ilvl="0" w:tplc="C5D034D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6" w15:restartNumberingAfterBreak="0">
    <w:nsid w:val="771C461C"/>
    <w:multiLevelType w:val="hybridMultilevel"/>
    <w:tmpl w:val="2694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06574A"/>
    <w:multiLevelType w:val="hybridMultilevel"/>
    <w:tmpl w:val="74123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076234">
    <w:abstractNumId w:val="17"/>
  </w:num>
  <w:num w:numId="2" w16cid:durableId="461928671">
    <w:abstractNumId w:val="24"/>
  </w:num>
  <w:num w:numId="3" w16cid:durableId="1131752680">
    <w:abstractNumId w:val="43"/>
  </w:num>
  <w:num w:numId="4" w16cid:durableId="1173378671">
    <w:abstractNumId w:val="6"/>
  </w:num>
  <w:num w:numId="5" w16cid:durableId="1464082278">
    <w:abstractNumId w:val="56"/>
  </w:num>
  <w:num w:numId="6" w16cid:durableId="1326469494">
    <w:abstractNumId w:val="19"/>
  </w:num>
  <w:num w:numId="7" w16cid:durableId="1381436494">
    <w:abstractNumId w:val="49"/>
  </w:num>
  <w:num w:numId="8" w16cid:durableId="1762681017">
    <w:abstractNumId w:val="57"/>
  </w:num>
  <w:num w:numId="9" w16cid:durableId="146556380">
    <w:abstractNumId w:val="41"/>
  </w:num>
  <w:num w:numId="10" w16cid:durableId="1809858392">
    <w:abstractNumId w:val="55"/>
  </w:num>
  <w:num w:numId="11" w16cid:durableId="2139763964">
    <w:abstractNumId w:val="12"/>
  </w:num>
  <w:num w:numId="12" w16cid:durableId="1669362108">
    <w:abstractNumId w:val="25"/>
  </w:num>
  <w:num w:numId="13" w16cid:durableId="672880536">
    <w:abstractNumId w:val="31"/>
  </w:num>
  <w:num w:numId="14" w16cid:durableId="1736396389">
    <w:abstractNumId w:val="54"/>
  </w:num>
  <w:num w:numId="15" w16cid:durableId="1748074249">
    <w:abstractNumId w:val="53"/>
  </w:num>
  <w:num w:numId="16" w16cid:durableId="515466705">
    <w:abstractNumId w:val="36"/>
  </w:num>
  <w:num w:numId="17" w16cid:durableId="2034722836">
    <w:abstractNumId w:val="10"/>
  </w:num>
  <w:num w:numId="18" w16cid:durableId="860971570">
    <w:abstractNumId w:val="44"/>
  </w:num>
  <w:num w:numId="19" w16cid:durableId="573273767">
    <w:abstractNumId w:val="29"/>
  </w:num>
  <w:num w:numId="20" w16cid:durableId="1443921242">
    <w:abstractNumId w:val="1"/>
  </w:num>
  <w:num w:numId="21" w16cid:durableId="1778060835">
    <w:abstractNumId w:val="4"/>
  </w:num>
  <w:num w:numId="22" w16cid:durableId="1192261852">
    <w:abstractNumId w:val="50"/>
  </w:num>
  <w:num w:numId="23" w16cid:durableId="835221913">
    <w:abstractNumId w:val="38"/>
  </w:num>
  <w:num w:numId="24" w16cid:durableId="857549246">
    <w:abstractNumId w:val="27"/>
  </w:num>
  <w:num w:numId="25" w16cid:durableId="1357848786">
    <w:abstractNumId w:val="30"/>
  </w:num>
  <w:num w:numId="26" w16cid:durableId="768499953">
    <w:abstractNumId w:val="28"/>
  </w:num>
  <w:num w:numId="27" w16cid:durableId="1813937162">
    <w:abstractNumId w:val="33"/>
  </w:num>
  <w:num w:numId="28" w16cid:durableId="989165809">
    <w:abstractNumId w:val="42"/>
  </w:num>
  <w:num w:numId="29" w16cid:durableId="869612354">
    <w:abstractNumId w:val="51"/>
  </w:num>
  <w:num w:numId="30" w16cid:durableId="1988433561">
    <w:abstractNumId w:val="26"/>
  </w:num>
  <w:num w:numId="31" w16cid:durableId="181477469">
    <w:abstractNumId w:val="23"/>
  </w:num>
  <w:num w:numId="32" w16cid:durableId="429856920">
    <w:abstractNumId w:val="35"/>
  </w:num>
  <w:num w:numId="33" w16cid:durableId="306403742">
    <w:abstractNumId w:val="8"/>
  </w:num>
  <w:num w:numId="34" w16cid:durableId="1783305492">
    <w:abstractNumId w:val="34"/>
  </w:num>
  <w:num w:numId="35" w16cid:durableId="919287954">
    <w:abstractNumId w:val="13"/>
  </w:num>
  <w:num w:numId="36" w16cid:durableId="1547647004">
    <w:abstractNumId w:val="40"/>
  </w:num>
  <w:num w:numId="37" w16cid:durableId="816655286">
    <w:abstractNumId w:val="15"/>
  </w:num>
  <w:num w:numId="38" w16cid:durableId="1455323555">
    <w:abstractNumId w:val="20"/>
  </w:num>
  <w:num w:numId="39" w16cid:durableId="1748646351">
    <w:abstractNumId w:val="3"/>
  </w:num>
  <w:num w:numId="40" w16cid:durableId="1726443394">
    <w:abstractNumId w:val="14"/>
  </w:num>
  <w:num w:numId="41" w16cid:durableId="1951353299">
    <w:abstractNumId w:val="7"/>
  </w:num>
  <w:num w:numId="42" w16cid:durableId="1314021115">
    <w:abstractNumId w:val="9"/>
  </w:num>
  <w:num w:numId="43" w16cid:durableId="1515223693">
    <w:abstractNumId w:val="21"/>
  </w:num>
  <w:num w:numId="44" w16cid:durableId="1682314220">
    <w:abstractNumId w:val="39"/>
  </w:num>
  <w:num w:numId="45" w16cid:durableId="498739290">
    <w:abstractNumId w:val="47"/>
  </w:num>
  <w:num w:numId="46" w16cid:durableId="562375225">
    <w:abstractNumId w:val="0"/>
  </w:num>
  <w:num w:numId="47" w16cid:durableId="1506870065">
    <w:abstractNumId w:val="52"/>
  </w:num>
  <w:num w:numId="48" w16cid:durableId="1134518590">
    <w:abstractNumId w:val="48"/>
  </w:num>
  <w:num w:numId="49" w16cid:durableId="1436822048">
    <w:abstractNumId w:val="5"/>
  </w:num>
  <w:num w:numId="50" w16cid:durableId="828447527">
    <w:abstractNumId w:val="16"/>
  </w:num>
  <w:num w:numId="51" w16cid:durableId="2033846422">
    <w:abstractNumId w:val="22"/>
  </w:num>
  <w:num w:numId="52" w16cid:durableId="2031030609">
    <w:abstractNumId w:val="46"/>
  </w:num>
  <w:num w:numId="53" w16cid:durableId="11999449">
    <w:abstractNumId w:val="45"/>
  </w:num>
  <w:num w:numId="54" w16cid:durableId="913666184">
    <w:abstractNumId w:val="11"/>
  </w:num>
  <w:num w:numId="55" w16cid:durableId="556866139">
    <w:abstractNumId w:val="2"/>
  </w:num>
  <w:num w:numId="56" w16cid:durableId="1771192563">
    <w:abstractNumId w:val="37"/>
  </w:num>
  <w:num w:numId="57" w16cid:durableId="446201516">
    <w:abstractNumId w:val="32"/>
  </w:num>
  <w:num w:numId="58" w16cid:durableId="1951356601">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A03"/>
    <w:rsid w:val="000108E6"/>
    <w:rsid w:val="00020F8B"/>
    <w:rsid w:val="00024511"/>
    <w:rsid w:val="0002691C"/>
    <w:rsid w:val="00035A81"/>
    <w:rsid w:val="00050B5D"/>
    <w:rsid w:val="00060938"/>
    <w:rsid w:val="000675CA"/>
    <w:rsid w:val="000717AD"/>
    <w:rsid w:val="000745B7"/>
    <w:rsid w:val="00080879"/>
    <w:rsid w:val="0008206D"/>
    <w:rsid w:val="000830B7"/>
    <w:rsid w:val="00092D64"/>
    <w:rsid w:val="00095ADE"/>
    <w:rsid w:val="00095D50"/>
    <w:rsid w:val="00096C83"/>
    <w:rsid w:val="000B2AF8"/>
    <w:rsid w:val="000B7E60"/>
    <w:rsid w:val="000C338F"/>
    <w:rsid w:val="000C79EF"/>
    <w:rsid w:val="000E3D1E"/>
    <w:rsid w:val="00100EBE"/>
    <w:rsid w:val="00101CD1"/>
    <w:rsid w:val="00102F46"/>
    <w:rsid w:val="00103456"/>
    <w:rsid w:val="001161EA"/>
    <w:rsid w:val="00120C72"/>
    <w:rsid w:val="001310ED"/>
    <w:rsid w:val="001410CC"/>
    <w:rsid w:val="0014356B"/>
    <w:rsid w:val="00144B5C"/>
    <w:rsid w:val="0015054E"/>
    <w:rsid w:val="0016297B"/>
    <w:rsid w:val="001721FF"/>
    <w:rsid w:val="00174325"/>
    <w:rsid w:val="001830D2"/>
    <w:rsid w:val="00183D5A"/>
    <w:rsid w:val="00190FAB"/>
    <w:rsid w:val="00195480"/>
    <w:rsid w:val="001B378C"/>
    <w:rsid w:val="001C1B6B"/>
    <w:rsid w:val="001C2DA7"/>
    <w:rsid w:val="001C6B71"/>
    <w:rsid w:val="001E14EA"/>
    <w:rsid w:val="001F4ABE"/>
    <w:rsid w:val="001F57A6"/>
    <w:rsid w:val="002063D3"/>
    <w:rsid w:val="00207FA9"/>
    <w:rsid w:val="00211D88"/>
    <w:rsid w:val="00232C7B"/>
    <w:rsid w:val="002463C2"/>
    <w:rsid w:val="00247022"/>
    <w:rsid w:val="00252F65"/>
    <w:rsid w:val="00271AA9"/>
    <w:rsid w:val="00274A34"/>
    <w:rsid w:val="002766A7"/>
    <w:rsid w:val="00282607"/>
    <w:rsid w:val="0029219C"/>
    <w:rsid w:val="00297BDB"/>
    <w:rsid w:val="002A2DB5"/>
    <w:rsid w:val="002C0F51"/>
    <w:rsid w:val="002C60B4"/>
    <w:rsid w:val="002D170C"/>
    <w:rsid w:val="002D5A2C"/>
    <w:rsid w:val="002E08D8"/>
    <w:rsid w:val="002F0588"/>
    <w:rsid w:val="00302DEE"/>
    <w:rsid w:val="003034F2"/>
    <w:rsid w:val="00311469"/>
    <w:rsid w:val="00311B77"/>
    <w:rsid w:val="00320B70"/>
    <w:rsid w:val="00333281"/>
    <w:rsid w:val="00346D1E"/>
    <w:rsid w:val="00353F09"/>
    <w:rsid w:val="003545CA"/>
    <w:rsid w:val="00360311"/>
    <w:rsid w:val="00361A03"/>
    <w:rsid w:val="00361ABD"/>
    <w:rsid w:val="003773B4"/>
    <w:rsid w:val="003875CB"/>
    <w:rsid w:val="003907D0"/>
    <w:rsid w:val="003970B1"/>
    <w:rsid w:val="003B1F13"/>
    <w:rsid w:val="003B42F0"/>
    <w:rsid w:val="003B7EE1"/>
    <w:rsid w:val="003C209F"/>
    <w:rsid w:val="003D3041"/>
    <w:rsid w:val="003D57B7"/>
    <w:rsid w:val="003E336C"/>
    <w:rsid w:val="003F1B0A"/>
    <w:rsid w:val="00407B02"/>
    <w:rsid w:val="00410487"/>
    <w:rsid w:val="00421C95"/>
    <w:rsid w:val="00430700"/>
    <w:rsid w:val="004326EE"/>
    <w:rsid w:val="004449A2"/>
    <w:rsid w:val="00462C11"/>
    <w:rsid w:val="00467502"/>
    <w:rsid w:val="00472544"/>
    <w:rsid w:val="00474148"/>
    <w:rsid w:val="004804EF"/>
    <w:rsid w:val="00485147"/>
    <w:rsid w:val="004859B3"/>
    <w:rsid w:val="00485CE9"/>
    <w:rsid w:val="00486451"/>
    <w:rsid w:val="00487B26"/>
    <w:rsid w:val="00490383"/>
    <w:rsid w:val="004A2743"/>
    <w:rsid w:val="004D15D1"/>
    <w:rsid w:val="004D28C1"/>
    <w:rsid w:val="004E0AE4"/>
    <w:rsid w:val="004E2275"/>
    <w:rsid w:val="004F211E"/>
    <w:rsid w:val="004F3CCF"/>
    <w:rsid w:val="004F6035"/>
    <w:rsid w:val="005061CA"/>
    <w:rsid w:val="00527612"/>
    <w:rsid w:val="00541DC0"/>
    <w:rsid w:val="00547181"/>
    <w:rsid w:val="00561AC2"/>
    <w:rsid w:val="00561E75"/>
    <w:rsid w:val="00563D79"/>
    <w:rsid w:val="0057631F"/>
    <w:rsid w:val="00587E2F"/>
    <w:rsid w:val="00593214"/>
    <w:rsid w:val="0059582B"/>
    <w:rsid w:val="005A00AD"/>
    <w:rsid w:val="005A0901"/>
    <w:rsid w:val="005B0176"/>
    <w:rsid w:val="005B1F5D"/>
    <w:rsid w:val="005B2BE3"/>
    <w:rsid w:val="005B4286"/>
    <w:rsid w:val="005C3201"/>
    <w:rsid w:val="005D17BD"/>
    <w:rsid w:val="005F7120"/>
    <w:rsid w:val="00605859"/>
    <w:rsid w:val="006109D6"/>
    <w:rsid w:val="0062276F"/>
    <w:rsid w:val="00647BD9"/>
    <w:rsid w:val="00647CA4"/>
    <w:rsid w:val="0067695C"/>
    <w:rsid w:val="00677789"/>
    <w:rsid w:val="006B1C03"/>
    <w:rsid w:val="006B20D5"/>
    <w:rsid w:val="006B6371"/>
    <w:rsid w:val="006B6E6B"/>
    <w:rsid w:val="006C2ED0"/>
    <w:rsid w:val="006C650C"/>
    <w:rsid w:val="007006A9"/>
    <w:rsid w:val="00717644"/>
    <w:rsid w:val="00717970"/>
    <w:rsid w:val="00723A3A"/>
    <w:rsid w:val="00744F73"/>
    <w:rsid w:val="007501F0"/>
    <w:rsid w:val="007544DE"/>
    <w:rsid w:val="00755067"/>
    <w:rsid w:val="00761DB8"/>
    <w:rsid w:val="00782AE3"/>
    <w:rsid w:val="0078356D"/>
    <w:rsid w:val="007B0C91"/>
    <w:rsid w:val="007C0A1E"/>
    <w:rsid w:val="007C2388"/>
    <w:rsid w:val="007D25E7"/>
    <w:rsid w:val="007E3F49"/>
    <w:rsid w:val="007E711D"/>
    <w:rsid w:val="007F4996"/>
    <w:rsid w:val="007F66D6"/>
    <w:rsid w:val="00804FDA"/>
    <w:rsid w:val="00813EC0"/>
    <w:rsid w:val="00815486"/>
    <w:rsid w:val="00821BEE"/>
    <w:rsid w:val="00832D12"/>
    <w:rsid w:val="00833454"/>
    <w:rsid w:val="0084022C"/>
    <w:rsid w:val="00855192"/>
    <w:rsid w:val="00862006"/>
    <w:rsid w:val="0087363C"/>
    <w:rsid w:val="00873E1C"/>
    <w:rsid w:val="00876350"/>
    <w:rsid w:val="008A3BBE"/>
    <w:rsid w:val="008B085B"/>
    <w:rsid w:val="008B1EA1"/>
    <w:rsid w:val="008B2F82"/>
    <w:rsid w:val="008C0C8B"/>
    <w:rsid w:val="008D13EF"/>
    <w:rsid w:val="008D19F2"/>
    <w:rsid w:val="008F3FB6"/>
    <w:rsid w:val="009010BB"/>
    <w:rsid w:val="0093740A"/>
    <w:rsid w:val="00942626"/>
    <w:rsid w:val="009455C1"/>
    <w:rsid w:val="009639F5"/>
    <w:rsid w:val="00963D7A"/>
    <w:rsid w:val="00966763"/>
    <w:rsid w:val="00970DB0"/>
    <w:rsid w:val="0098675E"/>
    <w:rsid w:val="009878C9"/>
    <w:rsid w:val="009A5A01"/>
    <w:rsid w:val="009B3538"/>
    <w:rsid w:val="009C4146"/>
    <w:rsid w:val="009C6193"/>
    <w:rsid w:val="009C7175"/>
    <w:rsid w:val="009D0B7B"/>
    <w:rsid w:val="009E096A"/>
    <w:rsid w:val="009E194B"/>
    <w:rsid w:val="009E2B02"/>
    <w:rsid w:val="009E6903"/>
    <w:rsid w:val="009F1705"/>
    <w:rsid w:val="00A025C2"/>
    <w:rsid w:val="00A04842"/>
    <w:rsid w:val="00A04DA2"/>
    <w:rsid w:val="00A0735F"/>
    <w:rsid w:val="00A13922"/>
    <w:rsid w:val="00A269DB"/>
    <w:rsid w:val="00A31F3E"/>
    <w:rsid w:val="00A61087"/>
    <w:rsid w:val="00A61BEF"/>
    <w:rsid w:val="00A661A1"/>
    <w:rsid w:val="00A66421"/>
    <w:rsid w:val="00A74299"/>
    <w:rsid w:val="00A77B87"/>
    <w:rsid w:val="00A86AFF"/>
    <w:rsid w:val="00A93DA8"/>
    <w:rsid w:val="00AB0B8D"/>
    <w:rsid w:val="00AB45E8"/>
    <w:rsid w:val="00AB6503"/>
    <w:rsid w:val="00AB738E"/>
    <w:rsid w:val="00AC315A"/>
    <w:rsid w:val="00AC4823"/>
    <w:rsid w:val="00AD06FC"/>
    <w:rsid w:val="00AE0EC0"/>
    <w:rsid w:val="00AE12EB"/>
    <w:rsid w:val="00AE2312"/>
    <w:rsid w:val="00B01C70"/>
    <w:rsid w:val="00B02668"/>
    <w:rsid w:val="00B17468"/>
    <w:rsid w:val="00B21830"/>
    <w:rsid w:val="00B41EA4"/>
    <w:rsid w:val="00B50F2B"/>
    <w:rsid w:val="00B51AC6"/>
    <w:rsid w:val="00B55C06"/>
    <w:rsid w:val="00B57483"/>
    <w:rsid w:val="00B74BE5"/>
    <w:rsid w:val="00B81285"/>
    <w:rsid w:val="00B933B1"/>
    <w:rsid w:val="00B97D95"/>
    <w:rsid w:val="00BA22C9"/>
    <w:rsid w:val="00BC369B"/>
    <w:rsid w:val="00BC6E8E"/>
    <w:rsid w:val="00BE2A9D"/>
    <w:rsid w:val="00C22E20"/>
    <w:rsid w:val="00C349E4"/>
    <w:rsid w:val="00C364B5"/>
    <w:rsid w:val="00C36BCA"/>
    <w:rsid w:val="00C40AE3"/>
    <w:rsid w:val="00C46DBF"/>
    <w:rsid w:val="00C47872"/>
    <w:rsid w:val="00C61A30"/>
    <w:rsid w:val="00C7256C"/>
    <w:rsid w:val="00C769BC"/>
    <w:rsid w:val="00C8000D"/>
    <w:rsid w:val="00C93C9B"/>
    <w:rsid w:val="00CB3365"/>
    <w:rsid w:val="00CD2635"/>
    <w:rsid w:val="00CE4D2B"/>
    <w:rsid w:val="00D14563"/>
    <w:rsid w:val="00D16012"/>
    <w:rsid w:val="00D35E8E"/>
    <w:rsid w:val="00D378BE"/>
    <w:rsid w:val="00D40869"/>
    <w:rsid w:val="00D50687"/>
    <w:rsid w:val="00D80B47"/>
    <w:rsid w:val="00D93E5C"/>
    <w:rsid w:val="00D9526D"/>
    <w:rsid w:val="00DA6FEF"/>
    <w:rsid w:val="00DB614C"/>
    <w:rsid w:val="00DC3CEE"/>
    <w:rsid w:val="00DC6663"/>
    <w:rsid w:val="00DF04E3"/>
    <w:rsid w:val="00DF2B6E"/>
    <w:rsid w:val="00E06FBE"/>
    <w:rsid w:val="00E16374"/>
    <w:rsid w:val="00E34280"/>
    <w:rsid w:val="00E369E1"/>
    <w:rsid w:val="00E40571"/>
    <w:rsid w:val="00E40962"/>
    <w:rsid w:val="00E462DE"/>
    <w:rsid w:val="00E53ED8"/>
    <w:rsid w:val="00E56833"/>
    <w:rsid w:val="00E56C8D"/>
    <w:rsid w:val="00E606DF"/>
    <w:rsid w:val="00E817E5"/>
    <w:rsid w:val="00E86910"/>
    <w:rsid w:val="00EA27B0"/>
    <w:rsid w:val="00EF563E"/>
    <w:rsid w:val="00EF60EA"/>
    <w:rsid w:val="00F00AE0"/>
    <w:rsid w:val="00F166AD"/>
    <w:rsid w:val="00F27F09"/>
    <w:rsid w:val="00F312B6"/>
    <w:rsid w:val="00F33F20"/>
    <w:rsid w:val="00F35B7A"/>
    <w:rsid w:val="00F35E69"/>
    <w:rsid w:val="00F36957"/>
    <w:rsid w:val="00F40944"/>
    <w:rsid w:val="00F60A22"/>
    <w:rsid w:val="00F71C53"/>
    <w:rsid w:val="00F72846"/>
    <w:rsid w:val="00F769C1"/>
    <w:rsid w:val="00F872E8"/>
    <w:rsid w:val="00F97B13"/>
    <w:rsid w:val="00FA61D6"/>
    <w:rsid w:val="00FC35E6"/>
    <w:rsid w:val="00FE3527"/>
    <w:rsid w:val="00FF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F3E49"/>
  <w15:chartTrackingRefBased/>
  <w15:docId w15:val="{F60C0FD7-E9DA-4F34-94E4-FCE082F4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193"/>
    <w:rPr>
      <w:rFonts w:ascii="Times New Roman" w:hAnsi="Times New Roman"/>
      <w:sz w:val="24"/>
    </w:rPr>
  </w:style>
  <w:style w:type="paragraph" w:styleId="Heading1">
    <w:name w:val="heading 1"/>
    <w:basedOn w:val="Normal"/>
    <w:next w:val="Normal"/>
    <w:link w:val="Heading1Char"/>
    <w:uiPriority w:val="9"/>
    <w:qFormat/>
    <w:rsid w:val="00B17468"/>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1746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17468"/>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57483"/>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B57483"/>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B57483"/>
    <w:pPr>
      <w:tabs>
        <w:tab w:val="num" w:pos="4320"/>
      </w:tabs>
      <w:spacing w:before="240" w:after="60" w:line="240" w:lineRule="auto"/>
      <w:ind w:left="4320" w:hanging="720"/>
      <w:outlineLvl w:val="5"/>
    </w:pPr>
    <w:rPr>
      <w:rFonts w:eastAsia="Times New Roman" w:cs="Times New Roman"/>
      <w:b/>
      <w:bCs/>
    </w:rPr>
  </w:style>
  <w:style w:type="paragraph" w:styleId="Heading7">
    <w:name w:val="heading 7"/>
    <w:basedOn w:val="Normal"/>
    <w:next w:val="Normal"/>
    <w:link w:val="Heading7Char"/>
    <w:uiPriority w:val="9"/>
    <w:semiHidden/>
    <w:unhideWhenUsed/>
    <w:qFormat/>
    <w:rsid w:val="00B57483"/>
    <w:pPr>
      <w:tabs>
        <w:tab w:val="num" w:pos="5040"/>
      </w:tabs>
      <w:spacing w:before="240" w:after="60" w:line="240" w:lineRule="auto"/>
      <w:ind w:left="5040" w:hanging="720"/>
      <w:outlineLvl w:val="6"/>
    </w:pPr>
    <w:rPr>
      <w:rFonts w:eastAsiaTheme="minorEastAsia"/>
      <w:szCs w:val="24"/>
    </w:rPr>
  </w:style>
  <w:style w:type="paragraph" w:styleId="Heading8">
    <w:name w:val="heading 8"/>
    <w:basedOn w:val="Normal"/>
    <w:next w:val="Normal"/>
    <w:link w:val="Heading8Char"/>
    <w:uiPriority w:val="9"/>
    <w:semiHidden/>
    <w:unhideWhenUsed/>
    <w:qFormat/>
    <w:rsid w:val="00B57483"/>
    <w:pPr>
      <w:tabs>
        <w:tab w:val="num" w:pos="5760"/>
      </w:tabs>
      <w:spacing w:before="240" w:after="60" w:line="240" w:lineRule="auto"/>
      <w:ind w:left="5760" w:hanging="720"/>
      <w:outlineLvl w:val="7"/>
    </w:pPr>
    <w:rPr>
      <w:rFonts w:eastAsiaTheme="minorEastAsia"/>
      <w:i/>
      <w:iCs/>
      <w:szCs w:val="24"/>
    </w:rPr>
  </w:style>
  <w:style w:type="paragraph" w:styleId="Heading9">
    <w:name w:val="heading 9"/>
    <w:basedOn w:val="Normal"/>
    <w:next w:val="Normal"/>
    <w:link w:val="Heading9Char"/>
    <w:uiPriority w:val="9"/>
    <w:semiHidden/>
    <w:unhideWhenUsed/>
    <w:qFormat/>
    <w:rsid w:val="00B57483"/>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68"/>
    <w:rPr>
      <w:rFonts w:ascii="Times New Roman" w:eastAsiaTheme="majorEastAsia" w:hAnsi="Times New Roman" w:cstheme="majorBidi"/>
      <w:b/>
      <w:sz w:val="24"/>
      <w:szCs w:val="32"/>
    </w:rPr>
  </w:style>
  <w:style w:type="paragraph" w:customStyle="1" w:styleId="Default">
    <w:name w:val="Default"/>
    <w:rsid w:val="009E690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Paragraf ISI,sub de titre 4,ANNEX,List Paragraph1,kepala,Colorful List - Accent 11,Body Text Char1,Char Char2,List Paragraph2,Char Char21,UGEX'Z,Heading 1 Char1,sub-section,Body of text"/>
    <w:basedOn w:val="Normal"/>
    <w:link w:val="ListParagraphChar"/>
    <w:uiPriority w:val="34"/>
    <w:qFormat/>
    <w:rsid w:val="009E6903"/>
    <w:pPr>
      <w:ind w:left="720"/>
      <w:contextualSpacing/>
    </w:pPr>
  </w:style>
  <w:style w:type="paragraph" w:styleId="NormalWeb">
    <w:name w:val="Normal (Web)"/>
    <w:basedOn w:val="Normal"/>
    <w:uiPriority w:val="99"/>
    <w:semiHidden/>
    <w:unhideWhenUsed/>
    <w:rsid w:val="00EF60EA"/>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B17468"/>
    <w:rPr>
      <w:rFonts w:ascii="Times New Roman" w:eastAsiaTheme="majorEastAsia" w:hAnsi="Times New Roman" w:cstheme="majorBidi"/>
      <w:b/>
      <w:sz w:val="24"/>
      <w:szCs w:val="26"/>
    </w:rPr>
  </w:style>
  <w:style w:type="table" w:styleId="TableGrid">
    <w:name w:val="Table Grid"/>
    <w:basedOn w:val="TableNormal"/>
    <w:uiPriority w:val="39"/>
    <w:rsid w:val="0030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51AC6"/>
    <w:pPr>
      <w:widowControl w:val="0"/>
      <w:autoSpaceDE w:val="0"/>
      <w:autoSpaceDN w:val="0"/>
      <w:spacing w:after="0" w:line="240" w:lineRule="auto"/>
    </w:pPr>
    <w:rPr>
      <w:rFonts w:ascii="Cambria" w:eastAsia="Cambria" w:hAnsi="Cambria" w:cs="Cambria"/>
      <w:szCs w:val="24"/>
      <w:lang w:val="ms"/>
    </w:rPr>
  </w:style>
  <w:style w:type="character" w:customStyle="1" w:styleId="BodyTextChar">
    <w:name w:val="Body Text Char"/>
    <w:basedOn w:val="DefaultParagraphFont"/>
    <w:link w:val="BodyText"/>
    <w:uiPriority w:val="1"/>
    <w:rsid w:val="00B51AC6"/>
    <w:rPr>
      <w:rFonts w:ascii="Cambria" w:eastAsia="Cambria" w:hAnsi="Cambria" w:cs="Cambria"/>
      <w:sz w:val="24"/>
      <w:szCs w:val="24"/>
      <w:lang w:val="ms"/>
    </w:rPr>
  </w:style>
  <w:style w:type="paragraph" w:customStyle="1" w:styleId="TableParagraph">
    <w:name w:val="Table Paragraph"/>
    <w:basedOn w:val="Normal"/>
    <w:uiPriority w:val="1"/>
    <w:qFormat/>
    <w:rsid w:val="00B51AC6"/>
    <w:pPr>
      <w:widowControl w:val="0"/>
      <w:autoSpaceDE w:val="0"/>
      <w:autoSpaceDN w:val="0"/>
      <w:spacing w:after="0" w:line="240" w:lineRule="auto"/>
    </w:pPr>
    <w:rPr>
      <w:rFonts w:ascii="Arial MT" w:eastAsia="Arial MT" w:hAnsi="Arial MT" w:cs="Arial MT"/>
      <w:lang w:val="ms"/>
    </w:rPr>
  </w:style>
  <w:style w:type="character" w:styleId="Emphasis">
    <w:name w:val="Emphasis"/>
    <w:basedOn w:val="DefaultParagraphFont"/>
    <w:uiPriority w:val="20"/>
    <w:qFormat/>
    <w:rsid w:val="00B51AC6"/>
    <w:rPr>
      <w:i/>
      <w:iCs/>
    </w:rPr>
  </w:style>
  <w:style w:type="paragraph" w:styleId="TOCHeading">
    <w:name w:val="TOC Heading"/>
    <w:basedOn w:val="Heading1"/>
    <w:next w:val="Normal"/>
    <w:uiPriority w:val="39"/>
    <w:unhideWhenUsed/>
    <w:qFormat/>
    <w:rsid w:val="00B41EA4"/>
    <w:pPr>
      <w:outlineLvl w:val="9"/>
    </w:pPr>
  </w:style>
  <w:style w:type="paragraph" w:styleId="TOC1">
    <w:name w:val="toc 1"/>
    <w:basedOn w:val="Normal"/>
    <w:next w:val="Normal"/>
    <w:autoRedefine/>
    <w:uiPriority w:val="39"/>
    <w:unhideWhenUsed/>
    <w:rsid w:val="00A04842"/>
    <w:pPr>
      <w:tabs>
        <w:tab w:val="left" w:pos="810"/>
        <w:tab w:val="right" w:leader="dot" w:pos="7923"/>
      </w:tabs>
      <w:spacing w:after="100"/>
    </w:pPr>
    <w:rPr>
      <w:rFonts w:cs="Times New Roman"/>
      <w:b/>
      <w:bCs/>
      <w:noProof/>
    </w:rPr>
  </w:style>
  <w:style w:type="character" w:styleId="Hyperlink">
    <w:name w:val="Hyperlink"/>
    <w:basedOn w:val="DefaultParagraphFont"/>
    <w:uiPriority w:val="99"/>
    <w:unhideWhenUsed/>
    <w:rsid w:val="00B41EA4"/>
    <w:rPr>
      <w:color w:val="0563C1" w:themeColor="hyperlink"/>
      <w:u w:val="single"/>
    </w:rPr>
  </w:style>
  <w:style w:type="paragraph" w:styleId="Header">
    <w:name w:val="header"/>
    <w:basedOn w:val="Normal"/>
    <w:link w:val="HeaderChar"/>
    <w:uiPriority w:val="99"/>
    <w:unhideWhenUsed/>
    <w:rsid w:val="00485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147"/>
  </w:style>
  <w:style w:type="paragraph" w:styleId="Footer">
    <w:name w:val="footer"/>
    <w:basedOn w:val="Normal"/>
    <w:link w:val="FooterChar"/>
    <w:uiPriority w:val="99"/>
    <w:unhideWhenUsed/>
    <w:rsid w:val="00485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147"/>
  </w:style>
  <w:style w:type="character" w:customStyle="1" w:styleId="Heading3Char">
    <w:name w:val="Heading 3 Char"/>
    <w:basedOn w:val="DefaultParagraphFont"/>
    <w:link w:val="Heading3"/>
    <w:uiPriority w:val="9"/>
    <w:rsid w:val="00B17468"/>
    <w:rPr>
      <w:rFonts w:ascii="Times New Roman" w:eastAsiaTheme="majorEastAsia" w:hAnsi="Times New Roman" w:cstheme="majorBidi"/>
      <w:b/>
      <w:sz w:val="24"/>
      <w:szCs w:val="24"/>
    </w:rPr>
  </w:style>
  <w:style w:type="paragraph" w:styleId="TOC2">
    <w:name w:val="toc 2"/>
    <w:basedOn w:val="Normal"/>
    <w:next w:val="Normal"/>
    <w:autoRedefine/>
    <w:uiPriority w:val="39"/>
    <w:unhideWhenUsed/>
    <w:rsid w:val="00407B02"/>
    <w:pPr>
      <w:tabs>
        <w:tab w:val="left" w:pos="810"/>
        <w:tab w:val="right" w:leader="dot" w:pos="7923"/>
      </w:tabs>
      <w:spacing w:after="100"/>
    </w:pPr>
  </w:style>
  <w:style w:type="paragraph" w:styleId="TOC3">
    <w:name w:val="toc 3"/>
    <w:basedOn w:val="Normal"/>
    <w:next w:val="Normal"/>
    <w:autoRedefine/>
    <w:uiPriority w:val="39"/>
    <w:unhideWhenUsed/>
    <w:rsid w:val="00E06FBE"/>
    <w:pPr>
      <w:tabs>
        <w:tab w:val="left" w:pos="810"/>
        <w:tab w:val="right" w:leader="dot" w:pos="7923"/>
      </w:tabs>
      <w:spacing w:after="100"/>
    </w:pPr>
  </w:style>
  <w:style w:type="paragraph" w:styleId="Caption">
    <w:name w:val="caption"/>
    <w:basedOn w:val="Normal"/>
    <w:next w:val="Normal"/>
    <w:uiPriority w:val="35"/>
    <w:unhideWhenUsed/>
    <w:qFormat/>
    <w:rsid w:val="000717AD"/>
    <w:pPr>
      <w:spacing w:after="200" w:line="240" w:lineRule="auto"/>
      <w:jc w:val="center"/>
    </w:pPr>
    <w:rPr>
      <w:iCs/>
      <w:szCs w:val="18"/>
    </w:rPr>
  </w:style>
  <w:style w:type="paragraph" w:styleId="TableofFigures">
    <w:name w:val="table of figures"/>
    <w:basedOn w:val="Normal"/>
    <w:next w:val="Normal"/>
    <w:uiPriority w:val="99"/>
    <w:unhideWhenUsed/>
    <w:rsid w:val="000717AD"/>
    <w:pPr>
      <w:spacing w:after="0"/>
    </w:pPr>
  </w:style>
  <w:style w:type="paragraph" w:styleId="BalloonText">
    <w:name w:val="Balloon Text"/>
    <w:basedOn w:val="Normal"/>
    <w:link w:val="BalloonTextChar"/>
    <w:uiPriority w:val="99"/>
    <w:semiHidden/>
    <w:unhideWhenUsed/>
    <w:rsid w:val="00AB6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503"/>
    <w:rPr>
      <w:rFonts w:ascii="Segoe UI" w:hAnsi="Segoe UI" w:cs="Segoe UI"/>
      <w:sz w:val="18"/>
      <w:szCs w:val="18"/>
    </w:rPr>
  </w:style>
  <w:style w:type="character" w:customStyle="1" w:styleId="ListParagraphChar">
    <w:name w:val="List Paragraph Char"/>
    <w:aliases w:val="Paragraf ISI Char,sub de titre 4 Char,ANNEX Char,List Paragraph1 Char,kepala Char,Colorful List - Accent 11 Char,Body Text Char1 Char,Char Char2 Char,List Paragraph2 Char,Char Char21 Char,UGEX'Z Char,Heading 1 Char1 Char"/>
    <w:link w:val="ListParagraph"/>
    <w:uiPriority w:val="34"/>
    <w:qFormat/>
    <w:locked/>
    <w:rsid w:val="00024511"/>
  </w:style>
  <w:style w:type="paragraph" w:styleId="TOC4">
    <w:name w:val="toc 4"/>
    <w:basedOn w:val="Normal"/>
    <w:next w:val="Normal"/>
    <w:autoRedefine/>
    <w:uiPriority w:val="39"/>
    <w:unhideWhenUsed/>
    <w:rsid w:val="003970B1"/>
    <w:pPr>
      <w:spacing w:after="100"/>
      <w:ind w:left="660"/>
    </w:pPr>
    <w:rPr>
      <w:rFonts w:eastAsiaTheme="minorEastAsia"/>
      <w:kern w:val="2"/>
      <w:lang w:val="en-ID" w:eastAsia="en-ID"/>
      <w14:ligatures w14:val="standardContextual"/>
    </w:rPr>
  </w:style>
  <w:style w:type="paragraph" w:styleId="TOC5">
    <w:name w:val="toc 5"/>
    <w:basedOn w:val="Normal"/>
    <w:next w:val="Normal"/>
    <w:autoRedefine/>
    <w:uiPriority w:val="39"/>
    <w:unhideWhenUsed/>
    <w:rsid w:val="003970B1"/>
    <w:pPr>
      <w:spacing w:after="100"/>
      <w:ind w:left="880"/>
    </w:pPr>
    <w:rPr>
      <w:rFonts w:eastAsiaTheme="minorEastAsia"/>
      <w:kern w:val="2"/>
      <w:lang w:val="en-ID" w:eastAsia="en-ID"/>
      <w14:ligatures w14:val="standardContextual"/>
    </w:rPr>
  </w:style>
  <w:style w:type="paragraph" w:styleId="TOC6">
    <w:name w:val="toc 6"/>
    <w:basedOn w:val="Normal"/>
    <w:next w:val="Normal"/>
    <w:autoRedefine/>
    <w:uiPriority w:val="39"/>
    <w:unhideWhenUsed/>
    <w:rsid w:val="003970B1"/>
    <w:pPr>
      <w:spacing w:after="100"/>
      <w:ind w:left="1100"/>
    </w:pPr>
    <w:rPr>
      <w:rFonts w:eastAsiaTheme="minorEastAsia"/>
      <w:kern w:val="2"/>
      <w:lang w:val="en-ID" w:eastAsia="en-ID"/>
      <w14:ligatures w14:val="standardContextual"/>
    </w:rPr>
  </w:style>
  <w:style w:type="paragraph" w:styleId="TOC7">
    <w:name w:val="toc 7"/>
    <w:basedOn w:val="Normal"/>
    <w:next w:val="Normal"/>
    <w:autoRedefine/>
    <w:uiPriority w:val="39"/>
    <w:unhideWhenUsed/>
    <w:rsid w:val="003970B1"/>
    <w:pPr>
      <w:spacing w:after="100"/>
      <w:ind w:left="1320"/>
    </w:pPr>
    <w:rPr>
      <w:rFonts w:eastAsiaTheme="minorEastAsia"/>
      <w:kern w:val="2"/>
      <w:lang w:val="en-ID" w:eastAsia="en-ID"/>
      <w14:ligatures w14:val="standardContextual"/>
    </w:rPr>
  </w:style>
  <w:style w:type="paragraph" w:styleId="TOC8">
    <w:name w:val="toc 8"/>
    <w:basedOn w:val="Normal"/>
    <w:next w:val="Normal"/>
    <w:autoRedefine/>
    <w:uiPriority w:val="39"/>
    <w:unhideWhenUsed/>
    <w:rsid w:val="003970B1"/>
    <w:pPr>
      <w:spacing w:after="100"/>
      <w:ind w:left="1540"/>
    </w:pPr>
    <w:rPr>
      <w:rFonts w:eastAsiaTheme="minorEastAsia"/>
      <w:kern w:val="2"/>
      <w:lang w:val="en-ID" w:eastAsia="en-ID"/>
      <w14:ligatures w14:val="standardContextual"/>
    </w:rPr>
  </w:style>
  <w:style w:type="paragraph" w:styleId="TOC9">
    <w:name w:val="toc 9"/>
    <w:basedOn w:val="Normal"/>
    <w:next w:val="Normal"/>
    <w:autoRedefine/>
    <w:uiPriority w:val="39"/>
    <w:unhideWhenUsed/>
    <w:rsid w:val="003970B1"/>
    <w:pPr>
      <w:spacing w:after="100"/>
      <w:ind w:left="1760"/>
    </w:pPr>
    <w:rPr>
      <w:rFonts w:eastAsiaTheme="minorEastAsia"/>
      <w:kern w:val="2"/>
      <w:lang w:val="en-ID" w:eastAsia="en-ID"/>
      <w14:ligatures w14:val="standardContextual"/>
    </w:rPr>
  </w:style>
  <w:style w:type="character" w:styleId="UnresolvedMention">
    <w:name w:val="Unresolved Mention"/>
    <w:basedOn w:val="DefaultParagraphFont"/>
    <w:uiPriority w:val="99"/>
    <w:semiHidden/>
    <w:unhideWhenUsed/>
    <w:rsid w:val="003970B1"/>
    <w:rPr>
      <w:color w:val="605E5C"/>
      <w:shd w:val="clear" w:color="auto" w:fill="E1DFDD"/>
    </w:rPr>
  </w:style>
  <w:style w:type="character" w:customStyle="1" w:styleId="Heading4Char">
    <w:name w:val="Heading 4 Char"/>
    <w:basedOn w:val="DefaultParagraphFont"/>
    <w:link w:val="Heading4"/>
    <w:uiPriority w:val="9"/>
    <w:semiHidden/>
    <w:rsid w:val="00B57483"/>
    <w:rPr>
      <w:rFonts w:eastAsiaTheme="minorEastAsia"/>
      <w:b/>
      <w:bCs/>
      <w:sz w:val="28"/>
      <w:szCs w:val="28"/>
    </w:rPr>
  </w:style>
  <w:style w:type="character" w:customStyle="1" w:styleId="Heading5Char">
    <w:name w:val="Heading 5 Char"/>
    <w:basedOn w:val="DefaultParagraphFont"/>
    <w:link w:val="Heading5"/>
    <w:uiPriority w:val="9"/>
    <w:semiHidden/>
    <w:rsid w:val="00B57483"/>
    <w:rPr>
      <w:rFonts w:eastAsiaTheme="minorEastAsia"/>
      <w:b/>
      <w:bCs/>
      <w:i/>
      <w:iCs/>
      <w:sz w:val="26"/>
      <w:szCs w:val="26"/>
    </w:rPr>
  </w:style>
  <w:style w:type="character" w:customStyle="1" w:styleId="Heading6Char">
    <w:name w:val="Heading 6 Char"/>
    <w:basedOn w:val="DefaultParagraphFont"/>
    <w:link w:val="Heading6"/>
    <w:rsid w:val="00B57483"/>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57483"/>
    <w:rPr>
      <w:rFonts w:eastAsiaTheme="minorEastAsia"/>
      <w:sz w:val="24"/>
      <w:szCs w:val="24"/>
    </w:rPr>
  </w:style>
  <w:style w:type="character" w:customStyle="1" w:styleId="Heading8Char">
    <w:name w:val="Heading 8 Char"/>
    <w:basedOn w:val="DefaultParagraphFont"/>
    <w:link w:val="Heading8"/>
    <w:uiPriority w:val="9"/>
    <w:semiHidden/>
    <w:rsid w:val="00B57483"/>
    <w:rPr>
      <w:rFonts w:eastAsiaTheme="minorEastAsia"/>
      <w:i/>
      <w:iCs/>
      <w:sz w:val="24"/>
      <w:szCs w:val="24"/>
    </w:rPr>
  </w:style>
  <w:style w:type="character" w:customStyle="1" w:styleId="Heading9Char">
    <w:name w:val="Heading 9 Char"/>
    <w:basedOn w:val="DefaultParagraphFont"/>
    <w:link w:val="Heading9"/>
    <w:uiPriority w:val="9"/>
    <w:semiHidden/>
    <w:rsid w:val="00B5748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284395">
      <w:bodyDiv w:val="1"/>
      <w:marLeft w:val="0"/>
      <w:marRight w:val="0"/>
      <w:marTop w:val="0"/>
      <w:marBottom w:val="0"/>
      <w:divBdr>
        <w:top w:val="none" w:sz="0" w:space="0" w:color="auto"/>
        <w:left w:val="none" w:sz="0" w:space="0" w:color="auto"/>
        <w:bottom w:val="none" w:sz="0" w:space="0" w:color="auto"/>
        <w:right w:val="none" w:sz="0" w:space="0" w:color="auto"/>
      </w:divBdr>
      <w:divsChild>
        <w:div w:id="138889977">
          <w:marLeft w:val="0"/>
          <w:marRight w:val="0"/>
          <w:marTop w:val="0"/>
          <w:marBottom w:val="0"/>
          <w:divBdr>
            <w:top w:val="none" w:sz="0" w:space="0" w:color="auto"/>
            <w:left w:val="none" w:sz="0" w:space="0" w:color="auto"/>
            <w:bottom w:val="none" w:sz="0" w:space="0" w:color="auto"/>
            <w:right w:val="none" w:sz="0" w:space="0" w:color="auto"/>
          </w:divBdr>
        </w:div>
        <w:div w:id="1556315173">
          <w:marLeft w:val="0"/>
          <w:marRight w:val="0"/>
          <w:marTop w:val="0"/>
          <w:marBottom w:val="0"/>
          <w:divBdr>
            <w:top w:val="none" w:sz="0" w:space="0" w:color="auto"/>
            <w:left w:val="none" w:sz="0" w:space="0" w:color="auto"/>
            <w:bottom w:val="none" w:sz="0" w:space="0" w:color="auto"/>
            <w:right w:val="none" w:sz="0" w:space="0" w:color="auto"/>
          </w:divBdr>
        </w:div>
      </w:divsChild>
    </w:div>
    <w:div w:id="20562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SUS\Downloads\Revisi%20Terbaru%20123.docx" TargetMode="External"/><Relationship Id="rId17" Type="http://schemas.openxmlformats.org/officeDocument/2006/relationships/image" Target="media/image3.tmp"/><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0257-B601-4D8E-9695-8AE0FF55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87</Pages>
  <Words>31537</Words>
  <Characters>179765</Characters>
  <Application>Microsoft Office Word</Application>
  <DocSecurity>0</DocSecurity>
  <Lines>1498</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J I</dc:creator>
  <cp:keywords/>
  <dc:description/>
  <cp:lastModifiedBy>NIngih</cp:lastModifiedBy>
  <cp:revision>3</cp:revision>
  <cp:lastPrinted>2024-06-10T02:46:00Z</cp:lastPrinted>
  <dcterms:created xsi:type="dcterms:W3CDTF">2024-06-04T01:24:00Z</dcterms:created>
  <dcterms:modified xsi:type="dcterms:W3CDTF">2024-06-10T02:46:00Z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a99183f2-89ea-3875-b07b-b09abafa2d14</vt:lpwstr>
  </property>
  <property fmtid="{D5CDD505-2E9C-101B-9397-08002B2CF9AE}" pid="24" name="Mendeley Citation Style_1">
    <vt:lpwstr>http://www.zotero.org/styles/apa</vt:lpwstr>
  </property>
</Properties>
</file>