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FD841" w14:textId="12C73667" w:rsidR="0043549F" w:rsidRPr="004C51B6" w:rsidRDefault="0052730F">
      <w:pPr>
        <w:pStyle w:val="NoSpacing1"/>
        <w:jc w:val="center"/>
        <w:rPr>
          <w:rFonts w:ascii="Times New Roman" w:hAnsi="Times New Roman" w:cs="Times New Roman"/>
          <w:b/>
          <w:bCs/>
          <w:sz w:val="24"/>
          <w:szCs w:val="24"/>
          <w:lang w:val="en-US"/>
        </w:rPr>
      </w:pPr>
      <w:bookmarkStart w:id="0" w:name="_Toc466290305"/>
      <w:bookmarkStart w:id="1" w:name="_Toc466290670"/>
      <w:r>
        <w:rPr>
          <w:rFonts w:ascii="Times New Roman" w:hAnsi="Times New Roman" w:cs="Times New Roman"/>
          <w:b/>
          <w:bCs/>
          <w:sz w:val="24"/>
          <w:szCs w:val="24"/>
          <w:lang w:val="en-US"/>
        </w:rPr>
        <w:t>S</w:t>
      </w:r>
      <w:r w:rsidR="004C51B6">
        <w:rPr>
          <w:rFonts w:ascii="Times New Roman" w:hAnsi="Times New Roman" w:cs="Times New Roman"/>
          <w:b/>
          <w:bCs/>
          <w:sz w:val="24"/>
          <w:szCs w:val="24"/>
          <w:lang w:val="en-US"/>
        </w:rPr>
        <w:t>KRIPSI</w:t>
      </w:r>
    </w:p>
    <w:p w14:paraId="31C83046" w14:textId="77777777" w:rsidR="0043549F" w:rsidRDefault="0043549F">
      <w:pPr>
        <w:pStyle w:val="NoSpacing1"/>
        <w:jc w:val="center"/>
        <w:rPr>
          <w:rFonts w:ascii="Times New Roman" w:hAnsi="Times New Roman" w:cs="Times New Roman"/>
          <w:b/>
          <w:sz w:val="24"/>
          <w:szCs w:val="24"/>
          <w:lang w:val="en-US"/>
        </w:rPr>
      </w:pPr>
    </w:p>
    <w:p w14:paraId="67F0AE2A" w14:textId="77777777" w:rsidR="0043549F" w:rsidRDefault="00C76DB6">
      <w:pPr>
        <w:pStyle w:val="NoSpacing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HUBUNGAN </w:t>
      </w:r>
      <w:r>
        <w:rPr>
          <w:rFonts w:ascii="Times New Roman" w:hAnsi="Times New Roman" w:cs="Times New Roman"/>
          <w:b/>
          <w:i/>
          <w:iCs/>
          <w:sz w:val="24"/>
          <w:szCs w:val="24"/>
          <w:lang w:val="en-US"/>
        </w:rPr>
        <w:t>SELF EFFICACY</w:t>
      </w:r>
      <w:r>
        <w:rPr>
          <w:rFonts w:ascii="Times New Roman" w:hAnsi="Times New Roman" w:cs="Times New Roman"/>
          <w:b/>
          <w:sz w:val="24"/>
          <w:szCs w:val="24"/>
          <w:lang w:val="en-US"/>
        </w:rPr>
        <w:t xml:space="preserve"> DENGAN KUALITAS HIDUP PASIEN KANKER YANG MENJALANI TERAPI DI RUMAH </w:t>
      </w:r>
    </w:p>
    <w:p w14:paraId="17567F11" w14:textId="77777777" w:rsidR="0043549F" w:rsidRDefault="00C76DB6">
      <w:pPr>
        <w:pStyle w:val="NoSpacing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SINGGAH SEDEKAH ROMBONGAN </w:t>
      </w:r>
    </w:p>
    <w:p w14:paraId="6C5561AD" w14:textId="77777777" w:rsidR="0043549F" w:rsidRDefault="00C76DB6">
      <w:pPr>
        <w:pStyle w:val="NoSpacing1"/>
        <w:jc w:val="center"/>
        <w:rPr>
          <w:rFonts w:ascii="Times New Roman" w:hAnsi="Times New Roman" w:cs="Times New Roman"/>
          <w:b/>
          <w:sz w:val="24"/>
          <w:szCs w:val="24"/>
        </w:rPr>
      </w:pPr>
      <w:r>
        <w:rPr>
          <w:rFonts w:ascii="Times New Roman" w:hAnsi="Times New Roman" w:cs="Times New Roman"/>
          <w:b/>
          <w:sz w:val="24"/>
          <w:szCs w:val="24"/>
          <w:lang w:val="en-US"/>
        </w:rPr>
        <w:t>SURABAYA</w:t>
      </w:r>
      <w:r>
        <w:rPr>
          <w:rFonts w:ascii="Times New Roman" w:hAnsi="Times New Roman" w:cs="Times New Roman"/>
          <w:b/>
          <w:sz w:val="24"/>
          <w:szCs w:val="24"/>
        </w:rPr>
        <w:t xml:space="preserve"> </w:t>
      </w:r>
    </w:p>
    <w:p w14:paraId="22911406" w14:textId="77777777" w:rsidR="0043549F" w:rsidRDefault="0043549F">
      <w:pPr>
        <w:pStyle w:val="NoSpacing1"/>
        <w:rPr>
          <w:rFonts w:ascii="Times New Roman" w:hAnsi="Times New Roman" w:cs="Times New Roman"/>
          <w:b/>
          <w:sz w:val="24"/>
          <w:szCs w:val="24"/>
        </w:rPr>
      </w:pPr>
    </w:p>
    <w:p w14:paraId="32B9EC7E" w14:textId="77777777" w:rsidR="0043549F" w:rsidRDefault="0043549F">
      <w:pPr>
        <w:pStyle w:val="NoSpacing1"/>
        <w:jc w:val="center"/>
        <w:rPr>
          <w:rFonts w:ascii="Times New Roman" w:hAnsi="Times New Roman" w:cs="Times New Roman"/>
          <w:b/>
          <w:sz w:val="24"/>
          <w:szCs w:val="24"/>
        </w:rPr>
      </w:pPr>
    </w:p>
    <w:p w14:paraId="55368421" w14:textId="77777777" w:rsidR="0043549F" w:rsidRDefault="0043549F">
      <w:pPr>
        <w:pStyle w:val="NoSpacing1"/>
        <w:jc w:val="center"/>
        <w:rPr>
          <w:rFonts w:ascii="Times New Roman" w:hAnsi="Times New Roman" w:cs="Times New Roman"/>
          <w:iCs/>
          <w:sz w:val="24"/>
          <w:szCs w:val="24"/>
        </w:rPr>
      </w:pPr>
    </w:p>
    <w:p w14:paraId="2777D808" w14:textId="77777777" w:rsidR="0043549F" w:rsidRDefault="0043549F">
      <w:pPr>
        <w:pStyle w:val="NoSpacing1"/>
        <w:jc w:val="center"/>
        <w:rPr>
          <w:rFonts w:ascii="Times New Roman" w:hAnsi="Times New Roman" w:cs="Times New Roman"/>
          <w:iCs/>
          <w:sz w:val="24"/>
          <w:szCs w:val="24"/>
        </w:rPr>
      </w:pPr>
    </w:p>
    <w:p w14:paraId="3BA76FEA" w14:textId="50D4E7A3" w:rsidR="0043549F" w:rsidRDefault="0043549F">
      <w:pPr>
        <w:pStyle w:val="NoSpacing1"/>
        <w:jc w:val="center"/>
        <w:rPr>
          <w:rFonts w:ascii="Times New Roman" w:hAnsi="Times New Roman" w:cs="Times New Roman"/>
          <w:iCs/>
          <w:sz w:val="24"/>
          <w:szCs w:val="24"/>
        </w:rPr>
      </w:pPr>
    </w:p>
    <w:p w14:paraId="217D4903" w14:textId="31802D99" w:rsidR="0043549F" w:rsidRDefault="0043549F">
      <w:pPr>
        <w:pStyle w:val="NoSpacing1"/>
        <w:jc w:val="center"/>
        <w:rPr>
          <w:rFonts w:ascii="Times New Roman" w:hAnsi="Times New Roman" w:cs="Times New Roman"/>
          <w:sz w:val="24"/>
          <w:szCs w:val="24"/>
        </w:rPr>
      </w:pPr>
    </w:p>
    <w:p w14:paraId="5E66CC3C" w14:textId="7D434ECA" w:rsidR="0043549F" w:rsidRDefault="00C76DB6">
      <w:pPr>
        <w:pStyle w:val="NoSpacing1"/>
        <w:jc w:val="center"/>
        <w:rPr>
          <w:rFonts w:ascii="Times New Roman" w:hAnsi="Times New Roman" w:cs="Times New Roman"/>
          <w:sz w:val="24"/>
          <w:szCs w:val="24"/>
        </w:rPr>
      </w:pPr>
      <w:r>
        <w:rPr>
          <w:noProof/>
        </w:rPr>
        <w:drawing>
          <wp:inline distT="0" distB="0" distL="0" distR="0" wp14:anchorId="1518CBFB" wp14:editId="70376029">
            <wp:extent cx="2623820" cy="2486025"/>
            <wp:effectExtent l="0" t="0" r="5080" b="0"/>
            <wp:docPr id="1497931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31295"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24138" cy="2486025"/>
                    </a:xfrm>
                    <a:prstGeom prst="rect">
                      <a:avLst/>
                    </a:prstGeom>
                    <a:noFill/>
                    <a:ln>
                      <a:noFill/>
                    </a:ln>
                  </pic:spPr>
                </pic:pic>
              </a:graphicData>
            </a:graphic>
          </wp:inline>
        </w:drawing>
      </w:r>
    </w:p>
    <w:p w14:paraId="28B5F2F7" w14:textId="5E37EB4F" w:rsidR="0043549F" w:rsidRDefault="0043549F">
      <w:pPr>
        <w:jc w:val="center"/>
        <w:rPr>
          <w:rFonts w:ascii="Times New Roman" w:hAnsi="Times New Roman" w:cs="Times New Roman"/>
        </w:rPr>
      </w:pPr>
    </w:p>
    <w:p w14:paraId="6736A70C" w14:textId="77777777" w:rsidR="0043549F" w:rsidRDefault="0043549F">
      <w:pPr>
        <w:jc w:val="center"/>
        <w:rPr>
          <w:rFonts w:ascii="Times New Roman" w:hAnsi="Times New Roman" w:cs="Times New Roman"/>
        </w:rPr>
      </w:pPr>
    </w:p>
    <w:p w14:paraId="36B375D7" w14:textId="77777777" w:rsidR="0043549F" w:rsidRDefault="0043549F">
      <w:pPr>
        <w:pStyle w:val="NoSpacing1"/>
        <w:jc w:val="center"/>
        <w:rPr>
          <w:rFonts w:ascii="Times New Roman" w:hAnsi="Times New Roman" w:cs="Times New Roman"/>
          <w:sz w:val="24"/>
          <w:szCs w:val="24"/>
        </w:rPr>
      </w:pPr>
    </w:p>
    <w:p w14:paraId="1DBC83F6" w14:textId="77777777" w:rsidR="0043549F" w:rsidRDefault="0043549F">
      <w:pPr>
        <w:pStyle w:val="NoSpacing1"/>
        <w:jc w:val="center"/>
        <w:rPr>
          <w:rFonts w:ascii="Times New Roman" w:hAnsi="Times New Roman" w:cs="Times New Roman"/>
          <w:sz w:val="24"/>
          <w:szCs w:val="24"/>
        </w:rPr>
      </w:pPr>
    </w:p>
    <w:p w14:paraId="641F3973" w14:textId="77777777" w:rsidR="0043549F" w:rsidRDefault="00C76DB6">
      <w:pPr>
        <w:pStyle w:val="NoSpacing1"/>
        <w:jc w:val="center"/>
        <w:rPr>
          <w:rFonts w:ascii="Times New Roman" w:hAnsi="Times New Roman" w:cs="Times New Roman"/>
          <w:sz w:val="24"/>
          <w:szCs w:val="24"/>
        </w:rPr>
      </w:pPr>
      <w:r>
        <w:rPr>
          <w:rFonts w:ascii="Times New Roman" w:hAnsi="Times New Roman" w:cs="Times New Roman"/>
          <w:sz w:val="24"/>
          <w:szCs w:val="24"/>
        </w:rPr>
        <w:t>Oleh :</w:t>
      </w:r>
    </w:p>
    <w:p w14:paraId="1CEBDCC0" w14:textId="77777777" w:rsidR="0043549F" w:rsidRDefault="00C76DB6">
      <w:pPr>
        <w:pStyle w:val="NoSpacing1"/>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ENY PURWATI</w:t>
      </w:r>
    </w:p>
    <w:p w14:paraId="1F8081C7" w14:textId="77777777" w:rsidR="0043549F" w:rsidRDefault="00C76DB6">
      <w:pPr>
        <w:pStyle w:val="NoSpacing1"/>
        <w:jc w:val="center"/>
        <w:rPr>
          <w:rFonts w:ascii="Times New Roman" w:hAnsi="Times New Roman" w:cs="Times New Roman"/>
          <w:b/>
          <w:sz w:val="24"/>
          <w:szCs w:val="24"/>
          <w:lang w:val="en-US"/>
        </w:rPr>
      </w:pPr>
      <w:r>
        <w:rPr>
          <w:rFonts w:ascii="Times New Roman" w:hAnsi="Times New Roman" w:cs="Times New Roman"/>
          <w:b/>
          <w:sz w:val="24"/>
          <w:szCs w:val="24"/>
          <w:lang w:val="en-US"/>
        </w:rPr>
        <w:t>2212026</w:t>
      </w:r>
    </w:p>
    <w:p w14:paraId="1FFF6279" w14:textId="77777777" w:rsidR="0043549F" w:rsidRDefault="0043549F">
      <w:pPr>
        <w:pStyle w:val="NoSpacing1"/>
        <w:jc w:val="center"/>
        <w:rPr>
          <w:rFonts w:ascii="Times New Roman" w:hAnsi="Times New Roman" w:cs="Times New Roman"/>
          <w:b/>
          <w:sz w:val="24"/>
          <w:szCs w:val="24"/>
        </w:rPr>
      </w:pPr>
    </w:p>
    <w:p w14:paraId="237171C2" w14:textId="77777777" w:rsidR="0043549F" w:rsidRDefault="0043549F">
      <w:pPr>
        <w:pStyle w:val="NoSpacing1"/>
        <w:jc w:val="center"/>
        <w:rPr>
          <w:rFonts w:ascii="Times New Roman" w:hAnsi="Times New Roman" w:cs="Times New Roman"/>
          <w:b/>
          <w:sz w:val="24"/>
          <w:szCs w:val="24"/>
        </w:rPr>
      </w:pPr>
    </w:p>
    <w:p w14:paraId="5225E2FC" w14:textId="77777777" w:rsidR="0043549F" w:rsidRDefault="0043549F">
      <w:pPr>
        <w:pStyle w:val="NoSpacing1"/>
        <w:jc w:val="center"/>
        <w:rPr>
          <w:rFonts w:ascii="Times New Roman" w:hAnsi="Times New Roman" w:cs="Times New Roman"/>
          <w:b/>
          <w:sz w:val="24"/>
          <w:szCs w:val="24"/>
        </w:rPr>
      </w:pPr>
    </w:p>
    <w:p w14:paraId="1281D0A4" w14:textId="77777777" w:rsidR="0043549F" w:rsidRDefault="0043549F">
      <w:pPr>
        <w:pStyle w:val="NoSpacing1"/>
        <w:jc w:val="center"/>
        <w:rPr>
          <w:rFonts w:ascii="Times New Roman" w:hAnsi="Times New Roman" w:cs="Times New Roman"/>
          <w:b/>
          <w:sz w:val="24"/>
          <w:szCs w:val="24"/>
        </w:rPr>
      </w:pPr>
    </w:p>
    <w:p w14:paraId="192DD70E" w14:textId="77777777" w:rsidR="0043549F" w:rsidRDefault="0043549F">
      <w:pPr>
        <w:pStyle w:val="NoSpacing1"/>
        <w:jc w:val="center"/>
        <w:rPr>
          <w:rFonts w:ascii="Times New Roman" w:hAnsi="Times New Roman" w:cs="Times New Roman"/>
          <w:b/>
          <w:sz w:val="24"/>
          <w:szCs w:val="24"/>
        </w:rPr>
      </w:pPr>
    </w:p>
    <w:p w14:paraId="0EA005C3" w14:textId="77777777" w:rsidR="0043549F" w:rsidRDefault="0043549F">
      <w:pPr>
        <w:pStyle w:val="NoSpacing1"/>
        <w:jc w:val="center"/>
        <w:rPr>
          <w:rFonts w:ascii="Times New Roman" w:hAnsi="Times New Roman" w:cs="Times New Roman"/>
          <w:b/>
          <w:sz w:val="24"/>
          <w:szCs w:val="24"/>
        </w:rPr>
      </w:pPr>
    </w:p>
    <w:p w14:paraId="2C09BCDE" w14:textId="77777777" w:rsidR="0043549F" w:rsidRDefault="0043549F">
      <w:pPr>
        <w:pStyle w:val="NoSpacing1"/>
        <w:jc w:val="center"/>
        <w:rPr>
          <w:rFonts w:ascii="Times New Roman" w:hAnsi="Times New Roman" w:cs="Times New Roman"/>
          <w:b/>
          <w:sz w:val="24"/>
          <w:szCs w:val="24"/>
        </w:rPr>
      </w:pPr>
    </w:p>
    <w:p w14:paraId="0C9F5EE1" w14:textId="77777777" w:rsidR="0043549F" w:rsidRDefault="0043549F">
      <w:pPr>
        <w:pStyle w:val="NoSpacing1"/>
        <w:jc w:val="center"/>
        <w:rPr>
          <w:rFonts w:ascii="Times New Roman" w:hAnsi="Times New Roman" w:cs="Times New Roman"/>
          <w:b/>
          <w:sz w:val="24"/>
          <w:szCs w:val="24"/>
        </w:rPr>
      </w:pPr>
    </w:p>
    <w:p w14:paraId="59078320" w14:textId="77777777" w:rsidR="0043549F" w:rsidRDefault="00C76DB6">
      <w:pPr>
        <w:pStyle w:val="NoSpacing1"/>
        <w:jc w:val="center"/>
        <w:rPr>
          <w:rFonts w:ascii="Times New Roman" w:hAnsi="Times New Roman" w:cs="Times New Roman"/>
          <w:b/>
          <w:sz w:val="24"/>
          <w:szCs w:val="24"/>
          <w:lang w:val="en-US"/>
        </w:rPr>
      </w:pPr>
      <w:r>
        <w:rPr>
          <w:rFonts w:ascii="Times New Roman" w:hAnsi="Times New Roman" w:cs="Times New Roman"/>
          <w:b/>
          <w:sz w:val="24"/>
          <w:szCs w:val="24"/>
        </w:rPr>
        <w:t xml:space="preserve">PROGRAM STUDI </w:t>
      </w:r>
      <w:r>
        <w:rPr>
          <w:rFonts w:ascii="Times New Roman" w:hAnsi="Times New Roman" w:cs="Times New Roman"/>
          <w:b/>
          <w:sz w:val="24"/>
          <w:szCs w:val="24"/>
          <w:lang w:val="en-US"/>
        </w:rPr>
        <w:t>ILMU KEPERAWATAN</w:t>
      </w:r>
    </w:p>
    <w:p w14:paraId="103E54F8" w14:textId="77777777" w:rsidR="0043549F" w:rsidRDefault="00C76DB6">
      <w:pPr>
        <w:pStyle w:val="NoSpacing1"/>
        <w:jc w:val="center"/>
        <w:rPr>
          <w:rFonts w:ascii="Times New Roman" w:hAnsi="Times New Roman" w:cs="Times New Roman"/>
          <w:b/>
          <w:sz w:val="24"/>
          <w:szCs w:val="24"/>
          <w:lang w:val="en-US"/>
        </w:rPr>
      </w:pPr>
      <w:r>
        <w:rPr>
          <w:rFonts w:ascii="Times New Roman" w:hAnsi="Times New Roman" w:cs="Times New Roman"/>
          <w:b/>
          <w:sz w:val="24"/>
          <w:szCs w:val="24"/>
          <w:lang w:val="en-US"/>
        </w:rPr>
        <w:t>SEKOLAH TINGGI ILMU KESEHATAN HANG TUAH</w:t>
      </w:r>
    </w:p>
    <w:p w14:paraId="424E689D" w14:textId="77777777" w:rsidR="0043549F" w:rsidRDefault="00C76DB6">
      <w:pPr>
        <w:pStyle w:val="NoSpacing1"/>
        <w:jc w:val="center"/>
        <w:rPr>
          <w:rFonts w:ascii="Times New Roman" w:hAnsi="Times New Roman" w:cs="Times New Roman"/>
          <w:b/>
          <w:sz w:val="24"/>
          <w:szCs w:val="24"/>
          <w:lang w:val="en-US"/>
        </w:rPr>
      </w:pPr>
      <w:r>
        <w:rPr>
          <w:rFonts w:ascii="Times New Roman" w:hAnsi="Times New Roman" w:cs="Times New Roman"/>
          <w:b/>
          <w:sz w:val="24"/>
          <w:szCs w:val="24"/>
          <w:lang w:val="en-US"/>
        </w:rPr>
        <w:t>SURABAYA</w:t>
      </w:r>
    </w:p>
    <w:p w14:paraId="5510238E" w14:textId="3C7BC28F" w:rsidR="0043549F" w:rsidRPr="0052730F" w:rsidRDefault="0052730F">
      <w:pPr>
        <w:jc w:val="center"/>
        <w:rPr>
          <w:rFonts w:ascii="Times New Roman" w:hAnsi="Times New Roman" w:cs="Times New Roman"/>
          <w:b/>
          <w:sz w:val="24"/>
          <w:szCs w:val="24"/>
          <w:lang w:val="en-US"/>
        </w:rPr>
      </w:pPr>
      <w:r w:rsidRPr="0052730F">
        <w:rPr>
          <w:rFonts w:ascii="Times New Roman" w:hAnsi="Times New Roman" w:cs="Times New Roman"/>
          <w:b/>
          <w:sz w:val="24"/>
          <w:szCs w:val="24"/>
          <w:lang w:val="en-US"/>
        </w:rPr>
        <w:t>2024</w:t>
      </w:r>
    </w:p>
    <w:p w14:paraId="6730D43A" w14:textId="00C67422" w:rsidR="0043549F" w:rsidRDefault="0043549F">
      <w:pPr>
        <w:pStyle w:val="NoSpacing1"/>
        <w:jc w:val="center"/>
        <w:rPr>
          <w:rFonts w:ascii="Times New Roman" w:hAnsi="Times New Roman" w:cs="Times New Roman"/>
          <w:b/>
          <w:sz w:val="24"/>
          <w:szCs w:val="24"/>
        </w:rPr>
        <w:sectPr w:rsidR="0043549F" w:rsidSect="00DC11A5">
          <w:headerReference w:type="default" r:id="rId10"/>
          <w:footerReference w:type="default" r:id="rId11"/>
          <w:headerReference w:type="first" r:id="rId12"/>
          <w:footerReference w:type="first" r:id="rId13"/>
          <w:pgSz w:w="11906" w:h="16838"/>
          <w:pgMar w:top="1701" w:right="1701" w:bottom="1701" w:left="2268" w:header="709" w:footer="709" w:gutter="0"/>
          <w:pgNumType w:fmt="lowerRoman" w:start="1"/>
          <w:cols w:space="708"/>
          <w:titlePg/>
          <w:docGrid w:linePitch="360"/>
        </w:sectPr>
      </w:pPr>
    </w:p>
    <w:p w14:paraId="574AA683" w14:textId="19DC5102" w:rsidR="0043549F" w:rsidRPr="004C51B6" w:rsidRDefault="004C51B6">
      <w:pPr>
        <w:jc w:val="center"/>
        <w:rPr>
          <w:rFonts w:ascii="Times New Roman" w:hAnsi="Times New Roman" w:cs="Times New Roman"/>
          <w:b/>
          <w:bCs/>
          <w:sz w:val="24"/>
          <w:szCs w:val="24"/>
          <w:lang w:val="en-US"/>
        </w:rPr>
      </w:pPr>
      <w:bookmarkStart w:id="2" w:name="_Toc466291935"/>
      <w:bookmarkStart w:id="3" w:name="_Toc139013889"/>
      <w:bookmarkStart w:id="4" w:name="_Toc466290661"/>
      <w:bookmarkStart w:id="5" w:name="_Toc466290295"/>
      <w:r>
        <w:rPr>
          <w:rFonts w:ascii="Times New Roman" w:hAnsi="Times New Roman" w:cs="Times New Roman"/>
          <w:b/>
          <w:bCs/>
          <w:sz w:val="24"/>
          <w:szCs w:val="24"/>
          <w:lang w:val="en-US"/>
        </w:rPr>
        <w:lastRenderedPageBreak/>
        <w:t>SKRIPSI</w:t>
      </w:r>
    </w:p>
    <w:p w14:paraId="65E2C994" w14:textId="77777777" w:rsidR="0043549F" w:rsidRDefault="00C76DB6">
      <w:pPr>
        <w:pStyle w:val="NoSpacing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HUBUNGAN </w:t>
      </w:r>
      <w:r>
        <w:rPr>
          <w:rFonts w:ascii="Times New Roman" w:hAnsi="Times New Roman" w:cs="Times New Roman"/>
          <w:b/>
          <w:i/>
          <w:iCs/>
          <w:sz w:val="24"/>
          <w:szCs w:val="24"/>
          <w:lang w:val="en-US"/>
        </w:rPr>
        <w:t>SELF EFFICACY</w:t>
      </w:r>
      <w:r>
        <w:rPr>
          <w:rFonts w:ascii="Times New Roman" w:hAnsi="Times New Roman" w:cs="Times New Roman"/>
          <w:b/>
          <w:sz w:val="24"/>
          <w:szCs w:val="24"/>
          <w:lang w:val="en-US"/>
        </w:rPr>
        <w:t xml:space="preserve"> DENGAN KUALITAS HIDUP PASIEN KANKER YANG MENJALANI TERAPI DI RUMAH </w:t>
      </w:r>
    </w:p>
    <w:p w14:paraId="485C1260" w14:textId="77777777" w:rsidR="0043549F" w:rsidRDefault="00C76DB6">
      <w:pPr>
        <w:pStyle w:val="NoSpacing1"/>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SINGGAH SEDEKAH ROMBONGAN </w:t>
      </w:r>
    </w:p>
    <w:p w14:paraId="0F39BE07" w14:textId="77777777" w:rsidR="0043549F" w:rsidRDefault="00C76DB6">
      <w:pPr>
        <w:pStyle w:val="NoSpacing1"/>
        <w:jc w:val="center"/>
        <w:rPr>
          <w:rFonts w:ascii="Times New Roman" w:hAnsi="Times New Roman" w:cs="Times New Roman"/>
          <w:b/>
          <w:sz w:val="24"/>
          <w:szCs w:val="24"/>
        </w:rPr>
      </w:pPr>
      <w:r>
        <w:rPr>
          <w:rFonts w:ascii="Times New Roman" w:hAnsi="Times New Roman" w:cs="Times New Roman"/>
          <w:b/>
          <w:sz w:val="24"/>
          <w:szCs w:val="24"/>
          <w:lang w:val="en-US"/>
        </w:rPr>
        <w:t>SURABAYA</w:t>
      </w:r>
      <w:r>
        <w:rPr>
          <w:rFonts w:ascii="Times New Roman" w:hAnsi="Times New Roman" w:cs="Times New Roman"/>
          <w:b/>
          <w:sz w:val="24"/>
          <w:szCs w:val="24"/>
        </w:rPr>
        <w:t xml:space="preserve"> </w:t>
      </w:r>
    </w:p>
    <w:p w14:paraId="353BBB28" w14:textId="77777777" w:rsidR="0043549F" w:rsidRDefault="0043549F">
      <w:pPr>
        <w:pStyle w:val="NoSpacing1"/>
        <w:jc w:val="center"/>
        <w:rPr>
          <w:rFonts w:ascii="Times New Roman" w:hAnsi="Times New Roman" w:cs="Times New Roman"/>
          <w:b/>
          <w:sz w:val="24"/>
          <w:szCs w:val="24"/>
        </w:rPr>
      </w:pPr>
    </w:p>
    <w:p w14:paraId="4F87B23D" w14:textId="77777777" w:rsidR="0043549F" w:rsidRDefault="0043549F">
      <w:pPr>
        <w:pStyle w:val="NoSpacing1"/>
        <w:jc w:val="center"/>
        <w:rPr>
          <w:rFonts w:ascii="Times New Roman" w:hAnsi="Times New Roman" w:cs="Times New Roman"/>
          <w:b/>
          <w:sz w:val="24"/>
          <w:szCs w:val="24"/>
        </w:rPr>
      </w:pPr>
    </w:p>
    <w:p w14:paraId="23CDBDA8" w14:textId="77777777" w:rsidR="0043549F" w:rsidRPr="00823D16" w:rsidRDefault="0043549F">
      <w:pPr>
        <w:pStyle w:val="NoSpacing1"/>
        <w:jc w:val="center"/>
        <w:rPr>
          <w:rFonts w:ascii="Times New Roman" w:hAnsi="Times New Roman" w:cs="Times New Roman"/>
          <w:b/>
          <w:bCs/>
          <w:iCs/>
          <w:sz w:val="24"/>
          <w:szCs w:val="24"/>
        </w:rPr>
      </w:pPr>
    </w:p>
    <w:p w14:paraId="26F1944C" w14:textId="77777777" w:rsidR="0043549F" w:rsidRDefault="0043549F">
      <w:pPr>
        <w:pStyle w:val="NoSpacing1"/>
        <w:jc w:val="center"/>
        <w:rPr>
          <w:rFonts w:ascii="Times New Roman" w:hAnsi="Times New Roman" w:cs="Times New Roman"/>
          <w:b/>
          <w:bCs/>
          <w:i/>
          <w:sz w:val="24"/>
          <w:szCs w:val="24"/>
        </w:rPr>
      </w:pPr>
    </w:p>
    <w:p w14:paraId="1CD2FF47" w14:textId="77777777" w:rsidR="0043549F" w:rsidRDefault="0043549F">
      <w:pPr>
        <w:pStyle w:val="NoSpacing1"/>
        <w:jc w:val="center"/>
        <w:rPr>
          <w:rFonts w:ascii="Times New Roman" w:hAnsi="Times New Roman" w:cs="Times New Roman"/>
          <w:iCs/>
          <w:sz w:val="24"/>
          <w:szCs w:val="24"/>
        </w:rPr>
      </w:pPr>
    </w:p>
    <w:p w14:paraId="65980E33" w14:textId="77777777" w:rsidR="0043549F" w:rsidRDefault="00C76DB6">
      <w:pPr>
        <w:pStyle w:val="NoSpacing1"/>
        <w:jc w:val="center"/>
        <w:rPr>
          <w:rFonts w:ascii="Times New Roman" w:hAnsi="Times New Roman" w:cs="Times New Roman"/>
          <w:b/>
          <w:bCs/>
          <w:sz w:val="24"/>
          <w:szCs w:val="24"/>
        </w:rPr>
      </w:pPr>
      <w:r>
        <w:rPr>
          <w:rFonts w:ascii="Times New Roman" w:hAnsi="Times New Roman" w:cs="Times New Roman"/>
          <w:b/>
          <w:bCs/>
          <w:sz w:val="24"/>
          <w:szCs w:val="24"/>
        </w:rPr>
        <w:t xml:space="preserve">Diajukan untuk memperoleh gelar Sarjana Keperawatan (S.Kep.) </w:t>
      </w:r>
    </w:p>
    <w:p w14:paraId="15659857" w14:textId="77777777" w:rsidR="0043549F" w:rsidRDefault="00C76DB6">
      <w:pPr>
        <w:pStyle w:val="NoSpacing1"/>
        <w:jc w:val="center"/>
        <w:rPr>
          <w:rFonts w:ascii="Times New Roman" w:hAnsi="Times New Roman" w:cs="Times New Roman"/>
          <w:iCs/>
          <w:sz w:val="24"/>
          <w:szCs w:val="24"/>
        </w:rPr>
      </w:pPr>
      <w:r>
        <w:rPr>
          <w:rFonts w:ascii="Times New Roman" w:hAnsi="Times New Roman" w:cs="Times New Roman"/>
          <w:b/>
          <w:bCs/>
          <w:sz w:val="24"/>
          <w:szCs w:val="24"/>
        </w:rPr>
        <w:t>di Sekolah Tinggi Ilmu Kesehatan Hang Tuah Surabaya</w:t>
      </w:r>
    </w:p>
    <w:p w14:paraId="759204F7" w14:textId="77777777" w:rsidR="0043549F" w:rsidRDefault="0043549F">
      <w:pPr>
        <w:pStyle w:val="NoSpacing1"/>
        <w:jc w:val="center"/>
        <w:rPr>
          <w:rFonts w:ascii="Times New Roman" w:hAnsi="Times New Roman" w:cs="Times New Roman"/>
          <w:i/>
          <w:sz w:val="24"/>
          <w:szCs w:val="24"/>
        </w:rPr>
      </w:pPr>
    </w:p>
    <w:p w14:paraId="7DD55CE1" w14:textId="77777777" w:rsidR="0043549F" w:rsidRDefault="0043549F">
      <w:pPr>
        <w:pStyle w:val="NoSpacing1"/>
        <w:jc w:val="center"/>
        <w:rPr>
          <w:rFonts w:ascii="Times New Roman" w:hAnsi="Times New Roman" w:cs="Times New Roman"/>
          <w:iCs/>
          <w:sz w:val="24"/>
          <w:szCs w:val="24"/>
        </w:rPr>
      </w:pPr>
    </w:p>
    <w:p w14:paraId="7D592C54" w14:textId="77777777" w:rsidR="0043549F" w:rsidRDefault="0043549F">
      <w:pPr>
        <w:pStyle w:val="NoSpacing1"/>
        <w:jc w:val="center"/>
        <w:rPr>
          <w:rFonts w:ascii="Times New Roman" w:hAnsi="Times New Roman" w:cs="Times New Roman"/>
          <w:iCs/>
          <w:sz w:val="24"/>
          <w:szCs w:val="24"/>
        </w:rPr>
      </w:pPr>
    </w:p>
    <w:p w14:paraId="610697D0" w14:textId="77777777" w:rsidR="0043549F" w:rsidRDefault="0043549F">
      <w:pPr>
        <w:pStyle w:val="NoSpacing1"/>
        <w:jc w:val="center"/>
        <w:rPr>
          <w:rFonts w:ascii="Times New Roman" w:hAnsi="Times New Roman" w:cs="Times New Roman"/>
          <w:sz w:val="24"/>
          <w:szCs w:val="24"/>
        </w:rPr>
      </w:pPr>
    </w:p>
    <w:p w14:paraId="54FAE5CC" w14:textId="77777777" w:rsidR="0043549F" w:rsidRDefault="00C76DB6">
      <w:pPr>
        <w:pStyle w:val="NoSpacing1"/>
        <w:jc w:val="center"/>
        <w:rPr>
          <w:rFonts w:ascii="Times New Roman" w:hAnsi="Times New Roman" w:cs="Times New Roman"/>
          <w:sz w:val="24"/>
          <w:szCs w:val="24"/>
        </w:rPr>
      </w:pPr>
      <w:r>
        <w:rPr>
          <w:noProof/>
        </w:rPr>
        <w:drawing>
          <wp:inline distT="0" distB="0" distL="0" distR="0" wp14:anchorId="4A8656D4" wp14:editId="06EDEA04">
            <wp:extent cx="2623820" cy="2486025"/>
            <wp:effectExtent l="0" t="0" r="5080" b="0"/>
            <wp:docPr id="1743381274" name="Picture 174338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81274" name="Picture 17433812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79215" cy="2538203"/>
                    </a:xfrm>
                    <a:prstGeom prst="rect">
                      <a:avLst/>
                    </a:prstGeom>
                    <a:noFill/>
                    <a:ln>
                      <a:noFill/>
                    </a:ln>
                  </pic:spPr>
                </pic:pic>
              </a:graphicData>
            </a:graphic>
          </wp:inline>
        </w:drawing>
      </w:r>
    </w:p>
    <w:p w14:paraId="384E97C7" w14:textId="77777777" w:rsidR="0043549F" w:rsidRDefault="0043549F">
      <w:pPr>
        <w:jc w:val="center"/>
        <w:rPr>
          <w:rFonts w:ascii="Times New Roman" w:hAnsi="Times New Roman" w:cs="Times New Roman"/>
        </w:rPr>
      </w:pPr>
    </w:p>
    <w:p w14:paraId="3A2190E0" w14:textId="77777777" w:rsidR="0043549F" w:rsidRDefault="0043549F">
      <w:pPr>
        <w:jc w:val="center"/>
        <w:rPr>
          <w:rFonts w:ascii="Times New Roman" w:hAnsi="Times New Roman" w:cs="Times New Roman"/>
        </w:rPr>
      </w:pPr>
    </w:p>
    <w:p w14:paraId="34BFA436" w14:textId="77777777" w:rsidR="0043549F" w:rsidRDefault="0043549F">
      <w:pPr>
        <w:pStyle w:val="NoSpacing1"/>
        <w:jc w:val="center"/>
        <w:rPr>
          <w:rFonts w:ascii="Times New Roman" w:hAnsi="Times New Roman" w:cs="Times New Roman"/>
          <w:sz w:val="24"/>
          <w:szCs w:val="24"/>
        </w:rPr>
      </w:pPr>
    </w:p>
    <w:p w14:paraId="370B865B" w14:textId="77777777" w:rsidR="0043549F" w:rsidRDefault="00C76DB6">
      <w:pPr>
        <w:pStyle w:val="NoSpacing1"/>
        <w:jc w:val="center"/>
        <w:rPr>
          <w:rFonts w:ascii="Times New Roman" w:hAnsi="Times New Roman" w:cs="Times New Roman"/>
          <w:sz w:val="24"/>
          <w:szCs w:val="24"/>
        </w:rPr>
      </w:pPr>
      <w:r>
        <w:rPr>
          <w:rFonts w:ascii="Times New Roman" w:hAnsi="Times New Roman" w:cs="Times New Roman"/>
          <w:sz w:val="24"/>
          <w:szCs w:val="24"/>
        </w:rPr>
        <w:t>Oleh :</w:t>
      </w:r>
    </w:p>
    <w:p w14:paraId="502E29A0" w14:textId="77777777" w:rsidR="0043549F" w:rsidRDefault="00C76DB6">
      <w:pPr>
        <w:pStyle w:val="NoSpacing1"/>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ENY PURWATI</w:t>
      </w:r>
    </w:p>
    <w:p w14:paraId="15FFAD6E" w14:textId="77777777" w:rsidR="0043549F" w:rsidRDefault="00C76DB6">
      <w:pPr>
        <w:pStyle w:val="NoSpacing1"/>
        <w:jc w:val="center"/>
        <w:rPr>
          <w:rFonts w:ascii="Times New Roman" w:hAnsi="Times New Roman" w:cs="Times New Roman"/>
          <w:b/>
          <w:sz w:val="24"/>
          <w:szCs w:val="24"/>
          <w:lang w:val="en-US"/>
        </w:rPr>
      </w:pPr>
      <w:r>
        <w:rPr>
          <w:rFonts w:ascii="Times New Roman" w:hAnsi="Times New Roman" w:cs="Times New Roman"/>
          <w:b/>
          <w:sz w:val="24"/>
          <w:szCs w:val="24"/>
          <w:lang w:val="en-US"/>
        </w:rPr>
        <w:t>2212026</w:t>
      </w:r>
    </w:p>
    <w:p w14:paraId="0CAD0152" w14:textId="77777777" w:rsidR="0043549F" w:rsidRDefault="0043549F">
      <w:pPr>
        <w:pStyle w:val="NoSpacing1"/>
        <w:jc w:val="center"/>
        <w:rPr>
          <w:rFonts w:ascii="Times New Roman" w:hAnsi="Times New Roman" w:cs="Times New Roman"/>
          <w:b/>
          <w:sz w:val="24"/>
          <w:szCs w:val="24"/>
        </w:rPr>
      </w:pPr>
    </w:p>
    <w:p w14:paraId="64186EA5" w14:textId="77777777" w:rsidR="0043549F" w:rsidRDefault="0043549F">
      <w:pPr>
        <w:pStyle w:val="NoSpacing1"/>
        <w:jc w:val="center"/>
        <w:rPr>
          <w:rFonts w:ascii="Times New Roman" w:hAnsi="Times New Roman" w:cs="Times New Roman"/>
          <w:b/>
          <w:sz w:val="24"/>
          <w:szCs w:val="24"/>
        </w:rPr>
      </w:pPr>
    </w:p>
    <w:p w14:paraId="18599133" w14:textId="77777777" w:rsidR="0043549F" w:rsidRDefault="0043549F">
      <w:pPr>
        <w:pStyle w:val="NoSpacing1"/>
        <w:jc w:val="center"/>
        <w:rPr>
          <w:rFonts w:ascii="Times New Roman" w:hAnsi="Times New Roman" w:cs="Times New Roman"/>
          <w:b/>
          <w:sz w:val="24"/>
          <w:szCs w:val="24"/>
        </w:rPr>
      </w:pPr>
    </w:p>
    <w:p w14:paraId="3F242286" w14:textId="77777777" w:rsidR="0043549F" w:rsidRDefault="0043549F">
      <w:pPr>
        <w:pStyle w:val="NoSpacing1"/>
        <w:jc w:val="center"/>
        <w:rPr>
          <w:rFonts w:ascii="Times New Roman" w:hAnsi="Times New Roman" w:cs="Times New Roman"/>
          <w:b/>
          <w:sz w:val="24"/>
          <w:szCs w:val="24"/>
        </w:rPr>
      </w:pPr>
    </w:p>
    <w:p w14:paraId="684D5614" w14:textId="77777777" w:rsidR="0043549F" w:rsidRDefault="0043549F">
      <w:pPr>
        <w:pStyle w:val="NoSpacing1"/>
        <w:jc w:val="center"/>
        <w:rPr>
          <w:rFonts w:ascii="Times New Roman" w:hAnsi="Times New Roman" w:cs="Times New Roman"/>
          <w:b/>
          <w:sz w:val="24"/>
          <w:szCs w:val="24"/>
        </w:rPr>
      </w:pPr>
    </w:p>
    <w:p w14:paraId="79EC3094" w14:textId="77777777" w:rsidR="0043549F" w:rsidRDefault="00C76DB6">
      <w:pPr>
        <w:pStyle w:val="NoSpacing1"/>
        <w:jc w:val="center"/>
        <w:rPr>
          <w:rFonts w:ascii="Times New Roman" w:hAnsi="Times New Roman" w:cs="Times New Roman"/>
          <w:b/>
          <w:sz w:val="24"/>
          <w:szCs w:val="24"/>
          <w:lang w:val="en-US"/>
        </w:rPr>
      </w:pPr>
      <w:r>
        <w:rPr>
          <w:rFonts w:ascii="Times New Roman" w:hAnsi="Times New Roman" w:cs="Times New Roman"/>
          <w:b/>
          <w:sz w:val="24"/>
          <w:szCs w:val="24"/>
        </w:rPr>
        <w:t xml:space="preserve">PROGRAM STUDI </w:t>
      </w:r>
      <w:r>
        <w:rPr>
          <w:rFonts w:ascii="Times New Roman" w:hAnsi="Times New Roman" w:cs="Times New Roman"/>
          <w:b/>
          <w:sz w:val="24"/>
          <w:szCs w:val="24"/>
          <w:lang w:val="en-US"/>
        </w:rPr>
        <w:t>ILMU KEPERAWATAN</w:t>
      </w:r>
    </w:p>
    <w:p w14:paraId="75108C82" w14:textId="77777777" w:rsidR="0043549F" w:rsidRDefault="00C76DB6">
      <w:pPr>
        <w:pStyle w:val="NoSpacing1"/>
        <w:jc w:val="center"/>
        <w:rPr>
          <w:rFonts w:ascii="Times New Roman" w:hAnsi="Times New Roman" w:cs="Times New Roman"/>
          <w:b/>
          <w:sz w:val="24"/>
          <w:szCs w:val="24"/>
          <w:lang w:val="en-US"/>
        </w:rPr>
      </w:pPr>
      <w:r>
        <w:rPr>
          <w:rFonts w:ascii="Times New Roman" w:hAnsi="Times New Roman" w:cs="Times New Roman"/>
          <w:b/>
          <w:sz w:val="24"/>
          <w:szCs w:val="24"/>
          <w:lang w:val="en-US"/>
        </w:rPr>
        <w:t>SEKOLAH TINGGI ILMU KESEHATAN HANG TUAH</w:t>
      </w:r>
    </w:p>
    <w:p w14:paraId="16EB430D" w14:textId="77777777" w:rsidR="0043549F" w:rsidRDefault="00C76DB6">
      <w:pPr>
        <w:pStyle w:val="NoSpacing1"/>
        <w:jc w:val="center"/>
        <w:rPr>
          <w:rFonts w:ascii="Times New Roman" w:hAnsi="Times New Roman" w:cs="Times New Roman"/>
          <w:b/>
          <w:sz w:val="24"/>
          <w:szCs w:val="24"/>
          <w:lang w:val="en-US"/>
        </w:rPr>
      </w:pPr>
      <w:r>
        <w:rPr>
          <w:rFonts w:ascii="Times New Roman" w:hAnsi="Times New Roman" w:cs="Times New Roman"/>
          <w:b/>
          <w:sz w:val="24"/>
          <w:szCs w:val="24"/>
          <w:lang w:val="en-US"/>
        </w:rPr>
        <w:t>SURABAYA</w:t>
      </w:r>
    </w:p>
    <w:p w14:paraId="5A780BE2" w14:textId="3DA5476F" w:rsidR="0043549F" w:rsidRPr="0052730F" w:rsidRDefault="00C76DB6">
      <w:pPr>
        <w:jc w:val="center"/>
        <w:rPr>
          <w:rFonts w:ascii="Times New Roman" w:hAnsi="Times New Roman" w:cs="Times New Roman"/>
          <w:b/>
          <w:sz w:val="24"/>
          <w:szCs w:val="24"/>
          <w:lang w:val="en-US"/>
        </w:rPr>
      </w:pPr>
      <w:r w:rsidRPr="0052730F">
        <w:rPr>
          <w:rFonts w:ascii="Times New Roman" w:hAnsi="Times New Roman" w:cs="Times New Roman"/>
          <w:b/>
          <w:sz w:val="24"/>
          <w:szCs w:val="24"/>
        </w:rPr>
        <w:t>20</w:t>
      </w:r>
      <w:r w:rsidRPr="0052730F">
        <w:rPr>
          <w:rFonts w:ascii="Times New Roman" w:hAnsi="Times New Roman" w:cs="Times New Roman"/>
          <w:b/>
          <w:sz w:val="24"/>
          <w:szCs w:val="24"/>
          <w:lang w:val="en-US"/>
        </w:rPr>
        <w:t>2</w:t>
      </w:r>
      <w:r w:rsidR="0052730F" w:rsidRPr="0052730F">
        <w:rPr>
          <w:rFonts w:ascii="Times New Roman" w:hAnsi="Times New Roman" w:cs="Times New Roman"/>
          <w:b/>
          <w:sz w:val="24"/>
          <w:szCs w:val="24"/>
          <w:lang w:val="en-US"/>
        </w:rPr>
        <w:t>4</w:t>
      </w:r>
    </w:p>
    <w:p w14:paraId="4A6CC5DA" w14:textId="1575ABBB" w:rsidR="0043549F" w:rsidRDefault="00C76DB6">
      <w:pPr>
        <w:pStyle w:val="Heading1"/>
        <w:numPr>
          <w:ilvl w:val="0"/>
          <w:numId w:val="0"/>
        </w:numPr>
        <w:shd w:val="clear" w:color="auto" w:fill="FFFFFF" w:themeFill="background1"/>
        <w:spacing w:before="0" w:line="240" w:lineRule="auto"/>
        <w:rPr>
          <w:lang w:val="en-US"/>
        </w:rPr>
      </w:pPr>
      <w:bookmarkStart w:id="6" w:name="_Toc146121926"/>
      <w:bookmarkStart w:id="7" w:name="_Toc144790131"/>
      <w:bookmarkStart w:id="8" w:name="_Toc146124014"/>
      <w:bookmarkStart w:id="9" w:name="_Toc157571968"/>
      <w:bookmarkEnd w:id="2"/>
      <w:bookmarkEnd w:id="3"/>
      <w:bookmarkEnd w:id="4"/>
      <w:bookmarkEnd w:id="5"/>
      <w:r>
        <w:rPr>
          <w:lang w:val="en-US"/>
        </w:rPr>
        <w:lastRenderedPageBreak/>
        <w:t>HALAMAN PERNYATAAN</w:t>
      </w:r>
      <w:bookmarkEnd w:id="6"/>
      <w:bookmarkEnd w:id="7"/>
      <w:bookmarkEnd w:id="8"/>
      <w:bookmarkEnd w:id="9"/>
    </w:p>
    <w:p w14:paraId="49EF137D" w14:textId="77777777" w:rsidR="0043549F" w:rsidRDefault="0043549F"/>
    <w:p w14:paraId="73CB6D56" w14:textId="77777777" w:rsidR="0043549F" w:rsidRDefault="0043549F">
      <w:pPr>
        <w:pStyle w:val="NoSpacing1"/>
        <w:jc w:val="center"/>
        <w:rPr>
          <w:rFonts w:ascii="Times New Roman" w:hAnsi="Times New Roman" w:cs="Times New Roman"/>
          <w:b/>
          <w:sz w:val="24"/>
          <w:szCs w:val="24"/>
        </w:rPr>
      </w:pPr>
    </w:p>
    <w:p w14:paraId="5E2E6EA8" w14:textId="77777777" w:rsidR="0043549F" w:rsidRDefault="0043549F">
      <w:pPr>
        <w:pStyle w:val="NoSpacing1"/>
        <w:jc w:val="center"/>
        <w:rPr>
          <w:rFonts w:ascii="Times New Roman" w:hAnsi="Times New Roman" w:cs="Times New Roman"/>
          <w:sz w:val="24"/>
          <w:szCs w:val="24"/>
        </w:rPr>
      </w:pPr>
    </w:p>
    <w:p w14:paraId="36580AF5" w14:textId="77777777" w:rsidR="0043549F" w:rsidRDefault="00C76DB6">
      <w:pPr>
        <w:pStyle w:val="NoSpacing1"/>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Saya bertanda tangan dibawah ini : </w:t>
      </w:r>
    </w:p>
    <w:p w14:paraId="6AA9305E" w14:textId="77777777" w:rsidR="0043549F" w:rsidRDefault="00C76DB6">
      <w:pPr>
        <w:pStyle w:val="NoSpacing1"/>
        <w:tabs>
          <w:tab w:val="left" w:pos="1701"/>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Nama </w:t>
      </w:r>
      <w:r>
        <w:rPr>
          <w:rFonts w:ascii="Times New Roman" w:hAnsi="Times New Roman" w:cs="Times New Roman"/>
          <w:sz w:val="24"/>
          <w:szCs w:val="24"/>
        </w:rPr>
        <w:tab/>
        <w:t>:</w:t>
      </w:r>
      <w:r>
        <w:rPr>
          <w:rFonts w:ascii="Times New Roman" w:hAnsi="Times New Roman" w:cs="Times New Roman"/>
          <w:sz w:val="24"/>
          <w:szCs w:val="24"/>
          <w:lang w:val="en-US"/>
        </w:rPr>
        <w:t xml:space="preserve"> Eny Purwati</w:t>
      </w:r>
    </w:p>
    <w:p w14:paraId="77B17E68" w14:textId="77777777" w:rsidR="0043549F" w:rsidRDefault="00C76DB6">
      <w:pPr>
        <w:pStyle w:val="NoSpacing1"/>
        <w:tabs>
          <w:tab w:val="left" w:pos="170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t>:</w:t>
      </w:r>
      <w:r>
        <w:rPr>
          <w:rFonts w:ascii="Times New Roman" w:hAnsi="Times New Roman" w:cs="Times New Roman"/>
          <w:sz w:val="24"/>
          <w:szCs w:val="24"/>
          <w:lang w:val="en-US"/>
        </w:rPr>
        <w:t xml:space="preserve"> 2212026</w:t>
      </w:r>
      <w:r>
        <w:rPr>
          <w:rFonts w:ascii="Times New Roman" w:hAnsi="Times New Roman" w:cs="Times New Roman"/>
          <w:sz w:val="24"/>
          <w:szCs w:val="24"/>
        </w:rPr>
        <w:t xml:space="preserve"> </w:t>
      </w:r>
    </w:p>
    <w:p w14:paraId="6F4B4A13" w14:textId="77777777" w:rsidR="0043549F" w:rsidRDefault="00C76DB6">
      <w:pPr>
        <w:pStyle w:val="NoSpacing1"/>
        <w:tabs>
          <w:tab w:val="left" w:pos="1701"/>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Tanggal lahir </w:t>
      </w:r>
      <w:r>
        <w:rPr>
          <w:rFonts w:ascii="Times New Roman" w:hAnsi="Times New Roman" w:cs="Times New Roman"/>
          <w:sz w:val="24"/>
          <w:szCs w:val="24"/>
        </w:rPr>
        <w:tab/>
        <w:t xml:space="preserve">: </w:t>
      </w:r>
      <w:r>
        <w:rPr>
          <w:rFonts w:ascii="Times New Roman" w:hAnsi="Times New Roman" w:cs="Times New Roman"/>
          <w:sz w:val="24"/>
          <w:szCs w:val="24"/>
          <w:lang w:val="en-US"/>
        </w:rPr>
        <w:t>06 Juni 1976</w:t>
      </w:r>
    </w:p>
    <w:p w14:paraId="3665A321" w14:textId="77777777" w:rsidR="0043549F" w:rsidRDefault="00C76DB6">
      <w:pPr>
        <w:pStyle w:val="NoSpacing1"/>
        <w:tabs>
          <w:tab w:val="left" w:pos="1701"/>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Program Studi </w:t>
      </w:r>
      <w:r>
        <w:rPr>
          <w:rFonts w:ascii="Times New Roman" w:hAnsi="Times New Roman" w:cs="Times New Roman"/>
          <w:sz w:val="24"/>
          <w:szCs w:val="24"/>
        </w:rPr>
        <w:tab/>
        <w:t xml:space="preserve">: </w:t>
      </w:r>
      <w:r>
        <w:rPr>
          <w:rFonts w:ascii="Times New Roman" w:hAnsi="Times New Roman" w:cs="Times New Roman"/>
          <w:sz w:val="24"/>
          <w:szCs w:val="24"/>
          <w:lang w:val="en-US"/>
        </w:rPr>
        <w:t>S1 Keperawatan</w:t>
      </w:r>
    </w:p>
    <w:p w14:paraId="742FF5F0" w14:textId="33E7A7EA" w:rsidR="0043549F" w:rsidRDefault="00C76DB6">
      <w:pPr>
        <w:pStyle w:val="NoSpacing1"/>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Menyatakan bahwa </w:t>
      </w:r>
      <w:r w:rsidR="003864BE">
        <w:rPr>
          <w:rFonts w:ascii="Times New Roman" w:hAnsi="Times New Roman" w:cs="Times New Roman"/>
          <w:sz w:val="24"/>
          <w:szCs w:val="24"/>
          <w:lang w:val="en-US"/>
        </w:rPr>
        <w:t>Skripsi</w:t>
      </w:r>
      <w:r>
        <w:rPr>
          <w:rFonts w:ascii="Times New Roman" w:hAnsi="Times New Roman" w:cs="Times New Roman"/>
          <w:sz w:val="24"/>
          <w:szCs w:val="24"/>
        </w:rPr>
        <w:t xml:space="preserve"> yang berjudul </w:t>
      </w:r>
      <w:r>
        <w:rPr>
          <w:rFonts w:ascii="Times New Roman" w:hAnsi="Times New Roman" w:cs="Times New Roman"/>
          <w:bCs/>
          <w:sz w:val="24"/>
          <w:szCs w:val="24"/>
          <w:lang w:val="en-US"/>
        </w:rPr>
        <w:t xml:space="preserve">Hubungan </w:t>
      </w:r>
      <w:r>
        <w:rPr>
          <w:rFonts w:ascii="Times New Roman" w:hAnsi="Times New Roman" w:cs="Times New Roman"/>
          <w:bCs/>
          <w:i/>
          <w:iCs/>
          <w:sz w:val="24"/>
          <w:szCs w:val="24"/>
          <w:lang w:val="en-US"/>
        </w:rPr>
        <w:t xml:space="preserve">Self Efficacy </w:t>
      </w:r>
      <w:r>
        <w:rPr>
          <w:rFonts w:ascii="Times New Roman" w:hAnsi="Times New Roman" w:cs="Times New Roman"/>
          <w:bCs/>
          <w:sz w:val="24"/>
          <w:szCs w:val="24"/>
          <w:lang w:val="en-US"/>
        </w:rPr>
        <w:t>Dengan Kualitas Hidup Pasien Kanker Yang Menjalani Terapi Di Rumah Singgah Sedekah Rombongan Surabaya</w:t>
      </w:r>
      <w:r>
        <w:rPr>
          <w:rFonts w:ascii="Times New Roman" w:hAnsi="Times New Roman" w:cs="Times New Roman"/>
          <w:sz w:val="24"/>
          <w:szCs w:val="24"/>
        </w:rPr>
        <w:t xml:space="preserve">, saya susun tanpa melakukan plagiat sesuai dengan peraturan yang berlaku di Stikes Hang Tuah Surabaya. </w:t>
      </w:r>
    </w:p>
    <w:p w14:paraId="6EFAE6EE" w14:textId="77777777" w:rsidR="0043549F" w:rsidRDefault="0043549F">
      <w:pPr>
        <w:pStyle w:val="NoSpacing1"/>
        <w:spacing w:line="276" w:lineRule="auto"/>
        <w:jc w:val="both"/>
        <w:rPr>
          <w:rFonts w:ascii="Times New Roman" w:hAnsi="Times New Roman" w:cs="Times New Roman"/>
          <w:b/>
          <w:sz w:val="24"/>
          <w:szCs w:val="24"/>
          <w:lang w:val="en-US"/>
        </w:rPr>
      </w:pPr>
    </w:p>
    <w:p w14:paraId="2A7A2449" w14:textId="77777777" w:rsidR="0043549F" w:rsidRDefault="00C76DB6">
      <w:pPr>
        <w:pStyle w:val="NoSpacing1"/>
        <w:spacing w:line="276" w:lineRule="auto"/>
        <w:jc w:val="both"/>
        <w:rPr>
          <w:rFonts w:ascii="Times New Roman" w:hAnsi="Times New Roman" w:cs="Times New Roman"/>
          <w:sz w:val="24"/>
          <w:szCs w:val="24"/>
        </w:rPr>
      </w:pPr>
      <w:r>
        <w:rPr>
          <w:rFonts w:ascii="Times New Roman" w:hAnsi="Times New Roman" w:cs="Times New Roman"/>
          <w:sz w:val="24"/>
          <w:szCs w:val="24"/>
        </w:rPr>
        <w:t>Jika kemudian hari ternyata saya melakukan tindakan plagiat saya akan bertanggunggung jawab sepenuhnya dan menerima sanksi yang dijatuhkan oleh Stikes Hang Tuah Surabaya.</w:t>
      </w:r>
    </w:p>
    <w:p w14:paraId="2ACEC6AF" w14:textId="77777777" w:rsidR="0043549F" w:rsidRDefault="00C76DB6">
      <w:pPr>
        <w:pStyle w:val="NoSpacing1"/>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9A8E9F6" w14:textId="77777777" w:rsidR="0043549F" w:rsidRDefault="00C76DB6">
      <w:pPr>
        <w:pStyle w:val="NoSpacing1"/>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Demikian peryataan ini saya buat dengan sebenar-benarnya agar dapat digunakan sebagaimana mestinya </w:t>
      </w:r>
    </w:p>
    <w:p w14:paraId="402459A9" w14:textId="77777777" w:rsidR="0043549F" w:rsidRDefault="0043549F">
      <w:pPr>
        <w:pStyle w:val="NoSpacing1"/>
        <w:spacing w:line="480" w:lineRule="auto"/>
        <w:jc w:val="right"/>
        <w:rPr>
          <w:rFonts w:ascii="Times New Roman" w:hAnsi="Times New Roman" w:cs="Times New Roman"/>
          <w:sz w:val="24"/>
          <w:szCs w:val="24"/>
        </w:rPr>
      </w:pPr>
    </w:p>
    <w:p w14:paraId="4D907353" w14:textId="77777777" w:rsidR="0043549F" w:rsidRDefault="0043549F">
      <w:pPr>
        <w:pStyle w:val="NoSpacing1"/>
        <w:spacing w:line="480" w:lineRule="auto"/>
        <w:jc w:val="right"/>
        <w:rPr>
          <w:rFonts w:ascii="Times New Roman" w:hAnsi="Times New Roman" w:cs="Times New Roman"/>
          <w:sz w:val="24"/>
          <w:szCs w:val="24"/>
        </w:rPr>
      </w:pPr>
    </w:p>
    <w:p w14:paraId="39A50335" w14:textId="77777777" w:rsidR="0043549F" w:rsidRDefault="0043549F">
      <w:pPr>
        <w:pStyle w:val="NoSpacing1"/>
        <w:spacing w:line="480" w:lineRule="auto"/>
        <w:jc w:val="right"/>
        <w:rPr>
          <w:rFonts w:ascii="Times New Roman" w:hAnsi="Times New Roman" w:cs="Times New Roman"/>
          <w:sz w:val="24"/>
          <w:szCs w:val="24"/>
        </w:rPr>
      </w:pPr>
    </w:p>
    <w:p w14:paraId="0A78C9BF" w14:textId="666CA92F" w:rsidR="0043549F" w:rsidRDefault="00C76DB6">
      <w:pPr>
        <w:pStyle w:val="NoSpacing1"/>
        <w:spacing w:line="480" w:lineRule="auto"/>
        <w:jc w:val="right"/>
        <w:rPr>
          <w:rFonts w:ascii="Times New Roman" w:hAnsi="Times New Roman" w:cs="Times New Roman"/>
          <w:sz w:val="24"/>
          <w:szCs w:val="24"/>
          <w:lang w:val="en-US"/>
        </w:rPr>
      </w:pPr>
      <w:r>
        <w:rPr>
          <w:rFonts w:ascii="Times New Roman" w:hAnsi="Times New Roman" w:cs="Times New Roman"/>
          <w:sz w:val="24"/>
          <w:szCs w:val="24"/>
        </w:rPr>
        <w:t>Surabaya</w:t>
      </w:r>
      <w:r>
        <w:rPr>
          <w:rFonts w:ascii="Times New Roman" w:hAnsi="Times New Roman" w:cs="Times New Roman"/>
          <w:sz w:val="24"/>
          <w:szCs w:val="24"/>
          <w:lang w:val="en-US"/>
        </w:rPr>
        <w:t xml:space="preserve">,  </w:t>
      </w:r>
      <w:r w:rsidR="003864BE">
        <w:rPr>
          <w:rFonts w:ascii="Times New Roman" w:hAnsi="Times New Roman" w:cs="Times New Roman"/>
          <w:sz w:val="24"/>
          <w:szCs w:val="24"/>
          <w:lang w:val="en-US"/>
        </w:rPr>
        <w:t xml:space="preserve"> 0</w:t>
      </w:r>
      <w:r w:rsidR="00376849">
        <w:rPr>
          <w:rFonts w:ascii="Times New Roman" w:hAnsi="Times New Roman" w:cs="Times New Roman"/>
          <w:sz w:val="24"/>
          <w:szCs w:val="24"/>
          <w:lang w:val="en-US"/>
        </w:rPr>
        <w:t>2</w:t>
      </w:r>
      <w:r w:rsidR="003864BE">
        <w:rPr>
          <w:rFonts w:ascii="Times New Roman" w:hAnsi="Times New Roman" w:cs="Times New Roman"/>
          <w:sz w:val="24"/>
          <w:szCs w:val="24"/>
          <w:lang w:val="en-US"/>
        </w:rPr>
        <w:t xml:space="preserve">  </w:t>
      </w:r>
      <w:r w:rsidR="00376849">
        <w:rPr>
          <w:rFonts w:ascii="Times New Roman" w:hAnsi="Times New Roman" w:cs="Times New Roman"/>
          <w:sz w:val="24"/>
          <w:szCs w:val="24"/>
          <w:lang w:val="en-US"/>
        </w:rPr>
        <w:t>Februari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202</w:t>
      </w:r>
      <w:r w:rsidR="00376849">
        <w:rPr>
          <w:rFonts w:ascii="Times New Roman" w:hAnsi="Times New Roman" w:cs="Times New Roman"/>
          <w:sz w:val="24"/>
          <w:szCs w:val="24"/>
          <w:lang w:val="en-US"/>
        </w:rPr>
        <w:t>4</w:t>
      </w:r>
    </w:p>
    <w:p w14:paraId="0128B922" w14:textId="77777777" w:rsidR="00704797" w:rsidRDefault="00C76DB6">
      <w:pPr>
        <w:pStyle w:val="NoSpacing1"/>
        <w:spacing w:line="480" w:lineRule="auto"/>
        <w:rPr>
          <w:noProof/>
        </w:rPr>
      </w:pPr>
      <w:r>
        <w:rPr>
          <w:lang w:val="en-US"/>
        </w:rPr>
        <w:t xml:space="preserve">                                                                                                               </w:t>
      </w:r>
    </w:p>
    <w:p w14:paraId="56E04E6C" w14:textId="1F9A6531" w:rsidR="0043549F" w:rsidRDefault="00C76DB6">
      <w:pPr>
        <w:pStyle w:val="NoSpacing1"/>
        <w:spacing w:line="480" w:lineRule="auto"/>
        <w:rPr>
          <w:rFonts w:ascii="Times New Roman" w:hAnsi="Times New Roman" w:cs="Times New Roman"/>
          <w:sz w:val="24"/>
          <w:szCs w:val="24"/>
          <w:lang w:val="en-US"/>
        </w:rPr>
      </w:pPr>
      <w:r>
        <w:rPr>
          <w:lang w:val="en-US"/>
        </w:rPr>
        <w:t xml:space="preserve">      </w:t>
      </w:r>
    </w:p>
    <w:p w14:paraId="762D5B40" w14:textId="77777777" w:rsidR="0043549F" w:rsidRDefault="00C76DB6">
      <w:pPr>
        <w:pStyle w:val="NoSpacing1"/>
        <w:rPr>
          <w:rFonts w:ascii="Times New Roman" w:hAnsi="Times New Roman" w:cs="Times New Roman"/>
          <w:sz w:val="24"/>
          <w:szCs w:val="24"/>
          <w:lang w:val="en-US"/>
        </w:rPr>
      </w:pPr>
      <w:r>
        <w:rPr>
          <w:rFonts w:ascii="Times New Roman" w:hAnsi="Times New Roman" w:cs="Times New Roman"/>
          <w:sz w:val="24"/>
          <w:szCs w:val="24"/>
          <w:lang w:val="en-US"/>
        </w:rPr>
        <w:t xml:space="preserve">                                                                                             ENY  PURWATI</w:t>
      </w:r>
    </w:p>
    <w:p w14:paraId="4512942B" w14:textId="77777777" w:rsidR="0043549F" w:rsidRDefault="00C76DB6">
      <w:pPr>
        <w:pStyle w:val="NoSpacing1"/>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NIM : 2212026</w:t>
      </w:r>
    </w:p>
    <w:p w14:paraId="74CB2171" w14:textId="77777777" w:rsidR="0043549F" w:rsidRDefault="0043549F">
      <w:pPr>
        <w:pStyle w:val="NoSpacing1"/>
        <w:spacing w:line="480" w:lineRule="auto"/>
        <w:jc w:val="center"/>
        <w:rPr>
          <w:rFonts w:ascii="Times New Roman" w:hAnsi="Times New Roman" w:cs="Times New Roman"/>
          <w:sz w:val="24"/>
          <w:szCs w:val="24"/>
        </w:rPr>
      </w:pPr>
    </w:p>
    <w:p w14:paraId="2FCED481" w14:textId="77777777" w:rsidR="0043549F" w:rsidRDefault="0043549F">
      <w:pPr>
        <w:pStyle w:val="NoSpacing1"/>
        <w:jc w:val="center"/>
        <w:rPr>
          <w:rFonts w:ascii="Times New Roman" w:hAnsi="Times New Roman" w:cs="Times New Roman"/>
          <w:sz w:val="24"/>
          <w:szCs w:val="24"/>
        </w:rPr>
      </w:pPr>
    </w:p>
    <w:p w14:paraId="2CBB146F" w14:textId="77777777" w:rsidR="0043549F" w:rsidRDefault="0043549F">
      <w:pPr>
        <w:pStyle w:val="NoSpacing1"/>
        <w:jc w:val="center"/>
        <w:rPr>
          <w:rFonts w:ascii="Times New Roman" w:hAnsi="Times New Roman" w:cs="Times New Roman"/>
          <w:sz w:val="24"/>
          <w:szCs w:val="24"/>
        </w:rPr>
      </w:pPr>
    </w:p>
    <w:p w14:paraId="200BA950" w14:textId="1D75E552" w:rsidR="0043549F" w:rsidRDefault="00C76DB6">
      <w:pPr>
        <w:pStyle w:val="Heading1"/>
        <w:numPr>
          <w:ilvl w:val="0"/>
          <w:numId w:val="0"/>
        </w:numPr>
      </w:pPr>
      <w:bookmarkStart w:id="10" w:name="_Toc144790132"/>
      <w:bookmarkStart w:id="11" w:name="_Toc146121927"/>
      <w:bookmarkStart w:id="12" w:name="_Toc146124015"/>
      <w:bookmarkStart w:id="13" w:name="_Toc157571969"/>
      <w:r>
        <w:lastRenderedPageBreak/>
        <w:t>HALAMAN PERSETUJUAN</w:t>
      </w:r>
      <w:bookmarkEnd w:id="10"/>
      <w:bookmarkEnd w:id="11"/>
      <w:bookmarkEnd w:id="12"/>
      <w:bookmarkEnd w:id="13"/>
    </w:p>
    <w:p w14:paraId="7A6B245F" w14:textId="77777777" w:rsidR="0043549F" w:rsidRDefault="0043549F">
      <w:pPr>
        <w:pStyle w:val="NoSpacing1"/>
        <w:jc w:val="center"/>
        <w:rPr>
          <w:rFonts w:ascii="Times New Roman" w:hAnsi="Times New Roman" w:cs="Times New Roman"/>
        </w:rPr>
      </w:pPr>
    </w:p>
    <w:p w14:paraId="7B5F4732" w14:textId="77777777" w:rsidR="0043549F" w:rsidRDefault="00C76DB6">
      <w:pPr>
        <w:pStyle w:val="NoSpacing1"/>
        <w:jc w:val="both"/>
        <w:rPr>
          <w:rFonts w:ascii="Times New Roman" w:hAnsi="Times New Roman" w:cs="Times New Roman"/>
          <w:sz w:val="24"/>
          <w:szCs w:val="24"/>
        </w:rPr>
      </w:pPr>
      <w:r>
        <w:rPr>
          <w:rFonts w:ascii="Times New Roman" w:hAnsi="Times New Roman" w:cs="Times New Roman"/>
          <w:sz w:val="24"/>
          <w:szCs w:val="24"/>
        </w:rPr>
        <w:t xml:space="preserve">Setelah kami periksa dan amati, selaku pembimbing mahasiswa: </w:t>
      </w:r>
    </w:p>
    <w:p w14:paraId="113B3E94" w14:textId="77777777" w:rsidR="0043549F" w:rsidRDefault="0043549F">
      <w:pPr>
        <w:pStyle w:val="NoSpacing1"/>
        <w:jc w:val="both"/>
        <w:rPr>
          <w:rFonts w:ascii="Times New Roman" w:hAnsi="Times New Roman" w:cs="Times New Roman"/>
          <w:sz w:val="24"/>
          <w:szCs w:val="24"/>
        </w:rPr>
      </w:pPr>
    </w:p>
    <w:p w14:paraId="28DC7F85" w14:textId="77777777" w:rsidR="0043549F" w:rsidRDefault="00C76DB6">
      <w:pPr>
        <w:pStyle w:val="NoSpacing1"/>
        <w:tabs>
          <w:tab w:val="left" w:pos="170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 a m a </w:t>
      </w:r>
      <w:r>
        <w:rPr>
          <w:rFonts w:ascii="Times New Roman" w:hAnsi="Times New Roman" w:cs="Times New Roman"/>
          <w:sz w:val="24"/>
          <w:szCs w:val="24"/>
        </w:rPr>
        <w:tab/>
        <w:t xml:space="preserve">: </w:t>
      </w:r>
      <w:r>
        <w:rPr>
          <w:rFonts w:ascii="Times New Roman" w:hAnsi="Times New Roman" w:cs="Times New Roman"/>
          <w:sz w:val="24"/>
          <w:szCs w:val="24"/>
          <w:lang w:val="en-US"/>
        </w:rPr>
        <w:t>Eny Purwati</w:t>
      </w:r>
      <w:r>
        <w:rPr>
          <w:rFonts w:ascii="Times New Roman" w:hAnsi="Times New Roman" w:cs="Times New Roman"/>
          <w:sz w:val="24"/>
          <w:szCs w:val="24"/>
        </w:rPr>
        <w:t xml:space="preserve"> </w:t>
      </w:r>
    </w:p>
    <w:p w14:paraId="2E14DD4C" w14:textId="77777777" w:rsidR="0043549F" w:rsidRDefault="00C76DB6">
      <w:pPr>
        <w:pStyle w:val="NoSpacing1"/>
        <w:tabs>
          <w:tab w:val="left" w:pos="1701"/>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N I M. </w:t>
      </w:r>
      <w:r>
        <w:rPr>
          <w:rFonts w:ascii="Times New Roman" w:hAnsi="Times New Roman" w:cs="Times New Roman"/>
          <w:sz w:val="24"/>
          <w:szCs w:val="24"/>
        </w:rPr>
        <w:tab/>
        <w:t xml:space="preserve">: </w:t>
      </w:r>
      <w:r>
        <w:rPr>
          <w:rFonts w:ascii="Times New Roman" w:hAnsi="Times New Roman" w:cs="Times New Roman"/>
          <w:sz w:val="24"/>
          <w:szCs w:val="24"/>
          <w:lang w:val="en-US"/>
        </w:rPr>
        <w:t>2212026</w:t>
      </w:r>
    </w:p>
    <w:p w14:paraId="717A6720" w14:textId="77777777" w:rsidR="0043549F" w:rsidRDefault="00C76DB6">
      <w:pPr>
        <w:pStyle w:val="NoSpacing1"/>
        <w:tabs>
          <w:tab w:val="left" w:pos="1701"/>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Program Studi </w:t>
      </w:r>
      <w:r>
        <w:rPr>
          <w:rFonts w:ascii="Times New Roman" w:hAnsi="Times New Roman" w:cs="Times New Roman"/>
          <w:sz w:val="24"/>
          <w:szCs w:val="24"/>
        </w:rPr>
        <w:tab/>
        <w:t>:</w:t>
      </w:r>
      <w:r>
        <w:rPr>
          <w:rFonts w:ascii="Times New Roman" w:hAnsi="Times New Roman" w:cs="Times New Roman"/>
          <w:sz w:val="24"/>
          <w:szCs w:val="24"/>
          <w:lang w:val="en-US"/>
        </w:rPr>
        <w:t xml:space="preserve"> S1 Keperawatan</w:t>
      </w:r>
    </w:p>
    <w:p w14:paraId="7FD33181" w14:textId="77777777" w:rsidR="0043549F" w:rsidRDefault="00C76DB6">
      <w:pPr>
        <w:pStyle w:val="NoSpacing1"/>
        <w:tabs>
          <w:tab w:val="left" w:pos="1701"/>
        </w:tabs>
        <w:spacing w:line="360" w:lineRule="auto"/>
        <w:ind w:left="1843" w:hanging="1843"/>
        <w:jc w:val="both"/>
        <w:rPr>
          <w:rFonts w:ascii="Times New Roman" w:hAnsi="Times New Roman" w:cs="Times New Roman"/>
          <w:sz w:val="24"/>
          <w:szCs w:val="24"/>
        </w:rPr>
      </w:pPr>
      <w:r>
        <w:rPr>
          <w:rFonts w:ascii="Times New Roman" w:hAnsi="Times New Roman" w:cs="Times New Roman"/>
          <w:sz w:val="24"/>
          <w:szCs w:val="24"/>
        </w:rPr>
        <w:t xml:space="preserve">J u d u l </w:t>
      </w:r>
      <w:r>
        <w:rPr>
          <w:rFonts w:ascii="Times New Roman" w:hAnsi="Times New Roman" w:cs="Times New Roman"/>
          <w:sz w:val="24"/>
          <w:szCs w:val="24"/>
        </w:rPr>
        <w:tab/>
        <w:t xml:space="preserve">: </w:t>
      </w:r>
      <w:r>
        <w:rPr>
          <w:rFonts w:ascii="Times New Roman" w:hAnsi="Times New Roman" w:cs="Times New Roman"/>
          <w:bCs/>
          <w:sz w:val="24"/>
          <w:szCs w:val="24"/>
          <w:lang w:val="en-US"/>
        </w:rPr>
        <w:t xml:space="preserve">Hubungan </w:t>
      </w:r>
      <w:r>
        <w:rPr>
          <w:rFonts w:ascii="Times New Roman" w:hAnsi="Times New Roman" w:cs="Times New Roman"/>
          <w:bCs/>
          <w:i/>
          <w:iCs/>
          <w:sz w:val="24"/>
          <w:szCs w:val="24"/>
          <w:lang w:val="en-US"/>
        </w:rPr>
        <w:t xml:space="preserve">Self Efficacy </w:t>
      </w:r>
      <w:r>
        <w:rPr>
          <w:rFonts w:ascii="Times New Roman" w:hAnsi="Times New Roman" w:cs="Times New Roman"/>
          <w:bCs/>
          <w:sz w:val="24"/>
          <w:szCs w:val="24"/>
          <w:lang w:val="en-US"/>
        </w:rPr>
        <w:t>Dengan Kualitas Hidup Pasien Kanker Yang Menjalani Terapi Di Rumah Singgah Sedekah Rombongan Surabaya</w:t>
      </w:r>
    </w:p>
    <w:p w14:paraId="641F1DDE" w14:textId="77777777" w:rsidR="0043549F" w:rsidRDefault="0043549F">
      <w:pPr>
        <w:pStyle w:val="NoSpacing1"/>
        <w:jc w:val="both"/>
        <w:rPr>
          <w:rFonts w:ascii="Times New Roman" w:hAnsi="Times New Roman" w:cs="Times New Roman"/>
          <w:sz w:val="24"/>
          <w:szCs w:val="24"/>
        </w:rPr>
      </w:pPr>
    </w:p>
    <w:p w14:paraId="18C9BF2B" w14:textId="3BA9C218" w:rsidR="0043549F" w:rsidRDefault="00C76DB6">
      <w:pPr>
        <w:pStyle w:val="NoSpacing1"/>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Serta perbaikan-perbaikan sepenuhnya, maka kami menganggap dan dapat menyetujui bahwa </w:t>
      </w:r>
      <w:r w:rsidR="003864BE">
        <w:rPr>
          <w:rFonts w:ascii="Times New Roman" w:hAnsi="Times New Roman" w:cs="Times New Roman"/>
          <w:sz w:val="24"/>
          <w:szCs w:val="24"/>
          <w:lang w:val="en-US"/>
        </w:rPr>
        <w:t>S</w:t>
      </w:r>
      <w:r>
        <w:rPr>
          <w:rFonts w:ascii="Times New Roman" w:hAnsi="Times New Roman" w:cs="Times New Roman"/>
          <w:sz w:val="24"/>
          <w:szCs w:val="24"/>
        </w:rPr>
        <w:t xml:space="preserve">kripsi ini diajukan dalam sidang guna memenuhi sebagaian persyaratan untuk memperoleh gelar : </w:t>
      </w:r>
    </w:p>
    <w:p w14:paraId="0EB78F38" w14:textId="77777777" w:rsidR="0043549F" w:rsidRDefault="0043549F">
      <w:pPr>
        <w:pStyle w:val="NoSpacing1"/>
        <w:jc w:val="both"/>
        <w:rPr>
          <w:rFonts w:ascii="Times New Roman" w:hAnsi="Times New Roman" w:cs="Times New Roman"/>
          <w:sz w:val="24"/>
          <w:szCs w:val="24"/>
        </w:rPr>
      </w:pPr>
    </w:p>
    <w:p w14:paraId="32FE0C78" w14:textId="77777777" w:rsidR="0043549F" w:rsidRDefault="0043549F">
      <w:pPr>
        <w:pStyle w:val="NoSpacing1"/>
        <w:jc w:val="center"/>
        <w:rPr>
          <w:rFonts w:ascii="Times New Roman" w:hAnsi="Times New Roman" w:cs="Times New Roman"/>
          <w:sz w:val="24"/>
          <w:szCs w:val="24"/>
        </w:rPr>
      </w:pPr>
    </w:p>
    <w:p w14:paraId="5731291D" w14:textId="77777777" w:rsidR="0043549F" w:rsidRDefault="00C76DB6">
      <w:pPr>
        <w:pStyle w:val="NoSpacing1"/>
        <w:jc w:val="center"/>
        <w:rPr>
          <w:rFonts w:ascii="Times New Roman" w:hAnsi="Times New Roman" w:cs="Times New Roman"/>
          <w:sz w:val="24"/>
          <w:szCs w:val="24"/>
        </w:rPr>
      </w:pPr>
      <w:r>
        <w:rPr>
          <w:rFonts w:ascii="Times New Roman" w:hAnsi="Times New Roman" w:cs="Times New Roman"/>
          <w:sz w:val="24"/>
          <w:szCs w:val="24"/>
        </w:rPr>
        <w:t>SARJANA KEPERAWATAN (S.Kep)</w:t>
      </w:r>
    </w:p>
    <w:p w14:paraId="14032F5B" w14:textId="77777777" w:rsidR="0043549F" w:rsidRDefault="0043549F">
      <w:pPr>
        <w:pStyle w:val="NoSpacing1"/>
        <w:jc w:val="both"/>
        <w:rPr>
          <w:rFonts w:ascii="Times New Roman" w:hAnsi="Times New Roman" w:cs="Times New Roman"/>
          <w:sz w:val="24"/>
          <w:szCs w:val="24"/>
        </w:rPr>
      </w:pPr>
    </w:p>
    <w:p w14:paraId="593C6629" w14:textId="77777777" w:rsidR="0043549F" w:rsidRDefault="0043549F">
      <w:pPr>
        <w:pStyle w:val="NoSpacing1"/>
        <w:jc w:val="both"/>
        <w:rPr>
          <w:rFonts w:ascii="Times New Roman" w:hAnsi="Times New Roman" w:cs="Times New Roman"/>
          <w:sz w:val="24"/>
          <w:szCs w:val="24"/>
        </w:rPr>
      </w:pPr>
    </w:p>
    <w:p w14:paraId="7D282442" w14:textId="77777777" w:rsidR="0043549F" w:rsidRDefault="0043549F">
      <w:pPr>
        <w:pStyle w:val="NoSpacing1"/>
        <w:jc w:val="both"/>
        <w:rPr>
          <w:rFonts w:ascii="Times New Roman" w:hAnsi="Times New Roman" w:cs="Times New Roman"/>
          <w:sz w:val="24"/>
          <w:szCs w:val="24"/>
        </w:rPr>
      </w:pPr>
    </w:p>
    <w:p w14:paraId="0803F15D" w14:textId="77777777" w:rsidR="0043549F" w:rsidRDefault="0043549F">
      <w:pPr>
        <w:pStyle w:val="NoSpacing1"/>
        <w:jc w:val="both"/>
        <w:rPr>
          <w:rFonts w:ascii="Times New Roman" w:hAnsi="Times New Roman" w:cs="Times New Roman"/>
          <w:sz w:val="24"/>
          <w:szCs w:val="24"/>
        </w:rPr>
      </w:pPr>
    </w:p>
    <w:p w14:paraId="1A4F3A27" w14:textId="77777777" w:rsidR="0043549F" w:rsidRDefault="0043549F">
      <w:pPr>
        <w:pStyle w:val="NoSpacing1"/>
        <w:jc w:val="both"/>
        <w:rPr>
          <w:rFonts w:ascii="Times New Roman" w:hAnsi="Times New Roman" w:cs="Times New Roman"/>
          <w:sz w:val="24"/>
          <w:szCs w:val="24"/>
        </w:rPr>
      </w:pPr>
    </w:p>
    <w:p w14:paraId="55FFDFBF" w14:textId="77777777" w:rsidR="0043549F" w:rsidRDefault="0043549F">
      <w:pPr>
        <w:pStyle w:val="NoSpacing1"/>
        <w:jc w:val="both"/>
        <w:rPr>
          <w:rFonts w:ascii="Times New Roman" w:hAnsi="Times New Roman" w:cs="Times New Roman"/>
          <w:sz w:val="24"/>
          <w:szCs w:val="24"/>
        </w:rPr>
      </w:pPr>
    </w:p>
    <w:p w14:paraId="543796F9" w14:textId="77777777" w:rsidR="0043549F" w:rsidRDefault="0043549F">
      <w:pPr>
        <w:pStyle w:val="NoSpacing1"/>
        <w:jc w:val="both"/>
        <w:rPr>
          <w:rFonts w:ascii="Times New Roman" w:hAnsi="Times New Roman" w:cs="Times New Roman"/>
          <w:sz w:val="24"/>
          <w:szCs w:val="24"/>
        </w:rPr>
      </w:pPr>
    </w:p>
    <w:p w14:paraId="73A7C092" w14:textId="77777777" w:rsidR="0043549F" w:rsidRDefault="0043549F">
      <w:pPr>
        <w:pStyle w:val="NoSpacing1"/>
        <w:jc w:val="both"/>
        <w:rPr>
          <w:rFonts w:ascii="Times New Roman" w:hAnsi="Times New Roman" w:cs="Times New Roman"/>
          <w:sz w:val="24"/>
          <w:szCs w:val="24"/>
        </w:rPr>
      </w:pPr>
    </w:p>
    <w:p w14:paraId="05939362" w14:textId="77777777" w:rsidR="0043549F" w:rsidRDefault="0043549F">
      <w:pPr>
        <w:pStyle w:val="NoSpacing1"/>
        <w:jc w:val="both"/>
        <w:rPr>
          <w:rFonts w:ascii="Times New Roman" w:hAnsi="Times New Roman" w:cs="Times New Roman"/>
          <w:sz w:val="24"/>
          <w:szCs w:val="24"/>
        </w:rPr>
      </w:pPr>
    </w:p>
    <w:p w14:paraId="0989D146" w14:textId="77777777" w:rsidR="0043549F" w:rsidRDefault="00C76DB6">
      <w:pPr>
        <w:pStyle w:val="NoSpacing1"/>
        <w:jc w:val="center"/>
        <w:rPr>
          <w:rFonts w:ascii="Times New Roman" w:hAnsi="Times New Roman" w:cs="Times New Roman"/>
          <w:sz w:val="24"/>
          <w:szCs w:val="24"/>
        </w:rPr>
      </w:pPr>
      <w:r>
        <w:rPr>
          <w:rFonts w:ascii="Times New Roman" w:hAnsi="Times New Roman" w:cs="Times New Roman"/>
          <w:sz w:val="24"/>
          <w:szCs w:val="24"/>
        </w:rPr>
        <w:t>Pembimbing</w:t>
      </w:r>
    </w:p>
    <w:p w14:paraId="072E2687" w14:textId="0D7A06E2" w:rsidR="0043549F" w:rsidRDefault="0043549F">
      <w:pPr>
        <w:pStyle w:val="NoSpacing1"/>
        <w:jc w:val="center"/>
        <w:rPr>
          <w:noProof/>
        </w:rPr>
      </w:pPr>
    </w:p>
    <w:p w14:paraId="0D0C3D32" w14:textId="77777777" w:rsidR="00704797" w:rsidRDefault="00704797">
      <w:pPr>
        <w:pStyle w:val="NoSpacing1"/>
        <w:jc w:val="center"/>
        <w:rPr>
          <w:noProof/>
        </w:rPr>
      </w:pPr>
    </w:p>
    <w:p w14:paraId="47CF4613" w14:textId="77777777" w:rsidR="00704797" w:rsidRDefault="00704797">
      <w:pPr>
        <w:pStyle w:val="NoSpacing1"/>
        <w:jc w:val="center"/>
        <w:rPr>
          <w:noProof/>
        </w:rPr>
      </w:pPr>
    </w:p>
    <w:p w14:paraId="681F1A66" w14:textId="77777777" w:rsidR="00704797" w:rsidRDefault="00704797">
      <w:pPr>
        <w:pStyle w:val="NoSpacing1"/>
        <w:jc w:val="center"/>
        <w:rPr>
          <w:noProof/>
        </w:rPr>
      </w:pPr>
    </w:p>
    <w:p w14:paraId="40ABC8DC" w14:textId="77777777" w:rsidR="00704797" w:rsidRDefault="00704797">
      <w:pPr>
        <w:pStyle w:val="NoSpacing1"/>
        <w:jc w:val="center"/>
        <w:rPr>
          <w:lang w:val="en-US"/>
        </w:rPr>
      </w:pPr>
    </w:p>
    <w:p w14:paraId="1088B015" w14:textId="77777777" w:rsidR="0043549F" w:rsidRDefault="00C76DB6">
      <w:pPr>
        <w:pStyle w:val="NoSpacing1"/>
        <w:jc w:val="center"/>
        <w:rPr>
          <w:rFonts w:ascii="Times New Roman" w:hAnsi="Times New Roman" w:cs="Times New Roman"/>
          <w:sz w:val="24"/>
          <w:szCs w:val="24"/>
          <w:u w:val="single"/>
        </w:rPr>
      </w:pPr>
      <w:r>
        <w:rPr>
          <w:lang w:val="en-US"/>
        </w:rPr>
        <w:t xml:space="preserve">  </w:t>
      </w:r>
      <w:r>
        <w:rPr>
          <w:rFonts w:ascii="Times New Roman" w:hAnsi="Times New Roman" w:cs="Times New Roman"/>
          <w:sz w:val="24"/>
          <w:szCs w:val="24"/>
          <w:u w:val="single"/>
          <w:lang w:val="en-US"/>
        </w:rPr>
        <w:t>Iis Fatimawati</w:t>
      </w:r>
      <w:r>
        <w:rPr>
          <w:rFonts w:ascii="Times New Roman" w:hAnsi="Times New Roman" w:cs="Times New Roman"/>
          <w:sz w:val="24"/>
          <w:szCs w:val="24"/>
          <w:u w:val="single"/>
        </w:rPr>
        <w:t>, S.Kep.Ns, M.K</w:t>
      </w:r>
      <w:r>
        <w:rPr>
          <w:rFonts w:ascii="Times New Roman" w:hAnsi="Times New Roman" w:cs="Times New Roman"/>
          <w:sz w:val="24"/>
          <w:szCs w:val="24"/>
          <w:u w:val="single"/>
          <w:lang w:val="en-US"/>
        </w:rPr>
        <w:t>es.</w:t>
      </w:r>
    </w:p>
    <w:p w14:paraId="66D7E174" w14:textId="77777777" w:rsidR="0043549F" w:rsidRDefault="00C76DB6">
      <w:pPr>
        <w:pStyle w:val="NoSpacing1"/>
        <w:jc w:val="center"/>
        <w:rPr>
          <w:rFonts w:ascii="Times New Roman" w:hAnsi="Times New Roman" w:cs="Times New Roman"/>
          <w:sz w:val="24"/>
          <w:szCs w:val="24"/>
        </w:rPr>
      </w:pPr>
      <w:r>
        <w:rPr>
          <w:rFonts w:ascii="Times New Roman" w:hAnsi="Times New Roman" w:cs="Times New Roman"/>
          <w:sz w:val="24"/>
          <w:szCs w:val="24"/>
        </w:rPr>
        <w:t>NIP. 030</w:t>
      </w:r>
      <w:r>
        <w:rPr>
          <w:rFonts w:ascii="Times New Roman" w:hAnsi="Times New Roman" w:cs="Times New Roman"/>
          <w:sz w:val="24"/>
          <w:szCs w:val="24"/>
          <w:lang w:val="en-US"/>
        </w:rPr>
        <w:t>67</w:t>
      </w:r>
    </w:p>
    <w:p w14:paraId="02F11874" w14:textId="77777777" w:rsidR="0043549F" w:rsidRDefault="0043549F">
      <w:pPr>
        <w:pStyle w:val="NoSpacing1"/>
        <w:jc w:val="both"/>
        <w:rPr>
          <w:rFonts w:ascii="Times New Roman" w:hAnsi="Times New Roman" w:cs="Times New Roman"/>
          <w:sz w:val="24"/>
          <w:szCs w:val="24"/>
        </w:rPr>
      </w:pPr>
    </w:p>
    <w:p w14:paraId="7643D089" w14:textId="77777777" w:rsidR="0043549F" w:rsidRDefault="0043549F">
      <w:pPr>
        <w:pStyle w:val="NoSpacing1"/>
        <w:jc w:val="both"/>
        <w:rPr>
          <w:rFonts w:ascii="Times New Roman" w:hAnsi="Times New Roman" w:cs="Times New Roman"/>
          <w:sz w:val="24"/>
          <w:szCs w:val="24"/>
        </w:rPr>
      </w:pPr>
    </w:p>
    <w:p w14:paraId="22A41308" w14:textId="77777777" w:rsidR="0043549F" w:rsidRDefault="0043549F">
      <w:pPr>
        <w:pStyle w:val="NoSpacing1"/>
        <w:jc w:val="both"/>
        <w:rPr>
          <w:rFonts w:ascii="Times New Roman" w:hAnsi="Times New Roman" w:cs="Times New Roman"/>
          <w:sz w:val="24"/>
          <w:szCs w:val="24"/>
        </w:rPr>
      </w:pPr>
    </w:p>
    <w:p w14:paraId="0B7ADCAC" w14:textId="77777777" w:rsidR="0043549F" w:rsidRDefault="0043549F">
      <w:pPr>
        <w:pStyle w:val="NoSpacing1"/>
        <w:jc w:val="both"/>
        <w:rPr>
          <w:rFonts w:ascii="Times New Roman" w:hAnsi="Times New Roman" w:cs="Times New Roman"/>
          <w:sz w:val="24"/>
          <w:szCs w:val="24"/>
        </w:rPr>
      </w:pPr>
    </w:p>
    <w:p w14:paraId="03705FE5" w14:textId="77777777" w:rsidR="0043549F" w:rsidRDefault="0043549F">
      <w:pPr>
        <w:pStyle w:val="NoSpacing1"/>
        <w:jc w:val="both"/>
        <w:rPr>
          <w:rFonts w:ascii="Times New Roman" w:hAnsi="Times New Roman" w:cs="Times New Roman"/>
          <w:sz w:val="24"/>
          <w:szCs w:val="24"/>
        </w:rPr>
      </w:pPr>
    </w:p>
    <w:p w14:paraId="7946C671" w14:textId="77777777" w:rsidR="00704797" w:rsidRDefault="00704797">
      <w:pPr>
        <w:pStyle w:val="NoSpacing1"/>
        <w:tabs>
          <w:tab w:val="left" w:pos="1418"/>
        </w:tabs>
        <w:jc w:val="both"/>
        <w:rPr>
          <w:rFonts w:ascii="Times New Roman" w:hAnsi="Times New Roman" w:cs="Times New Roman"/>
          <w:sz w:val="24"/>
          <w:szCs w:val="24"/>
        </w:rPr>
      </w:pPr>
    </w:p>
    <w:p w14:paraId="159AE18B" w14:textId="77777777" w:rsidR="00704797" w:rsidRDefault="00704797">
      <w:pPr>
        <w:pStyle w:val="NoSpacing1"/>
        <w:tabs>
          <w:tab w:val="left" w:pos="1418"/>
        </w:tabs>
        <w:jc w:val="both"/>
        <w:rPr>
          <w:rFonts w:ascii="Times New Roman" w:hAnsi="Times New Roman" w:cs="Times New Roman"/>
          <w:sz w:val="24"/>
          <w:szCs w:val="24"/>
        </w:rPr>
      </w:pPr>
    </w:p>
    <w:p w14:paraId="091B8A85" w14:textId="2B37C55A" w:rsidR="0043549F" w:rsidRDefault="00C76DB6">
      <w:pPr>
        <w:pStyle w:val="NoSpacing1"/>
        <w:tabs>
          <w:tab w:val="left" w:pos="1418"/>
        </w:tabs>
        <w:jc w:val="both"/>
        <w:rPr>
          <w:rFonts w:ascii="Times New Roman" w:hAnsi="Times New Roman" w:cs="Times New Roman"/>
          <w:sz w:val="24"/>
          <w:szCs w:val="24"/>
        </w:rPr>
      </w:pPr>
      <w:r>
        <w:rPr>
          <w:rFonts w:ascii="Times New Roman" w:hAnsi="Times New Roman" w:cs="Times New Roman"/>
          <w:sz w:val="24"/>
          <w:szCs w:val="24"/>
        </w:rPr>
        <w:t xml:space="preserve">Ditetapkan di </w:t>
      </w:r>
      <w:r>
        <w:rPr>
          <w:rFonts w:ascii="Times New Roman" w:hAnsi="Times New Roman" w:cs="Times New Roman"/>
          <w:sz w:val="24"/>
          <w:szCs w:val="24"/>
        </w:rPr>
        <w:tab/>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Surabaya </w:t>
      </w:r>
    </w:p>
    <w:p w14:paraId="009DB7E2" w14:textId="52A751E1" w:rsidR="0043549F" w:rsidRDefault="00C76DB6">
      <w:pPr>
        <w:pStyle w:val="NoSpacing1"/>
        <w:tabs>
          <w:tab w:val="left" w:pos="1418"/>
        </w:tabs>
        <w:jc w:val="both"/>
        <w:rPr>
          <w:rFonts w:ascii="Times New Roman" w:hAnsi="Times New Roman" w:cs="Times New Roman"/>
          <w:sz w:val="24"/>
          <w:szCs w:val="24"/>
          <w:lang w:val="en-US"/>
        </w:rPr>
      </w:pPr>
      <w:r>
        <w:rPr>
          <w:rFonts w:ascii="Times New Roman" w:hAnsi="Times New Roman" w:cs="Times New Roman"/>
          <w:sz w:val="24"/>
          <w:szCs w:val="24"/>
        </w:rPr>
        <w:t xml:space="preserve">Tanggal </w:t>
      </w:r>
      <w:r>
        <w:rPr>
          <w:rFonts w:ascii="Times New Roman" w:hAnsi="Times New Roman" w:cs="Times New Roman"/>
          <w:sz w:val="24"/>
          <w:szCs w:val="24"/>
        </w:rPr>
        <w:tab/>
        <w:t xml:space="preserve">: </w:t>
      </w:r>
      <w:r w:rsidR="00C653A6">
        <w:rPr>
          <w:rFonts w:ascii="Times New Roman" w:hAnsi="Times New Roman" w:cs="Times New Roman"/>
          <w:sz w:val="24"/>
          <w:szCs w:val="24"/>
          <w:lang w:val="en-US"/>
        </w:rPr>
        <w:t>02</w:t>
      </w:r>
      <w:r w:rsidR="003864B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51087B">
        <w:rPr>
          <w:rFonts w:ascii="Times New Roman" w:hAnsi="Times New Roman" w:cs="Times New Roman"/>
          <w:sz w:val="24"/>
          <w:szCs w:val="24"/>
          <w:lang w:val="en-US"/>
        </w:rPr>
        <w:t>Februari</w:t>
      </w:r>
      <w:r w:rsidR="003864B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202</w:t>
      </w:r>
      <w:r w:rsidR="003864BE">
        <w:rPr>
          <w:rFonts w:ascii="Times New Roman" w:hAnsi="Times New Roman" w:cs="Times New Roman"/>
          <w:sz w:val="24"/>
          <w:szCs w:val="24"/>
          <w:lang w:val="en-US"/>
        </w:rPr>
        <w:t>4</w:t>
      </w:r>
    </w:p>
    <w:p w14:paraId="19BEBB1E" w14:textId="77777777" w:rsidR="00704797" w:rsidRDefault="00704797">
      <w:pPr>
        <w:pStyle w:val="NoSpacing1"/>
        <w:tabs>
          <w:tab w:val="left" w:pos="1418"/>
        </w:tabs>
        <w:jc w:val="both"/>
        <w:rPr>
          <w:rFonts w:ascii="Times New Roman" w:hAnsi="Times New Roman" w:cs="Times New Roman"/>
          <w:sz w:val="24"/>
          <w:szCs w:val="24"/>
          <w:lang w:val="en-US"/>
        </w:rPr>
      </w:pPr>
    </w:p>
    <w:p w14:paraId="3DA408FB" w14:textId="77777777" w:rsidR="0043549F" w:rsidRPr="00B353A8" w:rsidRDefault="00C76DB6">
      <w:pPr>
        <w:pStyle w:val="Heading1"/>
        <w:numPr>
          <w:ilvl w:val="0"/>
          <w:numId w:val="0"/>
        </w:numPr>
        <w:spacing w:line="240" w:lineRule="auto"/>
      </w:pPr>
      <w:bookmarkStart w:id="14" w:name="_Toc146121928"/>
      <w:bookmarkStart w:id="15" w:name="_Toc146124016"/>
      <w:bookmarkStart w:id="16" w:name="_Toc144790133"/>
      <w:bookmarkStart w:id="17" w:name="_Toc157571970"/>
      <w:bookmarkStart w:id="18" w:name="_Toc139013890"/>
      <w:bookmarkStart w:id="19" w:name="_Toc466291936"/>
      <w:bookmarkStart w:id="20" w:name="_Toc466290662"/>
      <w:bookmarkStart w:id="21" w:name="_Toc466290296"/>
      <w:r w:rsidRPr="00B353A8">
        <w:lastRenderedPageBreak/>
        <w:t>HALAMAN PENGESAHAN</w:t>
      </w:r>
      <w:bookmarkEnd w:id="14"/>
      <w:bookmarkEnd w:id="15"/>
      <w:bookmarkEnd w:id="16"/>
      <w:bookmarkEnd w:id="17"/>
      <w:r w:rsidRPr="00B353A8">
        <w:t xml:space="preserve"> </w:t>
      </w:r>
    </w:p>
    <w:p w14:paraId="3788386E" w14:textId="77777777" w:rsidR="00B353A8" w:rsidRPr="00B353A8" w:rsidRDefault="00B353A8" w:rsidP="00B353A8"/>
    <w:p w14:paraId="58F961A5" w14:textId="77777777" w:rsidR="0043549F" w:rsidRDefault="00C76DB6">
      <w:pPr>
        <w:rPr>
          <w:rFonts w:ascii="Times New Roman" w:hAnsi="Times New Roman" w:cs="Times New Roman"/>
          <w:b/>
          <w:bCs/>
          <w:sz w:val="24"/>
          <w:szCs w:val="24"/>
        </w:rPr>
      </w:pPr>
      <w:bookmarkStart w:id="22" w:name="_Toc144790134"/>
      <w:r>
        <w:rPr>
          <w:rFonts w:ascii="Times New Roman" w:hAnsi="Times New Roman" w:cs="Times New Roman"/>
          <w:bCs/>
          <w:sz w:val="24"/>
          <w:szCs w:val="24"/>
        </w:rPr>
        <w:t>Proposal  dari:</w:t>
      </w:r>
      <w:bookmarkEnd w:id="22"/>
      <w:r>
        <w:rPr>
          <w:rFonts w:ascii="Times New Roman" w:hAnsi="Times New Roman" w:cs="Times New Roman"/>
          <w:bCs/>
          <w:sz w:val="24"/>
          <w:szCs w:val="24"/>
        </w:rPr>
        <w:t xml:space="preserve"> </w:t>
      </w:r>
    </w:p>
    <w:p w14:paraId="7223E1C9" w14:textId="77777777" w:rsidR="0043549F" w:rsidRDefault="00C76DB6">
      <w:pPr>
        <w:tabs>
          <w:tab w:val="left" w:pos="1701"/>
        </w:tabs>
        <w:rPr>
          <w:rFonts w:ascii="Times New Roman" w:hAnsi="Times New Roman" w:cs="Times New Roman"/>
          <w:b/>
          <w:bCs/>
          <w:sz w:val="24"/>
          <w:szCs w:val="24"/>
        </w:rPr>
      </w:pPr>
      <w:bookmarkStart w:id="23" w:name="_Toc144790135"/>
      <w:r>
        <w:rPr>
          <w:rFonts w:ascii="Times New Roman" w:hAnsi="Times New Roman" w:cs="Times New Roman"/>
          <w:bCs/>
          <w:sz w:val="24"/>
          <w:szCs w:val="24"/>
        </w:rPr>
        <w:t xml:space="preserve">N a m a </w:t>
      </w:r>
      <w:r>
        <w:rPr>
          <w:rFonts w:ascii="Times New Roman" w:hAnsi="Times New Roman" w:cs="Times New Roman"/>
          <w:bCs/>
          <w:sz w:val="24"/>
          <w:szCs w:val="24"/>
        </w:rPr>
        <w:tab/>
        <w:t xml:space="preserve">: </w:t>
      </w:r>
      <w:r>
        <w:rPr>
          <w:rFonts w:ascii="Times New Roman" w:hAnsi="Times New Roman" w:cs="Times New Roman"/>
          <w:bCs/>
          <w:sz w:val="24"/>
          <w:szCs w:val="24"/>
          <w:lang w:val="en-US"/>
        </w:rPr>
        <w:t>Eny Purwati</w:t>
      </w:r>
      <w:bookmarkEnd w:id="23"/>
      <w:r>
        <w:rPr>
          <w:rFonts w:ascii="Times New Roman" w:hAnsi="Times New Roman" w:cs="Times New Roman"/>
          <w:bCs/>
          <w:sz w:val="24"/>
          <w:szCs w:val="24"/>
        </w:rPr>
        <w:t xml:space="preserve"> </w:t>
      </w:r>
    </w:p>
    <w:p w14:paraId="6599DCF8" w14:textId="77777777" w:rsidR="0043549F" w:rsidRDefault="00C76DB6">
      <w:pPr>
        <w:tabs>
          <w:tab w:val="left" w:pos="1701"/>
        </w:tabs>
        <w:rPr>
          <w:rFonts w:ascii="Times New Roman" w:hAnsi="Times New Roman" w:cs="Times New Roman"/>
          <w:b/>
          <w:bCs/>
          <w:sz w:val="24"/>
          <w:szCs w:val="24"/>
        </w:rPr>
      </w:pPr>
      <w:bookmarkStart w:id="24" w:name="_Toc144790136"/>
      <w:r>
        <w:rPr>
          <w:rFonts w:ascii="Times New Roman" w:hAnsi="Times New Roman" w:cs="Times New Roman"/>
          <w:bCs/>
          <w:sz w:val="24"/>
          <w:szCs w:val="24"/>
        </w:rPr>
        <w:t xml:space="preserve">N I M. </w:t>
      </w:r>
      <w:r>
        <w:rPr>
          <w:rFonts w:ascii="Times New Roman" w:hAnsi="Times New Roman" w:cs="Times New Roman"/>
          <w:bCs/>
          <w:sz w:val="24"/>
          <w:szCs w:val="24"/>
        </w:rPr>
        <w:tab/>
        <w:t xml:space="preserve">: </w:t>
      </w:r>
      <w:r>
        <w:rPr>
          <w:rFonts w:ascii="Times New Roman" w:hAnsi="Times New Roman" w:cs="Times New Roman"/>
          <w:bCs/>
          <w:sz w:val="24"/>
          <w:szCs w:val="24"/>
          <w:lang w:val="en-US"/>
        </w:rPr>
        <w:t>2212026</w:t>
      </w:r>
      <w:bookmarkEnd w:id="24"/>
      <w:r>
        <w:rPr>
          <w:rFonts w:ascii="Times New Roman" w:hAnsi="Times New Roman" w:cs="Times New Roman"/>
          <w:bCs/>
          <w:sz w:val="24"/>
          <w:szCs w:val="24"/>
        </w:rPr>
        <w:t xml:space="preserve"> </w:t>
      </w:r>
    </w:p>
    <w:p w14:paraId="5ABF0729" w14:textId="77777777" w:rsidR="0043549F" w:rsidRDefault="00C76DB6">
      <w:pPr>
        <w:tabs>
          <w:tab w:val="left" w:pos="1701"/>
        </w:tabs>
        <w:rPr>
          <w:rFonts w:ascii="Times New Roman" w:hAnsi="Times New Roman" w:cs="Times New Roman"/>
          <w:b/>
          <w:bCs/>
          <w:sz w:val="24"/>
          <w:szCs w:val="24"/>
        </w:rPr>
      </w:pPr>
      <w:bookmarkStart w:id="25" w:name="_Toc144790137"/>
      <w:r>
        <w:rPr>
          <w:rFonts w:ascii="Times New Roman" w:hAnsi="Times New Roman" w:cs="Times New Roman"/>
          <w:bCs/>
          <w:sz w:val="24"/>
          <w:szCs w:val="24"/>
        </w:rPr>
        <w:t xml:space="preserve">Program Studi </w:t>
      </w:r>
      <w:r>
        <w:rPr>
          <w:rFonts w:ascii="Times New Roman" w:hAnsi="Times New Roman" w:cs="Times New Roman"/>
          <w:bCs/>
          <w:sz w:val="24"/>
          <w:szCs w:val="24"/>
        </w:rPr>
        <w:tab/>
        <w:t xml:space="preserve">: </w:t>
      </w:r>
      <w:r>
        <w:rPr>
          <w:rFonts w:ascii="Times New Roman" w:hAnsi="Times New Roman" w:cs="Times New Roman"/>
          <w:bCs/>
          <w:sz w:val="24"/>
          <w:szCs w:val="24"/>
          <w:lang w:val="en-US"/>
        </w:rPr>
        <w:t>S1 Keperawatan</w:t>
      </w:r>
      <w:bookmarkEnd w:id="25"/>
      <w:r>
        <w:rPr>
          <w:rFonts w:ascii="Times New Roman" w:hAnsi="Times New Roman" w:cs="Times New Roman"/>
          <w:bCs/>
          <w:sz w:val="24"/>
          <w:szCs w:val="24"/>
        </w:rPr>
        <w:t xml:space="preserve"> </w:t>
      </w:r>
    </w:p>
    <w:p w14:paraId="6D828D67" w14:textId="77777777" w:rsidR="0043549F" w:rsidRDefault="00C76DB6" w:rsidP="003864BE">
      <w:pPr>
        <w:tabs>
          <w:tab w:val="left" w:pos="1701"/>
        </w:tabs>
        <w:ind w:left="1843" w:hanging="1843"/>
        <w:jc w:val="both"/>
        <w:rPr>
          <w:rFonts w:ascii="Times New Roman" w:hAnsi="Times New Roman" w:cs="Times New Roman"/>
          <w:b/>
          <w:bCs/>
          <w:sz w:val="24"/>
          <w:szCs w:val="24"/>
        </w:rPr>
      </w:pPr>
      <w:bookmarkStart w:id="26" w:name="_Toc144790138"/>
      <w:r>
        <w:rPr>
          <w:rFonts w:ascii="Times New Roman" w:hAnsi="Times New Roman" w:cs="Times New Roman"/>
          <w:bCs/>
          <w:sz w:val="24"/>
          <w:szCs w:val="24"/>
        </w:rPr>
        <w:t xml:space="preserve">J u d u l </w:t>
      </w:r>
      <w:r>
        <w:rPr>
          <w:rFonts w:ascii="Times New Roman" w:hAnsi="Times New Roman" w:cs="Times New Roman"/>
          <w:bCs/>
          <w:sz w:val="24"/>
          <w:szCs w:val="24"/>
        </w:rPr>
        <w:tab/>
        <w:t xml:space="preserve">: </w:t>
      </w:r>
      <w:r>
        <w:rPr>
          <w:rFonts w:ascii="Times New Roman" w:hAnsi="Times New Roman" w:cs="Times New Roman"/>
          <w:sz w:val="24"/>
          <w:szCs w:val="24"/>
          <w:lang w:val="en-US"/>
        </w:rPr>
        <w:t xml:space="preserve">Hubungan </w:t>
      </w:r>
      <w:r>
        <w:rPr>
          <w:rFonts w:ascii="Times New Roman" w:hAnsi="Times New Roman" w:cs="Times New Roman"/>
          <w:i/>
          <w:iCs/>
          <w:sz w:val="24"/>
          <w:szCs w:val="24"/>
          <w:lang w:val="en-US"/>
        </w:rPr>
        <w:t xml:space="preserve">Self Efficacy </w:t>
      </w:r>
      <w:r>
        <w:rPr>
          <w:rFonts w:ascii="Times New Roman" w:hAnsi="Times New Roman" w:cs="Times New Roman"/>
          <w:sz w:val="24"/>
          <w:szCs w:val="24"/>
          <w:lang w:val="en-US"/>
        </w:rPr>
        <w:t>Dengan Kualitas Hidup Pada Pasien Kanker Yang Menjalani Terapi Di Rumah Singgah Sedekah Rombongan Surabaya</w:t>
      </w:r>
      <w:bookmarkEnd w:id="26"/>
      <w:r>
        <w:rPr>
          <w:rFonts w:ascii="Times New Roman" w:hAnsi="Times New Roman" w:cs="Times New Roman"/>
          <w:bCs/>
          <w:sz w:val="24"/>
          <w:szCs w:val="24"/>
        </w:rPr>
        <w:t xml:space="preserve"> </w:t>
      </w:r>
    </w:p>
    <w:p w14:paraId="44779CA2" w14:textId="0F91970B" w:rsidR="0043549F" w:rsidRDefault="00C76DB6" w:rsidP="003864BE">
      <w:pPr>
        <w:jc w:val="both"/>
        <w:rPr>
          <w:rFonts w:ascii="Times New Roman" w:hAnsi="Times New Roman" w:cs="Times New Roman"/>
          <w:bCs/>
          <w:sz w:val="24"/>
          <w:szCs w:val="24"/>
        </w:rPr>
      </w:pPr>
      <w:bookmarkStart w:id="27" w:name="_Toc144790139"/>
      <w:r>
        <w:rPr>
          <w:rFonts w:ascii="Times New Roman" w:hAnsi="Times New Roman" w:cs="Times New Roman"/>
          <w:bCs/>
          <w:sz w:val="24"/>
          <w:szCs w:val="24"/>
        </w:rPr>
        <w:t>Telah dipertahankan dihadapan dewan penguji Skripsi di Stikes Hang Tuah Surabaya, dan dinyatakan dapat diterima sebagai salah satu syarat untuk memperoleh gelar “SARJANA KEPERAWATAN” pada Prodi S-1 Keperawatan Stikes Hang Tuah Surabaya</w:t>
      </w:r>
      <w:bookmarkEnd w:id="27"/>
      <w:r>
        <w:rPr>
          <w:rFonts w:ascii="Times New Roman" w:hAnsi="Times New Roman" w:cs="Times New Roman"/>
          <w:bCs/>
          <w:sz w:val="24"/>
          <w:szCs w:val="24"/>
        </w:rPr>
        <w:t xml:space="preserve"> </w:t>
      </w:r>
      <w:bookmarkStart w:id="28" w:name="_Toc144790140"/>
    </w:p>
    <w:p w14:paraId="3BC0C234" w14:textId="77777777" w:rsidR="0043549F" w:rsidRDefault="0043549F">
      <w:pPr>
        <w:rPr>
          <w:rFonts w:ascii="Times New Roman" w:hAnsi="Times New Roman" w:cs="Times New Roman"/>
          <w:b/>
          <w:bCs/>
          <w:sz w:val="24"/>
          <w:szCs w:val="24"/>
        </w:rPr>
      </w:pPr>
    </w:p>
    <w:p w14:paraId="6CE70613" w14:textId="77777777" w:rsidR="0043549F" w:rsidRDefault="00C76DB6">
      <w:pPr>
        <w:tabs>
          <w:tab w:val="left" w:pos="6379"/>
        </w:tabs>
        <w:spacing w:after="0"/>
        <w:rPr>
          <w:rFonts w:ascii="Times New Roman" w:hAnsi="Times New Roman" w:cs="Times New Roman"/>
          <w:b/>
          <w:bCs/>
          <w:sz w:val="24"/>
          <w:szCs w:val="24"/>
        </w:rPr>
      </w:pPr>
      <w:r>
        <w:rPr>
          <w:rFonts w:ascii="Times New Roman" w:hAnsi="Times New Roman" w:cs="Times New Roman"/>
          <w:bCs/>
          <w:sz w:val="24"/>
          <w:szCs w:val="24"/>
        </w:rPr>
        <w:t xml:space="preserve">Penguji </w:t>
      </w:r>
      <w:r>
        <w:rPr>
          <w:rFonts w:ascii="Times New Roman" w:hAnsi="Times New Roman" w:cs="Times New Roman"/>
          <w:bCs/>
          <w:sz w:val="24"/>
          <w:szCs w:val="24"/>
          <w:lang w:val="en-US"/>
        </w:rPr>
        <w:t>Ketua</w:t>
      </w:r>
      <w:r>
        <w:rPr>
          <w:rFonts w:ascii="Times New Roman" w:hAnsi="Times New Roman" w:cs="Times New Roman"/>
          <w:bCs/>
          <w:sz w:val="24"/>
          <w:szCs w:val="24"/>
        </w:rPr>
        <w:t xml:space="preserve"> : </w:t>
      </w:r>
      <w:r>
        <w:rPr>
          <w:rFonts w:ascii="Times New Roman" w:hAnsi="Times New Roman" w:cs="Times New Roman"/>
          <w:bCs/>
          <w:sz w:val="24"/>
          <w:szCs w:val="24"/>
          <w:u w:val="single"/>
          <w:lang w:val="en-US"/>
        </w:rPr>
        <w:t>Dr. Setiadi, S.Kep.,Ns., M.Kep.</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t>________</w:t>
      </w:r>
      <w:bookmarkEnd w:id="28"/>
      <w:r>
        <w:rPr>
          <w:rFonts w:ascii="Times New Roman" w:hAnsi="Times New Roman" w:cs="Times New Roman"/>
          <w:bCs/>
          <w:sz w:val="24"/>
          <w:szCs w:val="24"/>
        </w:rPr>
        <w:t xml:space="preserve"> </w:t>
      </w:r>
    </w:p>
    <w:p w14:paraId="75E10827" w14:textId="77777777" w:rsidR="0043549F" w:rsidRDefault="00C76DB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NIP : 03001</w:t>
      </w:r>
    </w:p>
    <w:p w14:paraId="5502A6BE" w14:textId="77777777" w:rsidR="0043549F" w:rsidRDefault="0043549F">
      <w:pPr>
        <w:spacing w:after="0" w:line="240" w:lineRule="auto"/>
        <w:rPr>
          <w:rFonts w:ascii="Times New Roman" w:hAnsi="Times New Roman" w:cs="Times New Roman"/>
          <w:sz w:val="24"/>
          <w:szCs w:val="24"/>
          <w:lang w:val="en-US"/>
        </w:rPr>
      </w:pPr>
    </w:p>
    <w:p w14:paraId="61C3BA7C" w14:textId="3FB02838" w:rsidR="0043549F" w:rsidRDefault="00C76DB6">
      <w:pPr>
        <w:tabs>
          <w:tab w:val="left" w:pos="1418"/>
          <w:tab w:val="left" w:pos="2235"/>
          <w:tab w:val="left" w:pos="6096"/>
          <w:tab w:val="left" w:pos="6379"/>
        </w:tabs>
        <w:spacing w:after="0"/>
        <w:rPr>
          <w:rFonts w:ascii="Times New Roman" w:hAnsi="Times New Roman" w:cs="Times New Roman"/>
          <w:bCs/>
          <w:sz w:val="24"/>
          <w:szCs w:val="24"/>
        </w:rPr>
      </w:pPr>
      <w:bookmarkStart w:id="29" w:name="_Toc144790141"/>
      <w:r>
        <w:rPr>
          <w:rFonts w:ascii="Times New Roman" w:hAnsi="Times New Roman" w:cs="Times New Roman"/>
          <w:bCs/>
          <w:sz w:val="24"/>
          <w:szCs w:val="24"/>
        </w:rPr>
        <w:t xml:space="preserve">Penguji I </w:t>
      </w:r>
      <w:r>
        <w:rPr>
          <w:rFonts w:ascii="Times New Roman" w:hAnsi="Times New Roman" w:cs="Times New Roman"/>
          <w:bCs/>
          <w:sz w:val="24"/>
          <w:szCs w:val="24"/>
        </w:rPr>
        <w:tab/>
        <w:t xml:space="preserve">: </w:t>
      </w:r>
      <w:r>
        <w:rPr>
          <w:rFonts w:ascii="Times New Roman" w:hAnsi="Times New Roman" w:cs="Times New Roman"/>
          <w:bCs/>
          <w:sz w:val="24"/>
          <w:szCs w:val="24"/>
          <w:u w:val="single"/>
          <w:lang w:val="en-US"/>
        </w:rPr>
        <w:t>Zulkifli Kurniawan A., S.Kep., Ns.,</w:t>
      </w:r>
      <w:r w:rsidR="00754219">
        <w:rPr>
          <w:rFonts w:ascii="Times New Roman" w:hAnsi="Times New Roman" w:cs="Times New Roman"/>
          <w:bCs/>
          <w:sz w:val="24"/>
          <w:szCs w:val="24"/>
          <w:u w:val="single"/>
          <w:lang w:val="en-US"/>
        </w:rPr>
        <w:t xml:space="preserve"> MM.Kes</w:t>
      </w:r>
      <w:r>
        <w:rPr>
          <w:rFonts w:ascii="Times New Roman" w:hAnsi="Times New Roman" w:cs="Times New Roman"/>
          <w:bCs/>
          <w:sz w:val="24"/>
          <w:szCs w:val="24"/>
          <w:u w:val="single"/>
          <w:lang w:val="en-US"/>
        </w:rPr>
        <w: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________</w:t>
      </w:r>
      <w:bookmarkEnd w:id="29"/>
      <w:r>
        <w:rPr>
          <w:rFonts w:ascii="Times New Roman" w:hAnsi="Times New Roman" w:cs="Times New Roman"/>
          <w:bCs/>
          <w:sz w:val="24"/>
          <w:szCs w:val="24"/>
        </w:rPr>
        <w:t xml:space="preserve"> </w:t>
      </w:r>
    </w:p>
    <w:p w14:paraId="2CD623BB" w14:textId="77777777" w:rsidR="0043549F" w:rsidRDefault="00C76DB6">
      <w:pPr>
        <w:tabs>
          <w:tab w:val="left" w:pos="1418"/>
          <w:tab w:val="left" w:pos="2235"/>
        </w:tabs>
        <w:spacing w:after="240"/>
        <w:rPr>
          <w:rFonts w:ascii="Times New Roman" w:hAnsi="Times New Roman" w:cs="Times New Roman"/>
          <w:bCs/>
          <w:sz w:val="24"/>
          <w:szCs w:val="24"/>
          <w:lang w:val="en-US"/>
        </w:rPr>
      </w:pPr>
      <w:r>
        <w:rPr>
          <w:rFonts w:ascii="Times New Roman" w:hAnsi="Times New Roman" w:cs="Times New Roman"/>
          <w:bCs/>
          <w:sz w:val="24"/>
          <w:szCs w:val="24"/>
          <w:lang w:val="en-US"/>
        </w:rPr>
        <w:t xml:space="preserve">                          NIP : 197210241997011003</w:t>
      </w:r>
    </w:p>
    <w:p w14:paraId="2E257A00" w14:textId="77777777" w:rsidR="0043549F" w:rsidRDefault="00C76DB6">
      <w:pPr>
        <w:tabs>
          <w:tab w:val="left" w:pos="1418"/>
          <w:tab w:val="left" w:pos="2625"/>
          <w:tab w:val="left" w:pos="6237"/>
          <w:tab w:val="left" w:pos="6379"/>
          <w:tab w:val="left" w:pos="6521"/>
        </w:tabs>
        <w:spacing w:after="0"/>
        <w:rPr>
          <w:rFonts w:ascii="Times New Roman" w:hAnsi="Times New Roman" w:cs="Times New Roman"/>
          <w:bCs/>
          <w:sz w:val="24"/>
          <w:szCs w:val="24"/>
          <w:u w:val="single"/>
          <w:lang w:val="en-US"/>
        </w:rPr>
      </w:pPr>
      <w:bookmarkStart w:id="30" w:name="_Toc144790142"/>
      <w:r>
        <w:rPr>
          <w:rFonts w:ascii="Times New Roman" w:hAnsi="Times New Roman" w:cs="Times New Roman"/>
          <w:bCs/>
          <w:sz w:val="24"/>
          <w:szCs w:val="24"/>
        </w:rPr>
        <w:t xml:space="preserve">Penguji II </w:t>
      </w:r>
      <w:r>
        <w:rPr>
          <w:rFonts w:ascii="Times New Roman" w:hAnsi="Times New Roman" w:cs="Times New Roman"/>
          <w:bCs/>
          <w:sz w:val="24"/>
          <w:szCs w:val="24"/>
        </w:rPr>
        <w:tab/>
        <w:t>:</w:t>
      </w:r>
      <w:r>
        <w:rPr>
          <w:rFonts w:ascii="Times New Roman" w:hAnsi="Times New Roman" w:cs="Times New Roman"/>
          <w:bCs/>
          <w:sz w:val="24"/>
          <w:szCs w:val="24"/>
          <w:lang w:val="en-US"/>
        </w:rPr>
        <w:t xml:space="preserve"> </w:t>
      </w:r>
      <w:r>
        <w:rPr>
          <w:rFonts w:ascii="Times New Roman" w:hAnsi="Times New Roman" w:cs="Times New Roman"/>
          <w:bCs/>
          <w:sz w:val="24"/>
          <w:szCs w:val="24"/>
          <w:u w:val="single"/>
          <w:lang w:val="en-US"/>
        </w:rPr>
        <w:t>Iis Fatimawati, S.Kep., Ns., M.Kes.</w:t>
      </w:r>
      <w:r>
        <w:rPr>
          <w:rFonts w:ascii="Times New Roman" w:hAnsi="Times New Roman" w:cs="Times New Roman"/>
          <w:bCs/>
          <w:sz w:val="24"/>
          <w:szCs w:val="24"/>
          <w:lang w:val="en-US"/>
        </w:rPr>
        <w:t xml:space="preserve">                         </w:t>
      </w:r>
      <w:r>
        <w:rPr>
          <w:rFonts w:ascii="Times New Roman" w:hAnsi="Times New Roman" w:cs="Times New Roman"/>
          <w:bCs/>
          <w:sz w:val="24"/>
          <w:szCs w:val="24"/>
        </w:rPr>
        <w:t xml:space="preserve">________ </w:t>
      </w:r>
    </w:p>
    <w:p w14:paraId="6EC62D43" w14:textId="77777777" w:rsidR="0043549F" w:rsidRDefault="00C76DB6">
      <w:pPr>
        <w:tabs>
          <w:tab w:val="left" w:pos="1418"/>
          <w:tab w:val="left" w:pos="2625"/>
          <w:tab w:val="left" w:pos="6237"/>
          <w:tab w:val="left" w:pos="6379"/>
          <w:tab w:val="left" w:pos="6521"/>
        </w:tabs>
        <w:spacing w:after="0"/>
        <w:rPr>
          <w:rFonts w:ascii="Times New Roman" w:hAnsi="Times New Roman" w:cs="Times New Roman"/>
          <w:bCs/>
          <w:sz w:val="24"/>
          <w:szCs w:val="24"/>
          <w:lang w:val="en-US"/>
        </w:rPr>
      </w:pPr>
      <w:r>
        <w:rPr>
          <w:rFonts w:ascii="Times New Roman" w:hAnsi="Times New Roman" w:cs="Times New Roman"/>
          <w:bCs/>
          <w:sz w:val="24"/>
          <w:szCs w:val="24"/>
          <w:lang w:val="en-US"/>
        </w:rPr>
        <w:t xml:space="preserve">                          NIP : 03067</w:t>
      </w:r>
      <w:r>
        <w:rPr>
          <w:rFonts w:ascii="Times New Roman" w:hAnsi="Times New Roman" w:cs="Times New Roman"/>
          <w:bCs/>
          <w:sz w:val="24"/>
          <w:szCs w:val="24"/>
          <w:lang w:val="en-US"/>
        </w:rPr>
        <w:tab/>
      </w:r>
      <w:r>
        <w:rPr>
          <w:rFonts w:ascii="Times New Roman" w:hAnsi="Times New Roman" w:cs="Times New Roman"/>
          <w:bCs/>
          <w:sz w:val="24"/>
          <w:szCs w:val="24"/>
          <w:lang w:val="en-US"/>
        </w:rPr>
        <w:tab/>
      </w:r>
      <w:bookmarkEnd w:id="30"/>
    </w:p>
    <w:p w14:paraId="43C34652" w14:textId="77777777" w:rsidR="0043549F" w:rsidRDefault="0043549F">
      <w:pPr>
        <w:rPr>
          <w:rFonts w:ascii="Times New Roman" w:hAnsi="Times New Roman" w:cs="Times New Roman"/>
          <w:sz w:val="24"/>
          <w:szCs w:val="24"/>
          <w:lang w:val="en-US"/>
        </w:rPr>
      </w:pPr>
    </w:p>
    <w:p w14:paraId="356D8FAE" w14:textId="77777777" w:rsidR="0043549F" w:rsidRDefault="0043549F">
      <w:pPr>
        <w:rPr>
          <w:rFonts w:ascii="Times New Roman" w:hAnsi="Times New Roman" w:cs="Times New Roman"/>
          <w:sz w:val="24"/>
          <w:szCs w:val="24"/>
          <w:lang w:val="en-US"/>
        </w:rPr>
      </w:pPr>
    </w:p>
    <w:p w14:paraId="472DE286" w14:textId="77777777" w:rsidR="0043549F" w:rsidRDefault="00C76DB6">
      <w:pPr>
        <w:jc w:val="center"/>
        <w:rPr>
          <w:rFonts w:ascii="Times New Roman" w:hAnsi="Times New Roman" w:cs="Times New Roman"/>
          <w:b/>
          <w:bCs/>
          <w:sz w:val="24"/>
          <w:szCs w:val="24"/>
        </w:rPr>
      </w:pPr>
      <w:bookmarkStart w:id="31" w:name="_Toc146121929"/>
      <w:r>
        <w:rPr>
          <w:rFonts w:ascii="Times New Roman" w:hAnsi="Times New Roman" w:cs="Times New Roman"/>
          <w:bCs/>
          <w:sz w:val="24"/>
          <w:szCs w:val="24"/>
        </w:rPr>
        <w:t>Mengetahui,</w:t>
      </w:r>
      <w:bookmarkEnd w:id="31"/>
    </w:p>
    <w:p w14:paraId="46580020" w14:textId="77777777" w:rsidR="0043549F" w:rsidRDefault="00C76DB6">
      <w:pPr>
        <w:spacing w:after="0"/>
        <w:jc w:val="center"/>
        <w:rPr>
          <w:rFonts w:ascii="Times New Roman" w:hAnsi="Times New Roman" w:cs="Times New Roman"/>
          <w:b/>
          <w:bCs/>
          <w:sz w:val="24"/>
          <w:szCs w:val="24"/>
        </w:rPr>
      </w:pPr>
      <w:r>
        <w:rPr>
          <w:rFonts w:ascii="Times New Roman" w:hAnsi="Times New Roman" w:cs="Times New Roman"/>
          <w:bCs/>
          <w:sz w:val="24"/>
          <w:szCs w:val="24"/>
        </w:rPr>
        <w:t>STIKES HANG TUAH SURABAYA</w:t>
      </w:r>
    </w:p>
    <w:p w14:paraId="3909B679" w14:textId="77777777" w:rsidR="0043549F" w:rsidRDefault="00C76DB6">
      <w:pPr>
        <w:jc w:val="center"/>
        <w:rPr>
          <w:rFonts w:ascii="Times New Roman" w:hAnsi="Times New Roman" w:cs="Times New Roman"/>
          <w:b/>
          <w:bCs/>
          <w:sz w:val="24"/>
          <w:szCs w:val="24"/>
        </w:rPr>
      </w:pPr>
      <w:r>
        <w:rPr>
          <w:rFonts w:ascii="Times New Roman" w:hAnsi="Times New Roman" w:cs="Times New Roman"/>
          <w:bCs/>
          <w:sz w:val="24"/>
          <w:szCs w:val="24"/>
        </w:rPr>
        <w:t>KAPRODI S-1 KEPERAWATAN</w:t>
      </w:r>
    </w:p>
    <w:p w14:paraId="44AA1A8C" w14:textId="77777777" w:rsidR="0043549F" w:rsidRDefault="0043549F">
      <w:pPr>
        <w:jc w:val="center"/>
        <w:rPr>
          <w:rFonts w:ascii="Times New Roman" w:hAnsi="Times New Roman" w:cs="Times New Roman"/>
          <w:sz w:val="24"/>
          <w:szCs w:val="24"/>
        </w:rPr>
      </w:pPr>
    </w:p>
    <w:p w14:paraId="4CC9377D" w14:textId="77777777" w:rsidR="0043549F" w:rsidRDefault="0043549F">
      <w:pPr>
        <w:jc w:val="center"/>
        <w:rPr>
          <w:rFonts w:ascii="Times New Roman" w:hAnsi="Times New Roman" w:cs="Times New Roman"/>
          <w:sz w:val="24"/>
          <w:szCs w:val="24"/>
        </w:rPr>
      </w:pPr>
    </w:p>
    <w:p w14:paraId="5E628CF3" w14:textId="0B2F3BA5" w:rsidR="0043549F" w:rsidRDefault="00C653A6">
      <w:pPr>
        <w:spacing w:after="0"/>
        <w:jc w:val="center"/>
        <w:rPr>
          <w:rFonts w:ascii="Times New Roman" w:hAnsi="Times New Roman" w:cs="Times New Roman"/>
          <w:b/>
          <w:bCs/>
          <w:sz w:val="24"/>
          <w:szCs w:val="24"/>
          <w:u w:val="single"/>
        </w:rPr>
      </w:pPr>
      <w:r>
        <w:rPr>
          <w:rFonts w:ascii="Times New Roman" w:hAnsi="Times New Roman" w:cs="Times New Roman"/>
          <w:bCs/>
          <w:sz w:val="24"/>
          <w:szCs w:val="24"/>
          <w:u w:val="single"/>
          <w:lang w:val="en-US"/>
        </w:rPr>
        <w:t xml:space="preserve">Dr. </w:t>
      </w:r>
      <w:r w:rsidR="00C76DB6">
        <w:rPr>
          <w:rFonts w:ascii="Times New Roman" w:hAnsi="Times New Roman" w:cs="Times New Roman"/>
          <w:bCs/>
          <w:sz w:val="24"/>
          <w:szCs w:val="24"/>
          <w:u w:val="single"/>
        </w:rPr>
        <w:t>PUJI HASTUTI ., S.Kep.,Ns., M.Kep.</w:t>
      </w:r>
    </w:p>
    <w:p w14:paraId="05C63E9E" w14:textId="77777777" w:rsidR="0043549F" w:rsidRDefault="00C76DB6">
      <w:pPr>
        <w:jc w:val="center"/>
        <w:rPr>
          <w:rFonts w:ascii="Times New Roman" w:hAnsi="Times New Roman" w:cs="Times New Roman"/>
          <w:b/>
          <w:bCs/>
          <w:sz w:val="24"/>
          <w:szCs w:val="24"/>
        </w:rPr>
      </w:pPr>
      <w:r>
        <w:rPr>
          <w:rFonts w:ascii="Times New Roman" w:hAnsi="Times New Roman" w:cs="Times New Roman"/>
          <w:bCs/>
          <w:sz w:val="24"/>
          <w:szCs w:val="24"/>
        </w:rPr>
        <w:t>NIP. 03010</w:t>
      </w:r>
    </w:p>
    <w:p w14:paraId="215CDBF0" w14:textId="77777777" w:rsidR="0043549F" w:rsidRDefault="0043549F">
      <w:pPr>
        <w:rPr>
          <w:rFonts w:ascii="Times New Roman" w:hAnsi="Times New Roman" w:cs="Times New Roman"/>
          <w:sz w:val="24"/>
          <w:szCs w:val="24"/>
        </w:rPr>
      </w:pPr>
    </w:p>
    <w:p w14:paraId="026E43EF" w14:textId="77777777" w:rsidR="0043549F" w:rsidRDefault="0043549F">
      <w:pPr>
        <w:rPr>
          <w:rFonts w:ascii="Times New Roman" w:hAnsi="Times New Roman" w:cs="Times New Roman"/>
          <w:sz w:val="24"/>
          <w:szCs w:val="24"/>
        </w:rPr>
      </w:pPr>
    </w:p>
    <w:p w14:paraId="7A77005F" w14:textId="77777777" w:rsidR="0043549F" w:rsidRDefault="00C76DB6">
      <w:pPr>
        <w:rPr>
          <w:rFonts w:ascii="Times New Roman" w:hAnsi="Times New Roman" w:cs="Times New Roman"/>
          <w:b/>
          <w:bCs/>
          <w:sz w:val="24"/>
          <w:szCs w:val="24"/>
        </w:rPr>
      </w:pPr>
      <w:r>
        <w:rPr>
          <w:rFonts w:ascii="Times New Roman" w:hAnsi="Times New Roman" w:cs="Times New Roman"/>
          <w:bCs/>
          <w:sz w:val="24"/>
          <w:szCs w:val="24"/>
        </w:rPr>
        <w:t xml:space="preserve">Ditetapkan di </w:t>
      </w:r>
      <w:r>
        <w:rPr>
          <w:rFonts w:ascii="Times New Roman" w:hAnsi="Times New Roman" w:cs="Times New Roman"/>
          <w:bCs/>
          <w:sz w:val="24"/>
          <w:szCs w:val="24"/>
        </w:rPr>
        <w:tab/>
        <w:t xml:space="preserve">: Surabaya </w:t>
      </w:r>
    </w:p>
    <w:p w14:paraId="42562EB4" w14:textId="751B74E9" w:rsidR="0043549F" w:rsidRDefault="00C76DB6">
      <w:pPr>
        <w:rPr>
          <w:rFonts w:ascii="Times New Roman" w:hAnsi="Times New Roman" w:cs="Times New Roman"/>
          <w:b/>
          <w:bCs/>
          <w:sz w:val="24"/>
          <w:szCs w:val="24"/>
          <w:lang w:val="en-US"/>
        </w:rPr>
      </w:pPr>
      <w:r>
        <w:rPr>
          <w:rFonts w:ascii="Times New Roman" w:hAnsi="Times New Roman" w:cs="Times New Roman"/>
          <w:bCs/>
          <w:sz w:val="24"/>
          <w:szCs w:val="24"/>
        </w:rPr>
        <w:t xml:space="preserve">Tanggal </w:t>
      </w:r>
      <w:r>
        <w:rPr>
          <w:rFonts w:ascii="Times New Roman" w:hAnsi="Times New Roman" w:cs="Times New Roman"/>
          <w:bCs/>
          <w:sz w:val="24"/>
          <w:szCs w:val="24"/>
        </w:rPr>
        <w:tab/>
        <w:t xml:space="preserve">: </w:t>
      </w:r>
      <w:r w:rsidR="003864BE">
        <w:rPr>
          <w:rFonts w:ascii="Times New Roman" w:hAnsi="Times New Roman" w:cs="Times New Roman"/>
          <w:bCs/>
          <w:sz w:val="24"/>
          <w:szCs w:val="24"/>
          <w:lang w:val="en-US"/>
        </w:rPr>
        <w:t xml:space="preserve"> </w:t>
      </w:r>
      <w:r w:rsidR="004E00D1">
        <w:rPr>
          <w:rFonts w:ascii="Times New Roman" w:hAnsi="Times New Roman" w:cs="Times New Roman"/>
          <w:bCs/>
          <w:sz w:val="24"/>
          <w:szCs w:val="24"/>
          <w:lang w:val="en-US"/>
        </w:rPr>
        <w:t>0</w:t>
      </w:r>
      <w:r w:rsidR="0051087B">
        <w:rPr>
          <w:rFonts w:ascii="Times New Roman" w:hAnsi="Times New Roman" w:cs="Times New Roman"/>
          <w:bCs/>
          <w:sz w:val="24"/>
          <w:szCs w:val="24"/>
          <w:lang w:val="en-US"/>
        </w:rPr>
        <w:t>5</w:t>
      </w:r>
      <w:r w:rsidR="003864BE">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w:t>
      </w:r>
      <w:r w:rsidR="003864BE">
        <w:rPr>
          <w:rFonts w:ascii="Times New Roman" w:hAnsi="Times New Roman" w:cs="Times New Roman"/>
          <w:bCs/>
          <w:sz w:val="24"/>
          <w:szCs w:val="24"/>
          <w:lang w:val="en-US"/>
        </w:rPr>
        <w:t xml:space="preserve">Februari </w:t>
      </w:r>
      <w:r>
        <w:rPr>
          <w:rFonts w:ascii="Times New Roman" w:hAnsi="Times New Roman" w:cs="Times New Roman"/>
          <w:bCs/>
          <w:sz w:val="24"/>
          <w:szCs w:val="24"/>
          <w:lang w:val="en-US"/>
        </w:rPr>
        <w:t xml:space="preserve"> 202</w:t>
      </w:r>
      <w:r w:rsidR="003864BE">
        <w:rPr>
          <w:rFonts w:ascii="Times New Roman" w:hAnsi="Times New Roman" w:cs="Times New Roman"/>
          <w:bCs/>
          <w:sz w:val="24"/>
          <w:szCs w:val="24"/>
          <w:lang w:val="en-US"/>
        </w:rPr>
        <w:t>4</w:t>
      </w:r>
    </w:p>
    <w:p w14:paraId="7F4A8255" w14:textId="77777777" w:rsidR="0043549F" w:rsidRDefault="00C76DB6">
      <w:pPr>
        <w:pStyle w:val="Heading1"/>
        <w:numPr>
          <w:ilvl w:val="0"/>
          <w:numId w:val="0"/>
        </w:numPr>
      </w:pPr>
      <w:bookmarkStart w:id="32" w:name="_Toc144790150"/>
      <w:bookmarkStart w:id="33" w:name="_Toc146124017"/>
      <w:bookmarkStart w:id="34" w:name="_Toc146121930"/>
      <w:bookmarkStart w:id="35" w:name="_Toc157571971"/>
      <w:bookmarkStart w:id="36" w:name="_Toc139013891"/>
      <w:bookmarkEnd w:id="18"/>
      <w:bookmarkEnd w:id="19"/>
      <w:bookmarkEnd w:id="20"/>
      <w:bookmarkEnd w:id="21"/>
      <w:r>
        <w:lastRenderedPageBreak/>
        <w:t>KATA PENGANTAR</w:t>
      </w:r>
      <w:bookmarkEnd w:id="32"/>
      <w:bookmarkEnd w:id="33"/>
      <w:bookmarkEnd w:id="34"/>
      <w:bookmarkEnd w:id="35"/>
    </w:p>
    <w:p w14:paraId="14ADED60" w14:textId="77777777" w:rsidR="001D4718" w:rsidRPr="001D4718" w:rsidRDefault="001D4718" w:rsidP="001D4718"/>
    <w:p w14:paraId="6876FA00" w14:textId="7B0BC4CA" w:rsidR="0043549F" w:rsidRDefault="00C76D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Segala puji dan syukur peneliti panjatkan kehadirat Allah SWT Yang Maha Esa, atas limpahan karunia dan hidayahnya sehingga penulis dapat menyusun proposal yang berjudul “</w:t>
      </w:r>
      <w:r>
        <w:rPr>
          <w:rFonts w:ascii="Times New Roman" w:hAnsi="Times New Roman" w:cs="Times New Roman"/>
          <w:bCs/>
          <w:sz w:val="24"/>
          <w:szCs w:val="24"/>
          <w:lang w:val="en-US"/>
        </w:rPr>
        <w:t xml:space="preserve">Hubungan </w:t>
      </w:r>
      <w:r>
        <w:rPr>
          <w:rFonts w:ascii="Times New Roman" w:hAnsi="Times New Roman" w:cs="Times New Roman"/>
          <w:bCs/>
          <w:i/>
          <w:iCs/>
          <w:sz w:val="24"/>
          <w:szCs w:val="24"/>
          <w:lang w:val="en-US"/>
        </w:rPr>
        <w:t xml:space="preserve">Self Efficacy </w:t>
      </w:r>
      <w:r>
        <w:rPr>
          <w:rFonts w:ascii="Times New Roman" w:hAnsi="Times New Roman" w:cs="Times New Roman"/>
          <w:bCs/>
          <w:sz w:val="24"/>
          <w:szCs w:val="24"/>
          <w:lang w:val="en-US"/>
        </w:rPr>
        <w:t>Dengan Kualitas Hidup Pasien Kanker Yang Menjalani Terapi Di Rumah Singgah Sedekah Rombongan Surabaya</w:t>
      </w:r>
      <w:r>
        <w:rPr>
          <w:rFonts w:ascii="Times New Roman" w:hAnsi="Times New Roman" w:cs="Times New Roman"/>
          <w:sz w:val="24"/>
          <w:szCs w:val="24"/>
        </w:rPr>
        <w:t xml:space="preserve">” dapat selesai sesuai waktu yang telah ditentukan. </w:t>
      </w:r>
      <w:r w:rsidR="00376849">
        <w:rPr>
          <w:rFonts w:ascii="Times New Roman" w:hAnsi="Times New Roman" w:cs="Times New Roman"/>
          <w:sz w:val="24"/>
          <w:szCs w:val="24"/>
          <w:lang w:val="en-US"/>
        </w:rPr>
        <w:t>Skripsi</w:t>
      </w:r>
      <w:r>
        <w:rPr>
          <w:rFonts w:ascii="Times New Roman" w:hAnsi="Times New Roman" w:cs="Times New Roman"/>
          <w:sz w:val="24"/>
          <w:szCs w:val="24"/>
        </w:rPr>
        <w:t xml:space="preserve"> ini disusun sebagai salah satu syarat untuk menyelesaikan pendidikan di Program Studi S-1 Keperawatan Sekolah Tinggi Ilmu Kesehatan Hang Tuah Surabaya.</w:t>
      </w:r>
    </w:p>
    <w:p w14:paraId="3761CD68" w14:textId="73E68172" w:rsidR="0043549F" w:rsidRDefault="00C76D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76849">
        <w:rPr>
          <w:rFonts w:ascii="Times New Roman" w:hAnsi="Times New Roman" w:cs="Times New Roman"/>
          <w:sz w:val="24"/>
          <w:szCs w:val="24"/>
          <w:lang w:val="en-US"/>
        </w:rPr>
        <w:t>Skripsi</w:t>
      </w:r>
      <w:r>
        <w:rPr>
          <w:rFonts w:ascii="Times New Roman" w:hAnsi="Times New Roman" w:cs="Times New Roman"/>
          <w:sz w:val="24"/>
          <w:szCs w:val="24"/>
        </w:rPr>
        <w:t xml:space="preserve"> ini disusun dengan memanfaatkan berbagai literatur serta mendapatkan banyak pengarahan dan bantuan dari berbagai pihak, penulis menyadari tentang segala keterbatasan kemampuan dan pemanfaatan literatur, sehingga </w:t>
      </w:r>
      <w:r w:rsidR="00376849">
        <w:rPr>
          <w:rFonts w:ascii="Times New Roman" w:hAnsi="Times New Roman" w:cs="Times New Roman"/>
          <w:sz w:val="24"/>
          <w:szCs w:val="24"/>
          <w:lang w:val="en-US"/>
        </w:rPr>
        <w:t>skripsi</w:t>
      </w:r>
      <w:r>
        <w:rPr>
          <w:rFonts w:ascii="Times New Roman" w:hAnsi="Times New Roman" w:cs="Times New Roman"/>
          <w:sz w:val="24"/>
          <w:szCs w:val="24"/>
        </w:rPr>
        <w:t xml:space="preserve"> ini dibuat dengan sangat sederhana baik dari segi sistematika maupun isinya jauh dari sempurna. </w:t>
      </w:r>
    </w:p>
    <w:p w14:paraId="3E11EED7" w14:textId="77777777" w:rsidR="0043549F" w:rsidRDefault="00C76D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Dalam kesempatan kali ini, perkenankanlah peneliti menyampaikan rasa terima kasih, rasa hormat dan penghargaan kepada: </w:t>
      </w:r>
    </w:p>
    <w:p w14:paraId="510482B3" w14:textId="77777777" w:rsidR="0043549F" w:rsidRDefault="00C76DB6">
      <w:pPr>
        <w:pStyle w:val="ListParagraph1"/>
        <w:numPr>
          <w:ilvl w:val="0"/>
          <w:numId w:val="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Laksamana Pertama (Purn.) Dr. A.V. Sri Suhardiningsih, S.Kp., M. Kes. selaku Ketua Stikes Hang Tuah Surabaya atas kesempatan dan fasilitas yang diberikan kepada peneliti untuk menjadi mahasiswa S-1 Keperawatan. </w:t>
      </w:r>
    </w:p>
    <w:p w14:paraId="3516E9A4" w14:textId="77777777" w:rsidR="0043549F" w:rsidRDefault="00C76DB6">
      <w:pPr>
        <w:pStyle w:val="ListParagraph1"/>
        <w:numPr>
          <w:ilvl w:val="0"/>
          <w:numId w:val="2"/>
        </w:numPr>
        <w:spacing w:line="480" w:lineRule="auto"/>
        <w:ind w:left="426" w:hanging="426"/>
        <w:jc w:val="both"/>
        <w:rPr>
          <w:rFonts w:ascii="Times New Roman" w:eastAsiaTheme="majorEastAsia" w:hAnsi="Times New Roman" w:cs="Times New Roman"/>
          <w:b/>
          <w:color w:val="FF0000"/>
          <w:sz w:val="24"/>
          <w:szCs w:val="24"/>
        </w:rPr>
      </w:pPr>
      <w:r w:rsidRPr="00BE0FD9">
        <w:rPr>
          <w:rFonts w:ascii="Times New Roman" w:hAnsi="Times New Roman" w:cs="Times New Roman"/>
          <w:sz w:val="24"/>
          <w:szCs w:val="24"/>
          <w:lang w:val="en-US"/>
        </w:rPr>
        <w:t>Bapak Sutomo</w:t>
      </w:r>
      <w:r w:rsidRPr="00BE0FD9">
        <w:rPr>
          <w:rFonts w:ascii="Times New Roman" w:hAnsi="Times New Roman" w:cs="Times New Roman"/>
          <w:sz w:val="24"/>
          <w:szCs w:val="24"/>
        </w:rPr>
        <w:t xml:space="preserve"> selaku K</w:t>
      </w:r>
      <w:r w:rsidRPr="00BE0FD9">
        <w:rPr>
          <w:rFonts w:ascii="Times New Roman" w:hAnsi="Times New Roman" w:cs="Times New Roman"/>
          <w:sz w:val="24"/>
          <w:szCs w:val="24"/>
          <w:lang w:val="en-US"/>
        </w:rPr>
        <w:t xml:space="preserve">oordinator Wilayah Yayasan Sedekah Rombongan </w:t>
      </w:r>
      <w:r w:rsidRPr="00BE0FD9">
        <w:rPr>
          <w:rFonts w:ascii="Times New Roman" w:hAnsi="Times New Roman" w:cs="Times New Roman"/>
          <w:sz w:val="24"/>
          <w:szCs w:val="24"/>
        </w:rPr>
        <w:t>Surabaya</w:t>
      </w:r>
      <w:r w:rsidRPr="00BE0FD9">
        <w:rPr>
          <w:rFonts w:ascii="Times New Roman" w:hAnsi="Times New Roman" w:cs="Times New Roman"/>
          <w:sz w:val="24"/>
          <w:szCs w:val="24"/>
          <w:lang w:val="en-US"/>
        </w:rPr>
        <w:t xml:space="preserve"> Raya</w:t>
      </w:r>
      <w:r>
        <w:rPr>
          <w:rFonts w:ascii="Times New Roman" w:hAnsi="Times New Roman" w:cs="Times New Roman"/>
          <w:color w:val="FF0000"/>
          <w:sz w:val="24"/>
          <w:szCs w:val="24"/>
        </w:rPr>
        <w:t xml:space="preserve">. </w:t>
      </w:r>
    </w:p>
    <w:p w14:paraId="4B0DFF89" w14:textId="77777777" w:rsidR="0043549F" w:rsidRDefault="00C76DB6">
      <w:pPr>
        <w:pStyle w:val="ListParagraph1"/>
        <w:numPr>
          <w:ilvl w:val="0"/>
          <w:numId w:val="2"/>
        </w:numPr>
        <w:spacing w:line="480" w:lineRule="auto"/>
        <w:ind w:left="426" w:hanging="426"/>
        <w:jc w:val="both"/>
        <w:rPr>
          <w:rFonts w:ascii="Times New Roman" w:eastAsiaTheme="majorEastAsia" w:hAnsi="Times New Roman" w:cs="Times New Roman"/>
          <w:b/>
          <w:sz w:val="24"/>
          <w:szCs w:val="24"/>
        </w:rPr>
      </w:pPr>
      <w:r>
        <w:rPr>
          <w:rFonts w:ascii="Times New Roman" w:hAnsi="Times New Roman" w:cs="Times New Roman"/>
          <w:sz w:val="24"/>
          <w:szCs w:val="24"/>
        </w:rPr>
        <w:t xml:space="preserve">Puket 1, Puket 2 dan Puket 3 Stikes Hang Tuah Surabaya yang telah memberi kesempatan dan fasilitas kepada peneliti untuk mengikuti dan menyelesaikan program studi S1 Keperawatan. </w:t>
      </w:r>
    </w:p>
    <w:p w14:paraId="73110521" w14:textId="4872C8DF" w:rsidR="0043549F" w:rsidRDefault="00C653A6">
      <w:pPr>
        <w:pStyle w:val="ListParagraph1"/>
        <w:numPr>
          <w:ilvl w:val="0"/>
          <w:numId w:val="2"/>
        </w:numPr>
        <w:spacing w:line="480" w:lineRule="auto"/>
        <w:ind w:left="426" w:hanging="426"/>
        <w:jc w:val="both"/>
        <w:rPr>
          <w:rFonts w:ascii="Times New Roman" w:eastAsiaTheme="majorEastAsia" w:hAnsi="Times New Roman" w:cs="Times New Roman"/>
          <w:b/>
          <w:sz w:val="24"/>
          <w:szCs w:val="24"/>
        </w:rPr>
      </w:pPr>
      <w:r>
        <w:rPr>
          <w:rFonts w:ascii="Times New Roman" w:hAnsi="Times New Roman" w:cs="Times New Roman"/>
          <w:sz w:val="24"/>
          <w:szCs w:val="24"/>
          <w:lang w:val="en-US"/>
        </w:rPr>
        <w:lastRenderedPageBreak/>
        <w:t xml:space="preserve">Dr. </w:t>
      </w:r>
      <w:r w:rsidR="00C76DB6">
        <w:rPr>
          <w:rFonts w:ascii="Times New Roman" w:hAnsi="Times New Roman" w:cs="Times New Roman"/>
          <w:sz w:val="24"/>
          <w:szCs w:val="24"/>
        </w:rPr>
        <w:t>Puji Hastuti, S. Kep., Ns., M. Kep. selaku Kepala Program Studi Pendidikan S-1 Keperawatan Stikes Hang Tuah Surabaya</w:t>
      </w:r>
      <w:r w:rsidR="00376849">
        <w:rPr>
          <w:rFonts w:ascii="Times New Roman" w:hAnsi="Times New Roman" w:cs="Times New Roman"/>
          <w:sz w:val="24"/>
          <w:szCs w:val="24"/>
          <w:lang w:val="en-US"/>
        </w:rPr>
        <w:t xml:space="preserve"> </w:t>
      </w:r>
      <w:r w:rsidR="00C76DB6">
        <w:rPr>
          <w:rFonts w:ascii="Times New Roman" w:hAnsi="Times New Roman" w:cs="Times New Roman"/>
          <w:sz w:val="24"/>
          <w:szCs w:val="24"/>
        </w:rPr>
        <w:t xml:space="preserve">yang telah memberikan kesempatan untuk mengikuti dan menyelesaikan Program Pendidikan S-1 Keperawatan. </w:t>
      </w:r>
    </w:p>
    <w:p w14:paraId="6EFEC570" w14:textId="78A5650B" w:rsidR="0043549F" w:rsidRDefault="00C76DB6">
      <w:pPr>
        <w:pStyle w:val="ListParagraph1"/>
        <w:numPr>
          <w:ilvl w:val="0"/>
          <w:numId w:val="2"/>
        </w:numPr>
        <w:spacing w:line="480" w:lineRule="auto"/>
        <w:ind w:left="426" w:hanging="426"/>
        <w:jc w:val="both"/>
        <w:rPr>
          <w:rFonts w:ascii="Times New Roman" w:eastAsiaTheme="majorEastAsia" w:hAnsi="Times New Roman" w:cs="Times New Roman"/>
          <w:b/>
          <w:sz w:val="24"/>
          <w:szCs w:val="24"/>
        </w:rPr>
      </w:pPr>
      <w:r>
        <w:rPr>
          <w:rFonts w:ascii="Times New Roman" w:hAnsi="Times New Roman" w:cs="Times New Roman"/>
          <w:sz w:val="24"/>
          <w:szCs w:val="24"/>
        </w:rPr>
        <w:t xml:space="preserve">Ibu </w:t>
      </w:r>
      <w:r>
        <w:rPr>
          <w:rFonts w:ascii="Times New Roman" w:hAnsi="Times New Roman" w:cs="Times New Roman"/>
          <w:sz w:val="24"/>
          <w:szCs w:val="24"/>
          <w:lang w:val="en-US"/>
        </w:rPr>
        <w:t>Iis Fatimawati</w:t>
      </w:r>
      <w:r>
        <w:rPr>
          <w:rFonts w:ascii="Times New Roman" w:hAnsi="Times New Roman" w:cs="Times New Roman"/>
          <w:sz w:val="24"/>
          <w:szCs w:val="24"/>
        </w:rPr>
        <w:t>, S. Kep., Ns., M. Kes. sebagai p</w:t>
      </w:r>
      <w:r>
        <w:rPr>
          <w:rFonts w:ascii="Times New Roman" w:hAnsi="Times New Roman" w:cs="Times New Roman"/>
          <w:sz w:val="24"/>
          <w:szCs w:val="24"/>
          <w:lang w:val="en-US"/>
        </w:rPr>
        <w:t>embimbing</w:t>
      </w:r>
      <w:r>
        <w:rPr>
          <w:rFonts w:ascii="Times New Roman" w:hAnsi="Times New Roman" w:cs="Times New Roman"/>
          <w:sz w:val="24"/>
          <w:szCs w:val="24"/>
        </w:rPr>
        <w:t xml:space="preserve"> </w:t>
      </w:r>
      <w:r w:rsidR="00376849">
        <w:rPr>
          <w:rFonts w:ascii="Times New Roman" w:hAnsi="Times New Roman" w:cs="Times New Roman"/>
          <w:sz w:val="24"/>
          <w:szCs w:val="24"/>
          <w:lang w:val="en-US"/>
        </w:rPr>
        <w:t>I</w:t>
      </w:r>
      <w:r>
        <w:rPr>
          <w:rFonts w:ascii="Times New Roman" w:hAnsi="Times New Roman" w:cs="Times New Roman"/>
          <w:sz w:val="24"/>
          <w:szCs w:val="24"/>
        </w:rPr>
        <w:t xml:space="preserve"> terima kasih atas segala arahannya dalam pembuatan </w:t>
      </w:r>
      <w:r w:rsidR="00376849">
        <w:rPr>
          <w:rFonts w:ascii="Times New Roman" w:hAnsi="Times New Roman" w:cs="Times New Roman"/>
          <w:sz w:val="24"/>
          <w:szCs w:val="24"/>
          <w:lang w:val="en-US"/>
        </w:rPr>
        <w:t>skripsi</w:t>
      </w:r>
      <w:r>
        <w:rPr>
          <w:rFonts w:ascii="Times New Roman" w:hAnsi="Times New Roman" w:cs="Times New Roman"/>
          <w:sz w:val="24"/>
          <w:szCs w:val="24"/>
        </w:rPr>
        <w:t xml:space="preserve"> ini</w:t>
      </w:r>
      <w:r w:rsidR="00A371E8">
        <w:rPr>
          <w:rFonts w:ascii="Times New Roman" w:hAnsi="Times New Roman" w:cs="Times New Roman"/>
          <w:sz w:val="24"/>
          <w:szCs w:val="24"/>
          <w:lang w:val="en-US"/>
        </w:rPr>
        <w:t>.</w:t>
      </w:r>
    </w:p>
    <w:p w14:paraId="3EE93CAB" w14:textId="24269EC3" w:rsidR="0043549F" w:rsidRPr="00A371E8" w:rsidRDefault="00A371E8">
      <w:pPr>
        <w:pStyle w:val="ListParagraph1"/>
        <w:numPr>
          <w:ilvl w:val="0"/>
          <w:numId w:val="2"/>
        </w:numPr>
        <w:spacing w:line="480" w:lineRule="auto"/>
        <w:ind w:left="426" w:hanging="426"/>
        <w:jc w:val="both"/>
        <w:rPr>
          <w:rFonts w:ascii="Times New Roman" w:eastAsiaTheme="majorEastAsia" w:hAnsi="Times New Roman" w:cs="Times New Roman"/>
          <w:b/>
          <w:color w:val="FF0000"/>
          <w:sz w:val="24"/>
          <w:szCs w:val="24"/>
        </w:rPr>
      </w:pPr>
      <w:r w:rsidRPr="00A371E8">
        <w:rPr>
          <w:rFonts w:ascii="Times New Roman" w:hAnsi="Times New Roman" w:cs="Times New Roman"/>
          <w:sz w:val="24"/>
          <w:szCs w:val="24"/>
          <w:lang w:val="en-US"/>
        </w:rPr>
        <w:t>Dr. Setiadi,</w:t>
      </w:r>
      <w:r w:rsidRPr="005C72AD">
        <w:rPr>
          <w:rFonts w:ascii="Times New Roman" w:hAnsi="Times New Roman" w:cs="Times New Roman"/>
          <w:sz w:val="24"/>
          <w:szCs w:val="24"/>
          <w:lang w:val="en-US"/>
        </w:rPr>
        <w:t xml:space="preserve"> </w:t>
      </w:r>
      <w:r w:rsidRPr="005C72AD">
        <w:rPr>
          <w:rFonts w:ascii="Times New Roman" w:hAnsi="Times New Roman" w:cs="Times New Roman"/>
          <w:bCs/>
          <w:sz w:val="24"/>
          <w:szCs w:val="24"/>
          <w:lang w:val="en-US"/>
        </w:rPr>
        <w:t>S</w:t>
      </w:r>
      <w:r w:rsidR="005C72AD">
        <w:rPr>
          <w:rFonts w:ascii="Times New Roman" w:hAnsi="Times New Roman" w:cs="Times New Roman"/>
          <w:bCs/>
          <w:sz w:val="24"/>
          <w:szCs w:val="24"/>
          <w:lang w:val="en-US"/>
        </w:rPr>
        <w:t xml:space="preserve">. </w:t>
      </w:r>
      <w:r w:rsidRPr="005C72AD">
        <w:rPr>
          <w:rFonts w:ascii="Times New Roman" w:hAnsi="Times New Roman" w:cs="Times New Roman"/>
          <w:bCs/>
          <w:sz w:val="24"/>
          <w:szCs w:val="24"/>
          <w:lang w:val="en-US"/>
        </w:rPr>
        <w:t>Kep.</w:t>
      </w:r>
      <w:r w:rsidR="005C72AD">
        <w:rPr>
          <w:rFonts w:ascii="Times New Roman" w:hAnsi="Times New Roman" w:cs="Times New Roman"/>
          <w:bCs/>
          <w:sz w:val="24"/>
          <w:szCs w:val="24"/>
          <w:lang w:val="en-US"/>
        </w:rPr>
        <w:t>,</w:t>
      </w:r>
      <w:r w:rsidRPr="005C72AD">
        <w:rPr>
          <w:rFonts w:ascii="Times New Roman" w:hAnsi="Times New Roman" w:cs="Times New Roman"/>
          <w:bCs/>
          <w:sz w:val="24"/>
          <w:szCs w:val="24"/>
          <w:lang w:val="en-US"/>
        </w:rPr>
        <w:t>N</w:t>
      </w:r>
      <w:r w:rsidR="005C72AD">
        <w:rPr>
          <w:rFonts w:ascii="Times New Roman" w:hAnsi="Times New Roman" w:cs="Times New Roman"/>
          <w:bCs/>
          <w:sz w:val="24"/>
          <w:szCs w:val="24"/>
          <w:lang w:val="en-US"/>
        </w:rPr>
        <w:t>s.</w:t>
      </w:r>
      <w:r w:rsidRPr="005C72AD">
        <w:rPr>
          <w:rFonts w:ascii="Times New Roman" w:hAnsi="Times New Roman" w:cs="Times New Roman"/>
          <w:bCs/>
          <w:sz w:val="24"/>
          <w:szCs w:val="24"/>
          <w:lang w:val="en-US"/>
        </w:rPr>
        <w:t>, M.Kep</w:t>
      </w:r>
      <w:r w:rsidRPr="005C72A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371E8">
        <w:rPr>
          <w:rFonts w:ascii="Times New Roman" w:hAnsi="Times New Roman" w:cs="Times New Roman"/>
          <w:sz w:val="24"/>
          <w:szCs w:val="24"/>
          <w:lang w:val="en-US"/>
        </w:rPr>
        <w:t>selaku penguji ketua</w:t>
      </w:r>
      <w:r>
        <w:rPr>
          <w:rFonts w:ascii="Times New Roman" w:hAnsi="Times New Roman" w:cs="Times New Roman"/>
          <w:sz w:val="24"/>
          <w:szCs w:val="24"/>
          <w:lang w:val="en-US"/>
        </w:rPr>
        <w:t xml:space="preserve"> </w:t>
      </w:r>
      <w:r w:rsidRPr="00A371E8">
        <w:rPr>
          <w:rFonts w:ascii="Times New Roman" w:hAnsi="Times New Roman" w:cs="Times New Roman"/>
          <w:sz w:val="24"/>
          <w:szCs w:val="24"/>
        </w:rPr>
        <w:t>yang penuh kesabaran dan perhatian memberikan saran, masukan, kritik dan bimbingan demi kesempurnaan penyusunan skripsi ini</w:t>
      </w:r>
      <w:r>
        <w:rPr>
          <w:rFonts w:ascii="Times New Roman" w:hAnsi="Times New Roman" w:cs="Times New Roman"/>
          <w:sz w:val="24"/>
          <w:szCs w:val="24"/>
          <w:lang w:val="en-US"/>
        </w:rPr>
        <w:t>.</w:t>
      </w:r>
    </w:p>
    <w:p w14:paraId="14C94404" w14:textId="391BB9FF" w:rsidR="0043549F" w:rsidRPr="00A371E8" w:rsidRDefault="00C76DB6" w:rsidP="00A371E8">
      <w:pPr>
        <w:pStyle w:val="ListParagraph1"/>
        <w:numPr>
          <w:ilvl w:val="0"/>
          <w:numId w:val="2"/>
        </w:numPr>
        <w:spacing w:line="480" w:lineRule="auto"/>
        <w:ind w:left="426" w:hanging="426"/>
        <w:jc w:val="both"/>
        <w:rPr>
          <w:rFonts w:ascii="Times New Roman" w:eastAsiaTheme="majorEastAsia" w:hAnsi="Times New Roman" w:cs="Times New Roman"/>
          <w:b/>
          <w:sz w:val="24"/>
          <w:szCs w:val="24"/>
        </w:rPr>
      </w:pPr>
      <w:r w:rsidRPr="00A371E8">
        <w:rPr>
          <w:rFonts w:ascii="Times New Roman" w:hAnsi="Times New Roman" w:cs="Times New Roman"/>
          <w:sz w:val="24"/>
          <w:szCs w:val="24"/>
          <w:lang w:val="en-US"/>
        </w:rPr>
        <w:t>Bapak</w:t>
      </w:r>
      <w:r>
        <w:rPr>
          <w:rFonts w:ascii="Times New Roman" w:hAnsi="Times New Roman" w:cs="Times New Roman"/>
          <w:color w:val="FF0000"/>
          <w:sz w:val="24"/>
          <w:szCs w:val="24"/>
          <w:lang w:val="en-US"/>
        </w:rPr>
        <w:t xml:space="preserve"> </w:t>
      </w:r>
      <w:r w:rsidR="00A371E8" w:rsidRPr="005C72AD">
        <w:rPr>
          <w:rFonts w:ascii="Times New Roman" w:hAnsi="Times New Roman" w:cs="Times New Roman"/>
          <w:bCs/>
          <w:sz w:val="24"/>
          <w:szCs w:val="24"/>
          <w:lang w:val="en-US"/>
        </w:rPr>
        <w:t xml:space="preserve">Zulkifli Kurniawan A., S.Kep., Ns., </w:t>
      </w:r>
      <w:r w:rsidR="00754219">
        <w:rPr>
          <w:rFonts w:ascii="Times New Roman" w:hAnsi="Times New Roman" w:cs="Times New Roman"/>
          <w:bCs/>
          <w:sz w:val="24"/>
          <w:szCs w:val="24"/>
          <w:lang w:val="en-US"/>
        </w:rPr>
        <w:t>MM.Kes</w:t>
      </w:r>
      <w:r w:rsidR="00A371E8" w:rsidRPr="005C72AD">
        <w:rPr>
          <w:rFonts w:ascii="Times New Roman" w:hAnsi="Times New Roman" w:cs="Times New Roman"/>
          <w:bCs/>
          <w:sz w:val="24"/>
          <w:szCs w:val="24"/>
          <w:lang w:val="en-US"/>
        </w:rPr>
        <w:t>.</w:t>
      </w:r>
      <w:r w:rsidRPr="005C72AD">
        <w:rPr>
          <w:rFonts w:ascii="Times New Roman" w:hAnsi="Times New Roman" w:cs="Times New Roman"/>
          <w:sz w:val="24"/>
          <w:szCs w:val="24"/>
          <w:lang w:val="en-US"/>
        </w:rPr>
        <w:t>,</w:t>
      </w:r>
      <w:r w:rsidRPr="00A371E8">
        <w:rPr>
          <w:rFonts w:ascii="Times New Roman" w:hAnsi="Times New Roman" w:cs="Times New Roman"/>
          <w:sz w:val="24"/>
          <w:szCs w:val="24"/>
          <w:lang w:val="en-US"/>
        </w:rPr>
        <w:t xml:space="preserve"> selaku penguji anggota</w:t>
      </w:r>
      <w:r w:rsidR="00A371E8">
        <w:rPr>
          <w:rFonts w:ascii="Times New Roman" w:hAnsi="Times New Roman" w:cs="Times New Roman"/>
          <w:sz w:val="24"/>
          <w:szCs w:val="24"/>
          <w:lang w:val="en-US"/>
        </w:rPr>
        <w:t xml:space="preserve"> </w:t>
      </w:r>
      <w:r w:rsidR="00A371E8">
        <w:rPr>
          <w:rFonts w:ascii="Times New Roman" w:hAnsi="Times New Roman" w:cs="Times New Roman"/>
          <w:sz w:val="24"/>
          <w:szCs w:val="24"/>
        </w:rPr>
        <w:t xml:space="preserve">terima kasih atas segala arahannya dalam pembuatan </w:t>
      </w:r>
      <w:r w:rsidR="00376849">
        <w:rPr>
          <w:rFonts w:ascii="Times New Roman" w:hAnsi="Times New Roman" w:cs="Times New Roman"/>
          <w:sz w:val="24"/>
          <w:szCs w:val="24"/>
          <w:lang w:val="en-US"/>
        </w:rPr>
        <w:t>skripsi</w:t>
      </w:r>
      <w:r w:rsidR="00A371E8">
        <w:rPr>
          <w:rFonts w:ascii="Times New Roman" w:hAnsi="Times New Roman" w:cs="Times New Roman"/>
          <w:sz w:val="24"/>
          <w:szCs w:val="24"/>
        </w:rPr>
        <w:t xml:space="preserve"> ini</w:t>
      </w:r>
      <w:r w:rsidR="00A371E8">
        <w:rPr>
          <w:rFonts w:ascii="Times New Roman" w:hAnsi="Times New Roman" w:cs="Times New Roman"/>
          <w:sz w:val="24"/>
          <w:szCs w:val="24"/>
          <w:lang w:val="en-US"/>
        </w:rPr>
        <w:t>.</w:t>
      </w:r>
    </w:p>
    <w:p w14:paraId="08430368" w14:textId="09C6EE1B" w:rsidR="0043549F" w:rsidRDefault="00C76DB6">
      <w:pPr>
        <w:pStyle w:val="ListParagraph1"/>
        <w:numPr>
          <w:ilvl w:val="0"/>
          <w:numId w:val="2"/>
        </w:numPr>
        <w:spacing w:line="480" w:lineRule="auto"/>
        <w:ind w:left="426" w:hanging="426"/>
        <w:jc w:val="both"/>
        <w:rPr>
          <w:rFonts w:ascii="Times New Roman" w:eastAsiaTheme="majorEastAsia" w:hAnsi="Times New Roman" w:cs="Times New Roman"/>
          <w:b/>
          <w:sz w:val="24"/>
          <w:szCs w:val="24"/>
        </w:rPr>
      </w:pPr>
      <w:r>
        <w:rPr>
          <w:rFonts w:ascii="Times New Roman" w:hAnsi="Times New Roman" w:cs="Times New Roman"/>
          <w:sz w:val="24"/>
          <w:szCs w:val="24"/>
        </w:rPr>
        <w:t>Ibu Nadia Okhtiary, A.md selaku kepala Perpustakaan di Stikes Hang Tuah Surabaya yang telah menyediakan sumber pustaka dalam penyusunan penelitian ini</w:t>
      </w:r>
      <w:r w:rsidR="00A371E8">
        <w:rPr>
          <w:rFonts w:ascii="Times New Roman" w:hAnsi="Times New Roman" w:cs="Times New Roman"/>
          <w:sz w:val="24"/>
          <w:szCs w:val="24"/>
          <w:lang w:val="en-US"/>
        </w:rPr>
        <w:t>.</w:t>
      </w:r>
      <w:r>
        <w:rPr>
          <w:rFonts w:ascii="Times New Roman" w:hAnsi="Times New Roman" w:cs="Times New Roman"/>
          <w:sz w:val="24"/>
          <w:szCs w:val="24"/>
        </w:rPr>
        <w:t xml:space="preserve"> </w:t>
      </w:r>
    </w:p>
    <w:p w14:paraId="0DE657DE" w14:textId="0A81F6C8" w:rsidR="0043549F" w:rsidRDefault="00C76DB6">
      <w:pPr>
        <w:pStyle w:val="ListParagraph1"/>
        <w:numPr>
          <w:ilvl w:val="0"/>
          <w:numId w:val="2"/>
        </w:numPr>
        <w:spacing w:line="480" w:lineRule="auto"/>
        <w:ind w:left="426" w:hanging="426"/>
        <w:jc w:val="both"/>
        <w:rPr>
          <w:rFonts w:ascii="Times New Roman" w:eastAsiaTheme="majorEastAsia" w:hAnsi="Times New Roman" w:cs="Times New Roman"/>
          <w:b/>
          <w:sz w:val="24"/>
          <w:szCs w:val="24"/>
        </w:rPr>
      </w:pPr>
      <w:r>
        <w:rPr>
          <w:rFonts w:ascii="Times New Roman" w:hAnsi="Times New Roman" w:cs="Times New Roman"/>
          <w:sz w:val="24"/>
          <w:szCs w:val="24"/>
          <w:lang w:val="en-US"/>
        </w:rPr>
        <w:t>Pasien di Rumah Singgah Sedekah Rombongan Surabaya</w:t>
      </w:r>
      <w:r>
        <w:rPr>
          <w:rFonts w:ascii="Times New Roman" w:hAnsi="Times New Roman" w:cs="Times New Roman"/>
          <w:sz w:val="24"/>
          <w:szCs w:val="24"/>
        </w:rPr>
        <w:t xml:space="preserve"> selaku responden penelitian yang telah bersedia menjadi responden dalam penelitian ini</w:t>
      </w:r>
      <w:r w:rsidR="00A371E8">
        <w:rPr>
          <w:rFonts w:ascii="Times New Roman" w:hAnsi="Times New Roman" w:cs="Times New Roman"/>
          <w:sz w:val="24"/>
          <w:szCs w:val="24"/>
          <w:lang w:val="en-US"/>
        </w:rPr>
        <w:t>.</w:t>
      </w:r>
    </w:p>
    <w:p w14:paraId="58C5A422" w14:textId="77777777" w:rsidR="0043549F" w:rsidRDefault="00C76DB6">
      <w:pPr>
        <w:pStyle w:val="ListParagraph1"/>
        <w:numPr>
          <w:ilvl w:val="0"/>
          <w:numId w:val="2"/>
        </w:numPr>
        <w:spacing w:line="480" w:lineRule="auto"/>
        <w:ind w:left="426" w:hanging="426"/>
        <w:jc w:val="both"/>
        <w:rPr>
          <w:rFonts w:ascii="Times New Roman" w:eastAsiaTheme="majorEastAsia" w:hAnsi="Times New Roman" w:cs="Times New Roman"/>
          <w:b/>
          <w:sz w:val="24"/>
          <w:szCs w:val="24"/>
        </w:rPr>
      </w:pPr>
      <w:r>
        <w:rPr>
          <w:rFonts w:ascii="Times New Roman" w:hAnsi="Times New Roman" w:cs="Times New Roman"/>
          <w:sz w:val="24"/>
          <w:szCs w:val="24"/>
          <w:lang w:val="en-US"/>
        </w:rPr>
        <w:t>Suami</w:t>
      </w:r>
      <w:r>
        <w:rPr>
          <w:rFonts w:ascii="Times New Roman" w:hAnsi="Times New Roman" w:cs="Times New Roman"/>
          <w:sz w:val="24"/>
          <w:szCs w:val="24"/>
        </w:rPr>
        <w:t xml:space="preserve"> dan </w:t>
      </w:r>
      <w:r>
        <w:rPr>
          <w:rFonts w:ascii="Times New Roman" w:hAnsi="Times New Roman" w:cs="Times New Roman"/>
          <w:sz w:val="24"/>
          <w:szCs w:val="24"/>
          <w:lang w:val="en-US"/>
        </w:rPr>
        <w:t>anak-anakku</w:t>
      </w:r>
      <w:r>
        <w:rPr>
          <w:rFonts w:ascii="Times New Roman" w:hAnsi="Times New Roman" w:cs="Times New Roman"/>
          <w:sz w:val="24"/>
          <w:szCs w:val="24"/>
        </w:rPr>
        <w:t xml:space="preserve"> tercinta beserta keluarga yang senantiasa mendoakan dan memberi semangat setiap hari. </w:t>
      </w:r>
    </w:p>
    <w:p w14:paraId="313686F1" w14:textId="47F6B073" w:rsidR="0043549F" w:rsidRDefault="00C76DB6">
      <w:pPr>
        <w:pStyle w:val="ListParagraph1"/>
        <w:numPr>
          <w:ilvl w:val="0"/>
          <w:numId w:val="2"/>
        </w:numPr>
        <w:spacing w:line="480" w:lineRule="auto"/>
        <w:ind w:left="426" w:hanging="426"/>
        <w:jc w:val="both"/>
        <w:rPr>
          <w:rFonts w:ascii="Times New Roman" w:eastAsiaTheme="majorEastAsia" w:hAnsi="Times New Roman" w:cs="Times New Roman"/>
          <w:b/>
          <w:sz w:val="24"/>
          <w:szCs w:val="24"/>
        </w:rPr>
      </w:pPr>
      <w:r>
        <w:rPr>
          <w:rFonts w:ascii="Times New Roman" w:hAnsi="Times New Roman" w:cs="Times New Roman"/>
          <w:sz w:val="24"/>
          <w:szCs w:val="24"/>
        </w:rPr>
        <w:t xml:space="preserve">Teman-teman sealmamater dan semua pihak yang telah membantu kelancaran dalam penyusunan </w:t>
      </w:r>
      <w:r w:rsidR="00376849">
        <w:rPr>
          <w:rFonts w:ascii="Times New Roman" w:hAnsi="Times New Roman" w:cs="Times New Roman"/>
          <w:sz w:val="24"/>
          <w:szCs w:val="24"/>
          <w:lang w:val="en-US"/>
        </w:rPr>
        <w:t>skripsi</w:t>
      </w:r>
      <w:r>
        <w:rPr>
          <w:rFonts w:ascii="Times New Roman" w:hAnsi="Times New Roman" w:cs="Times New Roman"/>
          <w:sz w:val="24"/>
          <w:szCs w:val="24"/>
        </w:rPr>
        <w:t xml:space="preserve"> ini yang tidak dapat penulis sebut satu persatu. </w:t>
      </w:r>
    </w:p>
    <w:p w14:paraId="2B1871D1" w14:textId="77777777" w:rsidR="00B53F24" w:rsidRDefault="00B53F24">
      <w:pPr>
        <w:pStyle w:val="ListParagraph1"/>
        <w:spacing w:line="480" w:lineRule="auto"/>
        <w:ind w:left="0" w:firstLine="567"/>
        <w:jc w:val="both"/>
        <w:rPr>
          <w:rFonts w:ascii="Times New Roman" w:hAnsi="Times New Roman" w:cs="Times New Roman"/>
          <w:sz w:val="24"/>
          <w:szCs w:val="24"/>
        </w:rPr>
      </w:pPr>
    </w:p>
    <w:p w14:paraId="35FC8DFE" w14:textId="77777777" w:rsidR="00B53F24" w:rsidRDefault="00B53F24">
      <w:pPr>
        <w:pStyle w:val="ListParagraph1"/>
        <w:spacing w:line="480" w:lineRule="auto"/>
        <w:ind w:left="0" w:firstLine="567"/>
        <w:jc w:val="both"/>
        <w:rPr>
          <w:rFonts w:ascii="Times New Roman" w:hAnsi="Times New Roman" w:cs="Times New Roman"/>
          <w:sz w:val="24"/>
          <w:szCs w:val="24"/>
        </w:rPr>
      </w:pPr>
    </w:p>
    <w:p w14:paraId="13E3962F" w14:textId="65DB78A9" w:rsidR="0043549F" w:rsidRDefault="00C76DB6">
      <w:pPr>
        <w:pStyle w:val="ListParagraph1"/>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Semoga budi baik yang telah diberikan kepada peneliti mendapatkan balasan rahmat dari Allah Yang Maha Pemurah.</w:t>
      </w:r>
      <w:r>
        <w:rPr>
          <w:rFonts w:ascii="Times New Roman" w:hAnsi="Times New Roman" w:cs="Times New Roman"/>
          <w:sz w:val="24"/>
          <w:szCs w:val="24"/>
          <w:lang w:val="en-US"/>
        </w:rPr>
        <w:t xml:space="preserve"> </w:t>
      </w:r>
      <w:r>
        <w:rPr>
          <w:rFonts w:ascii="Times New Roman" w:hAnsi="Times New Roman" w:cs="Times New Roman"/>
          <w:sz w:val="24"/>
          <w:szCs w:val="24"/>
        </w:rPr>
        <w:t>Akhirnya peneliti berharap bahwa skripsi ini bermanfaat bagi kita semua. Amin Ya</w:t>
      </w:r>
      <w:r>
        <w:rPr>
          <w:rFonts w:ascii="Times New Roman" w:hAnsi="Times New Roman" w:cs="Times New Roman"/>
          <w:sz w:val="24"/>
          <w:szCs w:val="24"/>
          <w:lang w:val="en-US"/>
        </w:rPr>
        <w:t>a</w:t>
      </w:r>
      <w:r>
        <w:rPr>
          <w:rFonts w:ascii="Times New Roman" w:hAnsi="Times New Roman" w:cs="Times New Roman"/>
          <w:sz w:val="24"/>
          <w:szCs w:val="24"/>
        </w:rPr>
        <w:t xml:space="preserve"> Robbal Alamin. </w:t>
      </w:r>
    </w:p>
    <w:p w14:paraId="09E5617F" w14:textId="77777777" w:rsidR="00A371E8" w:rsidRDefault="00A371E8">
      <w:pPr>
        <w:pStyle w:val="ListParagraph1"/>
        <w:spacing w:line="480" w:lineRule="auto"/>
        <w:ind w:left="0" w:firstLine="567"/>
        <w:jc w:val="both"/>
        <w:rPr>
          <w:rFonts w:ascii="Times New Roman" w:hAnsi="Times New Roman" w:cs="Times New Roman"/>
          <w:sz w:val="24"/>
          <w:szCs w:val="24"/>
        </w:rPr>
      </w:pPr>
    </w:p>
    <w:p w14:paraId="1D053941" w14:textId="76AA8FFD" w:rsidR="0043549F" w:rsidRDefault="00C76DB6">
      <w:pPr>
        <w:pStyle w:val="ListParagraph1"/>
        <w:spacing w:line="480" w:lineRule="auto"/>
        <w:ind w:left="0" w:firstLine="567"/>
        <w:jc w:val="right"/>
        <w:rPr>
          <w:rFonts w:ascii="Times New Roman" w:hAnsi="Times New Roman" w:cs="Times New Roman"/>
          <w:sz w:val="24"/>
          <w:szCs w:val="24"/>
        </w:rPr>
      </w:pPr>
      <w:r>
        <w:rPr>
          <w:rFonts w:ascii="Times New Roman" w:hAnsi="Times New Roman" w:cs="Times New Roman"/>
          <w:sz w:val="24"/>
          <w:szCs w:val="24"/>
        </w:rPr>
        <w:t>Surabaya,</w:t>
      </w:r>
      <w:r w:rsidR="00B353A8">
        <w:rPr>
          <w:rFonts w:ascii="Times New Roman" w:hAnsi="Times New Roman" w:cs="Times New Roman"/>
          <w:sz w:val="24"/>
          <w:szCs w:val="24"/>
          <w:lang w:val="en-US"/>
        </w:rPr>
        <w:t xml:space="preserve"> </w:t>
      </w:r>
      <w:r w:rsidR="004E00D1">
        <w:rPr>
          <w:rFonts w:ascii="Times New Roman" w:hAnsi="Times New Roman" w:cs="Times New Roman"/>
          <w:sz w:val="24"/>
          <w:szCs w:val="24"/>
          <w:lang w:val="en-US"/>
        </w:rPr>
        <w:t>0</w:t>
      </w:r>
      <w:r w:rsidR="00376849">
        <w:rPr>
          <w:rFonts w:ascii="Times New Roman" w:hAnsi="Times New Roman" w:cs="Times New Roman"/>
          <w:sz w:val="24"/>
          <w:szCs w:val="24"/>
          <w:lang w:val="en-US"/>
        </w:rPr>
        <w:t>2</w:t>
      </w:r>
      <w:r w:rsidR="00B353A8">
        <w:rPr>
          <w:rFonts w:ascii="Times New Roman" w:hAnsi="Times New Roman" w:cs="Times New Roman"/>
          <w:sz w:val="24"/>
          <w:szCs w:val="24"/>
          <w:lang w:val="en-US"/>
        </w:rPr>
        <w:t xml:space="preserve"> </w:t>
      </w:r>
      <w:r w:rsidR="00376849">
        <w:rPr>
          <w:rFonts w:ascii="Times New Roman" w:hAnsi="Times New Roman" w:cs="Times New Roman"/>
          <w:sz w:val="24"/>
          <w:szCs w:val="24"/>
          <w:lang w:val="en-US"/>
        </w:rPr>
        <w:t>Februari</w:t>
      </w:r>
      <w:r>
        <w:rPr>
          <w:rFonts w:ascii="Times New Roman" w:hAnsi="Times New Roman" w:cs="Times New Roman"/>
          <w:sz w:val="24"/>
          <w:szCs w:val="24"/>
        </w:rPr>
        <w:t xml:space="preserve"> 202</w:t>
      </w:r>
      <w:r w:rsidR="00376849">
        <w:rPr>
          <w:rFonts w:ascii="Times New Roman" w:hAnsi="Times New Roman" w:cs="Times New Roman"/>
          <w:sz w:val="24"/>
          <w:szCs w:val="24"/>
          <w:lang w:val="en-US"/>
        </w:rPr>
        <w:t>4</w:t>
      </w:r>
      <w:r>
        <w:rPr>
          <w:rFonts w:ascii="Times New Roman" w:hAnsi="Times New Roman" w:cs="Times New Roman"/>
          <w:sz w:val="24"/>
          <w:szCs w:val="24"/>
        </w:rPr>
        <w:t xml:space="preserve"> </w:t>
      </w:r>
    </w:p>
    <w:p w14:paraId="6C724495" w14:textId="77777777" w:rsidR="0043549F" w:rsidRDefault="0043549F">
      <w:pPr>
        <w:pStyle w:val="ListParagraph1"/>
        <w:spacing w:line="480" w:lineRule="auto"/>
        <w:ind w:left="0" w:firstLine="567"/>
        <w:jc w:val="center"/>
        <w:rPr>
          <w:rFonts w:ascii="Times New Roman" w:hAnsi="Times New Roman" w:cs="Times New Roman"/>
          <w:sz w:val="24"/>
          <w:szCs w:val="24"/>
          <w:lang w:val="en-US"/>
        </w:rPr>
      </w:pPr>
    </w:p>
    <w:p w14:paraId="76BDFD64" w14:textId="77777777" w:rsidR="0043549F" w:rsidRDefault="00C76DB6">
      <w:pPr>
        <w:pStyle w:val="ListParagraph1"/>
        <w:spacing w:line="480" w:lineRule="auto"/>
        <w:ind w:left="0" w:firstLine="567"/>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Penulis</w:t>
      </w:r>
    </w:p>
    <w:bookmarkEnd w:id="36"/>
    <w:tbl>
      <w:tblPr>
        <w:tblW w:w="7937" w:type="dxa"/>
        <w:tblLayout w:type="fixed"/>
        <w:tblLook w:val="04A0" w:firstRow="1" w:lastRow="0" w:firstColumn="1" w:lastColumn="0" w:noHBand="0" w:noVBand="1"/>
      </w:tblPr>
      <w:tblGrid>
        <w:gridCol w:w="3969"/>
        <w:gridCol w:w="3968"/>
      </w:tblGrid>
      <w:tr w:rsidR="0043549F" w14:paraId="0538597F" w14:textId="77777777">
        <w:tc>
          <w:tcPr>
            <w:tcW w:w="3969" w:type="dxa"/>
          </w:tcPr>
          <w:p w14:paraId="71AEC981" w14:textId="77777777" w:rsidR="0043549F" w:rsidRDefault="0043549F">
            <w:pPr>
              <w:pStyle w:val="Bab"/>
              <w:spacing w:line="240" w:lineRule="auto"/>
              <w:rPr>
                <w:b w:val="0"/>
              </w:rPr>
            </w:pPr>
          </w:p>
        </w:tc>
        <w:tc>
          <w:tcPr>
            <w:tcW w:w="3968" w:type="dxa"/>
          </w:tcPr>
          <w:p w14:paraId="59755485" w14:textId="77777777" w:rsidR="0043549F" w:rsidRDefault="0043549F">
            <w:pPr>
              <w:pStyle w:val="Bab"/>
              <w:spacing w:line="240" w:lineRule="auto"/>
              <w:jc w:val="left"/>
              <w:rPr>
                <w:b w:val="0"/>
              </w:rPr>
            </w:pPr>
          </w:p>
        </w:tc>
      </w:tr>
    </w:tbl>
    <w:p w14:paraId="5DCE152E" w14:textId="77777777" w:rsidR="0043549F" w:rsidRDefault="0043549F">
      <w:pPr>
        <w:pStyle w:val="NoSpacing1"/>
        <w:jc w:val="center"/>
        <w:rPr>
          <w:rFonts w:ascii="Times New Roman" w:hAnsi="Times New Roman" w:cs="Times New Roman"/>
          <w:sz w:val="24"/>
        </w:rPr>
      </w:pPr>
    </w:p>
    <w:p w14:paraId="418360BA" w14:textId="77777777" w:rsidR="003864BE" w:rsidRPr="005E10D7" w:rsidRDefault="003864BE" w:rsidP="005E10D7"/>
    <w:p w14:paraId="0FC38115" w14:textId="77777777" w:rsidR="003864BE" w:rsidRDefault="003864BE">
      <w:pPr>
        <w:rPr>
          <w:rFonts w:ascii="Times New Roman" w:eastAsiaTheme="majorEastAsia" w:hAnsi="Times New Roman" w:cs="Times New Roman"/>
          <w:b/>
          <w:sz w:val="24"/>
          <w:szCs w:val="32"/>
        </w:rPr>
      </w:pPr>
      <w:r>
        <w:rPr>
          <w:rFonts w:cs="Times New Roman"/>
        </w:rPr>
        <w:br w:type="page"/>
      </w:r>
    </w:p>
    <w:p w14:paraId="0C0BD8A2" w14:textId="77777777" w:rsidR="003864BE" w:rsidRDefault="003864BE">
      <w:pPr>
        <w:pStyle w:val="Heading1"/>
        <w:numPr>
          <w:ilvl w:val="0"/>
          <w:numId w:val="0"/>
        </w:numPr>
      </w:pPr>
      <w:bookmarkStart w:id="37" w:name="_Toc157571972"/>
      <w:r>
        <w:lastRenderedPageBreak/>
        <w:t>ABSTRAK</w:t>
      </w:r>
      <w:bookmarkEnd w:id="37"/>
      <w:r>
        <w:t xml:space="preserve"> </w:t>
      </w:r>
    </w:p>
    <w:p w14:paraId="4EFEA27B" w14:textId="77777777" w:rsidR="003864BE" w:rsidRPr="004E30F6" w:rsidRDefault="003864BE" w:rsidP="004E30F6"/>
    <w:p w14:paraId="4BA624DE" w14:textId="519A1763" w:rsidR="003864BE" w:rsidRDefault="005E10D7" w:rsidP="004E30F6">
      <w:pPr>
        <w:pStyle w:val="ListParagraph1"/>
        <w:spacing w:after="0" w:line="240" w:lineRule="auto"/>
        <w:ind w:left="0"/>
        <w:jc w:val="both"/>
        <w:rPr>
          <w:rFonts w:ascii="Times New Roman" w:hAnsi="Times New Roman" w:cs="Times New Roman"/>
          <w:sz w:val="24"/>
          <w:szCs w:val="24"/>
        </w:rPr>
      </w:pPr>
      <w:bookmarkStart w:id="38" w:name="_Hlk157540316"/>
      <w:bookmarkStart w:id="39" w:name="_Hlk157629134"/>
      <w:r w:rsidRPr="005E10D7">
        <w:rPr>
          <w:rFonts w:ascii="Times New Roman" w:hAnsi="Times New Roman" w:cs="Times New Roman"/>
          <w:sz w:val="24"/>
          <w:szCs w:val="24"/>
          <w:lang w:val="en-US"/>
        </w:rPr>
        <w:t xml:space="preserve">Perkembangan penyakit dan </w:t>
      </w:r>
      <w:r w:rsidRPr="005E10D7">
        <w:rPr>
          <w:rFonts w:ascii="Times New Roman" w:hAnsi="Times New Roman" w:cs="Times New Roman"/>
          <w:i/>
          <w:iCs/>
          <w:sz w:val="24"/>
          <w:szCs w:val="24"/>
          <w:lang w:val="en-US"/>
        </w:rPr>
        <w:t>treatment</w:t>
      </w:r>
      <w:r w:rsidRPr="005E10D7">
        <w:rPr>
          <w:rFonts w:ascii="Times New Roman" w:hAnsi="Times New Roman" w:cs="Times New Roman"/>
          <w:sz w:val="24"/>
          <w:szCs w:val="24"/>
          <w:lang w:val="en-US"/>
        </w:rPr>
        <w:t xml:space="preserve"> pada pasien kanker dapat mengakibatkan kelemahan fisik, dan masalah psikologis. Hal tersebut sangat mempengaruhi kualitas hidup pasien kanker</w:t>
      </w:r>
      <w:r w:rsidR="003864BE" w:rsidRPr="005E10D7">
        <w:rPr>
          <w:rFonts w:ascii="Times New Roman" w:hAnsi="Times New Roman" w:cs="Times New Roman"/>
          <w:color w:val="111111"/>
          <w:sz w:val="24"/>
          <w:szCs w:val="24"/>
        </w:rPr>
        <w:t xml:space="preserve">. </w:t>
      </w:r>
      <w:r w:rsidR="003864BE" w:rsidRPr="005E10D7">
        <w:rPr>
          <w:rFonts w:ascii="Times New Roman" w:hAnsi="Times New Roman" w:cs="Times New Roman"/>
          <w:sz w:val="24"/>
          <w:szCs w:val="24"/>
        </w:rPr>
        <w:t xml:space="preserve">Tujuan penelitian </w:t>
      </w:r>
      <w:r w:rsidR="003864BE" w:rsidRPr="005E10D7">
        <w:rPr>
          <w:rFonts w:ascii="Times New Roman" w:hAnsi="Times New Roman" w:cs="Times New Roman"/>
          <w:sz w:val="24"/>
          <w:szCs w:val="24"/>
          <w:lang w:val="en-US"/>
        </w:rPr>
        <w:t xml:space="preserve"> untuk m</w:t>
      </w:r>
      <w:r w:rsidR="003864BE" w:rsidRPr="005E10D7">
        <w:rPr>
          <w:rFonts w:ascii="Times New Roman" w:hAnsi="Times New Roman" w:cs="Times New Roman"/>
          <w:sz w:val="24"/>
          <w:szCs w:val="24"/>
        </w:rPr>
        <w:t>en</w:t>
      </w:r>
      <w:r w:rsidR="003864BE" w:rsidRPr="005E10D7">
        <w:rPr>
          <w:rFonts w:ascii="Times New Roman" w:hAnsi="Times New Roman" w:cs="Times New Roman"/>
          <w:sz w:val="24"/>
          <w:szCs w:val="24"/>
          <w:lang w:val="en-US"/>
        </w:rPr>
        <w:t xml:space="preserve">ganalisis hubungan antara </w:t>
      </w:r>
      <w:r w:rsidR="003864BE" w:rsidRPr="005E10D7">
        <w:rPr>
          <w:rFonts w:ascii="Times New Roman" w:hAnsi="Times New Roman" w:cs="Times New Roman"/>
          <w:i/>
          <w:iCs/>
          <w:sz w:val="24"/>
          <w:szCs w:val="24"/>
          <w:lang w:val="en-US"/>
        </w:rPr>
        <w:t>self efficacy</w:t>
      </w:r>
      <w:r w:rsidR="003864BE" w:rsidRPr="005E10D7">
        <w:rPr>
          <w:rFonts w:ascii="Times New Roman" w:hAnsi="Times New Roman" w:cs="Times New Roman"/>
          <w:sz w:val="24"/>
          <w:szCs w:val="24"/>
          <w:lang w:val="en-US"/>
        </w:rPr>
        <w:t xml:space="preserve"> dengan kualitas hidup pasien kanker yang menjalani terapi di Rumah Singgah Sedekah Rombongan Surabaya</w:t>
      </w:r>
      <w:r w:rsidR="003864BE" w:rsidRPr="005E10D7">
        <w:rPr>
          <w:rFonts w:ascii="Times New Roman" w:hAnsi="Times New Roman" w:cs="Times New Roman"/>
          <w:sz w:val="24"/>
          <w:szCs w:val="24"/>
        </w:rPr>
        <w:t>.</w:t>
      </w:r>
    </w:p>
    <w:p w14:paraId="1F801539" w14:textId="77777777" w:rsidR="005E10D7" w:rsidRPr="005E10D7" w:rsidRDefault="005E10D7" w:rsidP="004E30F6">
      <w:pPr>
        <w:pStyle w:val="ListParagraph1"/>
        <w:spacing w:after="0" w:line="240" w:lineRule="auto"/>
        <w:ind w:left="0"/>
        <w:jc w:val="both"/>
        <w:rPr>
          <w:rFonts w:ascii="Times New Roman" w:hAnsi="Times New Roman" w:cs="Times New Roman"/>
          <w:sz w:val="24"/>
          <w:szCs w:val="24"/>
        </w:rPr>
      </w:pPr>
    </w:p>
    <w:p w14:paraId="3FE13F4D" w14:textId="6E296239" w:rsidR="003864BE" w:rsidRDefault="003864BE" w:rsidP="004E30F6">
      <w:pPr>
        <w:pStyle w:val="ListParagraph1"/>
        <w:spacing w:after="0" w:line="240" w:lineRule="auto"/>
        <w:ind w:left="0"/>
        <w:jc w:val="both"/>
        <w:rPr>
          <w:rFonts w:ascii="Times New Roman" w:hAnsi="Times New Roman" w:cs="Times New Roman"/>
          <w:sz w:val="24"/>
          <w:szCs w:val="24"/>
        </w:rPr>
      </w:pPr>
      <w:r w:rsidRPr="005E10D7">
        <w:rPr>
          <w:rFonts w:ascii="Times New Roman" w:hAnsi="Times New Roman" w:cs="Times New Roman"/>
          <w:sz w:val="24"/>
          <w:szCs w:val="24"/>
        </w:rPr>
        <w:t xml:space="preserve">Desain penelitian </w:t>
      </w:r>
      <w:r w:rsidRPr="005E10D7">
        <w:rPr>
          <w:rFonts w:ascii="Times New Roman" w:hAnsi="Times New Roman" w:cs="Times New Roman"/>
          <w:sz w:val="24"/>
          <w:szCs w:val="24"/>
          <w:lang w:val="en-US"/>
        </w:rPr>
        <w:t>diskriptif</w:t>
      </w:r>
      <w:r w:rsidRPr="005E10D7">
        <w:rPr>
          <w:rFonts w:ascii="Times New Roman" w:hAnsi="Times New Roman" w:cs="Times New Roman"/>
          <w:sz w:val="24"/>
          <w:szCs w:val="24"/>
        </w:rPr>
        <w:t xml:space="preserve"> analitik dengan pendekatan </w:t>
      </w:r>
      <w:r w:rsidRPr="00FA1F07">
        <w:rPr>
          <w:rFonts w:ascii="Times New Roman" w:hAnsi="Times New Roman" w:cs="Times New Roman"/>
          <w:i/>
          <w:iCs/>
          <w:sz w:val="24"/>
          <w:szCs w:val="24"/>
        </w:rPr>
        <w:t>cross sectional</w:t>
      </w:r>
      <w:r w:rsidRPr="005E10D7">
        <w:rPr>
          <w:rFonts w:ascii="Times New Roman" w:hAnsi="Times New Roman" w:cs="Times New Roman"/>
          <w:sz w:val="24"/>
          <w:szCs w:val="24"/>
        </w:rPr>
        <w:t xml:space="preserve">. Populasi </w:t>
      </w:r>
      <w:r w:rsidRPr="005E10D7">
        <w:rPr>
          <w:rFonts w:ascii="Times New Roman" w:hAnsi="Times New Roman" w:cs="Times New Roman"/>
          <w:sz w:val="24"/>
          <w:szCs w:val="24"/>
          <w:lang w:val="en-US"/>
        </w:rPr>
        <w:t>pasien</w:t>
      </w:r>
      <w:r w:rsidRPr="005E10D7">
        <w:rPr>
          <w:rFonts w:ascii="Times New Roman" w:hAnsi="Times New Roman" w:cs="Times New Roman"/>
          <w:sz w:val="24"/>
          <w:szCs w:val="24"/>
        </w:rPr>
        <w:t xml:space="preserve"> di Ru</w:t>
      </w:r>
      <w:r w:rsidRPr="005E10D7">
        <w:rPr>
          <w:rFonts w:ascii="Times New Roman" w:hAnsi="Times New Roman" w:cs="Times New Roman"/>
          <w:sz w:val="24"/>
          <w:szCs w:val="24"/>
          <w:lang w:val="en-US"/>
        </w:rPr>
        <w:t>mah Singgah Sedekah Rombongan</w:t>
      </w:r>
      <w:r w:rsidRPr="005E10D7">
        <w:rPr>
          <w:rFonts w:ascii="Times New Roman" w:hAnsi="Times New Roman" w:cs="Times New Roman"/>
          <w:sz w:val="24"/>
          <w:szCs w:val="24"/>
        </w:rPr>
        <w:t xml:space="preserve"> Surabaya</w:t>
      </w:r>
      <w:r w:rsidR="00301B96">
        <w:rPr>
          <w:rFonts w:ascii="Times New Roman" w:hAnsi="Times New Roman" w:cs="Times New Roman"/>
          <w:sz w:val="24"/>
          <w:szCs w:val="24"/>
          <w:lang w:val="en-US"/>
        </w:rPr>
        <w:t xml:space="preserve">. Sampel diambil </w:t>
      </w:r>
      <w:r w:rsidRPr="005E10D7">
        <w:rPr>
          <w:rFonts w:ascii="Times New Roman" w:hAnsi="Times New Roman" w:cs="Times New Roman"/>
          <w:sz w:val="24"/>
          <w:szCs w:val="24"/>
        </w:rPr>
        <w:t xml:space="preserve">dalam rentang bulan </w:t>
      </w:r>
      <w:r w:rsidR="00301B96">
        <w:rPr>
          <w:rFonts w:ascii="Times New Roman" w:hAnsi="Times New Roman" w:cs="Times New Roman"/>
          <w:sz w:val="24"/>
          <w:szCs w:val="24"/>
          <w:lang w:val="en-US"/>
        </w:rPr>
        <w:t xml:space="preserve">Oktober </w:t>
      </w:r>
      <w:r w:rsidRPr="005E10D7">
        <w:rPr>
          <w:rFonts w:ascii="Times New Roman" w:hAnsi="Times New Roman" w:cs="Times New Roman"/>
          <w:sz w:val="24"/>
          <w:szCs w:val="24"/>
        </w:rPr>
        <w:t>sampai</w:t>
      </w:r>
      <w:r w:rsidR="00301B96">
        <w:rPr>
          <w:rFonts w:ascii="Times New Roman" w:hAnsi="Times New Roman" w:cs="Times New Roman"/>
          <w:sz w:val="24"/>
          <w:szCs w:val="24"/>
          <w:lang w:val="en-US"/>
        </w:rPr>
        <w:t xml:space="preserve"> November </w:t>
      </w:r>
      <w:r w:rsidRPr="005E10D7">
        <w:rPr>
          <w:rFonts w:ascii="Times New Roman" w:hAnsi="Times New Roman" w:cs="Times New Roman"/>
          <w:sz w:val="24"/>
          <w:szCs w:val="24"/>
        </w:rPr>
        <w:t>20</w:t>
      </w:r>
      <w:r w:rsidRPr="005E10D7">
        <w:rPr>
          <w:rFonts w:ascii="Times New Roman" w:hAnsi="Times New Roman" w:cs="Times New Roman"/>
          <w:sz w:val="24"/>
          <w:szCs w:val="24"/>
          <w:lang w:val="en-US"/>
        </w:rPr>
        <w:t>2</w:t>
      </w:r>
      <w:r w:rsidRPr="005E10D7">
        <w:rPr>
          <w:rFonts w:ascii="Times New Roman" w:hAnsi="Times New Roman" w:cs="Times New Roman"/>
          <w:sz w:val="24"/>
          <w:szCs w:val="24"/>
        </w:rPr>
        <w:t>3. Teknik samp</w:t>
      </w:r>
      <w:r w:rsidR="00301B96">
        <w:rPr>
          <w:rFonts w:ascii="Times New Roman" w:hAnsi="Times New Roman" w:cs="Times New Roman"/>
          <w:sz w:val="24"/>
          <w:szCs w:val="24"/>
          <w:lang w:val="en-US"/>
        </w:rPr>
        <w:t>ling</w:t>
      </w:r>
      <w:r w:rsidRPr="005E10D7">
        <w:rPr>
          <w:rFonts w:ascii="Times New Roman" w:hAnsi="Times New Roman" w:cs="Times New Roman"/>
          <w:sz w:val="24"/>
          <w:szCs w:val="24"/>
        </w:rPr>
        <w:t xml:space="preserve"> menggunakan </w:t>
      </w:r>
      <w:r w:rsidRPr="005E10D7">
        <w:rPr>
          <w:rFonts w:ascii="Times New Roman" w:hAnsi="Times New Roman" w:cs="Times New Roman"/>
          <w:i/>
          <w:iCs/>
          <w:sz w:val="24"/>
          <w:szCs w:val="24"/>
          <w:lang w:val="en-US"/>
        </w:rPr>
        <w:t>insidental</w:t>
      </w:r>
      <w:r w:rsidRPr="005E10D7">
        <w:rPr>
          <w:rFonts w:ascii="Times New Roman" w:hAnsi="Times New Roman" w:cs="Times New Roman"/>
          <w:i/>
          <w:iCs/>
          <w:sz w:val="24"/>
          <w:szCs w:val="24"/>
        </w:rPr>
        <w:t xml:space="preserve"> sampling</w:t>
      </w:r>
      <w:r w:rsidRPr="005E10D7">
        <w:rPr>
          <w:rFonts w:ascii="Times New Roman" w:hAnsi="Times New Roman" w:cs="Times New Roman"/>
          <w:sz w:val="24"/>
          <w:szCs w:val="24"/>
        </w:rPr>
        <w:t xml:space="preserve"> sebanyak </w:t>
      </w:r>
      <w:r w:rsidRPr="005E10D7">
        <w:rPr>
          <w:rFonts w:ascii="Times New Roman" w:hAnsi="Times New Roman" w:cs="Times New Roman"/>
          <w:sz w:val="24"/>
          <w:szCs w:val="24"/>
          <w:lang w:val="en-US"/>
        </w:rPr>
        <w:t>52</w:t>
      </w:r>
      <w:r w:rsidRPr="005E10D7">
        <w:rPr>
          <w:rFonts w:ascii="Times New Roman" w:hAnsi="Times New Roman" w:cs="Times New Roman"/>
          <w:sz w:val="24"/>
          <w:szCs w:val="24"/>
        </w:rPr>
        <w:t xml:space="preserve"> responden. Instrumen menggunakan lembar </w:t>
      </w:r>
      <w:r w:rsidRPr="005E10D7">
        <w:rPr>
          <w:rFonts w:ascii="Times New Roman" w:hAnsi="Times New Roman" w:cs="Times New Roman"/>
          <w:sz w:val="24"/>
          <w:szCs w:val="24"/>
          <w:lang w:val="en-US"/>
        </w:rPr>
        <w:t>kuisioner</w:t>
      </w:r>
      <w:r w:rsidR="00301B96">
        <w:rPr>
          <w:rFonts w:ascii="Times New Roman" w:hAnsi="Times New Roman" w:cs="Times New Roman"/>
          <w:sz w:val="24"/>
          <w:szCs w:val="24"/>
          <w:lang w:val="en-US"/>
        </w:rPr>
        <w:t xml:space="preserve"> </w:t>
      </w:r>
      <w:r w:rsidR="00301B96" w:rsidRPr="00301B96">
        <w:rPr>
          <w:rFonts w:ascii="Times New Roman" w:hAnsi="Times New Roman" w:cs="Times New Roman"/>
          <w:i/>
          <w:iCs/>
          <w:sz w:val="24"/>
          <w:szCs w:val="24"/>
          <w:lang w:val="en-US"/>
        </w:rPr>
        <w:t>General Self Efficacy</w:t>
      </w:r>
      <w:r w:rsidR="00301B96">
        <w:rPr>
          <w:rFonts w:ascii="Times New Roman" w:hAnsi="Times New Roman" w:cs="Times New Roman"/>
          <w:sz w:val="24"/>
          <w:szCs w:val="24"/>
          <w:lang w:val="en-US"/>
        </w:rPr>
        <w:t xml:space="preserve"> (GSE) dan WHOQOL-BREF</w:t>
      </w:r>
      <w:r w:rsidRPr="005E10D7">
        <w:rPr>
          <w:rFonts w:ascii="Times New Roman" w:hAnsi="Times New Roman" w:cs="Times New Roman"/>
          <w:sz w:val="24"/>
          <w:szCs w:val="24"/>
        </w:rPr>
        <w:t>.</w:t>
      </w:r>
      <w:r w:rsidRPr="005E10D7">
        <w:rPr>
          <w:rFonts w:ascii="Times New Roman" w:hAnsi="Times New Roman" w:cs="Times New Roman"/>
          <w:sz w:val="24"/>
          <w:szCs w:val="24"/>
          <w:lang w:val="en-US"/>
        </w:rPr>
        <w:t xml:space="preserve"> </w:t>
      </w:r>
      <w:r w:rsidRPr="005E10D7">
        <w:rPr>
          <w:rFonts w:ascii="Times New Roman" w:hAnsi="Times New Roman" w:cs="Times New Roman"/>
          <w:sz w:val="24"/>
          <w:szCs w:val="24"/>
        </w:rPr>
        <w:t xml:space="preserve">Data dianalisa </w:t>
      </w:r>
      <w:r w:rsidRPr="005E10D7">
        <w:rPr>
          <w:rFonts w:ascii="Times New Roman" w:hAnsi="Times New Roman" w:cs="Times New Roman"/>
          <w:sz w:val="24"/>
          <w:szCs w:val="24"/>
          <w:lang w:val="en-US"/>
        </w:rPr>
        <w:t xml:space="preserve">menggunakan </w:t>
      </w:r>
      <w:r w:rsidRPr="005E10D7">
        <w:rPr>
          <w:rFonts w:ascii="Times New Roman" w:hAnsi="Times New Roman" w:cs="Times New Roman"/>
          <w:sz w:val="24"/>
          <w:szCs w:val="24"/>
        </w:rPr>
        <w:t xml:space="preserve">uji korelasi </w:t>
      </w:r>
      <w:r w:rsidRPr="005E10D7">
        <w:rPr>
          <w:rFonts w:ascii="Times New Roman" w:hAnsi="Times New Roman" w:cs="Times New Roman"/>
          <w:i/>
          <w:iCs/>
          <w:sz w:val="24"/>
          <w:szCs w:val="24"/>
          <w:lang w:val="en-US"/>
        </w:rPr>
        <w:t>Spearman Rho</w:t>
      </w:r>
      <w:r w:rsidRPr="005E10D7">
        <w:rPr>
          <w:rFonts w:ascii="Times New Roman" w:hAnsi="Times New Roman" w:cs="Times New Roman"/>
          <w:sz w:val="24"/>
          <w:szCs w:val="24"/>
        </w:rPr>
        <w:t>.</w:t>
      </w:r>
    </w:p>
    <w:p w14:paraId="0F449D6C" w14:textId="77777777" w:rsidR="005E10D7" w:rsidRPr="005E10D7" w:rsidRDefault="005E10D7" w:rsidP="004E30F6">
      <w:pPr>
        <w:pStyle w:val="ListParagraph1"/>
        <w:spacing w:after="0" w:line="240" w:lineRule="auto"/>
        <w:ind w:left="0"/>
        <w:jc w:val="both"/>
        <w:rPr>
          <w:rFonts w:ascii="Times New Roman" w:hAnsi="Times New Roman" w:cs="Times New Roman"/>
          <w:sz w:val="24"/>
          <w:szCs w:val="24"/>
        </w:rPr>
      </w:pPr>
    </w:p>
    <w:p w14:paraId="5B95DFDB" w14:textId="366C66EA" w:rsidR="008A29EA" w:rsidRPr="008A29EA" w:rsidRDefault="00016D45" w:rsidP="004E30F6">
      <w:pPr>
        <w:pStyle w:val="ListParagraph1"/>
        <w:spacing w:after="0" w:line="240" w:lineRule="auto"/>
        <w:ind w:left="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Hasil penelitian menunjukkan sebagian besar responden memiliki </w:t>
      </w:r>
      <w:r w:rsidRPr="00016D45">
        <w:rPr>
          <w:rFonts w:ascii="Times New Roman" w:hAnsi="Times New Roman" w:cs="Times New Roman"/>
          <w:i/>
          <w:iCs/>
          <w:color w:val="000000"/>
          <w:sz w:val="24"/>
          <w:szCs w:val="24"/>
          <w:shd w:val="clear" w:color="auto" w:fill="FFFFFF"/>
          <w:lang w:val="en-US"/>
        </w:rPr>
        <w:t>self efficacy</w:t>
      </w:r>
      <w:r>
        <w:rPr>
          <w:rFonts w:ascii="Times New Roman" w:hAnsi="Times New Roman" w:cs="Times New Roman"/>
          <w:color w:val="000000"/>
          <w:sz w:val="24"/>
          <w:szCs w:val="24"/>
          <w:shd w:val="clear" w:color="auto" w:fill="FFFFFF"/>
          <w:lang w:val="en-US"/>
        </w:rPr>
        <w:t xml:space="preserve"> tinggi (78,8%), sedangkan kualitas hidup pasien sebagian besar responden dalam kategori baik (55,8%). Berdasarkan hasil uji </w:t>
      </w:r>
      <w:r w:rsidRPr="00016D45">
        <w:rPr>
          <w:rFonts w:ascii="Times New Roman" w:hAnsi="Times New Roman" w:cs="Times New Roman"/>
          <w:i/>
          <w:iCs/>
          <w:color w:val="000000"/>
          <w:sz w:val="24"/>
          <w:szCs w:val="24"/>
          <w:shd w:val="clear" w:color="auto" w:fill="FFFFFF"/>
          <w:lang w:val="en-US"/>
        </w:rPr>
        <w:t>Spearman Rho</w:t>
      </w:r>
      <w:r>
        <w:rPr>
          <w:rFonts w:ascii="Times New Roman" w:hAnsi="Times New Roman" w:cs="Times New Roman"/>
          <w:color w:val="000000"/>
          <w:sz w:val="24"/>
          <w:szCs w:val="24"/>
          <w:shd w:val="clear" w:color="auto" w:fill="FFFFFF"/>
          <w:lang w:val="en-US"/>
        </w:rPr>
        <w:t xml:space="preserve"> didapatkan </w:t>
      </w:r>
      <w:r>
        <w:rPr>
          <w:rFonts w:ascii="Times New Roman" w:hAnsi="Times New Roman" w:cs="Times New Roman"/>
          <w:color w:val="000000"/>
          <w:sz w:val="24"/>
          <w:szCs w:val="24"/>
          <w:shd w:val="clear" w:color="auto" w:fill="FFFFFF"/>
          <w:lang w:val="en-US"/>
        </w:rPr>
        <w:sym w:font="Symbol" w:char="F072"/>
      </w:r>
      <w:r>
        <w:rPr>
          <w:rFonts w:ascii="Times New Roman" w:hAnsi="Times New Roman" w:cs="Times New Roman"/>
          <w:color w:val="000000"/>
          <w:sz w:val="24"/>
          <w:szCs w:val="24"/>
          <w:shd w:val="clear" w:color="auto" w:fill="FFFFFF"/>
          <w:lang w:val="en-US"/>
        </w:rPr>
        <w:t xml:space="preserve"> value = 0,000 (</w:t>
      </w:r>
      <w:r>
        <w:rPr>
          <w:rFonts w:ascii="Times New Roman" w:hAnsi="Times New Roman" w:cs="Times New Roman"/>
          <w:color w:val="000000"/>
          <w:sz w:val="24"/>
          <w:szCs w:val="24"/>
          <w:shd w:val="clear" w:color="auto" w:fill="FFFFFF"/>
          <w:lang w:val="en-US"/>
        </w:rPr>
        <w:sym w:font="Symbol" w:char="F072"/>
      </w:r>
      <w:r>
        <w:rPr>
          <w:rFonts w:ascii="Times New Roman" w:hAnsi="Times New Roman" w:cs="Times New Roman"/>
          <w:color w:val="000000"/>
          <w:sz w:val="24"/>
          <w:szCs w:val="24"/>
          <w:shd w:val="clear" w:color="auto" w:fill="FFFFFF"/>
          <w:lang w:val="en-US"/>
        </w:rPr>
        <w:t xml:space="preserve"> &lt; 0,05). Sehingga dapat disimpulkan bahwa ada hubungan antara </w:t>
      </w:r>
      <w:r w:rsidRPr="00016D45">
        <w:rPr>
          <w:rFonts w:ascii="Times New Roman" w:hAnsi="Times New Roman" w:cs="Times New Roman"/>
          <w:i/>
          <w:iCs/>
          <w:color w:val="000000"/>
          <w:sz w:val="24"/>
          <w:szCs w:val="24"/>
          <w:shd w:val="clear" w:color="auto" w:fill="FFFFFF"/>
          <w:lang w:val="en-US"/>
        </w:rPr>
        <w:t>self efficacy</w:t>
      </w:r>
      <w:r>
        <w:rPr>
          <w:rFonts w:ascii="Times New Roman" w:hAnsi="Times New Roman" w:cs="Times New Roman"/>
          <w:color w:val="000000"/>
          <w:sz w:val="24"/>
          <w:szCs w:val="24"/>
          <w:shd w:val="clear" w:color="auto" w:fill="FFFFFF"/>
          <w:lang w:val="en-US"/>
        </w:rPr>
        <w:t xml:space="preserve"> dengan kualitas hidup pasien kanker.</w:t>
      </w:r>
    </w:p>
    <w:p w14:paraId="10A6B43A" w14:textId="77777777" w:rsidR="005E10D7" w:rsidRPr="005E10D7" w:rsidRDefault="005E10D7" w:rsidP="004E30F6">
      <w:pPr>
        <w:pStyle w:val="ListParagraph1"/>
        <w:spacing w:after="0" w:line="240" w:lineRule="auto"/>
        <w:ind w:left="0"/>
        <w:jc w:val="both"/>
        <w:rPr>
          <w:rFonts w:ascii="Times New Roman" w:hAnsi="Times New Roman" w:cs="Times New Roman"/>
          <w:color w:val="000000"/>
          <w:sz w:val="24"/>
          <w:szCs w:val="24"/>
          <w:shd w:val="clear" w:color="auto" w:fill="FFFFFF"/>
          <w:lang w:val="en-US"/>
        </w:rPr>
      </w:pPr>
    </w:p>
    <w:p w14:paraId="05373553" w14:textId="60FEF7D4" w:rsidR="003864BE" w:rsidRPr="005E10D7" w:rsidRDefault="00CA1ED4" w:rsidP="004E30F6">
      <w:pPr>
        <w:pStyle w:val="ListParagraph1"/>
        <w:spacing w:after="0" w:line="240" w:lineRule="auto"/>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en-US"/>
        </w:rPr>
        <w:t xml:space="preserve">Implikasi hasil penelitian bahwa </w:t>
      </w:r>
      <w:r w:rsidR="0027661C">
        <w:rPr>
          <w:rFonts w:ascii="Times New Roman" w:hAnsi="Times New Roman" w:cs="Times New Roman"/>
          <w:color w:val="000000"/>
          <w:sz w:val="24"/>
          <w:szCs w:val="24"/>
          <w:shd w:val="clear" w:color="auto" w:fill="FFFFFF"/>
          <w:lang w:val="en-US"/>
        </w:rPr>
        <w:t>pas</w:t>
      </w:r>
      <w:r w:rsidR="003864BE" w:rsidRPr="005E10D7">
        <w:rPr>
          <w:rFonts w:ascii="Times New Roman" w:hAnsi="Times New Roman" w:cs="Times New Roman"/>
          <w:color w:val="000000"/>
          <w:sz w:val="24"/>
          <w:szCs w:val="24"/>
          <w:shd w:val="clear" w:color="auto" w:fill="FFFFFF"/>
        </w:rPr>
        <w:t xml:space="preserve">ien </w:t>
      </w:r>
      <w:r w:rsidR="003864BE" w:rsidRPr="005E10D7">
        <w:rPr>
          <w:rFonts w:ascii="Times New Roman" w:hAnsi="Times New Roman" w:cs="Times New Roman"/>
          <w:color w:val="000000"/>
          <w:sz w:val="24"/>
          <w:szCs w:val="24"/>
          <w:shd w:val="clear" w:color="auto" w:fill="FFFFFF"/>
          <w:lang w:val="en-US"/>
        </w:rPr>
        <w:t xml:space="preserve">kanker yang sedang menjalani terapi </w:t>
      </w:r>
      <w:r w:rsidR="003864BE" w:rsidRPr="005E10D7">
        <w:rPr>
          <w:rFonts w:ascii="Times New Roman" w:hAnsi="Times New Roman" w:cs="Times New Roman"/>
          <w:color w:val="000000"/>
          <w:sz w:val="24"/>
          <w:szCs w:val="24"/>
          <w:shd w:val="clear" w:color="auto" w:fill="FFFFFF"/>
        </w:rPr>
        <w:t xml:space="preserve">diharapkan dapat selalu menanamkan </w:t>
      </w:r>
      <w:r w:rsidR="003864BE" w:rsidRPr="00DC26B7">
        <w:rPr>
          <w:rFonts w:ascii="Times New Roman" w:hAnsi="Times New Roman" w:cs="Times New Roman"/>
          <w:i/>
          <w:iCs/>
          <w:color w:val="000000"/>
          <w:sz w:val="24"/>
          <w:szCs w:val="24"/>
          <w:shd w:val="clear" w:color="auto" w:fill="FFFFFF"/>
        </w:rPr>
        <w:t>self efficacy</w:t>
      </w:r>
      <w:r w:rsidR="003864BE" w:rsidRPr="005E10D7">
        <w:rPr>
          <w:rFonts w:ascii="Times New Roman" w:hAnsi="Times New Roman" w:cs="Times New Roman"/>
          <w:color w:val="000000"/>
          <w:sz w:val="24"/>
          <w:szCs w:val="24"/>
          <w:shd w:val="clear" w:color="auto" w:fill="FFFFFF"/>
        </w:rPr>
        <w:t xml:space="preserve"> dalam dirinya. </w:t>
      </w:r>
      <w:r w:rsidR="003864BE" w:rsidRPr="00DC26B7">
        <w:rPr>
          <w:rFonts w:ascii="Times New Roman" w:hAnsi="Times New Roman" w:cs="Times New Roman"/>
          <w:i/>
          <w:iCs/>
          <w:color w:val="000000"/>
          <w:sz w:val="24"/>
          <w:szCs w:val="24"/>
          <w:shd w:val="clear" w:color="auto" w:fill="FFFFFF"/>
        </w:rPr>
        <w:t>Self efficacy</w:t>
      </w:r>
      <w:r w:rsidR="003864BE" w:rsidRPr="005E10D7">
        <w:rPr>
          <w:rFonts w:ascii="Times New Roman" w:hAnsi="Times New Roman" w:cs="Times New Roman"/>
          <w:color w:val="000000"/>
          <w:sz w:val="24"/>
          <w:szCs w:val="24"/>
          <w:shd w:val="clear" w:color="auto" w:fill="FFFFFF"/>
        </w:rPr>
        <w:t xml:space="preserve"> sangat berhubungan dengan kualitas hidup pasien </w:t>
      </w:r>
      <w:r w:rsidR="003864BE" w:rsidRPr="005E10D7">
        <w:rPr>
          <w:rFonts w:ascii="Times New Roman" w:hAnsi="Times New Roman" w:cs="Times New Roman"/>
          <w:color w:val="000000"/>
          <w:sz w:val="24"/>
          <w:szCs w:val="24"/>
          <w:shd w:val="clear" w:color="auto" w:fill="FFFFFF"/>
          <w:lang w:val="en-US"/>
        </w:rPr>
        <w:t>kanker</w:t>
      </w:r>
      <w:r w:rsidR="003864BE" w:rsidRPr="005E10D7">
        <w:rPr>
          <w:rFonts w:ascii="Times New Roman" w:hAnsi="Times New Roman" w:cs="Times New Roman"/>
          <w:color w:val="000000"/>
          <w:sz w:val="24"/>
          <w:szCs w:val="24"/>
          <w:shd w:val="clear" w:color="auto" w:fill="FFFFFF"/>
        </w:rPr>
        <w:t xml:space="preserve">. Pasien dengan </w:t>
      </w:r>
      <w:r w:rsidR="003864BE" w:rsidRPr="005E10D7">
        <w:rPr>
          <w:rFonts w:ascii="Times New Roman" w:hAnsi="Times New Roman" w:cs="Times New Roman"/>
          <w:color w:val="000000"/>
          <w:sz w:val="24"/>
          <w:szCs w:val="24"/>
          <w:shd w:val="clear" w:color="auto" w:fill="FFFFFF"/>
          <w:lang w:val="en-US"/>
        </w:rPr>
        <w:t>kanker</w:t>
      </w:r>
      <w:r w:rsidR="003864BE" w:rsidRPr="005E10D7">
        <w:rPr>
          <w:rFonts w:ascii="Times New Roman" w:hAnsi="Times New Roman" w:cs="Times New Roman"/>
          <w:color w:val="000000"/>
          <w:sz w:val="24"/>
          <w:szCs w:val="24"/>
          <w:shd w:val="clear" w:color="auto" w:fill="FFFFFF"/>
        </w:rPr>
        <w:t xml:space="preserve"> yang tidak memiliki </w:t>
      </w:r>
      <w:r w:rsidR="003864BE" w:rsidRPr="00DC26B7">
        <w:rPr>
          <w:rFonts w:ascii="Times New Roman" w:hAnsi="Times New Roman" w:cs="Times New Roman"/>
          <w:i/>
          <w:iCs/>
          <w:color w:val="000000"/>
          <w:sz w:val="24"/>
          <w:szCs w:val="24"/>
          <w:shd w:val="clear" w:color="auto" w:fill="FFFFFF"/>
        </w:rPr>
        <w:t>self efficacy</w:t>
      </w:r>
      <w:r w:rsidR="003864BE" w:rsidRPr="005E10D7">
        <w:rPr>
          <w:rFonts w:ascii="Times New Roman" w:hAnsi="Times New Roman" w:cs="Times New Roman"/>
          <w:color w:val="000000"/>
          <w:sz w:val="24"/>
          <w:szCs w:val="24"/>
          <w:shd w:val="clear" w:color="auto" w:fill="FFFFFF"/>
        </w:rPr>
        <w:t xml:space="preserve"> maka akan mengakibatkan penurunan kualitas hidup</w:t>
      </w:r>
      <w:r w:rsidR="003864BE" w:rsidRPr="005E10D7">
        <w:rPr>
          <w:rFonts w:ascii="Times New Roman" w:hAnsi="Times New Roman" w:cs="Times New Roman"/>
          <w:color w:val="000000"/>
          <w:sz w:val="24"/>
          <w:szCs w:val="24"/>
          <w:shd w:val="clear" w:color="auto" w:fill="FFFFFF"/>
          <w:lang w:val="en-US"/>
        </w:rPr>
        <w:t>.</w:t>
      </w:r>
      <w:r w:rsidR="003864BE" w:rsidRPr="005E10D7">
        <w:rPr>
          <w:rFonts w:ascii="Times New Roman" w:hAnsi="Times New Roman" w:cs="Times New Roman"/>
          <w:color w:val="000000"/>
          <w:sz w:val="24"/>
          <w:szCs w:val="24"/>
          <w:shd w:val="clear" w:color="auto" w:fill="FFFFFF"/>
        </w:rPr>
        <w:t xml:space="preserve"> </w:t>
      </w:r>
    </w:p>
    <w:p w14:paraId="320572B7" w14:textId="77777777" w:rsidR="003864BE" w:rsidRPr="005E10D7" w:rsidRDefault="003864BE" w:rsidP="003864BE">
      <w:pPr>
        <w:pStyle w:val="ListParagraph1"/>
        <w:spacing w:after="0" w:line="240" w:lineRule="auto"/>
        <w:ind w:left="0"/>
        <w:jc w:val="both"/>
        <w:rPr>
          <w:rFonts w:ascii="Times New Roman" w:hAnsi="Times New Roman" w:cs="Times New Roman"/>
          <w:color w:val="000000"/>
          <w:sz w:val="24"/>
          <w:szCs w:val="24"/>
          <w:shd w:val="clear" w:color="auto" w:fill="FFFFFF"/>
        </w:rPr>
      </w:pPr>
    </w:p>
    <w:p w14:paraId="160EADDA" w14:textId="52182866" w:rsidR="003864BE" w:rsidRPr="005E10D7" w:rsidRDefault="003864BE" w:rsidP="003864BE">
      <w:pPr>
        <w:pStyle w:val="ListParagraph1"/>
        <w:spacing w:after="0" w:line="240" w:lineRule="auto"/>
        <w:ind w:left="0"/>
        <w:jc w:val="both"/>
        <w:rPr>
          <w:rFonts w:ascii="Times New Roman" w:hAnsi="Times New Roman" w:cs="Times New Roman"/>
          <w:color w:val="000000"/>
          <w:sz w:val="24"/>
          <w:szCs w:val="24"/>
          <w:shd w:val="clear" w:color="auto" w:fill="FFFFFF"/>
          <w:lang w:val="en-US"/>
        </w:rPr>
      </w:pPr>
      <w:r w:rsidRPr="005E10D7">
        <w:rPr>
          <w:rFonts w:ascii="Times New Roman" w:hAnsi="Times New Roman" w:cs="Times New Roman"/>
          <w:color w:val="000000"/>
          <w:sz w:val="24"/>
          <w:szCs w:val="24"/>
          <w:shd w:val="clear" w:color="auto" w:fill="FFFFFF"/>
        </w:rPr>
        <w:t xml:space="preserve">Kata Kunci: </w:t>
      </w:r>
      <w:r w:rsidRPr="005E10D7">
        <w:rPr>
          <w:rFonts w:ascii="Times New Roman" w:hAnsi="Times New Roman" w:cs="Times New Roman"/>
          <w:color w:val="000000"/>
          <w:sz w:val="24"/>
          <w:szCs w:val="24"/>
          <w:shd w:val="clear" w:color="auto" w:fill="FFFFFF"/>
          <w:lang w:val="en-US"/>
        </w:rPr>
        <w:t>Pasien kanker</w:t>
      </w:r>
      <w:r w:rsidRPr="005E10D7">
        <w:rPr>
          <w:rFonts w:ascii="Times New Roman" w:hAnsi="Times New Roman" w:cs="Times New Roman"/>
          <w:color w:val="000000"/>
          <w:sz w:val="24"/>
          <w:szCs w:val="24"/>
          <w:shd w:val="clear" w:color="auto" w:fill="FFFFFF"/>
        </w:rPr>
        <w:t>, K</w:t>
      </w:r>
      <w:r w:rsidRPr="005E10D7">
        <w:rPr>
          <w:rFonts w:ascii="Times New Roman" w:hAnsi="Times New Roman" w:cs="Times New Roman"/>
          <w:color w:val="000000"/>
          <w:sz w:val="24"/>
          <w:szCs w:val="24"/>
          <w:shd w:val="clear" w:color="auto" w:fill="FFFFFF"/>
          <w:lang w:val="en-US"/>
        </w:rPr>
        <w:t xml:space="preserve">ualitas hidup, </w:t>
      </w:r>
      <w:r w:rsidRPr="005E10D7">
        <w:rPr>
          <w:rFonts w:ascii="Times New Roman" w:hAnsi="Times New Roman" w:cs="Times New Roman"/>
          <w:i/>
          <w:iCs/>
          <w:color w:val="000000"/>
          <w:sz w:val="24"/>
          <w:szCs w:val="24"/>
          <w:shd w:val="clear" w:color="auto" w:fill="FFFFFF"/>
          <w:lang w:val="en-US"/>
        </w:rPr>
        <w:t>Self Efficacy</w:t>
      </w:r>
      <w:r w:rsidR="005E10D7">
        <w:rPr>
          <w:rFonts w:ascii="Times New Roman" w:hAnsi="Times New Roman" w:cs="Times New Roman"/>
          <w:color w:val="000000"/>
          <w:sz w:val="24"/>
          <w:szCs w:val="24"/>
          <w:shd w:val="clear" w:color="auto" w:fill="FFFFFF"/>
          <w:lang w:val="en-US"/>
        </w:rPr>
        <w:t>, Rumah Singgah</w:t>
      </w:r>
      <w:bookmarkEnd w:id="38"/>
    </w:p>
    <w:bookmarkEnd w:id="39"/>
    <w:p w14:paraId="0D53ECC7" w14:textId="67AF38ED" w:rsidR="004E30F6" w:rsidRPr="005E10D7" w:rsidRDefault="004E30F6">
      <w:pPr>
        <w:rPr>
          <w:rFonts w:ascii="Times New Roman" w:hAnsi="Times New Roman" w:cs="Times New Roman"/>
          <w:color w:val="000000"/>
          <w:sz w:val="24"/>
          <w:szCs w:val="24"/>
          <w:shd w:val="clear" w:color="auto" w:fill="FFFFFF"/>
          <w:lang w:val="en-US"/>
        </w:rPr>
      </w:pPr>
      <w:r w:rsidRPr="005E10D7">
        <w:rPr>
          <w:rFonts w:ascii="Times New Roman" w:hAnsi="Times New Roman" w:cs="Times New Roman"/>
          <w:color w:val="000000"/>
          <w:sz w:val="24"/>
          <w:szCs w:val="24"/>
          <w:shd w:val="clear" w:color="auto" w:fill="FFFFFF"/>
          <w:lang w:val="en-US"/>
        </w:rPr>
        <w:br w:type="page"/>
      </w:r>
    </w:p>
    <w:p w14:paraId="4827C380" w14:textId="6A018456" w:rsidR="004E30F6" w:rsidRDefault="004E30F6" w:rsidP="006A56BE">
      <w:pPr>
        <w:pStyle w:val="Heading1"/>
        <w:numPr>
          <w:ilvl w:val="0"/>
          <w:numId w:val="0"/>
        </w:numPr>
        <w:spacing w:before="0"/>
        <w:rPr>
          <w:shd w:val="clear" w:color="auto" w:fill="FFFFFF"/>
          <w:lang w:val="en-US"/>
        </w:rPr>
      </w:pPr>
      <w:bookmarkStart w:id="40" w:name="_Toc157571973"/>
      <w:r w:rsidRPr="004E30F6">
        <w:rPr>
          <w:shd w:val="clear" w:color="auto" w:fill="FFFFFF"/>
          <w:lang w:val="en-US"/>
        </w:rPr>
        <w:lastRenderedPageBreak/>
        <w:t>ABSTRACT</w:t>
      </w:r>
      <w:bookmarkEnd w:id="40"/>
    </w:p>
    <w:p w14:paraId="573EB9B2" w14:textId="1C66D56E" w:rsidR="008F606A" w:rsidRDefault="008F606A" w:rsidP="008F606A">
      <w:pPr>
        <w:rPr>
          <w:lang w:val="en-US"/>
        </w:rPr>
      </w:pPr>
    </w:p>
    <w:p w14:paraId="505C2F32" w14:textId="697B52F1" w:rsidR="006A56BE" w:rsidRDefault="0051087B" w:rsidP="006A56BE">
      <w:pPr>
        <w:spacing w:after="0"/>
        <w:jc w:val="both"/>
        <w:rPr>
          <w:rFonts w:ascii="Times New Roman" w:hAnsi="Times New Roman" w:cs="Times New Roman"/>
          <w:sz w:val="24"/>
          <w:szCs w:val="24"/>
        </w:rPr>
      </w:pPr>
      <w:r w:rsidRPr="00E17610">
        <w:rPr>
          <w:rFonts w:ascii="Times New Roman" w:hAnsi="Times New Roman" w:cs="Times New Roman"/>
          <w:sz w:val="24"/>
          <w:szCs w:val="24"/>
        </w:rPr>
        <w:t>Disease progression and treatment in cancer patients can result in physical weakness and psychological problems. This greatly affects the quality of life of cancer patients. The aim of the research was to analyze the relationship between self-efficacy and the quality of life of cancer patients undergoing therapy at the Sedekah Rombongan Shelter Home in Surabaya.</w:t>
      </w:r>
    </w:p>
    <w:p w14:paraId="3B29D180" w14:textId="77777777" w:rsidR="006A56BE" w:rsidRPr="00E17610" w:rsidRDefault="006A56BE" w:rsidP="006A56BE">
      <w:pPr>
        <w:spacing w:after="0"/>
        <w:jc w:val="both"/>
        <w:rPr>
          <w:rFonts w:ascii="Times New Roman" w:hAnsi="Times New Roman" w:cs="Times New Roman"/>
          <w:sz w:val="24"/>
          <w:szCs w:val="24"/>
        </w:rPr>
      </w:pPr>
    </w:p>
    <w:p w14:paraId="4D344657" w14:textId="77777777" w:rsidR="006A56BE" w:rsidRDefault="0051087B" w:rsidP="006A56BE">
      <w:pPr>
        <w:spacing w:after="0" w:line="240" w:lineRule="auto"/>
        <w:jc w:val="both"/>
        <w:rPr>
          <w:rFonts w:ascii="Times New Roman" w:hAnsi="Times New Roman" w:cs="Times New Roman"/>
          <w:sz w:val="24"/>
          <w:szCs w:val="24"/>
        </w:rPr>
      </w:pPr>
      <w:r w:rsidRPr="00E17610">
        <w:rPr>
          <w:rFonts w:ascii="Times New Roman" w:hAnsi="Times New Roman" w:cs="Times New Roman"/>
          <w:sz w:val="24"/>
          <w:szCs w:val="24"/>
        </w:rPr>
        <w:t>Analytical descriptive research design with a cross sectional approach. Patient population at the Surabaya Sedekah Rombongan Shelter Home. Samples were taken between October and November 2023. The sampling technique used incidental sampling of 52 respondents. The instrument uses the General Self Efficacy (GSE) and WHOQOL-BREF questionnaire sheets . Data were analyzed using the Spearman Rho correlation test.</w:t>
      </w:r>
    </w:p>
    <w:p w14:paraId="3BDBACDA" w14:textId="523F4A5C" w:rsidR="00E0592D" w:rsidRDefault="0051087B" w:rsidP="006A56BE">
      <w:pPr>
        <w:spacing w:after="0" w:line="240" w:lineRule="auto"/>
        <w:jc w:val="both"/>
        <w:rPr>
          <w:rFonts w:ascii="Times New Roman" w:hAnsi="Times New Roman" w:cs="Times New Roman"/>
          <w:sz w:val="24"/>
          <w:szCs w:val="24"/>
        </w:rPr>
      </w:pPr>
      <w:r w:rsidRPr="00E17610">
        <w:rPr>
          <w:rFonts w:ascii="Times New Roman" w:hAnsi="Times New Roman" w:cs="Times New Roman"/>
          <w:sz w:val="24"/>
          <w:szCs w:val="24"/>
        </w:rPr>
        <w:cr/>
        <w:t xml:space="preserve">The results showed that the majority of respondents had high self-efficacy (78.8%), while the quality of life of most respondents was in the good category (55.8%). Based on the results </w:t>
      </w:r>
      <w:r w:rsidR="00E0592D">
        <w:rPr>
          <w:rFonts w:ascii="Times New Roman" w:hAnsi="Times New Roman" w:cs="Times New Roman"/>
          <w:sz w:val="24"/>
          <w:szCs w:val="24"/>
          <w:lang w:val="en-US"/>
        </w:rPr>
        <w:t xml:space="preserve"> </w:t>
      </w:r>
      <w:r w:rsidRPr="00E17610">
        <w:rPr>
          <w:rFonts w:ascii="Times New Roman" w:hAnsi="Times New Roman" w:cs="Times New Roman"/>
          <w:sz w:val="24"/>
          <w:szCs w:val="24"/>
        </w:rPr>
        <w:t xml:space="preserve">of </w:t>
      </w:r>
      <w:r w:rsidR="00E0592D">
        <w:rPr>
          <w:rFonts w:ascii="Times New Roman" w:hAnsi="Times New Roman" w:cs="Times New Roman"/>
          <w:sz w:val="24"/>
          <w:szCs w:val="24"/>
          <w:lang w:val="en-US"/>
        </w:rPr>
        <w:t xml:space="preserve"> </w:t>
      </w:r>
      <w:r w:rsidRPr="00E17610">
        <w:rPr>
          <w:rFonts w:ascii="Times New Roman" w:hAnsi="Times New Roman" w:cs="Times New Roman"/>
          <w:sz w:val="24"/>
          <w:szCs w:val="24"/>
        </w:rPr>
        <w:t xml:space="preserve">the Spearman </w:t>
      </w:r>
      <w:r w:rsidR="00E0592D">
        <w:rPr>
          <w:rFonts w:ascii="Times New Roman" w:hAnsi="Times New Roman" w:cs="Times New Roman"/>
          <w:sz w:val="24"/>
          <w:szCs w:val="24"/>
          <w:lang w:val="en-US"/>
        </w:rPr>
        <w:t xml:space="preserve"> </w:t>
      </w:r>
      <w:r w:rsidRPr="00E17610">
        <w:rPr>
          <w:rFonts w:ascii="Times New Roman" w:hAnsi="Times New Roman" w:cs="Times New Roman"/>
          <w:sz w:val="24"/>
          <w:szCs w:val="24"/>
        </w:rPr>
        <w:t>Rho test,</w:t>
      </w:r>
      <w:r w:rsidR="00E0592D">
        <w:rPr>
          <w:rFonts w:ascii="Times New Roman" w:hAnsi="Times New Roman" w:cs="Times New Roman"/>
          <w:sz w:val="24"/>
          <w:szCs w:val="24"/>
          <w:lang w:val="en-US"/>
        </w:rPr>
        <w:t xml:space="preserve"> </w:t>
      </w:r>
      <w:r w:rsidRPr="00E17610">
        <w:rPr>
          <w:rFonts w:ascii="Times New Roman" w:hAnsi="Times New Roman" w:cs="Times New Roman"/>
          <w:sz w:val="24"/>
          <w:szCs w:val="24"/>
        </w:rPr>
        <w:t xml:space="preserve"> it was found that </w:t>
      </w:r>
      <w:r w:rsidR="00E0592D">
        <w:rPr>
          <w:rFonts w:ascii="Times New Roman" w:hAnsi="Times New Roman" w:cs="Times New Roman"/>
          <w:sz w:val="24"/>
          <w:szCs w:val="24"/>
        </w:rPr>
        <w:sym w:font="Symbol" w:char="F072"/>
      </w:r>
      <w:r w:rsidRPr="00E17610">
        <w:rPr>
          <w:rFonts w:ascii="Times New Roman" w:hAnsi="Times New Roman" w:cs="Times New Roman"/>
          <w:sz w:val="24"/>
          <w:szCs w:val="24"/>
        </w:rPr>
        <w:t xml:space="preserve"> value = 0.000</w:t>
      </w:r>
    </w:p>
    <w:p w14:paraId="517E024C" w14:textId="3F04F299" w:rsidR="0051087B" w:rsidRDefault="0051087B" w:rsidP="006A56BE">
      <w:pPr>
        <w:spacing w:after="0" w:line="240" w:lineRule="auto"/>
        <w:jc w:val="both"/>
        <w:rPr>
          <w:rFonts w:ascii="Times New Roman" w:hAnsi="Times New Roman" w:cs="Times New Roman"/>
          <w:sz w:val="24"/>
          <w:szCs w:val="24"/>
        </w:rPr>
      </w:pPr>
      <w:r w:rsidRPr="00E17610">
        <w:rPr>
          <w:rFonts w:ascii="Times New Roman" w:hAnsi="Times New Roman" w:cs="Times New Roman"/>
          <w:sz w:val="24"/>
          <w:szCs w:val="24"/>
        </w:rPr>
        <w:t>(</w:t>
      </w:r>
      <w:r w:rsidR="00E0592D">
        <w:rPr>
          <w:rFonts w:ascii="Times New Roman" w:hAnsi="Times New Roman" w:cs="Times New Roman"/>
          <w:sz w:val="24"/>
          <w:szCs w:val="24"/>
        </w:rPr>
        <w:sym w:font="Symbol" w:char="F072"/>
      </w:r>
      <w:r w:rsidRPr="00E17610">
        <w:rPr>
          <w:rFonts w:ascii="Times New Roman" w:hAnsi="Times New Roman" w:cs="Times New Roman"/>
          <w:sz w:val="24"/>
          <w:szCs w:val="24"/>
        </w:rPr>
        <w:t xml:space="preserve"> &lt; 0.05). So it can be concluded that there is a relationship between self-efficacy and the quality of life of cancer patients.</w:t>
      </w:r>
    </w:p>
    <w:p w14:paraId="302FE48B" w14:textId="77777777" w:rsidR="006A56BE" w:rsidRPr="00E17610" w:rsidRDefault="006A56BE" w:rsidP="006A56BE">
      <w:pPr>
        <w:spacing w:after="0" w:line="240" w:lineRule="auto"/>
        <w:jc w:val="both"/>
        <w:rPr>
          <w:rFonts w:ascii="Times New Roman" w:hAnsi="Times New Roman" w:cs="Times New Roman"/>
          <w:sz w:val="24"/>
          <w:szCs w:val="24"/>
        </w:rPr>
      </w:pPr>
    </w:p>
    <w:p w14:paraId="1057C671" w14:textId="77777777" w:rsidR="0051087B" w:rsidRPr="00E17610" w:rsidRDefault="0051087B" w:rsidP="0051087B">
      <w:pPr>
        <w:jc w:val="both"/>
        <w:rPr>
          <w:rFonts w:ascii="Times New Roman" w:hAnsi="Times New Roman" w:cs="Times New Roman"/>
          <w:sz w:val="24"/>
          <w:szCs w:val="24"/>
        </w:rPr>
      </w:pPr>
      <w:r w:rsidRPr="00E17610">
        <w:rPr>
          <w:rFonts w:ascii="Times New Roman" w:hAnsi="Times New Roman" w:cs="Times New Roman"/>
          <w:sz w:val="24"/>
          <w:szCs w:val="24"/>
        </w:rPr>
        <w:t>Cancer patients who are undergoing therapy are expected to always instill selfefficacy within themselves. Self-efficacy is closely related to the quality of life of cancer patients. Patients with cancer who do not have self-efficacy will result in a decrease in quality of life.</w:t>
      </w:r>
      <w:r w:rsidRPr="00E17610">
        <w:rPr>
          <w:rFonts w:ascii="Times New Roman" w:hAnsi="Times New Roman" w:cs="Times New Roman"/>
          <w:sz w:val="24"/>
          <w:szCs w:val="24"/>
        </w:rPr>
        <w:cr/>
      </w:r>
    </w:p>
    <w:p w14:paraId="1264866A" w14:textId="77777777" w:rsidR="0051087B" w:rsidRPr="00E17610" w:rsidRDefault="0051087B" w:rsidP="0051087B">
      <w:pPr>
        <w:jc w:val="both"/>
        <w:rPr>
          <w:rFonts w:ascii="Times New Roman" w:hAnsi="Times New Roman" w:cs="Times New Roman"/>
          <w:sz w:val="24"/>
          <w:szCs w:val="24"/>
        </w:rPr>
      </w:pPr>
    </w:p>
    <w:p w14:paraId="35854E2D" w14:textId="77777777" w:rsidR="0051087B" w:rsidRPr="00E17610" w:rsidRDefault="0051087B" w:rsidP="0051087B">
      <w:pPr>
        <w:jc w:val="both"/>
        <w:rPr>
          <w:rFonts w:ascii="Times New Roman" w:hAnsi="Times New Roman" w:cs="Times New Roman"/>
          <w:sz w:val="24"/>
          <w:szCs w:val="24"/>
        </w:rPr>
      </w:pPr>
      <w:r w:rsidRPr="00E17610">
        <w:rPr>
          <w:rFonts w:ascii="Times New Roman" w:hAnsi="Times New Roman" w:cs="Times New Roman"/>
          <w:sz w:val="24"/>
          <w:szCs w:val="24"/>
        </w:rPr>
        <w:t>Keywords: Cancer patients, Quality of life, Self Efficacy, Halfway House</w:t>
      </w:r>
    </w:p>
    <w:p w14:paraId="460F80D1" w14:textId="4E9F002A" w:rsidR="0043549F" w:rsidRPr="00862FAB" w:rsidRDefault="00C76DB6" w:rsidP="00862FAB">
      <w:pPr>
        <w:jc w:val="center"/>
        <w:rPr>
          <w:rFonts w:ascii="Times New Roman" w:hAnsi="Times New Roman" w:cs="Times New Roman"/>
          <w:b/>
          <w:bCs/>
          <w:sz w:val="24"/>
          <w:szCs w:val="24"/>
        </w:rPr>
      </w:pPr>
      <w:r w:rsidRPr="008F606A">
        <w:rPr>
          <w:rFonts w:ascii="Times New Roman" w:hAnsi="Times New Roman" w:cs="Times New Roman"/>
          <w:sz w:val="24"/>
          <w:szCs w:val="24"/>
        </w:rPr>
        <w:br w:type="page"/>
      </w:r>
      <w:bookmarkStart w:id="41" w:name="_Toc146124018"/>
      <w:bookmarkStart w:id="42" w:name="_Toc144790151"/>
      <w:bookmarkStart w:id="43" w:name="_Toc146121931"/>
      <w:bookmarkStart w:id="44" w:name="_Toc139013892"/>
      <w:r w:rsidRPr="00862FAB">
        <w:rPr>
          <w:rFonts w:ascii="Times New Roman" w:hAnsi="Times New Roman" w:cs="Times New Roman"/>
          <w:b/>
          <w:bCs/>
          <w:sz w:val="24"/>
          <w:szCs w:val="24"/>
        </w:rPr>
        <w:lastRenderedPageBreak/>
        <w:t>DAFTAR ISI</w:t>
      </w:r>
      <w:bookmarkEnd w:id="41"/>
      <w:bookmarkEnd w:id="42"/>
      <w:bookmarkEnd w:id="43"/>
      <w:bookmarkEnd w:id="44"/>
    </w:p>
    <w:sdt>
      <w:sdtPr>
        <w:rPr>
          <w:rFonts w:asciiTheme="minorHAnsi" w:eastAsiaTheme="minorHAnsi" w:hAnsiTheme="minorHAnsi" w:cstheme="minorBidi"/>
          <w:color w:val="auto"/>
          <w:sz w:val="22"/>
          <w:szCs w:val="22"/>
          <w:lang w:val="id-ID"/>
        </w:rPr>
        <w:id w:val="-1090388747"/>
        <w:docPartObj>
          <w:docPartGallery w:val="Table of Contents"/>
          <w:docPartUnique/>
        </w:docPartObj>
      </w:sdtPr>
      <w:sdtEndPr>
        <w:rPr>
          <w:rFonts w:eastAsiaTheme="minorEastAsia"/>
          <w:b/>
          <w:bCs/>
          <w:noProof/>
        </w:rPr>
      </w:sdtEndPr>
      <w:sdtContent>
        <w:p w14:paraId="0B255934" w14:textId="455DE9CC" w:rsidR="004A5702" w:rsidRDefault="004A5702">
          <w:pPr>
            <w:pStyle w:val="TOCHeading"/>
          </w:pPr>
        </w:p>
        <w:p w14:paraId="76B663F5" w14:textId="58CB2A99" w:rsidR="00862FAB" w:rsidRDefault="004A5702">
          <w:pPr>
            <w:pStyle w:val="TOC1"/>
            <w:rPr>
              <w:rFonts w:asciiTheme="minorHAnsi" w:hAnsiTheme="minorHAnsi" w:cstheme="minorBidi"/>
              <w:b w:val="0"/>
              <w:bCs w:val="0"/>
              <w:noProof/>
              <w:sz w:val="22"/>
              <w:szCs w:val="22"/>
              <w:lang w:val="en-ID" w:eastAsia="en-ID"/>
            </w:rPr>
          </w:pPr>
          <w:r>
            <w:fldChar w:fldCharType="begin"/>
          </w:r>
          <w:r>
            <w:instrText xml:space="preserve"> TOC \o "1-3" \h \z \u </w:instrText>
          </w:r>
          <w:r>
            <w:fldChar w:fldCharType="separate"/>
          </w:r>
          <w:hyperlink w:anchor="_Toc157571968" w:history="1">
            <w:r w:rsidR="00862FAB" w:rsidRPr="002E181B">
              <w:rPr>
                <w:rStyle w:val="Hyperlink"/>
                <w:noProof/>
                <w:lang w:val="en-US"/>
              </w:rPr>
              <w:t>HALAMAN PERNYATAAN</w:t>
            </w:r>
            <w:r w:rsidR="00862FAB" w:rsidRPr="00B05549">
              <w:rPr>
                <w:b w:val="0"/>
                <w:bCs w:val="0"/>
                <w:noProof/>
                <w:webHidden/>
              </w:rPr>
              <w:tab/>
            </w:r>
            <w:r w:rsidR="00862FAB" w:rsidRPr="00B05549">
              <w:rPr>
                <w:b w:val="0"/>
                <w:bCs w:val="0"/>
                <w:noProof/>
                <w:webHidden/>
              </w:rPr>
              <w:fldChar w:fldCharType="begin"/>
            </w:r>
            <w:r w:rsidR="00862FAB" w:rsidRPr="00B05549">
              <w:rPr>
                <w:b w:val="0"/>
                <w:bCs w:val="0"/>
                <w:noProof/>
                <w:webHidden/>
              </w:rPr>
              <w:instrText xml:space="preserve"> PAGEREF _Toc157571968 \h </w:instrText>
            </w:r>
            <w:r w:rsidR="00862FAB" w:rsidRPr="00B05549">
              <w:rPr>
                <w:b w:val="0"/>
                <w:bCs w:val="0"/>
                <w:noProof/>
                <w:webHidden/>
              </w:rPr>
            </w:r>
            <w:r w:rsidR="00862FAB" w:rsidRPr="00B05549">
              <w:rPr>
                <w:b w:val="0"/>
                <w:bCs w:val="0"/>
                <w:noProof/>
                <w:webHidden/>
              </w:rPr>
              <w:fldChar w:fldCharType="separate"/>
            </w:r>
            <w:r w:rsidR="00022041">
              <w:rPr>
                <w:b w:val="0"/>
                <w:bCs w:val="0"/>
                <w:noProof/>
                <w:webHidden/>
              </w:rPr>
              <w:t>iii</w:t>
            </w:r>
            <w:r w:rsidR="00862FAB" w:rsidRPr="00B05549">
              <w:rPr>
                <w:b w:val="0"/>
                <w:bCs w:val="0"/>
                <w:noProof/>
                <w:webHidden/>
              </w:rPr>
              <w:fldChar w:fldCharType="end"/>
            </w:r>
          </w:hyperlink>
        </w:p>
        <w:p w14:paraId="4E259661" w14:textId="43EDA9EF" w:rsidR="00862FAB" w:rsidRDefault="001C587B">
          <w:pPr>
            <w:pStyle w:val="TOC1"/>
            <w:rPr>
              <w:rFonts w:asciiTheme="minorHAnsi" w:hAnsiTheme="minorHAnsi" w:cstheme="minorBidi"/>
              <w:b w:val="0"/>
              <w:bCs w:val="0"/>
              <w:noProof/>
              <w:sz w:val="22"/>
              <w:szCs w:val="22"/>
              <w:lang w:val="en-ID" w:eastAsia="en-ID"/>
            </w:rPr>
          </w:pPr>
          <w:hyperlink w:anchor="_Toc157571969" w:history="1">
            <w:r w:rsidR="00862FAB" w:rsidRPr="002E181B">
              <w:rPr>
                <w:rStyle w:val="Hyperlink"/>
                <w:noProof/>
              </w:rPr>
              <w:t>HALAMAN PERSETUJUAN</w:t>
            </w:r>
            <w:r w:rsidR="00862FAB" w:rsidRPr="00B05549">
              <w:rPr>
                <w:b w:val="0"/>
                <w:bCs w:val="0"/>
                <w:noProof/>
                <w:webHidden/>
              </w:rPr>
              <w:tab/>
            </w:r>
            <w:r w:rsidR="00862FAB" w:rsidRPr="00B05549">
              <w:rPr>
                <w:b w:val="0"/>
                <w:bCs w:val="0"/>
                <w:noProof/>
                <w:webHidden/>
              </w:rPr>
              <w:fldChar w:fldCharType="begin"/>
            </w:r>
            <w:r w:rsidR="00862FAB" w:rsidRPr="00B05549">
              <w:rPr>
                <w:b w:val="0"/>
                <w:bCs w:val="0"/>
                <w:noProof/>
                <w:webHidden/>
              </w:rPr>
              <w:instrText xml:space="preserve"> PAGEREF _Toc157571969 \h </w:instrText>
            </w:r>
            <w:r w:rsidR="00862FAB" w:rsidRPr="00B05549">
              <w:rPr>
                <w:b w:val="0"/>
                <w:bCs w:val="0"/>
                <w:noProof/>
                <w:webHidden/>
              </w:rPr>
            </w:r>
            <w:r w:rsidR="00862FAB" w:rsidRPr="00B05549">
              <w:rPr>
                <w:b w:val="0"/>
                <w:bCs w:val="0"/>
                <w:noProof/>
                <w:webHidden/>
              </w:rPr>
              <w:fldChar w:fldCharType="separate"/>
            </w:r>
            <w:r w:rsidR="00022041">
              <w:rPr>
                <w:b w:val="0"/>
                <w:bCs w:val="0"/>
                <w:noProof/>
                <w:webHidden/>
              </w:rPr>
              <w:t>iv</w:t>
            </w:r>
            <w:r w:rsidR="00862FAB" w:rsidRPr="00B05549">
              <w:rPr>
                <w:b w:val="0"/>
                <w:bCs w:val="0"/>
                <w:noProof/>
                <w:webHidden/>
              </w:rPr>
              <w:fldChar w:fldCharType="end"/>
            </w:r>
          </w:hyperlink>
        </w:p>
        <w:p w14:paraId="36CFA3D5" w14:textId="5185CE8D" w:rsidR="00862FAB" w:rsidRDefault="001C587B">
          <w:pPr>
            <w:pStyle w:val="TOC1"/>
            <w:rPr>
              <w:rFonts w:asciiTheme="minorHAnsi" w:hAnsiTheme="minorHAnsi" w:cstheme="minorBidi"/>
              <w:b w:val="0"/>
              <w:bCs w:val="0"/>
              <w:noProof/>
              <w:sz w:val="22"/>
              <w:szCs w:val="22"/>
              <w:lang w:val="en-ID" w:eastAsia="en-ID"/>
            </w:rPr>
          </w:pPr>
          <w:hyperlink w:anchor="_Toc157571970" w:history="1">
            <w:r w:rsidR="00862FAB" w:rsidRPr="002E181B">
              <w:rPr>
                <w:rStyle w:val="Hyperlink"/>
                <w:noProof/>
              </w:rPr>
              <w:t>HALAMAN PENGESAHAN</w:t>
            </w:r>
            <w:r w:rsidR="00862FAB" w:rsidRPr="00B05549">
              <w:rPr>
                <w:b w:val="0"/>
                <w:bCs w:val="0"/>
                <w:noProof/>
                <w:webHidden/>
              </w:rPr>
              <w:tab/>
            </w:r>
            <w:r w:rsidR="00862FAB" w:rsidRPr="00B05549">
              <w:rPr>
                <w:b w:val="0"/>
                <w:bCs w:val="0"/>
                <w:noProof/>
                <w:webHidden/>
              </w:rPr>
              <w:fldChar w:fldCharType="begin"/>
            </w:r>
            <w:r w:rsidR="00862FAB" w:rsidRPr="00B05549">
              <w:rPr>
                <w:b w:val="0"/>
                <w:bCs w:val="0"/>
                <w:noProof/>
                <w:webHidden/>
              </w:rPr>
              <w:instrText xml:space="preserve"> PAGEREF _Toc157571970 \h </w:instrText>
            </w:r>
            <w:r w:rsidR="00862FAB" w:rsidRPr="00B05549">
              <w:rPr>
                <w:b w:val="0"/>
                <w:bCs w:val="0"/>
                <w:noProof/>
                <w:webHidden/>
              </w:rPr>
            </w:r>
            <w:r w:rsidR="00862FAB" w:rsidRPr="00B05549">
              <w:rPr>
                <w:b w:val="0"/>
                <w:bCs w:val="0"/>
                <w:noProof/>
                <w:webHidden/>
              </w:rPr>
              <w:fldChar w:fldCharType="separate"/>
            </w:r>
            <w:r w:rsidR="00022041">
              <w:rPr>
                <w:b w:val="0"/>
                <w:bCs w:val="0"/>
                <w:noProof/>
                <w:webHidden/>
              </w:rPr>
              <w:t>v</w:t>
            </w:r>
            <w:r w:rsidR="00862FAB" w:rsidRPr="00B05549">
              <w:rPr>
                <w:b w:val="0"/>
                <w:bCs w:val="0"/>
                <w:noProof/>
                <w:webHidden/>
              </w:rPr>
              <w:fldChar w:fldCharType="end"/>
            </w:r>
          </w:hyperlink>
        </w:p>
        <w:p w14:paraId="56CCE331" w14:textId="5C6B6D6A" w:rsidR="00862FAB" w:rsidRDefault="001C587B">
          <w:pPr>
            <w:pStyle w:val="TOC1"/>
            <w:rPr>
              <w:rFonts w:asciiTheme="minorHAnsi" w:hAnsiTheme="minorHAnsi" w:cstheme="minorBidi"/>
              <w:b w:val="0"/>
              <w:bCs w:val="0"/>
              <w:noProof/>
              <w:sz w:val="22"/>
              <w:szCs w:val="22"/>
              <w:lang w:val="en-ID" w:eastAsia="en-ID"/>
            </w:rPr>
          </w:pPr>
          <w:hyperlink w:anchor="_Toc157571971" w:history="1">
            <w:r w:rsidR="00862FAB" w:rsidRPr="002E181B">
              <w:rPr>
                <w:rStyle w:val="Hyperlink"/>
                <w:noProof/>
              </w:rPr>
              <w:t>KATA PENGANTAR</w:t>
            </w:r>
            <w:r w:rsidR="00862FAB" w:rsidRPr="00B05549">
              <w:rPr>
                <w:b w:val="0"/>
                <w:bCs w:val="0"/>
                <w:noProof/>
                <w:webHidden/>
              </w:rPr>
              <w:tab/>
            </w:r>
            <w:r w:rsidR="00862FAB" w:rsidRPr="00B05549">
              <w:rPr>
                <w:b w:val="0"/>
                <w:bCs w:val="0"/>
                <w:noProof/>
                <w:webHidden/>
              </w:rPr>
              <w:fldChar w:fldCharType="begin"/>
            </w:r>
            <w:r w:rsidR="00862FAB" w:rsidRPr="00B05549">
              <w:rPr>
                <w:b w:val="0"/>
                <w:bCs w:val="0"/>
                <w:noProof/>
                <w:webHidden/>
              </w:rPr>
              <w:instrText xml:space="preserve"> PAGEREF _Toc157571971 \h </w:instrText>
            </w:r>
            <w:r w:rsidR="00862FAB" w:rsidRPr="00B05549">
              <w:rPr>
                <w:b w:val="0"/>
                <w:bCs w:val="0"/>
                <w:noProof/>
                <w:webHidden/>
              </w:rPr>
            </w:r>
            <w:r w:rsidR="00862FAB" w:rsidRPr="00B05549">
              <w:rPr>
                <w:b w:val="0"/>
                <w:bCs w:val="0"/>
                <w:noProof/>
                <w:webHidden/>
              </w:rPr>
              <w:fldChar w:fldCharType="separate"/>
            </w:r>
            <w:r w:rsidR="00022041">
              <w:rPr>
                <w:b w:val="0"/>
                <w:bCs w:val="0"/>
                <w:noProof/>
                <w:webHidden/>
              </w:rPr>
              <w:t>vi</w:t>
            </w:r>
            <w:r w:rsidR="00862FAB" w:rsidRPr="00B05549">
              <w:rPr>
                <w:b w:val="0"/>
                <w:bCs w:val="0"/>
                <w:noProof/>
                <w:webHidden/>
              </w:rPr>
              <w:fldChar w:fldCharType="end"/>
            </w:r>
          </w:hyperlink>
        </w:p>
        <w:p w14:paraId="0D34AD37" w14:textId="4497A6DC" w:rsidR="00862FAB" w:rsidRDefault="001C587B">
          <w:pPr>
            <w:pStyle w:val="TOC1"/>
            <w:rPr>
              <w:rFonts w:asciiTheme="minorHAnsi" w:hAnsiTheme="minorHAnsi" w:cstheme="minorBidi"/>
              <w:b w:val="0"/>
              <w:bCs w:val="0"/>
              <w:noProof/>
              <w:sz w:val="22"/>
              <w:szCs w:val="22"/>
              <w:lang w:val="en-ID" w:eastAsia="en-ID"/>
            </w:rPr>
          </w:pPr>
          <w:hyperlink w:anchor="_Toc157571972" w:history="1">
            <w:r w:rsidR="00862FAB" w:rsidRPr="002E181B">
              <w:rPr>
                <w:rStyle w:val="Hyperlink"/>
                <w:noProof/>
              </w:rPr>
              <w:t>ABSTRAK</w:t>
            </w:r>
            <w:r w:rsidR="00862FAB" w:rsidRPr="00B05549">
              <w:rPr>
                <w:b w:val="0"/>
                <w:bCs w:val="0"/>
                <w:noProof/>
                <w:webHidden/>
              </w:rPr>
              <w:tab/>
            </w:r>
            <w:r w:rsidR="00862FAB" w:rsidRPr="00B05549">
              <w:rPr>
                <w:b w:val="0"/>
                <w:bCs w:val="0"/>
                <w:noProof/>
                <w:webHidden/>
              </w:rPr>
              <w:fldChar w:fldCharType="begin"/>
            </w:r>
            <w:r w:rsidR="00862FAB" w:rsidRPr="00B05549">
              <w:rPr>
                <w:b w:val="0"/>
                <w:bCs w:val="0"/>
                <w:noProof/>
                <w:webHidden/>
              </w:rPr>
              <w:instrText xml:space="preserve"> PAGEREF _Toc157571972 \h </w:instrText>
            </w:r>
            <w:r w:rsidR="00862FAB" w:rsidRPr="00B05549">
              <w:rPr>
                <w:b w:val="0"/>
                <w:bCs w:val="0"/>
                <w:noProof/>
                <w:webHidden/>
              </w:rPr>
            </w:r>
            <w:r w:rsidR="00862FAB" w:rsidRPr="00B05549">
              <w:rPr>
                <w:b w:val="0"/>
                <w:bCs w:val="0"/>
                <w:noProof/>
                <w:webHidden/>
              </w:rPr>
              <w:fldChar w:fldCharType="separate"/>
            </w:r>
            <w:r w:rsidR="00022041">
              <w:rPr>
                <w:b w:val="0"/>
                <w:bCs w:val="0"/>
                <w:noProof/>
                <w:webHidden/>
              </w:rPr>
              <w:t>ix</w:t>
            </w:r>
            <w:r w:rsidR="00862FAB" w:rsidRPr="00B05549">
              <w:rPr>
                <w:b w:val="0"/>
                <w:bCs w:val="0"/>
                <w:noProof/>
                <w:webHidden/>
              </w:rPr>
              <w:fldChar w:fldCharType="end"/>
            </w:r>
          </w:hyperlink>
        </w:p>
        <w:p w14:paraId="38E5C55D" w14:textId="1C34869B" w:rsidR="00862FAB" w:rsidRDefault="001C587B">
          <w:pPr>
            <w:pStyle w:val="TOC1"/>
            <w:rPr>
              <w:rFonts w:asciiTheme="minorHAnsi" w:hAnsiTheme="minorHAnsi" w:cstheme="minorBidi"/>
              <w:b w:val="0"/>
              <w:bCs w:val="0"/>
              <w:noProof/>
              <w:sz w:val="22"/>
              <w:szCs w:val="22"/>
              <w:lang w:val="en-ID" w:eastAsia="en-ID"/>
            </w:rPr>
          </w:pPr>
          <w:hyperlink w:anchor="_Toc157571973" w:history="1">
            <w:r w:rsidR="00862FAB" w:rsidRPr="002E181B">
              <w:rPr>
                <w:rStyle w:val="Hyperlink"/>
                <w:noProof/>
                <w:shd w:val="clear" w:color="auto" w:fill="FFFFFF"/>
                <w:lang w:val="en-US"/>
              </w:rPr>
              <w:t>ABSTRACT</w:t>
            </w:r>
            <w:r w:rsidR="00862FAB" w:rsidRPr="00B05549">
              <w:rPr>
                <w:b w:val="0"/>
                <w:bCs w:val="0"/>
                <w:noProof/>
                <w:webHidden/>
              </w:rPr>
              <w:tab/>
            </w:r>
            <w:r w:rsidR="00862FAB" w:rsidRPr="00B05549">
              <w:rPr>
                <w:b w:val="0"/>
                <w:bCs w:val="0"/>
                <w:noProof/>
                <w:webHidden/>
              </w:rPr>
              <w:fldChar w:fldCharType="begin"/>
            </w:r>
            <w:r w:rsidR="00862FAB" w:rsidRPr="00B05549">
              <w:rPr>
                <w:b w:val="0"/>
                <w:bCs w:val="0"/>
                <w:noProof/>
                <w:webHidden/>
              </w:rPr>
              <w:instrText xml:space="preserve"> PAGEREF _Toc157571973 \h </w:instrText>
            </w:r>
            <w:r w:rsidR="00862FAB" w:rsidRPr="00B05549">
              <w:rPr>
                <w:b w:val="0"/>
                <w:bCs w:val="0"/>
                <w:noProof/>
                <w:webHidden/>
              </w:rPr>
            </w:r>
            <w:r w:rsidR="00862FAB" w:rsidRPr="00B05549">
              <w:rPr>
                <w:b w:val="0"/>
                <w:bCs w:val="0"/>
                <w:noProof/>
                <w:webHidden/>
              </w:rPr>
              <w:fldChar w:fldCharType="separate"/>
            </w:r>
            <w:r w:rsidR="00022041">
              <w:rPr>
                <w:b w:val="0"/>
                <w:bCs w:val="0"/>
                <w:noProof/>
                <w:webHidden/>
              </w:rPr>
              <w:t>x</w:t>
            </w:r>
            <w:r w:rsidR="00862FAB" w:rsidRPr="00B05549">
              <w:rPr>
                <w:b w:val="0"/>
                <w:bCs w:val="0"/>
                <w:noProof/>
                <w:webHidden/>
              </w:rPr>
              <w:fldChar w:fldCharType="end"/>
            </w:r>
          </w:hyperlink>
        </w:p>
        <w:p w14:paraId="61D144F8" w14:textId="0EBBB4AC" w:rsidR="00862FAB" w:rsidRDefault="001C587B">
          <w:pPr>
            <w:pStyle w:val="TOC1"/>
            <w:rPr>
              <w:rFonts w:asciiTheme="minorHAnsi" w:hAnsiTheme="minorHAnsi" w:cstheme="minorBidi"/>
              <w:b w:val="0"/>
              <w:bCs w:val="0"/>
              <w:noProof/>
              <w:sz w:val="22"/>
              <w:szCs w:val="22"/>
              <w:lang w:val="en-ID" w:eastAsia="en-ID"/>
            </w:rPr>
          </w:pPr>
          <w:hyperlink w:anchor="_Toc157571974" w:history="1">
            <w:r w:rsidR="00862FAB" w:rsidRPr="002E181B">
              <w:rPr>
                <w:rStyle w:val="Hyperlink"/>
                <w:noProof/>
              </w:rPr>
              <w:t>DAFTAR TABEL</w:t>
            </w:r>
            <w:r w:rsidR="00862FAB" w:rsidRPr="00B05549">
              <w:rPr>
                <w:b w:val="0"/>
                <w:bCs w:val="0"/>
                <w:noProof/>
                <w:webHidden/>
              </w:rPr>
              <w:tab/>
            </w:r>
            <w:r w:rsidR="00862FAB" w:rsidRPr="00B05549">
              <w:rPr>
                <w:b w:val="0"/>
                <w:bCs w:val="0"/>
                <w:noProof/>
                <w:webHidden/>
              </w:rPr>
              <w:fldChar w:fldCharType="begin"/>
            </w:r>
            <w:r w:rsidR="00862FAB" w:rsidRPr="00B05549">
              <w:rPr>
                <w:b w:val="0"/>
                <w:bCs w:val="0"/>
                <w:noProof/>
                <w:webHidden/>
              </w:rPr>
              <w:instrText xml:space="preserve"> PAGEREF _Toc157571974 \h </w:instrText>
            </w:r>
            <w:r w:rsidR="00862FAB" w:rsidRPr="00B05549">
              <w:rPr>
                <w:b w:val="0"/>
                <w:bCs w:val="0"/>
                <w:noProof/>
                <w:webHidden/>
              </w:rPr>
            </w:r>
            <w:r w:rsidR="00862FAB" w:rsidRPr="00B05549">
              <w:rPr>
                <w:b w:val="0"/>
                <w:bCs w:val="0"/>
                <w:noProof/>
                <w:webHidden/>
              </w:rPr>
              <w:fldChar w:fldCharType="separate"/>
            </w:r>
            <w:r w:rsidR="00022041">
              <w:rPr>
                <w:b w:val="0"/>
                <w:bCs w:val="0"/>
                <w:noProof/>
                <w:webHidden/>
              </w:rPr>
              <w:t>xiii</w:t>
            </w:r>
            <w:r w:rsidR="00862FAB" w:rsidRPr="00B05549">
              <w:rPr>
                <w:b w:val="0"/>
                <w:bCs w:val="0"/>
                <w:noProof/>
                <w:webHidden/>
              </w:rPr>
              <w:fldChar w:fldCharType="end"/>
            </w:r>
          </w:hyperlink>
        </w:p>
        <w:p w14:paraId="344FC32C" w14:textId="62EFFDD1" w:rsidR="00862FAB" w:rsidRDefault="001C587B">
          <w:pPr>
            <w:pStyle w:val="TOC1"/>
            <w:rPr>
              <w:rFonts w:asciiTheme="minorHAnsi" w:hAnsiTheme="minorHAnsi" w:cstheme="minorBidi"/>
              <w:b w:val="0"/>
              <w:bCs w:val="0"/>
              <w:noProof/>
              <w:sz w:val="22"/>
              <w:szCs w:val="22"/>
              <w:lang w:val="en-ID" w:eastAsia="en-ID"/>
            </w:rPr>
          </w:pPr>
          <w:hyperlink w:anchor="_Toc157571975" w:history="1">
            <w:r w:rsidR="00862FAB" w:rsidRPr="002E181B">
              <w:rPr>
                <w:rStyle w:val="Hyperlink"/>
                <w:noProof/>
              </w:rPr>
              <w:t>DAFTAR GAMBAR</w:t>
            </w:r>
            <w:r w:rsidR="00862FAB" w:rsidRPr="00B05549">
              <w:rPr>
                <w:b w:val="0"/>
                <w:bCs w:val="0"/>
                <w:noProof/>
                <w:webHidden/>
              </w:rPr>
              <w:tab/>
            </w:r>
            <w:r w:rsidR="00862FAB" w:rsidRPr="00B05549">
              <w:rPr>
                <w:b w:val="0"/>
                <w:bCs w:val="0"/>
                <w:noProof/>
                <w:webHidden/>
              </w:rPr>
              <w:fldChar w:fldCharType="begin"/>
            </w:r>
            <w:r w:rsidR="00862FAB" w:rsidRPr="00B05549">
              <w:rPr>
                <w:b w:val="0"/>
                <w:bCs w:val="0"/>
                <w:noProof/>
                <w:webHidden/>
              </w:rPr>
              <w:instrText xml:space="preserve"> PAGEREF _Toc157571975 \h </w:instrText>
            </w:r>
            <w:r w:rsidR="00862FAB" w:rsidRPr="00B05549">
              <w:rPr>
                <w:b w:val="0"/>
                <w:bCs w:val="0"/>
                <w:noProof/>
                <w:webHidden/>
              </w:rPr>
            </w:r>
            <w:r w:rsidR="00862FAB" w:rsidRPr="00B05549">
              <w:rPr>
                <w:b w:val="0"/>
                <w:bCs w:val="0"/>
                <w:noProof/>
                <w:webHidden/>
              </w:rPr>
              <w:fldChar w:fldCharType="separate"/>
            </w:r>
            <w:r w:rsidR="00022041">
              <w:rPr>
                <w:b w:val="0"/>
                <w:bCs w:val="0"/>
                <w:noProof/>
                <w:webHidden/>
              </w:rPr>
              <w:t>xiv</w:t>
            </w:r>
            <w:r w:rsidR="00862FAB" w:rsidRPr="00B05549">
              <w:rPr>
                <w:b w:val="0"/>
                <w:bCs w:val="0"/>
                <w:noProof/>
                <w:webHidden/>
              </w:rPr>
              <w:fldChar w:fldCharType="end"/>
            </w:r>
          </w:hyperlink>
        </w:p>
        <w:p w14:paraId="72FF4A18" w14:textId="2FB8F9B8" w:rsidR="00862FAB" w:rsidRDefault="001C587B">
          <w:pPr>
            <w:pStyle w:val="TOC1"/>
            <w:rPr>
              <w:rFonts w:asciiTheme="minorHAnsi" w:hAnsiTheme="minorHAnsi" w:cstheme="minorBidi"/>
              <w:b w:val="0"/>
              <w:bCs w:val="0"/>
              <w:noProof/>
              <w:sz w:val="22"/>
              <w:szCs w:val="22"/>
              <w:lang w:val="en-ID" w:eastAsia="en-ID"/>
            </w:rPr>
          </w:pPr>
          <w:hyperlink w:anchor="_Toc157571976" w:history="1">
            <w:r w:rsidR="00862FAB" w:rsidRPr="002E181B">
              <w:rPr>
                <w:rStyle w:val="Hyperlink"/>
                <w:noProof/>
              </w:rPr>
              <w:t>DAFTAR LAMPIRAN</w:t>
            </w:r>
            <w:r w:rsidR="00862FAB" w:rsidRPr="00B05549">
              <w:rPr>
                <w:b w:val="0"/>
                <w:bCs w:val="0"/>
                <w:noProof/>
                <w:webHidden/>
              </w:rPr>
              <w:tab/>
            </w:r>
            <w:r w:rsidR="00862FAB" w:rsidRPr="00B05549">
              <w:rPr>
                <w:b w:val="0"/>
                <w:bCs w:val="0"/>
                <w:noProof/>
                <w:webHidden/>
              </w:rPr>
              <w:fldChar w:fldCharType="begin"/>
            </w:r>
            <w:r w:rsidR="00862FAB" w:rsidRPr="00B05549">
              <w:rPr>
                <w:b w:val="0"/>
                <w:bCs w:val="0"/>
                <w:noProof/>
                <w:webHidden/>
              </w:rPr>
              <w:instrText xml:space="preserve"> PAGEREF _Toc157571976 \h </w:instrText>
            </w:r>
            <w:r w:rsidR="00862FAB" w:rsidRPr="00B05549">
              <w:rPr>
                <w:b w:val="0"/>
                <w:bCs w:val="0"/>
                <w:noProof/>
                <w:webHidden/>
              </w:rPr>
            </w:r>
            <w:r w:rsidR="00862FAB" w:rsidRPr="00B05549">
              <w:rPr>
                <w:b w:val="0"/>
                <w:bCs w:val="0"/>
                <w:noProof/>
                <w:webHidden/>
              </w:rPr>
              <w:fldChar w:fldCharType="separate"/>
            </w:r>
            <w:r w:rsidR="00022041">
              <w:rPr>
                <w:b w:val="0"/>
                <w:bCs w:val="0"/>
                <w:noProof/>
                <w:webHidden/>
              </w:rPr>
              <w:t>xv</w:t>
            </w:r>
            <w:r w:rsidR="00862FAB" w:rsidRPr="00B05549">
              <w:rPr>
                <w:b w:val="0"/>
                <w:bCs w:val="0"/>
                <w:noProof/>
                <w:webHidden/>
              </w:rPr>
              <w:fldChar w:fldCharType="end"/>
            </w:r>
          </w:hyperlink>
        </w:p>
        <w:p w14:paraId="46CA7620" w14:textId="152FCBEA" w:rsidR="00862FAB" w:rsidRDefault="001C587B">
          <w:pPr>
            <w:pStyle w:val="TOC1"/>
            <w:rPr>
              <w:rFonts w:asciiTheme="minorHAnsi" w:hAnsiTheme="minorHAnsi" w:cstheme="minorBidi"/>
              <w:b w:val="0"/>
              <w:bCs w:val="0"/>
              <w:noProof/>
              <w:sz w:val="22"/>
              <w:szCs w:val="22"/>
              <w:lang w:val="en-ID" w:eastAsia="en-ID"/>
            </w:rPr>
          </w:pPr>
          <w:hyperlink w:anchor="_Toc157571977" w:history="1">
            <w:r w:rsidR="00862FAB" w:rsidRPr="002E181B">
              <w:rPr>
                <w:rStyle w:val="Hyperlink"/>
                <w:noProof/>
              </w:rPr>
              <w:t>DAFTAR SINGKATAN</w:t>
            </w:r>
            <w:r w:rsidR="00862FAB" w:rsidRPr="00B05549">
              <w:rPr>
                <w:b w:val="0"/>
                <w:bCs w:val="0"/>
                <w:noProof/>
                <w:webHidden/>
              </w:rPr>
              <w:tab/>
            </w:r>
            <w:r w:rsidR="00862FAB" w:rsidRPr="00B05549">
              <w:rPr>
                <w:b w:val="0"/>
                <w:bCs w:val="0"/>
                <w:noProof/>
                <w:webHidden/>
              </w:rPr>
              <w:fldChar w:fldCharType="begin"/>
            </w:r>
            <w:r w:rsidR="00862FAB" w:rsidRPr="00B05549">
              <w:rPr>
                <w:b w:val="0"/>
                <w:bCs w:val="0"/>
                <w:noProof/>
                <w:webHidden/>
              </w:rPr>
              <w:instrText xml:space="preserve"> PAGEREF _Toc157571977 \h </w:instrText>
            </w:r>
            <w:r w:rsidR="00862FAB" w:rsidRPr="00B05549">
              <w:rPr>
                <w:b w:val="0"/>
                <w:bCs w:val="0"/>
                <w:noProof/>
                <w:webHidden/>
              </w:rPr>
            </w:r>
            <w:r w:rsidR="00862FAB" w:rsidRPr="00B05549">
              <w:rPr>
                <w:b w:val="0"/>
                <w:bCs w:val="0"/>
                <w:noProof/>
                <w:webHidden/>
              </w:rPr>
              <w:fldChar w:fldCharType="separate"/>
            </w:r>
            <w:r w:rsidR="00022041">
              <w:rPr>
                <w:b w:val="0"/>
                <w:bCs w:val="0"/>
                <w:noProof/>
                <w:webHidden/>
              </w:rPr>
              <w:t>xvi</w:t>
            </w:r>
            <w:r w:rsidR="00862FAB" w:rsidRPr="00B05549">
              <w:rPr>
                <w:b w:val="0"/>
                <w:bCs w:val="0"/>
                <w:noProof/>
                <w:webHidden/>
              </w:rPr>
              <w:fldChar w:fldCharType="end"/>
            </w:r>
          </w:hyperlink>
        </w:p>
        <w:p w14:paraId="602289C2" w14:textId="5ECC0865" w:rsidR="00862FAB" w:rsidRDefault="001C587B">
          <w:pPr>
            <w:pStyle w:val="TOC1"/>
            <w:rPr>
              <w:rFonts w:asciiTheme="minorHAnsi" w:hAnsiTheme="minorHAnsi" w:cstheme="minorBidi"/>
              <w:b w:val="0"/>
              <w:bCs w:val="0"/>
              <w:noProof/>
              <w:sz w:val="22"/>
              <w:szCs w:val="22"/>
              <w:lang w:val="en-ID" w:eastAsia="en-ID"/>
            </w:rPr>
          </w:pPr>
          <w:hyperlink w:anchor="_Toc157571978" w:history="1">
            <w:r w:rsidR="00862FAB" w:rsidRPr="002E181B">
              <w:rPr>
                <w:rStyle w:val="Hyperlink"/>
                <w:noProof/>
              </w:rPr>
              <w:t>BAB 1 PENDAHULUAN</w:t>
            </w:r>
            <w:r w:rsidR="00862FAB" w:rsidRPr="00B05549">
              <w:rPr>
                <w:b w:val="0"/>
                <w:bCs w:val="0"/>
                <w:noProof/>
                <w:webHidden/>
              </w:rPr>
              <w:tab/>
            </w:r>
            <w:r w:rsidR="00862FAB" w:rsidRPr="00B05549">
              <w:rPr>
                <w:b w:val="0"/>
                <w:bCs w:val="0"/>
                <w:noProof/>
                <w:webHidden/>
              </w:rPr>
              <w:fldChar w:fldCharType="begin"/>
            </w:r>
            <w:r w:rsidR="00862FAB" w:rsidRPr="00B05549">
              <w:rPr>
                <w:b w:val="0"/>
                <w:bCs w:val="0"/>
                <w:noProof/>
                <w:webHidden/>
              </w:rPr>
              <w:instrText xml:space="preserve"> PAGEREF _Toc157571978 \h </w:instrText>
            </w:r>
            <w:r w:rsidR="00862FAB" w:rsidRPr="00B05549">
              <w:rPr>
                <w:b w:val="0"/>
                <w:bCs w:val="0"/>
                <w:noProof/>
                <w:webHidden/>
              </w:rPr>
            </w:r>
            <w:r w:rsidR="00862FAB" w:rsidRPr="00B05549">
              <w:rPr>
                <w:b w:val="0"/>
                <w:bCs w:val="0"/>
                <w:noProof/>
                <w:webHidden/>
              </w:rPr>
              <w:fldChar w:fldCharType="separate"/>
            </w:r>
            <w:r w:rsidR="00022041">
              <w:rPr>
                <w:b w:val="0"/>
                <w:bCs w:val="0"/>
                <w:noProof/>
                <w:webHidden/>
              </w:rPr>
              <w:t>1</w:t>
            </w:r>
            <w:r w:rsidR="00862FAB" w:rsidRPr="00B05549">
              <w:rPr>
                <w:b w:val="0"/>
                <w:bCs w:val="0"/>
                <w:noProof/>
                <w:webHidden/>
              </w:rPr>
              <w:fldChar w:fldCharType="end"/>
            </w:r>
          </w:hyperlink>
        </w:p>
        <w:p w14:paraId="280BB30A" w14:textId="7E8D6848" w:rsidR="00862FAB" w:rsidRPr="00B05549" w:rsidRDefault="001C587B">
          <w:pPr>
            <w:pStyle w:val="TOC2"/>
            <w:rPr>
              <w:rFonts w:ascii="Times New Roman" w:hAnsi="Times New Roman" w:cs="Times New Roman"/>
              <w:noProof/>
              <w:sz w:val="24"/>
              <w:szCs w:val="24"/>
              <w:lang w:val="en-ID" w:eastAsia="en-ID"/>
            </w:rPr>
          </w:pPr>
          <w:hyperlink w:anchor="_Toc157571979" w:history="1">
            <w:r w:rsidR="00862FAB" w:rsidRPr="00B05549">
              <w:rPr>
                <w:rStyle w:val="Hyperlink"/>
                <w:rFonts w:ascii="Times New Roman" w:hAnsi="Times New Roman" w:cs="Times New Roman"/>
                <w:noProof/>
                <w:sz w:val="24"/>
                <w:szCs w:val="24"/>
              </w:rPr>
              <w:t>1.1 Latar Belakang</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_Toc157571979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1</w:t>
            </w:r>
            <w:r w:rsidR="00862FAB" w:rsidRPr="00B05549">
              <w:rPr>
                <w:rFonts w:ascii="Times New Roman" w:hAnsi="Times New Roman" w:cs="Times New Roman"/>
                <w:noProof/>
                <w:webHidden/>
                <w:sz w:val="24"/>
                <w:szCs w:val="24"/>
              </w:rPr>
              <w:fldChar w:fldCharType="end"/>
            </w:r>
          </w:hyperlink>
        </w:p>
        <w:p w14:paraId="291EA749" w14:textId="4A20952E" w:rsidR="00862FAB" w:rsidRPr="00B05549" w:rsidRDefault="001C587B">
          <w:pPr>
            <w:pStyle w:val="TOC2"/>
            <w:rPr>
              <w:rFonts w:ascii="Times New Roman" w:hAnsi="Times New Roman" w:cs="Times New Roman"/>
              <w:noProof/>
              <w:sz w:val="24"/>
              <w:szCs w:val="24"/>
              <w:lang w:val="en-ID" w:eastAsia="en-ID"/>
            </w:rPr>
          </w:pPr>
          <w:hyperlink w:anchor="_Toc157571980" w:history="1">
            <w:r w:rsidR="00862FAB" w:rsidRPr="00B05549">
              <w:rPr>
                <w:rStyle w:val="Hyperlink"/>
                <w:rFonts w:ascii="Times New Roman" w:hAnsi="Times New Roman" w:cs="Times New Roman"/>
                <w:noProof/>
                <w:sz w:val="24"/>
                <w:szCs w:val="24"/>
              </w:rPr>
              <w:t>1.2 Rumusan Masalah</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_Toc157571980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5</w:t>
            </w:r>
            <w:r w:rsidR="00862FAB" w:rsidRPr="00B05549">
              <w:rPr>
                <w:rFonts w:ascii="Times New Roman" w:hAnsi="Times New Roman" w:cs="Times New Roman"/>
                <w:noProof/>
                <w:webHidden/>
                <w:sz w:val="24"/>
                <w:szCs w:val="24"/>
              </w:rPr>
              <w:fldChar w:fldCharType="end"/>
            </w:r>
          </w:hyperlink>
        </w:p>
        <w:p w14:paraId="6B1C9FC4" w14:textId="071C98EF" w:rsidR="00862FAB" w:rsidRPr="00B05549" w:rsidRDefault="001C587B">
          <w:pPr>
            <w:pStyle w:val="TOC2"/>
            <w:rPr>
              <w:rFonts w:ascii="Times New Roman" w:hAnsi="Times New Roman" w:cs="Times New Roman"/>
              <w:noProof/>
              <w:sz w:val="24"/>
              <w:szCs w:val="24"/>
              <w:lang w:val="en-ID" w:eastAsia="en-ID"/>
            </w:rPr>
          </w:pPr>
          <w:hyperlink w:anchor="_Toc157571981" w:history="1">
            <w:r w:rsidR="00862FAB" w:rsidRPr="00B05549">
              <w:rPr>
                <w:rStyle w:val="Hyperlink"/>
                <w:rFonts w:ascii="Times New Roman" w:hAnsi="Times New Roman" w:cs="Times New Roman"/>
                <w:noProof/>
                <w:sz w:val="24"/>
                <w:szCs w:val="24"/>
              </w:rPr>
              <w:t>1.3 Tujuan Penelitian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_Toc157571981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5</w:t>
            </w:r>
            <w:r w:rsidR="00862FAB" w:rsidRPr="00B05549">
              <w:rPr>
                <w:rFonts w:ascii="Times New Roman" w:hAnsi="Times New Roman" w:cs="Times New Roman"/>
                <w:noProof/>
                <w:webHidden/>
                <w:sz w:val="24"/>
                <w:szCs w:val="24"/>
              </w:rPr>
              <w:fldChar w:fldCharType="end"/>
            </w:r>
          </w:hyperlink>
        </w:p>
        <w:p w14:paraId="41EB395F" w14:textId="442E7C14" w:rsidR="00862FAB" w:rsidRPr="00B05549" w:rsidRDefault="001C587B">
          <w:pPr>
            <w:pStyle w:val="TOC3"/>
            <w:rPr>
              <w:rFonts w:ascii="Times New Roman" w:hAnsi="Times New Roman" w:cs="Times New Roman"/>
              <w:noProof/>
              <w:sz w:val="24"/>
              <w:szCs w:val="24"/>
              <w:lang w:val="en-ID" w:eastAsia="en-ID"/>
            </w:rPr>
          </w:pPr>
          <w:hyperlink w:anchor="_Toc157571982" w:history="1">
            <w:r w:rsidR="00862FAB" w:rsidRPr="00B05549">
              <w:rPr>
                <w:rStyle w:val="Hyperlink"/>
                <w:rFonts w:ascii="Times New Roman" w:hAnsi="Times New Roman" w:cs="Times New Roman"/>
                <w:noProof/>
                <w:sz w:val="24"/>
                <w:szCs w:val="24"/>
              </w:rPr>
              <w:t>1.3.1 Tujuan Umum</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_Toc157571982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5</w:t>
            </w:r>
            <w:r w:rsidR="00862FAB" w:rsidRPr="00B05549">
              <w:rPr>
                <w:rFonts w:ascii="Times New Roman" w:hAnsi="Times New Roman" w:cs="Times New Roman"/>
                <w:noProof/>
                <w:webHidden/>
                <w:sz w:val="24"/>
                <w:szCs w:val="24"/>
              </w:rPr>
              <w:fldChar w:fldCharType="end"/>
            </w:r>
          </w:hyperlink>
        </w:p>
        <w:p w14:paraId="7804DA09" w14:textId="658EED36" w:rsidR="00862FAB" w:rsidRPr="00B05549" w:rsidRDefault="001C587B">
          <w:pPr>
            <w:pStyle w:val="TOC3"/>
            <w:rPr>
              <w:rFonts w:ascii="Times New Roman" w:hAnsi="Times New Roman" w:cs="Times New Roman"/>
              <w:noProof/>
              <w:sz w:val="24"/>
              <w:szCs w:val="24"/>
              <w:lang w:val="en-ID" w:eastAsia="en-ID"/>
            </w:rPr>
          </w:pPr>
          <w:hyperlink w:anchor="_Toc157571983" w:history="1">
            <w:r w:rsidR="00862FAB" w:rsidRPr="00B05549">
              <w:rPr>
                <w:rStyle w:val="Hyperlink"/>
                <w:rFonts w:ascii="Times New Roman" w:hAnsi="Times New Roman" w:cs="Times New Roman"/>
                <w:noProof/>
                <w:sz w:val="24"/>
                <w:szCs w:val="24"/>
              </w:rPr>
              <w:t>1.3.2 Tujuan Khusus</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_Toc157571983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5</w:t>
            </w:r>
            <w:r w:rsidR="00862FAB" w:rsidRPr="00B05549">
              <w:rPr>
                <w:rFonts w:ascii="Times New Roman" w:hAnsi="Times New Roman" w:cs="Times New Roman"/>
                <w:noProof/>
                <w:webHidden/>
                <w:sz w:val="24"/>
                <w:szCs w:val="24"/>
              </w:rPr>
              <w:fldChar w:fldCharType="end"/>
            </w:r>
          </w:hyperlink>
        </w:p>
        <w:p w14:paraId="6D2D7404" w14:textId="08559A67" w:rsidR="00862FAB" w:rsidRPr="00B05549" w:rsidRDefault="001C587B">
          <w:pPr>
            <w:pStyle w:val="TOC2"/>
            <w:rPr>
              <w:rFonts w:ascii="Times New Roman" w:hAnsi="Times New Roman" w:cs="Times New Roman"/>
              <w:noProof/>
              <w:sz w:val="24"/>
              <w:szCs w:val="24"/>
              <w:lang w:val="en-ID" w:eastAsia="en-ID"/>
            </w:rPr>
          </w:pPr>
          <w:hyperlink w:anchor="_Toc157571984" w:history="1">
            <w:r w:rsidR="00862FAB" w:rsidRPr="00B05549">
              <w:rPr>
                <w:rStyle w:val="Hyperlink"/>
                <w:rFonts w:ascii="Times New Roman" w:hAnsi="Times New Roman" w:cs="Times New Roman"/>
                <w:noProof/>
                <w:sz w:val="24"/>
                <w:szCs w:val="24"/>
              </w:rPr>
              <w:t>1.4 Manfaat Penelitian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_Toc157571984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6</w:t>
            </w:r>
            <w:r w:rsidR="00862FAB" w:rsidRPr="00B05549">
              <w:rPr>
                <w:rFonts w:ascii="Times New Roman" w:hAnsi="Times New Roman" w:cs="Times New Roman"/>
                <w:noProof/>
                <w:webHidden/>
                <w:sz w:val="24"/>
                <w:szCs w:val="24"/>
              </w:rPr>
              <w:fldChar w:fldCharType="end"/>
            </w:r>
          </w:hyperlink>
        </w:p>
        <w:p w14:paraId="1DC7FD00" w14:textId="50D871E8" w:rsidR="00862FAB" w:rsidRPr="00B05549" w:rsidRDefault="001C587B">
          <w:pPr>
            <w:pStyle w:val="TOC3"/>
            <w:rPr>
              <w:rFonts w:ascii="Times New Roman" w:hAnsi="Times New Roman" w:cs="Times New Roman"/>
              <w:noProof/>
              <w:sz w:val="24"/>
              <w:szCs w:val="24"/>
              <w:lang w:val="en-ID" w:eastAsia="en-ID"/>
            </w:rPr>
          </w:pPr>
          <w:hyperlink w:anchor="_Toc157571985" w:history="1">
            <w:r w:rsidR="00862FAB" w:rsidRPr="00B05549">
              <w:rPr>
                <w:rStyle w:val="Hyperlink"/>
                <w:rFonts w:ascii="Times New Roman" w:hAnsi="Times New Roman" w:cs="Times New Roman"/>
                <w:noProof/>
                <w:sz w:val="24"/>
                <w:szCs w:val="24"/>
              </w:rPr>
              <w:t>1.4.1 Manfaat Teoritis</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_Toc157571985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6</w:t>
            </w:r>
            <w:r w:rsidR="00862FAB" w:rsidRPr="00B05549">
              <w:rPr>
                <w:rFonts w:ascii="Times New Roman" w:hAnsi="Times New Roman" w:cs="Times New Roman"/>
                <w:noProof/>
                <w:webHidden/>
                <w:sz w:val="24"/>
                <w:szCs w:val="24"/>
              </w:rPr>
              <w:fldChar w:fldCharType="end"/>
            </w:r>
          </w:hyperlink>
        </w:p>
        <w:p w14:paraId="1C41A6F8" w14:textId="3D659358" w:rsidR="00862FAB" w:rsidRDefault="001C587B">
          <w:pPr>
            <w:pStyle w:val="TOC3"/>
            <w:rPr>
              <w:noProof/>
              <w:lang w:val="en-ID" w:eastAsia="en-ID"/>
            </w:rPr>
          </w:pPr>
          <w:hyperlink w:anchor="_Toc157571986" w:history="1">
            <w:r w:rsidR="00862FAB" w:rsidRPr="00B05549">
              <w:rPr>
                <w:rStyle w:val="Hyperlink"/>
                <w:rFonts w:ascii="Times New Roman" w:hAnsi="Times New Roman" w:cs="Times New Roman"/>
                <w:noProof/>
                <w:sz w:val="24"/>
                <w:szCs w:val="24"/>
              </w:rPr>
              <w:t>1.4.2 Manfaat Praktis</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_Toc157571986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6</w:t>
            </w:r>
            <w:r w:rsidR="00862FAB" w:rsidRPr="00B05549">
              <w:rPr>
                <w:rFonts w:ascii="Times New Roman" w:hAnsi="Times New Roman" w:cs="Times New Roman"/>
                <w:noProof/>
                <w:webHidden/>
                <w:sz w:val="24"/>
                <w:szCs w:val="24"/>
              </w:rPr>
              <w:fldChar w:fldCharType="end"/>
            </w:r>
          </w:hyperlink>
        </w:p>
        <w:p w14:paraId="1DAF33E4" w14:textId="2B57F60B" w:rsidR="00862FAB" w:rsidRDefault="001C587B">
          <w:pPr>
            <w:pStyle w:val="TOC1"/>
            <w:rPr>
              <w:rFonts w:asciiTheme="minorHAnsi" w:hAnsiTheme="minorHAnsi" w:cstheme="minorBidi"/>
              <w:b w:val="0"/>
              <w:bCs w:val="0"/>
              <w:noProof/>
              <w:sz w:val="22"/>
              <w:szCs w:val="22"/>
              <w:lang w:val="en-ID" w:eastAsia="en-ID"/>
            </w:rPr>
          </w:pPr>
          <w:hyperlink w:anchor="_Toc157571987" w:history="1">
            <w:r w:rsidR="00862FAB" w:rsidRPr="002E181B">
              <w:rPr>
                <w:rStyle w:val="Hyperlink"/>
                <w:noProof/>
              </w:rPr>
              <w:t>BAB 2 TINJAUAN PUSTAKA</w:t>
            </w:r>
            <w:r w:rsidR="00862FAB" w:rsidRPr="00B05549">
              <w:rPr>
                <w:b w:val="0"/>
                <w:bCs w:val="0"/>
                <w:noProof/>
                <w:webHidden/>
              </w:rPr>
              <w:tab/>
            </w:r>
            <w:r w:rsidR="00862FAB" w:rsidRPr="00B05549">
              <w:rPr>
                <w:b w:val="0"/>
                <w:bCs w:val="0"/>
                <w:noProof/>
                <w:webHidden/>
              </w:rPr>
              <w:fldChar w:fldCharType="begin"/>
            </w:r>
            <w:r w:rsidR="00862FAB" w:rsidRPr="00B05549">
              <w:rPr>
                <w:b w:val="0"/>
                <w:bCs w:val="0"/>
                <w:noProof/>
                <w:webHidden/>
              </w:rPr>
              <w:instrText xml:space="preserve"> PAGEREF _Toc157571987 \h </w:instrText>
            </w:r>
            <w:r w:rsidR="00862FAB" w:rsidRPr="00B05549">
              <w:rPr>
                <w:b w:val="0"/>
                <w:bCs w:val="0"/>
                <w:noProof/>
                <w:webHidden/>
              </w:rPr>
            </w:r>
            <w:r w:rsidR="00862FAB" w:rsidRPr="00B05549">
              <w:rPr>
                <w:b w:val="0"/>
                <w:bCs w:val="0"/>
                <w:noProof/>
                <w:webHidden/>
              </w:rPr>
              <w:fldChar w:fldCharType="separate"/>
            </w:r>
            <w:r w:rsidR="00022041">
              <w:rPr>
                <w:b w:val="0"/>
                <w:bCs w:val="0"/>
                <w:noProof/>
                <w:webHidden/>
              </w:rPr>
              <w:t>7</w:t>
            </w:r>
            <w:r w:rsidR="00862FAB" w:rsidRPr="00B05549">
              <w:rPr>
                <w:b w:val="0"/>
                <w:bCs w:val="0"/>
                <w:noProof/>
                <w:webHidden/>
              </w:rPr>
              <w:fldChar w:fldCharType="end"/>
            </w:r>
          </w:hyperlink>
        </w:p>
        <w:p w14:paraId="6566635B" w14:textId="63627C91" w:rsidR="00862FAB" w:rsidRPr="00B05549" w:rsidRDefault="001C587B">
          <w:pPr>
            <w:pStyle w:val="TOC2"/>
            <w:rPr>
              <w:rFonts w:ascii="Times New Roman" w:hAnsi="Times New Roman" w:cs="Times New Roman"/>
              <w:noProof/>
              <w:sz w:val="24"/>
              <w:szCs w:val="24"/>
              <w:lang w:val="en-ID" w:eastAsia="en-ID"/>
            </w:rPr>
          </w:pPr>
          <w:hyperlink w:anchor="_Toc157571988" w:history="1">
            <w:r w:rsidR="00862FAB" w:rsidRPr="00B05549">
              <w:rPr>
                <w:rStyle w:val="Hyperlink"/>
                <w:rFonts w:ascii="Times New Roman" w:hAnsi="Times New Roman" w:cs="Times New Roman"/>
                <w:noProof/>
                <w:sz w:val="24"/>
                <w:szCs w:val="24"/>
              </w:rPr>
              <w:t xml:space="preserve">2.1 Konsep Dasar </w:t>
            </w:r>
            <w:r w:rsidR="00862FAB" w:rsidRPr="00B05549">
              <w:rPr>
                <w:rStyle w:val="Hyperlink"/>
                <w:rFonts w:ascii="Times New Roman" w:hAnsi="Times New Roman" w:cs="Times New Roman"/>
                <w:noProof/>
                <w:sz w:val="24"/>
                <w:szCs w:val="24"/>
                <w:lang w:val="en-US"/>
              </w:rPr>
              <w:t>Penyakit Kanker</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_Toc157571988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7</w:t>
            </w:r>
            <w:r w:rsidR="00862FAB" w:rsidRPr="00B05549">
              <w:rPr>
                <w:rFonts w:ascii="Times New Roman" w:hAnsi="Times New Roman" w:cs="Times New Roman"/>
                <w:noProof/>
                <w:webHidden/>
                <w:sz w:val="24"/>
                <w:szCs w:val="24"/>
              </w:rPr>
              <w:fldChar w:fldCharType="end"/>
            </w:r>
          </w:hyperlink>
        </w:p>
        <w:p w14:paraId="23FE765F" w14:textId="0A368AD5" w:rsidR="00862FAB" w:rsidRPr="00B05549" w:rsidRDefault="001C587B">
          <w:pPr>
            <w:pStyle w:val="TOC3"/>
            <w:rPr>
              <w:rFonts w:ascii="Times New Roman" w:hAnsi="Times New Roman" w:cs="Times New Roman"/>
              <w:noProof/>
              <w:sz w:val="24"/>
              <w:szCs w:val="24"/>
              <w:lang w:val="en-ID" w:eastAsia="en-ID"/>
            </w:rPr>
          </w:pPr>
          <w:hyperlink w:anchor="_Toc157571989" w:history="1">
            <w:r w:rsidR="00862FAB" w:rsidRPr="00B05549">
              <w:rPr>
                <w:rStyle w:val="Hyperlink"/>
                <w:rFonts w:ascii="Times New Roman" w:hAnsi="Times New Roman" w:cs="Times New Roman"/>
                <w:noProof/>
                <w:sz w:val="24"/>
                <w:szCs w:val="24"/>
              </w:rPr>
              <w:t>2.1.1 Pengertian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_Toc157571989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7</w:t>
            </w:r>
            <w:r w:rsidR="00862FAB" w:rsidRPr="00B05549">
              <w:rPr>
                <w:rFonts w:ascii="Times New Roman" w:hAnsi="Times New Roman" w:cs="Times New Roman"/>
                <w:noProof/>
                <w:webHidden/>
                <w:sz w:val="24"/>
                <w:szCs w:val="24"/>
              </w:rPr>
              <w:fldChar w:fldCharType="end"/>
            </w:r>
          </w:hyperlink>
        </w:p>
        <w:p w14:paraId="740FEBF5" w14:textId="314C1658" w:rsidR="00862FAB" w:rsidRPr="00B05549" w:rsidRDefault="001C587B">
          <w:pPr>
            <w:pStyle w:val="TOC3"/>
            <w:rPr>
              <w:rFonts w:ascii="Times New Roman" w:hAnsi="Times New Roman" w:cs="Times New Roman"/>
              <w:noProof/>
              <w:sz w:val="24"/>
              <w:szCs w:val="24"/>
              <w:lang w:val="en-ID" w:eastAsia="en-ID"/>
            </w:rPr>
          </w:pPr>
          <w:hyperlink w:anchor="_Toc157571990" w:history="1">
            <w:r w:rsidR="00862FAB" w:rsidRPr="00B05549">
              <w:rPr>
                <w:rStyle w:val="Hyperlink"/>
                <w:rFonts w:ascii="Times New Roman" w:hAnsi="Times New Roman" w:cs="Times New Roman"/>
                <w:noProof/>
                <w:sz w:val="24"/>
                <w:szCs w:val="24"/>
                <w:lang w:val="en-US"/>
              </w:rPr>
              <w:t>2.1.2 Etiologi</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_Toc157571990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8</w:t>
            </w:r>
            <w:r w:rsidR="00862FAB" w:rsidRPr="00B05549">
              <w:rPr>
                <w:rFonts w:ascii="Times New Roman" w:hAnsi="Times New Roman" w:cs="Times New Roman"/>
                <w:noProof/>
                <w:webHidden/>
                <w:sz w:val="24"/>
                <w:szCs w:val="24"/>
              </w:rPr>
              <w:fldChar w:fldCharType="end"/>
            </w:r>
          </w:hyperlink>
        </w:p>
        <w:p w14:paraId="21DC00DB" w14:textId="1192C4EE" w:rsidR="00862FAB" w:rsidRPr="00B05549" w:rsidRDefault="001C587B">
          <w:pPr>
            <w:pStyle w:val="TOC3"/>
            <w:rPr>
              <w:rFonts w:ascii="Times New Roman" w:hAnsi="Times New Roman" w:cs="Times New Roman"/>
              <w:noProof/>
              <w:sz w:val="24"/>
              <w:szCs w:val="24"/>
              <w:lang w:val="en-ID" w:eastAsia="en-ID"/>
            </w:rPr>
          </w:pPr>
          <w:hyperlink w:anchor="_Toc157571991" w:history="1">
            <w:r w:rsidR="00862FAB" w:rsidRPr="00B05549">
              <w:rPr>
                <w:rStyle w:val="Hyperlink"/>
                <w:rFonts w:ascii="Times New Roman" w:hAnsi="Times New Roman" w:cs="Times New Roman"/>
                <w:noProof/>
                <w:sz w:val="24"/>
                <w:szCs w:val="24"/>
                <w:lang w:val="en-US"/>
              </w:rPr>
              <w:t>2.1.3 Tanda dan Gejala</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_Toc157571991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10</w:t>
            </w:r>
            <w:r w:rsidR="00862FAB" w:rsidRPr="00B05549">
              <w:rPr>
                <w:rFonts w:ascii="Times New Roman" w:hAnsi="Times New Roman" w:cs="Times New Roman"/>
                <w:noProof/>
                <w:webHidden/>
                <w:sz w:val="24"/>
                <w:szCs w:val="24"/>
              </w:rPr>
              <w:fldChar w:fldCharType="end"/>
            </w:r>
          </w:hyperlink>
        </w:p>
        <w:p w14:paraId="101985F0" w14:textId="34F216EE" w:rsidR="00862FAB" w:rsidRPr="00B05549" w:rsidRDefault="001C587B">
          <w:pPr>
            <w:pStyle w:val="TOC3"/>
            <w:rPr>
              <w:rFonts w:ascii="Times New Roman" w:hAnsi="Times New Roman" w:cs="Times New Roman"/>
              <w:noProof/>
              <w:sz w:val="24"/>
              <w:szCs w:val="24"/>
              <w:lang w:val="en-ID" w:eastAsia="en-ID"/>
            </w:rPr>
          </w:pPr>
          <w:hyperlink w:anchor="_Toc157571992" w:history="1">
            <w:r w:rsidR="00862FAB" w:rsidRPr="00B05549">
              <w:rPr>
                <w:rStyle w:val="Hyperlink"/>
                <w:rFonts w:ascii="Times New Roman" w:hAnsi="Times New Roman" w:cs="Times New Roman"/>
                <w:noProof/>
                <w:sz w:val="24"/>
                <w:szCs w:val="24"/>
                <w:lang w:val="en-US"/>
              </w:rPr>
              <w:t>2.1.4 Jenis Kanker</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_Toc157571992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11</w:t>
            </w:r>
            <w:r w:rsidR="00862FAB" w:rsidRPr="00B05549">
              <w:rPr>
                <w:rFonts w:ascii="Times New Roman" w:hAnsi="Times New Roman" w:cs="Times New Roman"/>
                <w:noProof/>
                <w:webHidden/>
                <w:sz w:val="24"/>
                <w:szCs w:val="24"/>
              </w:rPr>
              <w:fldChar w:fldCharType="end"/>
            </w:r>
          </w:hyperlink>
        </w:p>
        <w:p w14:paraId="3E33FA64" w14:textId="1957DE52" w:rsidR="00862FAB" w:rsidRPr="00B05549" w:rsidRDefault="001C587B">
          <w:pPr>
            <w:pStyle w:val="TOC3"/>
            <w:rPr>
              <w:rFonts w:ascii="Times New Roman" w:hAnsi="Times New Roman" w:cs="Times New Roman"/>
              <w:noProof/>
              <w:sz w:val="24"/>
              <w:szCs w:val="24"/>
              <w:lang w:val="en-ID" w:eastAsia="en-ID"/>
            </w:rPr>
          </w:pPr>
          <w:hyperlink w:anchor="_Toc157571993" w:history="1">
            <w:r w:rsidR="00862FAB" w:rsidRPr="00B05549">
              <w:rPr>
                <w:rStyle w:val="Hyperlink"/>
                <w:rFonts w:ascii="Times New Roman" w:hAnsi="Times New Roman" w:cs="Times New Roman"/>
                <w:noProof/>
                <w:sz w:val="24"/>
                <w:szCs w:val="24"/>
                <w:lang w:val="en-US"/>
              </w:rPr>
              <w:t>2.1.5 Patofisiologi</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_Toc157571993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12</w:t>
            </w:r>
            <w:r w:rsidR="00862FAB" w:rsidRPr="00B05549">
              <w:rPr>
                <w:rFonts w:ascii="Times New Roman" w:hAnsi="Times New Roman" w:cs="Times New Roman"/>
                <w:noProof/>
                <w:webHidden/>
                <w:sz w:val="24"/>
                <w:szCs w:val="24"/>
              </w:rPr>
              <w:fldChar w:fldCharType="end"/>
            </w:r>
          </w:hyperlink>
        </w:p>
        <w:p w14:paraId="6B199CA0" w14:textId="55E4C637" w:rsidR="00862FAB" w:rsidRPr="00B05549" w:rsidRDefault="001C587B">
          <w:pPr>
            <w:pStyle w:val="TOC3"/>
            <w:rPr>
              <w:rFonts w:ascii="Times New Roman" w:hAnsi="Times New Roman" w:cs="Times New Roman"/>
              <w:noProof/>
              <w:sz w:val="24"/>
              <w:szCs w:val="24"/>
              <w:lang w:val="en-ID" w:eastAsia="en-ID"/>
            </w:rPr>
          </w:pPr>
          <w:hyperlink w:anchor="_Toc157571994" w:history="1">
            <w:r w:rsidR="00862FAB" w:rsidRPr="00B05549">
              <w:rPr>
                <w:rStyle w:val="Hyperlink"/>
                <w:rFonts w:ascii="Times New Roman" w:hAnsi="Times New Roman" w:cs="Times New Roman"/>
                <w:noProof/>
                <w:sz w:val="24"/>
                <w:szCs w:val="24"/>
              </w:rPr>
              <w:t>2.1.6</w:t>
            </w:r>
            <w:r w:rsidR="00862FAB" w:rsidRPr="00B05549">
              <w:rPr>
                <w:rStyle w:val="Hyperlink"/>
                <w:rFonts w:ascii="Times New Roman" w:hAnsi="Times New Roman" w:cs="Times New Roman"/>
                <w:noProof/>
                <w:sz w:val="24"/>
                <w:szCs w:val="24"/>
                <w:lang w:val="en-US"/>
              </w:rPr>
              <w:t xml:space="preserve"> Stadium Kanker</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_Toc157571994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13</w:t>
            </w:r>
            <w:r w:rsidR="00862FAB" w:rsidRPr="00B05549">
              <w:rPr>
                <w:rFonts w:ascii="Times New Roman" w:hAnsi="Times New Roman" w:cs="Times New Roman"/>
                <w:noProof/>
                <w:webHidden/>
                <w:sz w:val="24"/>
                <w:szCs w:val="24"/>
              </w:rPr>
              <w:fldChar w:fldCharType="end"/>
            </w:r>
          </w:hyperlink>
        </w:p>
        <w:p w14:paraId="509A9F35" w14:textId="46DFFC7C" w:rsidR="00862FAB" w:rsidRPr="00B05549" w:rsidRDefault="001C587B">
          <w:pPr>
            <w:pStyle w:val="TOC3"/>
            <w:rPr>
              <w:rFonts w:ascii="Times New Roman" w:hAnsi="Times New Roman" w:cs="Times New Roman"/>
              <w:noProof/>
              <w:sz w:val="24"/>
              <w:szCs w:val="24"/>
              <w:lang w:val="en-ID" w:eastAsia="en-ID"/>
            </w:rPr>
          </w:pPr>
          <w:hyperlink w:anchor="_Toc157571995" w:history="1">
            <w:r w:rsidR="00862FAB" w:rsidRPr="00B05549">
              <w:rPr>
                <w:rStyle w:val="Hyperlink"/>
                <w:rFonts w:ascii="Times New Roman" w:hAnsi="Times New Roman" w:cs="Times New Roman"/>
                <w:noProof/>
                <w:sz w:val="24"/>
                <w:szCs w:val="24"/>
                <w:lang w:val="en-US"/>
              </w:rPr>
              <w:t>2.1.7 Tatalaksana terapi kanker</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_Toc157571995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14</w:t>
            </w:r>
            <w:r w:rsidR="00862FAB" w:rsidRPr="00B05549">
              <w:rPr>
                <w:rFonts w:ascii="Times New Roman" w:hAnsi="Times New Roman" w:cs="Times New Roman"/>
                <w:noProof/>
                <w:webHidden/>
                <w:sz w:val="24"/>
                <w:szCs w:val="24"/>
              </w:rPr>
              <w:fldChar w:fldCharType="end"/>
            </w:r>
          </w:hyperlink>
        </w:p>
        <w:p w14:paraId="56DAA279" w14:textId="5B0295A6" w:rsidR="00862FAB" w:rsidRPr="00B05549" w:rsidRDefault="001C587B">
          <w:pPr>
            <w:pStyle w:val="TOC3"/>
            <w:rPr>
              <w:rFonts w:ascii="Times New Roman" w:hAnsi="Times New Roman" w:cs="Times New Roman"/>
              <w:noProof/>
              <w:sz w:val="24"/>
              <w:szCs w:val="24"/>
              <w:lang w:val="en-ID" w:eastAsia="en-ID"/>
            </w:rPr>
          </w:pPr>
          <w:hyperlink w:anchor="_Toc157571996" w:history="1">
            <w:r w:rsidR="00862FAB" w:rsidRPr="00B05549">
              <w:rPr>
                <w:rStyle w:val="Hyperlink"/>
                <w:rFonts w:ascii="Times New Roman" w:hAnsi="Times New Roman" w:cs="Times New Roman"/>
                <w:noProof/>
                <w:sz w:val="24"/>
                <w:szCs w:val="24"/>
                <w:lang w:val="en-US"/>
              </w:rPr>
              <w:t>2.1.8 Komplikasi</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_Toc157571996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17</w:t>
            </w:r>
            <w:r w:rsidR="00862FAB" w:rsidRPr="00B05549">
              <w:rPr>
                <w:rFonts w:ascii="Times New Roman" w:hAnsi="Times New Roman" w:cs="Times New Roman"/>
                <w:noProof/>
                <w:webHidden/>
                <w:sz w:val="24"/>
                <w:szCs w:val="24"/>
              </w:rPr>
              <w:fldChar w:fldCharType="end"/>
            </w:r>
          </w:hyperlink>
        </w:p>
        <w:p w14:paraId="1C97DD37" w14:textId="613DE49C" w:rsidR="00862FAB" w:rsidRPr="00B05549" w:rsidRDefault="001C587B">
          <w:pPr>
            <w:pStyle w:val="TOC2"/>
            <w:rPr>
              <w:rFonts w:ascii="Times New Roman" w:hAnsi="Times New Roman" w:cs="Times New Roman"/>
              <w:noProof/>
              <w:sz w:val="24"/>
              <w:szCs w:val="24"/>
              <w:lang w:val="en-ID" w:eastAsia="en-ID"/>
            </w:rPr>
          </w:pPr>
          <w:hyperlink w:anchor="_Toc157571997" w:history="1">
            <w:r w:rsidR="00862FAB" w:rsidRPr="00B05549">
              <w:rPr>
                <w:rStyle w:val="Hyperlink"/>
                <w:rFonts w:ascii="Times New Roman" w:hAnsi="Times New Roman" w:cs="Times New Roman"/>
                <w:noProof/>
                <w:sz w:val="24"/>
                <w:szCs w:val="24"/>
              </w:rPr>
              <w:t xml:space="preserve">2.2 Konsep Dasar </w:t>
            </w:r>
            <w:r w:rsidR="00862FAB" w:rsidRPr="00B05549">
              <w:rPr>
                <w:rStyle w:val="Hyperlink"/>
                <w:rFonts w:ascii="Times New Roman" w:hAnsi="Times New Roman" w:cs="Times New Roman"/>
                <w:i/>
                <w:iCs/>
                <w:noProof/>
                <w:sz w:val="24"/>
                <w:szCs w:val="24"/>
                <w:lang w:val="en-US"/>
              </w:rPr>
              <w:t>Self Efficacy</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_Toc157571997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19</w:t>
            </w:r>
            <w:r w:rsidR="00862FAB" w:rsidRPr="00B05549">
              <w:rPr>
                <w:rFonts w:ascii="Times New Roman" w:hAnsi="Times New Roman" w:cs="Times New Roman"/>
                <w:noProof/>
                <w:webHidden/>
                <w:sz w:val="24"/>
                <w:szCs w:val="24"/>
              </w:rPr>
              <w:fldChar w:fldCharType="end"/>
            </w:r>
          </w:hyperlink>
        </w:p>
        <w:p w14:paraId="090E57FB" w14:textId="683E2522" w:rsidR="00862FAB" w:rsidRPr="00B05549" w:rsidRDefault="001C587B">
          <w:pPr>
            <w:pStyle w:val="TOC3"/>
            <w:rPr>
              <w:rFonts w:ascii="Times New Roman" w:hAnsi="Times New Roman" w:cs="Times New Roman"/>
              <w:noProof/>
              <w:sz w:val="24"/>
              <w:szCs w:val="24"/>
              <w:lang w:val="en-ID" w:eastAsia="en-ID"/>
            </w:rPr>
          </w:pPr>
          <w:hyperlink w:anchor="_Toc157571998" w:history="1">
            <w:r w:rsidR="00862FAB" w:rsidRPr="00B05549">
              <w:rPr>
                <w:rStyle w:val="Hyperlink"/>
                <w:rFonts w:ascii="Times New Roman" w:hAnsi="Times New Roman" w:cs="Times New Roman"/>
                <w:noProof/>
                <w:sz w:val="24"/>
                <w:szCs w:val="24"/>
              </w:rPr>
              <w:t>2.2.1 Pengertian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_Toc157571998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19</w:t>
            </w:r>
            <w:r w:rsidR="00862FAB" w:rsidRPr="00B05549">
              <w:rPr>
                <w:rFonts w:ascii="Times New Roman" w:hAnsi="Times New Roman" w:cs="Times New Roman"/>
                <w:noProof/>
                <w:webHidden/>
                <w:sz w:val="24"/>
                <w:szCs w:val="24"/>
              </w:rPr>
              <w:fldChar w:fldCharType="end"/>
            </w:r>
          </w:hyperlink>
        </w:p>
        <w:p w14:paraId="0651F93A" w14:textId="4BC69444" w:rsidR="00862FAB" w:rsidRPr="00B05549" w:rsidRDefault="001C587B">
          <w:pPr>
            <w:pStyle w:val="TOC3"/>
            <w:rPr>
              <w:rFonts w:ascii="Times New Roman" w:hAnsi="Times New Roman" w:cs="Times New Roman"/>
              <w:noProof/>
              <w:sz w:val="24"/>
              <w:szCs w:val="24"/>
              <w:lang w:val="en-ID" w:eastAsia="en-ID"/>
            </w:rPr>
          </w:pPr>
          <w:hyperlink w:anchor="_Toc157571999" w:history="1">
            <w:r w:rsidR="00862FAB" w:rsidRPr="00B05549">
              <w:rPr>
                <w:rStyle w:val="Hyperlink"/>
                <w:rFonts w:ascii="Times New Roman" w:hAnsi="Times New Roman" w:cs="Times New Roman"/>
                <w:iCs/>
                <w:noProof/>
                <w:sz w:val="24"/>
                <w:szCs w:val="24"/>
              </w:rPr>
              <w:t>2.2.2</w:t>
            </w:r>
            <w:r w:rsidR="00862FAB" w:rsidRPr="00B05549">
              <w:rPr>
                <w:rStyle w:val="Hyperlink"/>
                <w:rFonts w:ascii="Times New Roman" w:hAnsi="Times New Roman" w:cs="Times New Roman"/>
                <w:noProof/>
                <w:sz w:val="24"/>
                <w:szCs w:val="24"/>
              </w:rPr>
              <w:t xml:space="preserve"> Faktor- faktor yang mempengaruhi </w:t>
            </w:r>
            <w:r w:rsidR="00862FAB" w:rsidRPr="00B05549">
              <w:rPr>
                <w:rStyle w:val="Hyperlink"/>
                <w:rFonts w:ascii="Times New Roman" w:hAnsi="Times New Roman" w:cs="Times New Roman"/>
                <w:i/>
                <w:iCs/>
                <w:noProof/>
                <w:sz w:val="24"/>
                <w:szCs w:val="24"/>
              </w:rPr>
              <w:t>Self Efficacy</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_Toc157571999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20</w:t>
            </w:r>
            <w:r w:rsidR="00862FAB" w:rsidRPr="00B05549">
              <w:rPr>
                <w:rFonts w:ascii="Times New Roman" w:hAnsi="Times New Roman" w:cs="Times New Roman"/>
                <w:noProof/>
                <w:webHidden/>
                <w:sz w:val="24"/>
                <w:szCs w:val="24"/>
              </w:rPr>
              <w:fldChar w:fldCharType="end"/>
            </w:r>
          </w:hyperlink>
        </w:p>
        <w:p w14:paraId="11D2CCA9" w14:textId="69EE2865" w:rsidR="00862FAB" w:rsidRPr="00B05549" w:rsidRDefault="001C587B">
          <w:pPr>
            <w:pStyle w:val="TOC3"/>
            <w:rPr>
              <w:rFonts w:ascii="Times New Roman" w:hAnsi="Times New Roman" w:cs="Times New Roman"/>
              <w:noProof/>
              <w:sz w:val="24"/>
              <w:szCs w:val="24"/>
              <w:lang w:val="en-ID" w:eastAsia="en-ID"/>
            </w:rPr>
          </w:pPr>
          <w:hyperlink w:anchor="_Toc157572000" w:history="1">
            <w:r w:rsidR="00862FAB" w:rsidRPr="00B05549">
              <w:rPr>
                <w:rStyle w:val="Hyperlink"/>
                <w:rFonts w:ascii="Times New Roman" w:hAnsi="Times New Roman" w:cs="Times New Roman"/>
                <w:noProof/>
                <w:sz w:val="24"/>
                <w:szCs w:val="24"/>
                <w:lang w:val="en-US"/>
              </w:rPr>
              <w:t xml:space="preserve">2.2.3 Sumber </w:t>
            </w:r>
            <w:r w:rsidR="00862FAB" w:rsidRPr="00B05549">
              <w:rPr>
                <w:rStyle w:val="Hyperlink"/>
                <w:rFonts w:ascii="Times New Roman" w:hAnsi="Times New Roman" w:cs="Times New Roman"/>
                <w:i/>
                <w:iCs/>
                <w:noProof/>
                <w:sz w:val="24"/>
                <w:szCs w:val="24"/>
                <w:lang w:val="en-US"/>
              </w:rPr>
              <w:t>Self Efficacy</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_Toc157572000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23</w:t>
            </w:r>
            <w:r w:rsidR="00862FAB" w:rsidRPr="00B05549">
              <w:rPr>
                <w:rFonts w:ascii="Times New Roman" w:hAnsi="Times New Roman" w:cs="Times New Roman"/>
                <w:noProof/>
                <w:webHidden/>
                <w:sz w:val="24"/>
                <w:szCs w:val="24"/>
              </w:rPr>
              <w:fldChar w:fldCharType="end"/>
            </w:r>
          </w:hyperlink>
        </w:p>
        <w:p w14:paraId="5F0237C6" w14:textId="25666D92" w:rsidR="00862FAB" w:rsidRPr="00B05549" w:rsidRDefault="001C587B">
          <w:pPr>
            <w:pStyle w:val="TOC3"/>
            <w:rPr>
              <w:rFonts w:ascii="Times New Roman" w:hAnsi="Times New Roman" w:cs="Times New Roman"/>
              <w:noProof/>
              <w:sz w:val="24"/>
              <w:szCs w:val="24"/>
              <w:lang w:val="en-ID" w:eastAsia="en-ID"/>
            </w:rPr>
          </w:pPr>
          <w:hyperlink w:anchor="_Toc157572001" w:history="1">
            <w:r w:rsidR="00862FAB" w:rsidRPr="00B05549">
              <w:rPr>
                <w:rStyle w:val="Hyperlink"/>
                <w:rFonts w:ascii="Times New Roman" w:hAnsi="Times New Roman" w:cs="Times New Roman"/>
                <w:iCs/>
                <w:noProof/>
                <w:sz w:val="24"/>
                <w:szCs w:val="24"/>
              </w:rPr>
              <w:t>2.2.4</w:t>
            </w:r>
            <w:r w:rsidR="00862FAB" w:rsidRPr="00B05549">
              <w:rPr>
                <w:rStyle w:val="Hyperlink"/>
                <w:rFonts w:ascii="Times New Roman" w:hAnsi="Times New Roman" w:cs="Times New Roman"/>
                <w:noProof/>
                <w:sz w:val="24"/>
                <w:szCs w:val="24"/>
              </w:rPr>
              <w:t xml:space="preserve"> Proses </w:t>
            </w:r>
            <w:r w:rsidR="00862FAB" w:rsidRPr="00B05549">
              <w:rPr>
                <w:rStyle w:val="Hyperlink"/>
                <w:rFonts w:ascii="Times New Roman" w:hAnsi="Times New Roman" w:cs="Times New Roman"/>
                <w:noProof/>
                <w:sz w:val="24"/>
                <w:szCs w:val="24"/>
                <w:lang w:val="en-US"/>
              </w:rPr>
              <w:t>Yang Mempengaruhi</w:t>
            </w:r>
            <w:r w:rsidR="00862FAB" w:rsidRPr="00B05549">
              <w:rPr>
                <w:rStyle w:val="Hyperlink"/>
                <w:rFonts w:ascii="Times New Roman" w:hAnsi="Times New Roman" w:cs="Times New Roman"/>
                <w:noProof/>
                <w:sz w:val="24"/>
                <w:szCs w:val="24"/>
              </w:rPr>
              <w:t xml:space="preserve"> </w:t>
            </w:r>
            <w:r w:rsidR="00862FAB" w:rsidRPr="00B05549">
              <w:rPr>
                <w:rStyle w:val="Hyperlink"/>
                <w:rFonts w:ascii="Times New Roman" w:hAnsi="Times New Roman" w:cs="Times New Roman"/>
                <w:i/>
                <w:iCs/>
                <w:noProof/>
                <w:sz w:val="24"/>
                <w:szCs w:val="24"/>
              </w:rPr>
              <w:t>Self Efficacy</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_Toc157572001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24</w:t>
            </w:r>
            <w:r w:rsidR="00862FAB" w:rsidRPr="00B05549">
              <w:rPr>
                <w:rFonts w:ascii="Times New Roman" w:hAnsi="Times New Roman" w:cs="Times New Roman"/>
                <w:noProof/>
                <w:webHidden/>
                <w:sz w:val="24"/>
                <w:szCs w:val="24"/>
              </w:rPr>
              <w:fldChar w:fldCharType="end"/>
            </w:r>
          </w:hyperlink>
        </w:p>
        <w:p w14:paraId="73229299" w14:textId="42C50354" w:rsidR="00862FAB" w:rsidRPr="00B05549" w:rsidRDefault="001C587B">
          <w:pPr>
            <w:pStyle w:val="TOC3"/>
            <w:rPr>
              <w:rFonts w:ascii="Times New Roman" w:hAnsi="Times New Roman" w:cs="Times New Roman"/>
              <w:noProof/>
              <w:sz w:val="24"/>
              <w:szCs w:val="24"/>
              <w:lang w:val="en-ID" w:eastAsia="en-ID"/>
            </w:rPr>
          </w:pPr>
          <w:hyperlink w:anchor="_Toc157572002" w:history="1">
            <w:r w:rsidR="00862FAB" w:rsidRPr="00B05549">
              <w:rPr>
                <w:rStyle w:val="Hyperlink"/>
                <w:rFonts w:ascii="Times New Roman" w:hAnsi="Times New Roman" w:cs="Times New Roman"/>
                <w:iCs/>
                <w:noProof/>
                <w:sz w:val="24"/>
                <w:szCs w:val="24"/>
              </w:rPr>
              <w:t>2.2.5</w:t>
            </w:r>
            <w:r w:rsidR="00862FAB" w:rsidRPr="00B05549">
              <w:rPr>
                <w:rStyle w:val="Hyperlink"/>
                <w:rFonts w:ascii="Times New Roman" w:hAnsi="Times New Roman" w:cs="Times New Roman"/>
                <w:noProof/>
                <w:sz w:val="24"/>
                <w:szCs w:val="24"/>
              </w:rPr>
              <w:t xml:space="preserve"> Dimensi </w:t>
            </w:r>
            <w:r w:rsidR="00862FAB" w:rsidRPr="00B05549">
              <w:rPr>
                <w:rStyle w:val="Hyperlink"/>
                <w:rFonts w:ascii="Times New Roman" w:hAnsi="Times New Roman" w:cs="Times New Roman"/>
                <w:i/>
                <w:iCs/>
                <w:noProof/>
                <w:sz w:val="24"/>
                <w:szCs w:val="24"/>
              </w:rPr>
              <w:t>Self Efficacy</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_Toc157572002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26</w:t>
            </w:r>
            <w:r w:rsidR="00862FAB" w:rsidRPr="00B05549">
              <w:rPr>
                <w:rFonts w:ascii="Times New Roman" w:hAnsi="Times New Roman" w:cs="Times New Roman"/>
                <w:noProof/>
                <w:webHidden/>
                <w:sz w:val="24"/>
                <w:szCs w:val="24"/>
              </w:rPr>
              <w:fldChar w:fldCharType="end"/>
            </w:r>
          </w:hyperlink>
        </w:p>
        <w:p w14:paraId="105EF876" w14:textId="7FB64255" w:rsidR="00862FAB" w:rsidRPr="00B05549" w:rsidRDefault="001C587B">
          <w:pPr>
            <w:pStyle w:val="TOC3"/>
            <w:rPr>
              <w:rFonts w:ascii="Times New Roman" w:hAnsi="Times New Roman" w:cs="Times New Roman"/>
              <w:noProof/>
              <w:sz w:val="24"/>
              <w:szCs w:val="24"/>
              <w:lang w:val="en-ID" w:eastAsia="en-ID"/>
            </w:rPr>
          </w:pPr>
          <w:hyperlink w:anchor="_Toc157572003" w:history="1">
            <w:r w:rsidR="00862FAB" w:rsidRPr="00B05549">
              <w:rPr>
                <w:rStyle w:val="Hyperlink"/>
                <w:rFonts w:ascii="Times New Roman" w:hAnsi="Times New Roman" w:cs="Times New Roman"/>
                <w:noProof/>
                <w:sz w:val="24"/>
                <w:szCs w:val="24"/>
              </w:rPr>
              <w:t xml:space="preserve">2.2.6 Pengukuran </w:t>
            </w:r>
            <w:r w:rsidR="00862FAB" w:rsidRPr="00B05549">
              <w:rPr>
                <w:rStyle w:val="Hyperlink"/>
                <w:rFonts w:ascii="Times New Roman" w:hAnsi="Times New Roman" w:cs="Times New Roman"/>
                <w:i/>
                <w:iCs/>
                <w:noProof/>
                <w:sz w:val="24"/>
                <w:szCs w:val="24"/>
              </w:rPr>
              <w:t>Self Efficacy</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_Toc157572003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27</w:t>
            </w:r>
            <w:r w:rsidR="00862FAB" w:rsidRPr="00B05549">
              <w:rPr>
                <w:rFonts w:ascii="Times New Roman" w:hAnsi="Times New Roman" w:cs="Times New Roman"/>
                <w:noProof/>
                <w:webHidden/>
                <w:sz w:val="24"/>
                <w:szCs w:val="24"/>
              </w:rPr>
              <w:fldChar w:fldCharType="end"/>
            </w:r>
          </w:hyperlink>
        </w:p>
        <w:p w14:paraId="266E8A88" w14:textId="33FD9845" w:rsidR="00862FAB" w:rsidRPr="00B05549" w:rsidRDefault="001C587B">
          <w:pPr>
            <w:pStyle w:val="TOC2"/>
            <w:rPr>
              <w:rFonts w:ascii="Times New Roman" w:hAnsi="Times New Roman" w:cs="Times New Roman"/>
              <w:noProof/>
              <w:sz w:val="24"/>
              <w:szCs w:val="24"/>
              <w:lang w:val="en-ID" w:eastAsia="en-ID"/>
            </w:rPr>
          </w:pPr>
          <w:hyperlink w:anchor="_Toc157572004" w:history="1">
            <w:r w:rsidR="00862FAB" w:rsidRPr="00B05549">
              <w:rPr>
                <w:rStyle w:val="Hyperlink"/>
                <w:rFonts w:ascii="Times New Roman" w:hAnsi="Times New Roman" w:cs="Times New Roman"/>
                <w:noProof/>
                <w:sz w:val="24"/>
                <w:szCs w:val="24"/>
              </w:rPr>
              <w:t xml:space="preserve">2.3 Konsep Dasar </w:t>
            </w:r>
            <w:r w:rsidR="00862FAB" w:rsidRPr="00B05549">
              <w:rPr>
                <w:rStyle w:val="Hyperlink"/>
                <w:rFonts w:ascii="Times New Roman" w:hAnsi="Times New Roman" w:cs="Times New Roman"/>
                <w:noProof/>
                <w:sz w:val="24"/>
                <w:szCs w:val="24"/>
                <w:lang w:val="en-US"/>
              </w:rPr>
              <w:t>Kualitas Hidup</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_Toc157572004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28</w:t>
            </w:r>
            <w:r w:rsidR="00862FAB" w:rsidRPr="00B05549">
              <w:rPr>
                <w:rFonts w:ascii="Times New Roman" w:hAnsi="Times New Roman" w:cs="Times New Roman"/>
                <w:noProof/>
                <w:webHidden/>
                <w:sz w:val="24"/>
                <w:szCs w:val="24"/>
              </w:rPr>
              <w:fldChar w:fldCharType="end"/>
            </w:r>
          </w:hyperlink>
        </w:p>
        <w:p w14:paraId="79C537B4" w14:textId="44202525" w:rsidR="00862FAB" w:rsidRPr="00B05549" w:rsidRDefault="001C587B">
          <w:pPr>
            <w:pStyle w:val="TOC3"/>
            <w:rPr>
              <w:rFonts w:ascii="Times New Roman" w:hAnsi="Times New Roman" w:cs="Times New Roman"/>
              <w:noProof/>
              <w:sz w:val="24"/>
              <w:szCs w:val="24"/>
              <w:lang w:val="en-ID" w:eastAsia="en-ID"/>
            </w:rPr>
          </w:pPr>
          <w:hyperlink w:anchor="_Toc157572005" w:history="1">
            <w:r w:rsidR="00862FAB" w:rsidRPr="00B05549">
              <w:rPr>
                <w:rStyle w:val="Hyperlink"/>
                <w:rFonts w:ascii="Times New Roman" w:hAnsi="Times New Roman" w:cs="Times New Roman"/>
                <w:noProof/>
                <w:sz w:val="24"/>
                <w:szCs w:val="24"/>
              </w:rPr>
              <w:t>2.3.1 Pengertian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_Toc157572005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28</w:t>
            </w:r>
            <w:r w:rsidR="00862FAB" w:rsidRPr="00B05549">
              <w:rPr>
                <w:rFonts w:ascii="Times New Roman" w:hAnsi="Times New Roman" w:cs="Times New Roman"/>
                <w:noProof/>
                <w:webHidden/>
                <w:sz w:val="24"/>
                <w:szCs w:val="24"/>
              </w:rPr>
              <w:fldChar w:fldCharType="end"/>
            </w:r>
          </w:hyperlink>
        </w:p>
        <w:p w14:paraId="1DF6EC5A" w14:textId="7A10E8F9" w:rsidR="00862FAB" w:rsidRPr="00B05549" w:rsidRDefault="001C587B">
          <w:pPr>
            <w:pStyle w:val="TOC3"/>
            <w:rPr>
              <w:rFonts w:ascii="Times New Roman" w:hAnsi="Times New Roman" w:cs="Times New Roman"/>
              <w:noProof/>
              <w:sz w:val="24"/>
              <w:szCs w:val="24"/>
              <w:lang w:val="en-ID" w:eastAsia="en-ID"/>
            </w:rPr>
          </w:pPr>
          <w:hyperlink w:anchor="_Toc157572006" w:history="1">
            <w:r w:rsidR="00862FAB" w:rsidRPr="00B05549">
              <w:rPr>
                <w:rStyle w:val="Hyperlink"/>
                <w:rFonts w:ascii="Times New Roman" w:hAnsi="Times New Roman" w:cs="Times New Roman"/>
                <w:noProof/>
                <w:sz w:val="24"/>
                <w:szCs w:val="24"/>
                <w:lang w:val="en-US"/>
              </w:rPr>
              <w:t>2.3.2 Dimensi Kualitas Hidup</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_Toc157572006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29</w:t>
            </w:r>
            <w:r w:rsidR="00862FAB" w:rsidRPr="00B05549">
              <w:rPr>
                <w:rFonts w:ascii="Times New Roman" w:hAnsi="Times New Roman" w:cs="Times New Roman"/>
                <w:noProof/>
                <w:webHidden/>
                <w:sz w:val="24"/>
                <w:szCs w:val="24"/>
              </w:rPr>
              <w:fldChar w:fldCharType="end"/>
            </w:r>
          </w:hyperlink>
        </w:p>
        <w:p w14:paraId="24D60B31" w14:textId="49F72122" w:rsidR="00862FAB" w:rsidRPr="00B05549" w:rsidRDefault="001C587B">
          <w:pPr>
            <w:pStyle w:val="TOC3"/>
            <w:rPr>
              <w:rFonts w:ascii="Times New Roman" w:hAnsi="Times New Roman" w:cs="Times New Roman"/>
              <w:noProof/>
              <w:sz w:val="24"/>
              <w:szCs w:val="24"/>
              <w:lang w:val="en-ID" w:eastAsia="en-ID"/>
            </w:rPr>
          </w:pPr>
          <w:hyperlink w:anchor="_Toc157572007" w:history="1">
            <w:r w:rsidR="00862FAB" w:rsidRPr="00B05549">
              <w:rPr>
                <w:rStyle w:val="Hyperlink"/>
                <w:rFonts w:ascii="Times New Roman" w:hAnsi="Times New Roman" w:cs="Times New Roman"/>
                <w:noProof/>
                <w:sz w:val="24"/>
                <w:szCs w:val="24"/>
                <w:lang w:val="en-US"/>
              </w:rPr>
              <w:t>2.3.3 Faktor Yang Mempengaruhi Kualitas Hidup</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_Toc157572007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30</w:t>
            </w:r>
            <w:r w:rsidR="00862FAB" w:rsidRPr="00B05549">
              <w:rPr>
                <w:rFonts w:ascii="Times New Roman" w:hAnsi="Times New Roman" w:cs="Times New Roman"/>
                <w:noProof/>
                <w:webHidden/>
                <w:sz w:val="24"/>
                <w:szCs w:val="24"/>
              </w:rPr>
              <w:fldChar w:fldCharType="end"/>
            </w:r>
          </w:hyperlink>
        </w:p>
        <w:p w14:paraId="4278301E" w14:textId="2A884748" w:rsidR="00862FAB" w:rsidRPr="00B05549" w:rsidRDefault="001C587B">
          <w:pPr>
            <w:pStyle w:val="TOC3"/>
            <w:rPr>
              <w:rFonts w:ascii="Times New Roman" w:hAnsi="Times New Roman" w:cs="Times New Roman"/>
              <w:noProof/>
              <w:sz w:val="24"/>
              <w:szCs w:val="24"/>
              <w:lang w:val="en-ID" w:eastAsia="en-ID"/>
            </w:rPr>
          </w:pPr>
          <w:hyperlink w:anchor="_Toc157572008" w:history="1">
            <w:r w:rsidR="00862FAB" w:rsidRPr="00B05549">
              <w:rPr>
                <w:rStyle w:val="Hyperlink"/>
                <w:rFonts w:ascii="Times New Roman" w:hAnsi="Times New Roman" w:cs="Times New Roman"/>
                <w:noProof/>
                <w:sz w:val="24"/>
                <w:szCs w:val="24"/>
                <w:lang w:val="en-US"/>
              </w:rPr>
              <w:t>2.3.4 Pengukuran Kualitas Hidup</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_Toc157572008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31</w:t>
            </w:r>
            <w:r w:rsidR="00862FAB" w:rsidRPr="00B05549">
              <w:rPr>
                <w:rFonts w:ascii="Times New Roman" w:hAnsi="Times New Roman" w:cs="Times New Roman"/>
                <w:noProof/>
                <w:webHidden/>
                <w:sz w:val="24"/>
                <w:szCs w:val="24"/>
              </w:rPr>
              <w:fldChar w:fldCharType="end"/>
            </w:r>
          </w:hyperlink>
        </w:p>
        <w:p w14:paraId="17DAB628" w14:textId="17EF40A4" w:rsidR="00862FAB" w:rsidRPr="00B05549" w:rsidRDefault="001C587B">
          <w:pPr>
            <w:pStyle w:val="TOC2"/>
            <w:rPr>
              <w:rFonts w:ascii="Times New Roman" w:hAnsi="Times New Roman" w:cs="Times New Roman"/>
              <w:noProof/>
              <w:sz w:val="24"/>
              <w:szCs w:val="24"/>
              <w:lang w:val="en-ID" w:eastAsia="en-ID"/>
            </w:rPr>
          </w:pPr>
          <w:hyperlink w:anchor="_Toc157572009" w:history="1">
            <w:r w:rsidR="00862FAB" w:rsidRPr="00B05549">
              <w:rPr>
                <w:rStyle w:val="Hyperlink"/>
                <w:rFonts w:ascii="Times New Roman" w:hAnsi="Times New Roman" w:cs="Times New Roman"/>
                <w:noProof/>
                <w:sz w:val="24"/>
                <w:szCs w:val="24"/>
                <w:lang w:val="en-US"/>
              </w:rPr>
              <w:t>2.4 Pendekatan Konsep T</w:t>
            </w:r>
            <w:r w:rsidR="00862FAB" w:rsidRPr="00B05549">
              <w:rPr>
                <w:rStyle w:val="Hyperlink"/>
                <w:rFonts w:ascii="Times New Roman" w:hAnsi="Times New Roman" w:cs="Times New Roman"/>
                <w:noProof/>
                <w:sz w:val="24"/>
                <w:szCs w:val="24"/>
              </w:rPr>
              <w:t>eori</w:t>
            </w:r>
            <w:r w:rsidR="00862FAB" w:rsidRPr="00B05549">
              <w:rPr>
                <w:rStyle w:val="Hyperlink"/>
                <w:rFonts w:ascii="Times New Roman" w:hAnsi="Times New Roman" w:cs="Times New Roman"/>
                <w:noProof/>
                <w:sz w:val="24"/>
                <w:szCs w:val="24"/>
                <w:lang w:val="en-US"/>
              </w:rPr>
              <w:t xml:space="preserve"> Keperawatan Calista Roy</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_Toc157572009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32</w:t>
            </w:r>
            <w:r w:rsidR="00862FAB" w:rsidRPr="00B05549">
              <w:rPr>
                <w:rFonts w:ascii="Times New Roman" w:hAnsi="Times New Roman" w:cs="Times New Roman"/>
                <w:noProof/>
                <w:webHidden/>
                <w:sz w:val="24"/>
                <w:szCs w:val="24"/>
              </w:rPr>
              <w:fldChar w:fldCharType="end"/>
            </w:r>
          </w:hyperlink>
        </w:p>
        <w:p w14:paraId="3C8AEC68" w14:textId="590ACE88" w:rsidR="00862FAB" w:rsidRPr="00B05549" w:rsidRDefault="001C587B">
          <w:pPr>
            <w:pStyle w:val="TOC3"/>
            <w:rPr>
              <w:rFonts w:ascii="Times New Roman" w:hAnsi="Times New Roman" w:cs="Times New Roman"/>
              <w:noProof/>
              <w:sz w:val="24"/>
              <w:szCs w:val="24"/>
              <w:lang w:val="en-ID" w:eastAsia="en-ID"/>
            </w:rPr>
          </w:pPr>
          <w:hyperlink w:anchor="_Toc157572010" w:history="1">
            <w:r w:rsidR="00862FAB" w:rsidRPr="00B05549">
              <w:rPr>
                <w:rStyle w:val="Hyperlink"/>
                <w:rFonts w:ascii="Times New Roman" w:hAnsi="Times New Roman" w:cs="Times New Roman"/>
                <w:noProof/>
                <w:sz w:val="24"/>
                <w:szCs w:val="24"/>
                <w:lang w:val="en-US"/>
              </w:rPr>
              <w:t>2.4.1 Biografi Singkat Calista Roy</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_Toc157572010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32</w:t>
            </w:r>
            <w:r w:rsidR="00862FAB" w:rsidRPr="00B05549">
              <w:rPr>
                <w:rFonts w:ascii="Times New Roman" w:hAnsi="Times New Roman" w:cs="Times New Roman"/>
                <w:noProof/>
                <w:webHidden/>
                <w:sz w:val="24"/>
                <w:szCs w:val="24"/>
              </w:rPr>
              <w:fldChar w:fldCharType="end"/>
            </w:r>
          </w:hyperlink>
        </w:p>
        <w:p w14:paraId="389C1D62" w14:textId="005C5598" w:rsidR="00862FAB" w:rsidRPr="00B05549" w:rsidRDefault="001C587B">
          <w:pPr>
            <w:pStyle w:val="TOC3"/>
            <w:rPr>
              <w:rFonts w:ascii="Times New Roman" w:hAnsi="Times New Roman" w:cs="Times New Roman"/>
              <w:noProof/>
              <w:sz w:val="24"/>
              <w:szCs w:val="24"/>
              <w:lang w:val="en-ID" w:eastAsia="en-ID"/>
            </w:rPr>
          </w:pPr>
          <w:hyperlink w:anchor="_Toc157572011" w:history="1">
            <w:r w:rsidR="00862FAB" w:rsidRPr="00B05549">
              <w:rPr>
                <w:rStyle w:val="Hyperlink"/>
                <w:rFonts w:ascii="Times New Roman" w:hAnsi="Times New Roman" w:cs="Times New Roman"/>
                <w:noProof/>
                <w:sz w:val="24"/>
                <w:szCs w:val="24"/>
                <w:lang w:val="en-US"/>
              </w:rPr>
              <w:t>2.4.2 Teori Adaptasi Calista Roy</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_Toc157572011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33</w:t>
            </w:r>
            <w:r w:rsidR="00862FAB" w:rsidRPr="00B05549">
              <w:rPr>
                <w:rFonts w:ascii="Times New Roman" w:hAnsi="Times New Roman" w:cs="Times New Roman"/>
                <w:noProof/>
                <w:webHidden/>
                <w:sz w:val="24"/>
                <w:szCs w:val="24"/>
              </w:rPr>
              <w:fldChar w:fldCharType="end"/>
            </w:r>
          </w:hyperlink>
        </w:p>
        <w:p w14:paraId="58201D01" w14:textId="3A126F22" w:rsidR="00862FAB" w:rsidRPr="00B05549" w:rsidRDefault="001C587B">
          <w:pPr>
            <w:pStyle w:val="TOC3"/>
            <w:rPr>
              <w:rFonts w:ascii="Times New Roman" w:hAnsi="Times New Roman" w:cs="Times New Roman"/>
              <w:noProof/>
              <w:sz w:val="24"/>
              <w:szCs w:val="24"/>
              <w:lang w:val="en-ID" w:eastAsia="en-ID"/>
            </w:rPr>
          </w:pPr>
          <w:hyperlink w:anchor="_Toc157572012" w:history="1">
            <w:r w:rsidR="00862FAB" w:rsidRPr="00B05549">
              <w:rPr>
                <w:rStyle w:val="Hyperlink"/>
                <w:rFonts w:ascii="Times New Roman" w:hAnsi="Times New Roman" w:cs="Times New Roman"/>
                <w:noProof/>
                <w:sz w:val="24"/>
                <w:szCs w:val="24"/>
                <w:lang w:val="en-US"/>
              </w:rPr>
              <w:t>2.4.3 Asumsi</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_Toc157572012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36</w:t>
            </w:r>
            <w:r w:rsidR="00862FAB" w:rsidRPr="00B05549">
              <w:rPr>
                <w:rFonts w:ascii="Times New Roman" w:hAnsi="Times New Roman" w:cs="Times New Roman"/>
                <w:noProof/>
                <w:webHidden/>
                <w:sz w:val="24"/>
                <w:szCs w:val="24"/>
              </w:rPr>
              <w:fldChar w:fldCharType="end"/>
            </w:r>
          </w:hyperlink>
        </w:p>
        <w:p w14:paraId="6305987C" w14:textId="2F8AE701" w:rsidR="00862FAB" w:rsidRPr="00B05549" w:rsidRDefault="001C587B">
          <w:pPr>
            <w:pStyle w:val="TOC3"/>
            <w:rPr>
              <w:rFonts w:ascii="Times New Roman" w:hAnsi="Times New Roman" w:cs="Times New Roman"/>
              <w:noProof/>
              <w:sz w:val="24"/>
              <w:szCs w:val="24"/>
              <w:lang w:val="en-ID" w:eastAsia="en-ID"/>
            </w:rPr>
          </w:pPr>
          <w:hyperlink w:anchor="_Toc157572013" w:history="1">
            <w:r w:rsidR="00862FAB" w:rsidRPr="00B05549">
              <w:rPr>
                <w:rStyle w:val="Hyperlink"/>
                <w:rFonts w:ascii="Times New Roman" w:hAnsi="Times New Roman" w:cs="Times New Roman"/>
                <w:noProof/>
                <w:sz w:val="24"/>
                <w:szCs w:val="24"/>
                <w:lang w:val="en-US"/>
              </w:rPr>
              <w:t>2.4.4 Konsep Utama Model Adaptasi Callista Roy</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_Toc157572013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38</w:t>
            </w:r>
            <w:r w:rsidR="00862FAB" w:rsidRPr="00B05549">
              <w:rPr>
                <w:rFonts w:ascii="Times New Roman" w:hAnsi="Times New Roman" w:cs="Times New Roman"/>
                <w:noProof/>
                <w:webHidden/>
                <w:sz w:val="24"/>
                <w:szCs w:val="24"/>
              </w:rPr>
              <w:fldChar w:fldCharType="end"/>
            </w:r>
          </w:hyperlink>
        </w:p>
        <w:p w14:paraId="68B7C72E" w14:textId="442E6F71" w:rsidR="00862FAB" w:rsidRPr="00B05549" w:rsidRDefault="001C587B">
          <w:pPr>
            <w:pStyle w:val="TOC3"/>
            <w:rPr>
              <w:rFonts w:ascii="Times New Roman" w:hAnsi="Times New Roman" w:cs="Times New Roman"/>
              <w:noProof/>
              <w:sz w:val="24"/>
              <w:szCs w:val="24"/>
              <w:lang w:val="en-ID" w:eastAsia="en-ID"/>
            </w:rPr>
          </w:pPr>
          <w:hyperlink w:anchor="_Toc157572014" w:history="1">
            <w:r w:rsidR="00862FAB" w:rsidRPr="00B05549">
              <w:rPr>
                <w:rStyle w:val="Hyperlink"/>
                <w:rFonts w:ascii="Times New Roman" w:hAnsi="Times New Roman" w:cs="Times New Roman"/>
                <w:noProof/>
                <w:sz w:val="24"/>
                <w:szCs w:val="24"/>
                <w:lang w:val="en-US"/>
              </w:rPr>
              <w:t>2.4.5 Proses Internal</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_Toc157572014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42</w:t>
            </w:r>
            <w:r w:rsidR="00862FAB" w:rsidRPr="00B05549">
              <w:rPr>
                <w:rFonts w:ascii="Times New Roman" w:hAnsi="Times New Roman" w:cs="Times New Roman"/>
                <w:noProof/>
                <w:webHidden/>
                <w:sz w:val="24"/>
                <w:szCs w:val="24"/>
              </w:rPr>
              <w:fldChar w:fldCharType="end"/>
            </w:r>
          </w:hyperlink>
        </w:p>
        <w:p w14:paraId="6D610C65" w14:textId="5EF0CF07" w:rsidR="00862FAB" w:rsidRPr="00B05549" w:rsidRDefault="001C587B">
          <w:pPr>
            <w:pStyle w:val="TOC3"/>
            <w:rPr>
              <w:rFonts w:ascii="Times New Roman" w:hAnsi="Times New Roman" w:cs="Times New Roman"/>
              <w:noProof/>
              <w:sz w:val="24"/>
              <w:szCs w:val="24"/>
              <w:lang w:val="en-ID" w:eastAsia="en-ID"/>
            </w:rPr>
          </w:pPr>
          <w:hyperlink w:anchor="_Toc157572015" w:history="1">
            <w:r w:rsidR="00862FAB" w:rsidRPr="00B05549">
              <w:rPr>
                <w:rStyle w:val="Hyperlink"/>
                <w:rFonts w:ascii="Times New Roman" w:hAnsi="Times New Roman" w:cs="Times New Roman"/>
                <w:noProof/>
                <w:sz w:val="24"/>
                <w:szCs w:val="24"/>
                <w:lang w:val="en-US"/>
              </w:rPr>
              <w:t>2.4.6 Jenis-Jenis Adaptasi</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_Toc157572015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43</w:t>
            </w:r>
            <w:r w:rsidR="00862FAB" w:rsidRPr="00B05549">
              <w:rPr>
                <w:rFonts w:ascii="Times New Roman" w:hAnsi="Times New Roman" w:cs="Times New Roman"/>
                <w:noProof/>
                <w:webHidden/>
                <w:sz w:val="24"/>
                <w:szCs w:val="24"/>
              </w:rPr>
              <w:fldChar w:fldCharType="end"/>
            </w:r>
          </w:hyperlink>
        </w:p>
        <w:p w14:paraId="3F2572FB" w14:textId="266420CB" w:rsidR="00862FAB" w:rsidRPr="00B05549" w:rsidRDefault="001C587B">
          <w:pPr>
            <w:pStyle w:val="TOC3"/>
            <w:rPr>
              <w:rFonts w:ascii="Times New Roman" w:hAnsi="Times New Roman" w:cs="Times New Roman"/>
              <w:noProof/>
              <w:sz w:val="24"/>
              <w:szCs w:val="24"/>
              <w:lang w:val="en-ID" w:eastAsia="en-ID"/>
            </w:rPr>
          </w:pPr>
          <w:hyperlink w:anchor="_Toc157572016" w:history="1">
            <w:r w:rsidR="00862FAB" w:rsidRPr="00B05549">
              <w:rPr>
                <w:rStyle w:val="Hyperlink"/>
                <w:rFonts w:ascii="Times New Roman" w:hAnsi="Times New Roman" w:cs="Times New Roman"/>
                <w:noProof/>
                <w:sz w:val="24"/>
                <w:szCs w:val="24"/>
                <w:lang w:val="en-US"/>
              </w:rPr>
              <w:t>2.4.7 Tingkatan Adaptasi</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_Toc157572016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44</w:t>
            </w:r>
            <w:r w:rsidR="00862FAB" w:rsidRPr="00B05549">
              <w:rPr>
                <w:rFonts w:ascii="Times New Roman" w:hAnsi="Times New Roman" w:cs="Times New Roman"/>
                <w:noProof/>
                <w:webHidden/>
                <w:sz w:val="24"/>
                <w:szCs w:val="24"/>
              </w:rPr>
              <w:fldChar w:fldCharType="end"/>
            </w:r>
          </w:hyperlink>
        </w:p>
        <w:p w14:paraId="1AB8DD6E" w14:textId="032C37AA" w:rsidR="00862FAB" w:rsidRPr="00B05549" w:rsidRDefault="001C587B">
          <w:pPr>
            <w:pStyle w:val="TOC3"/>
            <w:rPr>
              <w:rFonts w:ascii="Times New Roman" w:hAnsi="Times New Roman" w:cs="Times New Roman"/>
              <w:noProof/>
              <w:sz w:val="24"/>
              <w:szCs w:val="24"/>
              <w:lang w:val="en-ID" w:eastAsia="en-ID"/>
            </w:rPr>
          </w:pPr>
          <w:hyperlink w:anchor="_Toc157572017" w:history="1">
            <w:r w:rsidR="00862FAB" w:rsidRPr="00B05549">
              <w:rPr>
                <w:rStyle w:val="Hyperlink"/>
                <w:rFonts w:ascii="Times New Roman" w:hAnsi="Times New Roman" w:cs="Times New Roman"/>
                <w:noProof/>
                <w:sz w:val="24"/>
                <w:szCs w:val="24"/>
                <w:lang w:val="en-US"/>
              </w:rPr>
              <w:t>2.4.8 Langkah-Langkah Proses Adaptasi</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_Toc157572017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44</w:t>
            </w:r>
            <w:r w:rsidR="00862FAB" w:rsidRPr="00B05549">
              <w:rPr>
                <w:rFonts w:ascii="Times New Roman" w:hAnsi="Times New Roman" w:cs="Times New Roman"/>
                <w:noProof/>
                <w:webHidden/>
                <w:sz w:val="24"/>
                <w:szCs w:val="24"/>
              </w:rPr>
              <w:fldChar w:fldCharType="end"/>
            </w:r>
          </w:hyperlink>
        </w:p>
        <w:p w14:paraId="41137B0F" w14:textId="31EBA418" w:rsidR="00862FAB" w:rsidRPr="00B05549" w:rsidRDefault="001C587B">
          <w:pPr>
            <w:pStyle w:val="TOC3"/>
            <w:rPr>
              <w:rFonts w:ascii="Times New Roman" w:hAnsi="Times New Roman" w:cs="Times New Roman"/>
              <w:noProof/>
              <w:sz w:val="24"/>
              <w:szCs w:val="24"/>
              <w:lang w:val="en-ID" w:eastAsia="en-ID"/>
            </w:rPr>
          </w:pPr>
          <w:hyperlink w:anchor="_Toc157572018" w:history="1">
            <w:r w:rsidR="00862FAB" w:rsidRPr="00B05549">
              <w:rPr>
                <w:rStyle w:val="Hyperlink"/>
                <w:rFonts w:ascii="Times New Roman" w:hAnsi="Times New Roman" w:cs="Times New Roman"/>
                <w:noProof/>
                <w:sz w:val="24"/>
                <w:szCs w:val="24"/>
                <w:lang w:val="en-US"/>
              </w:rPr>
              <w:t>2.4.9 Analisis Teori Adaptasi Callista Roy</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_Toc157572018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44</w:t>
            </w:r>
            <w:r w:rsidR="00862FAB" w:rsidRPr="00B05549">
              <w:rPr>
                <w:rFonts w:ascii="Times New Roman" w:hAnsi="Times New Roman" w:cs="Times New Roman"/>
                <w:noProof/>
                <w:webHidden/>
                <w:sz w:val="24"/>
                <w:szCs w:val="24"/>
              </w:rPr>
              <w:fldChar w:fldCharType="end"/>
            </w:r>
          </w:hyperlink>
        </w:p>
        <w:p w14:paraId="2364CDD6" w14:textId="654275E1" w:rsidR="00862FAB" w:rsidRPr="00B05549" w:rsidRDefault="001C587B">
          <w:pPr>
            <w:pStyle w:val="TOC3"/>
            <w:rPr>
              <w:rFonts w:ascii="Times New Roman" w:hAnsi="Times New Roman" w:cs="Times New Roman"/>
              <w:noProof/>
              <w:sz w:val="24"/>
              <w:szCs w:val="24"/>
              <w:lang w:val="en-ID" w:eastAsia="en-ID"/>
            </w:rPr>
          </w:pPr>
          <w:hyperlink w:anchor="_Toc157572019" w:history="1">
            <w:r w:rsidR="00862FAB" w:rsidRPr="00B05549">
              <w:rPr>
                <w:rStyle w:val="Hyperlink"/>
                <w:rFonts w:ascii="Times New Roman" w:hAnsi="Times New Roman" w:cs="Times New Roman"/>
                <w:noProof/>
                <w:sz w:val="24"/>
                <w:szCs w:val="24"/>
              </w:rPr>
              <w:t>2.4.10</w:t>
            </w:r>
            <w:r w:rsidR="00862FAB" w:rsidRPr="00B05549">
              <w:rPr>
                <w:rStyle w:val="Hyperlink"/>
                <w:rFonts w:ascii="Times New Roman" w:hAnsi="Times New Roman" w:cs="Times New Roman"/>
                <w:noProof/>
                <w:sz w:val="24"/>
                <w:szCs w:val="24"/>
                <w:lang w:val="en-US"/>
              </w:rPr>
              <w:t xml:space="preserve"> Penerapan Model Adaptasi Callista Roy</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_Toc157572019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45</w:t>
            </w:r>
            <w:r w:rsidR="00862FAB" w:rsidRPr="00B05549">
              <w:rPr>
                <w:rFonts w:ascii="Times New Roman" w:hAnsi="Times New Roman" w:cs="Times New Roman"/>
                <w:noProof/>
                <w:webHidden/>
                <w:sz w:val="24"/>
                <w:szCs w:val="24"/>
              </w:rPr>
              <w:fldChar w:fldCharType="end"/>
            </w:r>
          </w:hyperlink>
        </w:p>
        <w:p w14:paraId="362218AE" w14:textId="099EC8B9" w:rsidR="00862FAB" w:rsidRPr="00B05549" w:rsidRDefault="001C587B">
          <w:pPr>
            <w:pStyle w:val="TOC2"/>
            <w:rPr>
              <w:rFonts w:ascii="Times New Roman" w:hAnsi="Times New Roman" w:cs="Times New Roman"/>
              <w:noProof/>
              <w:sz w:val="24"/>
              <w:szCs w:val="24"/>
              <w:lang w:val="en-ID" w:eastAsia="en-ID"/>
            </w:rPr>
          </w:pPr>
          <w:hyperlink w:anchor="_Toc157572020" w:history="1">
            <w:r w:rsidR="00862FAB" w:rsidRPr="00B05549">
              <w:rPr>
                <w:rStyle w:val="Hyperlink"/>
                <w:rFonts w:ascii="Times New Roman" w:hAnsi="Times New Roman" w:cs="Times New Roman"/>
                <w:noProof/>
                <w:sz w:val="24"/>
                <w:szCs w:val="24"/>
                <w:lang w:val="en-US"/>
              </w:rPr>
              <w:t>2.5 Hubungan Antar Konsep</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_Toc157572020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46</w:t>
            </w:r>
            <w:r w:rsidR="00862FAB" w:rsidRPr="00B05549">
              <w:rPr>
                <w:rFonts w:ascii="Times New Roman" w:hAnsi="Times New Roman" w:cs="Times New Roman"/>
                <w:noProof/>
                <w:webHidden/>
                <w:sz w:val="24"/>
                <w:szCs w:val="24"/>
              </w:rPr>
              <w:fldChar w:fldCharType="end"/>
            </w:r>
          </w:hyperlink>
        </w:p>
        <w:p w14:paraId="55198A13" w14:textId="55E5A85A" w:rsidR="00862FAB" w:rsidRDefault="001C587B">
          <w:pPr>
            <w:pStyle w:val="TOC1"/>
            <w:rPr>
              <w:rFonts w:asciiTheme="minorHAnsi" w:hAnsiTheme="minorHAnsi" w:cstheme="minorBidi"/>
              <w:b w:val="0"/>
              <w:bCs w:val="0"/>
              <w:noProof/>
              <w:sz w:val="22"/>
              <w:szCs w:val="22"/>
              <w:lang w:val="en-ID" w:eastAsia="en-ID"/>
            </w:rPr>
          </w:pPr>
          <w:hyperlink w:anchor="_Toc157572021" w:history="1">
            <w:r w:rsidR="00862FAB" w:rsidRPr="002E181B">
              <w:rPr>
                <w:rStyle w:val="Hyperlink"/>
                <w:noProof/>
              </w:rPr>
              <w:t>BAB 3 KERANGKA KONSEPTUAL DAN HIPOTESIS PENELITIAN</w:t>
            </w:r>
            <w:r w:rsidR="00862FAB" w:rsidRPr="00B05549">
              <w:rPr>
                <w:b w:val="0"/>
                <w:bCs w:val="0"/>
                <w:noProof/>
                <w:webHidden/>
              </w:rPr>
              <w:tab/>
            </w:r>
            <w:r w:rsidR="00862FAB" w:rsidRPr="00B05549">
              <w:rPr>
                <w:b w:val="0"/>
                <w:bCs w:val="0"/>
                <w:noProof/>
                <w:webHidden/>
              </w:rPr>
              <w:fldChar w:fldCharType="begin"/>
            </w:r>
            <w:r w:rsidR="00862FAB" w:rsidRPr="00B05549">
              <w:rPr>
                <w:b w:val="0"/>
                <w:bCs w:val="0"/>
                <w:noProof/>
                <w:webHidden/>
              </w:rPr>
              <w:instrText xml:space="preserve"> PAGEREF _Toc157572021 \h </w:instrText>
            </w:r>
            <w:r w:rsidR="00862FAB" w:rsidRPr="00B05549">
              <w:rPr>
                <w:b w:val="0"/>
                <w:bCs w:val="0"/>
                <w:noProof/>
                <w:webHidden/>
              </w:rPr>
            </w:r>
            <w:r w:rsidR="00862FAB" w:rsidRPr="00B05549">
              <w:rPr>
                <w:b w:val="0"/>
                <w:bCs w:val="0"/>
                <w:noProof/>
                <w:webHidden/>
              </w:rPr>
              <w:fldChar w:fldCharType="separate"/>
            </w:r>
            <w:r w:rsidR="00022041">
              <w:rPr>
                <w:b w:val="0"/>
                <w:bCs w:val="0"/>
                <w:noProof/>
                <w:webHidden/>
              </w:rPr>
              <w:t>49</w:t>
            </w:r>
            <w:r w:rsidR="00862FAB" w:rsidRPr="00B05549">
              <w:rPr>
                <w:b w:val="0"/>
                <w:bCs w:val="0"/>
                <w:noProof/>
                <w:webHidden/>
              </w:rPr>
              <w:fldChar w:fldCharType="end"/>
            </w:r>
          </w:hyperlink>
        </w:p>
        <w:p w14:paraId="687FD471" w14:textId="3DF1C190" w:rsidR="00862FAB" w:rsidRPr="00B05549" w:rsidRDefault="001C587B">
          <w:pPr>
            <w:pStyle w:val="TOC2"/>
            <w:rPr>
              <w:rFonts w:ascii="Times New Roman" w:hAnsi="Times New Roman" w:cs="Times New Roman"/>
              <w:noProof/>
              <w:sz w:val="24"/>
              <w:szCs w:val="24"/>
              <w:lang w:val="en-ID" w:eastAsia="en-ID"/>
            </w:rPr>
          </w:pPr>
          <w:hyperlink w:anchor="_Toc157572022" w:history="1">
            <w:r w:rsidR="00862FAB" w:rsidRPr="00B05549">
              <w:rPr>
                <w:rStyle w:val="Hyperlink"/>
                <w:rFonts w:ascii="Times New Roman" w:hAnsi="Times New Roman" w:cs="Times New Roman"/>
                <w:noProof/>
                <w:sz w:val="24"/>
                <w:szCs w:val="24"/>
              </w:rPr>
              <w:t>3.1 Kerangka Konseptual</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_Toc157572022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49</w:t>
            </w:r>
            <w:r w:rsidR="00862FAB" w:rsidRPr="00B05549">
              <w:rPr>
                <w:rFonts w:ascii="Times New Roman" w:hAnsi="Times New Roman" w:cs="Times New Roman"/>
                <w:noProof/>
                <w:webHidden/>
                <w:sz w:val="24"/>
                <w:szCs w:val="24"/>
              </w:rPr>
              <w:fldChar w:fldCharType="end"/>
            </w:r>
          </w:hyperlink>
        </w:p>
        <w:p w14:paraId="58017F0F" w14:textId="53F77326" w:rsidR="00862FAB" w:rsidRPr="00B05549" w:rsidRDefault="001C587B">
          <w:pPr>
            <w:pStyle w:val="TOC2"/>
            <w:rPr>
              <w:rFonts w:ascii="Times New Roman" w:hAnsi="Times New Roman" w:cs="Times New Roman"/>
              <w:noProof/>
              <w:sz w:val="24"/>
              <w:szCs w:val="24"/>
              <w:lang w:val="en-ID" w:eastAsia="en-ID"/>
            </w:rPr>
          </w:pPr>
          <w:hyperlink w:anchor="_Toc157572023" w:history="1">
            <w:r w:rsidR="00862FAB" w:rsidRPr="00B05549">
              <w:rPr>
                <w:rStyle w:val="Hyperlink"/>
                <w:rFonts w:ascii="Times New Roman" w:hAnsi="Times New Roman" w:cs="Times New Roman"/>
                <w:noProof/>
                <w:sz w:val="24"/>
                <w:szCs w:val="24"/>
              </w:rPr>
              <w:t>3.2 Hipotesa Penelitian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_Toc157572023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50</w:t>
            </w:r>
            <w:r w:rsidR="00862FAB" w:rsidRPr="00B05549">
              <w:rPr>
                <w:rFonts w:ascii="Times New Roman" w:hAnsi="Times New Roman" w:cs="Times New Roman"/>
                <w:noProof/>
                <w:webHidden/>
                <w:sz w:val="24"/>
                <w:szCs w:val="24"/>
              </w:rPr>
              <w:fldChar w:fldCharType="end"/>
            </w:r>
          </w:hyperlink>
        </w:p>
        <w:p w14:paraId="5573B948" w14:textId="131CDC1D" w:rsidR="00862FAB" w:rsidRDefault="001C587B">
          <w:pPr>
            <w:pStyle w:val="TOC1"/>
            <w:rPr>
              <w:rFonts w:asciiTheme="minorHAnsi" w:hAnsiTheme="minorHAnsi" w:cstheme="minorBidi"/>
              <w:b w:val="0"/>
              <w:bCs w:val="0"/>
              <w:noProof/>
              <w:sz w:val="22"/>
              <w:szCs w:val="22"/>
              <w:lang w:val="en-ID" w:eastAsia="en-ID"/>
            </w:rPr>
          </w:pPr>
          <w:hyperlink w:anchor="_Toc157572024" w:history="1">
            <w:r w:rsidR="00862FAB" w:rsidRPr="002E181B">
              <w:rPr>
                <w:rStyle w:val="Hyperlink"/>
                <w:noProof/>
              </w:rPr>
              <w:t>BAB 4 METODE PENELITIAN</w:t>
            </w:r>
            <w:r w:rsidR="00862FAB" w:rsidRPr="00B05549">
              <w:rPr>
                <w:b w:val="0"/>
                <w:bCs w:val="0"/>
                <w:noProof/>
                <w:webHidden/>
              </w:rPr>
              <w:tab/>
            </w:r>
            <w:r w:rsidR="00862FAB" w:rsidRPr="00B05549">
              <w:rPr>
                <w:b w:val="0"/>
                <w:bCs w:val="0"/>
                <w:noProof/>
                <w:webHidden/>
              </w:rPr>
              <w:fldChar w:fldCharType="begin"/>
            </w:r>
            <w:r w:rsidR="00862FAB" w:rsidRPr="00B05549">
              <w:rPr>
                <w:b w:val="0"/>
                <w:bCs w:val="0"/>
                <w:noProof/>
                <w:webHidden/>
              </w:rPr>
              <w:instrText xml:space="preserve"> PAGEREF _Toc157572024 \h </w:instrText>
            </w:r>
            <w:r w:rsidR="00862FAB" w:rsidRPr="00B05549">
              <w:rPr>
                <w:b w:val="0"/>
                <w:bCs w:val="0"/>
                <w:noProof/>
                <w:webHidden/>
              </w:rPr>
            </w:r>
            <w:r w:rsidR="00862FAB" w:rsidRPr="00B05549">
              <w:rPr>
                <w:b w:val="0"/>
                <w:bCs w:val="0"/>
                <w:noProof/>
                <w:webHidden/>
              </w:rPr>
              <w:fldChar w:fldCharType="separate"/>
            </w:r>
            <w:r w:rsidR="00022041">
              <w:rPr>
                <w:b w:val="0"/>
                <w:bCs w:val="0"/>
                <w:noProof/>
                <w:webHidden/>
              </w:rPr>
              <w:t>51</w:t>
            </w:r>
            <w:r w:rsidR="00862FAB" w:rsidRPr="00B05549">
              <w:rPr>
                <w:b w:val="0"/>
                <w:bCs w:val="0"/>
                <w:noProof/>
                <w:webHidden/>
              </w:rPr>
              <w:fldChar w:fldCharType="end"/>
            </w:r>
          </w:hyperlink>
        </w:p>
        <w:p w14:paraId="5D3C9B59" w14:textId="33DB0E8A" w:rsidR="00862FAB" w:rsidRPr="00B05549" w:rsidRDefault="001C587B">
          <w:pPr>
            <w:pStyle w:val="TOC2"/>
            <w:rPr>
              <w:rFonts w:ascii="Times New Roman" w:hAnsi="Times New Roman" w:cs="Times New Roman"/>
              <w:noProof/>
              <w:sz w:val="24"/>
              <w:szCs w:val="24"/>
              <w:lang w:val="en-ID" w:eastAsia="en-ID"/>
            </w:rPr>
          </w:pPr>
          <w:hyperlink w:anchor="_Toc157572025" w:history="1">
            <w:r w:rsidR="00862FAB" w:rsidRPr="00B05549">
              <w:rPr>
                <w:rStyle w:val="Hyperlink"/>
                <w:rFonts w:ascii="Times New Roman" w:hAnsi="Times New Roman" w:cs="Times New Roman"/>
                <w:noProof/>
                <w:sz w:val="24"/>
                <w:szCs w:val="24"/>
              </w:rPr>
              <w:t>4.1 Desain Penelitian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_Toc157572025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51</w:t>
            </w:r>
            <w:r w:rsidR="00862FAB" w:rsidRPr="00B05549">
              <w:rPr>
                <w:rFonts w:ascii="Times New Roman" w:hAnsi="Times New Roman" w:cs="Times New Roman"/>
                <w:noProof/>
                <w:webHidden/>
                <w:sz w:val="24"/>
                <w:szCs w:val="24"/>
              </w:rPr>
              <w:fldChar w:fldCharType="end"/>
            </w:r>
          </w:hyperlink>
        </w:p>
        <w:p w14:paraId="70AD9C31" w14:textId="6A7C50C8" w:rsidR="00862FAB" w:rsidRPr="00B05549" w:rsidRDefault="001C587B">
          <w:pPr>
            <w:pStyle w:val="TOC2"/>
            <w:rPr>
              <w:rFonts w:ascii="Times New Roman" w:hAnsi="Times New Roman" w:cs="Times New Roman"/>
              <w:noProof/>
              <w:sz w:val="24"/>
              <w:szCs w:val="24"/>
              <w:lang w:val="en-ID" w:eastAsia="en-ID"/>
            </w:rPr>
          </w:pPr>
          <w:hyperlink w:anchor="_Toc157572026" w:history="1">
            <w:r w:rsidR="00862FAB" w:rsidRPr="00B05549">
              <w:rPr>
                <w:rStyle w:val="Hyperlink"/>
                <w:rFonts w:ascii="Times New Roman" w:hAnsi="Times New Roman" w:cs="Times New Roman"/>
                <w:noProof/>
                <w:sz w:val="24"/>
                <w:szCs w:val="24"/>
                <w:lang w:val="en-US"/>
              </w:rPr>
              <w:t>4.2 Kerangka Kerja</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_Toc157572026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52</w:t>
            </w:r>
            <w:r w:rsidR="00862FAB" w:rsidRPr="00B05549">
              <w:rPr>
                <w:rFonts w:ascii="Times New Roman" w:hAnsi="Times New Roman" w:cs="Times New Roman"/>
                <w:noProof/>
                <w:webHidden/>
                <w:sz w:val="24"/>
                <w:szCs w:val="24"/>
              </w:rPr>
              <w:fldChar w:fldCharType="end"/>
            </w:r>
          </w:hyperlink>
        </w:p>
        <w:p w14:paraId="41A29F0B" w14:textId="587A5095" w:rsidR="00862FAB" w:rsidRPr="00B05549" w:rsidRDefault="001C587B">
          <w:pPr>
            <w:pStyle w:val="TOC2"/>
            <w:rPr>
              <w:rFonts w:ascii="Times New Roman" w:hAnsi="Times New Roman" w:cs="Times New Roman"/>
              <w:noProof/>
              <w:sz w:val="24"/>
              <w:szCs w:val="24"/>
              <w:lang w:val="en-ID" w:eastAsia="en-ID"/>
            </w:rPr>
          </w:pPr>
          <w:hyperlink w:anchor="_Toc157572027" w:history="1">
            <w:r w:rsidR="00862FAB" w:rsidRPr="00B05549">
              <w:rPr>
                <w:rStyle w:val="Hyperlink"/>
                <w:rFonts w:ascii="Times New Roman" w:hAnsi="Times New Roman" w:cs="Times New Roman"/>
                <w:noProof/>
                <w:sz w:val="24"/>
                <w:szCs w:val="24"/>
                <w:lang w:val="en-US"/>
              </w:rPr>
              <w:t>4.3 Waktu dan Tempat Penelitian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_Toc157572027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53</w:t>
            </w:r>
            <w:r w:rsidR="00862FAB" w:rsidRPr="00B05549">
              <w:rPr>
                <w:rFonts w:ascii="Times New Roman" w:hAnsi="Times New Roman" w:cs="Times New Roman"/>
                <w:noProof/>
                <w:webHidden/>
                <w:sz w:val="24"/>
                <w:szCs w:val="24"/>
              </w:rPr>
              <w:fldChar w:fldCharType="end"/>
            </w:r>
          </w:hyperlink>
        </w:p>
        <w:p w14:paraId="32B41E7E" w14:textId="19B67679" w:rsidR="00862FAB" w:rsidRPr="00B05549" w:rsidRDefault="001C587B">
          <w:pPr>
            <w:pStyle w:val="TOC2"/>
            <w:rPr>
              <w:rFonts w:ascii="Times New Roman" w:hAnsi="Times New Roman" w:cs="Times New Roman"/>
              <w:noProof/>
              <w:sz w:val="24"/>
              <w:szCs w:val="24"/>
              <w:lang w:val="en-ID" w:eastAsia="en-ID"/>
            </w:rPr>
          </w:pPr>
          <w:hyperlink w:anchor="_Toc157572028" w:history="1">
            <w:r w:rsidR="00862FAB" w:rsidRPr="00B05549">
              <w:rPr>
                <w:rStyle w:val="Hyperlink"/>
                <w:rFonts w:ascii="Times New Roman" w:hAnsi="Times New Roman" w:cs="Times New Roman"/>
                <w:noProof/>
                <w:sz w:val="24"/>
                <w:szCs w:val="24"/>
              </w:rPr>
              <w:t>4.4 Populasi, Sampel dan Sampling</w:t>
            </w:r>
            <w:r w:rsidR="00862FAB" w:rsidRPr="00B05549">
              <w:rPr>
                <w:rStyle w:val="Hyperlink"/>
                <w:rFonts w:ascii="Times New Roman" w:hAnsi="Times New Roman" w:cs="Times New Roman"/>
                <w:noProof/>
                <w:sz w:val="24"/>
                <w:szCs w:val="24"/>
                <w:lang w:val="en-US"/>
              </w:rPr>
              <w:t xml:space="preserve"> Desain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_Toc157572028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53</w:t>
            </w:r>
            <w:r w:rsidR="00862FAB" w:rsidRPr="00B05549">
              <w:rPr>
                <w:rFonts w:ascii="Times New Roman" w:hAnsi="Times New Roman" w:cs="Times New Roman"/>
                <w:noProof/>
                <w:webHidden/>
                <w:sz w:val="24"/>
                <w:szCs w:val="24"/>
              </w:rPr>
              <w:fldChar w:fldCharType="end"/>
            </w:r>
          </w:hyperlink>
        </w:p>
        <w:p w14:paraId="3892EF24" w14:textId="7490165B" w:rsidR="00862FAB" w:rsidRPr="00B05549" w:rsidRDefault="001C587B">
          <w:pPr>
            <w:pStyle w:val="TOC3"/>
            <w:rPr>
              <w:rFonts w:ascii="Times New Roman" w:hAnsi="Times New Roman" w:cs="Times New Roman"/>
              <w:noProof/>
              <w:sz w:val="24"/>
              <w:szCs w:val="24"/>
              <w:lang w:val="en-ID" w:eastAsia="en-ID"/>
            </w:rPr>
          </w:pPr>
          <w:hyperlink w:anchor="_Toc157572029" w:history="1">
            <w:r w:rsidR="00862FAB" w:rsidRPr="00B05549">
              <w:rPr>
                <w:rStyle w:val="Hyperlink"/>
                <w:rFonts w:ascii="Times New Roman" w:hAnsi="Times New Roman" w:cs="Times New Roman"/>
                <w:noProof/>
                <w:sz w:val="24"/>
                <w:szCs w:val="24"/>
              </w:rPr>
              <w:t>4.4.1 Populasi</w:t>
            </w:r>
            <w:r w:rsidR="00862FAB" w:rsidRPr="00B05549">
              <w:rPr>
                <w:rStyle w:val="Hyperlink"/>
                <w:rFonts w:ascii="Times New Roman" w:hAnsi="Times New Roman" w:cs="Times New Roman"/>
                <w:noProof/>
                <w:sz w:val="24"/>
                <w:szCs w:val="24"/>
                <w:lang w:val="en-US"/>
              </w:rPr>
              <w:t xml:space="preserve"> Penelitian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_Toc157572029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53</w:t>
            </w:r>
            <w:r w:rsidR="00862FAB" w:rsidRPr="00B05549">
              <w:rPr>
                <w:rFonts w:ascii="Times New Roman" w:hAnsi="Times New Roman" w:cs="Times New Roman"/>
                <w:noProof/>
                <w:webHidden/>
                <w:sz w:val="24"/>
                <w:szCs w:val="24"/>
              </w:rPr>
              <w:fldChar w:fldCharType="end"/>
            </w:r>
          </w:hyperlink>
        </w:p>
        <w:p w14:paraId="77ED0A0C" w14:textId="2546F5BA" w:rsidR="00862FAB" w:rsidRPr="00B05549" w:rsidRDefault="001C587B">
          <w:pPr>
            <w:pStyle w:val="TOC3"/>
            <w:rPr>
              <w:rFonts w:ascii="Times New Roman" w:hAnsi="Times New Roman" w:cs="Times New Roman"/>
              <w:noProof/>
              <w:sz w:val="24"/>
              <w:szCs w:val="24"/>
              <w:lang w:val="en-ID" w:eastAsia="en-ID"/>
            </w:rPr>
          </w:pPr>
          <w:hyperlink w:anchor="_Toc157572030" w:history="1">
            <w:r w:rsidR="00862FAB" w:rsidRPr="00B05549">
              <w:rPr>
                <w:rStyle w:val="Hyperlink"/>
                <w:rFonts w:ascii="Times New Roman" w:hAnsi="Times New Roman" w:cs="Times New Roman"/>
                <w:noProof/>
                <w:sz w:val="24"/>
                <w:szCs w:val="24"/>
              </w:rPr>
              <w:t>4.4.2 Sampel</w:t>
            </w:r>
            <w:r w:rsidR="00862FAB" w:rsidRPr="00B05549">
              <w:rPr>
                <w:rStyle w:val="Hyperlink"/>
                <w:rFonts w:ascii="Times New Roman" w:hAnsi="Times New Roman" w:cs="Times New Roman"/>
                <w:noProof/>
                <w:sz w:val="24"/>
                <w:szCs w:val="24"/>
                <w:lang w:val="en-US"/>
              </w:rPr>
              <w:t xml:space="preserve"> Penelitian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_Toc157572030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53</w:t>
            </w:r>
            <w:r w:rsidR="00862FAB" w:rsidRPr="00B05549">
              <w:rPr>
                <w:rFonts w:ascii="Times New Roman" w:hAnsi="Times New Roman" w:cs="Times New Roman"/>
                <w:noProof/>
                <w:webHidden/>
                <w:sz w:val="24"/>
                <w:szCs w:val="24"/>
              </w:rPr>
              <w:fldChar w:fldCharType="end"/>
            </w:r>
          </w:hyperlink>
        </w:p>
        <w:p w14:paraId="5BA7639F" w14:textId="180CD725" w:rsidR="00862FAB" w:rsidRPr="00B05549" w:rsidRDefault="001C587B">
          <w:pPr>
            <w:pStyle w:val="TOC3"/>
            <w:rPr>
              <w:rFonts w:ascii="Times New Roman" w:hAnsi="Times New Roman" w:cs="Times New Roman"/>
              <w:noProof/>
              <w:sz w:val="24"/>
              <w:szCs w:val="24"/>
              <w:lang w:val="en-ID" w:eastAsia="en-ID"/>
            </w:rPr>
          </w:pPr>
          <w:hyperlink w:anchor="_Toc157572031" w:history="1">
            <w:r w:rsidR="00862FAB" w:rsidRPr="00B05549">
              <w:rPr>
                <w:rStyle w:val="Hyperlink"/>
                <w:rFonts w:ascii="Times New Roman" w:hAnsi="Times New Roman" w:cs="Times New Roman"/>
                <w:noProof/>
                <w:sz w:val="24"/>
                <w:szCs w:val="24"/>
              </w:rPr>
              <w:t>4.4.3</w:t>
            </w:r>
            <w:r w:rsidR="00862FAB" w:rsidRPr="00B05549">
              <w:rPr>
                <w:rStyle w:val="Hyperlink"/>
                <w:rFonts w:ascii="Times New Roman" w:hAnsi="Times New Roman" w:cs="Times New Roman"/>
                <w:noProof/>
                <w:sz w:val="24"/>
                <w:szCs w:val="24"/>
                <w:lang w:val="en-US"/>
              </w:rPr>
              <w:t xml:space="preserve"> Rumus Sampel</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_Toc157572031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54</w:t>
            </w:r>
            <w:r w:rsidR="00862FAB" w:rsidRPr="00B05549">
              <w:rPr>
                <w:rFonts w:ascii="Times New Roman" w:hAnsi="Times New Roman" w:cs="Times New Roman"/>
                <w:noProof/>
                <w:webHidden/>
                <w:sz w:val="24"/>
                <w:szCs w:val="24"/>
              </w:rPr>
              <w:fldChar w:fldCharType="end"/>
            </w:r>
          </w:hyperlink>
        </w:p>
        <w:p w14:paraId="3FA5AEF1" w14:textId="2713E677" w:rsidR="00862FAB" w:rsidRPr="00B05549" w:rsidRDefault="001C587B">
          <w:pPr>
            <w:pStyle w:val="TOC3"/>
            <w:rPr>
              <w:rFonts w:ascii="Times New Roman" w:hAnsi="Times New Roman" w:cs="Times New Roman"/>
              <w:noProof/>
              <w:sz w:val="24"/>
              <w:szCs w:val="24"/>
              <w:lang w:val="en-ID" w:eastAsia="en-ID"/>
            </w:rPr>
          </w:pPr>
          <w:hyperlink w:anchor="_Toc157572032" w:history="1">
            <w:r w:rsidR="00862FAB" w:rsidRPr="00B05549">
              <w:rPr>
                <w:rStyle w:val="Hyperlink"/>
                <w:rFonts w:ascii="Times New Roman" w:hAnsi="Times New Roman" w:cs="Times New Roman"/>
                <w:noProof/>
                <w:sz w:val="24"/>
                <w:szCs w:val="24"/>
                <w:lang w:val="en-US"/>
              </w:rPr>
              <w:t>4.4.4 Tehnik Sampling</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_Toc157572032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55</w:t>
            </w:r>
            <w:r w:rsidR="00862FAB" w:rsidRPr="00B05549">
              <w:rPr>
                <w:rFonts w:ascii="Times New Roman" w:hAnsi="Times New Roman" w:cs="Times New Roman"/>
                <w:noProof/>
                <w:webHidden/>
                <w:sz w:val="24"/>
                <w:szCs w:val="24"/>
              </w:rPr>
              <w:fldChar w:fldCharType="end"/>
            </w:r>
          </w:hyperlink>
        </w:p>
        <w:p w14:paraId="523527C5" w14:textId="599B3C25" w:rsidR="00862FAB" w:rsidRPr="00B05549" w:rsidRDefault="001C587B">
          <w:pPr>
            <w:pStyle w:val="TOC2"/>
            <w:rPr>
              <w:rFonts w:ascii="Times New Roman" w:hAnsi="Times New Roman" w:cs="Times New Roman"/>
              <w:noProof/>
              <w:sz w:val="24"/>
              <w:szCs w:val="24"/>
              <w:lang w:val="en-ID" w:eastAsia="en-ID"/>
            </w:rPr>
          </w:pPr>
          <w:hyperlink w:anchor="_Toc157572033" w:history="1">
            <w:r w:rsidR="00862FAB" w:rsidRPr="00B05549">
              <w:rPr>
                <w:rStyle w:val="Hyperlink"/>
                <w:rFonts w:ascii="Times New Roman" w:hAnsi="Times New Roman" w:cs="Times New Roman"/>
                <w:noProof/>
                <w:sz w:val="24"/>
                <w:szCs w:val="24"/>
              </w:rPr>
              <w:t>4.5</w:t>
            </w:r>
            <w:r w:rsidR="00862FAB" w:rsidRPr="00B05549">
              <w:rPr>
                <w:rStyle w:val="Hyperlink"/>
                <w:rFonts w:ascii="Times New Roman" w:hAnsi="Times New Roman" w:cs="Times New Roman"/>
                <w:noProof/>
                <w:sz w:val="24"/>
                <w:szCs w:val="24"/>
                <w:lang w:val="en-US"/>
              </w:rPr>
              <w:t xml:space="preserve"> Identifikasi </w:t>
            </w:r>
            <w:r w:rsidR="00862FAB" w:rsidRPr="00B05549">
              <w:rPr>
                <w:rStyle w:val="Hyperlink"/>
                <w:rFonts w:ascii="Times New Roman" w:hAnsi="Times New Roman" w:cs="Times New Roman"/>
                <w:noProof/>
                <w:sz w:val="24"/>
                <w:szCs w:val="24"/>
              </w:rPr>
              <w:t>Variabel</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_Toc157572033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55</w:t>
            </w:r>
            <w:r w:rsidR="00862FAB" w:rsidRPr="00B05549">
              <w:rPr>
                <w:rFonts w:ascii="Times New Roman" w:hAnsi="Times New Roman" w:cs="Times New Roman"/>
                <w:noProof/>
                <w:webHidden/>
                <w:sz w:val="24"/>
                <w:szCs w:val="24"/>
              </w:rPr>
              <w:fldChar w:fldCharType="end"/>
            </w:r>
          </w:hyperlink>
        </w:p>
        <w:p w14:paraId="5C4390B3" w14:textId="2116D60B" w:rsidR="00862FAB" w:rsidRPr="00B05549" w:rsidRDefault="001C587B">
          <w:pPr>
            <w:pStyle w:val="TOC2"/>
            <w:rPr>
              <w:rFonts w:ascii="Times New Roman" w:hAnsi="Times New Roman" w:cs="Times New Roman"/>
              <w:noProof/>
              <w:sz w:val="24"/>
              <w:szCs w:val="24"/>
              <w:lang w:val="en-ID" w:eastAsia="en-ID"/>
            </w:rPr>
          </w:pPr>
          <w:hyperlink w:anchor="_Toc157572034" w:history="1">
            <w:r w:rsidR="00862FAB" w:rsidRPr="00B05549">
              <w:rPr>
                <w:rStyle w:val="Hyperlink"/>
                <w:rFonts w:ascii="Times New Roman" w:hAnsi="Times New Roman" w:cs="Times New Roman"/>
                <w:noProof/>
                <w:sz w:val="24"/>
                <w:szCs w:val="24"/>
              </w:rPr>
              <w:t>4.6 Definisi Operasional</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_Toc157572034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56</w:t>
            </w:r>
            <w:r w:rsidR="00862FAB" w:rsidRPr="00B05549">
              <w:rPr>
                <w:rFonts w:ascii="Times New Roman" w:hAnsi="Times New Roman" w:cs="Times New Roman"/>
                <w:noProof/>
                <w:webHidden/>
                <w:sz w:val="24"/>
                <w:szCs w:val="24"/>
              </w:rPr>
              <w:fldChar w:fldCharType="end"/>
            </w:r>
          </w:hyperlink>
        </w:p>
        <w:p w14:paraId="2712FE97" w14:textId="51DAD0F7" w:rsidR="00862FAB" w:rsidRPr="00B05549" w:rsidRDefault="001C587B">
          <w:pPr>
            <w:pStyle w:val="TOC2"/>
            <w:rPr>
              <w:rFonts w:ascii="Times New Roman" w:hAnsi="Times New Roman" w:cs="Times New Roman"/>
              <w:noProof/>
              <w:sz w:val="24"/>
              <w:szCs w:val="24"/>
              <w:lang w:val="en-ID" w:eastAsia="en-ID"/>
            </w:rPr>
          </w:pPr>
          <w:hyperlink w:anchor="_Toc157572035" w:history="1">
            <w:r w:rsidR="00862FAB" w:rsidRPr="00B05549">
              <w:rPr>
                <w:rStyle w:val="Hyperlink"/>
                <w:rFonts w:ascii="Times New Roman" w:hAnsi="Times New Roman" w:cs="Times New Roman"/>
                <w:noProof/>
                <w:sz w:val="24"/>
                <w:szCs w:val="24"/>
              </w:rPr>
              <w:t>4.7</w:t>
            </w:r>
            <w:r w:rsidR="00862FAB" w:rsidRPr="00B05549">
              <w:rPr>
                <w:rStyle w:val="Hyperlink"/>
                <w:rFonts w:ascii="Times New Roman" w:hAnsi="Times New Roman" w:cs="Times New Roman"/>
                <w:i/>
                <w:noProof/>
                <w:sz w:val="24"/>
                <w:szCs w:val="24"/>
                <w:lang w:eastAsia="id-ID"/>
              </w:rPr>
              <w:t xml:space="preserve"> </w:t>
            </w:r>
            <w:r w:rsidR="00862FAB" w:rsidRPr="00B05549">
              <w:rPr>
                <w:rStyle w:val="Hyperlink"/>
                <w:rFonts w:ascii="Times New Roman" w:hAnsi="Times New Roman" w:cs="Times New Roman"/>
                <w:noProof/>
                <w:sz w:val="24"/>
                <w:szCs w:val="24"/>
              </w:rPr>
              <w:t>Pengumpulan, Pengolahan dan Analisis Data</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_Toc157572035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58</w:t>
            </w:r>
            <w:r w:rsidR="00862FAB" w:rsidRPr="00B05549">
              <w:rPr>
                <w:rFonts w:ascii="Times New Roman" w:hAnsi="Times New Roman" w:cs="Times New Roman"/>
                <w:noProof/>
                <w:webHidden/>
                <w:sz w:val="24"/>
                <w:szCs w:val="24"/>
              </w:rPr>
              <w:fldChar w:fldCharType="end"/>
            </w:r>
          </w:hyperlink>
        </w:p>
        <w:p w14:paraId="1EBDBF59" w14:textId="13EF36DE" w:rsidR="00862FAB" w:rsidRPr="00B05549" w:rsidRDefault="001C587B">
          <w:pPr>
            <w:pStyle w:val="TOC3"/>
            <w:rPr>
              <w:rFonts w:ascii="Times New Roman" w:hAnsi="Times New Roman" w:cs="Times New Roman"/>
              <w:noProof/>
              <w:sz w:val="24"/>
              <w:szCs w:val="24"/>
              <w:lang w:val="en-ID" w:eastAsia="en-ID"/>
            </w:rPr>
          </w:pPr>
          <w:hyperlink w:anchor="_Toc157572036" w:history="1">
            <w:r w:rsidR="00862FAB" w:rsidRPr="00B05549">
              <w:rPr>
                <w:rStyle w:val="Hyperlink"/>
                <w:rFonts w:ascii="Times New Roman" w:hAnsi="Times New Roman" w:cs="Times New Roman"/>
                <w:noProof/>
                <w:sz w:val="24"/>
                <w:szCs w:val="24"/>
                <w:lang w:val="en-US"/>
              </w:rPr>
              <w:t>4.7.1 Pengumpulan Data</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_Toc157572036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58</w:t>
            </w:r>
            <w:r w:rsidR="00862FAB" w:rsidRPr="00B05549">
              <w:rPr>
                <w:rFonts w:ascii="Times New Roman" w:hAnsi="Times New Roman" w:cs="Times New Roman"/>
                <w:noProof/>
                <w:webHidden/>
                <w:sz w:val="24"/>
                <w:szCs w:val="24"/>
              </w:rPr>
              <w:fldChar w:fldCharType="end"/>
            </w:r>
          </w:hyperlink>
        </w:p>
        <w:p w14:paraId="706280A9" w14:textId="5E10D0AB" w:rsidR="00862FAB" w:rsidRPr="00B05549" w:rsidRDefault="001C587B">
          <w:pPr>
            <w:pStyle w:val="TOC3"/>
            <w:rPr>
              <w:rFonts w:ascii="Times New Roman" w:hAnsi="Times New Roman" w:cs="Times New Roman"/>
              <w:noProof/>
              <w:sz w:val="24"/>
              <w:szCs w:val="24"/>
              <w:lang w:val="en-ID" w:eastAsia="en-ID"/>
            </w:rPr>
          </w:pPr>
          <w:hyperlink w:anchor="_Toc157572037" w:history="1">
            <w:r w:rsidR="00862FAB" w:rsidRPr="00B05549">
              <w:rPr>
                <w:rStyle w:val="Hyperlink"/>
                <w:rFonts w:ascii="Times New Roman" w:hAnsi="Times New Roman" w:cs="Times New Roman"/>
                <w:noProof/>
                <w:sz w:val="24"/>
                <w:szCs w:val="24"/>
                <w:lang w:val="en-US"/>
              </w:rPr>
              <w:t>4.7.2 Pengolahan Data</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_Toc157572037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63</w:t>
            </w:r>
            <w:r w:rsidR="00862FAB" w:rsidRPr="00B05549">
              <w:rPr>
                <w:rFonts w:ascii="Times New Roman" w:hAnsi="Times New Roman" w:cs="Times New Roman"/>
                <w:noProof/>
                <w:webHidden/>
                <w:sz w:val="24"/>
                <w:szCs w:val="24"/>
              </w:rPr>
              <w:fldChar w:fldCharType="end"/>
            </w:r>
          </w:hyperlink>
        </w:p>
        <w:p w14:paraId="0DEED09A" w14:textId="2AC07F57" w:rsidR="00862FAB" w:rsidRPr="00B05549" w:rsidRDefault="001C587B">
          <w:pPr>
            <w:pStyle w:val="TOC3"/>
            <w:rPr>
              <w:rFonts w:ascii="Times New Roman" w:hAnsi="Times New Roman" w:cs="Times New Roman"/>
              <w:noProof/>
              <w:sz w:val="24"/>
              <w:szCs w:val="24"/>
              <w:lang w:val="en-ID" w:eastAsia="en-ID"/>
            </w:rPr>
          </w:pPr>
          <w:hyperlink w:anchor="_Toc157572038" w:history="1">
            <w:r w:rsidR="00862FAB" w:rsidRPr="00B05549">
              <w:rPr>
                <w:rStyle w:val="Hyperlink"/>
                <w:rFonts w:ascii="Times New Roman" w:hAnsi="Times New Roman" w:cs="Times New Roman"/>
                <w:noProof/>
                <w:sz w:val="24"/>
                <w:szCs w:val="24"/>
                <w:lang w:val="en-US"/>
              </w:rPr>
              <w:t>4.7.3 Analisa Data</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_Toc157572038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65</w:t>
            </w:r>
            <w:r w:rsidR="00862FAB" w:rsidRPr="00B05549">
              <w:rPr>
                <w:rFonts w:ascii="Times New Roman" w:hAnsi="Times New Roman" w:cs="Times New Roman"/>
                <w:noProof/>
                <w:webHidden/>
                <w:sz w:val="24"/>
                <w:szCs w:val="24"/>
              </w:rPr>
              <w:fldChar w:fldCharType="end"/>
            </w:r>
          </w:hyperlink>
        </w:p>
        <w:p w14:paraId="1DC56B81" w14:textId="3A296CE2" w:rsidR="00862FAB" w:rsidRPr="00B05549" w:rsidRDefault="001C587B">
          <w:pPr>
            <w:pStyle w:val="TOC2"/>
            <w:rPr>
              <w:rFonts w:ascii="Times New Roman" w:hAnsi="Times New Roman" w:cs="Times New Roman"/>
              <w:noProof/>
              <w:sz w:val="24"/>
              <w:szCs w:val="24"/>
              <w:lang w:val="en-ID" w:eastAsia="en-ID"/>
            </w:rPr>
          </w:pPr>
          <w:hyperlink w:anchor="_Toc157572039" w:history="1">
            <w:r w:rsidR="00862FAB" w:rsidRPr="00B05549">
              <w:rPr>
                <w:rStyle w:val="Hyperlink"/>
                <w:rFonts w:ascii="Times New Roman" w:hAnsi="Times New Roman" w:cs="Times New Roman"/>
                <w:noProof/>
                <w:sz w:val="24"/>
                <w:szCs w:val="24"/>
              </w:rPr>
              <w:t>4.8</w:t>
            </w:r>
            <w:r w:rsidR="00862FAB" w:rsidRPr="00B05549">
              <w:rPr>
                <w:rStyle w:val="Hyperlink"/>
                <w:rFonts w:ascii="Times New Roman" w:hAnsi="Times New Roman" w:cs="Times New Roman"/>
                <w:noProof/>
                <w:sz w:val="24"/>
                <w:szCs w:val="24"/>
                <w:lang w:val="en-US"/>
              </w:rPr>
              <w:t xml:space="preserve"> Etika Penelitian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_Toc157572039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66</w:t>
            </w:r>
            <w:r w:rsidR="00862FAB" w:rsidRPr="00B05549">
              <w:rPr>
                <w:rFonts w:ascii="Times New Roman" w:hAnsi="Times New Roman" w:cs="Times New Roman"/>
                <w:noProof/>
                <w:webHidden/>
                <w:sz w:val="24"/>
                <w:szCs w:val="24"/>
              </w:rPr>
              <w:fldChar w:fldCharType="end"/>
            </w:r>
          </w:hyperlink>
        </w:p>
        <w:p w14:paraId="2E9BC75F" w14:textId="175ECA84" w:rsidR="00862FAB" w:rsidRDefault="001C587B">
          <w:pPr>
            <w:pStyle w:val="TOC1"/>
            <w:rPr>
              <w:rFonts w:asciiTheme="minorHAnsi" w:hAnsiTheme="minorHAnsi" w:cstheme="minorBidi"/>
              <w:b w:val="0"/>
              <w:bCs w:val="0"/>
              <w:noProof/>
              <w:sz w:val="22"/>
              <w:szCs w:val="22"/>
              <w:lang w:val="en-ID" w:eastAsia="en-ID"/>
            </w:rPr>
          </w:pPr>
          <w:hyperlink w:anchor="_Toc157572040" w:history="1">
            <w:r w:rsidR="00862FAB" w:rsidRPr="002E181B">
              <w:rPr>
                <w:rStyle w:val="Hyperlink"/>
                <w:noProof/>
              </w:rPr>
              <w:t>BAB 5</w:t>
            </w:r>
            <w:r w:rsidR="00862FAB">
              <w:rPr>
                <w:noProof/>
                <w:webHidden/>
              </w:rPr>
              <w:tab/>
            </w:r>
          </w:hyperlink>
          <w:hyperlink w:anchor="_Toc157572041" w:history="1">
            <w:r w:rsidR="00862FAB" w:rsidRPr="002E181B">
              <w:rPr>
                <w:rStyle w:val="Hyperlink"/>
                <w:noProof/>
                <w:lang w:val="en-US"/>
              </w:rPr>
              <w:t>HASIL DAN PEMBAHASAN</w:t>
            </w:r>
            <w:r w:rsidR="00862FAB" w:rsidRPr="00B05549">
              <w:rPr>
                <w:b w:val="0"/>
                <w:bCs w:val="0"/>
                <w:noProof/>
                <w:webHidden/>
              </w:rPr>
              <w:tab/>
            </w:r>
            <w:r w:rsidR="00862FAB" w:rsidRPr="00B05549">
              <w:rPr>
                <w:b w:val="0"/>
                <w:bCs w:val="0"/>
                <w:noProof/>
                <w:webHidden/>
              </w:rPr>
              <w:fldChar w:fldCharType="begin"/>
            </w:r>
            <w:r w:rsidR="00862FAB" w:rsidRPr="00B05549">
              <w:rPr>
                <w:b w:val="0"/>
                <w:bCs w:val="0"/>
                <w:noProof/>
                <w:webHidden/>
              </w:rPr>
              <w:instrText xml:space="preserve"> PAGEREF _Toc157572041 \h </w:instrText>
            </w:r>
            <w:r w:rsidR="00862FAB" w:rsidRPr="00B05549">
              <w:rPr>
                <w:b w:val="0"/>
                <w:bCs w:val="0"/>
                <w:noProof/>
                <w:webHidden/>
              </w:rPr>
            </w:r>
            <w:r w:rsidR="00862FAB" w:rsidRPr="00B05549">
              <w:rPr>
                <w:b w:val="0"/>
                <w:bCs w:val="0"/>
                <w:noProof/>
                <w:webHidden/>
              </w:rPr>
              <w:fldChar w:fldCharType="separate"/>
            </w:r>
            <w:r w:rsidR="00022041">
              <w:rPr>
                <w:b w:val="0"/>
                <w:bCs w:val="0"/>
                <w:noProof/>
                <w:webHidden/>
              </w:rPr>
              <w:t>68</w:t>
            </w:r>
            <w:r w:rsidR="00862FAB" w:rsidRPr="00B05549">
              <w:rPr>
                <w:b w:val="0"/>
                <w:bCs w:val="0"/>
                <w:noProof/>
                <w:webHidden/>
              </w:rPr>
              <w:fldChar w:fldCharType="end"/>
            </w:r>
          </w:hyperlink>
        </w:p>
        <w:p w14:paraId="293C470D" w14:textId="09CFE8A2" w:rsidR="00862FAB" w:rsidRPr="00B05549" w:rsidRDefault="001C587B">
          <w:pPr>
            <w:pStyle w:val="TOC2"/>
            <w:rPr>
              <w:rFonts w:ascii="Times New Roman" w:hAnsi="Times New Roman" w:cs="Times New Roman"/>
              <w:noProof/>
              <w:sz w:val="24"/>
              <w:szCs w:val="24"/>
              <w:lang w:val="en-ID" w:eastAsia="en-ID"/>
            </w:rPr>
          </w:pPr>
          <w:hyperlink w:anchor="_Toc157572042" w:history="1">
            <w:r w:rsidR="00862FAB" w:rsidRPr="00B05549">
              <w:rPr>
                <w:rStyle w:val="Hyperlink"/>
                <w:rFonts w:ascii="Times New Roman" w:hAnsi="Times New Roman" w:cs="Times New Roman"/>
                <w:noProof/>
                <w:sz w:val="24"/>
                <w:szCs w:val="24"/>
                <w:lang w:val="en-US"/>
              </w:rPr>
              <w:t>5.1 Hasil Penelitian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_Toc157572042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68</w:t>
            </w:r>
            <w:r w:rsidR="00862FAB" w:rsidRPr="00B05549">
              <w:rPr>
                <w:rFonts w:ascii="Times New Roman" w:hAnsi="Times New Roman" w:cs="Times New Roman"/>
                <w:noProof/>
                <w:webHidden/>
                <w:sz w:val="24"/>
                <w:szCs w:val="24"/>
              </w:rPr>
              <w:fldChar w:fldCharType="end"/>
            </w:r>
          </w:hyperlink>
        </w:p>
        <w:p w14:paraId="087E98C4" w14:textId="2FA2A3A8" w:rsidR="00862FAB" w:rsidRPr="00B05549" w:rsidRDefault="001C587B">
          <w:pPr>
            <w:pStyle w:val="TOC3"/>
            <w:rPr>
              <w:rFonts w:ascii="Times New Roman" w:hAnsi="Times New Roman" w:cs="Times New Roman"/>
              <w:noProof/>
              <w:sz w:val="24"/>
              <w:szCs w:val="24"/>
              <w:lang w:val="en-ID" w:eastAsia="en-ID"/>
            </w:rPr>
          </w:pPr>
          <w:hyperlink w:anchor="_Toc157572043" w:history="1">
            <w:r w:rsidR="00862FAB" w:rsidRPr="00B05549">
              <w:rPr>
                <w:rStyle w:val="Hyperlink"/>
                <w:rFonts w:ascii="Times New Roman" w:hAnsi="Times New Roman" w:cs="Times New Roman"/>
                <w:noProof/>
                <w:sz w:val="24"/>
                <w:szCs w:val="24"/>
                <w:lang w:val="en-US"/>
              </w:rPr>
              <w:t>5.1.1 Gambaran Umum Tempat Penelitian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_Toc157572043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68</w:t>
            </w:r>
            <w:r w:rsidR="00862FAB" w:rsidRPr="00B05549">
              <w:rPr>
                <w:rFonts w:ascii="Times New Roman" w:hAnsi="Times New Roman" w:cs="Times New Roman"/>
                <w:noProof/>
                <w:webHidden/>
                <w:sz w:val="24"/>
                <w:szCs w:val="24"/>
              </w:rPr>
              <w:fldChar w:fldCharType="end"/>
            </w:r>
          </w:hyperlink>
        </w:p>
        <w:p w14:paraId="7BB73EE9" w14:textId="3CE8A10F" w:rsidR="00862FAB" w:rsidRPr="00B05549" w:rsidRDefault="001C587B">
          <w:pPr>
            <w:pStyle w:val="TOC3"/>
            <w:rPr>
              <w:rFonts w:ascii="Times New Roman" w:hAnsi="Times New Roman" w:cs="Times New Roman"/>
              <w:noProof/>
              <w:sz w:val="24"/>
              <w:szCs w:val="24"/>
              <w:lang w:val="en-ID" w:eastAsia="en-ID"/>
            </w:rPr>
          </w:pPr>
          <w:hyperlink w:anchor="_Toc157572044" w:history="1">
            <w:r w:rsidR="00862FAB" w:rsidRPr="00B05549">
              <w:rPr>
                <w:rStyle w:val="Hyperlink"/>
                <w:rFonts w:ascii="Times New Roman" w:hAnsi="Times New Roman" w:cs="Times New Roman"/>
                <w:noProof/>
                <w:sz w:val="24"/>
                <w:szCs w:val="24"/>
                <w:lang w:val="en-US"/>
              </w:rPr>
              <w:t>5.1.2 Gambaran Umum Subyek Peneltian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_Toc157572044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72</w:t>
            </w:r>
            <w:r w:rsidR="00862FAB" w:rsidRPr="00B05549">
              <w:rPr>
                <w:rFonts w:ascii="Times New Roman" w:hAnsi="Times New Roman" w:cs="Times New Roman"/>
                <w:noProof/>
                <w:webHidden/>
                <w:sz w:val="24"/>
                <w:szCs w:val="24"/>
              </w:rPr>
              <w:fldChar w:fldCharType="end"/>
            </w:r>
          </w:hyperlink>
        </w:p>
        <w:p w14:paraId="3FF57B30" w14:textId="5D816363" w:rsidR="00862FAB" w:rsidRPr="00B05549" w:rsidRDefault="001C587B">
          <w:pPr>
            <w:pStyle w:val="TOC3"/>
            <w:rPr>
              <w:rFonts w:ascii="Times New Roman" w:hAnsi="Times New Roman" w:cs="Times New Roman"/>
              <w:noProof/>
              <w:sz w:val="24"/>
              <w:szCs w:val="24"/>
              <w:lang w:val="en-ID" w:eastAsia="en-ID"/>
            </w:rPr>
          </w:pPr>
          <w:hyperlink w:anchor="_Toc157572045" w:history="1">
            <w:r w:rsidR="00862FAB" w:rsidRPr="00B05549">
              <w:rPr>
                <w:rStyle w:val="Hyperlink"/>
                <w:rFonts w:ascii="Times New Roman" w:hAnsi="Times New Roman" w:cs="Times New Roman"/>
                <w:noProof/>
                <w:sz w:val="24"/>
                <w:szCs w:val="24"/>
                <w:lang w:val="en-US"/>
              </w:rPr>
              <w:t>5.1.3 Data Umum Hasil Penelitian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_Toc157572045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72</w:t>
            </w:r>
            <w:r w:rsidR="00862FAB" w:rsidRPr="00B05549">
              <w:rPr>
                <w:rFonts w:ascii="Times New Roman" w:hAnsi="Times New Roman" w:cs="Times New Roman"/>
                <w:noProof/>
                <w:webHidden/>
                <w:sz w:val="24"/>
                <w:szCs w:val="24"/>
              </w:rPr>
              <w:fldChar w:fldCharType="end"/>
            </w:r>
          </w:hyperlink>
        </w:p>
        <w:p w14:paraId="4783B4BB" w14:textId="1BD8DBB2" w:rsidR="00862FAB" w:rsidRPr="00B05549" w:rsidRDefault="001C587B">
          <w:pPr>
            <w:pStyle w:val="TOC3"/>
            <w:rPr>
              <w:rFonts w:ascii="Times New Roman" w:hAnsi="Times New Roman" w:cs="Times New Roman"/>
              <w:noProof/>
              <w:sz w:val="24"/>
              <w:szCs w:val="24"/>
              <w:lang w:val="en-ID" w:eastAsia="en-ID"/>
            </w:rPr>
          </w:pPr>
          <w:hyperlink w:anchor="_Toc157572046" w:history="1">
            <w:r w:rsidR="00862FAB" w:rsidRPr="00B05549">
              <w:rPr>
                <w:rStyle w:val="Hyperlink"/>
                <w:rFonts w:ascii="Times New Roman" w:hAnsi="Times New Roman" w:cs="Times New Roman"/>
                <w:noProof/>
                <w:sz w:val="24"/>
                <w:szCs w:val="24"/>
                <w:lang w:val="en-US"/>
              </w:rPr>
              <w:t>5.1.4 Data Khusus Hasil Peneltian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_Toc157572046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77</w:t>
            </w:r>
            <w:r w:rsidR="00862FAB" w:rsidRPr="00B05549">
              <w:rPr>
                <w:rFonts w:ascii="Times New Roman" w:hAnsi="Times New Roman" w:cs="Times New Roman"/>
                <w:noProof/>
                <w:webHidden/>
                <w:sz w:val="24"/>
                <w:szCs w:val="24"/>
              </w:rPr>
              <w:fldChar w:fldCharType="end"/>
            </w:r>
          </w:hyperlink>
        </w:p>
        <w:p w14:paraId="22B95109" w14:textId="7664B468" w:rsidR="00862FAB" w:rsidRPr="00B05549" w:rsidRDefault="001C587B">
          <w:pPr>
            <w:pStyle w:val="TOC2"/>
            <w:rPr>
              <w:rFonts w:ascii="Times New Roman" w:hAnsi="Times New Roman" w:cs="Times New Roman"/>
              <w:noProof/>
              <w:sz w:val="24"/>
              <w:szCs w:val="24"/>
              <w:lang w:val="en-ID" w:eastAsia="en-ID"/>
            </w:rPr>
          </w:pPr>
          <w:hyperlink w:anchor="_Toc157572047" w:history="1">
            <w:r w:rsidR="00862FAB" w:rsidRPr="00B05549">
              <w:rPr>
                <w:rStyle w:val="Hyperlink"/>
                <w:rFonts w:ascii="Times New Roman" w:hAnsi="Times New Roman" w:cs="Times New Roman"/>
                <w:noProof/>
                <w:sz w:val="24"/>
                <w:szCs w:val="24"/>
                <w:lang w:val="en-US"/>
              </w:rPr>
              <w:t>5.2 Pembahasan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_Toc157572047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79</w:t>
            </w:r>
            <w:r w:rsidR="00862FAB" w:rsidRPr="00B05549">
              <w:rPr>
                <w:rFonts w:ascii="Times New Roman" w:hAnsi="Times New Roman" w:cs="Times New Roman"/>
                <w:noProof/>
                <w:webHidden/>
                <w:sz w:val="24"/>
                <w:szCs w:val="24"/>
              </w:rPr>
              <w:fldChar w:fldCharType="end"/>
            </w:r>
          </w:hyperlink>
        </w:p>
        <w:p w14:paraId="3A669DB6" w14:textId="448FEBE0" w:rsidR="00862FAB" w:rsidRPr="00B05549" w:rsidRDefault="001C587B">
          <w:pPr>
            <w:pStyle w:val="TOC3"/>
            <w:rPr>
              <w:rFonts w:ascii="Times New Roman" w:hAnsi="Times New Roman" w:cs="Times New Roman"/>
              <w:noProof/>
              <w:sz w:val="24"/>
              <w:szCs w:val="24"/>
              <w:lang w:val="en-ID" w:eastAsia="en-ID"/>
            </w:rPr>
          </w:pPr>
          <w:hyperlink w:anchor="_Toc157572048" w:history="1">
            <w:r w:rsidR="00862FAB" w:rsidRPr="00B05549">
              <w:rPr>
                <w:rStyle w:val="Hyperlink"/>
                <w:rFonts w:ascii="Times New Roman" w:hAnsi="Times New Roman" w:cs="Times New Roman"/>
                <w:noProof/>
                <w:sz w:val="24"/>
                <w:szCs w:val="24"/>
                <w:lang w:val="en-US"/>
              </w:rPr>
              <w:t xml:space="preserve">5.2.1 Tingkat </w:t>
            </w:r>
            <w:r w:rsidR="00862FAB" w:rsidRPr="00B05549">
              <w:rPr>
                <w:rStyle w:val="Hyperlink"/>
                <w:rFonts w:ascii="Times New Roman" w:hAnsi="Times New Roman" w:cs="Times New Roman"/>
                <w:i/>
                <w:iCs/>
                <w:noProof/>
                <w:sz w:val="24"/>
                <w:szCs w:val="24"/>
                <w:lang w:val="en-US"/>
              </w:rPr>
              <w:t>Self Efficacy</w:t>
            </w:r>
            <w:r w:rsidR="00862FAB" w:rsidRPr="00B05549">
              <w:rPr>
                <w:rStyle w:val="Hyperlink"/>
                <w:rFonts w:ascii="Times New Roman" w:hAnsi="Times New Roman" w:cs="Times New Roman"/>
                <w:noProof/>
                <w:sz w:val="24"/>
                <w:szCs w:val="24"/>
                <w:lang w:val="en-US"/>
              </w:rPr>
              <w:t xml:space="preserve"> Pasien Kanker Yang Menjalani Terapi Di Rumah Singgah Sedekah Rombongan Surabaya</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_Toc157572048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79</w:t>
            </w:r>
            <w:r w:rsidR="00862FAB" w:rsidRPr="00B05549">
              <w:rPr>
                <w:rFonts w:ascii="Times New Roman" w:hAnsi="Times New Roman" w:cs="Times New Roman"/>
                <w:noProof/>
                <w:webHidden/>
                <w:sz w:val="24"/>
                <w:szCs w:val="24"/>
              </w:rPr>
              <w:fldChar w:fldCharType="end"/>
            </w:r>
          </w:hyperlink>
        </w:p>
        <w:p w14:paraId="0DBD27FC" w14:textId="06484572" w:rsidR="00862FAB" w:rsidRPr="00B05549" w:rsidRDefault="001C587B">
          <w:pPr>
            <w:pStyle w:val="TOC3"/>
            <w:rPr>
              <w:rFonts w:ascii="Times New Roman" w:hAnsi="Times New Roman" w:cs="Times New Roman"/>
              <w:noProof/>
              <w:sz w:val="24"/>
              <w:szCs w:val="24"/>
              <w:lang w:val="en-ID" w:eastAsia="en-ID"/>
            </w:rPr>
          </w:pPr>
          <w:hyperlink w:anchor="_Toc157572049" w:history="1">
            <w:r w:rsidR="00862FAB" w:rsidRPr="00B05549">
              <w:rPr>
                <w:rStyle w:val="Hyperlink"/>
                <w:rFonts w:ascii="Times New Roman" w:hAnsi="Times New Roman" w:cs="Times New Roman"/>
                <w:noProof/>
                <w:sz w:val="24"/>
                <w:szCs w:val="24"/>
                <w:lang w:val="en-US"/>
              </w:rPr>
              <w:t>5.2.2 Tingkat Kualitas Hidup Pasien Kanker Yang Menjalani Terapi Di Rumah Singgah Sedekah Rombongan Surabaya</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_Toc157572049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81</w:t>
            </w:r>
            <w:r w:rsidR="00862FAB" w:rsidRPr="00B05549">
              <w:rPr>
                <w:rFonts w:ascii="Times New Roman" w:hAnsi="Times New Roman" w:cs="Times New Roman"/>
                <w:noProof/>
                <w:webHidden/>
                <w:sz w:val="24"/>
                <w:szCs w:val="24"/>
              </w:rPr>
              <w:fldChar w:fldCharType="end"/>
            </w:r>
          </w:hyperlink>
        </w:p>
        <w:p w14:paraId="2CB3B25C" w14:textId="42BA01B7" w:rsidR="00862FAB" w:rsidRPr="00B05549" w:rsidRDefault="001C587B">
          <w:pPr>
            <w:pStyle w:val="TOC3"/>
            <w:rPr>
              <w:rFonts w:ascii="Times New Roman" w:hAnsi="Times New Roman" w:cs="Times New Roman"/>
              <w:noProof/>
              <w:sz w:val="24"/>
              <w:szCs w:val="24"/>
              <w:lang w:val="en-ID" w:eastAsia="en-ID"/>
            </w:rPr>
          </w:pPr>
          <w:hyperlink w:anchor="_Toc157572050" w:history="1">
            <w:r w:rsidR="00862FAB" w:rsidRPr="00B05549">
              <w:rPr>
                <w:rStyle w:val="Hyperlink"/>
                <w:rFonts w:ascii="Times New Roman" w:hAnsi="Times New Roman" w:cs="Times New Roman"/>
                <w:noProof/>
                <w:sz w:val="24"/>
                <w:szCs w:val="24"/>
                <w:lang w:val="en-US"/>
              </w:rPr>
              <w:t>5.2.3</w:t>
            </w:r>
            <w:r w:rsidR="00862FAB" w:rsidRPr="00B05549">
              <w:rPr>
                <w:rStyle w:val="Hyperlink"/>
                <w:rFonts w:ascii="Times New Roman" w:hAnsi="Times New Roman" w:cs="Times New Roman"/>
                <w:noProof/>
                <w:sz w:val="24"/>
                <w:szCs w:val="24"/>
              </w:rPr>
              <w:t xml:space="preserve"> Hubungan Antara </w:t>
            </w:r>
            <w:r w:rsidR="00862FAB" w:rsidRPr="00B05549">
              <w:rPr>
                <w:rStyle w:val="Hyperlink"/>
                <w:rFonts w:ascii="Times New Roman" w:hAnsi="Times New Roman" w:cs="Times New Roman"/>
                <w:i/>
                <w:iCs/>
                <w:noProof/>
                <w:sz w:val="24"/>
                <w:szCs w:val="24"/>
                <w:lang w:val="en-US"/>
              </w:rPr>
              <w:t>Self Efficacy</w:t>
            </w:r>
            <w:r w:rsidR="00862FAB" w:rsidRPr="00B05549">
              <w:rPr>
                <w:rStyle w:val="Hyperlink"/>
                <w:rFonts w:ascii="Times New Roman" w:hAnsi="Times New Roman" w:cs="Times New Roman"/>
                <w:noProof/>
                <w:sz w:val="24"/>
                <w:szCs w:val="24"/>
                <w:lang w:val="en-US"/>
              </w:rPr>
              <w:t xml:space="preserve"> Dengan Kualitas Hidup Pasien Kanker Yang Menjalani Terapi Di Rumah Singgah Sedekah Rombongan Surabaya</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_Toc157572050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82</w:t>
            </w:r>
            <w:r w:rsidR="00862FAB" w:rsidRPr="00B05549">
              <w:rPr>
                <w:rFonts w:ascii="Times New Roman" w:hAnsi="Times New Roman" w:cs="Times New Roman"/>
                <w:noProof/>
                <w:webHidden/>
                <w:sz w:val="24"/>
                <w:szCs w:val="24"/>
              </w:rPr>
              <w:fldChar w:fldCharType="end"/>
            </w:r>
          </w:hyperlink>
        </w:p>
        <w:p w14:paraId="04CE35AA" w14:textId="75013D58" w:rsidR="00862FAB" w:rsidRPr="00B05549" w:rsidRDefault="001C587B">
          <w:pPr>
            <w:pStyle w:val="TOC2"/>
            <w:rPr>
              <w:rFonts w:ascii="Times New Roman" w:hAnsi="Times New Roman" w:cs="Times New Roman"/>
              <w:noProof/>
              <w:sz w:val="24"/>
              <w:szCs w:val="24"/>
              <w:lang w:val="en-ID" w:eastAsia="en-ID"/>
            </w:rPr>
          </w:pPr>
          <w:hyperlink w:anchor="_Toc157572051" w:history="1">
            <w:r w:rsidR="00862FAB" w:rsidRPr="00B05549">
              <w:rPr>
                <w:rStyle w:val="Hyperlink"/>
                <w:rFonts w:ascii="Times New Roman" w:hAnsi="Times New Roman" w:cs="Times New Roman"/>
                <w:noProof/>
                <w:sz w:val="24"/>
                <w:szCs w:val="24"/>
              </w:rPr>
              <w:t>5.3</w:t>
            </w:r>
            <w:r w:rsidR="00862FAB" w:rsidRPr="00B05549">
              <w:rPr>
                <w:rStyle w:val="Hyperlink"/>
                <w:rFonts w:ascii="Times New Roman" w:hAnsi="Times New Roman" w:cs="Times New Roman"/>
                <w:noProof/>
                <w:sz w:val="24"/>
                <w:szCs w:val="24"/>
                <w:lang w:val="en-US"/>
              </w:rPr>
              <w:t xml:space="preserve"> Keterbatasan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_Toc157572051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84</w:t>
            </w:r>
            <w:r w:rsidR="00862FAB" w:rsidRPr="00B05549">
              <w:rPr>
                <w:rFonts w:ascii="Times New Roman" w:hAnsi="Times New Roman" w:cs="Times New Roman"/>
                <w:noProof/>
                <w:webHidden/>
                <w:sz w:val="24"/>
                <w:szCs w:val="24"/>
              </w:rPr>
              <w:fldChar w:fldCharType="end"/>
            </w:r>
          </w:hyperlink>
        </w:p>
        <w:p w14:paraId="2E3261EC" w14:textId="4F6CD9B8" w:rsidR="00862FAB" w:rsidRDefault="001C587B">
          <w:pPr>
            <w:pStyle w:val="TOC1"/>
            <w:rPr>
              <w:rFonts w:asciiTheme="minorHAnsi" w:hAnsiTheme="minorHAnsi" w:cstheme="minorBidi"/>
              <w:b w:val="0"/>
              <w:bCs w:val="0"/>
              <w:noProof/>
              <w:sz w:val="22"/>
              <w:szCs w:val="22"/>
              <w:lang w:val="en-ID" w:eastAsia="en-ID"/>
            </w:rPr>
          </w:pPr>
          <w:hyperlink w:anchor="_Toc157572052" w:history="1">
            <w:r w:rsidR="00862FAB" w:rsidRPr="002E181B">
              <w:rPr>
                <w:rStyle w:val="Hyperlink"/>
                <w:noProof/>
              </w:rPr>
              <w:t>BAB 6</w:t>
            </w:r>
            <w:r w:rsidR="00862FAB">
              <w:rPr>
                <w:noProof/>
                <w:webHidden/>
              </w:rPr>
              <w:tab/>
            </w:r>
          </w:hyperlink>
          <w:hyperlink w:anchor="_Toc157572053" w:history="1">
            <w:r w:rsidR="00862FAB" w:rsidRPr="002E181B">
              <w:rPr>
                <w:rStyle w:val="Hyperlink"/>
                <w:noProof/>
                <w:lang w:val="en-US"/>
              </w:rPr>
              <w:t>PENUTUP</w:t>
            </w:r>
            <w:r w:rsidR="00862FAB" w:rsidRPr="00B05549">
              <w:rPr>
                <w:b w:val="0"/>
                <w:bCs w:val="0"/>
                <w:noProof/>
                <w:webHidden/>
              </w:rPr>
              <w:tab/>
            </w:r>
            <w:r w:rsidR="00862FAB" w:rsidRPr="00B05549">
              <w:rPr>
                <w:b w:val="0"/>
                <w:bCs w:val="0"/>
                <w:noProof/>
                <w:webHidden/>
              </w:rPr>
              <w:fldChar w:fldCharType="begin"/>
            </w:r>
            <w:r w:rsidR="00862FAB" w:rsidRPr="00B05549">
              <w:rPr>
                <w:b w:val="0"/>
                <w:bCs w:val="0"/>
                <w:noProof/>
                <w:webHidden/>
              </w:rPr>
              <w:instrText xml:space="preserve"> PAGEREF _Toc157572053 \h </w:instrText>
            </w:r>
            <w:r w:rsidR="00862FAB" w:rsidRPr="00B05549">
              <w:rPr>
                <w:b w:val="0"/>
                <w:bCs w:val="0"/>
                <w:noProof/>
                <w:webHidden/>
              </w:rPr>
            </w:r>
            <w:r w:rsidR="00862FAB" w:rsidRPr="00B05549">
              <w:rPr>
                <w:b w:val="0"/>
                <w:bCs w:val="0"/>
                <w:noProof/>
                <w:webHidden/>
              </w:rPr>
              <w:fldChar w:fldCharType="separate"/>
            </w:r>
            <w:r w:rsidR="00022041">
              <w:rPr>
                <w:b w:val="0"/>
                <w:bCs w:val="0"/>
                <w:noProof/>
                <w:webHidden/>
              </w:rPr>
              <w:t>85</w:t>
            </w:r>
            <w:r w:rsidR="00862FAB" w:rsidRPr="00B05549">
              <w:rPr>
                <w:b w:val="0"/>
                <w:bCs w:val="0"/>
                <w:noProof/>
                <w:webHidden/>
              </w:rPr>
              <w:fldChar w:fldCharType="end"/>
            </w:r>
          </w:hyperlink>
        </w:p>
        <w:p w14:paraId="5DE36630" w14:textId="211D0FEC" w:rsidR="00862FAB" w:rsidRPr="00B05549" w:rsidRDefault="001C587B">
          <w:pPr>
            <w:pStyle w:val="TOC2"/>
            <w:rPr>
              <w:rFonts w:ascii="Times New Roman" w:hAnsi="Times New Roman" w:cs="Times New Roman"/>
              <w:noProof/>
              <w:sz w:val="24"/>
              <w:szCs w:val="24"/>
              <w:lang w:val="en-ID" w:eastAsia="en-ID"/>
            </w:rPr>
          </w:pPr>
          <w:hyperlink w:anchor="_Toc157572054" w:history="1">
            <w:r w:rsidR="00862FAB" w:rsidRPr="00B05549">
              <w:rPr>
                <w:rStyle w:val="Hyperlink"/>
                <w:rFonts w:ascii="Times New Roman" w:hAnsi="Times New Roman" w:cs="Times New Roman"/>
                <w:noProof/>
                <w:sz w:val="24"/>
                <w:szCs w:val="24"/>
                <w:lang w:val="en-US"/>
              </w:rPr>
              <w:t>6.1 Simpulan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_Toc157572054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85</w:t>
            </w:r>
            <w:r w:rsidR="00862FAB" w:rsidRPr="00B05549">
              <w:rPr>
                <w:rFonts w:ascii="Times New Roman" w:hAnsi="Times New Roman" w:cs="Times New Roman"/>
                <w:noProof/>
                <w:webHidden/>
                <w:sz w:val="24"/>
                <w:szCs w:val="24"/>
              </w:rPr>
              <w:fldChar w:fldCharType="end"/>
            </w:r>
          </w:hyperlink>
        </w:p>
        <w:p w14:paraId="77D415E7" w14:textId="639FD071" w:rsidR="00862FAB" w:rsidRPr="00B05549" w:rsidRDefault="001C587B">
          <w:pPr>
            <w:pStyle w:val="TOC2"/>
            <w:rPr>
              <w:rFonts w:ascii="Times New Roman" w:hAnsi="Times New Roman" w:cs="Times New Roman"/>
              <w:noProof/>
              <w:sz w:val="24"/>
              <w:szCs w:val="24"/>
              <w:lang w:val="en-ID" w:eastAsia="en-ID"/>
            </w:rPr>
          </w:pPr>
          <w:hyperlink w:anchor="_Toc157572055" w:history="1">
            <w:r w:rsidR="00862FAB" w:rsidRPr="00B05549">
              <w:rPr>
                <w:rStyle w:val="Hyperlink"/>
                <w:rFonts w:ascii="Times New Roman" w:hAnsi="Times New Roman" w:cs="Times New Roman"/>
                <w:noProof/>
                <w:sz w:val="24"/>
                <w:szCs w:val="24"/>
                <w:lang w:val="en-US"/>
              </w:rPr>
              <w:t>6.2 Saran</w:t>
            </w:r>
            <w:r w:rsidR="00862FAB" w:rsidRPr="00B05549">
              <w:rPr>
                <w:rFonts w:ascii="Times New Roman" w:hAnsi="Times New Roman" w:cs="Times New Roman"/>
                <w:noProof/>
                <w:webHidden/>
                <w:sz w:val="24"/>
                <w:szCs w:val="24"/>
              </w:rPr>
              <w:tab/>
            </w:r>
            <w:r w:rsidR="00862FAB" w:rsidRPr="00B05549">
              <w:rPr>
                <w:rFonts w:ascii="Times New Roman" w:hAnsi="Times New Roman" w:cs="Times New Roman"/>
                <w:noProof/>
                <w:webHidden/>
                <w:sz w:val="24"/>
                <w:szCs w:val="24"/>
              </w:rPr>
              <w:fldChar w:fldCharType="begin"/>
            </w:r>
            <w:r w:rsidR="00862FAB" w:rsidRPr="00B05549">
              <w:rPr>
                <w:rFonts w:ascii="Times New Roman" w:hAnsi="Times New Roman" w:cs="Times New Roman"/>
                <w:noProof/>
                <w:webHidden/>
                <w:sz w:val="24"/>
                <w:szCs w:val="24"/>
              </w:rPr>
              <w:instrText xml:space="preserve"> PAGEREF _Toc157572055 \h </w:instrText>
            </w:r>
            <w:r w:rsidR="00862FAB" w:rsidRPr="00B05549">
              <w:rPr>
                <w:rFonts w:ascii="Times New Roman" w:hAnsi="Times New Roman" w:cs="Times New Roman"/>
                <w:noProof/>
                <w:webHidden/>
                <w:sz w:val="24"/>
                <w:szCs w:val="24"/>
              </w:rPr>
            </w:r>
            <w:r w:rsidR="00862FAB" w:rsidRPr="00B05549">
              <w:rPr>
                <w:rFonts w:ascii="Times New Roman" w:hAnsi="Times New Roman" w:cs="Times New Roman"/>
                <w:noProof/>
                <w:webHidden/>
                <w:sz w:val="24"/>
                <w:szCs w:val="24"/>
              </w:rPr>
              <w:fldChar w:fldCharType="separate"/>
            </w:r>
            <w:r w:rsidR="00022041">
              <w:rPr>
                <w:rFonts w:ascii="Times New Roman" w:hAnsi="Times New Roman" w:cs="Times New Roman"/>
                <w:noProof/>
                <w:webHidden/>
                <w:sz w:val="24"/>
                <w:szCs w:val="24"/>
              </w:rPr>
              <w:t>85</w:t>
            </w:r>
            <w:r w:rsidR="00862FAB" w:rsidRPr="00B05549">
              <w:rPr>
                <w:rFonts w:ascii="Times New Roman" w:hAnsi="Times New Roman" w:cs="Times New Roman"/>
                <w:noProof/>
                <w:webHidden/>
                <w:sz w:val="24"/>
                <w:szCs w:val="24"/>
              </w:rPr>
              <w:fldChar w:fldCharType="end"/>
            </w:r>
          </w:hyperlink>
        </w:p>
        <w:p w14:paraId="1E593049" w14:textId="55012AA3" w:rsidR="00862FAB" w:rsidRDefault="001C587B">
          <w:pPr>
            <w:pStyle w:val="TOC1"/>
            <w:rPr>
              <w:rStyle w:val="Hyperlink"/>
              <w:noProof/>
            </w:rPr>
          </w:pPr>
          <w:hyperlink w:anchor="_Toc157572056" w:history="1">
            <w:r w:rsidR="00862FAB" w:rsidRPr="002E181B">
              <w:rPr>
                <w:rStyle w:val="Hyperlink"/>
                <w:noProof/>
              </w:rPr>
              <w:t>DAFTAR PUSTAKA</w:t>
            </w:r>
            <w:r w:rsidR="00862FAB" w:rsidRPr="00B05549">
              <w:rPr>
                <w:b w:val="0"/>
                <w:bCs w:val="0"/>
                <w:noProof/>
                <w:webHidden/>
              </w:rPr>
              <w:tab/>
            </w:r>
            <w:r w:rsidR="00862FAB" w:rsidRPr="00B05549">
              <w:rPr>
                <w:b w:val="0"/>
                <w:bCs w:val="0"/>
                <w:noProof/>
                <w:webHidden/>
              </w:rPr>
              <w:fldChar w:fldCharType="begin"/>
            </w:r>
            <w:r w:rsidR="00862FAB" w:rsidRPr="00B05549">
              <w:rPr>
                <w:b w:val="0"/>
                <w:bCs w:val="0"/>
                <w:noProof/>
                <w:webHidden/>
              </w:rPr>
              <w:instrText xml:space="preserve"> PAGEREF _Toc157572056 \h </w:instrText>
            </w:r>
            <w:r w:rsidR="00862FAB" w:rsidRPr="00B05549">
              <w:rPr>
                <w:b w:val="0"/>
                <w:bCs w:val="0"/>
                <w:noProof/>
                <w:webHidden/>
              </w:rPr>
            </w:r>
            <w:r w:rsidR="00862FAB" w:rsidRPr="00B05549">
              <w:rPr>
                <w:b w:val="0"/>
                <w:bCs w:val="0"/>
                <w:noProof/>
                <w:webHidden/>
              </w:rPr>
              <w:fldChar w:fldCharType="separate"/>
            </w:r>
            <w:r w:rsidR="00022041">
              <w:rPr>
                <w:b w:val="0"/>
                <w:bCs w:val="0"/>
                <w:noProof/>
                <w:webHidden/>
              </w:rPr>
              <w:t>87</w:t>
            </w:r>
            <w:r w:rsidR="00862FAB" w:rsidRPr="00B05549">
              <w:rPr>
                <w:b w:val="0"/>
                <w:bCs w:val="0"/>
                <w:noProof/>
                <w:webHidden/>
              </w:rPr>
              <w:fldChar w:fldCharType="end"/>
            </w:r>
          </w:hyperlink>
        </w:p>
        <w:p w14:paraId="1A17360C" w14:textId="54F7A082" w:rsidR="00862FAB" w:rsidRPr="00862FAB" w:rsidRDefault="00862FAB" w:rsidP="00862FAB">
          <w:pPr>
            <w:rPr>
              <w:rFonts w:ascii="Times New Roman" w:hAnsi="Times New Roman" w:cs="Times New Roman"/>
              <w:b/>
              <w:bCs/>
              <w:noProof/>
              <w:sz w:val="24"/>
              <w:szCs w:val="24"/>
              <w:lang w:val="en-US"/>
            </w:rPr>
          </w:pPr>
          <w:r w:rsidRPr="00862FAB">
            <w:rPr>
              <w:rFonts w:ascii="Times New Roman" w:hAnsi="Times New Roman" w:cs="Times New Roman"/>
              <w:b/>
              <w:bCs/>
              <w:noProof/>
              <w:sz w:val="24"/>
              <w:szCs w:val="24"/>
              <w:lang w:val="en-US"/>
            </w:rPr>
            <w:t xml:space="preserve">DAFTAR </w:t>
          </w:r>
          <w:r w:rsidR="0027661C">
            <w:rPr>
              <w:rFonts w:ascii="Times New Roman" w:hAnsi="Times New Roman" w:cs="Times New Roman"/>
              <w:b/>
              <w:bCs/>
              <w:noProof/>
              <w:sz w:val="24"/>
              <w:szCs w:val="24"/>
              <w:lang w:val="en-US"/>
            </w:rPr>
            <w:t>L</w:t>
          </w:r>
          <w:r w:rsidRPr="00862FAB">
            <w:rPr>
              <w:rFonts w:ascii="Times New Roman" w:hAnsi="Times New Roman" w:cs="Times New Roman"/>
              <w:b/>
              <w:bCs/>
              <w:noProof/>
              <w:sz w:val="24"/>
              <w:szCs w:val="24"/>
              <w:lang w:val="en-US"/>
            </w:rPr>
            <w:t>AMPIRAN</w:t>
          </w:r>
          <w:r w:rsidRPr="00B05549">
            <w:rPr>
              <w:rFonts w:ascii="Times New Roman" w:hAnsi="Times New Roman" w:cs="Times New Roman"/>
              <w:noProof/>
              <w:sz w:val="24"/>
              <w:szCs w:val="24"/>
              <w:lang w:val="en-US"/>
            </w:rPr>
            <w:t>…………………………………………………………89</w:t>
          </w:r>
        </w:p>
        <w:p w14:paraId="32DBCA4D" w14:textId="5E9E339D" w:rsidR="004A5702" w:rsidRDefault="004A5702">
          <w:r>
            <w:rPr>
              <w:b/>
              <w:bCs/>
              <w:noProof/>
            </w:rPr>
            <w:fldChar w:fldCharType="end"/>
          </w:r>
        </w:p>
      </w:sdtContent>
    </w:sdt>
    <w:p w14:paraId="590E5277" w14:textId="08D7973B" w:rsidR="0043549F" w:rsidRDefault="00C76DB6">
      <w:pPr>
        <w:pStyle w:val="Heading1"/>
        <w:numPr>
          <w:ilvl w:val="0"/>
          <w:numId w:val="0"/>
        </w:numPr>
      </w:pPr>
      <w:bookmarkStart w:id="45" w:name="_Toc144790152"/>
      <w:bookmarkStart w:id="46" w:name="_Toc139013893"/>
      <w:bookmarkStart w:id="47" w:name="_Toc146121932"/>
      <w:bookmarkStart w:id="48" w:name="_Toc146124019"/>
      <w:bookmarkStart w:id="49" w:name="_Toc157571974"/>
      <w:r>
        <w:lastRenderedPageBreak/>
        <w:t>DAFTAR TABEL</w:t>
      </w:r>
      <w:bookmarkEnd w:id="45"/>
      <w:bookmarkEnd w:id="46"/>
      <w:bookmarkEnd w:id="47"/>
      <w:bookmarkEnd w:id="48"/>
      <w:bookmarkEnd w:id="49"/>
    </w:p>
    <w:p w14:paraId="51D173B2" w14:textId="77777777" w:rsidR="00F26488" w:rsidRPr="00F26488" w:rsidRDefault="00F26488" w:rsidP="00F26488"/>
    <w:p w14:paraId="69B236C3" w14:textId="52C63E69" w:rsidR="00F82D2F" w:rsidRDefault="00F82D2F">
      <w:pPr>
        <w:pStyle w:val="TableofFigures"/>
        <w:rPr>
          <w:rFonts w:asciiTheme="minorHAnsi" w:hAnsiTheme="minorHAnsi"/>
          <w:noProof/>
          <w:color w:val="auto"/>
          <w:sz w:val="22"/>
          <w:lang w:val="en-ID" w:eastAsia="en-ID"/>
        </w:rPr>
      </w:pPr>
      <w:r>
        <w:fldChar w:fldCharType="begin"/>
      </w:r>
      <w:r>
        <w:instrText xml:space="preserve"> TOC \h \z \c "Tabel 4." </w:instrText>
      </w:r>
      <w:r>
        <w:fldChar w:fldCharType="separate"/>
      </w:r>
      <w:hyperlink w:anchor="_Toc157893043" w:history="1">
        <w:r w:rsidRPr="00503C2D">
          <w:rPr>
            <w:rStyle w:val="Hyperlink"/>
            <w:noProof/>
          </w:rPr>
          <w:t>Tabel 4. 1</w:t>
        </w:r>
        <w:r w:rsidRPr="00503C2D">
          <w:rPr>
            <w:rStyle w:val="Hyperlink"/>
            <w:noProof/>
            <w:lang w:val="en-US"/>
          </w:rPr>
          <w:t xml:space="preserve"> Definisi Operasional</w:t>
        </w:r>
        <w:r>
          <w:rPr>
            <w:noProof/>
            <w:webHidden/>
          </w:rPr>
          <w:tab/>
        </w:r>
        <w:r>
          <w:rPr>
            <w:noProof/>
            <w:webHidden/>
          </w:rPr>
          <w:fldChar w:fldCharType="begin"/>
        </w:r>
        <w:r>
          <w:rPr>
            <w:noProof/>
            <w:webHidden/>
          </w:rPr>
          <w:instrText xml:space="preserve"> PAGEREF _Toc157893043 \h </w:instrText>
        </w:r>
        <w:r>
          <w:rPr>
            <w:noProof/>
            <w:webHidden/>
          </w:rPr>
        </w:r>
        <w:r>
          <w:rPr>
            <w:noProof/>
            <w:webHidden/>
          </w:rPr>
          <w:fldChar w:fldCharType="separate"/>
        </w:r>
        <w:r w:rsidR="00E150D2">
          <w:rPr>
            <w:noProof/>
            <w:webHidden/>
          </w:rPr>
          <w:t>57</w:t>
        </w:r>
        <w:r>
          <w:rPr>
            <w:noProof/>
            <w:webHidden/>
          </w:rPr>
          <w:fldChar w:fldCharType="end"/>
        </w:r>
      </w:hyperlink>
    </w:p>
    <w:p w14:paraId="74EBBC11" w14:textId="4DC0887C" w:rsidR="00F82D2F" w:rsidRDefault="001C587B">
      <w:pPr>
        <w:pStyle w:val="TableofFigures"/>
        <w:rPr>
          <w:rFonts w:asciiTheme="minorHAnsi" w:hAnsiTheme="minorHAnsi"/>
          <w:noProof/>
          <w:color w:val="auto"/>
          <w:sz w:val="22"/>
          <w:lang w:val="en-ID" w:eastAsia="en-ID"/>
        </w:rPr>
      </w:pPr>
      <w:hyperlink w:anchor="_Toc157893044" w:history="1">
        <w:r w:rsidR="00F82D2F" w:rsidRPr="00503C2D">
          <w:rPr>
            <w:rStyle w:val="Hyperlink"/>
            <w:rFonts w:cs="Times New Roman"/>
            <w:noProof/>
          </w:rPr>
          <w:t xml:space="preserve">Tabel 4. 2  Kisi - kisi kuisioner tingkat </w:t>
        </w:r>
        <w:r w:rsidR="00F82D2F" w:rsidRPr="0027661C">
          <w:rPr>
            <w:rStyle w:val="Hyperlink"/>
            <w:rFonts w:cs="Times New Roman"/>
            <w:i/>
            <w:iCs/>
            <w:noProof/>
          </w:rPr>
          <w:t>self efficacy</w:t>
        </w:r>
        <w:r w:rsidR="00F82D2F">
          <w:rPr>
            <w:noProof/>
            <w:webHidden/>
          </w:rPr>
          <w:tab/>
        </w:r>
        <w:r w:rsidR="00F82D2F">
          <w:rPr>
            <w:noProof/>
            <w:webHidden/>
          </w:rPr>
          <w:fldChar w:fldCharType="begin"/>
        </w:r>
        <w:r w:rsidR="00F82D2F">
          <w:rPr>
            <w:noProof/>
            <w:webHidden/>
          </w:rPr>
          <w:instrText xml:space="preserve"> PAGEREF _Toc157893044 \h </w:instrText>
        </w:r>
        <w:r w:rsidR="00F82D2F">
          <w:rPr>
            <w:noProof/>
            <w:webHidden/>
          </w:rPr>
        </w:r>
        <w:r w:rsidR="00F82D2F">
          <w:rPr>
            <w:noProof/>
            <w:webHidden/>
          </w:rPr>
          <w:fldChar w:fldCharType="separate"/>
        </w:r>
        <w:r w:rsidR="00E150D2">
          <w:rPr>
            <w:noProof/>
            <w:webHidden/>
          </w:rPr>
          <w:t>59</w:t>
        </w:r>
        <w:r w:rsidR="00F82D2F">
          <w:rPr>
            <w:noProof/>
            <w:webHidden/>
          </w:rPr>
          <w:fldChar w:fldCharType="end"/>
        </w:r>
      </w:hyperlink>
    </w:p>
    <w:p w14:paraId="129AC13A" w14:textId="4B9150D5" w:rsidR="00F82D2F" w:rsidRDefault="001C587B">
      <w:pPr>
        <w:pStyle w:val="TableofFigures"/>
        <w:rPr>
          <w:rFonts w:asciiTheme="minorHAnsi" w:hAnsiTheme="minorHAnsi"/>
          <w:noProof/>
          <w:color w:val="auto"/>
          <w:sz w:val="22"/>
          <w:lang w:val="en-ID" w:eastAsia="en-ID"/>
        </w:rPr>
      </w:pPr>
      <w:hyperlink w:anchor="_Toc157893045" w:history="1">
        <w:r w:rsidR="00F82D2F" w:rsidRPr="00503C2D">
          <w:rPr>
            <w:rStyle w:val="Hyperlink"/>
            <w:rFonts w:cs="Times New Roman"/>
            <w:noProof/>
            <w:lang w:val="en-US"/>
          </w:rPr>
          <w:t>Tabel 4. 3 Kisi – kisi kuisioner tingkat kualitas hidup</w:t>
        </w:r>
        <w:r w:rsidR="00F82D2F">
          <w:rPr>
            <w:noProof/>
            <w:webHidden/>
          </w:rPr>
          <w:tab/>
        </w:r>
        <w:r w:rsidR="00F82D2F">
          <w:rPr>
            <w:noProof/>
            <w:webHidden/>
          </w:rPr>
          <w:fldChar w:fldCharType="begin"/>
        </w:r>
        <w:r w:rsidR="00F82D2F">
          <w:rPr>
            <w:noProof/>
            <w:webHidden/>
          </w:rPr>
          <w:instrText xml:space="preserve"> PAGEREF _Toc157893045 \h </w:instrText>
        </w:r>
        <w:r w:rsidR="00F82D2F">
          <w:rPr>
            <w:noProof/>
            <w:webHidden/>
          </w:rPr>
        </w:r>
        <w:r w:rsidR="00F82D2F">
          <w:rPr>
            <w:noProof/>
            <w:webHidden/>
          </w:rPr>
          <w:fldChar w:fldCharType="separate"/>
        </w:r>
        <w:r w:rsidR="00E150D2">
          <w:rPr>
            <w:noProof/>
            <w:webHidden/>
          </w:rPr>
          <w:t>62</w:t>
        </w:r>
        <w:r w:rsidR="00F82D2F">
          <w:rPr>
            <w:noProof/>
            <w:webHidden/>
          </w:rPr>
          <w:fldChar w:fldCharType="end"/>
        </w:r>
      </w:hyperlink>
    </w:p>
    <w:p w14:paraId="55F39B05" w14:textId="6AD02D42" w:rsidR="00F82D2F" w:rsidRDefault="001C587B">
      <w:pPr>
        <w:pStyle w:val="TableofFigures"/>
        <w:rPr>
          <w:rStyle w:val="Hyperlink"/>
          <w:noProof/>
        </w:rPr>
      </w:pPr>
      <w:hyperlink w:anchor="_Toc157893046" w:history="1">
        <w:r w:rsidR="00F82D2F" w:rsidRPr="00503C2D">
          <w:rPr>
            <w:rStyle w:val="Hyperlink"/>
            <w:rFonts w:cs="Times New Roman"/>
            <w:noProof/>
          </w:rPr>
          <w:t>Tabel 4. 4</w:t>
        </w:r>
        <w:r w:rsidR="00F82D2F" w:rsidRPr="00503C2D">
          <w:rPr>
            <w:rStyle w:val="Hyperlink"/>
            <w:rFonts w:cs="Times New Roman"/>
            <w:noProof/>
            <w:lang w:val="en-US"/>
          </w:rPr>
          <w:t xml:space="preserve"> Hasil penghitungan skor transformasi</w:t>
        </w:r>
        <w:r w:rsidR="00F82D2F">
          <w:rPr>
            <w:noProof/>
            <w:webHidden/>
          </w:rPr>
          <w:tab/>
        </w:r>
        <w:r w:rsidR="00F82D2F">
          <w:rPr>
            <w:noProof/>
            <w:webHidden/>
          </w:rPr>
          <w:fldChar w:fldCharType="begin"/>
        </w:r>
        <w:r w:rsidR="00F82D2F">
          <w:rPr>
            <w:noProof/>
            <w:webHidden/>
          </w:rPr>
          <w:instrText xml:space="preserve"> PAGEREF _Toc157893046 \h </w:instrText>
        </w:r>
        <w:r w:rsidR="00F82D2F">
          <w:rPr>
            <w:noProof/>
            <w:webHidden/>
          </w:rPr>
        </w:r>
        <w:r w:rsidR="00F82D2F">
          <w:rPr>
            <w:noProof/>
            <w:webHidden/>
          </w:rPr>
          <w:fldChar w:fldCharType="separate"/>
        </w:r>
        <w:r w:rsidR="00E150D2">
          <w:rPr>
            <w:noProof/>
            <w:webHidden/>
          </w:rPr>
          <w:t>63</w:t>
        </w:r>
        <w:r w:rsidR="00F82D2F">
          <w:rPr>
            <w:noProof/>
            <w:webHidden/>
          </w:rPr>
          <w:fldChar w:fldCharType="end"/>
        </w:r>
      </w:hyperlink>
    </w:p>
    <w:p w14:paraId="6C9EFC18" w14:textId="76D542E4" w:rsidR="009428A3" w:rsidRDefault="00F82D2F" w:rsidP="00337A4C">
      <w:pPr>
        <w:rPr>
          <w:noProof/>
          <w:lang w:val="en-ID" w:eastAsia="en-ID"/>
        </w:rPr>
      </w:pPr>
      <w:r>
        <w:rPr>
          <w:rFonts w:ascii="Times New Roman" w:hAnsi="Times New Roman"/>
          <w:color w:val="000000" w:themeColor="text1"/>
          <w:sz w:val="24"/>
        </w:rPr>
        <w:fldChar w:fldCharType="end"/>
      </w:r>
      <w:r w:rsidR="009428A3">
        <w:rPr>
          <w:rFonts w:ascii="Times New Roman" w:hAnsi="Times New Roman"/>
          <w:color w:val="000000" w:themeColor="text1"/>
          <w:sz w:val="24"/>
        </w:rPr>
        <w:fldChar w:fldCharType="begin"/>
      </w:r>
      <w:r w:rsidR="009428A3">
        <w:rPr>
          <w:rFonts w:ascii="Times New Roman" w:hAnsi="Times New Roman"/>
          <w:color w:val="000000" w:themeColor="text1"/>
          <w:sz w:val="24"/>
        </w:rPr>
        <w:instrText xml:space="preserve"> TOC \h \z \c "Tabel 5." </w:instrText>
      </w:r>
      <w:r w:rsidR="009428A3">
        <w:rPr>
          <w:rFonts w:ascii="Times New Roman" w:hAnsi="Times New Roman"/>
          <w:color w:val="000000" w:themeColor="text1"/>
          <w:sz w:val="24"/>
        </w:rPr>
        <w:fldChar w:fldCharType="separate"/>
      </w:r>
      <w:hyperlink w:anchor="_Toc157893732" w:history="1">
        <w:r w:rsidR="009428A3" w:rsidRPr="002D163B">
          <w:rPr>
            <w:rStyle w:val="Hyperlink"/>
            <w:rFonts w:ascii="Times New Roman" w:hAnsi="Times New Roman" w:cs="Times New Roman"/>
            <w:noProof/>
          </w:rPr>
          <w:t>Tabel 5. 1</w:t>
        </w:r>
        <w:r w:rsidR="009428A3" w:rsidRPr="002D163B">
          <w:rPr>
            <w:rStyle w:val="Hyperlink"/>
            <w:rFonts w:ascii="Times New Roman" w:hAnsi="Times New Roman" w:cs="Times New Roman"/>
            <w:noProof/>
            <w:lang w:val="en-US"/>
          </w:rPr>
          <w:t xml:space="preserve"> </w:t>
        </w:r>
        <w:r w:rsidR="009428A3" w:rsidRPr="002D163B">
          <w:rPr>
            <w:rStyle w:val="Hyperlink"/>
            <w:rFonts w:ascii="Times New Roman" w:eastAsia="Times New Roman" w:hAnsi="Times New Roman" w:cs="Times New Roman"/>
            <w:noProof/>
            <w:lang w:val="en-US" w:eastAsia="en-ID"/>
          </w:rPr>
          <w:t>Daftar tenaga kesehatan dan non kesehatan</w:t>
        </w:r>
        <w:r w:rsidR="00337A4C">
          <w:rPr>
            <w:noProof/>
            <w:webHidden/>
            <w:lang w:val="en-US"/>
          </w:rPr>
          <w:t>…………………………………………….</w:t>
        </w:r>
        <w:r w:rsidR="009428A3">
          <w:rPr>
            <w:noProof/>
            <w:webHidden/>
          </w:rPr>
          <w:fldChar w:fldCharType="begin"/>
        </w:r>
        <w:r w:rsidR="009428A3">
          <w:rPr>
            <w:noProof/>
            <w:webHidden/>
          </w:rPr>
          <w:instrText xml:space="preserve"> PAGEREF _Toc157893732 \h </w:instrText>
        </w:r>
        <w:r w:rsidR="009428A3">
          <w:rPr>
            <w:noProof/>
            <w:webHidden/>
          </w:rPr>
        </w:r>
        <w:r w:rsidR="009428A3">
          <w:rPr>
            <w:noProof/>
            <w:webHidden/>
          </w:rPr>
          <w:fldChar w:fldCharType="separate"/>
        </w:r>
        <w:r w:rsidR="00E150D2">
          <w:rPr>
            <w:noProof/>
            <w:webHidden/>
          </w:rPr>
          <w:t>71</w:t>
        </w:r>
        <w:r w:rsidR="009428A3">
          <w:rPr>
            <w:noProof/>
            <w:webHidden/>
          </w:rPr>
          <w:fldChar w:fldCharType="end"/>
        </w:r>
      </w:hyperlink>
    </w:p>
    <w:p w14:paraId="2A3A2273" w14:textId="7675EFD4" w:rsidR="009428A3" w:rsidRDefault="001C587B">
      <w:pPr>
        <w:pStyle w:val="TableofFigures"/>
        <w:rPr>
          <w:rFonts w:asciiTheme="minorHAnsi" w:hAnsiTheme="minorHAnsi"/>
          <w:noProof/>
          <w:color w:val="auto"/>
          <w:sz w:val="22"/>
          <w:lang w:val="en-ID" w:eastAsia="en-ID"/>
        </w:rPr>
      </w:pPr>
      <w:hyperlink w:anchor="_Toc157893733" w:history="1">
        <w:r w:rsidR="009428A3" w:rsidRPr="002D163B">
          <w:rPr>
            <w:rStyle w:val="Hyperlink"/>
            <w:rFonts w:cs="Times New Roman"/>
            <w:noProof/>
          </w:rPr>
          <w:t>Tabel 5. 2</w:t>
        </w:r>
        <w:r w:rsidR="009428A3" w:rsidRPr="002D163B">
          <w:rPr>
            <w:rStyle w:val="Hyperlink"/>
            <w:rFonts w:cs="Times New Roman"/>
            <w:noProof/>
            <w:lang w:val="en-US"/>
          </w:rPr>
          <w:t xml:space="preserve"> </w:t>
        </w:r>
        <w:r w:rsidR="009428A3" w:rsidRPr="002D163B">
          <w:rPr>
            <w:rStyle w:val="Hyperlink"/>
            <w:rFonts w:cs="Times New Roman"/>
            <w:noProof/>
          </w:rPr>
          <w:t>Karakterisrik Responden Berdasa</w:t>
        </w:r>
        <w:r w:rsidR="009428A3" w:rsidRPr="002D163B">
          <w:rPr>
            <w:rStyle w:val="Hyperlink"/>
            <w:rFonts w:cs="Times New Roman"/>
            <w:noProof/>
            <w:lang w:val="en-US"/>
          </w:rPr>
          <w:t>rkan Usia</w:t>
        </w:r>
        <w:r w:rsidR="009428A3" w:rsidRPr="002D163B">
          <w:rPr>
            <w:rStyle w:val="Hyperlink"/>
            <w:rFonts w:cs="Times New Roman"/>
            <w:noProof/>
          </w:rPr>
          <w:t xml:space="preserve"> .</w:t>
        </w:r>
        <w:r w:rsidR="009428A3">
          <w:rPr>
            <w:noProof/>
            <w:webHidden/>
          </w:rPr>
          <w:tab/>
        </w:r>
        <w:r w:rsidR="009428A3">
          <w:rPr>
            <w:noProof/>
            <w:webHidden/>
          </w:rPr>
          <w:fldChar w:fldCharType="begin"/>
        </w:r>
        <w:r w:rsidR="009428A3">
          <w:rPr>
            <w:noProof/>
            <w:webHidden/>
          </w:rPr>
          <w:instrText xml:space="preserve"> PAGEREF _Toc157893733 \h </w:instrText>
        </w:r>
        <w:r w:rsidR="009428A3">
          <w:rPr>
            <w:noProof/>
            <w:webHidden/>
          </w:rPr>
        </w:r>
        <w:r w:rsidR="009428A3">
          <w:rPr>
            <w:noProof/>
            <w:webHidden/>
          </w:rPr>
          <w:fldChar w:fldCharType="separate"/>
        </w:r>
        <w:r w:rsidR="00E150D2">
          <w:rPr>
            <w:noProof/>
            <w:webHidden/>
          </w:rPr>
          <w:t>73</w:t>
        </w:r>
        <w:r w:rsidR="009428A3">
          <w:rPr>
            <w:noProof/>
            <w:webHidden/>
          </w:rPr>
          <w:fldChar w:fldCharType="end"/>
        </w:r>
      </w:hyperlink>
    </w:p>
    <w:p w14:paraId="134867D4" w14:textId="03777B8B" w:rsidR="009428A3" w:rsidRDefault="001C587B">
      <w:pPr>
        <w:pStyle w:val="TableofFigures"/>
        <w:rPr>
          <w:rFonts w:asciiTheme="minorHAnsi" w:hAnsiTheme="minorHAnsi"/>
          <w:noProof/>
          <w:color w:val="auto"/>
          <w:sz w:val="22"/>
          <w:lang w:val="en-ID" w:eastAsia="en-ID"/>
        </w:rPr>
      </w:pPr>
      <w:hyperlink w:anchor="_Toc157893734" w:history="1">
        <w:r w:rsidR="009428A3" w:rsidRPr="002D163B">
          <w:rPr>
            <w:rStyle w:val="Hyperlink"/>
            <w:rFonts w:cs="Times New Roman"/>
            <w:noProof/>
          </w:rPr>
          <w:t>Tabel 5. 3</w:t>
        </w:r>
        <w:r w:rsidR="009428A3" w:rsidRPr="002D163B">
          <w:rPr>
            <w:rStyle w:val="Hyperlink"/>
            <w:rFonts w:cs="Times New Roman"/>
            <w:noProof/>
            <w:lang w:val="en-US"/>
          </w:rPr>
          <w:t xml:space="preserve"> </w:t>
        </w:r>
        <w:r w:rsidR="009428A3" w:rsidRPr="002D163B">
          <w:rPr>
            <w:rStyle w:val="Hyperlink"/>
            <w:rFonts w:cs="Times New Roman"/>
            <w:noProof/>
          </w:rPr>
          <w:t>Karakterisrik Responden Berdasa</w:t>
        </w:r>
        <w:r w:rsidR="009428A3" w:rsidRPr="002D163B">
          <w:rPr>
            <w:rStyle w:val="Hyperlink"/>
            <w:rFonts w:cs="Times New Roman"/>
            <w:noProof/>
            <w:lang w:val="en-US"/>
          </w:rPr>
          <w:t>rkan Jenis Kelamin</w:t>
        </w:r>
        <w:r w:rsidR="009428A3">
          <w:rPr>
            <w:noProof/>
            <w:webHidden/>
          </w:rPr>
          <w:tab/>
        </w:r>
        <w:r w:rsidR="009428A3">
          <w:rPr>
            <w:noProof/>
            <w:webHidden/>
          </w:rPr>
          <w:fldChar w:fldCharType="begin"/>
        </w:r>
        <w:r w:rsidR="009428A3">
          <w:rPr>
            <w:noProof/>
            <w:webHidden/>
          </w:rPr>
          <w:instrText xml:space="preserve"> PAGEREF _Toc157893734 \h </w:instrText>
        </w:r>
        <w:r w:rsidR="009428A3">
          <w:rPr>
            <w:noProof/>
            <w:webHidden/>
          </w:rPr>
        </w:r>
        <w:r w:rsidR="009428A3">
          <w:rPr>
            <w:noProof/>
            <w:webHidden/>
          </w:rPr>
          <w:fldChar w:fldCharType="separate"/>
        </w:r>
        <w:r w:rsidR="00E150D2">
          <w:rPr>
            <w:noProof/>
            <w:webHidden/>
          </w:rPr>
          <w:t>73</w:t>
        </w:r>
        <w:r w:rsidR="009428A3">
          <w:rPr>
            <w:noProof/>
            <w:webHidden/>
          </w:rPr>
          <w:fldChar w:fldCharType="end"/>
        </w:r>
      </w:hyperlink>
    </w:p>
    <w:p w14:paraId="5BC3DF85" w14:textId="25FFC980" w:rsidR="009428A3" w:rsidRDefault="001C587B">
      <w:pPr>
        <w:pStyle w:val="TableofFigures"/>
        <w:rPr>
          <w:rFonts w:asciiTheme="minorHAnsi" w:hAnsiTheme="minorHAnsi"/>
          <w:noProof/>
          <w:color w:val="auto"/>
          <w:sz w:val="22"/>
          <w:lang w:val="en-ID" w:eastAsia="en-ID"/>
        </w:rPr>
      </w:pPr>
      <w:hyperlink w:anchor="_Toc157893735" w:history="1">
        <w:r w:rsidR="009428A3" w:rsidRPr="002D163B">
          <w:rPr>
            <w:rStyle w:val="Hyperlink"/>
            <w:rFonts w:cs="Times New Roman"/>
            <w:noProof/>
          </w:rPr>
          <w:t>Tabel 5. 4</w:t>
        </w:r>
        <w:r w:rsidR="009428A3" w:rsidRPr="002D163B">
          <w:rPr>
            <w:rStyle w:val="Hyperlink"/>
            <w:rFonts w:cs="Times New Roman"/>
            <w:noProof/>
            <w:lang w:val="en-US"/>
          </w:rPr>
          <w:t xml:space="preserve"> </w:t>
        </w:r>
        <w:r w:rsidR="009428A3" w:rsidRPr="002D163B">
          <w:rPr>
            <w:rStyle w:val="Hyperlink"/>
            <w:rFonts w:cs="Times New Roman"/>
            <w:noProof/>
          </w:rPr>
          <w:t>Karakterisrik Responden Berdasa</w:t>
        </w:r>
        <w:r w:rsidR="009428A3" w:rsidRPr="002D163B">
          <w:rPr>
            <w:rStyle w:val="Hyperlink"/>
            <w:rFonts w:cs="Times New Roman"/>
            <w:noProof/>
            <w:lang w:val="en-US"/>
          </w:rPr>
          <w:t>rkan Pendidikan</w:t>
        </w:r>
        <w:r w:rsidR="009428A3">
          <w:rPr>
            <w:noProof/>
            <w:webHidden/>
          </w:rPr>
          <w:tab/>
        </w:r>
        <w:r w:rsidR="009428A3">
          <w:rPr>
            <w:noProof/>
            <w:webHidden/>
          </w:rPr>
          <w:fldChar w:fldCharType="begin"/>
        </w:r>
        <w:r w:rsidR="009428A3">
          <w:rPr>
            <w:noProof/>
            <w:webHidden/>
          </w:rPr>
          <w:instrText xml:space="preserve"> PAGEREF _Toc157893735 \h </w:instrText>
        </w:r>
        <w:r w:rsidR="009428A3">
          <w:rPr>
            <w:noProof/>
            <w:webHidden/>
          </w:rPr>
        </w:r>
        <w:r w:rsidR="009428A3">
          <w:rPr>
            <w:noProof/>
            <w:webHidden/>
          </w:rPr>
          <w:fldChar w:fldCharType="separate"/>
        </w:r>
        <w:r w:rsidR="00E150D2">
          <w:rPr>
            <w:noProof/>
            <w:webHidden/>
          </w:rPr>
          <w:t>74</w:t>
        </w:r>
        <w:r w:rsidR="009428A3">
          <w:rPr>
            <w:noProof/>
            <w:webHidden/>
          </w:rPr>
          <w:fldChar w:fldCharType="end"/>
        </w:r>
      </w:hyperlink>
    </w:p>
    <w:p w14:paraId="0462D14E" w14:textId="567DA9F2" w:rsidR="009428A3" w:rsidRDefault="001C587B">
      <w:pPr>
        <w:pStyle w:val="TableofFigures"/>
        <w:rPr>
          <w:rFonts w:asciiTheme="minorHAnsi" w:hAnsiTheme="minorHAnsi"/>
          <w:noProof/>
          <w:color w:val="auto"/>
          <w:sz w:val="22"/>
          <w:lang w:val="en-ID" w:eastAsia="en-ID"/>
        </w:rPr>
      </w:pPr>
      <w:hyperlink w:anchor="_Toc157893736" w:history="1">
        <w:r w:rsidR="009428A3" w:rsidRPr="002D163B">
          <w:rPr>
            <w:rStyle w:val="Hyperlink"/>
            <w:rFonts w:cs="Times New Roman"/>
            <w:noProof/>
          </w:rPr>
          <w:t>Tabel 5. 5</w:t>
        </w:r>
        <w:r w:rsidR="009428A3" w:rsidRPr="002D163B">
          <w:rPr>
            <w:rStyle w:val="Hyperlink"/>
            <w:rFonts w:cs="Times New Roman"/>
            <w:noProof/>
            <w:lang w:val="en-US"/>
          </w:rPr>
          <w:t xml:space="preserve"> </w:t>
        </w:r>
        <w:r w:rsidR="009428A3" w:rsidRPr="002D163B">
          <w:rPr>
            <w:rStyle w:val="Hyperlink"/>
            <w:rFonts w:cs="Times New Roman"/>
            <w:noProof/>
          </w:rPr>
          <w:t>Karakterisrik Responden Berdasa</w:t>
        </w:r>
        <w:r w:rsidR="009428A3" w:rsidRPr="002D163B">
          <w:rPr>
            <w:rStyle w:val="Hyperlink"/>
            <w:rFonts w:cs="Times New Roman"/>
            <w:noProof/>
            <w:lang w:val="en-US"/>
          </w:rPr>
          <w:t>rkan Pekerjaan</w:t>
        </w:r>
        <w:r w:rsidR="009428A3">
          <w:rPr>
            <w:noProof/>
            <w:webHidden/>
          </w:rPr>
          <w:tab/>
        </w:r>
        <w:r w:rsidR="009428A3">
          <w:rPr>
            <w:noProof/>
            <w:webHidden/>
          </w:rPr>
          <w:fldChar w:fldCharType="begin"/>
        </w:r>
        <w:r w:rsidR="009428A3">
          <w:rPr>
            <w:noProof/>
            <w:webHidden/>
          </w:rPr>
          <w:instrText xml:space="preserve"> PAGEREF _Toc157893736 \h </w:instrText>
        </w:r>
        <w:r w:rsidR="009428A3">
          <w:rPr>
            <w:noProof/>
            <w:webHidden/>
          </w:rPr>
        </w:r>
        <w:r w:rsidR="009428A3">
          <w:rPr>
            <w:noProof/>
            <w:webHidden/>
          </w:rPr>
          <w:fldChar w:fldCharType="separate"/>
        </w:r>
        <w:r w:rsidR="00E150D2">
          <w:rPr>
            <w:noProof/>
            <w:webHidden/>
          </w:rPr>
          <w:t>74</w:t>
        </w:r>
        <w:r w:rsidR="009428A3">
          <w:rPr>
            <w:noProof/>
            <w:webHidden/>
          </w:rPr>
          <w:fldChar w:fldCharType="end"/>
        </w:r>
      </w:hyperlink>
    </w:p>
    <w:p w14:paraId="5E044499" w14:textId="0F027228" w:rsidR="009428A3" w:rsidRDefault="001C587B">
      <w:pPr>
        <w:pStyle w:val="TableofFigures"/>
        <w:rPr>
          <w:rFonts w:asciiTheme="minorHAnsi" w:hAnsiTheme="minorHAnsi"/>
          <w:noProof/>
          <w:color w:val="auto"/>
          <w:sz w:val="22"/>
          <w:lang w:val="en-ID" w:eastAsia="en-ID"/>
        </w:rPr>
      </w:pPr>
      <w:hyperlink w:anchor="_Toc157893737" w:history="1">
        <w:r w:rsidR="009428A3" w:rsidRPr="002D163B">
          <w:rPr>
            <w:rStyle w:val="Hyperlink"/>
            <w:rFonts w:cs="Times New Roman"/>
            <w:noProof/>
          </w:rPr>
          <w:t>Tabel 5. 6</w:t>
        </w:r>
        <w:r w:rsidR="009428A3" w:rsidRPr="002D163B">
          <w:rPr>
            <w:rStyle w:val="Hyperlink"/>
            <w:rFonts w:cs="Times New Roman"/>
            <w:noProof/>
            <w:lang w:val="en-US"/>
          </w:rPr>
          <w:t xml:space="preserve"> </w:t>
        </w:r>
        <w:r w:rsidR="009428A3" w:rsidRPr="002D163B">
          <w:rPr>
            <w:rStyle w:val="Hyperlink"/>
            <w:rFonts w:cs="Times New Roman"/>
            <w:noProof/>
          </w:rPr>
          <w:t>Karakterisrik Responden Berdasa</w:t>
        </w:r>
        <w:r w:rsidR="009428A3" w:rsidRPr="002D163B">
          <w:rPr>
            <w:rStyle w:val="Hyperlink"/>
            <w:rFonts w:cs="Times New Roman"/>
            <w:noProof/>
            <w:lang w:val="en-US"/>
          </w:rPr>
          <w:t>rkan Status Pernikahan</w:t>
        </w:r>
        <w:r w:rsidR="009428A3">
          <w:rPr>
            <w:noProof/>
            <w:webHidden/>
          </w:rPr>
          <w:tab/>
        </w:r>
        <w:r w:rsidR="009428A3">
          <w:rPr>
            <w:noProof/>
            <w:webHidden/>
          </w:rPr>
          <w:fldChar w:fldCharType="begin"/>
        </w:r>
        <w:r w:rsidR="009428A3">
          <w:rPr>
            <w:noProof/>
            <w:webHidden/>
          </w:rPr>
          <w:instrText xml:space="preserve"> PAGEREF _Toc157893737 \h </w:instrText>
        </w:r>
        <w:r w:rsidR="009428A3">
          <w:rPr>
            <w:noProof/>
            <w:webHidden/>
          </w:rPr>
        </w:r>
        <w:r w:rsidR="009428A3">
          <w:rPr>
            <w:noProof/>
            <w:webHidden/>
          </w:rPr>
          <w:fldChar w:fldCharType="separate"/>
        </w:r>
        <w:r w:rsidR="00E150D2">
          <w:rPr>
            <w:noProof/>
            <w:webHidden/>
          </w:rPr>
          <w:t>75</w:t>
        </w:r>
        <w:r w:rsidR="009428A3">
          <w:rPr>
            <w:noProof/>
            <w:webHidden/>
          </w:rPr>
          <w:fldChar w:fldCharType="end"/>
        </w:r>
      </w:hyperlink>
    </w:p>
    <w:p w14:paraId="64C88250" w14:textId="5AC9BC60" w:rsidR="009428A3" w:rsidRDefault="001C587B">
      <w:pPr>
        <w:pStyle w:val="TableofFigures"/>
        <w:rPr>
          <w:rFonts w:asciiTheme="minorHAnsi" w:hAnsiTheme="minorHAnsi"/>
          <w:noProof/>
          <w:color w:val="auto"/>
          <w:sz w:val="22"/>
          <w:lang w:val="en-ID" w:eastAsia="en-ID"/>
        </w:rPr>
      </w:pPr>
      <w:hyperlink w:anchor="_Toc157893738" w:history="1">
        <w:r w:rsidR="009428A3" w:rsidRPr="002D163B">
          <w:rPr>
            <w:rStyle w:val="Hyperlink"/>
            <w:rFonts w:cs="Times New Roman"/>
            <w:noProof/>
          </w:rPr>
          <w:t>Tabel 5. 7</w:t>
        </w:r>
        <w:r w:rsidR="009428A3" w:rsidRPr="002D163B">
          <w:rPr>
            <w:rStyle w:val="Hyperlink"/>
            <w:rFonts w:cs="Times New Roman"/>
            <w:noProof/>
            <w:lang w:val="en-US"/>
          </w:rPr>
          <w:t xml:space="preserve"> </w:t>
        </w:r>
        <w:r w:rsidR="009428A3" w:rsidRPr="002D163B">
          <w:rPr>
            <w:rStyle w:val="Hyperlink"/>
            <w:rFonts w:cs="Times New Roman"/>
            <w:noProof/>
          </w:rPr>
          <w:t>Karakterisrik Responden Berdasa</w:t>
        </w:r>
        <w:r w:rsidR="009428A3" w:rsidRPr="002D163B">
          <w:rPr>
            <w:rStyle w:val="Hyperlink"/>
            <w:rFonts w:cs="Times New Roman"/>
            <w:noProof/>
            <w:lang w:val="en-US"/>
          </w:rPr>
          <w:t>rkan Lamanya Kanker</w:t>
        </w:r>
        <w:r w:rsidR="009428A3">
          <w:rPr>
            <w:noProof/>
            <w:webHidden/>
          </w:rPr>
          <w:tab/>
        </w:r>
        <w:r w:rsidR="009428A3">
          <w:rPr>
            <w:noProof/>
            <w:webHidden/>
          </w:rPr>
          <w:fldChar w:fldCharType="begin"/>
        </w:r>
        <w:r w:rsidR="009428A3">
          <w:rPr>
            <w:noProof/>
            <w:webHidden/>
          </w:rPr>
          <w:instrText xml:space="preserve"> PAGEREF _Toc157893738 \h </w:instrText>
        </w:r>
        <w:r w:rsidR="009428A3">
          <w:rPr>
            <w:noProof/>
            <w:webHidden/>
          </w:rPr>
        </w:r>
        <w:r w:rsidR="009428A3">
          <w:rPr>
            <w:noProof/>
            <w:webHidden/>
          </w:rPr>
          <w:fldChar w:fldCharType="separate"/>
        </w:r>
        <w:r w:rsidR="00E150D2">
          <w:rPr>
            <w:noProof/>
            <w:webHidden/>
          </w:rPr>
          <w:t>75</w:t>
        </w:r>
        <w:r w:rsidR="009428A3">
          <w:rPr>
            <w:noProof/>
            <w:webHidden/>
          </w:rPr>
          <w:fldChar w:fldCharType="end"/>
        </w:r>
      </w:hyperlink>
    </w:p>
    <w:p w14:paraId="7B3C2401" w14:textId="7AB2AB52" w:rsidR="009428A3" w:rsidRDefault="001C587B">
      <w:pPr>
        <w:pStyle w:val="TableofFigures"/>
        <w:rPr>
          <w:rFonts w:asciiTheme="minorHAnsi" w:hAnsiTheme="minorHAnsi"/>
          <w:noProof/>
          <w:color w:val="auto"/>
          <w:sz w:val="22"/>
          <w:lang w:val="en-ID" w:eastAsia="en-ID"/>
        </w:rPr>
      </w:pPr>
      <w:hyperlink w:anchor="_Toc157893739" w:history="1">
        <w:r w:rsidR="009428A3" w:rsidRPr="002D163B">
          <w:rPr>
            <w:rStyle w:val="Hyperlink"/>
            <w:rFonts w:cs="Times New Roman"/>
            <w:noProof/>
          </w:rPr>
          <w:t>Tabel 5. 8</w:t>
        </w:r>
        <w:r w:rsidR="009428A3" w:rsidRPr="002D163B">
          <w:rPr>
            <w:rStyle w:val="Hyperlink"/>
            <w:rFonts w:cs="Times New Roman"/>
            <w:noProof/>
            <w:lang w:val="en-US"/>
          </w:rPr>
          <w:t xml:space="preserve"> Karakterisrik Responden Berdasarkan Stadium Kanker</w:t>
        </w:r>
        <w:r w:rsidR="009428A3">
          <w:rPr>
            <w:noProof/>
            <w:webHidden/>
          </w:rPr>
          <w:tab/>
        </w:r>
        <w:r w:rsidR="009428A3">
          <w:rPr>
            <w:noProof/>
            <w:webHidden/>
          </w:rPr>
          <w:fldChar w:fldCharType="begin"/>
        </w:r>
        <w:r w:rsidR="009428A3">
          <w:rPr>
            <w:noProof/>
            <w:webHidden/>
          </w:rPr>
          <w:instrText xml:space="preserve"> PAGEREF _Toc157893739 \h </w:instrText>
        </w:r>
        <w:r w:rsidR="009428A3">
          <w:rPr>
            <w:noProof/>
            <w:webHidden/>
          </w:rPr>
        </w:r>
        <w:r w:rsidR="009428A3">
          <w:rPr>
            <w:noProof/>
            <w:webHidden/>
          </w:rPr>
          <w:fldChar w:fldCharType="separate"/>
        </w:r>
        <w:r w:rsidR="00E150D2">
          <w:rPr>
            <w:noProof/>
            <w:webHidden/>
          </w:rPr>
          <w:t>76</w:t>
        </w:r>
        <w:r w:rsidR="009428A3">
          <w:rPr>
            <w:noProof/>
            <w:webHidden/>
          </w:rPr>
          <w:fldChar w:fldCharType="end"/>
        </w:r>
      </w:hyperlink>
    </w:p>
    <w:p w14:paraId="4D3E3E9C" w14:textId="09635724" w:rsidR="009428A3" w:rsidRDefault="001C587B">
      <w:pPr>
        <w:pStyle w:val="TableofFigures"/>
        <w:rPr>
          <w:rFonts w:asciiTheme="minorHAnsi" w:hAnsiTheme="minorHAnsi"/>
          <w:noProof/>
          <w:color w:val="auto"/>
          <w:sz w:val="22"/>
          <w:lang w:val="en-ID" w:eastAsia="en-ID"/>
        </w:rPr>
      </w:pPr>
      <w:hyperlink w:anchor="_Toc157893740" w:history="1">
        <w:r w:rsidR="009428A3" w:rsidRPr="002D163B">
          <w:rPr>
            <w:rStyle w:val="Hyperlink"/>
            <w:rFonts w:cs="Times New Roman"/>
            <w:noProof/>
          </w:rPr>
          <w:t>Tabel 5. 9</w:t>
        </w:r>
        <w:r w:rsidR="009428A3" w:rsidRPr="002D163B">
          <w:rPr>
            <w:rStyle w:val="Hyperlink"/>
            <w:rFonts w:cs="Times New Roman"/>
            <w:noProof/>
            <w:lang w:val="en-US"/>
          </w:rPr>
          <w:t xml:space="preserve"> </w:t>
        </w:r>
        <w:r w:rsidR="009428A3" w:rsidRPr="002D163B">
          <w:rPr>
            <w:rStyle w:val="Hyperlink"/>
            <w:rFonts w:cs="Times New Roman"/>
            <w:noProof/>
          </w:rPr>
          <w:t>Karakterisrik Responden Berdasa</w:t>
        </w:r>
        <w:r w:rsidR="009428A3" w:rsidRPr="002D163B">
          <w:rPr>
            <w:rStyle w:val="Hyperlink"/>
            <w:rFonts w:cs="Times New Roman"/>
            <w:noProof/>
            <w:lang w:val="en-US"/>
          </w:rPr>
          <w:t>rkan Terapi yang dijalani</w:t>
        </w:r>
        <w:r w:rsidR="009428A3">
          <w:rPr>
            <w:noProof/>
            <w:webHidden/>
          </w:rPr>
          <w:tab/>
        </w:r>
        <w:r w:rsidR="009428A3">
          <w:rPr>
            <w:noProof/>
            <w:webHidden/>
          </w:rPr>
          <w:fldChar w:fldCharType="begin"/>
        </w:r>
        <w:r w:rsidR="009428A3">
          <w:rPr>
            <w:noProof/>
            <w:webHidden/>
          </w:rPr>
          <w:instrText xml:space="preserve"> PAGEREF _Toc157893740 \h </w:instrText>
        </w:r>
        <w:r w:rsidR="009428A3">
          <w:rPr>
            <w:noProof/>
            <w:webHidden/>
          </w:rPr>
        </w:r>
        <w:r w:rsidR="009428A3">
          <w:rPr>
            <w:noProof/>
            <w:webHidden/>
          </w:rPr>
          <w:fldChar w:fldCharType="separate"/>
        </w:r>
        <w:r w:rsidR="00E150D2">
          <w:rPr>
            <w:noProof/>
            <w:webHidden/>
          </w:rPr>
          <w:t>76</w:t>
        </w:r>
        <w:r w:rsidR="009428A3">
          <w:rPr>
            <w:noProof/>
            <w:webHidden/>
          </w:rPr>
          <w:fldChar w:fldCharType="end"/>
        </w:r>
      </w:hyperlink>
    </w:p>
    <w:p w14:paraId="67F4D770" w14:textId="2BCA0BA0" w:rsidR="009428A3" w:rsidRDefault="001C587B">
      <w:pPr>
        <w:pStyle w:val="TableofFigures"/>
        <w:rPr>
          <w:rFonts w:asciiTheme="minorHAnsi" w:hAnsiTheme="minorHAnsi"/>
          <w:noProof/>
          <w:color w:val="auto"/>
          <w:sz w:val="22"/>
          <w:lang w:val="en-ID" w:eastAsia="en-ID"/>
        </w:rPr>
      </w:pPr>
      <w:hyperlink w:anchor="_Toc157893741" w:history="1">
        <w:r w:rsidR="009428A3" w:rsidRPr="002D163B">
          <w:rPr>
            <w:rStyle w:val="Hyperlink"/>
            <w:rFonts w:cs="Times New Roman"/>
            <w:noProof/>
          </w:rPr>
          <w:t>Tabel 5. 10</w:t>
        </w:r>
        <w:r w:rsidR="009428A3" w:rsidRPr="002D163B">
          <w:rPr>
            <w:rStyle w:val="Hyperlink"/>
            <w:rFonts w:cs="Times New Roman"/>
            <w:noProof/>
            <w:lang w:val="en-US"/>
          </w:rPr>
          <w:t xml:space="preserve"> Karakteristik </w:t>
        </w:r>
        <w:r w:rsidR="000C728D" w:rsidRPr="002D163B">
          <w:rPr>
            <w:rStyle w:val="Hyperlink"/>
            <w:rFonts w:cs="Times New Roman"/>
            <w:noProof/>
            <w:lang w:val="en-US"/>
          </w:rPr>
          <w:t xml:space="preserve">Responden Berdasarkan Tingkat </w:t>
        </w:r>
        <w:r w:rsidR="000C728D" w:rsidRPr="0027661C">
          <w:rPr>
            <w:rStyle w:val="Hyperlink"/>
            <w:rFonts w:cs="Times New Roman"/>
            <w:i/>
            <w:iCs/>
            <w:noProof/>
            <w:lang w:val="en-US"/>
          </w:rPr>
          <w:t>Self Efficacy</w:t>
        </w:r>
        <w:r w:rsidR="009428A3">
          <w:rPr>
            <w:noProof/>
            <w:webHidden/>
          </w:rPr>
          <w:tab/>
        </w:r>
        <w:r w:rsidR="009428A3">
          <w:rPr>
            <w:noProof/>
            <w:webHidden/>
          </w:rPr>
          <w:fldChar w:fldCharType="begin"/>
        </w:r>
        <w:r w:rsidR="009428A3">
          <w:rPr>
            <w:noProof/>
            <w:webHidden/>
          </w:rPr>
          <w:instrText xml:space="preserve"> PAGEREF _Toc157893741 \h </w:instrText>
        </w:r>
        <w:r w:rsidR="009428A3">
          <w:rPr>
            <w:noProof/>
            <w:webHidden/>
          </w:rPr>
        </w:r>
        <w:r w:rsidR="009428A3">
          <w:rPr>
            <w:noProof/>
            <w:webHidden/>
          </w:rPr>
          <w:fldChar w:fldCharType="separate"/>
        </w:r>
        <w:r w:rsidR="00E150D2">
          <w:rPr>
            <w:noProof/>
            <w:webHidden/>
          </w:rPr>
          <w:t>77</w:t>
        </w:r>
        <w:r w:rsidR="009428A3">
          <w:rPr>
            <w:noProof/>
            <w:webHidden/>
          </w:rPr>
          <w:fldChar w:fldCharType="end"/>
        </w:r>
      </w:hyperlink>
    </w:p>
    <w:p w14:paraId="36F9CBB0" w14:textId="2CFCDE0E" w:rsidR="009428A3" w:rsidRDefault="001C587B">
      <w:pPr>
        <w:pStyle w:val="TableofFigures"/>
        <w:rPr>
          <w:rFonts w:asciiTheme="minorHAnsi" w:hAnsiTheme="minorHAnsi"/>
          <w:noProof/>
          <w:color w:val="auto"/>
          <w:sz w:val="22"/>
          <w:lang w:val="en-ID" w:eastAsia="en-ID"/>
        </w:rPr>
      </w:pPr>
      <w:hyperlink w:anchor="_Toc157893742" w:history="1">
        <w:r w:rsidR="009428A3" w:rsidRPr="002D163B">
          <w:rPr>
            <w:rStyle w:val="Hyperlink"/>
            <w:rFonts w:cs="Times New Roman"/>
            <w:noProof/>
          </w:rPr>
          <w:t>Tabel 5. 11</w:t>
        </w:r>
        <w:r w:rsidR="009428A3" w:rsidRPr="002D163B">
          <w:rPr>
            <w:rStyle w:val="Hyperlink"/>
            <w:rFonts w:cs="Times New Roman"/>
            <w:noProof/>
            <w:lang w:val="en-US"/>
          </w:rPr>
          <w:t xml:space="preserve"> Karakteristik </w:t>
        </w:r>
        <w:r w:rsidR="000C728D" w:rsidRPr="002D163B">
          <w:rPr>
            <w:rStyle w:val="Hyperlink"/>
            <w:rFonts w:cs="Times New Roman"/>
            <w:noProof/>
            <w:lang w:val="en-US"/>
          </w:rPr>
          <w:t>Responden Berdasarkan Tingkat Kualitas Hidup</w:t>
        </w:r>
        <w:r w:rsidR="009428A3">
          <w:rPr>
            <w:noProof/>
            <w:webHidden/>
          </w:rPr>
          <w:tab/>
        </w:r>
        <w:r w:rsidR="009428A3">
          <w:rPr>
            <w:noProof/>
            <w:webHidden/>
          </w:rPr>
          <w:fldChar w:fldCharType="begin"/>
        </w:r>
        <w:r w:rsidR="009428A3">
          <w:rPr>
            <w:noProof/>
            <w:webHidden/>
          </w:rPr>
          <w:instrText xml:space="preserve"> PAGEREF _Toc157893742 \h </w:instrText>
        </w:r>
        <w:r w:rsidR="009428A3">
          <w:rPr>
            <w:noProof/>
            <w:webHidden/>
          </w:rPr>
        </w:r>
        <w:r w:rsidR="009428A3">
          <w:rPr>
            <w:noProof/>
            <w:webHidden/>
          </w:rPr>
          <w:fldChar w:fldCharType="separate"/>
        </w:r>
        <w:r w:rsidR="00E150D2">
          <w:rPr>
            <w:noProof/>
            <w:webHidden/>
          </w:rPr>
          <w:t>77</w:t>
        </w:r>
        <w:r w:rsidR="009428A3">
          <w:rPr>
            <w:noProof/>
            <w:webHidden/>
          </w:rPr>
          <w:fldChar w:fldCharType="end"/>
        </w:r>
      </w:hyperlink>
    </w:p>
    <w:p w14:paraId="2807FD46" w14:textId="365B826A" w:rsidR="009428A3" w:rsidRDefault="001C587B">
      <w:pPr>
        <w:pStyle w:val="TableofFigures"/>
        <w:rPr>
          <w:rFonts w:asciiTheme="minorHAnsi" w:hAnsiTheme="minorHAnsi"/>
          <w:noProof/>
          <w:color w:val="auto"/>
          <w:sz w:val="22"/>
          <w:lang w:val="en-ID" w:eastAsia="en-ID"/>
        </w:rPr>
      </w:pPr>
      <w:hyperlink w:anchor="_Toc157893743" w:history="1">
        <w:r w:rsidR="009428A3" w:rsidRPr="002D163B">
          <w:rPr>
            <w:rStyle w:val="Hyperlink"/>
            <w:rFonts w:cs="Times New Roman"/>
            <w:noProof/>
          </w:rPr>
          <w:t>Tabel 5. 12</w:t>
        </w:r>
        <w:r w:rsidR="009428A3" w:rsidRPr="002D163B">
          <w:rPr>
            <w:rStyle w:val="Hyperlink"/>
            <w:rFonts w:cs="Times New Roman"/>
            <w:noProof/>
            <w:lang w:val="en-US"/>
          </w:rPr>
          <w:t xml:space="preserve"> Hubungan </w:t>
        </w:r>
        <w:r w:rsidR="000C728D" w:rsidRPr="002D163B">
          <w:rPr>
            <w:rStyle w:val="Hyperlink"/>
            <w:rFonts w:cs="Times New Roman"/>
            <w:noProof/>
            <w:lang w:val="en-US"/>
          </w:rPr>
          <w:t xml:space="preserve">Antara </w:t>
        </w:r>
        <w:r w:rsidR="000C728D" w:rsidRPr="0027661C">
          <w:rPr>
            <w:rStyle w:val="Hyperlink"/>
            <w:rFonts w:cs="Times New Roman"/>
            <w:i/>
            <w:iCs/>
            <w:noProof/>
            <w:lang w:val="en-US"/>
          </w:rPr>
          <w:t>Self Efficacy</w:t>
        </w:r>
        <w:r w:rsidR="000C728D" w:rsidRPr="002D163B">
          <w:rPr>
            <w:rStyle w:val="Hyperlink"/>
            <w:rFonts w:cs="Times New Roman"/>
            <w:noProof/>
            <w:lang w:val="en-US"/>
          </w:rPr>
          <w:t xml:space="preserve"> Dengan </w:t>
        </w:r>
        <w:r w:rsidR="000C728D">
          <w:rPr>
            <w:rStyle w:val="Hyperlink"/>
            <w:rFonts w:cs="Times New Roman"/>
            <w:noProof/>
            <w:lang w:val="en-US"/>
          </w:rPr>
          <w:t>K</w:t>
        </w:r>
        <w:r w:rsidR="000C728D" w:rsidRPr="002D163B">
          <w:rPr>
            <w:rStyle w:val="Hyperlink"/>
            <w:rFonts w:cs="Times New Roman"/>
            <w:noProof/>
            <w:lang w:val="en-US"/>
          </w:rPr>
          <w:t xml:space="preserve">ualitas </w:t>
        </w:r>
        <w:r w:rsidR="000C728D">
          <w:rPr>
            <w:rStyle w:val="Hyperlink"/>
            <w:rFonts w:cs="Times New Roman"/>
            <w:noProof/>
            <w:lang w:val="en-US"/>
          </w:rPr>
          <w:t>H</w:t>
        </w:r>
        <w:r w:rsidR="000C728D" w:rsidRPr="002D163B">
          <w:rPr>
            <w:rStyle w:val="Hyperlink"/>
            <w:rFonts w:cs="Times New Roman"/>
            <w:noProof/>
            <w:lang w:val="en-US"/>
          </w:rPr>
          <w:t>idup</w:t>
        </w:r>
        <w:r w:rsidR="009428A3">
          <w:rPr>
            <w:noProof/>
            <w:webHidden/>
          </w:rPr>
          <w:tab/>
        </w:r>
        <w:r w:rsidR="009428A3">
          <w:rPr>
            <w:noProof/>
            <w:webHidden/>
          </w:rPr>
          <w:fldChar w:fldCharType="begin"/>
        </w:r>
        <w:r w:rsidR="009428A3">
          <w:rPr>
            <w:noProof/>
            <w:webHidden/>
          </w:rPr>
          <w:instrText xml:space="preserve"> PAGEREF _Toc157893743 \h </w:instrText>
        </w:r>
        <w:r w:rsidR="009428A3">
          <w:rPr>
            <w:noProof/>
            <w:webHidden/>
          </w:rPr>
        </w:r>
        <w:r w:rsidR="009428A3">
          <w:rPr>
            <w:noProof/>
            <w:webHidden/>
          </w:rPr>
          <w:fldChar w:fldCharType="separate"/>
        </w:r>
        <w:r w:rsidR="00E150D2">
          <w:rPr>
            <w:noProof/>
            <w:webHidden/>
          </w:rPr>
          <w:t>78</w:t>
        </w:r>
        <w:r w:rsidR="009428A3">
          <w:rPr>
            <w:noProof/>
            <w:webHidden/>
          </w:rPr>
          <w:fldChar w:fldCharType="end"/>
        </w:r>
      </w:hyperlink>
    </w:p>
    <w:p w14:paraId="64C67CF4" w14:textId="558C3434" w:rsidR="009428A3" w:rsidRDefault="009428A3" w:rsidP="009428A3">
      <w:r>
        <w:rPr>
          <w:rFonts w:ascii="Times New Roman" w:hAnsi="Times New Roman"/>
          <w:color w:val="000000" w:themeColor="text1"/>
          <w:sz w:val="24"/>
        </w:rPr>
        <w:fldChar w:fldCharType="end"/>
      </w:r>
      <w:r>
        <w:t xml:space="preserve"> </w:t>
      </w:r>
    </w:p>
    <w:p w14:paraId="07A532D8" w14:textId="09141F9C" w:rsidR="00F82D2F" w:rsidRDefault="00F82D2F"/>
    <w:p w14:paraId="1094624D" w14:textId="362B4245" w:rsidR="00F82D2F" w:rsidRDefault="00F82D2F" w:rsidP="00F82D2F">
      <w:pPr>
        <w:pStyle w:val="TableofFigures"/>
        <w:rPr>
          <w:rFonts w:asciiTheme="minorHAnsi" w:hAnsiTheme="minorHAnsi"/>
          <w:noProof/>
          <w:color w:val="auto"/>
          <w:sz w:val="22"/>
          <w:lang w:val="en-ID" w:eastAsia="en-ID"/>
        </w:rPr>
      </w:pPr>
      <w:r>
        <w:fldChar w:fldCharType="begin"/>
      </w:r>
      <w:r>
        <w:instrText xml:space="preserve"> TOC \h \z \c "Tabel 5." </w:instrText>
      </w:r>
      <w:r>
        <w:fldChar w:fldCharType="separate"/>
      </w:r>
    </w:p>
    <w:p w14:paraId="7A4703D1" w14:textId="42CC3732" w:rsidR="00F82D2F" w:rsidRDefault="00F82D2F">
      <w:pPr>
        <w:pStyle w:val="TableofFigures"/>
        <w:rPr>
          <w:rFonts w:asciiTheme="minorHAnsi" w:hAnsiTheme="minorHAnsi"/>
          <w:noProof/>
          <w:color w:val="auto"/>
          <w:sz w:val="22"/>
          <w:lang w:val="en-ID" w:eastAsia="en-ID"/>
        </w:rPr>
      </w:pPr>
    </w:p>
    <w:p w14:paraId="1BC3E1FB" w14:textId="66D3BA50" w:rsidR="00F82D2F" w:rsidRDefault="00F82D2F">
      <w:r>
        <w:fldChar w:fldCharType="end"/>
      </w:r>
    </w:p>
    <w:p w14:paraId="639F7B7B" w14:textId="78511784" w:rsidR="00337A4C" w:rsidRDefault="00337A4C"/>
    <w:p w14:paraId="5A000A21" w14:textId="2E52F18D" w:rsidR="00337A4C" w:rsidRDefault="00337A4C"/>
    <w:p w14:paraId="3F096D50" w14:textId="4F6D8B86" w:rsidR="00337A4C" w:rsidRDefault="00337A4C"/>
    <w:p w14:paraId="388E7D08" w14:textId="61D9212B" w:rsidR="00337A4C" w:rsidRDefault="00337A4C"/>
    <w:p w14:paraId="61DA60A9" w14:textId="32980766" w:rsidR="00337A4C" w:rsidRDefault="00337A4C"/>
    <w:p w14:paraId="0D60AD39" w14:textId="12FBB740" w:rsidR="00337A4C" w:rsidRDefault="00337A4C"/>
    <w:p w14:paraId="5DB1D755" w14:textId="447B07E2" w:rsidR="00337A4C" w:rsidRDefault="00337A4C"/>
    <w:p w14:paraId="3EEA4544" w14:textId="73ED8897" w:rsidR="00337A4C" w:rsidRDefault="00337A4C"/>
    <w:p w14:paraId="318AE60E" w14:textId="18F28A20" w:rsidR="0043549F" w:rsidRDefault="00C76DB6" w:rsidP="00407A2C">
      <w:pPr>
        <w:pStyle w:val="Heading1"/>
        <w:numPr>
          <w:ilvl w:val="0"/>
          <w:numId w:val="0"/>
        </w:numPr>
      </w:pPr>
      <w:bookmarkStart w:id="50" w:name="_Toc139013894"/>
      <w:bookmarkStart w:id="51" w:name="_Toc146124020"/>
      <w:bookmarkStart w:id="52" w:name="_Toc146121933"/>
      <w:bookmarkStart w:id="53" w:name="_Toc144790153"/>
      <w:bookmarkStart w:id="54" w:name="_Toc157571975"/>
      <w:r>
        <w:lastRenderedPageBreak/>
        <w:t>DAFTAR GAMBAR</w:t>
      </w:r>
      <w:bookmarkEnd w:id="50"/>
      <w:bookmarkEnd w:id="51"/>
      <w:bookmarkEnd w:id="52"/>
      <w:bookmarkEnd w:id="53"/>
      <w:bookmarkEnd w:id="54"/>
    </w:p>
    <w:p w14:paraId="38A87922" w14:textId="77777777" w:rsidR="0043549F" w:rsidRDefault="0043549F"/>
    <w:p w14:paraId="323BE338" w14:textId="2720EBE9" w:rsidR="0043549F" w:rsidRDefault="00C76DB6">
      <w:pPr>
        <w:pStyle w:val="TableofFigures"/>
      </w:pPr>
      <w:r>
        <w:rPr>
          <w:rFonts w:cs="Times New Roman"/>
          <w:szCs w:val="24"/>
          <w:lang w:val="en-US"/>
        </w:rPr>
        <w:fldChar w:fldCharType="begin"/>
      </w:r>
      <w:r>
        <w:rPr>
          <w:rFonts w:cs="Times New Roman"/>
          <w:szCs w:val="24"/>
          <w:lang w:val="en-US"/>
        </w:rPr>
        <w:instrText xml:space="preserve"> TOC \h \z \c "Gambar 2." </w:instrText>
      </w:r>
      <w:r>
        <w:rPr>
          <w:rFonts w:cs="Times New Roman"/>
          <w:szCs w:val="24"/>
          <w:lang w:val="en-US"/>
        </w:rPr>
        <w:fldChar w:fldCharType="separate"/>
      </w:r>
      <w:hyperlink w:anchor="_Toc144786706" w:history="1">
        <w:r>
          <w:rPr>
            <w:rStyle w:val="Hyperlink"/>
            <w:rFonts w:cs="Times New Roman"/>
            <w:lang w:val="en-US"/>
          </w:rPr>
          <w:t xml:space="preserve">Gambar 2. 1 </w:t>
        </w:r>
        <w:r>
          <w:rPr>
            <w:rStyle w:val="Hyperlink"/>
            <w:rFonts w:cs="Times New Roman"/>
            <w:b/>
            <w:bCs/>
            <w:lang w:val="en-US"/>
          </w:rPr>
          <w:t xml:space="preserve"> </w:t>
        </w:r>
        <w:r>
          <w:rPr>
            <w:rStyle w:val="Hyperlink"/>
            <w:rFonts w:cs="Times New Roman"/>
            <w:lang w:val="en-US"/>
          </w:rPr>
          <w:t xml:space="preserve">Model </w:t>
        </w:r>
        <w:r w:rsidRPr="000C728D">
          <w:rPr>
            <w:rStyle w:val="Hyperlink"/>
            <w:rFonts w:cs="Times New Roman"/>
            <w:i/>
            <w:iCs/>
            <w:lang w:val="en-US"/>
          </w:rPr>
          <w:t>System</w:t>
        </w:r>
        <w:r>
          <w:rPr>
            <w:rStyle w:val="Hyperlink"/>
            <w:rFonts w:cs="Times New Roman"/>
            <w:lang w:val="en-US"/>
          </w:rPr>
          <w:t xml:space="preserve"> Adaptasi Callista Roy</w:t>
        </w:r>
        <w:r>
          <w:tab/>
        </w:r>
        <w:r>
          <w:fldChar w:fldCharType="begin"/>
        </w:r>
        <w:r>
          <w:instrText xml:space="preserve"> PAGEREF _Toc144786706 \h </w:instrText>
        </w:r>
        <w:r>
          <w:fldChar w:fldCharType="separate"/>
        </w:r>
        <w:r w:rsidR="00E150D2">
          <w:rPr>
            <w:noProof/>
          </w:rPr>
          <w:t>34</w:t>
        </w:r>
        <w:r>
          <w:fldChar w:fldCharType="end"/>
        </w:r>
      </w:hyperlink>
      <w:r>
        <w:rPr>
          <w:rFonts w:cs="Times New Roman"/>
          <w:szCs w:val="24"/>
          <w:lang w:val="en-US"/>
        </w:rPr>
        <w:fldChar w:fldCharType="end"/>
      </w:r>
      <w:r>
        <w:rPr>
          <w:rFonts w:cs="Times New Roman"/>
          <w:szCs w:val="24"/>
          <w:lang w:val="en-US"/>
        </w:rPr>
        <w:fldChar w:fldCharType="begin"/>
      </w:r>
      <w:r>
        <w:rPr>
          <w:rFonts w:cs="Times New Roman"/>
          <w:szCs w:val="24"/>
          <w:lang w:val="en-US"/>
        </w:rPr>
        <w:instrText xml:space="preserve"> TOC \h \z \c "Gambar 3." </w:instrText>
      </w:r>
      <w:r>
        <w:rPr>
          <w:rFonts w:cs="Times New Roman"/>
          <w:szCs w:val="24"/>
          <w:lang w:val="en-US"/>
        </w:rPr>
        <w:fldChar w:fldCharType="separate"/>
      </w:r>
    </w:p>
    <w:p w14:paraId="3E88BB54" w14:textId="69403363" w:rsidR="0043549F" w:rsidRDefault="001C587B">
      <w:pPr>
        <w:pStyle w:val="TableofFigures"/>
      </w:pPr>
      <w:hyperlink w:anchor="_Toc144786745" w:history="1">
        <w:r w:rsidR="00C76DB6">
          <w:rPr>
            <w:rStyle w:val="Hyperlink"/>
            <w:rFonts w:cs="Times New Roman"/>
          </w:rPr>
          <w:t>Gambar 3. 1</w:t>
        </w:r>
        <w:r w:rsidR="00C76DB6">
          <w:rPr>
            <w:rStyle w:val="Hyperlink"/>
            <w:rFonts w:cs="Times New Roman"/>
            <w:lang w:val="en-US"/>
          </w:rPr>
          <w:t xml:space="preserve"> </w:t>
        </w:r>
        <w:r w:rsidR="00C76DB6">
          <w:rPr>
            <w:rStyle w:val="Hyperlink"/>
            <w:rFonts w:cs="Times New Roman"/>
          </w:rPr>
          <w:t xml:space="preserve"> Kerangka konseptual</w:t>
        </w:r>
        <w:r w:rsidR="00C76DB6">
          <w:tab/>
        </w:r>
        <w:r w:rsidR="00C76DB6">
          <w:fldChar w:fldCharType="begin"/>
        </w:r>
        <w:r w:rsidR="00C76DB6">
          <w:instrText xml:space="preserve"> PAGEREF _Toc144786745 \h </w:instrText>
        </w:r>
        <w:r w:rsidR="00C76DB6">
          <w:fldChar w:fldCharType="separate"/>
        </w:r>
        <w:r w:rsidR="00E150D2">
          <w:rPr>
            <w:noProof/>
          </w:rPr>
          <w:t>49</w:t>
        </w:r>
        <w:r w:rsidR="00C76DB6">
          <w:fldChar w:fldCharType="end"/>
        </w:r>
      </w:hyperlink>
      <w:r w:rsidR="00C76DB6">
        <w:rPr>
          <w:rFonts w:cs="Times New Roman"/>
          <w:szCs w:val="24"/>
          <w:lang w:val="en-US"/>
        </w:rPr>
        <w:fldChar w:fldCharType="end"/>
      </w:r>
      <w:r w:rsidR="00C76DB6">
        <w:rPr>
          <w:rFonts w:cs="Times New Roman"/>
          <w:szCs w:val="24"/>
          <w:lang w:val="en-US"/>
        </w:rPr>
        <w:fldChar w:fldCharType="begin"/>
      </w:r>
      <w:r w:rsidR="00C76DB6">
        <w:rPr>
          <w:rFonts w:cs="Times New Roman"/>
          <w:szCs w:val="24"/>
          <w:lang w:val="en-US"/>
        </w:rPr>
        <w:instrText xml:space="preserve"> TOC \h \z \c "Gambar 4." </w:instrText>
      </w:r>
      <w:r w:rsidR="00C76DB6">
        <w:rPr>
          <w:rFonts w:cs="Times New Roman"/>
          <w:szCs w:val="24"/>
          <w:lang w:val="en-US"/>
        </w:rPr>
        <w:fldChar w:fldCharType="separate"/>
      </w:r>
    </w:p>
    <w:p w14:paraId="1E875325" w14:textId="2987C8E0" w:rsidR="0043549F" w:rsidRDefault="001C587B">
      <w:pPr>
        <w:pStyle w:val="TableofFigures"/>
        <w:rPr>
          <w:rFonts w:asciiTheme="minorHAnsi" w:hAnsiTheme="minorHAnsi"/>
          <w:kern w:val="2"/>
          <w:sz w:val="22"/>
          <w:lang w:val="zh-CN" w:eastAsia="zh-CN"/>
          <w14:ligatures w14:val="standardContextual"/>
        </w:rPr>
      </w:pPr>
      <w:hyperlink w:anchor="_Toc144786919" w:history="1">
        <w:r w:rsidR="00C76DB6">
          <w:rPr>
            <w:rStyle w:val="Hyperlink"/>
            <w:rFonts w:cs="Times New Roman"/>
          </w:rPr>
          <w:t>Gambar 4. 1</w:t>
        </w:r>
        <w:r w:rsidR="00C76DB6">
          <w:rPr>
            <w:rStyle w:val="Hyperlink"/>
            <w:rFonts w:cs="Times New Roman"/>
            <w:lang w:val="en-US"/>
          </w:rPr>
          <w:t xml:space="preserve">  </w:t>
        </w:r>
        <w:r w:rsidR="00C76DB6">
          <w:rPr>
            <w:rStyle w:val="Hyperlink"/>
            <w:rFonts w:cs="Times New Roman"/>
          </w:rPr>
          <w:t xml:space="preserve">Bagan Penelitian </w:t>
        </w:r>
        <w:r w:rsidR="00C76DB6" w:rsidRPr="000C728D">
          <w:rPr>
            <w:rStyle w:val="Hyperlink"/>
            <w:rFonts w:cs="Times New Roman"/>
            <w:i/>
            <w:iCs/>
          </w:rPr>
          <w:t>Cross- Sectional</w:t>
        </w:r>
        <w:r w:rsidR="00C76DB6">
          <w:rPr>
            <w:rStyle w:val="Hyperlink"/>
            <w:rFonts w:cs="Times New Roman"/>
          </w:rPr>
          <w:t xml:space="preserve"> </w:t>
        </w:r>
        <w:r w:rsidR="00C76DB6">
          <w:rPr>
            <w:rStyle w:val="Hyperlink"/>
            <w:rFonts w:cs="Times New Roman"/>
            <w:lang w:val="en-US"/>
          </w:rPr>
          <w:t>.</w:t>
        </w:r>
        <w:r w:rsidR="00C76DB6">
          <w:tab/>
        </w:r>
        <w:r w:rsidR="00C76DB6">
          <w:fldChar w:fldCharType="begin"/>
        </w:r>
        <w:r w:rsidR="00C76DB6">
          <w:instrText xml:space="preserve"> PAGEREF _Toc144786919 \h </w:instrText>
        </w:r>
        <w:r w:rsidR="00C76DB6">
          <w:fldChar w:fldCharType="separate"/>
        </w:r>
        <w:r w:rsidR="00E150D2">
          <w:rPr>
            <w:noProof/>
          </w:rPr>
          <w:t>51</w:t>
        </w:r>
        <w:r w:rsidR="00C76DB6">
          <w:fldChar w:fldCharType="end"/>
        </w:r>
      </w:hyperlink>
    </w:p>
    <w:p w14:paraId="488D6CCF" w14:textId="6F8868A0" w:rsidR="0043549F" w:rsidRDefault="001C587B">
      <w:pPr>
        <w:pStyle w:val="TableofFigures"/>
        <w:rPr>
          <w:rFonts w:asciiTheme="minorHAnsi" w:hAnsiTheme="minorHAnsi"/>
          <w:kern w:val="2"/>
          <w:sz w:val="22"/>
          <w:lang w:val="zh-CN" w:eastAsia="zh-CN"/>
          <w14:ligatures w14:val="standardContextual"/>
        </w:rPr>
      </w:pPr>
      <w:hyperlink w:anchor="_Toc144786920" w:history="1">
        <w:r w:rsidR="00C76DB6">
          <w:rPr>
            <w:rStyle w:val="Hyperlink"/>
            <w:rFonts w:cs="Times New Roman"/>
          </w:rPr>
          <w:t>Gambar 4. 2</w:t>
        </w:r>
        <w:r w:rsidR="00C76DB6">
          <w:rPr>
            <w:rStyle w:val="Hyperlink"/>
            <w:rFonts w:cs="Times New Roman"/>
            <w:b/>
            <w:bCs/>
            <w:lang w:val="en-US"/>
          </w:rPr>
          <w:t xml:space="preserve"> </w:t>
        </w:r>
        <w:r w:rsidR="00C76DB6">
          <w:rPr>
            <w:rStyle w:val="Hyperlink"/>
            <w:rFonts w:cs="Times New Roman"/>
          </w:rPr>
          <w:t xml:space="preserve"> Kerangka kerja</w:t>
        </w:r>
        <w:r w:rsidR="00C76DB6">
          <w:rPr>
            <w:rStyle w:val="Hyperlink"/>
            <w:rFonts w:cs="Times New Roman"/>
            <w:lang w:val="en-US"/>
          </w:rPr>
          <w:t>.</w:t>
        </w:r>
        <w:r w:rsidR="00C76DB6">
          <w:tab/>
        </w:r>
        <w:r w:rsidR="00C76DB6">
          <w:fldChar w:fldCharType="begin"/>
        </w:r>
        <w:r w:rsidR="00C76DB6">
          <w:instrText xml:space="preserve"> PAGEREF _Toc144786920 \h </w:instrText>
        </w:r>
        <w:r w:rsidR="00C76DB6">
          <w:fldChar w:fldCharType="separate"/>
        </w:r>
        <w:r w:rsidR="00E150D2">
          <w:rPr>
            <w:noProof/>
          </w:rPr>
          <w:t>52</w:t>
        </w:r>
        <w:r w:rsidR="00C76DB6">
          <w:fldChar w:fldCharType="end"/>
        </w:r>
      </w:hyperlink>
    </w:p>
    <w:p w14:paraId="74942E24" w14:textId="77777777" w:rsidR="0043549F" w:rsidRDefault="00C76DB6">
      <w:pPr>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14:paraId="73BB1F53" w14:textId="77777777" w:rsidR="0043549F" w:rsidRDefault="0043549F">
      <w:pPr>
        <w:rPr>
          <w:rFonts w:ascii="Times New Roman" w:hAnsi="Times New Roman" w:cs="Times New Roman"/>
          <w:sz w:val="24"/>
          <w:szCs w:val="24"/>
        </w:rPr>
      </w:pPr>
    </w:p>
    <w:p w14:paraId="6CADA3EB" w14:textId="77777777" w:rsidR="0043549F" w:rsidRDefault="0043549F">
      <w:pPr>
        <w:rPr>
          <w:rFonts w:ascii="Times New Roman" w:hAnsi="Times New Roman" w:cs="Times New Roman"/>
          <w:sz w:val="24"/>
          <w:szCs w:val="24"/>
        </w:rPr>
      </w:pPr>
    </w:p>
    <w:p w14:paraId="5C765672" w14:textId="77777777" w:rsidR="0043549F" w:rsidRDefault="0043549F"/>
    <w:p w14:paraId="42DF38CB" w14:textId="77777777" w:rsidR="0043549F" w:rsidRDefault="0043549F"/>
    <w:p w14:paraId="0892945F" w14:textId="77777777" w:rsidR="0043549F" w:rsidRDefault="0043549F"/>
    <w:p w14:paraId="7A52C511" w14:textId="77777777" w:rsidR="0043549F" w:rsidRDefault="0043549F"/>
    <w:p w14:paraId="545F2518" w14:textId="77777777" w:rsidR="0043549F" w:rsidRDefault="0043549F"/>
    <w:p w14:paraId="611EF6BD" w14:textId="77777777" w:rsidR="0043549F" w:rsidRDefault="0043549F"/>
    <w:p w14:paraId="7BEC9583" w14:textId="77777777" w:rsidR="0043549F" w:rsidRDefault="0043549F"/>
    <w:p w14:paraId="3E30AF29" w14:textId="77777777" w:rsidR="0043549F" w:rsidRDefault="0043549F"/>
    <w:p w14:paraId="6CBC9960" w14:textId="77777777" w:rsidR="0043549F" w:rsidRDefault="0043549F"/>
    <w:p w14:paraId="1A54DDC8" w14:textId="77777777" w:rsidR="0043549F" w:rsidRDefault="0043549F"/>
    <w:p w14:paraId="44CCF655" w14:textId="77777777" w:rsidR="0043549F" w:rsidRDefault="0043549F"/>
    <w:p w14:paraId="1E7FBCD2" w14:textId="77777777" w:rsidR="0043549F" w:rsidRDefault="0043549F"/>
    <w:p w14:paraId="257B9883" w14:textId="77777777" w:rsidR="0043549F" w:rsidRDefault="0043549F"/>
    <w:p w14:paraId="1196935D" w14:textId="77777777" w:rsidR="0043549F" w:rsidRDefault="0043549F"/>
    <w:p w14:paraId="58A00BFC" w14:textId="77777777" w:rsidR="0043549F" w:rsidRDefault="0043549F"/>
    <w:p w14:paraId="0EF89B0A" w14:textId="77777777" w:rsidR="0043549F" w:rsidRDefault="0043549F"/>
    <w:p w14:paraId="726095F6" w14:textId="77777777" w:rsidR="0043549F" w:rsidRDefault="0043549F"/>
    <w:p w14:paraId="7E65FB92" w14:textId="77777777" w:rsidR="0043549F" w:rsidRDefault="0043549F"/>
    <w:p w14:paraId="2970FDF6" w14:textId="77777777" w:rsidR="0043549F" w:rsidRDefault="0043549F"/>
    <w:p w14:paraId="6ECB8BD3" w14:textId="77777777" w:rsidR="0043549F" w:rsidRDefault="00C76DB6">
      <w:r>
        <w:br w:type="page"/>
      </w:r>
    </w:p>
    <w:p w14:paraId="11C0061B" w14:textId="164B8DB3" w:rsidR="0043549F" w:rsidRDefault="00C76DB6">
      <w:pPr>
        <w:pStyle w:val="Heading1"/>
        <w:numPr>
          <w:ilvl w:val="0"/>
          <w:numId w:val="0"/>
        </w:numPr>
      </w:pPr>
      <w:bookmarkStart w:id="55" w:name="_Toc139013895"/>
      <w:bookmarkStart w:id="56" w:name="_Toc144790154"/>
      <w:bookmarkStart w:id="57" w:name="_Toc146124021"/>
      <w:bookmarkStart w:id="58" w:name="_Toc146121934"/>
      <w:bookmarkStart w:id="59" w:name="_Toc157571976"/>
      <w:r>
        <w:lastRenderedPageBreak/>
        <w:t>DAFTAR LAMPIRAN</w:t>
      </w:r>
      <w:bookmarkEnd w:id="55"/>
      <w:bookmarkEnd w:id="56"/>
      <w:bookmarkEnd w:id="57"/>
      <w:bookmarkEnd w:id="58"/>
      <w:bookmarkEnd w:id="59"/>
    </w:p>
    <w:p w14:paraId="32E5CB36" w14:textId="77777777" w:rsidR="004A5702" w:rsidRPr="004A5702" w:rsidRDefault="004A5702" w:rsidP="004A5702"/>
    <w:p w14:paraId="0BA7DE11" w14:textId="602608C2" w:rsidR="005C09D3" w:rsidRPr="005C09D3" w:rsidRDefault="005C09D3">
      <w:pPr>
        <w:pStyle w:val="TableofFigures"/>
        <w:rPr>
          <w:rFonts w:asciiTheme="minorHAnsi" w:hAnsiTheme="minorHAnsi"/>
          <w:noProof/>
          <w:color w:val="auto"/>
          <w:sz w:val="22"/>
          <w:lang w:val="en-ID" w:eastAsia="en-ID"/>
        </w:rPr>
      </w:pPr>
      <w:r>
        <w:rPr>
          <w:rFonts w:cs="Times New Roman"/>
          <w:szCs w:val="24"/>
        </w:rPr>
        <w:fldChar w:fldCharType="begin"/>
      </w:r>
      <w:r>
        <w:rPr>
          <w:rFonts w:cs="Times New Roman"/>
          <w:szCs w:val="24"/>
        </w:rPr>
        <w:instrText xml:space="preserve"> TOC \h \z \c "Lampiran" </w:instrText>
      </w:r>
      <w:r>
        <w:rPr>
          <w:rFonts w:cs="Times New Roman"/>
          <w:szCs w:val="24"/>
        </w:rPr>
        <w:fldChar w:fldCharType="separate"/>
      </w:r>
      <w:hyperlink w:anchor="_Toc158670624" w:history="1">
        <w:r w:rsidRPr="005C09D3">
          <w:rPr>
            <w:rStyle w:val="Hyperlink"/>
            <w:rFonts w:cs="Times New Roman"/>
            <w:noProof/>
          </w:rPr>
          <w:t>Lampiran 1</w:t>
        </w:r>
        <w:r w:rsidRPr="005C09D3">
          <w:rPr>
            <w:rStyle w:val="Hyperlink"/>
            <w:rFonts w:cs="Times New Roman"/>
            <w:noProof/>
            <w:lang w:val="en-US"/>
          </w:rPr>
          <w:t xml:space="preserve">   Surat Ijin Pengambilan Data</w:t>
        </w:r>
        <w:r w:rsidRPr="005C09D3">
          <w:rPr>
            <w:noProof/>
            <w:webHidden/>
          </w:rPr>
          <w:tab/>
        </w:r>
        <w:r w:rsidRPr="005C09D3">
          <w:rPr>
            <w:noProof/>
            <w:webHidden/>
          </w:rPr>
          <w:fldChar w:fldCharType="begin"/>
        </w:r>
        <w:r w:rsidRPr="005C09D3">
          <w:rPr>
            <w:noProof/>
            <w:webHidden/>
          </w:rPr>
          <w:instrText xml:space="preserve"> PAGEREF _Toc158670624 \h </w:instrText>
        </w:r>
        <w:r w:rsidRPr="005C09D3">
          <w:rPr>
            <w:noProof/>
            <w:webHidden/>
          </w:rPr>
        </w:r>
        <w:r w:rsidRPr="005C09D3">
          <w:rPr>
            <w:noProof/>
            <w:webHidden/>
          </w:rPr>
          <w:fldChar w:fldCharType="separate"/>
        </w:r>
        <w:r w:rsidRPr="005C09D3">
          <w:rPr>
            <w:noProof/>
            <w:webHidden/>
          </w:rPr>
          <w:t>91</w:t>
        </w:r>
        <w:r w:rsidRPr="005C09D3">
          <w:rPr>
            <w:noProof/>
            <w:webHidden/>
          </w:rPr>
          <w:fldChar w:fldCharType="end"/>
        </w:r>
      </w:hyperlink>
    </w:p>
    <w:p w14:paraId="41FEF5FC" w14:textId="2E2AE912" w:rsidR="005C09D3" w:rsidRPr="005C09D3" w:rsidRDefault="001C587B">
      <w:pPr>
        <w:pStyle w:val="TableofFigures"/>
        <w:rPr>
          <w:rFonts w:asciiTheme="minorHAnsi" w:hAnsiTheme="minorHAnsi"/>
          <w:noProof/>
          <w:color w:val="auto"/>
          <w:sz w:val="22"/>
          <w:lang w:val="en-ID" w:eastAsia="en-ID"/>
        </w:rPr>
      </w:pPr>
      <w:hyperlink w:anchor="_Toc158670625" w:history="1">
        <w:r w:rsidR="005C09D3" w:rsidRPr="005C09D3">
          <w:rPr>
            <w:rStyle w:val="Hyperlink"/>
            <w:rFonts w:cs="Times New Roman"/>
            <w:noProof/>
          </w:rPr>
          <w:t>Lampiran 2</w:t>
        </w:r>
        <w:r w:rsidR="005C09D3" w:rsidRPr="005C09D3">
          <w:rPr>
            <w:rStyle w:val="Hyperlink"/>
            <w:rFonts w:cs="Times New Roman"/>
            <w:noProof/>
            <w:lang w:val="en-US"/>
          </w:rPr>
          <w:t xml:space="preserve">   Surat Ijin Pengambilan Data Penelitian</w:t>
        </w:r>
        <w:r w:rsidR="005C09D3" w:rsidRPr="005C09D3">
          <w:rPr>
            <w:noProof/>
            <w:webHidden/>
          </w:rPr>
          <w:tab/>
        </w:r>
        <w:r w:rsidR="005C09D3" w:rsidRPr="005C09D3">
          <w:rPr>
            <w:noProof/>
            <w:webHidden/>
          </w:rPr>
          <w:fldChar w:fldCharType="begin"/>
        </w:r>
        <w:r w:rsidR="005C09D3" w:rsidRPr="005C09D3">
          <w:rPr>
            <w:noProof/>
            <w:webHidden/>
          </w:rPr>
          <w:instrText xml:space="preserve"> PAGEREF _Toc158670625 \h </w:instrText>
        </w:r>
        <w:r w:rsidR="005C09D3" w:rsidRPr="005C09D3">
          <w:rPr>
            <w:noProof/>
            <w:webHidden/>
          </w:rPr>
        </w:r>
        <w:r w:rsidR="005C09D3" w:rsidRPr="005C09D3">
          <w:rPr>
            <w:noProof/>
            <w:webHidden/>
          </w:rPr>
          <w:fldChar w:fldCharType="separate"/>
        </w:r>
        <w:r w:rsidR="005C09D3" w:rsidRPr="005C09D3">
          <w:rPr>
            <w:noProof/>
            <w:webHidden/>
          </w:rPr>
          <w:t>93</w:t>
        </w:r>
        <w:r w:rsidR="005C09D3" w:rsidRPr="005C09D3">
          <w:rPr>
            <w:noProof/>
            <w:webHidden/>
          </w:rPr>
          <w:fldChar w:fldCharType="end"/>
        </w:r>
      </w:hyperlink>
    </w:p>
    <w:p w14:paraId="6D2FAD25" w14:textId="3F3C3546" w:rsidR="005C09D3" w:rsidRPr="005C09D3" w:rsidRDefault="001C587B">
      <w:pPr>
        <w:pStyle w:val="TableofFigures"/>
        <w:rPr>
          <w:rFonts w:asciiTheme="minorHAnsi" w:hAnsiTheme="minorHAnsi"/>
          <w:noProof/>
          <w:color w:val="auto"/>
          <w:sz w:val="22"/>
          <w:lang w:val="en-ID" w:eastAsia="en-ID"/>
        </w:rPr>
      </w:pPr>
      <w:hyperlink w:anchor="_Toc158670626" w:history="1">
        <w:r w:rsidR="005C09D3" w:rsidRPr="005C09D3">
          <w:rPr>
            <w:rStyle w:val="Hyperlink"/>
            <w:rFonts w:cs="Times New Roman"/>
            <w:noProof/>
          </w:rPr>
          <w:t>Lampiran 3</w:t>
        </w:r>
        <w:r w:rsidR="005C09D3" w:rsidRPr="005C09D3">
          <w:rPr>
            <w:rStyle w:val="Hyperlink"/>
            <w:rFonts w:cs="Times New Roman"/>
            <w:noProof/>
            <w:lang w:val="en-US"/>
          </w:rPr>
          <w:t xml:space="preserve">   Surat Ijin Etik</w:t>
        </w:r>
        <w:r w:rsidR="005C09D3" w:rsidRPr="005C09D3">
          <w:rPr>
            <w:noProof/>
            <w:webHidden/>
          </w:rPr>
          <w:tab/>
        </w:r>
        <w:r w:rsidR="005C09D3" w:rsidRPr="005C09D3">
          <w:rPr>
            <w:noProof/>
            <w:webHidden/>
          </w:rPr>
          <w:fldChar w:fldCharType="begin"/>
        </w:r>
        <w:r w:rsidR="005C09D3" w:rsidRPr="005C09D3">
          <w:rPr>
            <w:noProof/>
            <w:webHidden/>
          </w:rPr>
          <w:instrText xml:space="preserve"> PAGEREF _Toc158670626 \h </w:instrText>
        </w:r>
        <w:r w:rsidR="005C09D3" w:rsidRPr="005C09D3">
          <w:rPr>
            <w:noProof/>
            <w:webHidden/>
          </w:rPr>
        </w:r>
        <w:r w:rsidR="005C09D3" w:rsidRPr="005C09D3">
          <w:rPr>
            <w:noProof/>
            <w:webHidden/>
          </w:rPr>
          <w:fldChar w:fldCharType="separate"/>
        </w:r>
        <w:r w:rsidR="005C09D3" w:rsidRPr="005C09D3">
          <w:rPr>
            <w:noProof/>
            <w:webHidden/>
          </w:rPr>
          <w:t>95</w:t>
        </w:r>
        <w:r w:rsidR="005C09D3" w:rsidRPr="005C09D3">
          <w:rPr>
            <w:noProof/>
            <w:webHidden/>
          </w:rPr>
          <w:fldChar w:fldCharType="end"/>
        </w:r>
      </w:hyperlink>
    </w:p>
    <w:p w14:paraId="59125429" w14:textId="03D4A130" w:rsidR="005C09D3" w:rsidRPr="005C09D3" w:rsidRDefault="001C587B">
      <w:pPr>
        <w:pStyle w:val="TableofFigures"/>
        <w:rPr>
          <w:rFonts w:asciiTheme="minorHAnsi" w:hAnsiTheme="minorHAnsi"/>
          <w:noProof/>
          <w:color w:val="auto"/>
          <w:sz w:val="22"/>
          <w:lang w:val="en-ID" w:eastAsia="en-ID"/>
        </w:rPr>
      </w:pPr>
      <w:hyperlink w:anchor="_Toc158670627" w:history="1">
        <w:r w:rsidR="005C09D3" w:rsidRPr="005C09D3">
          <w:rPr>
            <w:rStyle w:val="Hyperlink"/>
            <w:rFonts w:cs="Times New Roman"/>
            <w:noProof/>
          </w:rPr>
          <w:t>Lampiran 4</w:t>
        </w:r>
        <w:r w:rsidR="005C09D3" w:rsidRPr="005C09D3">
          <w:rPr>
            <w:rStyle w:val="Hyperlink"/>
            <w:rFonts w:cs="Times New Roman"/>
            <w:noProof/>
            <w:lang w:val="en-US"/>
          </w:rPr>
          <w:t xml:space="preserve">   </w:t>
        </w:r>
        <w:r w:rsidR="005C09D3" w:rsidRPr="005C09D3">
          <w:rPr>
            <w:rStyle w:val="Hyperlink"/>
            <w:rFonts w:cs="Times New Roman"/>
            <w:i/>
            <w:iCs/>
            <w:noProof/>
            <w:lang w:val="en-US"/>
          </w:rPr>
          <w:t>Information For Concent</w:t>
        </w:r>
        <w:r w:rsidR="005C09D3" w:rsidRPr="005C09D3">
          <w:rPr>
            <w:noProof/>
            <w:webHidden/>
          </w:rPr>
          <w:tab/>
        </w:r>
        <w:r w:rsidR="005C09D3" w:rsidRPr="005C09D3">
          <w:rPr>
            <w:noProof/>
            <w:webHidden/>
          </w:rPr>
          <w:fldChar w:fldCharType="begin"/>
        </w:r>
        <w:r w:rsidR="005C09D3" w:rsidRPr="005C09D3">
          <w:rPr>
            <w:noProof/>
            <w:webHidden/>
          </w:rPr>
          <w:instrText xml:space="preserve"> PAGEREF _Toc158670627 \h </w:instrText>
        </w:r>
        <w:r w:rsidR="005C09D3" w:rsidRPr="005C09D3">
          <w:rPr>
            <w:noProof/>
            <w:webHidden/>
          </w:rPr>
        </w:r>
        <w:r w:rsidR="005C09D3" w:rsidRPr="005C09D3">
          <w:rPr>
            <w:noProof/>
            <w:webHidden/>
          </w:rPr>
          <w:fldChar w:fldCharType="separate"/>
        </w:r>
        <w:r w:rsidR="005C09D3" w:rsidRPr="005C09D3">
          <w:rPr>
            <w:noProof/>
            <w:webHidden/>
          </w:rPr>
          <w:t>96</w:t>
        </w:r>
        <w:r w:rsidR="005C09D3" w:rsidRPr="005C09D3">
          <w:rPr>
            <w:noProof/>
            <w:webHidden/>
          </w:rPr>
          <w:fldChar w:fldCharType="end"/>
        </w:r>
      </w:hyperlink>
    </w:p>
    <w:p w14:paraId="2F337C24" w14:textId="0F38715A" w:rsidR="005C09D3" w:rsidRPr="005C09D3" w:rsidRDefault="001C587B">
      <w:pPr>
        <w:pStyle w:val="TableofFigures"/>
        <w:rPr>
          <w:rFonts w:asciiTheme="minorHAnsi" w:hAnsiTheme="minorHAnsi"/>
          <w:noProof/>
          <w:color w:val="auto"/>
          <w:sz w:val="22"/>
          <w:lang w:val="en-ID" w:eastAsia="en-ID"/>
        </w:rPr>
      </w:pPr>
      <w:hyperlink w:anchor="_Toc158670628" w:history="1">
        <w:r w:rsidR="005C09D3" w:rsidRPr="005C09D3">
          <w:rPr>
            <w:rStyle w:val="Hyperlink"/>
            <w:rFonts w:cs="Times New Roman"/>
            <w:noProof/>
          </w:rPr>
          <w:t>Lampiran 5</w:t>
        </w:r>
        <w:r w:rsidR="005C09D3" w:rsidRPr="005C09D3">
          <w:rPr>
            <w:rStyle w:val="Hyperlink"/>
            <w:rFonts w:cs="Times New Roman"/>
            <w:noProof/>
            <w:lang w:val="en-US"/>
          </w:rPr>
          <w:t xml:space="preserve">   </w:t>
        </w:r>
        <w:r w:rsidR="005C09D3" w:rsidRPr="005C09D3">
          <w:rPr>
            <w:rStyle w:val="Hyperlink"/>
            <w:rFonts w:cs="Times New Roman"/>
            <w:i/>
            <w:iCs/>
            <w:noProof/>
            <w:lang w:val="en-US"/>
          </w:rPr>
          <w:t>Informed Concent</w:t>
        </w:r>
        <w:r w:rsidR="005C09D3" w:rsidRPr="005C09D3">
          <w:rPr>
            <w:noProof/>
            <w:webHidden/>
          </w:rPr>
          <w:tab/>
        </w:r>
        <w:r w:rsidR="005C09D3" w:rsidRPr="005C09D3">
          <w:rPr>
            <w:noProof/>
            <w:webHidden/>
          </w:rPr>
          <w:fldChar w:fldCharType="begin"/>
        </w:r>
        <w:r w:rsidR="005C09D3" w:rsidRPr="005C09D3">
          <w:rPr>
            <w:noProof/>
            <w:webHidden/>
          </w:rPr>
          <w:instrText xml:space="preserve"> PAGEREF _Toc158670628 \h </w:instrText>
        </w:r>
        <w:r w:rsidR="005C09D3" w:rsidRPr="005C09D3">
          <w:rPr>
            <w:noProof/>
            <w:webHidden/>
          </w:rPr>
        </w:r>
        <w:r w:rsidR="005C09D3" w:rsidRPr="005C09D3">
          <w:rPr>
            <w:noProof/>
            <w:webHidden/>
          </w:rPr>
          <w:fldChar w:fldCharType="separate"/>
        </w:r>
        <w:r w:rsidR="005C09D3" w:rsidRPr="005C09D3">
          <w:rPr>
            <w:noProof/>
            <w:webHidden/>
          </w:rPr>
          <w:t>97</w:t>
        </w:r>
        <w:r w:rsidR="005C09D3" w:rsidRPr="005C09D3">
          <w:rPr>
            <w:noProof/>
            <w:webHidden/>
          </w:rPr>
          <w:fldChar w:fldCharType="end"/>
        </w:r>
      </w:hyperlink>
    </w:p>
    <w:p w14:paraId="652E4359" w14:textId="0361450B" w:rsidR="005C09D3" w:rsidRPr="005C09D3" w:rsidRDefault="001C587B">
      <w:pPr>
        <w:pStyle w:val="TableofFigures"/>
        <w:rPr>
          <w:rFonts w:asciiTheme="minorHAnsi" w:hAnsiTheme="minorHAnsi"/>
          <w:noProof/>
          <w:color w:val="auto"/>
          <w:sz w:val="22"/>
          <w:lang w:val="en-ID" w:eastAsia="en-ID"/>
        </w:rPr>
      </w:pPr>
      <w:hyperlink w:anchor="_Toc158670629" w:history="1">
        <w:r w:rsidR="005C09D3" w:rsidRPr="005C09D3">
          <w:rPr>
            <w:rStyle w:val="Hyperlink"/>
            <w:rFonts w:cs="Times New Roman"/>
            <w:noProof/>
          </w:rPr>
          <w:t>Lampiran 6</w:t>
        </w:r>
        <w:r w:rsidR="005C09D3" w:rsidRPr="005C09D3">
          <w:rPr>
            <w:rStyle w:val="Hyperlink"/>
            <w:rFonts w:cs="Times New Roman"/>
            <w:noProof/>
            <w:lang w:val="en-US"/>
          </w:rPr>
          <w:t xml:space="preserve">   Kuisioner Penelitian</w:t>
        </w:r>
        <w:r w:rsidR="005C09D3" w:rsidRPr="005C09D3">
          <w:rPr>
            <w:noProof/>
            <w:webHidden/>
          </w:rPr>
          <w:tab/>
        </w:r>
        <w:r w:rsidR="005C09D3" w:rsidRPr="005C09D3">
          <w:rPr>
            <w:noProof/>
            <w:webHidden/>
          </w:rPr>
          <w:fldChar w:fldCharType="begin"/>
        </w:r>
        <w:r w:rsidR="005C09D3" w:rsidRPr="005C09D3">
          <w:rPr>
            <w:noProof/>
            <w:webHidden/>
          </w:rPr>
          <w:instrText xml:space="preserve"> PAGEREF _Toc158670629 \h </w:instrText>
        </w:r>
        <w:r w:rsidR="005C09D3" w:rsidRPr="005C09D3">
          <w:rPr>
            <w:noProof/>
            <w:webHidden/>
          </w:rPr>
        </w:r>
        <w:r w:rsidR="005C09D3" w:rsidRPr="005C09D3">
          <w:rPr>
            <w:noProof/>
            <w:webHidden/>
          </w:rPr>
          <w:fldChar w:fldCharType="separate"/>
        </w:r>
        <w:r w:rsidR="005C09D3" w:rsidRPr="005C09D3">
          <w:rPr>
            <w:noProof/>
            <w:webHidden/>
          </w:rPr>
          <w:t>98</w:t>
        </w:r>
        <w:r w:rsidR="005C09D3" w:rsidRPr="005C09D3">
          <w:rPr>
            <w:noProof/>
            <w:webHidden/>
          </w:rPr>
          <w:fldChar w:fldCharType="end"/>
        </w:r>
      </w:hyperlink>
    </w:p>
    <w:p w14:paraId="3ADA981B" w14:textId="45A26514" w:rsidR="005C09D3" w:rsidRPr="005C09D3" w:rsidRDefault="001C587B">
      <w:pPr>
        <w:pStyle w:val="TableofFigures"/>
        <w:rPr>
          <w:rFonts w:asciiTheme="minorHAnsi" w:hAnsiTheme="minorHAnsi"/>
          <w:noProof/>
          <w:color w:val="auto"/>
          <w:sz w:val="22"/>
          <w:lang w:val="en-ID" w:eastAsia="en-ID"/>
        </w:rPr>
      </w:pPr>
      <w:hyperlink w:anchor="_Toc158670630" w:history="1">
        <w:r w:rsidR="005C09D3" w:rsidRPr="005C09D3">
          <w:rPr>
            <w:rStyle w:val="Hyperlink"/>
            <w:rFonts w:cs="Times New Roman"/>
            <w:noProof/>
          </w:rPr>
          <w:t>Lampiran 7</w:t>
        </w:r>
        <w:r w:rsidR="005C09D3" w:rsidRPr="005C09D3">
          <w:rPr>
            <w:rStyle w:val="Hyperlink"/>
            <w:rFonts w:cs="Times New Roman"/>
            <w:noProof/>
            <w:lang w:val="en-US"/>
          </w:rPr>
          <w:t xml:space="preserve">   Tabel Skor Transformasi</w:t>
        </w:r>
        <w:r w:rsidR="005C09D3" w:rsidRPr="005C09D3">
          <w:rPr>
            <w:noProof/>
            <w:webHidden/>
          </w:rPr>
          <w:tab/>
        </w:r>
        <w:r w:rsidR="005C09D3" w:rsidRPr="005C09D3">
          <w:rPr>
            <w:noProof/>
            <w:webHidden/>
          </w:rPr>
          <w:fldChar w:fldCharType="begin"/>
        </w:r>
        <w:r w:rsidR="005C09D3" w:rsidRPr="005C09D3">
          <w:rPr>
            <w:noProof/>
            <w:webHidden/>
          </w:rPr>
          <w:instrText xml:space="preserve"> PAGEREF _Toc158670630 \h </w:instrText>
        </w:r>
        <w:r w:rsidR="005C09D3" w:rsidRPr="005C09D3">
          <w:rPr>
            <w:noProof/>
            <w:webHidden/>
          </w:rPr>
        </w:r>
        <w:r w:rsidR="005C09D3" w:rsidRPr="005C09D3">
          <w:rPr>
            <w:noProof/>
            <w:webHidden/>
          </w:rPr>
          <w:fldChar w:fldCharType="separate"/>
        </w:r>
        <w:r w:rsidR="005C09D3" w:rsidRPr="005C09D3">
          <w:rPr>
            <w:noProof/>
            <w:webHidden/>
          </w:rPr>
          <w:t>105</w:t>
        </w:r>
        <w:r w:rsidR="005C09D3" w:rsidRPr="005C09D3">
          <w:rPr>
            <w:noProof/>
            <w:webHidden/>
          </w:rPr>
          <w:fldChar w:fldCharType="end"/>
        </w:r>
      </w:hyperlink>
    </w:p>
    <w:p w14:paraId="6F0A176D" w14:textId="020C7EF2" w:rsidR="005C09D3" w:rsidRPr="005C09D3" w:rsidRDefault="001C587B">
      <w:pPr>
        <w:pStyle w:val="TableofFigures"/>
        <w:rPr>
          <w:rFonts w:asciiTheme="minorHAnsi" w:hAnsiTheme="minorHAnsi"/>
          <w:noProof/>
          <w:color w:val="auto"/>
          <w:sz w:val="22"/>
          <w:lang w:val="en-ID" w:eastAsia="en-ID"/>
        </w:rPr>
      </w:pPr>
      <w:hyperlink w:anchor="_Toc158670631" w:history="1">
        <w:r w:rsidR="005C09D3" w:rsidRPr="005C09D3">
          <w:rPr>
            <w:rStyle w:val="Hyperlink"/>
            <w:rFonts w:cs="Times New Roman"/>
            <w:noProof/>
          </w:rPr>
          <w:t>Lampiran 8</w:t>
        </w:r>
        <w:r w:rsidR="005C09D3" w:rsidRPr="005C09D3">
          <w:rPr>
            <w:rStyle w:val="Hyperlink"/>
            <w:rFonts w:cs="Times New Roman"/>
            <w:noProof/>
            <w:lang w:val="en-US"/>
          </w:rPr>
          <w:t xml:space="preserve">   Tabulasi Data</w:t>
        </w:r>
        <w:r w:rsidR="005C09D3" w:rsidRPr="005C09D3">
          <w:rPr>
            <w:noProof/>
            <w:webHidden/>
          </w:rPr>
          <w:tab/>
        </w:r>
        <w:r w:rsidR="005C09D3" w:rsidRPr="005C09D3">
          <w:rPr>
            <w:noProof/>
            <w:webHidden/>
          </w:rPr>
          <w:fldChar w:fldCharType="begin"/>
        </w:r>
        <w:r w:rsidR="005C09D3" w:rsidRPr="005C09D3">
          <w:rPr>
            <w:noProof/>
            <w:webHidden/>
          </w:rPr>
          <w:instrText xml:space="preserve"> PAGEREF _Toc158670631 \h </w:instrText>
        </w:r>
        <w:r w:rsidR="005C09D3" w:rsidRPr="005C09D3">
          <w:rPr>
            <w:noProof/>
            <w:webHidden/>
          </w:rPr>
        </w:r>
        <w:r w:rsidR="005C09D3" w:rsidRPr="005C09D3">
          <w:rPr>
            <w:noProof/>
            <w:webHidden/>
          </w:rPr>
          <w:fldChar w:fldCharType="separate"/>
        </w:r>
        <w:r w:rsidR="005C09D3" w:rsidRPr="005C09D3">
          <w:rPr>
            <w:noProof/>
            <w:webHidden/>
          </w:rPr>
          <w:t>106</w:t>
        </w:r>
        <w:r w:rsidR="005C09D3" w:rsidRPr="005C09D3">
          <w:rPr>
            <w:noProof/>
            <w:webHidden/>
          </w:rPr>
          <w:fldChar w:fldCharType="end"/>
        </w:r>
      </w:hyperlink>
    </w:p>
    <w:p w14:paraId="7131A5B5" w14:textId="346EB2C0" w:rsidR="005C09D3" w:rsidRPr="005C09D3" w:rsidRDefault="001C587B">
      <w:pPr>
        <w:pStyle w:val="TableofFigures"/>
        <w:rPr>
          <w:rFonts w:asciiTheme="minorHAnsi" w:hAnsiTheme="minorHAnsi"/>
          <w:noProof/>
          <w:color w:val="auto"/>
          <w:sz w:val="22"/>
          <w:lang w:val="en-ID" w:eastAsia="en-ID"/>
        </w:rPr>
      </w:pPr>
      <w:hyperlink w:anchor="_Toc158670632" w:history="1">
        <w:r w:rsidR="005C09D3" w:rsidRPr="005C09D3">
          <w:rPr>
            <w:rStyle w:val="Hyperlink"/>
            <w:rFonts w:cs="Times New Roman"/>
            <w:noProof/>
          </w:rPr>
          <w:t>Lampiran 9</w:t>
        </w:r>
        <w:r w:rsidR="005C09D3" w:rsidRPr="005C09D3">
          <w:rPr>
            <w:rStyle w:val="Hyperlink"/>
            <w:rFonts w:cs="Times New Roman"/>
            <w:noProof/>
            <w:lang w:val="en-US"/>
          </w:rPr>
          <w:t xml:space="preserve">   Analisis Data</w:t>
        </w:r>
        <w:r w:rsidR="005C09D3" w:rsidRPr="005C09D3">
          <w:rPr>
            <w:noProof/>
            <w:webHidden/>
          </w:rPr>
          <w:tab/>
        </w:r>
        <w:r w:rsidR="005C09D3" w:rsidRPr="005C09D3">
          <w:rPr>
            <w:noProof/>
            <w:webHidden/>
          </w:rPr>
          <w:fldChar w:fldCharType="begin"/>
        </w:r>
        <w:r w:rsidR="005C09D3" w:rsidRPr="005C09D3">
          <w:rPr>
            <w:noProof/>
            <w:webHidden/>
          </w:rPr>
          <w:instrText xml:space="preserve"> PAGEREF _Toc158670632 \h </w:instrText>
        </w:r>
        <w:r w:rsidR="005C09D3" w:rsidRPr="005C09D3">
          <w:rPr>
            <w:noProof/>
            <w:webHidden/>
          </w:rPr>
        </w:r>
        <w:r w:rsidR="005C09D3" w:rsidRPr="005C09D3">
          <w:rPr>
            <w:noProof/>
            <w:webHidden/>
          </w:rPr>
          <w:fldChar w:fldCharType="separate"/>
        </w:r>
        <w:r w:rsidR="005C09D3" w:rsidRPr="005C09D3">
          <w:rPr>
            <w:noProof/>
            <w:webHidden/>
          </w:rPr>
          <w:t>112</w:t>
        </w:r>
        <w:r w:rsidR="005C09D3" w:rsidRPr="005C09D3">
          <w:rPr>
            <w:noProof/>
            <w:webHidden/>
          </w:rPr>
          <w:fldChar w:fldCharType="end"/>
        </w:r>
      </w:hyperlink>
    </w:p>
    <w:p w14:paraId="18AF0D5D" w14:textId="6E7F6216" w:rsidR="005C09D3" w:rsidRPr="005C09D3" w:rsidRDefault="001C587B">
      <w:pPr>
        <w:pStyle w:val="TableofFigures"/>
        <w:rPr>
          <w:rFonts w:asciiTheme="minorHAnsi" w:hAnsiTheme="minorHAnsi"/>
          <w:noProof/>
          <w:color w:val="auto"/>
          <w:sz w:val="22"/>
          <w:lang w:val="en-ID" w:eastAsia="en-ID"/>
        </w:rPr>
      </w:pPr>
      <w:hyperlink w:anchor="_Toc158670633" w:history="1">
        <w:r w:rsidR="005C09D3" w:rsidRPr="005C09D3">
          <w:rPr>
            <w:rStyle w:val="Hyperlink"/>
            <w:rFonts w:cs="Times New Roman"/>
            <w:noProof/>
          </w:rPr>
          <w:t>Lampiran 10</w:t>
        </w:r>
        <w:r w:rsidR="005C09D3" w:rsidRPr="005C09D3">
          <w:rPr>
            <w:rStyle w:val="Hyperlink"/>
            <w:rFonts w:cs="Times New Roman"/>
            <w:noProof/>
            <w:lang w:val="en-US"/>
          </w:rPr>
          <w:t xml:space="preserve"> Dokumentasi Pengambilan Data</w:t>
        </w:r>
        <w:r w:rsidR="005C09D3" w:rsidRPr="005C09D3">
          <w:rPr>
            <w:noProof/>
            <w:webHidden/>
          </w:rPr>
          <w:tab/>
        </w:r>
        <w:r w:rsidR="005C09D3" w:rsidRPr="005C09D3">
          <w:rPr>
            <w:noProof/>
            <w:webHidden/>
          </w:rPr>
          <w:fldChar w:fldCharType="begin"/>
        </w:r>
        <w:r w:rsidR="005C09D3" w:rsidRPr="005C09D3">
          <w:rPr>
            <w:noProof/>
            <w:webHidden/>
          </w:rPr>
          <w:instrText xml:space="preserve"> PAGEREF _Toc158670633 \h </w:instrText>
        </w:r>
        <w:r w:rsidR="005C09D3" w:rsidRPr="005C09D3">
          <w:rPr>
            <w:noProof/>
            <w:webHidden/>
          </w:rPr>
        </w:r>
        <w:r w:rsidR="005C09D3" w:rsidRPr="005C09D3">
          <w:rPr>
            <w:noProof/>
            <w:webHidden/>
          </w:rPr>
          <w:fldChar w:fldCharType="separate"/>
        </w:r>
        <w:r w:rsidR="005C09D3" w:rsidRPr="005C09D3">
          <w:rPr>
            <w:noProof/>
            <w:webHidden/>
          </w:rPr>
          <w:t>120</w:t>
        </w:r>
        <w:r w:rsidR="005C09D3" w:rsidRPr="005C09D3">
          <w:rPr>
            <w:noProof/>
            <w:webHidden/>
          </w:rPr>
          <w:fldChar w:fldCharType="end"/>
        </w:r>
      </w:hyperlink>
    </w:p>
    <w:p w14:paraId="1C2C74EE" w14:textId="0EA05EF6" w:rsidR="0043549F" w:rsidRDefault="005C09D3">
      <w:pPr>
        <w:rPr>
          <w:rFonts w:ascii="Times New Roman" w:hAnsi="Times New Roman" w:cs="Times New Roman"/>
          <w:sz w:val="24"/>
          <w:szCs w:val="24"/>
        </w:rPr>
      </w:pPr>
      <w:r>
        <w:rPr>
          <w:rFonts w:ascii="Times New Roman" w:hAnsi="Times New Roman" w:cs="Times New Roman"/>
          <w:sz w:val="24"/>
          <w:szCs w:val="24"/>
        </w:rPr>
        <w:fldChar w:fldCharType="end"/>
      </w:r>
    </w:p>
    <w:p w14:paraId="708E88FA" w14:textId="77777777" w:rsidR="0043549F" w:rsidRDefault="0043549F"/>
    <w:p w14:paraId="2729D9B4" w14:textId="77777777" w:rsidR="0043549F" w:rsidRDefault="0043549F"/>
    <w:p w14:paraId="0B91A40A" w14:textId="77777777" w:rsidR="0043549F" w:rsidRDefault="0043549F"/>
    <w:p w14:paraId="6D4EB858" w14:textId="77777777" w:rsidR="0043549F" w:rsidRDefault="0043549F"/>
    <w:p w14:paraId="00030853" w14:textId="77777777" w:rsidR="0043549F" w:rsidRDefault="0043549F"/>
    <w:p w14:paraId="0F63117A" w14:textId="77777777" w:rsidR="0043549F" w:rsidRDefault="0043549F"/>
    <w:p w14:paraId="66A22712" w14:textId="77777777" w:rsidR="0043549F" w:rsidRDefault="0043549F"/>
    <w:p w14:paraId="75C1DC94" w14:textId="77777777" w:rsidR="0043549F" w:rsidRDefault="0043549F"/>
    <w:p w14:paraId="293805AA" w14:textId="77777777" w:rsidR="0043549F" w:rsidRDefault="0043549F"/>
    <w:p w14:paraId="653E13D0" w14:textId="77777777" w:rsidR="0043549F" w:rsidRDefault="0043549F"/>
    <w:p w14:paraId="198AF03A" w14:textId="77777777" w:rsidR="0043549F" w:rsidRDefault="0043549F"/>
    <w:p w14:paraId="022E9680" w14:textId="77777777" w:rsidR="0043549F" w:rsidRDefault="0043549F"/>
    <w:p w14:paraId="50504D2B" w14:textId="77777777" w:rsidR="0043549F" w:rsidRDefault="0043549F"/>
    <w:p w14:paraId="33AD4BF5" w14:textId="77777777" w:rsidR="0043549F" w:rsidRDefault="0043549F"/>
    <w:p w14:paraId="1A47BE9D" w14:textId="77777777" w:rsidR="0043549F" w:rsidRDefault="0043549F"/>
    <w:p w14:paraId="4D6840E3" w14:textId="77777777" w:rsidR="0043549F" w:rsidRDefault="0043549F"/>
    <w:p w14:paraId="168095F9" w14:textId="337881C1" w:rsidR="0043549F" w:rsidRDefault="00C76DB6">
      <w:pPr>
        <w:pStyle w:val="Heading1"/>
        <w:numPr>
          <w:ilvl w:val="0"/>
          <w:numId w:val="0"/>
        </w:numPr>
      </w:pPr>
      <w:bookmarkStart w:id="60" w:name="_Toc144790155"/>
      <w:bookmarkStart w:id="61" w:name="_Toc146124022"/>
      <w:bookmarkStart w:id="62" w:name="_Toc139013896"/>
      <w:bookmarkStart w:id="63" w:name="_Toc146121935"/>
      <w:bookmarkStart w:id="64" w:name="_Toc157571977"/>
      <w:r>
        <w:lastRenderedPageBreak/>
        <w:t>DAFTAR SINGKATAN</w:t>
      </w:r>
      <w:bookmarkEnd w:id="60"/>
      <w:bookmarkEnd w:id="61"/>
      <w:bookmarkEnd w:id="62"/>
      <w:bookmarkEnd w:id="63"/>
      <w:bookmarkEnd w:id="64"/>
    </w:p>
    <w:p w14:paraId="5E06332B" w14:textId="77777777" w:rsidR="0043549F" w:rsidRDefault="0043549F"/>
    <w:p w14:paraId="7F37E371" w14:textId="77777777" w:rsidR="004F1F25" w:rsidRDefault="004F1F25">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 xml:space="preserve">BAB </w:t>
      </w:r>
      <w:r>
        <w:rPr>
          <w:rFonts w:ascii="Times New Roman" w:hAnsi="Times New Roman" w:cs="Times New Roman"/>
          <w:sz w:val="24"/>
          <w:szCs w:val="24"/>
          <w:lang w:val="en-US"/>
        </w:rPr>
        <w:tab/>
        <w:t>: Buang Air Besar</w:t>
      </w:r>
    </w:p>
    <w:p w14:paraId="1E1D5CE4" w14:textId="77777777" w:rsidR="004F1F25" w:rsidRDefault="004F1F25">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 xml:space="preserve">BAK </w:t>
      </w:r>
      <w:r>
        <w:rPr>
          <w:rFonts w:ascii="Times New Roman" w:hAnsi="Times New Roman" w:cs="Times New Roman"/>
          <w:sz w:val="24"/>
          <w:szCs w:val="24"/>
          <w:lang w:val="en-US"/>
        </w:rPr>
        <w:tab/>
        <w:t>: Buang Air Kecil</w:t>
      </w:r>
    </w:p>
    <w:p w14:paraId="67814D99" w14:textId="77777777" w:rsidR="004F1F25" w:rsidRDefault="004F1F25">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 xml:space="preserve">BCC </w:t>
      </w:r>
      <w:r>
        <w:rPr>
          <w:rFonts w:ascii="Times New Roman" w:hAnsi="Times New Roman" w:cs="Times New Roman"/>
          <w:sz w:val="24"/>
          <w:szCs w:val="24"/>
          <w:lang w:val="en-US"/>
        </w:rPr>
        <w:tab/>
        <w:t xml:space="preserve">: </w:t>
      </w:r>
      <w:r>
        <w:rPr>
          <w:rFonts w:ascii="Times New Roman" w:hAnsi="Times New Roman" w:cs="Times New Roman"/>
          <w:i/>
          <w:iCs/>
          <w:sz w:val="24"/>
          <w:szCs w:val="24"/>
          <w:lang w:val="en-US"/>
        </w:rPr>
        <w:t>Basal Cell Carcinoma</w:t>
      </w:r>
    </w:p>
    <w:p w14:paraId="668ADE51" w14:textId="77777777" w:rsidR="004F1F25" w:rsidRDefault="004F1F25">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 xml:space="preserve">DM </w:t>
      </w:r>
      <w:r>
        <w:rPr>
          <w:rFonts w:ascii="Times New Roman" w:hAnsi="Times New Roman" w:cs="Times New Roman"/>
          <w:sz w:val="24"/>
          <w:szCs w:val="24"/>
          <w:lang w:val="en-US"/>
        </w:rPr>
        <w:tab/>
        <w:t>: Diabetes Melitus</w:t>
      </w:r>
    </w:p>
    <w:p w14:paraId="787FAD4D" w14:textId="77777777" w:rsidR="004F1F25" w:rsidRDefault="004F1F25">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 xml:space="preserve">DNA </w:t>
      </w:r>
      <w:r>
        <w:rPr>
          <w:rFonts w:ascii="Times New Roman" w:hAnsi="Times New Roman" w:cs="Times New Roman"/>
          <w:sz w:val="24"/>
          <w:szCs w:val="24"/>
          <w:lang w:val="en-US"/>
        </w:rPr>
        <w:tab/>
        <w:t xml:space="preserve">: </w:t>
      </w:r>
      <w:r>
        <w:rPr>
          <w:rFonts w:ascii="Times New Roman" w:hAnsi="Times New Roman" w:cs="Times New Roman"/>
          <w:i/>
          <w:sz w:val="24"/>
          <w:szCs w:val="24"/>
        </w:rPr>
        <w:t>Deoxyribose Nucleic Acid</w:t>
      </w:r>
    </w:p>
    <w:p w14:paraId="5528680B" w14:textId="77777777" w:rsidR="004F1F25" w:rsidRDefault="004F1F25">
      <w:pPr>
        <w:spacing w:after="0" w:line="480" w:lineRule="auto"/>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G-CSF </w:t>
      </w:r>
      <w:r>
        <w:rPr>
          <w:rFonts w:ascii="Times New Roman" w:hAnsi="Times New Roman" w:cs="Times New Roman"/>
          <w:sz w:val="24"/>
          <w:szCs w:val="24"/>
          <w:lang w:val="en-US"/>
        </w:rPr>
        <w:tab/>
        <w:t xml:space="preserve">  : </w:t>
      </w:r>
      <w:r>
        <w:rPr>
          <w:rFonts w:ascii="Times New Roman" w:hAnsi="Times New Roman" w:cs="Times New Roman"/>
          <w:i/>
          <w:iCs/>
          <w:sz w:val="24"/>
          <w:szCs w:val="24"/>
          <w:lang w:val="en-US"/>
        </w:rPr>
        <w:t>Granulocyte-Colony Stimulating Faktor</w:t>
      </w:r>
    </w:p>
    <w:p w14:paraId="0A2C5E9E" w14:textId="77777777" w:rsidR="004F1F25" w:rsidRDefault="004F1F25">
      <w:pPr>
        <w:tabs>
          <w:tab w:val="left" w:pos="1560"/>
        </w:tabs>
        <w:rPr>
          <w:rFonts w:ascii="Times New Roman" w:hAnsi="Times New Roman" w:cs="Times New Roman"/>
          <w:i/>
          <w:iCs/>
          <w:sz w:val="24"/>
          <w:szCs w:val="24"/>
          <w:lang w:val="en-US"/>
        </w:rPr>
      </w:pPr>
      <w:r>
        <w:rPr>
          <w:rFonts w:ascii="Times New Roman" w:hAnsi="Times New Roman" w:cs="Times New Roman"/>
          <w:sz w:val="24"/>
          <w:szCs w:val="24"/>
          <w:lang w:val="en-US"/>
        </w:rPr>
        <w:t xml:space="preserve">GLOBOCAN </w:t>
      </w:r>
      <w:r>
        <w:rPr>
          <w:rFonts w:ascii="Times New Roman" w:hAnsi="Times New Roman" w:cs="Times New Roman"/>
          <w:sz w:val="24"/>
          <w:szCs w:val="24"/>
          <w:lang w:val="en-US"/>
        </w:rPr>
        <w:tab/>
        <w:t xml:space="preserve">: </w:t>
      </w:r>
      <w:r>
        <w:rPr>
          <w:rFonts w:ascii="Times New Roman" w:hAnsi="Times New Roman" w:cs="Times New Roman"/>
          <w:i/>
          <w:iCs/>
          <w:sz w:val="24"/>
          <w:szCs w:val="24"/>
          <w:lang w:val="en-US"/>
        </w:rPr>
        <w:t>Global Burden of Cancer Study</w:t>
      </w:r>
    </w:p>
    <w:p w14:paraId="63368719" w14:textId="77777777" w:rsidR="004F1F25" w:rsidRDefault="004F1F25">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 xml:space="preserve">HAM </w:t>
      </w:r>
      <w:r>
        <w:rPr>
          <w:rFonts w:ascii="Times New Roman" w:hAnsi="Times New Roman" w:cs="Times New Roman"/>
          <w:sz w:val="24"/>
          <w:szCs w:val="24"/>
          <w:lang w:val="en-US"/>
        </w:rPr>
        <w:tab/>
        <w:t>: Hak Azasi Manusia</w:t>
      </w:r>
    </w:p>
    <w:p w14:paraId="3DE9B0A9" w14:textId="77777777" w:rsidR="004F1F25" w:rsidRDefault="004F1F25">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 xml:space="preserve">HPV </w:t>
      </w:r>
      <w:r>
        <w:rPr>
          <w:rFonts w:ascii="Times New Roman" w:hAnsi="Times New Roman" w:cs="Times New Roman"/>
          <w:sz w:val="24"/>
          <w:szCs w:val="24"/>
          <w:lang w:val="en-US"/>
        </w:rPr>
        <w:tab/>
        <w:t xml:space="preserve">: </w:t>
      </w:r>
      <w:r>
        <w:rPr>
          <w:rFonts w:ascii="Times New Roman" w:hAnsi="Times New Roman" w:cs="Times New Roman"/>
          <w:i/>
          <w:iCs/>
          <w:sz w:val="24"/>
          <w:szCs w:val="24"/>
          <w:lang w:val="en-US"/>
        </w:rPr>
        <w:t>Human Papiloma Virus</w:t>
      </w:r>
    </w:p>
    <w:p w14:paraId="492B106C" w14:textId="77777777" w:rsidR="004F1F25" w:rsidRDefault="004F1F25">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 xml:space="preserve">HSV </w:t>
      </w:r>
      <w:r>
        <w:rPr>
          <w:rFonts w:ascii="Times New Roman" w:hAnsi="Times New Roman" w:cs="Times New Roman"/>
          <w:sz w:val="24"/>
          <w:szCs w:val="24"/>
          <w:lang w:val="en-US"/>
        </w:rPr>
        <w:tab/>
        <w:t xml:space="preserve">: </w:t>
      </w:r>
      <w:r>
        <w:rPr>
          <w:rFonts w:ascii="Times New Roman" w:hAnsi="Times New Roman" w:cs="Times New Roman"/>
          <w:i/>
          <w:iCs/>
          <w:sz w:val="24"/>
          <w:szCs w:val="24"/>
          <w:lang w:val="en-US"/>
        </w:rPr>
        <w:t>Herpes Simplek Virus</w:t>
      </w:r>
    </w:p>
    <w:p w14:paraId="1421CE96" w14:textId="77777777" w:rsidR="004F1F25" w:rsidRDefault="004F1F25">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 xml:space="preserve">IARC </w:t>
      </w:r>
      <w:r>
        <w:rPr>
          <w:rFonts w:ascii="Times New Roman" w:hAnsi="Times New Roman" w:cs="Times New Roman"/>
          <w:sz w:val="24"/>
          <w:szCs w:val="24"/>
          <w:lang w:val="en-US"/>
        </w:rPr>
        <w:tab/>
        <w:t xml:space="preserve">: </w:t>
      </w:r>
      <w:r>
        <w:rPr>
          <w:rFonts w:ascii="Times New Roman" w:hAnsi="Times New Roman" w:cs="Times New Roman"/>
          <w:i/>
          <w:iCs/>
          <w:sz w:val="24"/>
          <w:szCs w:val="24"/>
        </w:rPr>
        <w:t>International Agency for Research on Cancer</w:t>
      </w:r>
    </w:p>
    <w:p w14:paraId="6FFF11AD" w14:textId="77777777" w:rsidR="004F1F25" w:rsidRDefault="004F1F25">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 xml:space="preserve">KGB </w:t>
      </w:r>
      <w:r>
        <w:rPr>
          <w:rFonts w:ascii="Times New Roman" w:hAnsi="Times New Roman" w:cs="Times New Roman"/>
          <w:sz w:val="24"/>
          <w:szCs w:val="24"/>
          <w:lang w:val="en-US"/>
        </w:rPr>
        <w:tab/>
        <w:t>: Kelenjar Getah Bening</w:t>
      </w:r>
    </w:p>
    <w:p w14:paraId="27561B1A" w14:textId="77777777" w:rsidR="004F1F25" w:rsidRDefault="004F1F25">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 xml:space="preserve">MTSR </w:t>
      </w:r>
      <w:r>
        <w:rPr>
          <w:rFonts w:ascii="Times New Roman" w:hAnsi="Times New Roman" w:cs="Times New Roman"/>
          <w:sz w:val="24"/>
          <w:szCs w:val="24"/>
          <w:lang w:val="en-US"/>
        </w:rPr>
        <w:tab/>
        <w:t>: Mobil Tanggap Sedekah Rombongan</w:t>
      </w:r>
    </w:p>
    <w:p w14:paraId="2D5A74A9" w14:textId="77777777" w:rsidR="004F1F25" w:rsidRDefault="004F1F25">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 xml:space="preserve">QOL </w:t>
      </w:r>
      <w:r>
        <w:rPr>
          <w:rFonts w:ascii="Times New Roman" w:hAnsi="Times New Roman" w:cs="Times New Roman"/>
          <w:sz w:val="24"/>
          <w:szCs w:val="24"/>
          <w:lang w:val="en-US"/>
        </w:rPr>
        <w:tab/>
        <w:t xml:space="preserve">: </w:t>
      </w:r>
      <w:r>
        <w:rPr>
          <w:rFonts w:ascii="Times New Roman" w:hAnsi="Times New Roman" w:cs="Times New Roman"/>
          <w:i/>
          <w:iCs/>
          <w:sz w:val="24"/>
          <w:szCs w:val="24"/>
          <w:lang w:val="en-US"/>
        </w:rPr>
        <w:t>Quality Of  Life</w:t>
      </w:r>
    </w:p>
    <w:p w14:paraId="023A446D" w14:textId="77777777" w:rsidR="004F1F25" w:rsidRDefault="004F1F25">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 xml:space="preserve">RISKESDAS </w:t>
      </w:r>
      <w:r>
        <w:rPr>
          <w:rFonts w:ascii="Times New Roman" w:hAnsi="Times New Roman" w:cs="Times New Roman"/>
          <w:sz w:val="24"/>
          <w:szCs w:val="24"/>
          <w:lang w:val="en-US"/>
        </w:rPr>
        <w:tab/>
        <w:t>: Riset Kesehatan Dasar</w:t>
      </w:r>
    </w:p>
    <w:p w14:paraId="105FB296" w14:textId="77777777" w:rsidR="004F1F25" w:rsidRDefault="004F1F25">
      <w:pPr>
        <w:tabs>
          <w:tab w:val="left" w:pos="1560"/>
        </w:tabs>
        <w:rPr>
          <w:rFonts w:ascii="Times New Roman" w:hAnsi="Times New Roman" w:cs="Times New Roman"/>
          <w:i/>
          <w:iCs/>
          <w:sz w:val="24"/>
          <w:szCs w:val="24"/>
          <w:lang w:val="en-US"/>
        </w:rPr>
      </w:pPr>
      <w:r>
        <w:rPr>
          <w:rFonts w:ascii="Times New Roman" w:hAnsi="Times New Roman" w:cs="Times New Roman"/>
          <w:sz w:val="24"/>
          <w:szCs w:val="24"/>
          <w:lang w:val="en-US"/>
        </w:rPr>
        <w:t xml:space="preserve">RNA </w:t>
      </w:r>
      <w:r>
        <w:rPr>
          <w:rFonts w:ascii="Times New Roman" w:hAnsi="Times New Roman" w:cs="Times New Roman"/>
          <w:sz w:val="24"/>
          <w:szCs w:val="24"/>
          <w:lang w:val="en-US"/>
        </w:rPr>
        <w:tab/>
        <w:t xml:space="preserve">: </w:t>
      </w:r>
      <w:r>
        <w:rPr>
          <w:rFonts w:ascii="Times New Roman" w:hAnsi="Times New Roman" w:cs="Times New Roman"/>
          <w:i/>
          <w:iCs/>
          <w:sz w:val="24"/>
          <w:szCs w:val="24"/>
          <w:lang w:val="en-US"/>
        </w:rPr>
        <w:t>Ribonucleik Acid</w:t>
      </w:r>
    </w:p>
    <w:p w14:paraId="4252E5AF" w14:textId="77777777" w:rsidR="004F1F25" w:rsidRDefault="004F1F25">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 xml:space="preserve">RSSR </w:t>
      </w:r>
      <w:r>
        <w:rPr>
          <w:rFonts w:ascii="Times New Roman" w:hAnsi="Times New Roman" w:cs="Times New Roman"/>
          <w:sz w:val="24"/>
          <w:szCs w:val="24"/>
          <w:lang w:val="en-US"/>
        </w:rPr>
        <w:tab/>
        <w:t>: Rumah Singgah Sedekah Rombongan</w:t>
      </w:r>
    </w:p>
    <w:p w14:paraId="0142361B" w14:textId="77777777" w:rsidR="004F1F25" w:rsidRDefault="004F1F25">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 xml:space="preserve">RSUD </w:t>
      </w:r>
      <w:r>
        <w:rPr>
          <w:rFonts w:ascii="Times New Roman" w:hAnsi="Times New Roman" w:cs="Times New Roman"/>
          <w:sz w:val="24"/>
          <w:szCs w:val="24"/>
          <w:lang w:val="en-US"/>
        </w:rPr>
        <w:tab/>
        <w:t>: Rumah Sakit Umum Daerah</w:t>
      </w:r>
    </w:p>
    <w:p w14:paraId="642260E1" w14:textId="77777777" w:rsidR="004F1F25" w:rsidRDefault="004F1F25">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 xml:space="preserve">TACE </w:t>
      </w:r>
      <w:r>
        <w:rPr>
          <w:rFonts w:ascii="Times New Roman" w:hAnsi="Times New Roman" w:cs="Times New Roman"/>
          <w:sz w:val="24"/>
          <w:szCs w:val="24"/>
          <w:lang w:val="en-US"/>
        </w:rPr>
        <w:tab/>
        <w:t>:</w:t>
      </w:r>
      <w:r>
        <w:rPr>
          <w:rFonts w:ascii="Times New Roman" w:hAnsi="Times New Roman" w:cs="Times New Roman"/>
          <w:i/>
          <w:iCs/>
          <w:sz w:val="24"/>
          <w:szCs w:val="24"/>
          <w:lang w:val="en-US"/>
        </w:rPr>
        <w:t>Trans Arterial Chemo Embolisation</w:t>
      </w:r>
    </w:p>
    <w:p w14:paraId="15EB84FD" w14:textId="77777777" w:rsidR="004F1F25" w:rsidRDefault="004F1F25">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 xml:space="preserve">TNM </w:t>
      </w:r>
      <w:r>
        <w:rPr>
          <w:rFonts w:ascii="Times New Roman" w:hAnsi="Times New Roman" w:cs="Times New Roman"/>
          <w:sz w:val="24"/>
          <w:szCs w:val="24"/>
          <w:lang w:val="en-US"/>
        </w:rPr>
        <w:tab/>
        <w:t xml:space="preserve">: </w:t>
      </w:r>
      <w:r>
        <w:rPr>
          <w:rFonts w:ascii="Times New Roman" w:hAnsi="Times New Roman" w:cs="Times New Roman"/>
          <w:i/>
          <w:iCs/>
          <w:sz w:val="24"/>
          <w:szCs w:val="24"/>
          <w:lang w:val="en-US"/>
        </w:rPr>
        <w:t>Tumor Nuclear Metastase</w:t>
      </w:r>
    </w:p>
    <w:p w14:paraId="07599669" w14:textId="77777777" w:rsidR="004F1F25" w:rsidRDefault="004F1F25">
      <w:pPr>
        <w:tabs>
          <w:tab w:val="left" w:pos="1560"/>
        </w:tabs>
        <w:rPr>
          <w:rFonts w:ascii="Times New Roman" w:hAnsi="Times New Roman" w:cs="Times New Roman"/>
          <w:sz w:val="24"/>
          <w:szCs w:val="24"/>
          <w:lang w:val="en-US"/>
        </w:rPr>
      </w:pPr>
      <w:r>
        <w:rPr>
          <w:rFonts w:ascii="Times New Roman" w:hAnsi="Times New Roman" w:cs="Times New Roman"/>
          <w:sz w:val="24"/>
          <w:szCs w:val="24"/>
          <w:lang w:val="en-US"/>
        </w:rPr>
        <w:t xml:space="preserve">UICC </w:t>
      </w:r>
      <w:r>
        <w:rPr>
          <w:rFonts w:ascii="Times New Roman" w:hAnsi="Times New Roman" w:cs="Times New Roman"/>
          <w:sz w:val="24"/>
          <w:szCs w:val="24"/>
          <w:lang w:val="en-US"/>
        </w:rPr>
        <w:tab/>
        <w:t xml:space="preserve">: </w:t>
      </w:r>
      <w:r>
        <w:rPr>
          <w:rFonts w:ascii="Times New Roman" w:hAnsi="Times New Roman" w:cs="Times New Roman"/>
          <w:i/>
          <w:iCs/>
          <w:sz w:val="24"/>
          <w:szCs w:val="24"/>
          <w:lang w:val="en-US"/>
        </w:rPr>
        <w:t>Union International Contre le Cancere</w:t>
      </w:r>
    </w:p>
    <w:p w14:paraId="12EBEBFA" w14:textId="77777777" w:rsidR="004F1F25" w:rsidRDefault="004F1F25">
      <w:pPr>
        <w:tabs>
          <w:tab w:val="left" w:pos="1560"/>
        </w:tabs>
        <w:rPr>
          <w:rFonts w:ascii="Times New Roman" w:hAnsi="Times New Roman" w:cs="Times New Roman"/>
          <w:sz w:val="24"/>
          <w:szCs w:val="24"/>
        </w:rPr>
      </w:pPr>
      <w:r>
        <w:rPr>
          <w:rFonts w:ascii="Times New Roman" w:hAnsi="Times New Roman" w:cs="Times New Roman"/>
          <w:sz w:val="24"/>
          <w:szCs w:val="24"/>
          <w:lang w:val="en-US"/>
        </w:rPr>
        <w:t xml:space="preserve">WHO </w:t>
      </w:r>
      <w:r>
        <w:rPr>
          <w:rFonts w:ascii="Times New Roman" w:hAnsi="Times New Roman" w:cs="Times New Roman"/>
          <w:sz w:val="24"/>
          <w:szCs w:val="24"/>
          <w:lang w:val="en-US"/>
        </w:rPr>
        <w:tab/>
        <w:t xml:space="preserve">: </w:t>
      </w:r>
      <w:r>
        <w:rPr>
          <w:rFonts w:ascii="Times New Roman" w:hAnsi="Times New Roman" w:cs="Times New Roman"/>
          <w:i/>
          <w:iCs/>
          <w:sz w:val="24"/>
          <w:szCs w:val="24"/>
        </w:rPr>
        <w:t>World Health Organitation</w:t>
      </w:r>
    </w:p>
    <w:p w14:paraId="5287B955" w14:textId="77777777" w:rsidR="004F1F25" w:rsidRPr="004F1F25" w:rsidRDefault="004F1F25">
      <w:pPr>
        <w:tabs>
          <w:tab w:val="left" w:pos="1560"/>
        </w:tabs>
        <w:rPr>
          <w:rFonts w:ascii="Times New Roman" w:hAnsi="Times New Roman" w:cs="Times New Roman"/>
          <w:sz w:val="24"/>
          <w:szCs w:val="24"/>
          <w:lang w:val="en-US"/>
        </w:rPr>
      </w:pPr>
    </w:p>
    <w:p w14:paraId="0BD8D02A" w14:textId="77777777" w:rsidR="0043549F" w:rsidRDefault="0043549F">
      <w:pPr>
        <w:tabs>
          <w:tab w:val="left" w:pos="1560"/>
        </w:tabs>
        <w:rPr>
          <w:rFonts w:ascii="Times New Roman" w:hAnsi="Times New Roman" w:cs="Times New Roman"/>
          <w:sz w:val="24"/>
          <w:szCs w:val="24"/>
          <w:lang w:val="en-US"/>
        </w:rPr>
      </w:pPr>
    </w:p>
    <w:p w14:paraId="17B696D4" w14:textId="77777777" w:rsidR="0043549F" w:rsidRDefault="0043549F">
      <w:pPr>
        <w:rPr>
          <w:rFonts w:ascii="Times New Roman" w:hAnsi="Times New Roman" w:cs="Times New Roman"/>
          <w:sz w:val="24"/>
          <w:szCs w:val="24"/>
          <w:lang w:val="en-US"/>
        </w:rPr>
      </w:pPr>
    </w:p>
    <w:p w14:paraId="52C50600" w14:textId="77777777" w:rsidR="0043549F" w:rsidRDefault="00C76DB6">
      <w:pPr>
        <w:rPr>
          <w:rFonts w:ascii="Times New Roman" w:hAnsi="Times New Roman" w:cs="Times New Roman"/>
          <w:sz w:val="24"/>
          <w:szCs w:val="24"/>
        </w:rPr>
        <w:sectPr w:rsidR="0043549F" w:rsidSect="00DC11A5">
          <w:headerReference w:type="first" r:id="rId14"/>
          <w:pgSz w:w="11906" w:h="16838"/>
          <w:pgMar w:top="1701" w:right="1701" w:bottom="1701" w:left="2268" w:header="709" w:footer="709" w:gutter="0"/>
          <w:pgNumType w:fmt="lowerRoman" w:start="2"/>
          <w:cols w:space="708"/>
          <w:titlePg/>
          <w:docGrid w:linePitch="360"/>
        </w:sectPr>
      </w:pPr>
      <w:r>
        <w:rPr>
          <w:rFonts w:ascii="Times New Roman" w:hAnsi="Times New Roman" w:cs="Times New Roman"/>
          <w:sz w:val="24"/>
          <w:szCs w:val="24"/>
        </w:rPr>
        <w:br w:type="page"/>
      </w:r>
    </w:p>
    <w:p w14:paraId="6B8416AC" w14:textId="17A20208" w:rsidR="0043549F" w:rsidRDefault="00C76DB6">
      <w:pPr>
        <w:pStyle w:val="Heading1"/>
      </w:pPr>
      <w:r>
        <w:lastRenderedPageBreak/>
        <w:br/>
      </w:r>
      <w:bookmarkStart w:id="65" w:name="_Toc146124023"/>
      <w:bookmarkStart w:id="66" w:name="_Toc466291007"/>
      <w:bookmarkStart w:id="67" w:name="_Toc139013897"/>
      <w:bookmarkStart w:id="68" w:name="_Toc144790156"/>
      <w:bookmarkStart w:id="69" w:name="_Toc146121936"/>
      <w:bookmarkStart w:id="70" w:name="_Toc157571978"/>
      <w:r>
        <w:t>PENDAHULUAN</w:t>
      </w:r>
      <w:bookmarkEnd w:id="0"/>
      <w:bookmarkEnd w:id="1"/>
      <w:bookmarkEnd w:id="65"/>
      <w:bookmarkEnd w:id="66"/>
      <w:bookmarkEnd w:id="67"/>
      <w:bookmarkEnd w:id="68"/>
      <w:bookmarkEnd w:id="69"/>
      <w:bookmarkEnd w:id="70"/>
    </w:p>
    <w:p w14:paraId="4566BB2C" w14:textId="609C854E" w:rsidR="0043549F" w:rsidRDefault="00C76DB6">
      <w:pPr>
        <w:pStyle w:val="Heading2"/>
        <w:ind w:left="142"/>
      </w:pPr>
      <w:bookmarkStart w:id="71" w:name="_Toc466290306"/>
      <w:bookmarkStart w:id="72" w:name="_Toc466290671"/>
      <w:bookmarkStart w:id="73" w:name="_Toc466291008"/>
      <w:bookmarkStart w:id="74" w:name="_Toc139013898"/>
      <w:bookmarkStart w:id="75" w:name="_Toc144790157"/>
      <w:bookmarkStart w:id="76" w:name="_Toc146124024"/>
      <w:bookmarkStart w:id="77" w:name="_Toc146121937"/>
      <w:bookmarkStart w:id="78" w:name="_Toc157571979"/>
      <w:r>
        <w:t>Latar Be</w:t>
      </w:r>
      <w:r>
        <w:rPr>
          <w:rStyle w:val="Heading1Char"/>
        </w:rPr>
        <w:t>l</w:t>
      </w:r>
      <w:r>
        <w:t>akang</w:t>
      </w:r>
      <w:bookmarkEnd w:id="71"/>
      <w:bookmarkEnd w:id="72"/>
      <w:bookmarkEnd w:id="73"/>
      <w:bookmarkEnd w:id="74"/>
      <w:bookmarkEnd w:id="75"/>
      <w:bookmarkEnd w:id="76"/>
      <w:bookmarkEnd w:id="77"/>
      <w:bookmarkEnd w:id="78"/>
    </w:p>
    <w:p w14:paraId="11275609" w14:textId="77777777" w:rsidR="0043549F" w:rsidRDefault="0043549F">
      <w:pPr>
        <w:spacing w:after="0"/>
      </w:pPr>
    </w:p>
    <w:p w14:paraId="2D1C62F3" w14:textId="77777777" w:rsidR="0043549F" w:rsidRDefault="00C76DB6">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K</w:t>
      </w:r>
      <w:r>
        <w:rPr>
          <w:rFonts w:ascii="Times New Roman" w:hAnsi="Times New Roman" w:cs="Times New Roman"/>
          <w:sz w:val="24"/>
          <w:szCs w:val="24"/>
        </w:rPr>
        <w:t xml:space="preserve">anker </w:t>
      </w:r>
      <w:r>
        <w:rPr>
          <w:rFonts w:ascii="Times New Roman" w:hAnsi="Times New Roman" w:cs="Times New Roman"/>
          <w:sz w:val="24"/>
          <w:szCs w:val="24"/>
          <w:lang w:val="en-US"/>
        </w:rPr>
        <w:t>adalah</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penyakit yang dicirikan dengan pertumbuhan sel yang tidak normal, berkembang tanpa terkendali dan mempunyai aktivitas untuk menyerang serta berpindah diantara sel dan jaringan tubuh yang lainnya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Darni","given":"Zahri","non-dropping-particle":"","parse-names":false,"suffix":""},{"dropping-particle":"","family":"Masruroh","given":"","non-dropping-particle":"","parse-names":false,"suffix":""},{"dropping-particle":"","family":"Nayoan","given":"Christin Rony","non-dropping-particle":"","parse-names":false,"suffix":""},{"dropping-particle":"","family":"Sulstyawati","given":"Ririn Afrian","non-dropping-particle":"","parse-names":false,"suffix":""},{"dropping-particle":"","family":"Susanto","given":"Wibowo Hanafi Ari","non-dropping-particle":"","parse-names":false,"suffix":""},{"dropping-particle":"","family":"Sari","given":"Puspita","non-dropping-particle":"","parse-names":false,"suffix":""},{"dropping-particle":"","family":"Saherna","given":"Jenny","non-dropping-particle":"","parse-names":false,"suffix":""},{"dropping-particle":"","family":"Yulianti","given":"Natalia Ratna","non-dropping-particle":"","parse-names":false,"suffix":""},{"dropping-particle":"","family":"Hadrianti","given":"Dessy","non-dropping-particle":"","parse-names":false,"suffix":""},{"dropping-particle":"","family":"Herlina","given":"","non-dropping-particle":"","parse-names":false,"suffix":""},{"dropping-particle":"","family":"Zuriati","given":"","non-dropping-particle":"","parse-names":false,"suffix":""}],"id":"ITEM-1","issued":{"date-parts":[["2022"]]},"title":"Perawatan Pasien Kanker","type":"book"},"uris":["http://www.mendeley.com/documents/?uuid=9fda5756-7850-4b4c-a201-6192d650167d"]}],"mendeley":{"formattedCitation":"(Darni et al., 2022)","plainTextFormattedCitation":"(Darni et al., 2022)","previouslyFormattedCitation":"(Darni et al., 2022)"},"properties":{"noteIndex":0},"schema":"https://github.com/citation-style-language/schema/raw/master/csl-citation.json"}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(Darni et al.,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Menurut Potter &amp; Perry, 2010, penyakit kanker  perlu diwaspadai, karena menjadi salah satu penyebab kematian utama di seluruh dunia. Jika mendapat penanganan yang terlambat atau sudah mencapai stadium akhir, maka kesembuhan sulit diperoleh sehingga prognosis buruk dan dapat berakhir dengan kematian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{"citationItems":[{"id":"ITEM-1","itemData":{"ISSN":"2089-4503","abstract":"Chemotherapy is one of therapies to cancer in an effort tocure it. Chemotherapy has psychological and fisiological side effets such as changes in self-esteem, sexuality, well-being, skin damage, nausea and vomiting. The focus to be considered in the patients of cancer atundergoing chemotherapy is to improve the quality of life. A good quality of life is very important so that patients can improve their stated of good health and as additional information in evaluating the outcome of treatment. Objective : to determine factors that affect quality of life in patients of cancer undergoin chemotherapy. Methods : this research is a descriptive analytic study with accidental sampling approach of 30 respondent fot 1 month. Instrument used was SF-36 questionnaire and analyzed using chi square test. Result : the result showed that age, sex, maital stated, occupation, education level, body mass index, cacer stage and family support had no effect on quality of live in cancer respondent at Pku Muhammadiyah Yogyakarta hospital with p &gt;0,05. Conclution and suggestion : there are not factors that affect for qualityof live in cancer patients undergoing chemotherapy. This research needs to be developed to determine need for supportive care and its relationship with quality of life.","author":[{"dropping-particle":"","family":"Prasetyo","given":"Yumam Doddy","non-dropping-particle":"","parse-names":false,"suffix":""},{"dropping-particle":"","family":"Suprayitno","given":"Edt","non-dropping-particle":"","parse-names":false,"suffix":""}],"container-title":"Jurnal Ilmiah Ilmu Kesehatan","id":"ITEM-1","issue":"2","issued":{"date-parts":[["2021"]]},"page":"322-333","title":"Faktor Kualitas Hidup Pasien Kanker","type":"article-journal","volume":"9"},"uris":["http://www.mendeley.com/documents/?uuid=112c448a-472c-4509-ac7d-d2d5fb472f52"]}],"mendeley":{"formattedCitation":"(Prasetyo &amp; Suprayitno, 2021)","plainTextFormattedCitation":"(Prasetyo &amp; Suprayitno, 2021)","previouslyFormattedCitation":"(Prasetyo &amp; Suprayitno, 2021)"},"properties":{"noteIndex":0},"schema":"https://github.com/citation-style-language/schema/raw/master/csl-citation.json"}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(Prasetyo &amp; Suprayitno,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t xml:space="preserve"> </w:t>
      </w:r>
      <w:r>
        <w:rPr>
          <w:rFonts w:ascii="Times New Roman" w:hAnsi="Times New Roman" w:cs="Times New Roman"/>
          <w:sz w:val="24"/>
          <w:szCs w:val="24"/>
          <w:lang w:val="en-US"/>
        </w:rPr>
        <w:t xml:space="preserve">Perkembangan penyakit dan </w:t>
      </w:r>
      <w:r w:rsidRPr="00E15F35">
        <w:rPr>
          <w:rFonts w:ascii="Times New Roman" w:hAnsi="Times New Roman" w:cs="Times New Roman"/>
          <w:i/>
          <w:iCs/>
          <w:sz w:val="24"/>
          <w:szCs w:val="24"/>
          <w:lang w:val="en-US"/>
        </w:rPr>
        <w:t>treatment</w:t>
      </w:r>
      <w:r>
        <w:rPr>
          <w:rFonts w:ascii="Times New Roman" w:hAnsi="Times New Roman" w:cs="Times New Roman"/>
          <w:sz w:val="24"/>
          <w:szCs w:val="24"/>
          <w:lang w:val="en-US"/>
        </w:rPr>
        <w:t xml:space="preserve"> pada pasien kanker dapat mengakibatkan kelemahan fisik, dan masalah psikologis. Hal tersebut sangat mempengaruhi kualitas hidup pasien kanker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Darni","given":"Zahri","non-dropping-particle":"","parse-names":false,"suffix":""},{"dropping-particle":"","family":"Masruroh","given":"","non-dropping-particle":"","parse-names":false,"suffix":""},{"dropping-particle":"","family":"Nayoan","given":"Christin Rony","non-dropping-particle":"","parse-names":false,"suffix":""},{"dropping-particle":"","family":"Sulstyawati","given":"Ririn Afrian","non-dropping-particle":"","parse-names":false,"suffix":""},{"dropping-particle":"","family":"Susanto","given":"Wibowo Hanafi Ari","non-dropping-particle":"","parse-names":false,"suffix":""},{"dropping-particle":"","family":"Sari","given":"Puspita","non-dropping-particle":"","parse-names":false,"suffix":""},{"dropping-particle":"","family":"Saherna","given":"Jenny","non-dropping-particle":"","parse-names":false,"suffix":""},{"dropping-particle":"","family":"Yulianti","given":"Natalia Ratna","non-dropping-particle":"","parse-names":false,"suffix":""},{"dropping-particle":"","family":"Hadrianti","given":"Dessy","non-dropping-particle":"","parse-names":false,"suffix":""},{"dropping-particle":"","family":"Herlina","given":"","non-dropping-particle":"","parse-names":false,"suffix":""},{"dropping-particle":"","family":"Zuriati","given":"","non-dropping-particle":"","parse-names":false,"suffix":""}],"id":"ITEM-1","issued":{"date-parts":[["2022"]]},"title":"Perawatan Pasien Kanker","type":"book"},"uris":["http://www.mendeley.com/documents/?uuid=9fda5756-7850-4b4c-a201-6192d650167d"]}],"mendeley":{"formattedCitation":"(Darni et al., 2022)","plainTextFormattedCitation":"(Darni et al., 2022)","previouslyFormattedCitation":"(Darni et al., 2022)"},"properties":{"noteIndex":0},"schema":"https://github.com/citation-style-language/schema/raw/master/csl-citation.json"}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(Darni et al.,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350CC94A" w14:textId="77777777" w:rsidR="0043549F" w:rsidRDefault="00C76DB6">
      <w:pPr>
        <w:spacing w:after="0" w:line="480" w:lineRule="auto"/>
        <w:ind w:firstLine="709"/>
        <w:jc w:val="both"/>
        <w:rPr>
          <w:rFonts w:ascii="Times New Roman" w:hAnsi="Times New Roman" w:cs="Times New Roman"/>
          <w:sz w:val="24"/>
          <w:szCs w:val="24"/>
          <w:lang w:val="en-US"/>
        </w:rPr>
      </w:pPr>
      <w:r w:rsidRPr="00A371E8">
        <w:rPr>
          <w:rFonts w:ascii="Times New Roman" w:hAnsi="Times New Roman" w:cs="Times New Roman"/>
          <w:sz w:val="24"/>
          <w:szCs w:val="24"/>
          <w:lang w:val="en-US"/>
        </w:rPr>
        <w:t xml:space="preserve">Kualitas hidup </w:t>
      </w:r>
      <w:r>
        <w:rPr>
          <w:rFonts w:ascii="Times New Roman" w:hAnsi="Times New Roman" w:cs="Times New Roman"/>
          <w:sz w:val="24"/>
          <w:szCs w:val="24"/>
          <w:lang w:val="en-US"/>
        </w:rPr>
        <w:t xml:space="preserve">yang baik sangat diperlukan agar seseorang mampu mendapatkan status kesehatan yang baik dan mempertahankan kemampuan fisik seoptimal mungkin,. Seseorang yang memiliki kualitas hidup yang baik maka akan memiliki keinginan kuat untuk sembuh dan dapat meningkatkan derajat kesehatannya. Sebaliknya, ketika kualitas hidup menurun maka keinginan untuk sembuh juga menurun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{"citationItems":[{"id":"ITEM-1","itemData":{"author":[{"dropping-particle":"","family":"Sridiana","given":"Luluk","non-dropping-particle":"","parse-names":false,"suffix":""}],"container-title":"Fakultas Ilmu Kesehatan Universitas 'Aisyiyah Yogyakarta","id":"ITEM-1","issued":{"date-parts":[["2021"]]},"page":"5-13","title":"Kualitas Hidup Pasien Ca Mammae Yang Menjalani Kemoterapi : Literatur Riview","type":"article-journal"},"uris":["http://www.mendeley.com/documents/?uuid=eaca691a-0eee-4d03-9f1d-e62cf9b11afc"]}],"mendeley":{"formattedCitation":"(Sridiana, 2021)","plainTextFormattedCitation":"(Sridiana, 2021)","previouslyFormattedCitation":"(Sridiana, 2021)"},"properties":{"noteIndex":0},"schema":"https://github.com/citation-style-language/schema/raw/master/csl-citation.json"}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(Sridiana,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dapat meningkatkan kualitas hidup klien yang sedang dalam proses penyembuhan penyakit kronis. Individu dengan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yang lebih tinggi dapat mempertahankan dan meningkatkan kualitas hidup mereka sehingga mereka mengalami kualitas hidup yang lebih baik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ailani","given":"Fitri","non-dropping-particle":"","parse-names":false,"suffix":""}],"editor":[{"dropping-particle":"","family":"Mailani","given":"Fitri","non-dropping-particle":"","parse-names":false,"suffix":""}],"id":"ITEM-1","issued":{"date-parts":[["2022"]]},"title":"Pengetahuan self manajemen dan self efficacy pasien penyakit gagal ginjal kronik","type":"book"},"uris":["http://www.mendeley.com/documents/?uuid=13ee8249-8d95-45dd-b0a4-efceb3c4ad38"]}],"mendeley":{"formattedCitation":"(Mailani, 2022)","plainTextFormattedCitation":"(Mailani, 2022)","previouslyFormattedCitation":"(Mailani, 2022)"},"properties":{"noteIndex":0},"schema":"https://github.com/citation-style-language/schema/raw/master/csl-citation.json"}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(Mailani,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4692DA86" w14:textId="40012AC8" w:rsidR="0043549F" w:rsidRDefault="0043549F">
      <w:pPr>
        <w:spacing w:after="0" w:line="480" w:lineRule="auto"/>
        <w:ind w:firstLine="709"/>
        <w:jc w:val="both"/>
        <w:rPr>
          <w:rFonts w:ascii="Times New Roman" w:hAnsi="Times New Roman" w:cs="Times New Roman"/>
          <w:b/>
          <w:color w:val="FF0000"/>
          <w:sz w:val="24"/>
          <w:szCs w:val="24"/>
          <w:lang w:val="en-US"/>
        </w:rPr>
      </w:pPr>
    </w:p>
    <w:p w14:paraId="2D89A0DE" w14:textId="207B4795" w:rsidR="000B2CB0" w:rsidRDefault="00451343" w:rsidP="000B2CB0">
      <w:pPr>
        <w:spacing w:after="0" w:line="480" w:lineRule="auto"/>
        <w:ind w:firstLine="709"/>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Dari h</w:t>
      </w:r>
      <w:r w:rsidR="005518EE" w:rsidRPr="00451343">
        <w:rPr>
          <w:rFonts w:ascii="Times New Roman" w:hAnsi="Times New Roman" w:cs="Times New Roman"/>
          <w:bCs/>
          <w:sz w:val="24"/>
          <w:szCs w:val="24"/>
          <w:lang w:val="en-US"/>
        </w:rPr>
        <w:t xml:space="preserve">asil penelitian </w:t>
      </w:r>
      <w:r>
        <w:rPr>
          <w:rFonts w:ascii="Times New Roman" w:hAnsi="Times New Roman" w:cs="Times New Roman"/>
          <w:bCs/>
          <w:sz w:val="24"/>
          <w:szCs w:val="24"/>
          <w:lang w:val="en-US"/>
        </w:rPr>
        <w:t>yang dilakukan oleh Aulia pada tahun 2019 didapatkan</w:t>
      </w:r>
      <w:r w:rsidR="005518EE" w:rsidRPr="00451343">
        <w:rPr>
          <w:rFonts w:ascii="Times New Roman" w:hAnsi="Times New Roman" w:cs="Times New Roman"/>
          <w:bCs/>
          <w:sz w:val="24"/>
          <w:szCs w:val="24"/>
          <w:lang w:val="en-US"/>
        </w:rPr>
        <w:t xml:space="preserve"> </w:t>
      </w:r>
      <w:r w:rsidR="003E6579">
        <w:rPr>
          <w:rFonts w:ascii="Times New Roman" w:hAnsi="Times New Roman" w:cs="Times New Roman"/>
          <w:bCs/>
          <w:sz w:val="24"/>
          <w:szCs w:val="24"/>
          <w:lang w:val="en-US"/>
        </w:rPr>
        <w:t xml:space="preserve">bahwa </w:t>
      </w:r>
      <w:r w:rsidR="005518EE" w:rsidRPr="00451343">
        <w:rPr>
          <w:rFonts w:ascii="Times New Roman" w:hAnsi="Times New Roman" w:cs="Times New Roman"/>
          <w:bCs/>
          <w:sz w:val="24"/>
          <w:szCs w:val="24"/>
          <w:lang w:val="en-US"/>
        </w:rPr>
        <w:t xml:space="preserve">responden yang diteliti, hampir separuh dari pasien kanker kolorektal memiliki tingkat </w:t>
      </w:r>
      <w:r w:rsidR="005518EE" w:rsidRPr="000C728D">
        <w:rPr>
          <w:rFonts w:ascii="Times New Roman" w:hAnsi="Times New Roman" w:cs="Times New Roman"/>
          <w:bCs/>
          <w:i/>
          <w:iCs/>
          <w:sz w:val="24"/>
          <w:szCs w:val="24"/>
          <w:lang w:val="en-US"/>
        </w:rPr>
        <w:t>self</w:t>
      </w:r>
      <w:r w:rsidR="000C728D">
        <w:rPr>
          <w:rFonts w:ascii="Times New Roman" w:hAnsi="Times New Roman" w:cs="Times New Roman"/>
          <w:bCs/>
          <w:i/>
          <w:iCs/>
          <w:sz w:val="24"/>
          <w:szCs w:val="24"/>
          <w:lang w:val="en-US"/>
        </w:rPr>
        <w:t xml:space="preserve"> </w:t>
      </w:r>
      <w:r w:rsidR="005518EE" w:rsidRPr="000C728D">
        <w:rPr>
          <w:rFonts w:ascii="Times New Roman" w:hAnsi="Times New Roman" w:cs="Times New Roman"/>
          <w:bCs/>
          <w:i/>
          <w:iCs/>
          <w:sz w:val="24"/>
          <w:szCs w:val="24"/>
          <w:lang w:val="en-US"/>
        </w:rPr>
        <w:t>efficacy</w:t>
      </w:r>
      <w:r w:rsidR="005518EE" w:rsidRPr="00451343">
        <w:rPr>
          <w:rFonts w:ascii="Times New Roman" w:hAnsi="Times New Roman" w:cs="Times New Roman"/>
          <w:bCs/>
          <w:sz w:val="24"/>
          <w:szCs w:val="24"/>
          <w:lang w:val="en-US"/>
        </w:rPr>
        <w:t xml:space="preserve"> yang sedang</w:t>
      </w:r>
      <w:r>
        <w:rPr>
          <w:rFonts w:ascii="Times New Roman" w:hAnsi="Times New Roman" w:cs="Times New Roman"/>
          <w:bCs/>
          <w:sz w:val="24"/>
          <w:szCs w:val="24"/>
          <w:lang w:val="en-US"/>
        </w:rPr>
        <w:t xml:space="preserve"> dan </w:t>
      </w:r>
      <w:r w:rsidR="005518EE" w:rsidRPr="00451343">
        <w:rPr>
          <w:rFonts w:ascii="Times New Roman" w:hAnsi="Times New Roman" w:cs="Times New Roman"/>
          <w:bCs/>
          <w:sz w:val="24"/>
          <w:szCs w:val="24"/>
          <w:lang w:val="en-US"/>
        </w:rPr>
        <w:t>memiliki</w:t>
      </w:r>
      <w:r w:rsidRPr="00451343">
        <w:rPr>
          <w:rFonts w:ascii="Times New Roman" w:hAnsi="Times New Roman" w:cs="Times New Roman"/>
          <w:bCs/>
          <w:sz w:val="24"/>
          <w:szCs w:val="24"/>
          <w:lang w:val="en-US"/>
        </w:rPr>
        <w:t xml:space="preserve"> </w:t>
      </w:r>
      <w:r w:rsidR="005518EE" w:rsidRPr="00451343">
        <w:rPr>
          <w:rFonts w:ascii="Times New Roman" w:hAnsi="Times New Roman" w:cs="Times New Roman"/>
          <w:bCs/>
          <w:sz w:val="24"/>
          <w:szCs w:val="24"/>
          <w:lang w:val="en-US"/>
        </w:rPr>
        <w:t>tingkat</w:t>
      </w:r>
      <w:r w:rsidRPr="00451343">
        <w:rPr>
          <w:rFonts w:ascii="Times New Roman" w:hAnsi="Times New Roman" w:cs="Times New Roman"/>
          <w:bCs/>
          <w:sz w:val="24"/>
          <w:szCs w:val="24"/>
          <w:lang w:val="en-US"/>
        </w:rPr>
        <w:t xml:space="preserve"> </w:t>
      </w:r>
      <w:r w:rsidR="005518EE" w:rsidRPr="00451343">
        <w:rPr>
          <w:rFonts w:ascii="Times New Roman" w:hAnsi="Times New Roman" w:cs="Times New Roman"/>
          <w:bCs/>
          <w:sz w:val="24"/>
          <w:szCs w:val="24"/>
          <w:lang w:val="en-US"/>
        </w:rPr>
        <w:t>kualitas hidup yang buru</w:t>
      </w:r>
      <w:r>
        <w:rPr>
          <w:rFonts w:ascii="Times New Roman" w:hAnsi="Times New Roman" w:cs="Times New Roman"/>
          <w:bCs/>
          <w:sz w:val="24"/>
          <w:szCs w:val="24"/>
          <w:lang w:val="en-US"/>
        </w:rPr>
        <w:t>k</w:t>
      </w:r>
      <w:r w:rsidR="003E6579">
        <w:rPr>
          <w:rFonts w:ascii="Times New Roman" w:hAnsi="Times New Roman" w:cs="Times New Roman"/>
          <w:bCs/>
          <w:sz w:val="24"/>
          <w:szCs w:val="24"/>
          <w:lang w:val="en-US"/>
        </w:rPr>
        <w:t>, sehingga d</w:t>
      </w:r>
      <w:r>
        <w:rPr>
          <w:rFonts w:ascii="Times New Roman" w:hAnsi="Times New Roman" w:cs="Times New Roman"/>
          <w:bCs/>
          <w:sz w:val="24"/>
          <w:szCs w:val="24"/>
          <w:lang w:val="en-US"/>
        </w:rPr>
        <w:t>apat disimpulkan bahwa t</w:t>
      </w:r>
      <w:r w:rsidR="005518EE" w:rsidRPr="00451343">
        <w:rPr>
          <w:rFonts w:ascii="Times New Roman" w:hAnsi="Times New Roman" w:cs="Times New Roman"/>
          <w:bCs/>
          <w:sz w:val="24"/>
          <w:szCs w:val="24"/>
          <w:lang w:val="en-US"/>
        </w:rPr>
        <w:t>erdapat hubungan yang signifikan antara self-efficacy</w:t>
      </w:r>
      <w:r w:rsidRPr="00451343">
        <w:rPr>
          <w:rFonts w:ascii="Times New Roman" w:hAnsi="Times New Roman" w:cs="Times New Roman"/>
          <w:bCs/>
          <w:sz w:val="24"/>
          <w:szCs w:val="24"/>
          <w:lang w:val="en-US"/>
        </w:rPr>
        <w:t xml:space="preserve"> </w:t>
      </w:r>
      <w:r w:rsidR="005518EE" w:rsidRPr="00451343">
        <w:rPr>
          <w:rFonts w:ascii="Times New Roman" w:hAnsi="Times New Roman" w:cs="Times New Roman"/>
          <w:bCs/>
          <w:sz w:val="24"/>
          <w:szCs w:val="24"/>
          <w:lang w:val="en-US"/>
        </w:rPr>
        <w:t>dengan kualitas hidup pada pasien kanker kolorektal</w:t>
      </w:r>
      <w:r w:rsidR="00AE4E5E">
        <w:rPr>
          <w:rFonts w:ascii="Times New Roman" w:hAnsi="Times New Roman" w:cs="Times New Roman"/>
          <w:bCs/>
          <w:sz w:val="24"/>
          <w:szCs w:val="24"/>
          <w:lang w:val="en-US"/>
        </w:rPr>
        <w:t xml:space="preserve"> </w:t>
      </w:r>
      <w:r w:rsidR="00AE4E5E">
        <w:rPr>
          <w:rFonts w:ascii="Times New Roman" w:hAnsi="Times New Roman" w:cs="Times New Roman"/>
          <w:bCs/>
          <w:sz w:val="24"/>
          <w:szCs w:val="24"/>
          <w:lang w:val="en-US"/>
        </w:rPr>
        <w:fldChar w:fldCharType="begin" w:fldLock="1"/>
      </w:r>
      <w:r w:rsidR="00BA08E6">
        <w:rPr>
          <w:rFonts w:ascii="Times New Roman" w:hAnsi="Times New Roman" w:cs="Times New Roman"/>
          <w:bCs/>
          <w:sz w:val="24"/>
          <w:szCs w:val="24"/>
          <w:lang w:val="en-US"/>
        </w:rPr>
        <w:instrText>ADDIN CSL_CITATION {"citationItems":[{"id":"ITEM-1","itemData":{"abstract":"… kolorektal. Kanker kolorektal adalah kanker yang berada pada usus besar atau rectum (American Cancer Society, 2019) … Lebih lanjut semakin tinggi self- efficacy dari penderita maka semakin meningkat pula kualitas hidup dari penderita penyakit kronis …","author":[{"dropping-particle":"","family":"Putri","given":"Aulia","non-dropping-particle":"","parse-names":false,"suffix":""},{"dropping-particle":"","family":"Vira","given":"Rinanda","non-dropping-particle":"","parse-names":false,"suffix":""},{"dropping-particle":"","family":"Reny","given":"Chaidir","non-dropping-particle":"","parse-names":false,"suffix":""}],"container-title":"Osf.Io","id":"ITEM-1","issued":{"date-parts":[["2020"]]},"title":"“Hubungan Self-Efficacy dengan Kualitas Hidup Pasien Kanker Kolorektal di RSUD Dr.Achmad Mochtar Bukittinggi Tahun 2019 ” Aulia Putri, Vira Rinanda, Reny Chaidir","type":"article-journal"},"uris":["http://www.mendeley.com/documents/?uuid=df70ae3b-8261-47be-86c6-ef22c3ca6873"]}],"mendeley":{"formattedCitation":"(Putri et al., 2020)","plainTextFormattedCitation":"(Putri et al., 2020)","previouslyFormattedCitation":"(Putri et al., 2020)"},"properties":{"noteIndex":0},"schema":"https://github.com/citation-style-language/schema/raw/master/csl-citation.json"}</w:instrText>
      </w:r>
      <w:r w:rsidR="00AE4E5E">
        <w:rPr>
          <w:rFonts w:ascii="Times New Roman" w:hAnsi="Times New Roman" w:cs="Times New Roman"/>
          <w:bCs/>
          <w:sz w:val="24"/>
          <w:szCs w:val="24"/>
          <w:lang w:val="en-US"/>
        </w:rPr>
        <w:fldChar w:fldCharType="separate"/>
      </w:r>
      <w:r w:rsidR="00AE4E5E" w:rsidRPr="00AE4E5E">
        <w:rPr>
          <w:rFonts w:ascii="Times New Roman" w:hAnsi="Times New Roman" w:cs="Times New Roman"/>
          <w:bCs/>
          <w:noProof/>
          <w:sz w:val="24"/>
          <w:szCs w:val="24"/>
          <w:lang w:val="en-US"/>
        </w:rPr>
        <w:t>(Putri et al., 2020)</w:t>
      </w:r>
      <w:r w:rsidR="00AE4E5E">
        <w:rPr>
          <w:rFonts w:ascii="Times New Roman" w:hAnsi="Times New Roman" w:cs="Times New Roman"/>
          <w:bCs/>
          <w:sz w:val="24"/>
          <w:szCs w:val="24"/>
          <w:lang w:val="en-US"/>
        </w:rPr>
        <w:fldChar w:fldCharType="end"/>
      </w:r>
      <w:r w:rsidR="00B53F24">
        <w:rPr>
          <w:rFonts w:ascii="Times New Roman" w:hAnsi="Times New Roman" w:cs="Times New Roman"/>
          <w:bCs/>
          <w:sz w:val="24"/>
          <w:szCs w:val="24"/>
          <w:lang w:val="en-US"/>
        </w:rPr>
        <w:t xml:space="preserve">. </w:t>
      </w:r>
      <w:r w:rsidR="005E0A37">
        <w:rPr>
          <w:rFonts w:ascii="Times New Roman" w:hAnsi="Times New Roman" w:cs="Times New Roman"/>
          <w:bCs/>
          <w:sz w:val="24"/>
          <w:szCs w:val="24"/>
          <w:lang w:val="en-US"/>
        </w:rPr>
        <w:t xml:space="preserve">Hal ini </w:t>
      </w:r>
      <w:r w:rsidR="00704797">
        <w:rPr>
          <w:rFonts w:ascii="Times New Roman" w:hAnsi="Times New Roman" w:cs="Times New Roman"/>
          <w:bCs/>
          <w:sz w:val="24"/>
          <w:szCs w:val="24"/>
          <w:lang w:val="en-US"/>
        </w:rPr>
        <w:t xml:space="preserve">juga </w:t>
      </w:r>
      <w:r w:rsidR="005E0A37">
        <w:rPr>
          <w:rFonts w:ascii="Times New Roman" w:hAnsi="Times New Roman" w:cs="Times New Roman"/>
          <w:bCs/>
          <w:sz w:val="24"/>
          <w:szCs w:val="24"/>
          <w:lang w:val="en-US"/>
        </w:rPr>
        <w:t xml:space="preserve">didukung oleh </w:t>
      </w:r>
      <w:r w:rsidR="003E6579">
        <w:rPr>
          <w:rFonts w:ascii="Times New Roman" w:hAnsi="Times New Roman" w:cs="Times New Roman"/>
          <w:bCs/>
          <w:sz w:val="24"/>
          <w:szCs w:val="24"/>
          <w:lang w:val="en-US"/>
        </w:rPr>
        <w:t xml:space="preserve">penelitian yang dilakukan oleh </w:t>
      </w:r>
      <w:r w:rsidR="003E6579" w:rsidRPr="003E6579">
        <w:rPr>
          <w:rFonts w:ascii="Times New Roman" w:hAnsi="Times New Roman" w:cs="Times New Roman"/>
          <w:sz w:val="24"/>
          <w:szCs w:val="24"/>
        </w:rPr>
        <w:t>Dariska</w:t>
      </w:r>
      <w:r w:rsidR="003E6579" w:rsidRPr="003E6579">
        <w:rPr>
          <w:rFonts w:ascii="Times New Roman" w:hAnsi="Times New Roman" w:cs="Times New Roman"/>
          <w:sz w:val="24"/>
          <w:szCs w:val="24"/>
          <w:lang w:val="en-US"/>
        </w:rPr>
        <w:t xml:space="preserve"> (2023)</w:t>
      </w:r>
      <w:r w:rsidR="003E6579">
        <w:rPr>
          <w:rFonts w:ascii="Times New Roman" w:hAnsi="Times New Roman" w:cs="Times New Roman"/>
          <w:sz w:val="24"/>
          <w:szCs w:val="24"/>
          <w:lang w:val="en-US"/>
        </w:rPr>
        <w:t>,</w:t>
      </w:r>
      <w:r w:rsidR="003E6579">
        <w:rPr>
          <w:rFonts w:ascii="Arial" w:hAnsi="Arial" w:cs="Arial"/>
          <w:sz w:val="25"/>
          <w:szCs w:val="25"/>
          <w:lang w:val="en-US"/>
        </w:rPr>
        <w:t xml:space="preserve"> </w:t>
      </w:r>
      <w:r w:rsidR="003E6579" w:rsidRPr="003E6579">
        <w:rPr>
          <w:rFonts w:ascii="Times New Roman" w:hAnsi="Times New Roman" w:cs="Times New Roman"/>
          <w:sz w:val="24"/>
          <w:szCs w:val="24"/>
          <w:lang w:val="en-US"/>
        </w:rPr>
        <w:t>bahwa</w:t>
      </w:r>
      <w:r w:rsidR="003E6579">
        <w:rPr>
          <w:rFonts w:ascii="Arial" w:hAnsi="Arial" w:cs="Arial"/>
          <w:sz w:val="25"/>
          <w:szCs w:val="25"/>
          <w:lang w:val="en-US"/>
        </w:rPr>
        <w:t xml:space="preserve"> </w:t>
      </w:r>
      <w:r w:rsidR="000B2CB0" w:rsidRPr="000B2CB0">
        <w:rPr>
          <w:rFonts w:ascii="Times New Roman" w:hAnsi="Times New Roman" w:cs="Times New Roman"/>
          <w:bCs/>
          <w:sz w:val="24"/>
          <w:szCs w:val="24"/>
          <w:lang w:val="en-US"/>
        </w:rPr>
        <w:t xml:space="preserve">terdapat hubungan yang signifikan antara </w:t>
      </w:r>
      <w:r w:rsidR="000B2CB0" w:rsidRPr="000C728D">
        <w:rPr>
          <w:rFonts w:ascii="Times New Roman" w:hAnsi="Times New Roman" w:cs="Times New Roman"/>
          <w:bCs/>
          <w:i/>
          <w:iCs/>
          <w:sz w:val="24"/>
          <w:szCs w:val="24"/>
          <w:lang w:val="en-US"/>
        </w:rPr>
        <w:t>self efficacy</w:t>
      </w:r>
      <w:r w:rsidR="000B2CB0" w:rsidRPr="000B2CB0">
        <w:rPr>
          <w:rFonts w:ascii="Times New Roman" w:hAnsi="Times New Roman" w:cs="Times New Roman"/>
          <w:bCs/>
          <w:sz w:val="24"/>
          <w:szCs w:val="24"/>
          <w:lang w:val="en-US"/>
        </w:rPr>
        <w:t xml:space="preserve"> dengan kualitas hidup pasien kanker serviks</w:t>
      </w:r>
      <w:r w:rsidR="003E6579">
        <w:rPr>
          <w:rFonts w:ascii="Times New Roman" w:hAnsi="Times New Roman" w:cs="Times New Roman"/>
          <w:bCs/>
          <w:sz w:val="24"/>
          <w:szCs w:val="24"/>
          <w:lang w:val="en-US"/>
        </w:rPr>
        <w:t xml:space="preserve"> </w:t>
      </w:r>
      <w:r w:rsidR="003E6579">
        <w:rPr>
          <w:rFonts w:ascii="Times New Roman" w:hAnsi="Times New Roman" w:cs="Times New Roman"/>
          <w:bCs/>
          <w:sz w:val="24"/>
          <w:szCs w:val="24"/>
          <w:lang w:val="en-US"/>
        </w:rPr>
        <w:fldChar w:fldCharType="begin" w:fldLock="1"/>
      </w:r>
      <w:r w:rsidR="00AE4E5E">
        <w:rPr>
          <w:rFonts w:ascii="Times New Roman" w:hAnsi="Times New Roman" w:cs="Times New Roman"/>
          <w:bCs/>
          <w:sz w:val="24"/>
          <w:szCs w:val="24"/>
          <w:lang w:val="en-US"/>
        </w:rPr>
        <w:instrText>ADDIN CSL_CITATION {"citationItems":[{"id":"ITEM-1","itemData":{"author":[{"dropping-particle":"","family":"Moewardi","given":"Di Rsud","non-dropping-particle":"","parse-names":false,"suffix":""}],"id":"ITEM-1","issue":"3","issued":{"date-parts":[["2023"]]},"title":"Hubungan Self-Efficacy Terhadap Kualitas Hidup Pasien Kanker Serviks","type":"article-journal","volume":"1"},"uris":["http://www.mendeley.com/documents/?uuid=65de4f70-a622-484b-b64f-06dfc5a7ccc2"]}],"mendeley":{"formattedCitation":"(Moewardi, 2023)","plainTextFormattedCitation":"(Moewardi, 2023)","previouslyFormattedCitation":"(Moewardi, 2023)"},"properties":{"noteIndex":0},"schema":"https://github.com/citation-style-language/schema/raw/master/csl-citation.json"}</w:instrText>
      </w:r>
      <w:r w:rsidR="003E6579">
        <w:rPr>
          <w:rFonts w:ascii="Times New Roman" w:hAnsi="Times New Roman" w:cs="Times New Roman"/>
          <w:bCs/>
          <w:sz w:val="24"/>
          <w:szCs w:val="24"/>
          <w:lang w:val="en-US"/>
        </w:rPr>
        <w:fldChar w:fldCharType="separate"/>
      </w:r>
      <w:r w:rsidR="003E6579" w:rsidRPr="003E6579">
        <w:rPr>
          <w:rFonts w:ascii="Times New Roman" w:hAnsi="Times New Roman" w:cs="Times New Roman"/>
          <w:bCs/>
          <w:noProof/>
          <w:sz w:val="24"/>
          <w:szCs w:val="24"/>
          <w:lang w:val="en-US"/>
        </w:rPr>
        <w:t>(Moewardi, 2023)</w:t>
      </w:r>
      <w:r w:rsidR="003E6579">
        <w:rPr>
          <w:rFonts w:ascii="Times New Roman" w:hAnsi="Times New Roman" w:cs="Times New Roman"/>
          <w:bCs/>
          <w:sz w:val="24"/>
          <w:szCs w:val="24"/>
          <w:lang w:val="en-US"/>
        </w:rPr>
        <w:fldChar w:fldCharType="end"/>
      </w:r>
      <w:r w:rsidR="000B2CB0" w:rsidRPr="000B2CB0">
        <w:rPr>
          <w:rFonts w:ascii="Times New Roman" w:hAnsi="Times New Roman" w:cs="Times New Roman"/>
          <w:bCs/>
          <w:sz w:val="24"/>
          <w:szCs w:val="24"/>
          <w:lang w:val="en-US"/>
        </w:rPr>
        <w:t xml:space="preserve">. </w:t>
      </w:r>
    </w:p>
    <w:p w14:paraId="0D49D69D" w14:textId="1340870C" w:rsidR="0043549F" w:rsidRDefault="00C76DB6" w:rsidP="000B2CB0">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Menurut data </w:t>
      </w:r>
      <w:r>
        <w:rPr>
          <w:rFonts w:ascii="Times New Roman" w:hAnsi="Times New Roman" w:cs="Times New Roman"/>
          <w:i/>
          <w:iCs/>
          <w:sz w:val="24"/>
          <w:szCs w:val="24"/>
        </w:rPr>
        <w:t>World Health Organitation</w:t>
      </w:r>
      <w:r>
        <w:rPr>
          <w:rFonts w:ascii="Times New Roman" w:hAnsi="Times New Roman" w:cs="Times New Roman"/>
          <w:sz w:val="24"/>
          <w:szCs w:val="24"/>
        </w:rPr>
        <w:t xml:space="preserve"> (WHO)</w:t>
      </w:r>
      <w:r>
        <w:rPr>
          <w:rFonts w:ascii="Times New Roman" w:hAnsi="Times New Roman" w:cs="Times New Roman"/>
          <w:sz w:val="24"/>
          <w:szCs w:val="24"/>
          <w:lang w:val="en-US"/>
        </w:rPr>
        <w:t>, j</w:t>
      </w:r>
      <w:r>
        <w:rPr>
          <w:rFonts w:ascii="Times New Roman" w:hAnsi="Times New Roman" w:cs="Times New Roman"/>
          <w:sz w:val="24"/>
          <w:szCs w:val="24"/>
        </w:rPr>
        <w:t>umlah penderita kanker di dunia pada tahun 2020 mencapai </w:t>
      </w:r>
      <w:hyperlink r:id="rId15" w:history="1">
        <w:r>
          <w:rPr>
            <w:rFonts w:ascii="Times New Roman" w:hAnsi="Times New Roman" w:cs="Times New Roman"/>
            <w:sz w:val="24"/>
            <w:szCs w:val="24"/>
          </w:rPr>
          <w:t>19,3 juta kasus</w:t>
        </w:r>
      </w:hyperlink>
      <w:r>
        <w:rPr>
          <w:rFonts w:ascii="Times New Roman" w:hAnsi="Times New Roman" w:cs="Times New Roman"/>
          <w:sz w:val="24"/>
          <w:szCs w:val="24"/>
        </w:rPr>
        <w:t xml:space="preserve"> dengan angka kematian sampai 10 juta jiwa. Angka ini meningkat dibanding tahun 2018 yang mencatat ada 18,1 juta kasus dengan jumlah kematian 9,6 juta jiwa. </w:t>
      </w:r>
      <w:r>
        <w:rPr>
          <w:rFonts w:ascii="Times New Roman" w:hAnsi="Times New Roman" w:cs="Times New Roman"/>
          <w:i/>
          <w:iCs/>
          <w:sz w:val="24"/>
          <w:szCs w:val="24"/>
        </w:rPr>
        <w:t>International Agency for Research on Cancer</w:t>
      </w:r>
      <w:r>
        <w:rPr>
          <w:rFonts w:ascii="Times New Roman" w:hAnsi="Times New Roman" w:cs="Times New Roman"/>
          <w:sz w:val="24"/>
          <w:szCs w:val="24"/>
        </w:rPr>
        <w:t xml:space="preserve"> (IARC), badan internasional untuk penelitian kanker bentukan badan kesehatan dunia (WHO), memprakirakan jumlah penderita kanker di dunia akan terus naik hingga </w:t>
      </w:r>
      <w:hyperlink r:id="rId16" w:history="1">
        <w:r>
          <w:rPr>
            <w:rStyle w:val="Hyperlink"/>
            <w:rFonts w:ascii="Times New Roman" w:eastAsiaTheme="majorEastAsia" w:hAnsi="Times New Roman" w:cs="Times New Roman"/>
            <w:color w:val="auto"/>
            <w:sz w:val="24"/>
            <w:szCs w:val="24"/>
            <w:u w:val="none"/>
          </w:rPr>
          <w:t>30,2 juta kasus pada tahun 2040</w:t>
        </w:r>
      </w:hyperlink>
      <w:r>
        <w:rPr>
          <w:rFonts w:ascii="Times New Roman" w:hAnsi="Times New Roman" w:cs="Times New Roman"/>
          <w:sz w:val="24"/>
          <w:szCs w:val="24"/>
        </w:rPr>
        <w:t xml:space="preserve">. Globocan 2020, basis data online dari IARC, yang diperbarui tanggal 14 Desember menyebutkan, populasi global yang menua dan faktor sosial ekonomi menjadi faktor utama yang mendorong peningkatan ini. </w:t>
      </w:r>
      <w:r>
        <w:rPr>
          <w:rFonts w:ascii="Times New Roman" w:hAnsi="Times New Roman" w:cs="Times New Roman"/>
          <w:sz w:val="24"/>
          <w:szCs w:val="24"/>
          <w:lang w:val="en-US"/>
        </w:rPr>
        <w:t>D</w:t>
      </w:r>
      <w:r>
        <w:rPr>
          <w:rFonts w:ascii="Times New Roman" w:hAnsi="Times New Roman" w:cs="Times New Roman"/>
          <w:sz w:val="24"/>
          <w:szCs w:val="24"/>
        </w:rPr>
        <w:t>i Indonesia, Globocan 2020 menyebutkan ada </w:t>
      </w:r>
      <w:hyperlink r:id="rId17" w:history="1">
        <w:r>
          <w:rPr>
            <w:rStyle w:val="Hyperlink"/>
            <w:rFonts w:ascii="Times New Roman" w:hAnsi="Times New Roman" w:cs="Times New Roman"/>
            <w:color w:val="auto"/>
            <w:sz w:val="24"/>
            <w:szCs w:val="24"/>
            <w:u w:val="none"/>
          </w:rPr>
          <w:t>396.914 kasus kanker</w:t>
        </w:r>
      </w:hyperlink>
      <w:r>
        <w:rPr>
          <w:rFonts w:ascii="Times New Roman" w:hAnsi="Times New Roman" w:cs="Times New Roman"/>
          <w:sz w:val="24"/>
          <w:szCs w:val="24"/>
        </w:rPr>
        <w:t> dengan tingkat kematian 145 jiwa per 100.000 penderita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{"citationItems":[{"id":"ITEM-1","itemData":{"author":[{"dropping-particle":"","family":"Syarief","given":"Ika Suryani","non-dropping-particle":"","parse-names":false,"suffix":""}],"container-title":"Kelana Kota","id":"ITEM-1","issued":{"date-parts":[["2021"]]},"title":"19,3 Juta Orang di Dunia Menderita Kanker, Paling Banyak Kanker Payudara","type":"entry-encyclopedia"},"uris":["http://www.mendeley.com/documents/?uuid=d745f960-96c3-4bf6-9bac-3d1f54c96ca4"]}],"mendeley":{"formattedCitation":"(Syarief, 2021)","plainTextFormattedCitation":"(Syarief, 2021)","previouslyFormattedCitation":"(Syarief, 2021)"},"properties":{"noteIndex":0},"schema":"https://github.com/citation-style-language/schema/raw/master/csl-citation.json"}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(Syarief, 2021)</w:t>
      </w:r>
      <w:r>
        <w:rPr>
          <w:rFonts w:ascii="Times New Roman" w:hAnsi="Times New Roman" w:cs="Times New Roman"/>
          <w:sz w:val="24"/>
          <w:szCs w:val="24"/>
          <w:lang w:val="en-US"/>
        </w:rPr>
        <w:fldChar w:fldCharType="end"/>
      </w:r>
      <w:r>
        <w:rPr>
          <w:rFonts w:ascii="Times New Roman" w:hAnsi="Times New Roman" w:cs="Times New Roman"/>
          <w:sz w:val="24"/>
          <w:szCs w:val="24"/>
        </w:rPr>
        <w:t>.</w:t>
      </w:r>
      <w:r>
        <w:rPr>
          <w:rFonts w:ascii="Times New Roman" w:hAnsi="Times New Roman" w:cs="Times New Roman"/>
          <w:color w:val="111111"/>
          <w:sz w:val="24"/>
          <w:szCs w:val="24"/>
        </w:rPr>
        <w:t xml:space="preserve"> Data Riskesdas (2018) menyebutkan bahwa prevalensi kanker di Indonesia mencapai 1.79 per 1000 penduduk, mengalami kenaikan dari tahun 2013 sebanyak 1.4 per 1000 penduduk. Riset ini juga menemukan prevalensi kanker di Jawa Timur adalah 2,2 per 1.000 penduduk. Jawa timur menempati peringkat kedua dengan jumlah penduduk terbesar di Indonesia, yaitu 39 juta jiwa. Apabila dikonversikan </w:t>
      </w:r>
      <w:r>
        <w:rPr>
          <w:rFonts w:ascii="Times New Roman" w:hAnsi="Times New Roman" w:cs="Times New Roman"/>
          <w:color w:val="111111"/>
          <w:sz w:val="24"/>
          <w:szCs w:val="24"/>
        </w:rPr>
        <w:lastRenderedPageBreak/>
        <w:t>dengan jumlah penduduk Jawa Timur, maka jumlah pasien kanker di Jawa Timur adalah 86.000 jiwa</w:t>
      </w:r>
      <w:r>
        <w:rPr>
          <w:rFonts w:ascii="Times New Roman" w:hAnsi="Times New Roman" w:cs="Times New Roman"/>
          <w:color w:val="111111"/>
          <w:sz w:val="24"/>
          <w:szCs w:val="24"/>
          <w:lang w:val="en-US"/>
        </w:rPr>
        <w:t xml:space="preserve"> </w:t>
      </w:r>
      <w:r>
        <w:rPr>
          <w:rFonts w:ascii="Times New Roman" w:hAnsi="Times New Roman" w:cs="Times New Roman"/>
          <w:color w:val="111111"/>
          <w:sz w:val="24"/>
          <w:szCs w:val="24"/>
          <w:lang w:val="en-US"/>
        </w:rPr>
        <w:fldChar w:fldCharType="begin" w:fldLock="1"/>
      </w:r>
      <w:r>
        <w:rPr>
          <w:rFonts w:ascii="Times New Roman" w:hAnsi="Times New Roman" w:cs="Times New Roman"/>
          <w:color w:val="111111"/>
          <w:sz w:val="24"/>
          <w:szCs w:val="24"/>
          <w:lang w:val="en-US"/>
        </w:rPr>
        <w:instrText>ADDIN CSL_CITATION {"citationItems":[{"id":"ITEM-1","itemData":{"DOI":"10.33475/jikmh.v12i1.317","ISSN":"2252-9101","abstract":"Pasien yang cemas saat menjalani kemoterapi kemungkinan akan mengalami efek yang kurang menyenangkan akibat lamanya waktu pelaksanaan sehingga menimbulkan rasa cemas, takut, dan gelisah terhadap tindakan kemoterapi. Untuk itu diperlukan pendekatan yang sesuai salah satunya dengan perilaku caring. Tujuan penelitian untuk mengetahui hubungan perilaku caring perawat dengan tingkat kecemasan pasien kanker yang menjalani kemoterapi di ruang Rawat Inap 1 RSUD Dr. Saiful Anwar Malang. Desain penelitian yang digunakan adalah penelitian korelasional dengan pendekatan Cross Sectional. Sampel pada penelitian ini sebanyak 41 orang. Hasil penelitian menunjukkan sebagian besar yaitu sebanyak 21 responden (51.22%) memiliki perilaku caring yang cukup dan lebih dari separuh responden yaitu sebanyak 28 responden (68.29%) memiliki tingkat kecemasan ringan. Keeratan hubungan perilaku caring perawat dengan tingkat kecemasan pasien kanker bersifat berbanding terbalik dan kekuatan lemah dengan nilai (r= -0.340) yang artinya semakin tinggi perilaku caring perawat semakin rendah tingkat kecemasan pasien kanker yang menjalani kemoterapi (p&lt;0.05). Diharapkan perawat dapat memberikan perhatian yang lebih intensif, sehingga mengurangi kecemasan pasien yang menjalani kemoterapi.","author":[{"dropping-particle":"","family":"Astutik","given":"Wahyu Puji","non-dropping-particle":"","parse-names":false,"suffix":""},{"dropping-particle":"","family":"Lumadi","given":"Sih Ageng","non-dropping-particle":"","parse-names":false,"suffix":""},{"dropping-particle":"","family":"Maulidia","given":"Rahmawati","non-dropping-particle":"","parse-names":false,"suffix":""}],"container-title":"Jurnal Ilmiah Kesehatan Media Husada","id":"ITEM-1","issue":"1","issued":{"date-parts":[["2023"]]},"page":"39-49","title":"Hubungan Perilaku Caring Perawat Dengan Tingkat Kecemasan Pasien Kanker Yang Menjalani Kemoterapi","type":"article-journal","volume":"12"},"uris":["http://www.mendeley.com/documents/?uuid=c1ca6cef-0791-4c91-bf25-303e9f278888"]}],"mendeley":{"formattedCitation":"(Astutik et al., 2023)","plainTextFormattedCitation":"(Astutik et al., 2023)","previouslyFormattedCitation":"(Astutik et al., 2023)"},"properties":{"noteIndex":0},"schema":"https://github.com/citation-style-language/schema/raw/master/csl-citation.json"}</w:instrText>
      </w:r>
      <w:r>
        <w:rPr>
          <w:rFonts w:ascii="Times New Roman" w:hAnsi="Times New Roman" w:cs="Times New Roman"/>
          <w:color w:val="111111"/>
          <w:sz w:val="24"/>
          <w:szCs w:val="24"/>
          <w:lang w:val="en-US"/>
        </w:rPr>
        <w:fldChar w:fldCharType="separate"/>
      </w:r>
      <w:r>
        <w:rPr>
          <w:rFonts w:ascii="Times New Roman" w:hAnsi="Times New Roman" w:cs="Times New Roman"/>
          <w:noProof/>
          <w:color w:val="111111"/>
          <w:sz w:val="24"/>
          <w:szCs w:val="24"/>
          <w:lang w:val="en-US"/>
        </w:rPr>
        <w:t>(Astutik et al., 2023)</w:t>
      </w:r>
      <w:r>
        <w:rPr>
          <w:rFonts w:ascii="Times New Roman" w:hAnsi="Times New Roman" w:cs="Times New Roman"/>
          <w:color w:val="111111"/>
          <w:sz w:val="24"/>
          <w:szCs w:val="24"/>
          <w:lang w:val="en-US"/>
        </w:rPr>
        <w:fldChar w:fldCharType="end"/>
      </w:r>
      <w:r>
        <w:rPr>
          <w:rFonts w:ascii="Times New Roman" w:hAnsi="Times New Roman" w:cs="Times New Roman"/>
          <w:color w:val="111111"/>
          <w:sz w:val="24"/>
          <w:szCs w:val="24"/>
        </w:rPr>
        <w:t>.</w:t>
      </w:r>
      <w:r>
        <w:rPr>
          <w:rFonts w:ascii="Times New Roman" w:hAnsi="Times New Roman" w:cs="Times New Roman"/>
          <w:sz w:val="24"/>
          <w:szCs w:val="24"/>
        </w:rPr>
        <w:t xml:space="preserve"> Berdasarkan data dari Dinas Kesehatan Kota Surabaya, angka kasus kanker selama tiga tahun terakhir masih fluktuatif, meski angkanya menurun namun jumlah penderita kanker masih diatas 2.000 kasus. Data tahun 2018  terdapat 2.379 kasus, 2019 naik menjadi 3.035 kasus. Kemudian tahun 2020 menurun dengan 2.619 kasus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{"citationItems":[{"id":"ITEM-1","itemData":{"author":[{"dropping-particle":"","family":"Abidin","given":"Zumrotul","non-dropping-particle":"","parse-names":false,"suffix":""}],"container-title":"Kelana Kota","id":"ITEM-1","issued":{"date-parts":[["2021"]]},"title":"Kasus Kanker di Surabaya Masih 2.000 Lebih Penderita","type":"article-newspaper"},"uris":["http://www.mendeley.com/documents/?uuid=6cf4931c-cbc4-40a1-bfd1-f13a12688d06"]}],"mendeley":{"formattedCitation":"(Abidin, 2021)","plainTextFormattedCitation":"(Abidin, 2021)","previouslyFormattedCitation":"(Abidin, 2021)"},"properties":{"noteIndex":0},"schema":"https://github.com/citation-style-language/schema/raw/master/csl-citation.json"}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(Abidin, 2021)</w:t>
      </w:r>
      <w:r>
        <w:rPr>
          <w:rFonts w:ascii="Times New Roman" w:hAnsi="Times New Roman" w:cs="Times New Roman"/>
          <w:sz w:val="24"/>
          <w:szCs w:val="24"/>
          <w:lang w:val="en-US"/>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
    <w:p w14:paraId="64BAF6C9" w14:textId="01EC2995" w:rsidR="0043549F" w:rsidRDefault="00C76DB6">
      <w:pPr>
        <w:spacing w:after="0" w:line="480" w:lineRule="auto"/>
        <w:ind w:right="-1" w:firstLine="709"/>
        <w:jc w:val="both"/>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Berdasarkan data </w:t>
      </w:r>
      <w:r w:rsidRPr="00C8564C">
        <w:rPr>
          <w:rFonts w:ascii="Times New Roman" w:hAnsi="Times New Roman" w:cs="Times New Roman"/>
          <w:sz w:val="24"/>
          <w:szCs w:val="24"/>
          <w:lang w:val="en-US"/>
        </w:rPr>
        <w:t xml:space="preserve">dari </w:t>
      </w:r>
      <w:r w:rsidR="005F39BB" w:rsidRPr="00C8564C">
        <w:rPr>
          <w:rFonts w:ascii="Times New Roman" w:hAnsi="Times New Roman" w:cs="Times New Roman"/>
          <w:sz w:val="24"/>
          <w:szCs w:val="24"/>
          <w:lang w:val="en-US"/>
        </w:rPr>
        <w:t xml:space="preserve">Rumah Singgah Sedekah </w:t>
      </w:r>
      <w:r w:rsidR="00A250AA" w:rsidRPr="00C8564C">
        <w:rPr>
          <w:rFonts w:ascii="Times New Roman" w:hAnsi="Times New Roman" w:cs="Times New Roman"/>
          <w:sz w:val="24"/>
          <w:szCs w:val="24"/>
          <w:lang w:val="en-US"/>
        </w:rPr>
        <w:t>R</w:t>
      </w:r>
      <w:r w:rsidR="005F39BB" w:rsidRPr="00C8564C">
        <w:rPr>
          <w:rFonts w:ascii="Times New Roman" w:hAnsi="Times New Roman" w:cs="Times New Roman"/>
          <w:sz w:val="24"/>
          <w:szCs w:val="24"/>
          <w:lang w:val="en-US"/>
        </w:rPr>
        <w:t>ombongan</w:t>
      </w:r>
      <w:r w:rsidRPr="00C8564C">
        <w:rPr>
          <w:rFonts w:ascii="Times New Roman" w:hAnsi="Times New Roman" w:cs="Times New Roman"/>
          <w:sz w:val="24"/>
          <w:szCs w:val="24"/>
          <w:lang w:val="en-US"/>
        </w:rPr>
        <w:t xml:space="preserve"> </w:t>
      </w:r>
      <w:r w:rsidR="00A250AA" w:rsidRPr="00C8564C">
        <w:rPr>
          <w:rFonts w:ascii="Times New Roman" w:hAnsi="Times New Roman" w:cs="Times New Roman"/>
          <w:sz w:val="24"/>
          <w:szCs w:val="24"/>
          <w:lang w:val="en-US"/>
        </w:rPr>
        <w:t xml:space="preserve">Surabaya </w:t>
      </w:r>
      <w:r>
        <w:rPr>
          <w:rFonts w:ascii="Times New Roman" w:hAnsi="Times New Roman" w:cs="Times New Roman"/>
          <w:sz w:val="24"/>
          <w:szCs w:val="24"/>
          <w:lang w:val="en-US"/>
        </w:rPr>
        <w:t xml:space="preserve">jumlah kunjungan pasien  </w:t>
      </w:r>
      <w:r w:rsidR="005F39BB">
        <w:rPr>
          <w:rFonts w:ascii="Times New Roman" w:hAnsi="Times New Roman" w:cs="Times New Roman"/>
          <w:sz w:val="24"/>
          <w:szCs w:val="24"/>
          <w:lang w:val="en-US"/>
        </w:rPr>
        <w:t xml:space="preserve">yang singgah </w:t>
      </w:r>
      <w:r>
        <w:rPr>
          <w:rFonts w:ascii="Times New Roman" w:hAnsi="Times New Roman" w:cs="Times New Roman"/>
          <w:sz w:val="24"/>
          <w:szCs w:val="24"/>
          <w:lang w:val="en-US"/>
        </w:rPr>
        <w:t xml:space="preserve">menunjukan tren yang meningkat selama </w:t>
      </w:r>
      <w:r w:rsidR="004E3429">
        <w:rPr>
          <w:rFonts w:ascii="Times New Roman" w:hAnsi="Times New Roman" w:cs="Times New Roman"/>
          <w:sz w:val="24"/>
          <w:szCs w:val="24"/>
          <w:lang w:val="en-US"/>
        </w:rPr>
        <w:t>dua</w:t>
      </w:r>
      <w:r>
        <w:rPr>
          <w:rFonts w:ascii="Times New Roman" w:hAnsi="Times New Roman" w:cs="Times New Roman"/>
          <w:sz w:val="24"/>
          <w:szCs w:val="24"/>
          <w:lang w:val="en-US"/>
        </w:rPr>
        <w:t xml:space="preserve"> tahun terakhir. </w:t>
      </w:r>
      <w:r w:rsidR="00A250AA">
        <w:rPr>
          <w:rFonts w:ascii="Times New Roman" w:hAnsi="Times New Roman" w:cs="Times New Roman"/>
          <w:sz w:val="24"/>
          <w:szCs w:val="24"/>
          <w:lang w:val="en-US"/>
        </w:rPr>
        <w:t>Dimana rata-rata hunian tiap bulan pada tahun 2021 sebanyak 31 pasien</w:t>
      </w:r>
      <w:r w:rsidR="005518EE">
        <w:rPr>
          <w:rFonts w:ascii="Times New Roman" w:hAnsi="Times New Roman" w:cs="Times New Roman"/>
          <w:sz w:val="24"/>
          <w:szCs w:val="24"/>
          <w:lang w:val="en-US"/>
        </w:rPr>
        <w:t xml:space="preserve"> tiap bulan</w:t>
      </w:r>
      <w:r w:rsidR="00A250AA">
        <w:rPr>
          <w:rFonts w:ascii="Times New Roman" w:hAnsi="Times New Roman" w:cs="Times New Roman"/>
          <w:sz w:val="24"/>
          <w:szCs w:val="24"/>
          <w:lang w:val="en-US"/>
        </w:rPr>
        <w:t>, pada tahun 2022 rata-rata huniannya sejumlah 54 pasien</w:t>
      </w:r>
      <w:r w:rsidR="005518EE">
        <w:rPr>
          <w:rFonts w:ascii="Times New Roman" w:hAnsi="Times New Roman" w:cs="Times New Roman"/>
          <w:sz w:val="24"/>
          <w:szCs w:val="24"/>
          <w:lang w:val="en-US"/>
        </w:rPr>
        <w:t xml:space="preserve"> tiap bulan</w:t>
      </w:r>
      <w:r w:rsidR="00A250AA">
        <w:rPr>
          <w:rFonts w:ascii="Times New Roman" w:hAnsi="Times New Roman" w:cs="Times New Roman"/>
          <w:sz w:val="24"/>
          <w:szCs w:val="24"/>
          <w:lang w:val="en-US"/>
        </w:rPr>
        <w:t xml:space="preserve">. </w:t>
      </w:r>
      <w:r w:rsidR="00C8564C">
        <w:rPr>
          <w:rFonts w:ascii="Times New Roman" w:hAnsi="Times New Roman" w:cs="Times New Roman"/>
          <w:sz w:val="24"/>
          <w:szCs w:val="24"/>
          <w:lang w:val="en-US"/>
        </w:rPr>
        <w:t xml:space="preserve">Prosentase pasien kanker yang singgah di Rumah Singgah Sedekah Rombongan Surabaya selama dua tahun terakhir juga mengalami peningkatan, pada tahun 2021 sejumlah 23,37%  dan  pada tahun 2022 sejumlah 63,85%. </w:t>
      </w:r>
      <w:r w:rsidRPr="00C8564C">
        <w:rPr>
          <w:rFonts w:ascii="Times New Roman" w:hAnsi="Times New Roman" w:cs="Times New Roman"/>
          <w:sz w:val="24"/>
          <w:szCs w:val="24"/>
          <w:lang w:val="en-US"/>
        </w:rPr>
        <w:t xml:space="preserve">Dari studi pendahuluan yang dilakukan di Rumah Singgah Sedekah Rombongan Surabaya pada tanggal 24 Juli 2023 didapatkan data jumlah pasien yang tinggal di Rumah Singgah Sedekah Rombongan Surabaya tahun 2022 sebanyak 643 pasien, jumlah pasien dalam satu bulan terakhir yaitu pada bulan Juni 2023  sebanyak 23 pasien. </w:t>
      </w:r>
      <w:r w:rsidR="00A250AA" w:rsidRPr="00C8564C">
        <w:rPr>
          <w:rFonts w:ascii="Times New Roman" w:hAnsi="Times New Roman" w:cs="Times New Roman"/>
          <w:sz w:val="24"/>
          <w:szCs w:val="24"/>
          <w:lang w:val="en-US"/>
        </w:rPr>
        <w:t>S</w:t>
      </w:r>
      <w:r w:rsidR="00A250AA">
        <w:rPr>
          <w:rFonts w:ascii="Times New Roman" w:hAnsi="Times New Roman" w:cs="Times New Roman"/>
          <w:sz w:val="24"/>
          <w:szCs w:val="24"/>
          <w:lang w:val="en-US"/>
        </w:rPr>
        <w:t>edangkn d</w:t>
      </w:r>
      <w:r>
        <w:rPr>
          <w:rFonts w:ascii="Times New Roman" w:hAnsi="Times New Roman" w:cs="Times New Roman"/>
          <w:sz w:val="24"/>
          <w:szCs w:val="24"/>
          <w:lang w:val="en-US"/>
        </w:rPr>
        <w:t>ari hasil wawancara dari 7 orang penderita kanker 4 orang pasien menyatakan tidak mampu lagi melakukan pekerjaan secara maksimal dan menyampaikan kondisi yang dialami menyebabkan tidak yakin akan kemampuannya melakukan perawatan diri dan merasa cepat lelah, 3 orang mengatakan sudah bosan dan jenuh dengan penyakitnya dan merasa menjadi beban keluarga karena harus berulang kali dirawat di Rumah Sakit dan tidak kunjung sembuh.</w:t>
      </w:r>
    </w:p>
    <w:p w14:paraId="739A6E3C" w14:textId="77777777" w:rsidR="0043549F" w:rsidRDefault="00C76DB6">
      <w:pPr>
        <w:pStyle w:val="NormalWeb"/>
        <w:shd w:val="clear" w:color="auto" w:fill="FFFFFF"/>
        <w:spacing w:before="0" w:beforeAutospacing="0" w:after="0" w:afterAutospacing="0" w:line="480" w:lineRule="auto"/>
        <w:ind w:firstLine="709"/>
        <w:jc w:val="both"/>
      </w:pPr>
      <w:r>
        <w:rPr>
          <w:color w:val="111111"/>
        </w:rPr>
        <w:lastRenderedPageBreak/>
        <w:t xml:space="preserve"> Kanker merupakan penyakit kronik yang dapat menimbulkan efek berkelanjutan </w:t>
      </w:r>
      <w:r>
        <w:rPr>
          <w:color w:val="111111"/>
        </w:rPr>
        <w:fldChar w:fldCharType="begin" w:fldLock="1"/>
      </w:r>
      <w:r>
        <w:rPr>
          <w:color w:val="111111"/>
        </w:rPr>
        <w:instrText>ADDIN CSL_CITATION {"citationItems":[{"id":"ITEM-1","itemData":{"DOI":"10.33475/jikmh.v12i1.317","ISSN":"2252-9101","abstract":"Pasien yang cemas saat menjalani kemoterapi kemungkinan akan mengalami efek yang kurang menyenangkan akibat lamanya waktu pelaksanaan sehingga menimbulkan rasa cemas, takut, dan gelisah terhadap tindakan kemoterapi. Untuk itu diperlukan pendekatan yang sesuai salah satunya dengan perilaku caring. Tujuan penelitian untuk mengetahui hubungan perilaku caring perawat dengan tingkat kecemasan pasien kanker yang menjalani kemoterapi di ruang Rawat Inap 1 RSUD Dr. Saiful Anwar Malang. Desain penelitian yang digunakan adalah penelitian korelasional dengan pendekatan Cross Sectional. Sampel pada penelitian ini sebanyak 41 orang. Hasil penelitian menunjukkan sebagian besar yaitu sebanyak 21 responden (51.22%) memiliki perilaku caring yang cukup dan lebih dari separuh responden yaitu sebanyak 28 responden (68.29%) memiliki tingkat kecemasan ringan. Keeratan hubungan perilaku caring perawat dengan tingkat kecemasan pasien kanker bersifat berbanding terbalik dan kekuatan lemah dengan nilai (r= -0.340) yang artinya semakin tinggi perilaku caring perawat semakin rendah tingkat kecemasan pasien kanker yang menjalani kemoterapi (p&lt;0.05). Diharapkan perawat dapat memberikan perhatian yang lebih intensif, sehingga mengurangi kecemasan pasien yang menjalani kemoterapi.","author":[{"dropping-particle":"","family":"Astutik","given":"Wahyu Puji","non-dropping-particle":"","parse-names":false,"suffix":""},{"dropping-particle":"","family":"Lumadi","given":"Sih Ageng","non-dropping-particle":"","parse-names":false,"suffix":""},{"dropping-particle":"","family":"Maulidia","given":"Rahmawati","non-dropping-particle":"","parse-names":false,"suffix":""}],"container-title":"Jurnal Ilmiah Kesehatan Media Husada","id":"ITEM-1","issue":"1","issued":{"date-parts":[["2023"]]},"page":"39-49","title":"Hubungan Perilaku Caring Perawat Dengan Tingkat Kecemasan Pasien Kanker Yang Menjalani Kemoterapi","type":"article-journal","volume":"12"},"uris":["http://www.mendeley.com/documents/?uuid=c1ca6cef-0791-4c91-bf25-303e9f278888"]}],"mendeley":{"formattedCitation":"(Astutik et al., 2023)","plainTextFormattedCitation":"(Astutik et al., 2023)","previouslyFormattedCitation":"(Astutik et al., 2023)"},"properties":{"noteIndex":0},"schema":"https://github.com/citation-style-language/schema/raw/master/csl-citation.json"}</w:instrText>
      </w:r>
      <w:r>
        <w:rPr>
          <w:color w:val="111111"/>
        </w:rPr>
        <w:fldChar w:fldCharType="separate"/>
      </w:r>
      <w:r>
        <w:rPr>
          <w:noProof/>
          <w:color w:val="111111"/>
        </w:rPr>
        <w:t>(Astutik et al., 2023)</w:t>
      </w:r>
      <w:r>
        <w:rPr>
          <w:color w:val="111111"/>
        </w:rPr>
        <w:fldChar w:fldCharType="end"/>
      </w:r>
      <w:r>
        <w:rPr>
          <w:color w:val="111111"/>
        </w:rPr>
        <w:t>. Kanker memiliki karakteristik yang berbeda dengan tumor jinak. Sel – sel tumor ganas akan menyebar melalui dua proses utama, yaitu penyebaran (</w:t>
      </w:r>
      <w:r>
        <w:rPr>
          <w:i/>
          <w:iCs/>
          <w:color w:val="111111"/>
        </w:rPr>
        <w:t>invasi</w:t>
      </w:r>
      <w:r>
        <w:rPr>
          <w:color w:val="111111"/>
        </w:rPr>
        <w:t>) ke area dekat tumot primer dan penyebaran ke area yang jauh dari tumor primer (</w:t>
      </w:r>
      <w:r>
        <w:rPr>
          <w:i/>
          <w:iCs/>
          <w:color w:val="111111"/>
        </w:rPr>
        <w:t>metastatis</w:t>
      </w:r>
      <w:r>
        <w:rPr>
          <w:color w:val="111111"/>
        </w:rPr>
        <w:t xml:space="preserve">). Secara pasti penyebab kanker belum di ketahui, namun penyakit ini timbul dari berbagai faktor risiko (WHO, 2014 dalam Firman, 2017), yaitu : keturunan, hormon,  virus, radiasi, kimia, rokok, kegemukan, minuman beralkohol, gaya hidup seksual </w:t>
      </w:r>
      <w:r>
        <w:rPr>
          <w:color w:val="111111"/>
        </w:rPr>
        <w:fldChar w:fldCharType="begin" w:fldLock="1"/>
      </w:r>
      <w:r>
        <w:rPr>
          <w:color w:val="111111"/>
        </w:rPr>
        <w:instrText>ADDIN CSL_CITATION {"citationItems":[{"id":"ITEM-1","itemData":{"author":[{"dropping-particle":"","family":"Darni","given":"Zahri","non-dropping-particle":"","parse-names":false,"suffix":""},{"dropping-particle":"","family":"Masruroh","given":"","non-dropping-particle":"","parse-names":false,"suffix":""},{"dropping-particle":"","family":"Nayoan","given":"Christin Rony","non-dropping-particle":"","parse-names":false,"suffix":""},{"dropping-particle":"","family":"Sulstyawati","given":"Ririn Afrian","non-dropping-particle":"","parse-names":false,"suffix":""},{"dropping-particle":"","family":"Susanto","given":"Wibowo Hanafi Ari","non-dropping-particle":"","parse-names":false,"suffix":""},{"dropping-particle":"","family":"Sari","given":"Puspita","non-dropping-particle":"","parse-names":false,"suffix":""},{"dropping-particle":"","family":"Saherna","given":"Jenny","non-dropping-particle":"","parse-names":false,"suffix":""},{"dropping-particle":"","family":"Yulianti","given":"Natalia Ratna","non-dropping-particle":"","parse-names":false,"suffix":""},{"dropping-particle":"","family":"Hadrianti","given":"Dessy","non-dropping-particle":"","parse-names":false,"suffix":""},{"dropping-particle":"","family":"Herlina","given":"","non-dropping-particle":"","parse-names":false,"suffix":""},{"dropping-particle":"","family":"Zuriati","given":"","non-dropping-particle":"","parse-names":false,"suffix":""}],"id":"ITEM-1","issued":{"date-parts":[["2022"]]},"title":"Perawatan Pasien Kanker","type":"book"},"uris":["http://www.mendeley.com/documents/?uuid=9fda5756-7850-4b4c-a201-6192d650167d"]}],"mendeley":{"formattedCitation":"(Darni et al., 2022)","plainTextFormattedCitation":"(Darni et al., 2022)","previouslyFormattedCitation":"(Darni et al., 2022)"},"properties":{"noteIndex":0},"schema":"https://github.com/citation-style-language/schema/raw/master/csl-citation.json"}</w:instrText>
      </w:r>
      <w:r>
        <w:rPr>
          <w:color w:val="111111"/>
        </w:rPr>
        <w:fldChar w:fldCharType="separate"/>
      </w:r>
      <w:r>
        <w:rPr>
          <w:noProof/>
          <w:color w:val="111111"/>
        </w:rPr>
        <w:t>(Darni et al., 2022)</w:t>
      </w:r>
      <w:r>
        <w:rPr>
          <w:color w:val="111111"/>
        </w:rPr>
        <w:fldChar w:fldCharType="end"/>
      </w:r>
      <w:r>
        <w:rPr>
          <w:color w:val="111111"/>
        </w:rPr>
        <w:t xml:space="preserve">. Manifestasi klinis biasa muncul ketika kanker telah berkembang cukup besar untuk menyebabkan satu atau lebih masalah </w:t>
      </w:r>
      <w:r>
        <w:rPr>
          <w:color w:val="111111"/>
        </w:rPr>
        <w:fldChar w:fldCharType="begin" w:fldLock="1"/>
      </w:r>
      <w:r>
        <w:rPr>
          <w:color w:val="111111"/>
        </w:rPr>
        <w:instrText>ADDIN CSL_CITATION {"citationItems":[{"id":"ITEM-1","itemData":{"author":[{"dropping-particle":"","family":"HawksBlack","given":"Joyce M","non-dropping-particle":"","parse-names":false,"suffix":""},{"dropping-particle":"","family":"Hokanson","given":"Jane","non-dropping-particle":"","parse-names":false,"suffix":""}],"edition":"9","editor":[{"dropping-particle":"","family":"Syarif","given":"Hilman","non-dropping-particle":"","parse-names":false,"suffix":""},{"dropping-particle":"","family":"Tutiany","given":"","non-dropping-particle":"","parse-names":false,"suffix":""}],"id":"ITEM-1","issued":{"date-parts":[["2023"]]},"title":"Keperawatan Medikal Bedah Edisi Indonesia","type":"book"},"uris":["http://www.mendeley.com/documents/?uuid=df0d1ad4-697d-4bdc-a40c-7d4e3e189d5a"]}],"mendeley":{"formattedCitation":"(HawksBlack &amp; Hokanson, 2023)","plainTextFormattedCitation":"(HawksBlack &amp; Hokanson, 2023)","previouslyFormattedCitation":"(HawksBlack &amp; Hokanson, 2023)"},"properties":{"noteIndex":0},"schema":"https://github.com/citation-style-language/schema/raw/master/csl-citation.json"}</w:instrText>
      </w:r>
      <w:r>
        <w:rPr>
          <w:color w:val="111111"/>
        </w:rPr>
        <w:fldChar w:fldCharType="separate"/>
      </w:r>
      <w:r>
        <w:rPr>
          <w:noProof/>
          <w:color w:val="111111"/>
        </w:rPr>
        <w:t>(HawksBlack &amp; Hokanson, 2023)</w:t>
      </w:r>
      <w:r>
        <w:rPr>
          <w:color w:val="111111"/>
        </w:rPr>
        <w:fldChar w:fldCharType="end"/>
      </w:r>
      <w:r>
        <w:rPr>
          <w:color w:val="111111"/>
        </w:rPr>
        <w:t xml:space="preserve">.  </w:t>
      </w:r>
      <w:r>
        <w:t xml:space="preserve">Kondisi dan penanganan pada penderita kanker dapat menimbulkan stres, sehingga tidak saja mempengaruhi kondisi fisik tetapi mempengaruhi kondisi psikologis pasien. Dampak fisik dan psikologis yang sedemikian kompleksnya dapat menjadi pemicu munculnya kondisi stress pada diri penderita. Dengan demikian, penaganan secara fisik dan penanganan secara psikologis sangat baik dilakukan sejak dini, karena melalui penanganan tersebut diharapkan pasien akan cepat merasa tenang, terlepas dari kondisi stres dan perasaan tertekan, sehingga dengan demikian diharapkan pasien dapat memperoleh prognosis yang lebih positif </w:t>
      </w:r>
      <w:r>
        <w:fldChar w:fldCharType="begin" w:fldLock="1"/>
      </w:r>
      <w:r>
        <w:instrText>ADDIN CSL_CITATION {"citationItems":[{"id":"ITEM-1","itemData":{"abstract":"Cervical cancer is a gynecology disease and primarily cause of women death. Condition of cancer handling can cause physical and psychological impact. Physical impact such as weight loss, loss of appetie for good, queasy and vomit feeling, hair loss, paintfulness, hemorrhaging and anemia. While psychological reaction of cervical cancer client is going to get behavioral pattern differences such as despair, unusefulness, acceptance and rationality. Objective of this research is to describe client who gets cervical cancer based on her physical and psychological aspects. Type of this research is descriptive reseach. It uses survey research model which describes facts and characteristics of physical and psychological impact to ward cervical cancer client systematically dan accurately. Techniqeu of collection data is purposive sampling by choosing an individual who fulfill inclusion criteria. It means a client who gets Iib stadium cervical cancer. Reseach finding of physical changing cover weight loss, loss of appetite for food, queasy and vomit feeling, hair loss, painfulness, anemia, and hemorrhaging. Physical changing is the general effect of cervical cancer disease. More over, there is a side effect of chemotherapy process such as kakheksia cancer, malnutrition, and metabolism changing. Psychologically, cervical cancer clients who get chemotherapy are feel dispair, affraid of death and changing of role.","author":[{"dropping-particle":"","family":"Santi","given":"Siluh Made Prista Laksmia","non-dropping-particle":"","parse-names":false,"suffix":""},{"dropping-particle":"","family":"Sulastri","given":"","non-dropping-particle":"","parse-names":false,"suffix":""}],"container-title":"Jurnal Kesehatan","id":"ITEM-1","issued":{"date-parts":[["2019"]]},"page":"144-149","title":"Gambaran Fisik dan Psikologis Klien dengan Kanker Serviks di RSUD Dr. Moewardi Surakarta","type":"article-journal"},"uris":["http://www.mendeley.com/documents/?uuid=ae11691b-b6dc-4053-adc5-a00d73e9ed26"]}],"mendeley":{"formattedCitation":"(Santi &amp; Sulastri, 2019)","plainTextFormattedCitation":"(Santi &amp; Sulastri, 2019)","previouslyFormattedCitation":"(Santi &amp; Sulastri, 2019)"},"properties":{"noteIndex":0},"schema":"https://github.com/citation-style-language/schema/raw/master/csl-citation.json"}</w:instrText>
      </w:r>
      <w:r>
        <w:fldChar w:fldCharType="separate"/>
      </w:r>
      <w:r>
        <w:rPr>
          <w:noProof/>
        </w:rPr>
        <w:t>(Santi &amp; Sulastri, 2019)</w:t>
      </w:r>
      <w:r>
        <w:fldChar w:fldCharType="end"/>
      </w:r>
      <w:r>
        <w:t xml:space="preserve">. Komplikasi kanker dapat berupa komplikasi fisik (penyebaran kanker ke organ lain) dan psikis (cemas dan depresi) </w:t>
      </w:r>
      <w:r>
        <w:fldChar w:fldCharType="begin" w:fldLock="1"/>
      </w:r>
      <w:r>
        <w:instrText>ADDIN CSL_CITATION {"citationItems":[{"id":"ITEM-1","itemData":{"author":[{"dropping-particle":"","family":"Ardhiansyah","given":"Azril Okta","non-dropping-particle":"","parse-names":false,"suffix":""}],"edition":"1","id":"ITEM-1","issued":{"date-parts":[["2019"]]},"title":"Dasar-Dasar Onkologi","type":"book"},"uris":["http://www.mendeley.com/documents/?uuid=7dbf7e5e-f009-42f7-b595-b184a658b9b4"]}],"mendeley":{"formattedCitation":"(Ardhiansyah, 2019)","plainTextFormattedCitation":"(Ardhiansyah, 2019)","previouslyFormattedCitation":"(Ardhiansyah, 2019)"},"properties":{"noteIndex":0},"schema":"https://github.com/citation-style-language/schema/raw/master/csl-citation.json"}</w:instrText>
      </w:r>
      <w:r>
        <w:fldChar w:fldCharType="separate"/>
      </w:r>
      <w:r>
        <w:rPr>
          <w:noProof/>
        </w:rPr>
        <w:t>(Ardhiansyah, 2019)</w:t>
      </w:r>
      <w:r>
        <w:fldChar w:fldCharType="end"/>
      </w:r>
      <w:r>
        <w:t>.</w:t>
      </w:r>
    </w:p>
    <w:p w14:paraId="0683DF3F" w14:textId="019CF182" w:rsidR="0043549F" w:rsidRDefault="00C76DB6">
      <w:pPr>
        <w:pStyle w:val="NormalWeb"/>
        <w:shd w:val="clear" w:color="auto" w:fill="FFFFFF"/>
        <w:spacing w:before="0" w:beforeAutospacing="0" w:after="0" w:afterAutospacing="0" w:line="480" w:lineRule="auto"/>
        <w:ind w:firstLine="709"/>
        <w:jc w:val="both"/>
        <w:rPr>
          <w:color w:val="111111"/>
        </w:rPr>
      </w:pPr>
      <w:r>
        <w:rPr>
          <w:lang w:val="en-US"/>
        </w:rPr>
        <w:t xml:space="preserve">Menurut Kowalak (2011), </w:t>
      </w:r>
      <w:bookmarkStart w:id="79" w:name="_Hlk157106405"/>
      <w:r>
        <w:rPr>
          <w:lang w:val="en-US"/>
        </w:rPr>
        <w:t xml:space="preserve">penatalaksanaan kanker meliputi beberapa hal yaitu pembedahan, radioterapi, kemoterapi, </w:t>
      </w:r>
      <w:r w:rsidRPr="000C728D">
        <w:rPr>
          <w:lang w:val="en-US"/>
        </w:rPr>
        <w:t>imunoterapi</w:t>
      </w:r>
      <w:r>
        <w:rPr>
          <w:lang w:val="en-US"/>
        </w:rPr>
        <w:t xml:space="preserve"> (bioterapi) dan terapi hormon</w:t>
      </w:r>
      <w:bookmarkEnd w:id="79"/>
      <w:r>
        <w:rPr>
          <w:lang w:val="en-US"/>
        </w:rPr>
        <w:t xml:space="preserve"> </w:t>
      </w:r>
      <w:r>
        <w:rPr>
          <w:lang w:val="en-US"/>
        </w:rPr>
        <w:fldChar w:fldCharType="begin" w:fldLock="1"/>
      </w:r>
      <w:r>
        <w:rPr>
          <w:lang w:val="en-US"/>
        </w:rPr>
        <w:instrText>ADDIN CSL_CITATION {"citationItems":[{"id":"ITEM-1","itemData":{"ISSN":"2089-4503","abstract":"Chemotherapy is one of therapies to cancer in an effort tocure it. Chemotherapy has psychological and fisiological side effets such as changes in self-esteem, sexuality, well-being, skin damage, nausea and vomiting. The focus to be considered in the patients of cancer atundergoing chemotherapy is to improve the quality of life. A good quality of life is very important so that patients can improve their stated of good health and as additional information in evaluating the outcome of treatment. Objective : to determine factors that affect quality of life in patients of cancer undergoin chemotherapy. Methods : this research is a descriptive analytic study with accidental sampling approach of 30 respondent fot 1 month. Instrument used was SF-36 questionnaire and analyzed using chi square test. Result : the result showed that age, sex, maital stated, occupation, education level, body mass index, cacer stage and family support had no effect on quality of live in cancer respondent at Pku Muhammadiyah Yogyakarta hospital with p &gt;0,05. Conclution and suggestion : there are not factors that affect for qualityof live in cancer patients undergoing chemotherapy. This research needs to be developed to determine need for supportive care and its relationship with quality of life.","author":[{"dropping-particle":"","family":"Prasetyo","given":"Yumam Doddy","non-dropping-particle":"","parse-names":false,"suffix":""},{"dropping-particle":"","family":"Suprayitno","given":"Edt","non-dropping-particle":"","parse-names":false,"suffix":""}],"container-title":"Jurnal Ilmiah Ilmu Kesehatan","id":"ITEM-1","issue":"2","issued":{"date-parts":[["2021"]]},"page":"322-333","title":"Faktor Kualitas Hidup Pasien Kanker","type":"article-journal","volume":"9"},"uris":["http://www.mendeley.com/documents/?uuid=112c448a-472c-4509-ac7d-d2d5fb472f52"]}],"mendeley":{"formattedCitation":"(Prasetyo &amp; Suprayitno, 2021)","plainTextFormattedCitation":"(Prasetyo &amp; Suprayitno, 2021)","previouslyFormattedCitation":"(Prasetyo &amp; Suprayitno, 2021)"},"properties":{"noteIndex":0},"schema":"https://github.com/citation-style-language/schema/raw/master/csl-citation.json"}</w:instrText>
      </w:r>
      <w:r>
        <w:rPr>
          <w:lang w:val="en-US"/>
        </w:rPr>
        <w:fldChar w:fldCharType="separate"/>
      </w:r>
      <w:r>
        <w:rPr>
          <w:noProof/>
          <w:lang w:val="en-US"/>
        </w:rPr>
        <w:t>(Prasetyo &amp; Suprayitno, 2021)</w:t>
      </w:r>
      <w:r>
        <w:rPr>
          <w:lang w:val="en-US"/>
        </w:rPr>
        <w:fldChar w:fldCharType="end"/>
      </w:r>
      <w:r>
        <w:rPr>
          <w:lang w:val="en-US"/>
        </w:rPr>
        <w:t xml:space="preserve">.  Kemoterapi merupakan salah satu modalitas terapi yang sering digunakan untuk penanganan kanker, terutama untuk </w:t>
      </w:r>
      <w:r>
        <w:rPr>
          <w:lang w:val="en-US"/>
        </w:rPr>
        <w:lastRenderedPageBreak/>
        <w:t xml:space="preserve">kanker stadium lanjut </w:t>
      </w:r>
      <w:r>
        <w:rPr>
          <w:lang w:val="en-US"/>
        </w:rPr>
        <w:fldChar w:fldCharType="begin" w:fldLock="1"/>
      </w:r>
      <w:r>
        <w:rPr>
          <w:lang w:val="en-US"/>
        </w:rPr>
        <w:instrText>ADDIN CSL_CITATION {"citationItems":[{"id":"ITEM-1","itemData":{"author":[{"dropping-particle":"","family":"Ardhiansyah","given":"Azril Okta","non-dropping-particle":"","parse-names":false,"suffix":""}],"edition":"2","id":"ITEM-1","issued":{"date-parts":[["2021"]]},"publisher":"Buku","title":"Tips mengatasi efek samping kemoterapi","type":"book"},"uris":["http://www.mendeley.com/documents/?uuid=cd105e17-8c57-4c31-918b-1086a2b4a053"]}],"mendeley":{"formattedCitation":"(Ardhiansyah, 2021)","plainTextFormattedCitation":"(Ardhiansyah, 2021)","previouslyFormattedCitation":"(Ardhiansyah, 2021)"},"properties":{"noteIndex":0},"schema":"https://github.com/citation-style-language/schema/raw/master/csl-citation.json"}</w:instrText>
      </w:r>
      <w:r>
        <w:rPr>
          <w:lang w:val="en-US"/>
        </w:rPr>
        <w:fldChar w:fldCharType="separate"/>
      </w:r>
      <w:r>
        <w:rPr>
          <w:noProof/>
          <w:lang w:val="en-US"/>
        </w:rPr>
        <w:t>(Ardhiansyah, 2021)</w:t>
      </w:r>
      <w:r>
        <w:rPr>
          <w:lang w:val="en-US"/>
        </w:rPr>
        <w:fldChar w:fldCharType="end"/>
      </w:r>
      <w:r>
        <w:rPr>
          <w:lang w:val="en-US"/>
        </w:rPr>
        <w:t>.</w:t>
      </w:r>
      <w:r>
        <w:rPr>
          <w:color w:val="111111"/>
        </w:rPr>
        <w:t xml:space="preserve"> Menurut Wahyuni, Huda, &amp; Utami ( 2015), kemoterapi merupakan terapi kanker dengan cara memberikan obat-obat sitostatik yang dimasukkan kedalam tubuh melalui intra vena atau oral </w:t>
      </w:r>
      <w:r>
        <w:rPr>
          <w:color w:val="111111"/>
        </w:rPr>
        <w:fldChar w:fldCharType="begin" w:fldLock="1"/>
      </w:r>
      <w:r>
        <w:rPr>
          <w:color w:val="111111"/>
        </w:rPr>
        <w:instrText>ADDIN CSL_CITATION {"citationItems":[{"id":"ITEM-1","itemData":{"ISSN":"2089-4503","abstract":"Chemotherapy is one of therapies to cancer in an effort tocure it. Chemotherapy has psychological and fisiological side effets such as changes in self-esteem, sexuality, well-being, skin damage, nausea and vomiting. The focus to be considered in the patients of cancer atundergoing chemotherapy is to improve the quality of life. A good quality of life is very important so that patients can improve their stated of good health and as additional information in evaluating the outcome of treatment. Objective : to determine factors that affect quality of life in patients of cancer undergoin chemotherapy. Methods : this research is a descriptive analytic study with accidental sampling approach of 30 respondent fot 1 month. Instrument used was SF-36 questionnaire and analyzed using chi square test. Result : the result showed that age, sex, maital stated, occupation, education level, body mass index, cacer stage and family support had no effect on quality of live in cancer respondent at Pku Muhammadiyah Yogyakarta hospital with p &gt;0,05. Conclution and suggestion : there are not factors that affect for qualityof live in cancer patients undergoing chemotherapy. This research needs to be developed to determine need for supportive care and its relationship with quality of life.","author":[{"dropping-particle":"","family":"Prasetyo","given":"Yumam Doddy","non-dropping-particle":"","parse-names":false,"suffix":""},{"dropping-particle":"","family":"Suprayitno","given":"Edt","non-dropping-particle":"","parse-names":false,"suffix":""}],"container-title":"Jurnal Ilmiah Ilmu Kesehatan","id":"ITEM-1","issue":"2","issued":{"date-parts":[["2021"]]},"page":"322-333","title":"Faktor Kualitas Hidup Pasien Kanker","type":"article-journal","volume":"9"},"uris":["http://www.mendeley.com/documents/?uuid=112c448a-472c-4509-ac7d-d2d5fb472f52"]}],"mendeley":{"formattedCitation":"(Prasetyo &amp; Suprayitno, 2021)","plainTextFormattedCitation":"(Prasetyo &amp; Suprayitno, 2021)","previouslyFormattedCitation":"(Prasetyo &amp; Suprayitno, 2021)"},"properties":{"noteIndex":0},"schema":"https://github.com/citation-style-language/schema/raw/master/csl-citation.json"}</w:instrText>
      </w:r>
      <w:r>
        <w:rPr>
          <w:color w:val="111111"/>
        </w:rPr>
        <w:fldChar w:fldCharType="separate"/>
      </w:r>
      <w:r>
        <w:rPr>
          <w:noProof/>
          <w:color w:val="111111"/>
        </w:rPr>
        <w:t>(Prasetyo &amp; Suprayitno, 2021)</w:t>
      </w:r>
      <w:r>
        <w:rPr>
          <w:color w:val="111111"/>
        </w:rPr>
        <w:fldChar w:fldCharType="end"/>
      </w:r>
      <w:r>
        <w:rPr>
          <w:color w:val="111111"/>
        </w:rPr>
        <w:t xml:space="preserve">. </w:t>
      </w:r>
      <w:bookmarkStart w:id="80" w:name="_Hlk157106461"/>
      <w:r>
        <w:rPr>
          <w:color w:val="111111"/>
        </w:rPr>
        <w:t>Tujuan dari terapi kanker pada umumnya dibagi menjadi dua, yaitu : tujuan kuratif dan tujuan paliatif</w:t>
      </w:r>
      <w:bookmarkEnd w:id="80"/>
      <w:r>
        <w:rPr>
          <w:color w:val="111111"/>
        </w:rPr>
        <w:t xml:space="preserve">. Pada tujuan kuratif, harapan terapi yang diberikan akan menghasilkan kesembuhan, dengan demikian akan memperpanjang </w:t>
      </w:r>
      <w:r>
        <w:rPr>
          <w:i/>
          <w:iCs/>
          <w:color w:val="111111"/>
        </w:rPr>
        <w:t>survival</w:t>
      </w:r>
      <w:r>
        <w:rPr>
          <w:color w:val="111111"/>
        </w:rPr>
        <w:t xml:space="preserve"> </w:t>
      </w:r>
      <w:r>
        <w:rPr>
          <w:color w:val="111111"/>
        </w:rPr>
        <w:fldChar w:fldCharType="begin" w:fldLock="1"/>
      </w:r>
      <w:r>
        <w:rPr>
          <w:color w:val="111111"/>
        </w:rPr>
        <w:instrText>ADDIN CSL_CITATION {"citationItems":[{"id":"ITEM-1","itemData":{"author":[{"dropping-particle":"","family":"Fatrida","given":"Dedi","non-dropping-particle":"","parse-names":false,"suffix":""},{"dropping-particle":"","family":"Elviani","given":"Yeni","non-dropping-particle":"","parse-names":false,"suffix":""},{"dropping-particle":"","family":"Mustakim","given":"","non-dropping-particle":"","parse-names":false,"suffix":""},{"dropping-particle":"","family":"Saputra","given":"Andre Utama","non-dropping-particle":"","parse-names":false,"suffix":""}],"id":"ITEM-1","issued":{"date-parts":[["2022"]]},"title":"Upaya Pencegahan Kanker Payudara Anak Usia Remaja","type":"article-journal"},"uris":["http://www.mendeley.com/documents/?uuid=94314ed8-704b-48f7-96fd-1cf3fef49eb5"]}],"mendeley":{"formattedCitation":"(Fatrida et al., 2022)","plainTextFormattedCitation":"(Fatrida et al., 2022)","previouslyFormattedCitation":"(Fatrida et al., 2022)"},"properties":{"noteIndex":0},"schema":"https://github.com/citation-style-language/schema/raw/master/csl-citation.json"}</w:instrText>
      </w:r>
      <w:r>
        <w:rPr>
          <w:color w:val="111111"/>
        </w:rPr>
        <w:fldChar w:fldCharType="separate"/>
      </w:r>
      <w:r>
        <w:rPr>
          <w:noProof/>
          <w:color w:val="111111"/>
        </w:rPr>
        <w:t>(Fatrida et al., 2022)</w:t>
      </w:r>
      <w:r>
        <w:rPr>
          <w:color w:val="111111"/>
        </w:rPr>
        <w:fldChar w:fldCharType="end"/>
      </w:r>
      <w:r>
        <w:rPr>
          <w:color w:val="111111"/>
        </w:rPr>
        <w:t xml:space="preserve">. Terapi </w:t>
      </w:r>
      <w:r w:rsidRPr="000C0456">
        <w:t>pali</w:t>
      </w:r>
      <w:r w:rsidR="000C0456" w:rsidRPr="000C0456">
        <w:rPr>
          <w:lang w:val="en-US"/>
        </w:rPr>
        <w:t>a</w:t>
      </w:r>
      <w:r w:rsidRPr="000C0456">
        <w:t xml:space="preserve">tif </w:t>
      </w:r>
      <w:r w:rsidR="000C0456">
        <w:rPr>
          <w:lang w:val="en-US"/>
        </w:rPr>
        <w:t xml:space="preserve"> </w:t>
      </w:r>
      <w:r>
        <w:rPr>
          <w:color w:val="111111"/>
        </w:rPr>
        <w:t xml:space="preserve">biasanya diberikan kepada pasien yang sudah berada pada </w:t>
      </w:r>
      <w:r>
        <w:rPr>
          <w:i/>
          <w:iCs/>
          <w:color w:val="111111"/>
        </w:rPr>
        <w:t>stage</w:t>
      </w:r>
      <w:r>
        <w:rPr>
          <w:color w:val="111111"/>
        </w:rPr>
        <w:t xml:space="preserve"> akhir (terminal) yang tidak bisa lagi disembuhkan dengan terapi kuratif </w:t>
      </w:r>
      <w:r>
        <w:rPr>
          <w:color w:val="111111"/>
        </w:rPr>
        <w:fldChar w:fldCharType="begin" w:fldLock="1"/>
      </w:r>
      <w:r>
        <w:rPr>
          <w:color w:val="111111"/>
        </w:rPr>
        <w:instrText>ADDIN CSL_CITATION {"citationItems":[{"id":"ITEM-1","itemData":{"author":[{"dropping-particle":"","family":"Putra","given":"Andika Chandra","non-dropping-particle":"","parse-names":false,"suffix":""}],"id":"ITEM-1","issued":{"date-parts":[["2020"]]},"title":"Kanker Paru","type":"book"},"uris":["http://www.mendeley.com/documents/?uuid=66575db6-fc0d-4ca5-937d-7a003dcb73c9"]}],"mendeley":{"formattedCitation":"(Putra, 2020)","plainTextFormattedCitation":"(Putra, 2020)","previouslyFormattedCitation":"(Putra, 2020)"},"properties":{"noteIndex":0},"schema":"https://github.com/citation-style-language/schema/raw/master/csl-citation.json"}</w:instrText>
      </w:r>
      <w:r>
        <w:rPr>
          <w:color w:val="111111"/>
        </w:rPr>
        <w:fldChar w:fldCharType="separate"/>
      </w:r>
      <w:r>
        <w:rPr>
          <w:noProof/>
          <w:color w:val="111111"/>
        </w:rPr>
        <w:t>(Putra, 2020)</w:t>
      </w:r>
      <w:r>
        <w:rPr>
          <w:color w:val="111111"/>
        </w:rPr>
        <w:fldChar w:fldCharType="end"/>
      </w:r>
      <w:r>
        <w:rPr>
          <w:color w:val="111111"/>
        </w:rPr>
        <w:t xml:space="preserve">.  </w:t>
      </w:r>
    </w:p>
    <w:p w14:paraId="0C1839A6" w14:textId="77777777" w:rsidR="0043549F" w:rsidRDefault="00C76DB6">
      <w:pPr>
        <w:pStyle w:val="NormalWeb"/>
        <w:shd w:val="clear" w:color="auto" w:fill="FFFFFF"/>
        <w:spacing w:before="0" w:beforeAutospacing="0" w:after="0" w:afterAutospacing="0" w:line="480" w:lineRule="auto"/>
        <w:ind w:firstLine="709"/>
        <w:jc w:val="both"/>
        <w:rPr>
          <w:color w:val="111111"/>
        </w:rPr>
      </w:pPr>
      <w:r>
        <w:rPr>
          <w:color w:val="111111"/>
        </w:rPr>
        <w:t xml:space="preserve">Berdasarkan beberapa uraian tersebut penulis tertarik meneliti hubungan </w:t>
      </w:r>
      <w:r>
        <w:rPr>
          <w:i/>
          <w:iCs/>
          <w:color w:val="111111"/>
        </w:rPr>
        <w:t>self efficacy</w:t>
      </w:r>
      <w:r>
        <w:rPr>
          <w:color w:val="111111"/>
        </w:rPr>
        <w:t xml:space="preserve"> dengan kualitas hidup pasien kanker yang menjalani terapi di Rumah Singgah Sedekah Rombongan Surabaya.</w:t>
      </w:r>
    </w:p>
    <w:p w14:paraId="18684CE7" w14:textId="6839FD8F" w:rsidR="0043549F" w:rsidRDefault="00C76DB6">
      <w:pPr>
        <w:pStyle w:val="Heading2"/>
        <w:spacing w:line="480" w:lineRule="auto"/>
        <w:ind w:left="142"/>
      </w:pPr>
      <w:bookmarkStart w:id="81" w:name="_Toc466290307"/>
      <w:bookmarkStart w:id="82" w:name="_Toc466290672"/>
      <w:bookmarkStart w:id="83" w:name="_Toc146124025"/>
      <w:bookmarkStart w:id="84" w:name="_Toc146121938"/>
      <w:bookmarkStart w:id="85" w:name="_Toc144790158"/>
      <w:bookmarkStart w:id="86" w:name="_Toc466291009"/>
      <w:bookmarkStart w:id="87" w:name="_Toc139013899"/>
      <w:bookmarkStart w:id="88" w:name="_Toc157571980"/>
      <w:r>
        <w:t>Rumusan Masalah</w:t>
      </w:r>
      <w:bookmarkEnd w:id="81"/>
      <w:bookmarkEnd w:id="82"/>
      <w:bookmarkEnd w:id="83"/>
      <w:bookmarkEnd w:id="84"/>
      <w:bookmarkEnd w:id="85"/>
      <w:bookmarkEnd w:id="86"/>
      <w:bookmarkEnd w:id="87"/>
      <w:bookmarkEnd w:id="88"/>
    </w:p>
    <w:p w14:paraId="745B0B36" w14:textId="77777777" w:rsidR="0043549F" w:rsidRDefault="00C76DB6">
      <w:pPr>
        <w:pStyle w:val="ListParagraph1"/>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Apakah ada hubungan antara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dengan kualitas hidup pasien kanker yang menjalani terapi di Rumah Singgah Sedekah Rombongan Surabaya</w:t>
      </w:r>
      <w:r>
        <w:rPr>
          <w:rFonts w:ascii="Times New Roman" w:hAnsi="Times New Roman" w:cs="Times New Roman"/>
          <w:sz w:val="24"/>
          <w:szCs w:val="24"/>
        </w:rPr>
        <w:t>?</w:t>
      </w:r>
    </w:p>
    <w:p w14:paraId="63CA19E4" w14:textId="52837BE5" w:rsidR="0043549F" w:rsidRDefault="00C76DB6">
      <w:pPr>
        <w:pStyle w:val="Heading2"/>
        <w:spacing w:line="480" w:lineRule="auto"/>
        <w:ind w:left="142"/>
      </w:pPr>
      <w:bookmarkStart w:id="89" w:name="_Toc466290308"/>
      <w:bookmarkStart w:id="90" w:name="_Toc466290673"/>
      <w:bookmarkStart w:id="91" w:name="_Toc466291010"/>
      <w:bookmarkStart w:id="92" w:name="_Toc139013900"/>
      <w:bookmarkStart w:id="93" w:name="_Toc146121939"/>
      <w:bookmarkStart w:id="94" w:name="_Toc146124026"/>
      <w:bookmarkStart w:id="95" w:name="_Toc144790159"/>
      <w:bookmarkStart w:id="96" w:name="_Toc157571981"/>
      <w:r>
        <w:t>Tujuan Penelitian</w:t>
      </w:r>
      <w:bookmarkEnd w:id="89"/>
      <w:bookmarkEnd w:id="90"/>
      <w:bookmarkEnd w:id="91"/>
      <w:bookmarkEnd w:id="92"/>
      <w:bookmarkEnd w:id="93"/>
      <w:bookmarkEnd w:id="94"/>
      <w:bookmarkEnd w:id="95"/>
      <w:bookmarkEnd w:id="96"/>
    </w:p>
    <w:p w14:paraId="5B5022A8" w14:textId="453B317C" w:rsidR="0043549F" w:rsidRDefault="00C76DB6">
      <w:pPr>
        <w:pStyle w:val="Heading3"/>
        <w:spacing w:line="480" w:lineRule="auto"/>
      </w:pPr>
      <w:bookmarkStart w:id="97" w:name="_Toc466290309"/>
      <w:bookmarkStart w:id="98" w:name="_Toc466290674"/>
      <w:bookmarkStart w:id="99" w:name="_Toc466291011"/>
      <w:bookmarkStart w:id="100" w:name="_Toc139013901"/>
      <w:bookmarkStart w:id="101" w:name="_Toc146124027"/>
      <w:bookmarkStart w:id="102" w:name="_Toc146121940"/>
      <w:bookmarkStart w:id="103" w:name="_Toc144790160"/>
      <w:bookmarkStart w:id="104" w:name="_Toc157571982"/>
      <w:r>
        <w:t>Tujuan Umum</w:t>
      </w:r>
      <w:bookmarkEnd w:id="97"/>
      <w:bookmarkEnd w:id="98"/>
      <w:bookmarkEnd w:id="99"/>
      <w:bookmarkEnd w:id="100"/>
      <w:bookmarkEnd w:id="101"/>
      <w:bookmarkEnd w:id="102"/>
      <w:bookmarkEnd w:id="103"/>
      <w:bookmarkEnd w:id="104"/>
    </w:p>
    <w:p w14:paraId="2C4E7746" w14:textId="77777777" w:rsidR="0043549F" w:rsidRDefault="00C76DB6">
      <w:pPr>
        <w:pStyle w:val="ListParagraph1"/>
        <w:spacing w:after="0" w:line="480" w:lineRule="auto"/>
        <w:ind w:left="0" w:firstLine="720"/>
        <w:jc w:val="both"/>
        <w:rPr>
          <w:rFonts w:ascii="Times New Roman" w:hAnsi="Times New Roman" w:cs="Times New Roman"/>
          <w:sz w:val="24"/>
          <w:szCs w:val="24"/>
        </w:rPr>
      </w:pPr>
      <w:bookmarkStart w:id="105" w:name="_Hlk157106581"/>
      <w:r>
        <w:rPr>
          <w:rFonts w:ascii="Times New Roman" w:hAnsi="Times New Roman" w:cs="Times New Roman"/>
          <w:sz w:val="24"/>
          <w:szCs w:val="24"/>
        </w:rPr>
        <w:t>Men</w:t>
      </w:r>
      <w:r>
        <w:rPr>
          <w:rFonts w:ascii="Times New Roman" w:hAnsi="Times New Roman" w:cs="Times New Roman"/>
          <w:sz w:val="24"/>
          <w:szCs w:val="24"/>
          <w:lang w:val="en-US"/>
        </w:rPr>
        <w:t xml:space="preserve">ganalisis hubungan antara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dengan kualitas hidup pasien kanker yang menjalani terapi di Rumah Singgah Sedekah Rombongan Surabaya</w:t>
      </w:r>
      <w:r>
        <w:rPr>
          <w:rFonts w:ascii="Times New Roman" w:hAnsi="Times New Roman" w:cs="Times New Roman"/>
          <w:sz w:val="24"/>
          <w:szCs w:val="24"/>
        </w:rPr>
        <w:t>.</w:t>
      </w:r>
    </w:p>
    <w:p w14:paraId="59429604" w14:textId="5592ACAA" w:rsidR="0043549F" w:rsidRDefault="00C76DB6">
      <w:pPr>
        <w:pStyle w:val="Heading3"/>
        <w:spacing w:line="480" w:lineRule="auto"/>
      </w:pPr>
      <w:bookmarkStart w:id="106" w:name="_Toc466290310"/>
      <w:bookmarkStart w:id="107" w:name="_Toc466290675"/>
      <w:bookmarkStart w:id="108" w:name="_Toc466291012"/>
      <w:bookmarkStart w:id="109" w:name="_Toc139013902"/>
      <w:bookmarkStart w:id="110" w:name="_Toc144790161"/>
      <w:bookmarkStart w:id="111" w:name="_Toc146121941"/>
      <w:bookmarkStart w:id="112" w:name="_Toc146124028"/>
      <w:bookmarkStart w:id="113" w:name="_Toc157571983"/>
      <w:bookmarkEnd w:id="105"/>
      <w:r>
        <w:t>Tujuan Khusus</w:t>
      </w:r>
      <w:bookmarkEnd w:id="106"/>
      <w:bookmarkEnd w:id="107"/>
      <w:bookmarkEnd w:id="108"/>
      <w:bookmarkEnd w:id="109"/>
      <w:bookmarkEnd w:id="110"/>
      <w:bookmarkEnd w:id="111"/>
      <w:bookmarkEnd w:id="112"/>
      <w:bookmarkEnd w:id="113"/>
    </w:p>
    <w:p w14:paraId="6A81EC45" w14:textId="77777777" w:rsidR="0043549F" w:rsidRDefault="00C76DB6">
      <w:pPr>
        <w:pStyle w:val="ListParagraph1"/>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Meng</w:t>
      </w:r>
      <w:r>
        <w:rPr>
          <w:rFonts w:ascii="Times New Roman" w:hAnsi="Times New Roman" w:cs="Times New Roman"/>
          <w:sz w:val="24"/>
          <w:szCs w:val="24"/>
          <w:lang w:val="en-US"/>
        </w:rPr>
        <w:t xml:space="preserve">identifikasi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pasien kanker yang menjalani terapi di Rumah Singgah Sedekah Rombongan Surabaya.</w:t>
      </w:r>
    </w:p>
    <w:p w14:paraId="15520496" w14:textId="77777777" w:rsidR="0043549F" w:rsidRDefault="00C76DB6">
      <w:pPr>
        <w:pStyle w:val="ListParagraph1"/>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Meng</w:t>
      </w:r>
      <w:r>
        <w:rPr>
          <w:rFonts w:ascii="Times New Roman" w:hAnsi="Times New Roman" w:cs="Times New Roman"/>
          <w:sz w:val="24"/>
          <w:szCs w:val="24"/>
          <w:lang w:val="en-US"/>
        </w:rPr>
        <w:t>identifikasi kualitas hidup pasien kanker yang menjalani terapi  di Rumah Singgah Sedekah Rombongan Surabaya</w:t>
      </w:r>
      <w:r>
        <w:rPr>
          <w:rFonts w:ascii="Times New Roman" w:hAnsi="Times New Roman" w:cs="Times New Roman"/>
          <w:sz w:val="24"/>
          <w:szCs w:val="24"/>
        </w:rPr>
        <w:t>.</w:t>
      </w:r>
    </w:p>
    <w:p w14:paraId="0686A917" w14:textId="77777777" w:rsidR="0043549F" w:rsidRDefault="00C76DB6">
      <w:pPr>
        <w:pStyle w:val="ListParagraph1"/>
        <w:numPr>
          <w:ilvl w:val="0"/>
          <w:numId w:val="3"/>
        </w:numPr>
        <w:spacing w:after="0" w:line="480" w:lineRule="auto"/>
        <w:jc w:val="both"/>
      </w:pPr>
      <w:r>
        <w:rPr>
          <w:rFonts w:ascii="Times New Roman" w:hAnsi="Times New Roman" w:cs="Times New Roman"/>
          <w:sz w:val="24"/>
          <w:szCs w:val="24"/>
        </w:rPr>
        <w:lastRenderedPageBreak/>
        <w:t xml:space="preserve">Menganalisis </w:t>
      </w:r>
      <w:r>
        <w:rPr>
          <w:rFonts w:ascii="Times New Roman" w:hAnsi="Times New Roman" w:cs="Times New Roman"/>
          <w:sz w:val="24"/>
          <w:szCs w:val="24"/>
          <w:lang w:val="en-US"/>
        </w:rPr>
        <w:t xml:space="preserve">hubungan antara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dengan kualitas hidup pasien kanker yang menjalani terapi  di Rumah Singgah Sedekah Rombongan Surabaya</w:t>
      </w:r>
    </w:p>
    <w:p w14:paraId="77118C7A" w14:textId="2FD704D6" w:rsidR="0043549F" w:rsidRDefault="00C76DB6">
      <w:pPr>
        <w:pStyle w:val="Heading2"/>
        <w:spacing w:before="0" w:line="480" w:lineRule="auto"/>
        <w:ind w:left="142"/>
      </w:pPr>
      <w:bookmarkStart w:id="114" w:name="_Toc144790162"/>
      <w:bookmarkStart w:id="115" w:name="_Toc466291013"/>
      <w:bookmarkStart w:id="116" w:name="_Toc139013903"/>
      <w:bookmarkStart w:id="117" w:name="_Toc146124029"/>
      <w:bookmarkStart w:id="118" w:name="_Toc146121942"/>
      <w:bookmarkStart w:id="119" w:name="_Toc466290676"/>
      <w:bookmarkStart w:id="120" w:name="_Toc466290311"/>
      <w:bookmarkStart w:id="121" w:name="_Toc157571984"/>
      <w:r>
        <w:t>Manfaat Penelitian</w:t>
      </w:r>
      <w:bookmarkEnd w:id="114"/>
      <w:bookmarkEnd w:id="115"/>
      <w:bookmarkEnd w:id="116"/>
      <w:bookmarkEnd w:id="117"/>
      <w:bookmarkEnd w:id="118"/>
      <w:bookmarkEnd w:id="119"/>
      <w:bookmarkEnd w:id="120"/>
      <w:bookmarkEnd w:id="121"/>
    </w:p>
    <w:p w14:paraId="77471C34" w14:textId="2B7DDC47" w:rsidR="0043549F" w:rsidRDefault="00C76DB6">
      <w:pPr>
        <w:pStyle w:val="Heading3"/>
        <w:spacing w:before="0" w:line="480" w:lineRule="auto"/>
      </w:pPr>
      <w:bookmarkStart w:id="122" w:name="_Toc466290312"/>
      <w:bookmarkStart w:id="123" w:name="_Toc466290677"/>
      <w:bookmarkStart w:id="124" w:name="_Toc466291014"/>
      <w:bookmarkStart w:id="125" w:name="_Toc146124030"/>
      <w:bookmarkStart w:id="126" w:name="_Toc144790163"/>
      <w:bookmarkStart w:id="127" w:name="_Toc139013904"/>
      <w:bookmarkStart w:id="128" w:name="_Toc146121943"/>
      <w:bookmarkStart w:id="129" w:name="_Toc157571985"/>
      <w:r>
        <w:t>Manfaat Teoritis</w:t>
      </w:r>
      <w:bookmarkEnd w:id="122"/>
      <w:bookmarkEnd w:id="123"/>
      <w:bookmarkEnd w:id="124"/>
      <w:bookmarkEnd w:id="125"/>
      <w:bookmarkEnd w:id="126"/>
      <w:bookmarkEnd w:id="127"/>
      <w:bookmarkEnd w:id="128"/>
      <w:bookmarkEnd w:id="129"/>
    </w:p>
    <w:p w14:paraId="7E11E8B4" w14:textId="77777777" w:rsidR="0043549F" w:rsidRDefault="00C76DB6">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Hasil penelitian ini dapat menjelaskan </w:t>
      </w:r>
      <w:r>
        <w:rPr>
          <w:rFonts w:ascii="Times New Roman" w:hAnsi="Times New Roman" w:cs="Times New Roman"/>
          <w:sz w:val="24"/>
          <w:szCs w:val="24"/>
          <w:lang w:val="en-US"/>
        </w:rPr>
        <w:t xml:space="preserve">hubungan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dengan kualitas hidup pasien kanker yang menjalani terapi di rumah singgah Sedekah Rombongan Surabaya</w:t>
      </w:r>
      <w:r>
        <w:rPr>
          <w:rFonts w:ascii="Times New Roman" w:hAnsi="Times New Roman" w:cs="Times New Roman"/>
          <w:sz w:val="24"/>
          <w:szCs w:val="24"/>
        </w:rPr>
        <w:t xml:space="preserve">, sehingga dapat digunakan sebagai </w:t>
      </w:r>
      <w:r>
        <w:rPr>
          <w:rFonts w:ascii="Times New Roman" w:hAnsi="Times New Roman" w:cs="Times New Roman"/>
          <w:sz w:val="24"/>
          <w:szCs w:val="24"/>
          <w:lang w:val="en-US"/>
        </w:rPr>
        <w:t xml:space="preserve">tambahan referensi  dalam </w:t>
      </w:r>
      <w:r>
        <w:rPr>
          <w:rFonts w:ascii="Times New Roman" w:hAnsi="Times New Roman" w:cs="Times New Roman"/>
          <w:sz w:val="24"/>
          <w:szCs w:val="24"/>
        </w:rPr>
        <w:t>pengembangan ilmu keperawatan</w:t>
      </w:r>
      <w:r>
        <w:rPr>
          <w:rFonts w:ascii="Times New Roman" w:hAnsi="Times New Roman" w:cs="Times New Roman"/>
          <w:sz w:val="24"/>
          <w:szCs w:val="24"/>
          <w:lang w:val="en-US"/>
        </w:rPr>
        <w:t>.</w:t>
      </w:r>
    </w:p>
    <w:p w14:paraId="3377BBA8" w14:textId="1BADF18F" w:rsidR="0043549F" w:rsidRDefault="00C76DB6">
      <w:pPr>
        <w:pStyle w:val="Heading3"/>
        <w:spacing w:line="480" w:lineRule="auto"/>
      </w:pPr>
      <w:bookmarkStart w:id="130" w:name="_Toc466291015"/>
      <w:bookmarkStart w:id="131" w:name="_Toc144790164"/>
      <w:bookmarkStart w:id="132" w:name="_Toc466290313"/>
      <w:bookmarkStart w:id="133" w:name="_Toc466290678"/>
      <w:bookmarkStart w:id="134" w:name="_Toc146124031"/>
      <w:bookmarkStart w:id="135" w:name="_Toc146121944"/>
      <w:bookmarkStart w:id="136" w:name="_Toc139013905"/>
      <w:bookmarkStart w:id="137" w:name="_Toc157571986"/>
      <w:r>
        <w:t>Manfaat Praktis</w:t>
      </w:r>
      <w:bookmarkEnd w:id="130"/>
      <w:bookmarkEnd w:id="131"/>
      <w:bookmarkEnd w:id="132"/>
      <w:bookmarkEnd w:id="133"/>
      <w:bookmarkEnd w:id="134"/>
      <w:bookmarkEnd w:id="135"/>
      <w:bookmarkEnd w:id="136"/>
      <w:bookmarkEnd w:id="137"/>
    </w:p>
    <w:p w14:paraId="1366F1E7" w14:textId="77777777" w:rsidR="0043549F" w:rsidRDefault="00C76DB6">
      <w:pPr>
        <w:pStyle w:val="ListParagraph1"/>
        <w:numPr>
          <w:ilvl w:val="0"/>
          <w:numId w:val="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Bagi Peneliti</w:t>
      </w:r>
    </w:p>
    <w:p w14:paraId="6F5AE489" w14:textId="77777777" w:rsidR="0043549F" w:rsidRDefault="00C76DB6">
      <w:pPr>
        <w:pStyle w:val="ListParagraph1"/>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mampu menambah pengetahuan peneliti tentang </w:t>
      </w:r>
      <w:r>
        <w:rPr>
          <w:rFonts w:ascii="Times New Roman" w:hAnsi="Times New Roman" w:cs="Times New Roman"/>
          <w:sz w:val="24"/>
          <w:szCs w:val="24"/>
          <w:lang w:val="en-US"/>
        </w:rPr>
        <w:t xml:space="preserve">hubungan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dengan kualitas hidup pasien kanker</w:t>
      </w:r>
      <w:r>
        <w:rPr>
          <w:rFonts w:ascii="Times New Roman" w:hAnsi="Times New Roman" w:cs="Times New Roman"/>
          <w:sz w:val="24"/>
          <w:szCs w:val="24"/>
        </w:rPr>
        <w:t>.</w:t>
      </w:r>
    </w:p>
    <w:p w14:paraId="0CFE4FC3" w14:textId="77777777" w:rsidR="0043549F" w:rsidRDefault="00C76DB6">
      <w:pPr>
        <w:pStyle w:val="ListParagraph1"/>
        <w:numPr>
          <w:ilvl w:val="0"/>
          <w:numId w:val="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Bagi </w:t>
      </w:r>
      <w:r>
        <w:rPr>
          <w:rFonts w:ascii="Times New Roman" w:hAnsi="Times New Roman" w:cs="Times New Roman"/>
          <w:b/>
          <w:sz w:val="24"/>
          <w:szCs w:val="24"/>
          <w:lang w:val="en-US"/>
        </w:rPr>
        <w:t>Pasien Kanker</w:t>
      </w:r>
    </w:p>
    <w:p w14:paraId="1346A636" w14:textId="77777777" w:rsidR="0043549F" w:rsidRDefault="00C76DB6">
      <w:pPr>
        <w:pStyle w:val="ListParagraph1"/>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Sebagai motivasi bagi pasien kanker agar lebih terpacu dalam mengembangkan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untuk meningkatkan kualitas hidupnya.</w:t>
      </w:r>
    </w:p>
    <w:p w14:paraId="18632C34" w14:textId="77777777" w:rsidR="0043549F" w:rsidRDefault="00C76DB6">
      <w:pPr>
        <w:pStyle w:val="ListParagraph1"/>
        <w:numPr>
          <w:ilvl w:val="0"/>
          <w:numId w:val="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Bagi </w:t>
      </w:r>
      <w:r>
        <w:rPr>
          <w:rFonts w:ascii="Times New Roman" w:hAnsi="Times New Roman" w:cs="Times New Roman"/>
          <w:b/>
          <w:sz w:val="24"/>
          <w:szCs w:val="24"/>
          <w:lang w:val="en-US"/>
        </w:rPr>
        <w:t>Tenaga Kesehatan atau Perawat</w:t>
      </w:r>
    </w:p>
    <w:p w14:paraId="2FA37E6A" w14:textId="77777777" w:rsidR="0043549F" w:rsidRDefault="00C76DB6">
      <w:pPr>
        <w:pStyle w:val="ListParagraph1"/>
        <w:spacing w:line="48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Hasil analisis hubungan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dengan kualitas hidup pasien kanker dapat dijadikan referensi dalam memberikan layanan keperawatan pada pasien kanker.</w:t>
      </w:r>
    </w:p>
    <w:p w14:paraId="2E3572D7" w14:textId="77777777" w:rsidR="0043549F" w:rsidRDefault="00C76DB6">
      <w:pPr>
        <w:pStyle w:val="ListParagraph1"/>
        <w:numPr>
          <w:ilvl w:val="0"/>
          <w:numId w:val="4"/>
        </w:numPr>
        <w:spacing w:line="480" w:lineRule="auto"/>
        <w:jc w:val="both"/>
        <w:rPr>
          <w:rFonts w:ascii="Times New Roman" w:hAnsi="Times New Roman" w:cs="Times New Roman"/>
          <w:b/>
          <w:sz w:val="24"/>
          <w:szCs w:val="24"/>
        </w:rPr>
      </w:pPr>
      <w:r>
        <w:rPr>
          <w:rFonts w:ascii="Times New Roman" w:hAnsi="Times New Roman" w:cs="Times New Roman"/>
          <w:b/>
          <w:sz w:val="24"/>
          <w:szCs w:val="24"/>
          <w:lang w:val="en-US"/>
        </w:rPr>
        <w:t>Bagi Institusi</w:t>
      </w:r>
    </w:p>
    <w:p w14:paraId="53835CC6" w14:textId="77777777" w:rsidR="0043549F" w:rsidRDefault="00C76DB6">
      <w:pPr>
        <w:pStyle w:val="ListParagraph1"/>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Sebagai salah satu referensi dalam menetapkan standart prosedur pelayanan dalam rangka meningkatkan kualitas hidup pasien kanker.</w:t>
      </w:r>
    </w:p>
    <w:p w14:paraId="718AFA62" w14:textId="77777777" w:rsidR="0043549F" w:rsidRDefault="0043549F">
      <w:pPr>
        <w:pStyle w:val="ListParagraph1"/>
        <w:spacing w:line="480" w:lineRule="auto"/>
        <w:jc w:val="both"/>
        <w:rPr>
          <w:rFonts w:ascii="Times New Roman" w:hAnsi="Times New Roman" w:cs="Times New Roman"/>
          <w:b/>
          <w:sz w:val="24"/>
          <w:szCs w:val="24"/>
        </w:rPr>
      </w:pPr>
    </w:p>
    <w:p w14:paraId="7BB4755D" w14:textId="77777777" w:rsidR="0043549F" w:rsidRDefault="0043549F">
      <w:pPr>
        <w:pStyle w:val="ListParagraph1"/>
        <w:spacing w:line="480" w:lineRule="auto"/>
        <w:jc w:val="both"/>
        <w:rPr>
          <w:rFonts w:ascii="Times New Roman" w:hAnsi="Times New Roman" w:cs="Times New Roman"/>
          <w:sz w:val="24"/>
          <w:szCs w:val="24"/>
        </w:rPr>
        <w:sectPr w:rsidR="0043549F" w:rsidSect="00DC11A5">
          <w:headerReference w:type="default" r:id="rId18"/>
          <w:footerReference w:type="default" r:id="rId19"/>
          <w:pgSz w:w="11906" w:h="16838"/>
          <w:pgMar w:top="1701" w:right="1701" w:bottom="1701" w:left="2268" w:header="709" w:footer="709" w:gutter="0"/>
          <w:pgNumType w:start="1"/>
          <w:cols w:space="708"/>
          <w:titlePg/>
          <w:docGrid w:linePitch="360"/>
        </w:sectPr>
      </w:pPr>
    </w:p>
    <w:p w14:paraId="5507630D" w14:textId="3C3E3D00" w:rsidR="0043549F" w:rsidRDefault="00C76DB6">
      <w:pPr>
        <w:pStyle w:val="Heading1"/>
      </w:pPr>
      <w:r>
        <w:lastRenderedPageBreak/>
        <w:br/>
      </w:r>
      <w:bookmarkStart w:id="138" w:name="_Toc146121945"/>
      <w:bookmarkStart w:id="139" w:name="_Toc139013906"/>
      <w:bookmarkStart w:id="140" w:name="_Toc146124032"/>
      <w:bookmarkStart w:id="141" w:name="_Toc466290314"/>
      <w:bookmarkStart w:id="142" w:name="_Toc466290679"/>
      <w:bookmarkStart w:id="143" w:name="_Toc466291016"/>
      <w:bookmarkStart w:id="144" w:name="_Toc144790165"/>
      <w:bookmarkStart w:id="145" w:name="_Toc157571987"/>
      <w:r>
        <w:t>TINJAUAN PUSTAKA</w:t>
      </w:r>
      <w:bookmarkEnd w:id="138"/>
      <w:bookmarkEnd w:id="139"/>
      <w:bookmarkEnd w:id="140"/>
      <w:bookmarkEnd w:id="141"/>
      <w:bookmarkEnd w:id="142"/>
      <w:bookmarkEnd w:id="143"/>
      <w:bookmarkEnd w:id="144"/>
      <w:bookmarkEnd w:id="145"/>
    </w:p>
    <w:p w14:paraId="176FC3B7" w14:textId="2797F166" w:rsidR="0043549F" w:rsidRDefault="0043549F">
      <w:pPr>
        <w:rPr>
          <w:color w:val="FF0000"/>
          <w:lang w:val="en-US"/>
        </w:rPr>
      </w:pPr>
    </w:p>
    <w:p w14:paraId="35B3FCBA" w14:textId="5A125783" w:rsidR="0043549F" w:rsidRPr="000C0456" w:rsidRDefault="000C0456" w:rsidP="000C0456">
      <w:pPr>
        <w:spacing w:line="480" w:lineRule="auto"/>
        <w:ind w:firstLine="567"/>
        <w:jc w:val="both"/>
        <w:rPr>
          <w:rFonts w:ascii="Times New Roman" w:hAnsi="Times New Roman" w:cs="Times New Roman"/>
          <w:sz w:val="24"/>
          <w:szCs w:val="24"/>
          <w:lang w:val="en-US"/>
        </w:rPr>
      </w:pPr>
      <w:r w:rsidRPr="000C0456">
        <w:rPr>
          <w:rFonts w:ascii="Times New Roman" w:hAnsi="Times New Roman" w:cs="Times New Roman"/>
          <w:sz w:val="24"/>
          <w:szCs w:val="24"/>
        </w:rPr>
        <w:t xml:space="preserve">Bab ini membahas mengenai konsep, landasan teori dan berbagai aspek yang terkait dengan topik penelitian, meliputi: 1) Konsep </w:t>
      </w:r>
      <w:r>
        <w:rPr>
          <w:rFonts w:ascii="Times New Roman" w:hAnsi="Times New Roman" w:cs="Times New Roman"/>
          <w:sz w:val="24"/>
          <w:szCs w:val="24"/>
          <w:lang w:val="en-US"/>
        </w:rPr>
        <w:t xml:space="preserve">Dasar Penyakit </w:t>
      </w:r>
      <w:r w:rsidRPr="000C0456">
        <w:rPr>
          <w:rFonts w:ascii="Times New Roman" w:hAnsi="Times New Roman" w:cs="Times New Roman"/>
          <w:sz w:val="24"/>
          <w:szCs w:val="24"/>
        </w:rPr>
        <w:t xml:space="preserve">Kanker, 2) Konsep </w:t>
      </w:r>
      <w:r>
        <w:rPr>
          <w:rFonts w:ascii="Times New Roman" w:hAnsi="Times New Roman" w:cs="Times New Roman"/>
          <w:sz w:val="24"/>
          <w:szCs w:val="24"/>
          <w:lang w:val="en-US"/>
        </w:rPr>
        <w:t xml:space="preserve">Dasar </w:t>
      </w:r>
      <w:r w:rsidRPr="000C0456">
        <w:rPr>
          <w:rFonts w:ascii="Times New Roman" w:hAnsi="Times New Roman" w:cs="Times New Roman"/>
          <w:i/>
          <w:iCs/>
          <w:sz w:val="24"/>
          <w:szCs w:val="24"/>
          <w:lang w:val="en-US"/>
        </w:rPr>
        <w:t>Self Efficacy</w:t>
      </w:r>
      <w:r w:rsidRPr="000C0456">
        <w:rPr>
          <w:rFonts w:ascii="Times New Roman" w:hAnsi="Times New Roman" w:cs="Times New Roman"/>
          <w:sz w:val="24"/>
          <w:szCs w:val="24"/>
        </w:rPr>
        <w:t xml:space="preserve">, 3) Konsep </w:t>
      </w:r>
      <w:r>
        <w:rPr>
          <w:rFonts w:ascii="Times New Roman" w:hAnsi="Times New Roman" w:cs="Times New Roman"/>
          <w:sz w:val="24"/>
          <w:szCs w:val="24"/>
          <w:lang w:val="en-US"/>
        </w:rPr>
        <w:t>Dasar Kualitas Hidup</w:t>
      </w:r>
      <w:r w:rsidRPr="000C0456">
        <w:rPr>
          <w:rFonts w:ascii="Times New Roman" w:hAnsi="Times New Roman" w:cs="Times New Roman"/>
          <w:sz w:val="24"/>
          <w:szCs w:val="24"/>
        </w:rPr>
        <w:t xml:space="preserve">, 4) </w:t>
      </w:r>
      <w:r>
        <w:rPr>
          <w:rFonts w:ascii="Times New Roman" w:hAnsi="Times New Roman" w:cs="Times New Roman"/>
          <w:sz w:val="24"/>
          <w:szCs w:val="24"/>
          <w:lang w:val="en-US"/>
        </w:rPr>
        <w:t xml:space="preserve">Pendekatan </w:t>
      </w:r>
      <w:r w:rsidRPr="000C0456">
        <w:rPr>
          <w:rFonts w:ascii="Times New Roman" w:hAnsi="Times New Roman" w:cs="Times New Roman"/>
          <w:sz w:val="24"/>
          <w:szCs w:val="24"/>
        </w:rPr>
        <w:t xml:space="preserve"> Konsep </w:t>
      </w:r>
      <w:r>
        <w:rPr>
          <w:rFonts w:ascii="Times New Roman" w:hAnsi="Times New Roman" w:cs="Times New Roman"/>
          <w:sz w:val="24"/>
          <w:szCs w:val="24"/>
          <w:lang w:val="en-US"/>
        </w:rPr>
        <w:t xml:space="preserve">Teori </w:t>
      </w:r>
      <w:r w:rsidRPr="000C0456">
        <w:rPr>
          <w:rFonts w:ascii="Times New Roman" w:hAnsi="Times New Roman" w:cs="Times New Roman"/>
          <w:sz w:val="24"/>
          <w:szCs w:val="24"/>
        </w:rPr>
        <w:t>Keperawatan</w:t>
      </w:r>
      <w:r>
        <w:rPr>
          <w:rFonts w:ascii="Times New Roman" w:hAnsi="Times New Roman" w:cs="Times New Roman"/>
          <w:sz w:val="24"/>
          <w:szCs w:val="24"/>
          <w:lang w:val="en-US"/>
        </w:rPr>
        <w:t>, 5) Hubungan Antar Konsep</w:t>
      </w:r>
    </w:p>
    <w:p w14:paraId="54F33CB7" w14:textId="50178525" w:rsidR="0043549F" w:rsidRDefault="00C76DB6">
      <w:pPr>
        <w:pStyle w:val="Heading2"/>
        <w:spacing w:line="480" w:lineRule="auto"/>
        <w:ind w:left="142"/>
      </w:pPr>
      <w:bookmarkStart w:id="146" w:name="_Toc466290315"/>
      <w:bookmarkStart w:id="147" w:name="_Toc466290680"/>
      <w:bookmarkStart w:id="148" w:name="_Toc466291017"/>
      <w:bookmarkStart w:id="149" w:name="_Toc144790166"/>
      <w:bookmarkStart w:id="150" w:name="_Toc139013907"/>
      <w:bookmarkStart w:id="151" w:name="_Toc146124033"/>
      <w:bookmarkStart w:id="152" w:name="_Toc146121946"/>
      <w:bookmarkStart w:id="153" w:name="_Toc157571988"/>
      <w:r>
        <w:t xml:space="preserve">Konsep Dasar </w:t>
      </w:r>
      <w:bookmarkEnd w:id="146"/>
      <w:bookmarkEnd w:id="147"/>
      <w:bookmarkEnd w:id="148"/>
      <w:r>
        <w:rPr>
          <w:lang w:val="en-US"/>
        </w:rPr>
        <w:t>Penyakit Kanker</w:t>
      </w:r>
      <w:bookmarkEnd w:id="149"/>
      <w:bookmarkEnd w:id="150"/>
      <w:bookmarkEnd w:id="151"/>
      <w:bookmarkEnd w:id="152"/>
      <w:bookmarkEnd w:id="153"/>
    </w:p>
    <w:p w14:paraId="126D2DD2" w14:textId="6897069A" w:rsidR="0043549F" w:rsidRDefault="00C76DB6">
      <w:pPr>
        <w:pStyle w:val="Heading3"/>
        <w:spacing w:line="480" w:lineRule="auto"/>
      </w:pPr>
      <w:bookmarkStart w:id="154" w:name="_Toc466290316"/>
      <w:bookmarkStart w:id="155" w:name="_Toc466290681"/>
      <w:bookmarkStart w:id="156" w:name="_Toc466291018"/>
      <w:bookmarkStart w:id="157" w:name="_Toc139013908"/>
      <w:bookmarkStart w:id="158" w:name="_Toc144790167"/>
      <w:bookmarkStart w:id="159" w:name="_Toc146121947"/>
      <w:bookmarkStart w:id="160" w:name="_Toc146124034"/>
      <w:bookmarkStart w:id="161" w:name="_Toc157571989"/>
      <w:r>
        <w:t>Pengertian</w:t>
      </w:r>
      <w:bookmarkEnd w:id="154"/>
      <w:bookmarkEnd w:id="155"/>
      <w:bookmarkEnd w:id="156"/>
      <w:bookmarkEnd w:id="157"/>
      <w:bookmarkEnd w:id="158"/>
      <w:bookmarkEnd w:id="159"/>
      <w:bookmarkEnd w:id="160"/>
      <w:bookmarkEnd w:id="161"/>
    </w:p>
    <w:p w14:paraId="01839601" w14:textId="77777777" w:rsidR="0043549F" w:rsidRDefault="00C76DB6">
      <w:pPr>
        <w:pStyle w:val="NormalWeb"/>
        <w:shd w:val="clear" w:color="auto" w:fill="FFFFFF"/>
        <w:spacing w:before="0" w:beforeAutospacing="0" w:after="0" w:afterAutospacing="0" w:line="480" w:lineRule="auto"/>
        <w:ind w:firstLine="720"/>
        <w:jc w:val="both"/>
        <w:textAlignment w:val="baseline"/>
      </w:pPr>
      <w:r>
        <w:t xml:space="preserve">Kanker adalah penyakit akibat pertumbuhan tidak normal dari sel-sel jaringan tubuh yang berubah menjadi sel kanker. Dalam perkembangannya, sel-sel kanker ini dapat menyebar ke bagian tubuh lainnya sehingga dapat menyebabkan kematian. Kanker sering dikenal oleh masyarakat sebagai tumor, padahal tidak semua tumor adalah kanker. Tumor adalah segala benjolan tidak normal atau abnormal. Tumor dibagi dalam 2 golongan, yaitu tumor jinak dan tumor ganas. Kanker adalah istilah umum untuk semua jenis tumor ganas. </w:t>
      </w:r>
      <w:r>
        <w:fldChar w:fldCharType="begin" w:fldLock="1"/>
      </w:r>
      <w:r>
        <w:instrText>ADDIN CSL_CITATION {"citationItems":[{"id":"ITEM-1","itemData":{"author":[{"dropping-particle":"","family":"Yayasan Kanker Indonesia","given":"","non-dropping-particle":"","parse-names":false,"suffix":""}],"id":"ITEM-1","issued":{"date-parts":[["2022"]]},"title":"Tentang Kanker","type":"article-journal"},"uris":["http://www.mendeley.com/documents/?uuid=59d6de1c-29b6-439c-9870-ecda08e3d9ea"]}],"mendeley":{"formattedCitation":"(Yayasan Kanker Indonesia, 2022)","plainTextFormattedCitation":"(Yayasan Kanker Indonesia, 2022)","previouslyFormattedCitation":"(Yayasan Kanker Indonesia, 2022)"},"properties":{"noteIndex":0},"schema":"https://github.com/citation-style-language/schema/raw/master/csl-citation.json"}</w:instrText>
      </w:r>
      <w:r>
        <w:fldChar w:fldCharType="separate"/>
      </w:r>
      <w:r>
        <w:rPr>
          <w:noProof/>
        </w:rPr>
        <w:t>(Yayasan Kanker Indonesia, 2022)</w:t>
      </w:r>
      <w:r>
        <w:fldChar w:fldCharType="end"/>
      </w:r>
      <w:r>
        <w:t>.</w:t>
      </w:r>
    </w:p>
    <w:p w14:paraId="301E4722" w14:textId="77777777" w:rsidR="0043549F" w:rsidRDefault="00C76DB6">
      <w:pPr>
        <w:pStyle w:val="NormalWeb"/>
        <w:shd w:val="clear" w:color="auto" w:fill="FFFFFF"/>
        <w:spacing w:before="0" w:beforeAutospacing="0" w:after="0" w:afterAutospacing="0" w:line="480" w:lineRule="auto"/>
        <w:ind w:firstLine="720"/>
        <w:jc w:val="both"/>
        <w:textAlignment w:val="baseline"/>
      </w:pPr>
      <w:r>
        <w:t>Tumor ganas atau kanker adalah suatu kelainan yang ditandai dengan pertumbuhan cepat, menyebar ke dalam jaringan yang berada di sekitarnya, dan dapat menuju ke daerah organ lain yang lebih jauh (metastasis). Metastasis penyakit ganas tersebut menuju ke organ lain bisa melalui berbagai cara, yaitu aliran darah (hematogen) dan kelenjar limfe (limfogen).</w:t>
      </w:r>
      <w:r>
        <w:fldChar w:fldCharType="begin" w:fldLock="1"/>
      </w:r>
      <w:r>
        <w:instrText>ADDIN CSL_CITATION {"citationItems":[{"id":"ITEM-1","itemData":{"ISBN":"978-602-473-244-8 1.","abstract":"Seiring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Kata","author":[{"dropping-particle":"","family":"Budhy","given":"Indah Theresia","non-dropping-particle":"","parse-names":false,"suffix":""}],"edition":"2","id":"ITEM-1","issued":{"date-parts":[["2019"]]},"publisher":"Airlangga University Press","publisher-place":"Surabaya","title":"Mengapa Terjadi Kanker","type":"book"},"uris":["http://www.mendeley.com/documents/?uuid=dacbab6a-5165-4d32-9331-f26cd9dea18a"]}],"mendeley":{"formattedCitation":"(Budhy, 2019)","plainTextFormattedCitation":"(Budhy, 2019)","previouslyFormattedCitation":"(Budhy, 2019)"},"properties":{"noteIndex":0},"schema":"https://github.com/citation-style-language/schema/raw/master/csl-citation.json"}</w:instrText>
      </w:r>
      <w:r>
        <w:fldChar w:fldCharType="separate"/>
      </w:r>
      <w:r>
        <w:rPr>
          <w:noProof/>
        </w:rPr>
        <w:t>(Budhy, 2019)</w:t>
      </w:r>
      <w:r>
        <w:fldChar w:fldCharType="end"/>
      </w:r>
      <w:r>
        <w:t xml:space="preserve">. </w:t>
      </w:r>
    </w:p>
    <w:p w14:paraId="149BA19F" w14:textId="57357FD9" w:rsidR="0043549F" w:rsidRDefault="00C76DB6">
      <w:pPr>
        <w:pStyle w:val="Heading3"/>
        <w:spacing w:before="0" w:line="480" w:lineRule="auto"/>
        <w:rPr>
          <w:lang w:val="en-US"/>
        </w:rPr>
      </w:pPr>
      <w:bookmarkStart w:id="162" w:name="_Toc139013909"/>
      <w:bookmarkStart w:id="163" w:name="_Toc144790168"/>
      <w:bookmarkStart w:id="164" w:name="_Toc146121948"/>
      <w:bookmarkStart w:id="165" w:name="_Toc146124035"/>
      <w:bookmarkStart w:id="166" w:name="_Toc157571990"/>
      <w:r>
        <w:rPr>
          <w:lang w:val="en-US"/>
        </w:rPr>
        <w:lastRenderedPageBreak/>
        <w:t>Etiologi</w:t>
      </w:r>
      <w:bookmarkEnd w:id="162"/>
      <w:bookmarkEnd w:id="163"/>
      <w:bookmarkEnd w:id="164"/>
      <w:bookmarkEnd w:id="165"/>
      <w:bookmarkEnd w:id="166"/>
      <w:r>
        <w:rPr>
          <w:lang w:val="en-US"/>
        </w:rPr>
        <w:t xml:space="preserve"> </w:t>
      </w:r>
    </w:p>
    <w:p w14:paraId="31940D91" w14:textId="77777777" w:rsidR="0043549F" w:rsidRDefault="00C76DB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Secara pasti penyebab kanker / tumor ganas belum diketahui, penyakit ini timbul akibat berbagai faktor risiko, menurut WHO, 2014 dalam firman, 2017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Darni","given":"Zahri","non-dropping-particle":"","parse-names":false,"suffix":""},{"dropping-particle":"","family":"Masruroh","given":"","non-dropping-particle":"","parse-names":false,"suffix":""},{"dropping-particle":"","family":"Nayoan","given":"Christin Rony","non-dropping-particle":"","parse-names":false,"suffix":""},{"dropping-particle":"","family":"Sulstyawati","given":"Ririn Afrian","non-dropping-particle":"","parse-names":false,"suffix":""},{"dropping-particle":"","family":"Susanto","given":"Wibowo Hanafi Ari","non-dropping-particle":"","parse-names":false,"suffix":""},{"dropping-particle":"","family":"Sari","given":"Puspita","non-dropping-particle":"","parse-names":false,"suffix":""},{"dropping-particle":"","family":"Saherna","given":"Jenny","non-dropping-particle":"","parse-names":false,"suffix":""},{"dropping-particle":"","family":"Yulianti","given":"Natalia Ratna","non-dropping-particle":"","parse-names":false,"suffix":""},{"dropping-particle":"","family":"Hadrianti","given":"Dessy","non-dropping-particle":"","parse-names":false,"suffix":""},{"dropping-particle":"","family":"Herlina","given":"","non-dropping-particle":"","parse-names":false,"suffix":""},{"dropping-particle":"","family":"Zuriati","given":"","non-dropping-particle":"","parse-names":false,"suffix":""}],"id":"ITEM-1","issued":{"date-parts":[["2022"]]},"title":"Perawatan Pasien Kanker","type":"book"},"uris":["http://www.mendeley.com/documents/?uuid=9fda5756-7850-4b4c-a201-6192d650167d"]}],"mendeley":{"formattedCitation":"(Darni et al., 2022)","plainTextFormattedCitation":"(Darni et al., 2022)","previouslyFormattedCitation":"(Darni et al., 2022)"},"properties":{"noteIndex":0},"schema":"https://github.com/citation-style-language/schema/raw/master/csl-citation.json"}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(Darni et al.,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yaitu sebagai berikut :</w:t>
      </w:r>
    </w:p>
    <w:p w14:paraId="17D949BC" w14:textId="77777777" w:rsidR="0043549F" w:rsidRDefault="00C76DB6">
      <w:pPr>
        <w:pStyle w:val="ListParagraph1"/>
        <w:numPr>
          <w:ilvl w:val="0"/>
          <w:numId w:val="5"/>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Keturunan</w:t>
      </w:r>
    </w:p>
    <w:p w14:paraId="05EE6929" w14:textId="77777777" w:rsidR="0043549F" w:rsidRDefault="00C76DB6">
      <w:pPr>
        <w:pStyle w:val="ListParagraph1"/>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Gen yang bermutasi dapat diturunkan dari orang tua kepada anaknya. Persentase keturunan sebesar 5-10% yang disebut juga dengan istilah </w:t>
      </w:r>
      <w:r>
        <w:rPr>
          <w:rFonts w:ascii="Times New Roman" w:hAnsi="Times New Roman" w:cs="Times New Roman"/>
          <w:i/>
          <w:iCs/>
          <w:sz w:val="24"/>
          <w:szCs w:val="24"/>
          <w:lang w:val="en-US"/>
        </w:rPr>
        <w:t>familial cancer.</w:t>
      </w:r>
    </w:p>
    <w:p w14:paraId="2644FA0A" w14:textId="77777777" w:rsidR="0043549F" w:rsidRDefault="00C76DB6">
      <w:pPr>
        <w:pStyle w:val="ListParagraph1"/>
        <w:numPr>
          <w:ilvl w:val="0"/>
          <w:numId w:val="5"/>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Hormon</w:t>
      </w:r>
    </w:p>
    <w:p w14:paraId="3F390CF0" w14:textId="77777777" w:rsidR="0043549F" w:rsidRDefault="00C76DB6">
      <w:pPr>
        <w:pStyle w:val="ListParagraph1"/>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Hormon dapat menyebabkan sel sensitif terhadap karsinogenik atau mengubah pertumbuhan tumor yang telah terjadi. Hormon esterogen selain mempunyai peran fisiologis pada Wanita juga dapat menimbulkan peningkatan risiko jenis kanker tertentu.</w:t>
      </w:r>
    </w:p>
    <w:p w14:paraId="0AB23755" w14:textId="77777777" w:rsidR="0043549F" w:rsidRDefault="00C76DB6">
      <w:pPr>
        <w:pStyle w:val="ListParagraph1"/>
        <w:numPr>
          <w:ilvl w:val="0"/>
          <w:numId w:val="5"/>
        </w:numPr>
        <w:spacing w:line="48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Virus</w:t>
      </w:r>
    </w:p>
    <w:p w14:paraId="72017578" w14:textId="77777777" w:rsidR="0043549F" w:rsidRDefault="00C76DB6">
      <w:pPr>
        <w:pStyle w:val="ListParagraph1"/>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Virus dapat menginfeksi DNA yang akan menimbulkan perubahan protoonkogenik dan mutase sel. Karsinogen virus bekerja dengan cepat (contohnya virus limfoma leukimia sel-T manusia) dan lambat (contohnya adenovirus dan virus herpes), dan menginfeksi secara selektif. Jenis virus pertama yang menyebabkan tumor ganas pada manusia, seperti virus </w:t>
      </w:r>
      <w:r>
        <w:rPr>
          <w:rFonts w:ascii="Times New Roman" w:hAnsi="Times New Roman" w:cs="Times New Roman"/>
          <w:i/>
          <w:iCs/>
          <w:sz w:val="24"/>
          <w:szCs w:val="24"/>
          <w:lang w:val="en-US"/>
        </w:rPr>
        <w:t xml:space="preserve">Human T-lymphotropic </w:t>
      </w:r>
      <w:r>
        <w:rPr>
          <w:rFonts w:ascii="Times New Roman" w:hAnsi="Times New Roman" w:cs="Times New Roman"/>
          <w:sz w:val="24"/>
          <w:szCs w:val="24"/>
          <w:lang w:val="en-US"/>
        </w:rPr>
        <w:t>sebagai penyebab penyakit leukimia dan virus Hepatitis-B sebagai penyebab tumor ganas pada hati.</w:t>
      </w:r>
    </w:p>
    <w:p w14:paraId="3D046246" w14:textId="77777777" w:rsidR="0043549F" w:rsidRDefault="00C76DB6">
      <w:pPr>
        <w:pStyle w:val="ListParagraph1"/>
        <w:numPr>
          <w:ilvl w:val="0"/>
          <w:numId w:val="5"/>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Radiasi</w:t>
      </w:r>
    </w:p>
    <w:p w14:paraId="6C3ADDA3" w14:textId="77777777" w:rsidR="0043549F" w:rsidRDefault="00C76DB6">
      <w:pPr>
        <w:pStyle w:val="ListParagraph1"/>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Radiasi akan merusak dan mengubah struktur DNA yang beresiko menimbulkan kematian atau perubahan sel secara menetap dan keluar dari mekanisme control normal.</w:t>
      </w:r>
    </w:p>
    <w:p w14:paraId="295597A0" w14:textId="77777777" w:rsidR="0043549F" w:rsidRDefault="00C76DB6">
      <w:pPr>
        <w:pStyle w:val="ListParagraph1"/>
        <w:numPr>
          <w:ilvl w:val="0"/>
          <w:numId w:val="5"/>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Kimia</w:t>
      </w:r>
    </w:p>
    <w:p w14:paraId="53A68DB2" w14:textId="77777777" w:rsidR="0043549F" w:rsidRDefault="00C76DB6">
      <w:pPr>
        <w:pStyle w:val="ListParagraph1"/>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Senyawa-senyawa kimia akibat industry dapat menimbulkan kanker. Senyawa kimia yang bersifat karsinogen dan beracun tidak dapat terkonjugasi oleh system metabolism senyawa kimia asing di dalam tubuh manusia, sehingga molekul ini akan bebas membentuk ikatan kovalen baik dengan DNA, RNA, atau protein sel. Hubungan kovalen akan menimbulkan kerusakan pada sel dan terjadinya mutase DNA dan RNA dalam sel somatic. Contoh bahan kimia yang menimbulkan tumor ganas adalah </w:t>
      </w:r>
      <w:r>
        <w:rPr>
          <w:rFonts w:ascii="Times New Roman" w:hAnsi="Times New Roman" w:cs="Times New Roman"/>
          <w:i/>
          <w:iCs/>
          <w:sz w:val="24"/>
          <w:szCs w:val="24"/>
          <w:lang w:val="en-US"/>
        </w:rPr>
        <w:t>aromatic amin, klomafazin, arsenik, asbes, benzene, dan vinil klorida</w:t>
      </w:r>
      <w:r>
        <w:rPr>
          <w:rFonts w:ascii="Times New Roman" w:hAnsi="Times New Roman" w:cs="Times New Roman"/>
          <w:sz w:val="24"/>
          <w:szCs w:val="24"/>
          <w:lang w:val="en-US"/>
        </w:rPr>
        <w:t>.</w:t>
      </w:r>
    </w:p>
    <w:p w14:paraId="3796C4D3" w14:textId="77777777" w:rsidR="0043549F" w:rsidRDefault="00C76DB6">
      <w:pPr>
        <w:pStyle w:val="ListParagraph1"/>
        <w:numPr>
          <w:ilvl w:val="0"/>
          <w:numId w:val="5"/>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Rokok</w:t>
      </w:r>
    </w:p>
    <w:p w14:paraId="2E09A05B" w14:textId="77777777" w:rsidR="0043549F" w:rsidRDefault="00C76DB6">
      <w:pPr>
        <w:pStyle w:val="ListParagraph1"/>
        <w:spacing w:line="480" w:lineRule="auto"/>
        <w:ind w:left="284"/>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Perokok akan beresiko mengalami penyakit tumor ganas paru baik perokok aktif maupun pasif. Jenis tumor ganas akibat merokok adalah tumor ganas pada mulut, laring, faring, esofagus, pankreas, rahim, serviks, ginjal, leukemia, dan bladder. Zat yang terdapat dalam rokok sebagai penyebab kanker adalah </w:t>
      </w:r>
      <w:r>
        <w:rPr>
          <w:rFonts w:ascii="Times New Roman" w:hAnsi="Times New Roman" w:cs="Times New Roman"/>
          <w:i/>
          <w:iCs/>
          <w:sz w:val="24"/>
          <w:szCs w:val="24"/>
          <w:lang w:val="en-US"/>
        </w:rPr>
        <w:t>tar, fungisida dan pestisida, cadmium, benzene, formaldehyde, nickel, arsenic,sert polonium.</w:t>
      </w:r>
    </w:p>
    <w:p w14:paraId="42598465" w14:textId="77777777" w:rsidR="0043549F" w:rsidRDefault="00C76DB6">
      <w:pPr>
        <w:pStyle w:val="ListParagraph1"/>
        <w:numPr>
          <w:ilvl w:val="0"/>
          <w:numId w:val="5"/>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Kegemukan</w:t>
      </w:r>
    </w:p>
    <w:p w14:paraId="7F38FF83" w14:textId="77777777" w:rsidR="0043549F" w:rsidRDefault="00C76DB6">
      <w:pPr>
        <w:pStyle w:val="ListParagraph1"/>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Kegemukan terjadi akibat dari kebiasaan mengkonsumsi makanan tinggi lemak dan kurangnya aktivitas fisik. Kegemukan diprediksi sekitar 30-60% dapat menimbulkan tumor ganas, terutama pada kolon, pancreas, ginjal, prostat, dan payudara pada Perempuan setelah menoupause.</w:t>
      </w:r>
    </w:p>
    <w:p w14:paraId="48AF4936" w14:textId="77777777" w:rsidR="0043549F" w:rsidRDefault="00C76DB6">
      <w:pPr>
        <w:pStyle w:val="ListParagraph1"/>
        <w:numPr>
          <w:ilvl w:val="0"/>
          <w:numId w:val="5"/>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Minuman beralkohol</w:t>
      </w:r>
    </w:p>
    <w:p w14:paraId="079889F1" w14:textId="77777777" w:rsidR="0043549F" w:rsidRDefault="00C76DB6">
      <w:pPr>
        <w:pStyle w:val="ListParagraph1"/>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Mengkonsumsi alkhohol dapat beresiko mengalami penyakit tumor ganas, hal ini terjadi karena adanya </w:t>
      </w:r>
      <w:r w:rsidRPr="000C728D">
        <w:rPr>
          <w:rFonts w:ascii="Times New Roman" w:hAnsi="Times New Roman" w:cs="Times New Roman"/>
          <w:i/>
          <w:iCs/>
          <w:sz w:val="24"/>
          <w:szCs w:val="24"/>
          <w:lang w:val="en-US"/>
        </w:rPr>
        <w:t>asetaldehid</w:t>
      </w:r>
      <w:r>
        <w:rPr>
          <w:rFonts w:ascii="Times New Roman" w:hAnsi="Times New Roman" w:cs="Times New Roman"/>
          <w:sz w:val="24"/>
          <w:szCs w:val="24"/>
          <w:lang w:val="en-US"/>
        </w:rPr>
        <w:t xml:space="preserve"> yang merupakan hasil metabolism </w:t>
      </w:r>
      <w:r>
        <w:rPr>
          <w:rFonts w:ascii="Times New Roman" w:hAnsi="Times New Roman" w:cs="Times New Roman"/>
          <w:i/>
          <w:iCs/>
          <w:sz w:val="24"/>
          <w:szCs w:val="24"/>
          <w:lang w:val="en-US"/>
        </w:rPr>
        <w:t>etanol</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 xml:space="preserve">di dalam tubuh. </w:t>
      </w:r>
      <w:r>
        <w:rPr>
          <w:rFonts w:ascii="Times New Roman" w:hAnsi="Times New Roman" w:cs="Times New Roman"/>
          <w:i/>
          <w:iCs/>
          <w:sz w:val="24"/>
          <w:szCs w:val="24"/>
          <w:lang w:val="en-US"/>
        </w:rPr>
        <w:t>Asetaldehid</w:t>
      </w:r>
      <w:r>
        <w:rPr>
          <w:rFonts w:ascii="Times New Roman" w:hAnsi="Times New Roman" w:cs="Times New Roman"/>
          <w:sz w:val="24"/>
          <w:szCs w:val="24"/>
          <w:lang w:val="en-US"/>
        </w:rPr>
        <w:t xml:space="preserve"> adalah zat kimia beracun dan mempunyai sifat karsinogen yang dapat menimbulkan DNA dan protein menjadi rusak, zat tersebut menimbulkan pertumbuhan sel hati melebihi normal dan memudahkan timbulnya sel-sel baru akibat terjadinya mutasi gen.</w:t>
      </w:r>
    </w:p>
    <w:p w14:paraId="01F0968E" w14:textId="77777777" w:rsidR="0043549F" w:rsidRDefault="00C76DB6">
      <w:pPr>
        <w:pStyle w:val="ListParagraph1"/>
        <w:numPr>
          <w:ilvl w:val="0"/>
          <w:numId w:val="5"/>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Gaya Hidup Seksual</w:t>
      </w:r>
    </w:p>
    <w:p w14:paraId="05CC7B50" w14:textId="77777777" w:rsidR="0043549F" w:rsidRDefault="00C76DB6">
      <w:pPr>
        <w:pStyle w:val="ListParagraph1"/>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Gaya hidup seksual yang salah akan menimbulkan terjadinya penularan virus karena penyakit menular seksual (</w:t>
      </w:r>
      <w:r>
        <w:rPr>
          <w:rFonts w:ascii="Times New Roman" w:hAnsi="Times New Roman" w:cs="Times New Roman"/>
          <w:i/>
          <w:iCs/>
          <w:sz w:val="24"/>
          <w:szCs w:val="24"/>
          <w:lang w:val="en-US"/>
        </w:rPr>
        <w:t>Sexually Transmitted Disease</w:t>
      </w:r>
      <w:r>
        <w:rPr>
          <w:rFonts w:ascii="Times New Roman" w:hAnsi="Times New Roman" w:cs="Times New Roman"/>
          <w:sz w:val="24"/>
          <w:szCs w:val="24"/>
          <w:lang w:val="en-US"/>
        </w:rPr>
        <w:t xml:space="preserve">), misalnya </w:t>
      </w:r>
      <w:r>
        <w:rPr>
          <w:rFonts w:ascii="Times New Roman" w:hAnsi="Times New Roman" w:cs="Times New Roman"/>
          <w:i/>
          <w:iCs/>
          <w:sz w:val="24"/>
          <w:szCs w:val="24"/>
          <w:lang w:val="en-US"/>
        </w:rPr>
        <w:t>virus herpes</w:t>
      </w:r>
      <w:r>
        <w:rPr>
          <w:rFonts w:ascii="Times New Roman" w:hAnsi="Times New Roman" w:cs="Times New Roman"/>
          <w:sz w:val="24"/>
          <w:szCs w:val="24"/>
          <w:lang w:val="en-US"/>
        </w:rPr>
        <w:t xml:space="preserve"> simpleks (HSV) atau </w:t>
      </w:r>
      <w:r>
        <w:rPr>
          <w:rFonts w:ascii="Times New Roman" w:hAnsi="Times New Roman" w:cs="Times New Roman"/>
          <w:i/>
          <w:iCs/>
          <w:sz w:val="24"/>
          <w:szCs w:val="24"/>
          <w:lang w:val="en-US"/>
        </w:rPr>
        <w:t>human papilloma virus</w:t>
      </w:r>
      <w:r>
        <w:rPr>
          <w:rFonts w:ascii="Times New Roman" w:hAnsi="Times New Roman" w:cs="Times New Roman"/>
          <w:sz w:val="24"/>
          <w:szCs w:val="24"/>
          <w:lang w:val="en-US"/>
        </w:rPr>
        <w:t xml:space="preserve"> (HPV) yang dapat menimbulkan penyakit tumor ganas pada serviks genital.</w:t>
      </w:r>
    </w:p>
    <w:p w14:paraId="10A3689C" w14:textId="4431D113" w:rsidR="0043549F" w:rsidRDefault="00C76DB6">
      <w:pPr>
        <w:pStyle w:val="Heading3"/>
        <w:spacing w:line="480" w:lineRule="auto"/>
        <w:rPr>
          <w:lang w:val="en-US"/>
        </w:rPr>
      </w:pPr>
      <w:bookmarkStart w:id="167" w:name="_Toc139013910"/>
      <w:bookmarkStart w:id="168" w:name="_Toc144790169"/>
      <w:bookmarkStart w:id="169" w:name="_Toc146121949"/>
      <w:bookmarkStart w:id="170" w:name="_Toc146124036"/>
      <w:bookmarkStart w:id="171" w:name="_Toc157571991"/>
      <w:bookmarkEnd w:id="167"/>
      <w:r>
        <w:rPr>
          <w:lang w:val="en-US"/>
        </w:rPr>
        <w:t>Tanda dan Gejala</w:t>
      </w:r>
      <w:bookmarkEnd w:id="168"/>
      <w:bookmarkEnd w:id="169"/>
      <w:bookmarkEnd w:id="170"/>
      <w:bookmarkEnd w:id="171"/>
      <w:r>
        <w:rPr>
          <w:lang w:val="en-US"/>
        </w:rPr>
        <w:t xml:space="preserve"> </w:t>
      </w:r>
    </w:p>
    <w:p w14:paraId="67F0EA26" w14:textId="77777777" w:rsidR="0043549F" w:rsidRDefault="00C76DB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Tanda dan gejala kanker menurut Hurst, 2015 dalam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Darni","given":"Zahri","non-dropping-particle":"","parse-names":false,"suffix":""},{"dropping-particle":"","family":"Masruroh","given":"","non-dropping-particle":"","parse-names":false,"suffix":""},{"dropping-particle":"","family":"Nayoan","given":"Christin Rony","non-dropping-particle":"","parse-names":false,"suffix":""},{"dropping-particle":"","family":"Sulstyawati","given":"Ririn Afrian","non-dropping-particle":"","parse-names":false,"suffix":""},{"dropping-particle":"","family":"Susanto","given":"Wibowo Hanafi Ari","non-dropping-particle":"","parse-names":false,"suffix":""},{"dropping-particle":"","family":"Sari","given":"Puspita","non-dropping-particle":"","parse-names":false,"suffix":""},{"dropping-particle":"","family":"Saherna","given":"Jenny","non-dropping-particle":"","parse-names":false,"suffix":""},{"dropping-particle":"","family":"Yulianti","given":"Natalia Ratna","non-dropping-particle":"","parse-names":false,"suffix":""},{"dropping-particle":"","family":"Hadrianti","given":"Dessy","non-dropping-particle":"","parse-names":false,"suffix":""},{"dropping-particle":"","family":"Herlina","given":"","non-dropping-particle":"","parse-names":false,"suffix":""},{"dropping-particle":"","family":"Zuriati","given":"","non-dropping-particle":"","parse-names":false,"suffix":""}],"id":"ITEM-1","issued":{"date-parts":[["2022"]]},"title":"Perawatan Pasien Kanker","type":"book"},"uris":["http://www.mendeley.com/documents/?uuid=9fda5756-7850-4b4c-a201-6192d650167d"]}],"mendeley":{"formattedCitation":"(Darni et al., 2022)","plainTextFormattedCitation":"(Darni et al., 2022)","previouslyFormattedCitation":"(Darni et al., 2022)"},"properties":{"noteIndex":0},"schema":"https://github.com/citation-style-language/schema/raw/master/csl-citation.json"}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(Darni et al.,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adalah sebagai berikut :</w:t>
      </w:r>
    </w:p>
    <w:p w14:paraId="20539B52" w14:textId="77777777" w:rsidR="0043549F" w:rsidRDefault="00C76DB6">
      <w:pPr>
        <w:pStyle w:val="ListParagraph1"/>
        <w:numPr>
          <w:ilvl w:val="0"/>
          <w:numId w:val="6"/>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Pasien kanker terlihat tidak mempunyai gelala khusus atau spesifik</w:t>
      </w:r>
    </w:p>
    <w:p w14:paraId="427A5CF9" w14:textId="77777777" w:rsidR="0043549F" w:rsidRDefault="00C76DB6">
      <w:pPr>
        <w:pStyle w:val="ListParagraph1"/>
        <w:numPr>
          <w:ilvl w:val="0"/>
          <w:numId w:val="6"/>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Pasien dapat tidak menyadari pertumbuhan dan penyebaran kanker. Kanker akan menyebar dengan cepat (</w:t>
      </w:r>
      <w:r>
        <w:rPr>
          <w:rFonts w:ascii="Times New Roman" w:hAnsi="Times New Roman" w:cs="Times New Roman"/>
          <w:i/>
          <w:iCs/>
          <w:sz w:val="24"/>
          <w:szCs w:val="24"/>
          <w:lang w:val="en-US"/>
        </w:rPr>
        <w:t>bermetastasis</w:t>
      </w:r>
      <w:r>
        <w:rPr>
          <w:rFonts w:ascii="Times New Roman" w:hAnsi="Times New Roman" w:cs="Times New Roman"/>
          <w:sz w:val="24"/>
          <w:szCs w:val="24"/>
          <w:lang w:val="en-US"/>
        </w:rPr>
        <w:t>) setelah berada di sistem limfatik.</w:t>
      </w:r>
    </w:p>
    <w:p w14:paraId="6B4DA188" w14:textId="77777777" w:rsidR="0043549F" w:rsidRDefault="00C76DB6">
      <w:pPr>
        <w:pStyle w:val="ListParagraph1"/>
        <w:numPr>
          <w:ilvl w:val="0"/>
          <w:numId w:val="6"/>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i/>
          <w:iCs/>
          <w:sz w:val="24"/>
          <w:szCs w:val="24"/>
          <w:lang w:val="en-US"/>
        </w:rPr>
        <w:t>American Cancer Society</w:t>
      </w:r>
      <w:r>
        <w:rPr>
          <w:rFonts w:ascii="Times New Roman" w:hAnsi="Times New Roman" w:cs="Times New Roman"/>
          <w:sz w:val="24"/>
          <w:szCs w:val="24"/>
          <w:lang w:val="en-US"/>
        </w:rPr>
        <w:t xml:space="preserve"> mengatakan beberapa hal yang harus diwaspadai sebagai tanda awal, yaitu :</w:t>
      </w:r>
    </w:p>
    <w:p w14:paraId="1C3ADFE3" w14:textId="77777777" w:rsidR="0043549F" w:rsidRDefault="00C76DB6">
      <w:pPr>
        <w:pStyle w:val="ListParagraph1"/>
        <w:numPr>
          <w:ilvl w:val="0"/>
          <w:numId w:val="7"/>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i/>
          <w:iCs/>
          <w:sz w:val="24"/>
          <w:szCs w:val="24"/>
          <w:lang w:val="en-US"/>
        </w:rPr>
        <w:t>Change</w:t>
      </w:r>
      <w:r>
        <w:rPr>
          <w:rFonts w:ascii="Times New Roman" w:hAnsi="Times New Roman" w:cs="Times New Roman"/>
          <w:sz w:val="24"/>
          <w:szCs w:val="24"/>
          <w:lang w:val="en-US"/>
        </w:rPr>
        <w:t xml:space="preserve"> (perubahan) pada BAB dan BAK</w:t>
      </w:r>
    </w:p>
    <w:p w14:paraId="19ABB626" w14:textId="77777777" w:rsidR="0043549F" w:rsidRDefault="00C76DB6">
      <w:pPr>
        <w:pStyle w:val="ListParagraph1"/>
        <w:numPr>
          <w:ilvl w:val="0"/>
          <w:numId w:val="7"/>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i/>
          <w:iCs/>
          <w:sz w:val="24"/>
          <w:szCs w:val="24"/>
          <w:lang w:val="en-US"/>
        </w:rPr>
        <w:t>A sore</w:t>
      </w:r>
      <w:r>
        <w:rPr>
          <w:rFonts w:ascii="Times New Roman" w:hAnsi="Times New Roman" w:cs="Times New Roman"/>
          <w:sz w:val="24"/>
          <w:szCs w:val="24"/>
          <w:lang w:val="en-US"/>
        </w:rPr>
        <w:t xml:space="preserve"> (luka) yang tidak sembuh</w:t>
      </w:r>
    </w:p>
    <w:p w14:paraId="6B77897F" w14:textId="77777777" w:rsidR="0043549F" w:rsidRDefault="00C76DB6">
      <w:pPr>
        <w:pStyle w:val="ListParagraph1"/>
        <w:numPr>
          <w:ilvl w:val="0"/>
          <w:numId w:val="7"/>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i/>
          <w:iCs/>
          <w:sz w:val="24"/>
          <w:szCs w:val="24"/>
          <w:lang w:val="en-US"/>
        </w:rPr>
        <w:t>Unusual bleeding or discharge</w:t>
      </w:r>
      <w:r>
        <w:rPr>
          <w:rFonts w:ascii="Times New Roman" w:hAnsi="Times New Roman" w:cs="Times New Roman"/>
          <w:sz w:val="24"/>
          <w:szCs w:val="24"/>
          <w:lang w:val="en-US"/>
        </w:rPr>
        <w:t xml:space="preserve"> (timbulnya perdarahan yang tidak diketahui dengan jelas) dari manapun</w:t>
      </w:r>
    </w:p>
    <w:p w14:paraId="63E2C818" w14:textId="77777777" w:rsidR="0043549F" w:rsidRDefault="00C76DB6">
      <w:pPr>
        <w:pStyle w:val="ListParagraph1"/>
        <w:numPr>
          <w:ilvl w:val="0"/>
          <w:numId w:val="7"/>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i/>
          <w:iCs/>
          <w:sz w:val="24"/>
          <w:szCs w:val="24"/>
          <w:lang w:val="en-US"/>
        </w:rPr>
        <w:t>Thickening or lump</w:t>
      </w:r>
      <w:r>
        <w:rPr>
          <w:rFonts w:ascii="Times New Roman" w:hAnsi="Times New Roman" w:cs="Times New Roman"/>
          <w:sz w:val="24"/>
          <w:szCs w:val="24"/>
          <w:lang w:val="en-US"/>
        </w:rPr>
        <w:t xml:space="preserve"> (benjolan) di dada / bagian tubuh lainnya</w:t>
      </w:r>
    </w:p>
    <w:p w14:paraId="0E231D69" w14:textId="77777777" w:rsidR="0043549F" w:rsidRDefault="00C76DB6">
      <w:pPr>
        <w:pStyle w:val="ListParagraph1"/>
        <w:numPr>
          <w:ilvl w:val="0"/>
          <w:numId w:val="7"/>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i/>
          <w:iCs/>
          <w:sz w:val="24"/>
          <w:szCs w:val="24"/>
          <w:lang w:val="en-US"/>
        </w:rPr>
        <w:t>Indigestion</w:t>
      </w:r>
      <w:r>
        <w:rPr>
          <w:rFonts w:ascii="Times New Roman" w:hAnsi="Times New Roman" w:cs="Times New Roman"/>
          <w:sz w:val="24"/>
          <w:szCs w:val="24"/>
          <w:lang w:val="en-US"/>
        </w:rPr>
        <w:t xml:space="preserve"> (indigesti) kronis atau kesulitan menelan</w:t>
      </w:r>
    </w:p>
    <w:p w14:paraId="742BECB4" w14:textId="77777777" w:rsidR="0043549F" w:rsidRDefault="00C76DB6">
      <w:pPr>
        <w:pStyle w:val="ListParagraph1"/>
        <w:numPr>
          <w:ilvl w:val="0"/>
          <w:numId w:val="7"/>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i/>
          <w:iCs/>
          <w:sz w:val="24"/>
          <w:szCs w:val="24"/>
          <w:lang w:val="en-US"/>
        </w:rPr>
        <w:t>Obvious change</w:t>
      </w:r>
      <w:r>
        <w:rPr>
          <w:rFonts w:ascii="Times New Roman" w:hAnsi="Times New Roman" w:cs="Times New Roman"/>
          <w:sz w:val="24"/>
          <w:szCs w:val="24"/>
          <w:lang w:val="en-US"/>
        </w:rPr>
        <w:t xml:space="preserve"> (perubahan yang nyata) misalnya kutil atau tahi lalat</w:t>
      </w:r>
    </w:p>
    <w:p w14:paraId="5424B1FF" w14:textId="77777777" w:rsidR="0043549F" w:rsidRDefault="00C76DB6">
      <w:pPr>
        <w:pStyle w:val="ListParagraph1"/>
        <w:numPr>
          <w:ilvl w:val="0"/>
          <w:numId w:val="7"/>
        </w:numPr>
        <w:spacing w:after="0" w:line="480" w:lineRule="auto"/>
        <w:ind w:left="566" w:hanging="283"/>
        <w:jc w:val="both"/>
        <w:rPr>
          <w:rFonts w:ascii="Times New Roman" w:hAnsi="Times New Roman" w:cs="Times New Roman"/>
          <w:sz w:val="24"/>
          <w:szCs w:val="24"/>
          <w:lang w:val="en-US"/>
        </w:rPr>
      </w:pPr>
      <w:r>
        <w:rPr>
          <w:rFonts w:ascii="Times New Roman" w:hAnsi="Times New Roman" w:cs="Times New Roman"/>
          <w:i/>
          <w:iCs/>
          <w:sz w:val="24"/>
          <w:szCs w:val="24"/>
          <w:lang w:val="en-US"/>
        </w:rPr>
        <w:lastRenderedPageBreak/>
        <w:t>Nagging cough</w:t>
      </w:r>
      <w:r>
        <w:rPr>
          <w:rFonts w:ascii="Times New Roman" w:hAnsi="Times New Roman" w:cs="Times New Roman"/>
          <w:sz w:val="24"/>
          <w:szCs w:val="24"/>
          <w:lang w:val="en-US"/>
        </w:rPr>
        <w:t xml:space="preserve"> (batuk yang mengganggu ) suara parau yang menetap </w:t>
      </w:r>
    </w:p>
    <w:p w14:paraId="1ECD602D" w14:textId="2FB86AA2" w:rsidR="0043549F" w:rsidRDefault="00C76DB6">
      <w:pPr>
        <w:pStyle w:val="Heading3"/>
        <w:spacing w:line="480" w:lineRule="auto"/>
        <w:rPr>
          <w:lang w:val="en-US"/>
        </w:rPr>
      </w:pPr>
      <w:bookmarkStart w:id="172" w:name="_Toc139013911"/>
      <w:bookmarkStart w:id="173" w:name="_Toc144790170"/>
      <w:bookmarkStart w:id="174" w:name="_Toc146124037"/>
      <w:bookmarkStart w:id="175" w:name="_Toc146121950"/>
      <w:bookmarkStart w:id="176" w:name="_Toc157571992"/>
      <w:bookmarkEnd w:id="172"/>
      <w:r>
        <w:rPr>
          <w:lang w:val="en-US"/>
        </w:rPr>
        <w:t>Jenis Kanker</w:t>
      </w:r>
      <w:bookmarkEnd w:id="173"/>
      <w:bookmarkEnd w:id="174"/>
      <w:bookmarkEnd w:id="175"/>
      <w:bookmarkEnd w:id="176"/>
    </w:p>
    <w:p w14:paraId="47EF5E56" w14:textId="77777777" w:rsidR="0043549F" w:rsidRDefault="00C76DB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 Ariani (2015) kanker dibagi menjadi beberapa jenis,diantaranya sebagai berikut  :</w:t>
      </w:r>
    </w:p>
    <w:p w14:paraId="4502E7BA" w14:textId="77777777" w:rsidR="0043549F" w:rsidRDefault="00C76DB6" w:rsidP="004C42BF">
      <w:pPr>
        <w:pStyle w:val="ListParagraph1"/>
        <w:numPr>
          <w:ilvl w:val="6"/>
          <w:numId w:val="1"/>
        </w:numPr>
        <w:tabs>
          <w:tab w:val="left" w:pos="142"/>
        </w:tabs>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Karsinoma</w:t>
      </w:r>
    </w:p>
    <w:p w14:paraId="1B80A649" w14:textId="77777777" w:rsidR="0043549F" w:rsidRDefault="00C76DB6">
      <w:pPr>
        <w:spacing w:after="0"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Karsinoma merupakan jenis kanker yang berasal dari sel yang melapisi permukaan tubuh atau permukaaan saluran tubuh, misalnya jaringan seperti sel kulit, testis, ovarium, kelenjar mucus, sel melanin, payudara, leher rahim, kolon, rektum, lambung, pankreas dan esophagus. Karsinoma adalah kanker sel epitel, yaitu sel yang melindungi permukaan tubuh, memproduksi hormon dan membuat kelenjar. Contoh karsinoma adalah kanker kulit, kanker paru-paru, kanker usus kanker payudara, kanker prostat dan kanker kelenjar tiroid.</w:t>
      </w:r>
    </w:p>
    <w:p w14:paraId="3177FE96" w14:textId="77777777" w:rsidR="0043549F" w:rsidRDefault="00C76DB6">
      <w:pPr>
        <w:pStyle w:val="ListParagraph1"/>
        <w:numPr>
          <w:ilvl w:val="6"/>
          <w:numId w:val="1"/>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Limfoma</w:t>
      </w:r>
    </w:p>
    <w:p w14:paraId="636E7F94" w14:textId="77777777" w:rsidR="0043549F" w:rsidRDefault="00C76DB6">
      <w:pPr>
        <w:spacing w:after="0"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Limfoma adalah jenis kanker yang berasal dari jaringan yang membentuk darah, misalnya jaringan limfe, lacteal, limfa, timus dan sumsum tulang. Limfoma spesifik antara lain adalah penyakit hodgkin (kanker kelenjar limfe dan limfa).</w:t>
      </w:r>
    </w:p>
    <w:p w14:paraId="21214EB9" w14:textId="77777777" w:rsidR="0043549F" w:rsidRDefault="00C76DB6">
      <w:pPr>
        <w:pStyle w:val="ListParagraph1"/>
        <w:numPr>
          <w:ilvl w:val="6"/>
          <w:numId w:val="1"/>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Leukaemia</w:t>
      </w:r>
    </w:p>
    <w:p w14:paraId="15D5CFA6" w14:textId="77777777" w:rsidR="0043549F" w:rsidRDefault="00C76DB6">
      <w:pPr>
        <w:spacing w:after="0"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Kanker ini tidak berbentuk massa tumor, tetapi memenuhi pembuluh darah dan mengganggu fungsi sel darah normal.</w:t>
      </w:r>
    </w:p>
    <w:p w14:paraId="468BCEDF" w14:textId="77777777" w:rsidR="0043549F" w:rsidRDefault="00C76DB6">
      <w:pPr>
        <w:pStyle w:val="ListParagraph1"/>
        <w:numPr>
          <w:ilvl w:val="6"/>
          <w:numId w:val="1"/>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Sarkoma</w:t>
      </w:r>
    </w:p>
    <w:p w14:paraId="7C8C2A5C" w14:textId="77777777" w:rsidR="0043549F" w:rsidRDefault="00C76DB6">
      <w:pPr>
        <w:spacing w:after="0"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Sarcoma adalah jenis kanker pada jaringan penunjang yang berada di permukaan tubuh, seperti jaringan ikat, termasuk sel-sel yang ditemukan di otot dan tulang. Sarcoma merupakan kanker sel mesodermal, sel yang membentuk </w:t>
      </w:r>
      <w:r>
        <w:rPr>
          <w:rFonts w:ascii="Times New Roman" w:hAnsi="Times New Roman" w:cs="Times New Roman"/>
          <w:sz w:val="24"/>
          <w:szCs w:val="24"/>
          <w:lang w:val="en-US"/>
        </w:rPr>
        <w:lastRenderedPageBreak/>
        <w:t>otot-otot dan jaringan penghubung. Contoh sarcoma adalah lelomyosarcoma (kanker otot halus yang ditemukan pada dinding organ pencernaan) dan osteosarcoma (kanker tulang).</w:t>
      </w:r>
    </w:p>
    <w:p w14:paraId="2841F419" w14:textId="77777777" w:rsidR="0043549F" w:rsidRDefault="00C76DB6">
      <w:pPr>
        <w:pStyle w:val="ListParagraph1"/>
        <w:numPr>
          <w:ilvl w:val="6"/>
          <w:numId w:val="1"/>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Glioma</w:t>
      </w:r>
    </w:p>
    <w:p w14:paraId="053E337C" w14:textId="77777777" w:rsidR="0043549F" w:rsidRDefault="00C76DB6">
      <w:pPr>
        <w:spacing w:after="240"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Glioma merupakan kanker susunan saraf, misalnya sel-sel glia (jaringan penunjang) di susunan saraf pusat.</w:t>
      </w:r>
    </w:p>
    <w:p w14:paraId="3E49CBB4" w14:textId="2FCFA4AC" w:rsidR="0043549F" w:rsidRDefault="00C76DB6">
      <w:pPr>
        <w:pStyle w:val="Heading3"/>
        <w:spacing w:line="480" w:lineRule="auto"/>
        <w:rPr>
          <w:lang w:val="en-US"/>
        </w:rPr>
      </w:pPr>
      <w:bookmarkStart w:id="177" w:name="_Toc139013912"/>
      <w:bookmarkStart w:id="178" w:name="_Toc144790171"/>
      <w:bookmarkStart w:id="179" w:name="_Toc146121951"/>
      <w:bookmarkStart w:id="180" w:name="_Toc146124038"/>
      <w:bookmarkStart w:id="181" w:name="_Toc157571993"/>
      <w:bookmarkEnd w:id="177"/>
      <w:r>
        <w:rPr>
          <w:lang w:val="en-US"/>
        </w:rPr>
        <w:t>Patofisiologi</w:t>
      </w:r>
      <w:bookmarkEnd w:id="178"/>
      <w:bookmarkEnd w:id="179"/>
      <w:bookmarkEnd w:id="180"/>
      <w:bookmarkEnd w:id="181"/>
    </w:p>
    <w:p w14:paraId="30187FF3" w14:textId="77777777" w:rsidR="0043549F" w:rsidRDefault="00C76DB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pembentukan kanker berlangsung lama dan dibagi menjadi tiga tahap yaitu inisiasi, promosi dan perkembangan. Pada tahap inisiasi kondisi sel sudah mengalami perubahan permanen di dalam genom akibat kerusakan DNA yang berakhir pada mutasi gen. Sel yang telah berubah ini tumbuh lebih cepat dibandingkan dengan sel normal di sekitarnya. Tahap inisiasi memakan waktu satu sampai beberapa hari. Tahap yang kedua yaitu tahap promosi. Periode berlangsungnya tahap ini memakan waktu hingga sepuluh tahun lebih karena pada tahap ini merupakan proses panjang yang disebabkan oleh kerusakan yang melekat dalam materi genetik sel. Diawali dengan mekanisme </w:t>
      </w:r>
      <w:r>
        <w:rPr>
          <w:rFonts w:ascii="Times New Roman" w:hAnsi="Times New Roman" w:cs="Times New Roman"/>
          <w:i/>
          <w:iCs/>
          <w:sz w:val="24"/>
          <w:szCs w:val="24"/>
          <w:lang w:val="en-US"/>
        </w:rPr>
        <w:t>epigentic</w:t>
      </w:r>
      <w:r>
        <w:rPr>
          <w:rFonts w:ascii="Times New Roman" w:hAnsi="Times New Roman" w:cs="Times New Roman"/>
          <w:sz w:val="24"/>
          <w:szCs w:val="24"/>
          <w:lang w:val="en-US"/>
        </w:rPr>
        <w:t xml:space="preserve"> akan terjadi </w:t>
      </w:r>
      <w:r>
        <w:rPr>
          <w:rFonts w:ascii="Times New Roman" w:hAnsi="Times New Roman" w:cs="Times New Roman"/>
          <w:i/>
          <w:iCs/>
          <w:sz w:val="24"/>
          <w:szCs w:val="24"/>
          <w:lang w:val="en-US"/>
        </w:rPr>
        <w:t>ekspansi</w:t>
      </w:r>
      <w:r>
        <w:rPr>
          <w:rFonts w:ascii="Times New Roman" w:hAnsi="Times New Roman" w:cs="Times New Roman"/>
          <w:sz w:val="24"/>
          <w:szCs w:val="24"/>
          <w:lang w:val="en-US"/>
        </w:rPr>
        <w:t xml:space="preserve"> sel-sel rusak membentuk premalignasi (mengarah ke kanker). Tahapan yang terakhir yaitu tahap perkembangan (</w:t>
      </w:r>
      <w:r>
        <w:rPr>
          <w:rFonts w:ascii="Times New Roman" w:hAnsi="Times New Roman" w:cs="Times New Roman"/>
          <w:i/>
          <w:iCs/>
          <w:sz w:val="24"/>
          <w:szCs w:val="24"/>
          <w:lang w:val="en-US"/>
        </w:rPr>
        <w:t>Progression</w:t>
      </w:r>
      <w:r>
        <w:rPr>
          <w:rFonts w:ascii="Times New Roman" w:hAnsi="Times New Roman" w:cs="Times New Roman"/>
          <w:sz w:val="24"/>
          <w:szCs w:val="24"/>
          <w:lang w:val="en-US"/>
        </w:rPr>
        <w:t xml:space="preserve">). Pada tahapan ini terjadi ketidakstabilan genetik yang menyebabkan perubahan-perubahan mutagenik dan epigenetik. Hasil dari proses ini adalah koloni baru sel-sel tumor yang memiliki aktivitas pembelahan terus menerus, bersifat ganas, berkembang biak, menyerbu jaringan sekitar, lalu menyebar ke tempat lain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approach.","author":[{"dropping-particle":"","family":"(Nurarif &amp; Kusuma","given":"2019)","non-dropping-particle":"","parse-names":false,"suffix":""}],"container-title":"Journal of Chemical Information and Modeling","id":"ITEM-1","issue":"9","issued":{"date-parts":[["2019"]]},"page":"1689-1699","title":"Soft tissue tumor axilla","type":"article-journal","volume":"53"},"uris":["http://www.mendeley.com/documents/?uuid=52ea156c-c481-4ed1-9383-4fea7f395e89"]}],"mendeley":{"formattedCitation":"((Nurarif &amp; Kusuma, 2019)","plainTextFormattedCitation":"((Nurarif &amp; Kusuma, 2019)","previouslyFormattedCitation":"((Nurarif &amp; Kusuma, 2019)"},"properties":{"noteIndex":0},"schema":"https://github.com/citation-style-language/schema/raw/master/csl-citation.json"}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((Nurarif &amp; Kusuma, 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36F152A9" w14:textId="31F343D3" w:rsidR="0043549F" w:rsidRDefault="00C76DB6">
      <w:pPr>
        <w:pStyle w:val="Heading3"/>
        <w:spacing w:line="480" w:lineRule="auto"/>
        <w:jc w:val="both"/>
        <w:rPr>
          <w:rFonts w:cs="Times New Roman"/>
        </w:rPr>
      </w:pPr>
      <w:bookmarkStart w:id="182" w:name="_Toc139013913"/>
      <w:bookmarkStart w:id="183" w:name="_Toc146124039"/>
      <w:bookmarkStart w:id="184" w:name="_Toc144790172"/>
      <w:bookmarkStart w:id="185" w:name="_Toc146121952"/>
      <w:bookmarkStart w:id="186" w:name="_Toc157571994"/>
      <w:bookmarkEnd w:id="182"/>
      <w:r>
        <w:rPr>
          <w:rFonts w:cs="Times New Roman"/>
          <w:lang w:val="en-US"/>
        </w:rPr>
        <w:lastRenderedPageBreak/>
        <w:t>Stadium Kanker</w:t>
      </w:r>
      <w:bookmarkStart w:id="187" w:name="_Toc139013914"/>
      <w:bookmarkStart w:id="188" w:name="_Toc139013915"/>
      <w:bookmarkEnd w:id="183"/>
      <w:bookmarkEnd w:id="184"/>
      <w:bookmarkEnd w:id="185"/>
      <w:bookmarkEnd w:id="186"/>
      <w:bookmarkEnd w:id="187"/>
      <w:bookmarkEnd w:id="188"/>
    </w:p>
    <w:p w14:paraId="62FCFEE0" w14:textId="77777777" w:rsidR="0043549F" w:rsidRDefault="00C76DB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 Ardhiansyah (2021) penetapan stadium yang dipakai secara luas adalah TNM yang diperkenalkan pertama kali oleh Pierre de Noix dari Perancis kemudian disempurnakan oleh UICC (</w:t>
      </w:r>
      <w:r>
        <w:rPr>
          <w:rFonts w:ascii="Times New Roman" w:hAnsi="Times New Roman" w:cs="Times New Roman"/>
          <w:i/>
          <w:iCs/>
          <w:sz w:val="24"/>
          <w:szCs w:val="24"/>
          <w:lang w:val="en-US"/>
        </w:rPr>
        <w:t>Union International Contre le Cancere</w:t>
      </w:r>
      <w:r>
        <w:rPr>
          <w:rFonts w:ascii="Times New Roman" w:hAnsi="Times New Roman" w:cs="Times New Roman"/>
          <w:sz w:val="24"/>
          <w:szCs w:val="24"/>
          <w:lang w:val="en-US"/>
        </w:rPr>
        <w:t>). Kriteria TNM berbeda-beda tergantung jenis dan lokasi tumor, namun pada umumnya arti TNM adalah sebagai berikut :</w:t>
      </w:r>
    </w:p>
    <w:p w14:paraId="1ECABD48" w14:textId="77777777" w:rsidR="0043549F" w:rsidRDefault="00C76DB6">
      <w:pPr>
        <w:pStyle w:val="ListParagraph1"/>
        <w:numPr>
          <w:ilvl w:val="6"/>
          <w:numId w:val="1"/>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T = Tumor primer</w:t>
      </w:r>
    </w:p>
    <w:p w14:paraId="62CC27D4" w14:textId="77777777" w:rsidR="0043549F" w:rsidRDefault="00C76DB6">
      <w:pPr>
        <w:pStyle w:val="ListParagraph1"/>
        <w:numPr>
          <w:ilvl w:val="0"/>
          <w:numId w:val="8"/>
        </w:numPr>
        <w:tabs>
          <w:tab w:val="left" w:pos="1134"/>
        </w:tabs>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Tx </w:t>
      </w:r>
      <w:r>
        <w:rPr>
          <w:rFonts w:ascii="Times New Roman" w:hAnsi="Times New Roman" w:cs="Times New Roman"/>
          <w:sz w:val="24"/>
          <w:szCs w:val="24"/>
          <w:lang w:val="en-US"/>
        </w:rPr>
        <w:tab/>
        <w:t>= syarat minimal menentukan indeks T tidak terpenuhi</w:t>
      </w:r>
    </w:p>
    <w:p w14:paraId="4D20E474" w14:textId="77777777" w:rsidR="0043549F" w:rsidRDefault="00C76DB6">
      <w:pPr>
        <w:pStyle w:val="ListParagraph1"/>
        <w:numPr>
          <w:ilvl w:val="0"/>
          <w:numId w:val="8"/>
        </w:numPr>
        <w:tabs>
          <w:tab w:val="left" w:pos="1134"/>
          <w:tab w:val="left" w:pos="1276"/>
        </w:tabs>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Tis </w:t>
      </w:r>
      <w:r>
        <w:rPr>
          <w:rFonts w:ascii="Times New Roman" w:hAnsi="Times New Roman" w:cs="Times New Roman"/>
          <w:sz w:val="24"/>
          <w:szCs w:val="24"/>
          <w:lang w:val="en-US"/>
        </w:rPr>
        <w:tab/>
        <w:t>= tumot in situ</w:t>
      </w:r>
    </w:p>
    <w:p w14:paraId="01E91A53" w14:textId="77777777" w:rsidR="0043549F" w:rsidRDefault="00C76DB6">
      <w:pPr>
        <w:pStyle w:val="ListParagraph1"/>
        <w:numPr>
          <w:ilvl w:val="0"/>
          <w:numId w:val="8"/>
        </w:numPr>
        <w:tabs>
          <w:tab w:val="left" w:pos="1134"/>
        </w:tabs>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T0 </w:t>
      </w:r>
      <w:r>
        <w:rPr>
          <w:rFonts w:ascii="Times New Roman" w:hAnsi="Times New Roman" w:cs="Times New Roman"/>
          <w:sz w:val="24"/>
          <w:szCs w:val="24"/>
          <w:lang w:val="en-US"/>
        </w:rPr>
        <w:tab/>
        <w:t>= tidak ditemukan adanya tumor primer</w:t>
      </w:r>
    </w:p>
    <w:p w14:paraId="66A39002" w14:textId="77777777" w:rsidR="0043549F" w:rsidRDefault="00C76DB6">
      <w:pPr>
        <w:pStyle w:val="ListParagraph1"/>
        <w:numPr>
          <w:ilvl w:val="0"/>
          <w:numId w:val="8"/>
        </w:numPr>
        <w:tabs>
          <w:tab w:val="left" w:pos="1134"/>
        </w:tabs>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T1 </w:t>
      </w:r>
      <w:r>
        <w:rPr>
          <w:rFonts w:ascii="Times New Roman" w:hAnsi="Times New Roman" w:cs="Times New Roman"/>
          <w:sz w:val="24"/>
          <w:szCs w:val="24"/>
          <w:lang w:val="en-US"/>
        </w:rPr>
        <w:tab/>
        <w:t>= tumor diameter terbesar ≤ 2 cm</w:t>
      </w:r>
    </w:p>
    <w:p w14:paraId="2BD87CDD" w14:textId="77777777" w:rsidR="0043549F" w:rsidRDefault="00C76DB6">
      <w:pPr>
        <w:pStyle w:val="ListParagraph1"/>
        <w:numPr>
          <w:ilvl w:val="0"/>
          <w:numId w:val="8"/>
        </w:numPr>
        <w:tabs>
          <w:tab w:val="left" w:pos="1134"/>
        </w:tabs>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T2 </w:t>
      </w:r>
      <w:r>
        <w:rPr>
          <w:rFonts w:ascii="Times New Roman" w:hAnsi="Times New Roman" w:cs="Times New Roman"/>
          <w:sz w:val="24"/>
          <w:szCs w:val="24"/>
          <w:lang w:val="en-US"/>
        </w:rPr>
        <w:tab/>
        <w:t>= tumor diameter terbesar 2-5 cm</w:t>
      </w:r>
    </w:p>
    <w:p w14:paraId="2B3AF67D" w14:textId="77777777" w:rsidR="0043549F" w:rsidRDefault="00C76DB6">
      <w:pPr>
        <w:pStyle w:val="ListParagraph1"/>
        <w:numPr>
          <w:ilvl w:val="0"/>
          <w:numId w:val="8"/>
        </w:numPr>
        <w:tabs>
          <w:tab w:val="left" w:pos="1134"/>
        </w:tabs>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T3 </w:t>
      </w:r>
      <w:r>
        <w:rPr>
          <w:rFonts w:ascii="Times New Roman" w:hAnsi="Times New Roman" w:cs="Times New Roman"/>
          <w:sz w:val="24"/>
          <w:szCs w:val="24"/>
          <w:lang w:val="en-US"/>
        </w:rPr>
        <w:tab/>
        <w:t xml:space="preserve">= tumor diameter terbesar </w:t>
      </w:r>
      <w:r>
        <w:rPr>
          <w:rFonts w:ascii="Times New Roman" w:hAnsi="Times New Roman" w:cs="Times New Roman"/>
          <w:sz w:val="24"/>
          <w:szCs w:val="24"/>
          <w:lang w:val="en-US"/>
        </w:rPr>
        <w:sym w:font="Symbol" w:char="F03E"/>
      </w:r>
      <w:r>
        <w:rPr>
          <w:rFonts w:ascii="Times New Roman" w:hAnsi="Times New Roman" w:cs="Times New Roman"/>
          <w:sz w:val="24"/>
          <w:szCs w:val="24"/>
          <w:lang w:val="en-US"/>
        </w:rPr>
        <w:t xml:space="preserve"> 5 cm</w:t>
      </w:r>
    </w:p>
    <w:p w14:paraId="100EE8D6" w14:textId="77777777" w:rsidR="0043549F" w:rsidRDefault="00C76DB6">
      <w:pPr>
        <w:pStyle w:val="ListParagraph1"/>
        <w:numPr>
          <w:ilvl w:val="0"/>
          <w:numId w:val="8"/>
        </w:numPr>
        <w:tabs>
          <w:tab w:val="left" w:pos="1134"/>
        </w:tabs>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T4 </w:t>
      </w:r>
      <w:r>
        <w:rPr>
          <w:rFonts w:ascii="Times New Roman" w:hAnsi="Times New Roman" w:cs="Times New Roman"/>
          <w:sz w:val="24"/>
          <w:szCs w:val="24"/>
          <w:lang w:val="en-US"/>
        </w:rPr>
        <w:tab/>
        <w:t>= tumor invasi keluar organ asal (origin)</w:t>
      </w:r>
    </w:p>
    <w:p w14:paraId="270721E6" w14:textId="77777777" w:rsidR="0043549F" w:rsidRDefault="00C76DB6">
      <w:pPr>
        <w:pStyle w:val="ListParagraph1"/>
        <w:numPr>
          <w:ilvl w:val="6"/>
          <w:numId w:val="1"/>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 = Nodus / </w:t>
      </w:r>
      <w:r>
        <w:rPr>
          <w:rFonts w:ascii="Times New Roman" w:hAnsi="Times New Roman" w:cs="Times New Roman"/>
          <w:i/>
          <w:iCs/>
          <w:sz w:val="24"/>
          <w:szCs w:val="24"/>
          <w:lang w:val="en-US"/>
        </w:rPr>
        <w:t>metastase</w:t>
      </w:r>
      <w:r>
        <w:rPr>
          <w:rFonts w:ascii="Times New Roman" w:hAnsi="Times New Roman" w:cs="Times New Roman"/>
          <w:sz w:val="24"/>
          <w:szCs w:val="24"/>
          <w:lang w:val="en-US"/>
        </w:rPr>
        <w:t xml:space="preserve"> KGB</w:t>
      </w:r>
    </w:p>
    <w:p w14:paraId="57AC4B52" w14:textId="77777777" w:rsidR="0043549F" w:rsidRDefault="00C76DB6">
      <w:pPr>
        <w:pStyle w:val="ListParagraph1"/>
        <w:numPr>
          <w:ilvl w:val="7"/>
          <w:numId w:val="1"/>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N0 = KGB regional (-)</w:t>
      </w:r>
    </w:p>
    <w:p w14:paraId="07D26FAB" w14:textId="77777777" w:rsidR="0043549F" w:rsidRDefault="00C76DB6">
      <w:pPr>
        <w:pStyle w:val="ListParagraph1"/>
        <w:numPr>
          <w:ilvl w:val="7"/>
          <w:numId w:val="1"/>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N1 = KGB regional (+), mobile</w:t>
      </w:r>
    </w:p>
    <w:p w14:paraId="2F12B5A9" w14:textId="77777777" w:rsidR="0043549F" w:rsidRDefault="00C76DB6">
      <w:pPr>
        <w:pStyle w:val="ListParagraph1"/>
        <w:numPr>
          <w:ilvl w:val="7"/>
          <w:numId w:val="1"/>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N2 = KGB regional (+), fixed</w:t>
      </w:r>
    </w:p>
    <w:p w14:paraId="7BCFD342" w14:textId="77777777" w:rsidR="0043549F" w:rsidRDefault="00C76DB6">
      <w:pPr>
        <w:pStyle w:val="ListParagraph1"/>
        <w:numPr>
          <w:ilvl w:val="7"/>
          <w:numId w:val="1"/>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N3 = KGB juxtaregional / bilateral</w:t>
      </w:r>
    </w:p>
    <w:p w14:paraId="6EE87406" w14:textId="77777777" w:rsidR="0043549F" w:rsidRDefault="00C76DB6">
      <w:pPr>
        <w:pStyle w:val="ListParagraph1"/>
        <w:numPr>
          <w:ilvl w:val="6"/>
          <w:numId w:val="1"/>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M = Metastase jauh</w:t>
      </w:r>
    </w:p>
    <w:p w14:paraId="66B7FD7E" w14:textId="77777777" w:rsidR="0043549F" w:rsidRDefault="00C76DB6">
      <w:pPr>
        <w:pStyle w:val="ListParagraph1"/>
        <w:numPr>
          <w:ilvl w:val="7"/>
          <w:numId w:val="1"/>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M0 = metastasis jauh (-)</w:t>
      </w:r>
    </w:p>
    <w:p w14:paraId="3B84B998" w14:textId="77777777" w:rsidR="0043549F" w:rsidRDefault="00C76DB6">
      <w:pPr>
        <w:pStyle w:val="ListParagraph1"/>
        <w:numPr>
          <w:ilvl w:val="7"/>
          <w:numId w:val="1"/>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M1 = metastasis jauh (+)</w:t>
      </w:r>
    </w:p>
    <w:p w14:paraId="6DD0C87E" w14:textId="7CD6D1EA" w:rsidR="0043549F" w:rsidRDefault="00C76DB6">
      <w:pPr>
        <w:pStyle w:val="ListParagraph1"/>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Prefiks (awalan) yang digunakan untuk evaluasi keadaan kanker adalah :</w:t>
      </w:r>
    </w:p>
    <w:p w14:paraId="7DA88687" w14:textId="77777777" w:rsidR="0043549F" w:rsidRDefault="00C76DB6">
      <w:pPr>
        <w:pStyle w:val="ListParagraph1"/>
        <w:numPr>
          <w:ilvl w:val="0"/>
          <w:numId w:val="9"/>
        </w:numPr>
        <w:tabs>
          <w:tab w:val="left" w:pos="709"/>
        </w:tabs>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Pr>
          <w:rFonts w:ascii="Times New Roman" w:hAnsi="Times New Roman" w:cs="Times New Roman"/>
          <w:sz w:val="24"/>
          <w:szCs w:val="24"/>
          <w:lang w:val="en-US"/>
        </w:rPr>
        <w:tab/>
        <w:t>=  klinik</w:t>
      </w:r>
    </w:p>
    <w:p w14:paraId="453DD384" w14:textId="77777777" w:rsidR="0043549F" w:rsidRDefault="00C76DB6">
      <w:pPr>
        <w:pStyle w:val="ListParagraph1"/>
        <w:numPr>
          <w:ilvl w:val="0"/>
          <w:numId w:val="9"/>
        </w:numPr>
        <w:tabs>
          <w:tab w:val="left" w:pos="709"/>
        </w:tabs>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 </w:t>
      </w:r>
      <w:r>
        <w:rPr>
          <w:rFonts w:ascii="Times New Roman" w:hAnsi="Times New Roman" w:cs="Times New Roman"/>
          <w:sz w:val="24"/>
          <w:szCs w:val="24"/>
          <w:lang w:val="en-US"/>
        </w:rPr>
        <w:tab/>
        <w:t>= patologi</w:t>
      </w:r>
    </w:p>
    <w:p w14:paraId="6FE84D23" w14:textId="77777777" w:rsidR="0043549F" w:rsidRDefault="00C76DB6">
      <w:pPr>
        <w:pStyle w:val="ListParagraph1"/>
        <w:numPr>
          <w:ilvl w:val="0"/>
          <w:numId w:val="9"/>
        </w:numPr>
        <w:tabs>
          <w:tab w:val="left" w:pos="709"/>
        </w:tabs>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 </w:t>
      </w:r>
      <w:r>
        <w:rPr>
          <w:rFonts w:ascii="Times New Roman" w:hAnsi="Times New Roman" w:cs="Times New Roman"/>
          <w:sz w:val="24"/>
          <w:szCs w:val="24"/>
          <w:lang w:val="en-US"/>
        </w:rPr>
        <w:tab/>
        <w:t>= residif</w:t>
      </w:r>
    </w:p>
    <w:p w14:paraId="3DE41DEB" w14:textId="77777777" w:rsidR="0043549F" w:rsidRDefault="00C76DB6">
      <w:pPr>
        <w:pStyle w:val="ListParagraph1"/>
        <w:numPr>
          <w:ilvl w:val="0"/>
          <w:numId w:val="9"/>
        </w:numPr>
        <w:tabs>
          <w:tab w:val="left" w:pos="709"/>
        </w:tabs>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 </w:t>
      </w:r>
      <w:r>
        <w:rPr>
          <w:rFonts w:ascii="Times New Roman" w:hAnsi="Times New Roman" w:cs="Times New Roman"/>
          <w:sz w:val="24"/>
          <w:szCs w:val="24"/>
          <w:lang w:val="en-US"/>
        </w:rPr>
        <w:tab/>
        <w:t>= residu</w:t>
      </w:r>
    </w:p>
    <w:p w14:paraId="735C90EB" w14:textId="77777777" w:rsidR="0043549F" w:rsidRDefault="00C76DB6">
      <w:pPr>
        <w:pStyle w:val="ListParagraph1"/>
        <w:numPr>
          <w:ilvl w:val="0"/>
          <w:numId w:val="9"/>
        </w:numPr>
        <w:tabs>
          <w:tab w:val="left" w:pos="709"/>
        </w:tabs>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 </w:t>
      </w:r>
      <w:r>
        <w:rPr>
          <w:rFonts w:ascii="Times New Roman" w:hAnsi="Times New Roman" w:cs="Times New Roman"/>
          <w:sz w:val="24"/>
          <w:szCs w:val="24"/>
          <w:lang w:val="en-US"/>
        </w:rPr>
        <w:tab/>
        <w:t>= status setelah terapi</w:t>
      </w:r>
    </w:p>
    <w:p w14:paraId="41306B53" w14:textId="77777777" w:rsidR="0043549F" w:rsidRDefault="00C76DB6">
      <w:pPr>
        <w:pStyle w:val="ListParagraph1"/>
        <w:numPr>
          <w:ilvl w:val="0"/>
          <w:numId w:val="9"/>
        </w:numPr>
        <w:tabs>
          <w:tab w:val="left" w:pos="709"/>
        </w:tabs>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 </w:t>
      </w:r>
      <w:r>
        <w:rPr>
          <w:rFonts w:ascii="Times New Roman" w:hAnsi="Times New Roman" w:cs="Times New Roman"/>
          <w:sz w:val="24"/>
          <w:szCs w:val="24"/>
          <w:lang w:val="en-US"/>
        </w:rPr>
        <w:tab/>
        <w:t>= multiple (ditulis banyak tumor). Stadium mengikuti tumor terbesar</w:t>
      </w:r>
    </w:p>
    <w:p w14:paraId="799234FA" w14:textId="77777777" w:rsidR="0043549F" w:rsidRDefault="00C76DB6">
      <w:pPr>
        <w:pStyle w:val="ListParagraph1"/>
        <w:tabs>
          <w:tab w:val="left" w:pos="709"/>
        </w:tabs>
        <w:spacing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Selain TNM, pembagian stadium beberapa kanker juga ada yang menggunakan konvensi. Contoh pembagian stadium berdasarkan konvensi adalah:</w:t>
      </w:r>
    </w:p>
    <w:p w14:paraId="79075540" w14:textId="77777777" w:rsidR="0043549F" w:rsidRDefault="00C76DB6">
      <w:pPr>
        <w:pStyle w:val="ListParagraph1"/>
        <w:numPr>
          <w:ilvl w:val="0"/>
          <w:numId w:val="10"/>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Portmann, untuk kanker payudara</w:t>
      </w:r>
    </w:p>
    <w:p w14:paraId="295E70F6" w14:textId="77777777" w:rsidR="0043549F" w:rsidRDefault="00C76DB6">
      <w:pPr>
        <w:pStyle w:val="ListParagraph1"/>
        <w:numPr>
          <w:ilvl w:val="0"/>
          <w:numId w:val="10"/>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Dukes, untuk kanker kolorektal</w:t>
      </w:r>
    </w:p>
    <w:p w14:paraId="272058D2" w14:textId="77777777" w:rsidR="0043549F" w:rsidRDefault="00C76DB6">
      <w:pPr>
        <w:pStyle w:val="ListParagraph1"/>
        <w:numPr>
          <w:ilvl w:val="0"/>
          <w:numId w:val="10"/>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Ann Arbor, untuk limfoma</w:t>
      </w:r>
    </w:p>
    <w:p w14:paraId="1EFC46C2" w14:textId="77777777" w:rsidR="0043549F" w:rsidRDefault="00C76DB6">
      <w:pPr>
        <w:pStyle w:val="ListParagraph1"/>
        <w:numPr>
          <w:ilvl w:val="0"/>
          <w:numId w:val="10"/>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Rai, untuk leukemia</w:t>
      </w:r>
    </w:p>
    <w:p w14:paraId="4F334B7B" w14:textId="77777777" w:rsidR="0043549F" w:rsidRDefault="00C76DB6">
      <w:pPr>
        <w:pStyle w:val="ListParagraph1"/>
        <w:numPr>
          <w:ilvl w:val="0"/>
          <w:numId w:val="10"/>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FIGO, untuk kanker serviks</w:t>
      </w:r>
    </w:p>
    <w:p w14:paraId="7DE380B3" w14:textId="66062963" w:rsidR="0043549F" w:rsidRDefault="00C76DB6">
      <w:pPr>
        <w:pStyle w:val="Heading3"/>
        <w:spacing w:line="480" w:lineRule="auto"/>
        <w:rPr>
          <w:lang w:val="en-US"/>
        </w:rPr>
      </w:pPr>
      <w:bookmarkStart w:id="189" w:name="_Toc139013916"/>
      <w:bookmarkStart w:id="190" w:name="_Toc144790173"/>
      <w:bookmarkStart w:id="191" w:name="_Toc146121953"/>
      <w:bookmarkStart w:id="192" w:name="_Toc146124040"/>
      <w:bookmarkStart w:id="193" w:name="_Toc157571995"/>
      <w:bookmarkEnd w:id="189"/>
      <w:r>
        <w:rPr>
          <w:lang w:val="en-US"/>
        </w:rPr>
        <w:t>Tatalaksana terapi kanker</w:t>
      </w:r>
      <w:bookmarkEnd w:id="190"/>
      <w:bookmarkEnd w:id="191"/>
      <w:bookmarkEnd w:id="192"/>
      <w:bookmarkEnd w:id="193"/>
    </w:p>
    <w:p w14:paraId="1BCD5D1F" w14:textId="77777777" w:rsidR="0043549F" w:rsidRDefault="00C76DB6">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Menurut Ardhiansyah (2021) terapi pada kanker secara garis besar dapat dibagi menjadi :</w:t>
      </w:r>
    </w:p>
    <w:p w14:paraId="307A3F1C" w14:textId="77777777" w:rsidR="0043549F" w:rsidRDefault="00C76DB6">
      <w:pPr>
        <w:pStyle w:val="ListParagraph1"/>
        <w:numPr>
          <w:ilvl w:val="6"/>
          <w:numId w:val="1"/>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Berdasarkan sifat terapi</w:t>
      </w:r>
    </w:p>
    <w:p w14:paraId="5CD3EEA3" w14:textId="77777777" w:rsidR="0043549F" w:rsidRDefault="00C76DB6">
      <w:pPr>
        <w:pStyle w:val="ListParagraph1"/>
        <w:numPr>
          <w:ilvl w:val="0"/>
          <w:numId w:val="11"/>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Terapi terhadap kanker, berupa :</w:t>
      </w:r>
    </w:p>
    <w:p w14:paraId="4976B868" w14:textId="77777777" w:rsidR="0043549F" w:rsidRDefault="00C76DB6">
      <w:pPr>
        <w:pStyle w:val="ListParagraph1"/>
        <w:numPr>
          <w:ilvl w:val="0"/>
          <w:numId w:val="12"/>
        </w:numPr>
        <w:spacing w:after="0" w:line="480" w:lineRule="auto"/>
        <w:ind w:left="851" w:hanging="284"/>
        <w:jc w:val="both"/>
        <w:rPr>
          <w:rFonts w:ascii="Times New Roman" w:hAnsi="Times New Roman" w:cs="Times New Roman"/>
          <w:sz w:val="24"/>
          <w:szCs w:val="24"/>
          <w:lang w:val="en-US"/>
        </w:rPr>
      </w:pPr>
      <w:r>
        <w:rPr>
          <w:rFonts w:ascii="Times New Roman" w:hAnsi="Times New Roman" w:cs="Times New Roman"/>
          <w:i/>
          <w:iCs/>
          <w:sz w:val="24"/>
          <w:szCs w:val="24"/>
          <w:lang w:val="en-US"/>
        </w:rPr>
        <w:t>Neoadjuvant / induksi</w:t>
      </w:r>
      <w:r>
        <w:rPr>
          <w:rFonts w:ascii="Times New Roman" w:hAnsi="Times New Roman" w:cs="Times New Roman"/>
          <w:sz w:val="24"/>
          <w:szCs w:val="24"/>
          <w:lang w:val="en-US"/>
        </w:rPr>
        <w:t>, yaitu terapi yang diberikan sebelum terapi utama</w:t>
      </w:r>
    </w:p>
    <w:p w14:paraId="6A8D5BC6" w14:textId="77777777" w:rsidR="0043549F" w:rsidRDefault="00C76DB6">
      <w:pPr>
        <w:pStyle w:val="ListParagraph1"/>
        <w:numPr>
          <w:ilvl w:val="0"/>
          <w:numId w:val="12"/>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Primer / terapiutik</w:t>
      </w:r>
    </w:p>
    <w:p w14:paraId="4C06ADA5" w14:textId="77777777" w:rsidR="0043549F" w:rsidRDefault="00C76DB6">
      <w:pPr>
        <w:pStyle w:val="ListParagraph1"/>
        <w:numPr>
          <w:ilvl w:val="0"/>
          <w:numId w:val="12"/>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i/>
          <w:iCs/>
          <w:sz w:val="24"/>
          <w:szCs w:val="24"/>
          <w:lang w:val="en-US"/>
        </w:rPr>
        <w:t>Adjuvant</w:t>
      </w:r>
      <w:r>
        <w:rPr>
          <w:rFonts w:ascii="Times New Roman" w:hAnsi="Times New Roman" w:cs="Times New Roman"/>
          <w:sz w:val="24"/>
          <w:szCs w:val="24"/>
          <w:lang w:val="en-US"/>
        </w:rPr>
        <w:t>, yaitu terapi yang diberikan setelah terapi utama</w:t>
      </w:r>
    </w:p>
    <w:p w14:paraId="3740704E" w14:textId="77777777" w:rsidR="0043549F" w:rsidRDefault="00C76DB6">
      <w:pPr>
        <w:pStyle w:val="ListParagraph1"/>
        <w:numPr>
          <w:ilvl w:val="0"/>
          <w:numId w:val="11"/>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Terapi komplikasi, yang dapat terjadi oleh karena kankernya sendiri maupun karena terapi yang diberikan, misalnya :</w:t>
      </w:r>
    </w:p>
    <w:p w14:paraId="3E212040" w14:textId="77777777" w:rsidR="0043549F" w:rsidRDefault="00C76DB6">
      <w:pPr>
        <w:pStyle w:val="ListParagraph1"/>
        <w:numPr>
          <w:ilvl w:val="0"/>
          <w:numId w:val="13"/>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Fraktur dilakukan reposisi-fiksasi-imobilisasi</w:t>
      </w:r>
    </w:p>
    <w:p w14:paraId="17DF0EC5" w14:textId="77777777" w:rsidR="0043549F" w:rsidRDefault="00C76DB6">
      <w:pPr>
        <w:pStyle w:val="ListParagraph1"/>
        <w:numPr>
          <w:ilvl w:val="0"/>
          <w:numId w:val="13"/>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Hiperkalsemia dilakukan rehidrasi, bifosfonate</w:t>
      </w:r>
    </w:p>
    <w:p w14:paraId="63465509" w14:textId="77777777" w:rsidR="0043549F" w:rsidRDefault="00C76DB6">
      <w:pPr>
        <w:pStyle w:val="ListParagraph1"/>
        <w:numPr>
          <w:ilvl w:val="0"/>
          <w:numId w:val="13"/>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Obstruksi pada organ berongga, seperti :</w:t>
      </w:r>
    </w:p>
    <w:p w14:paraId="1C392053" w14:textId="77777777" w:rsidR="0043549F" w:rsidRDefault="00C76DB6">
      <w:pPr>
        <w:pStyle w:val="ListParagraph1"/>
        <w:numPr>
          <w:ilvl w:val="0"/>
          <w:numId w:val="14"/>
        </w:numPr>
        <w:spacing w:line="48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Gastrointestinal dilakukan reseksi, bypass, dan colostomy</w:t>
      </w:r>
    </w:p>
    <w:p w14:paraId="5699D2C3" w14:textId="77777777" w:rsidR="0043549F" w:rsidRDefault="00C76DB6">
      <w:pPr>
        <w:pStyle w:val="ListParagraph1"/>
        <w:numPr>
          <w:ilvl w:val="0"/>
          <w:numId w:val="14"/>
        </w:numPr>
        <w:spacing w:line="48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Upper airway dilakukan trakeostomi</w:t>
      </w:r>
    </w:p>
    <w:p w14:paraId="66376F09" w14:textId="77777777" w:rsidR="0043549F" w:rsidRDefault="00C76DB6">
      <w:pPr>
        <w:pStyle w:val="ListParagraph1"/>
        <w:numPr>
          <w:ilvl w:val="0"/>
          <w:numId w:val="14"/>
        </w:numPr>
        <w:spacing w:line="48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Biliary tract dilakukan biliodigestive</w:t>
      </w:r>
    </w:p>
    <w:p w14:paraId="77AB9132" w14:textId="77777777" w:rsidR="0043549F" w:rsidRDefault="00C76DB6">
      <w:pPr>
        <w:pStyle w:val="ListParagraph1"/>
        <w:numPr>
          <w:ilvl w:val="0"/>
          <w:numId w:val="14"/>
        </w:numPr>
        <w:spacing w:line="48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Uretra dilakukan kateter, cystostomy</w:t>
      </w:r>
    </w:p>
    <w:p w14:paraId="0BEE1EB5" w14:textId="77777777" w:rsidR="0043549F" w:rsidRDefault="00C76DB6">
      <w:pPr>
        <w:pStyle w:val="ListParagraph1"/>
        <w:numPr>
          <w:ilvl w:val="0"/>
          <w:numId w:val="13"/>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Perdarahan dilakukan transfusi, ligasi arteri</w:t>
      </w:r>
    </w:p>
    <w:p w14:paraId="491CBCD3" w14:textId="77777777" w:rsidR="0043549F" w:rsidRDefault="00C76DB6">
      <w:pPr>
        <w:pStyle w:val="ListParagraph1"/>
        <w:numPr>
          <w:ilvl w:val="0"/>
          <w:numId w:val="13"/>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Supresi bone marrowkarena kemoterapi, seperti :</w:t>
      </w:r>
    </w:p>
    <w:p w14:paraId="6E84D7E5" w14:textId="77777777" w:rsidR="0043549F" w:rsidRDefault="00C76DB6">
      <w:pPr>
        <w:pStyle w:val="ListParagraph1"/>
        <w:numPr>
          <w:ilvl w:val="0"/>
          <w:numId w:val="15"/>
        </w:numPr>
        <w:spacing w:line="48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Anemiaditerapi dengan tablet Fe, EPO (erytropoetin), ESA </w:t>
      </w:r>
      <w:r>
        <w:rPr>
          <w:rFonts w:ascii="Times New Roman" w:hAnsi="Times New Roman" w:cs="Times New Roman"/>
          <w:i/>
          <w:iCs/>
          <w:sz w:val="24"/>
          <w:szCs w:val="24"/>
          <w:lang w:val="en-US"/>
        </w:rPr>
        <w:t>(Erytropoiesis Stimulating Agent)</w:t>
      </w:r>
      <w:r>
        <w:rPr>
          <w:rFonts w:ascii="Times New Roman" w:hAnsi="Times New Roman" w:cs="Times New Roman"/>
          <w:sz w:val="24"/>
          <w:szCs w:val="24"/>
          <w:lang w:val="en-US"/>
        </w:rPr>
        <w:t>, transfusi</w:t>
      </w:r>
    </w:p>
    <w:p w14:paraId="795B65F2" w14:textId="77777777" w:rsidR="0043549F" w:rsidRDefault="00C76DB6">
      <w:pPr>
        <w:pStyle w:val="ListParagraph1"/>
        <w:numPr>
          <w:ilvl w:val="0"/>
          <w:numId w:val="15"/>
        </w:numPr>
        <w:spacing w:line="480" w:lineRule="auto"/>
        <w:ind w:left="1134" w:hanging="283"/>
        <w:jc w:val="both"/>
        <w:rPr>
          <w:rFonts w:ascii="Times New Roman" w:hAnsi="Times New Roman" w:cs="Times New Roman"/>
          <w:i/>
          <w:iCs/>
          <w:sz w:val="24"/>
          <w:szCs w:val="24"/>
          <w:lang w:val="en-US"/>
        </w:rPr>
      </w:pPr>
      <w:r>
        <w:rPr>
          <w:rFonts w:ascii="Times New Roman" w:hAnsi="Times New Roman" w:cs="Times New Roman"/>
          <w:sz w:val="24"/>
          <w:szCs w:val="24"/>
          <w:lang w:val="en-US"/>
        </w:rPr>
        <w:t>Leukopeni diterapi dengan G-CSF (</w:t>
      </w:r>
      <w:r>
        <w:rPr>
          <w:rFonts w:ascii="Times New Roman" w:hAnsi="Times New Roman" w:cs="Times New Roman"/>
          <w:i/>
          <w:iCs/>
          <w:sz w:val="24"/>
          <w:szCs w:val="24"/>
          <w:lang w:val="en-US"/>
        </w:rPr>
        <w:t>Granulocyte-Colony Stimulating Faktor)</w:t>
      </w:r>
    </w:p>
    <w:p w14:paraId="4262FB8F" w14:textId="77777777" w:rsidR="0043549F" w:rsidRDefault="00C76DB6">
      <w:pPr>
        <w:pStyle w:val="ListParagraph1"/>
        <w:numPr>
          <w:ilvl w:val="0"/>
          <w:numId w:val="13"/>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Infeksi diterapi dengan antibiotik</w:t>
      </w:r>
    </w:p>
    <w:p w14:paraId="6A598685" w14:textId="77777777" w:rsidR="0043549F" w:rsidRDefault="00C76DB6">
      <w:pPr>
        <w:pStyle w:val="ListParagraph1"/>
        <w:numPr>
          <w:ilvl w:val="0"/>
          <w:numId w:val="13"/>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Nyeri diterapi dengan analgesik, narkotik, hypnose</w:t>
      </w:r>
    </w:p>
    <w:p w14:paraId="078A99E6" w14:textId="77777777" w:rsidR="0043549F" w:rsidRDefault="00C76DB6">
      <w:pPr>
        <w:pStyle w:val="ListParagraph1"/>
        <w:numPr>
          <w:ilvl w:val="0"/>
          <w:numId w:val="11"/>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Terapi suportif, seperti :</w:t>
      </w:r>
    </w:p>
    <w:p w14:paraId="6B3ED083" w14:textId="77777777" w:rsidR="0043549F" w:rsidRDefault="00C76DB6">
      <w:pPr>
        <w:pStyle w:val="ListParagraph1"/>
        <w:numPr>
          <w:ilvl w:val="0"/>
          <w:numId w:val="16"/>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Nutrisi</w:t>
      </w:r>
    </w:p>
    <w:p w14:paraId="63D22820" w14:textId="77777777" w:rsidR="0043549F" w:rsidRDefault="00C76DB6">
      <w:pPr>
        <w:pStyle w:val="ListParagraph1"/>
        <w:numPr>
          <w:ilvl w:val="0"/>
          <w:numId w:val="16"/>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Fisioterapi</w:t>
      </w:r>
    </w:p>
    <w:p w14:paraId="105A3B41" w14:textId="77777777" w:rsidR="0043549F" w:rsidRDefault="00C76DB6">
      <w:pPr>
        <w:pStyle w:val="ListParagraph1"/>
        <w:numPr>
          <w:ilvl w:val="0"/>
          <w:numId w:val="16"/>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Psikoterapi</w:t>
      </w:r>
    </w:p>
    <w:p w14:paraId="709FE81B" w14:textId="77777777" w:rsidR="0043549F" w:rsidRDefault="00C76DB6">
      <w:pPr>
        <w:pStyle w:val="ListParagraph1"/>
        <w:numPr>
          <w:ilvl w:val="0"/>
          <w:numId w:val="11"/>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Terapi sekunder dengan mengatasi penyakit komorbid seperti DM, hipertensi, dan lain-lainnya.</w:t>
      </w:r>
    </w:p>
    <w:p w14:paraId="41983631" w14:textId="77777777" w:rsidR="0043549F" w:rsidRDefault="00C76DB6">
      <w:pPr>
        <w:pStyle w:val="ListParagraph1"/>
        <w:numPr>
          <w:ilvl w:val="6"/>
          <w:numId w:val="1"/>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Berdasarkan area target</w:t>
      </w:r>
    </w:p>
    <w:p w14:paraId="0763BC50" w14:textId="77777777" w:rsidR="0043549F" w:rsidRDefault="00C76DB6">
      <w:pPr>
        <w:pStyle w:val="ListParagraph1"/>
        <w:numPr>
          <w:ilvl w:val="7"/>
          <w:numId w:val="1"/>
        </w:numPr>
        <w:spacing w:line="480" w:lineRule="auto"/>
        <w:ind w:left="567" w:hanging="284"/>
        <w:jc w:val="both"/>
        <w:rPr>
          <w:rFonts w:ascii="Times New Roman" w:hAnsi="Times New Roman" w:cs="Times New Roman"/>
          <w:sz w:val="24"/>
          <w:szCs w:val="24"/>
          <w:lang w:val="en-US"/>
        </w:rPr>
      </w:pPr>
      <w:r>
        <w:rPr>
          <w:rFonts w:ascii="Times New Roman" w:hAnsi="Times New Roman" w:cs="Times New Roman"/>
          <w:sz w:val="24"/>
          <w:szCs w:val="24"/>
          <w:lang w:val="en-US"/>
        </w:rPr>
        <w:t>Lokoregional</w:t>
      </w:r>
    </w:p>
    <w:p w14:paraId="183BF99E" w14:textId="77777777" w:rsidR="0043549F" w:rsidRDefault="00C76DB6">
      <w:pPr>
        <w:pStyle w:val="ListParagraph1"/>
        <w:numPr>
          <w:ilvl w:val="0"/>
          <w:numId w:val="17"/>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Operasi, merupakan terapi utama pada tumor solid yang belum mengadakan metastase. Operasi dapat berupa :</w:t>
      </w:r>
    </w:p>
    <w:p w14:paraId="4FE3F0D9" w14:textId="77777777" w:rsidR="0043549F" w:rsidRDefault="00C76DB6">
      <w:pPr>
        <w:pStyle w:val="ListParagraph1"/>
        <w:numPr>
          <w:ilvl w:val="0"/>
          <w:numId w:val="18"/>
        </w:numPr>
        <w:spacing w:line="48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Operasi tumor primer (T)</w:t>
      </w:r>
    </w:p>
    <w:p w14:paraId="769B957D" w14:textId="77777777" w:rsidR="0043549F" w:rsidRDefault="00C76DB6">
      <w:pPr>
        <w:pStyle w:val="ListParagraph1"/>
        <w:numPr>
          <w:ilvl w:val="0"/>
          <w:numId w:val="18"/>
        </w:numPr>
        <w:spacing w:line="48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Diseksi KGB (N)</w:t>
      </w:r>
    </w:p>
    <w:p w14:paraId="49C2C263" w14:textId="77777777" w:rsidR="0043549F" w:rsidRDefault="00C76DB6">
      <w:pPr>
        <w:pStyle w:val="ListParagraph1"/>
        <w:numPr>
          <w:ilvl w:val="0"/>
          <w:numId w:val="18"/>
        </w:numPr>
        <w:spacing w:line="48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Operasi terhadap metastasis (M) baik berupa metastasektomi maupun terhadap komplikasidari metastasis</w:t>
      </w:r>
    </w:p>
    <w:p w14:paraId="4FA8320C" w14:textId="77777777" w:rsidR="0043549F" w:rsidRDefault="00C76DB6">
      <w:pPr>
        <w:pStyle w:val="ListParagraph1"/>
        <w:numPr>
          <w:ilvl w:val="0"/>
          <w:numId w:val="18"/>
        </w:numPr>
        <w:spacing w:line="48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Akses vaskuler</w:t>
      </w:r>
    </w:p>
    <w:p w14:paraId="0294C749" w14:textId="77777777" w:rsidR="0043549F" w:rsidRDefault="00C76DB6">
      <w:pPr>
        <w:pStyle w:val="ListParagraph1"/>
        <w:numPr>
          <w:ilvl w:val="0"/>
          <w:numId w:val="18"/>
        </w:numPr>
        <w:spacing w:line="48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Rekonstruksi</w:t>
      </w:r>
    </w:p>
    <w:p w14:paraId="20ADF597" w14:textId="77777777" w:rsidR="0043549F" w:rsidRDefault="00C76DB6">
      <w:pPr>
        <w:pStyle w:val="ListParagraph1"/>
        <w:numPr>
          <w:ilvl w:val="0"/>
          <w:numId w:val="17"/>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Radioterapi / radiasi eksterna, yang dapat diberikan sebagai :</w:t>
      </w:r>
    </w:p>
    <w:p w14:paraId="4CB372EE" w14:textId="77777777" w:rsidR="0043549F" w:rsidRDefault="00C76DB6">
      <w:pPr>
        <w:pStyle w:val="ListParagraph1"/>
        <w:numPr>
          <w:ilvl w:val="0"/>
          <w:numId w:val="19"/>
        </w:numPr>
        <w:spacing w:line="480" w:lineRule="auto"/>
        <w:ind w:left="1134" w:hanging="283"/>
        <w:jc w:val="both"/>
        <w:rPr>
          <w:rFonts w:ascii="Times New Roman" w:hAnsi="Times New Roman" w:cs="Times New Roman"/>
          <w:sz w:val="24"/>
          <w:szCs w:val="24"/>
          <w:lang w:val="en-US"/>
        </w:rPr>
      </w:pPr>
      <w:r>
        <w:rPr>
          <w:rFonts w:ascii="Times New Roman" w:hAnsi="Times New Roman" w:cs="Times New Roman"/>
          <w:i/>
          <w:iCs/>
          <w:sz w:val="24"/>
          <w:szCs w:val="24"/>
          <w:lang w:val="en-US"/>
        </w:rPr>
        <w:t>Neoadjuvant</w:t>
      </w:r>
      <w:r>
        <w:rPr>
          <w:rFonts w:ascii="Times New Roman" w:hAnsi="Times New Roman" w:cs="Times New Roman"/>
          <w:sz w:val="24"/>
          <w:szCs w:val="24"/>
          <w:lang w:val="en-US"/>
        </w:rPr>
        <w:t>, berfungsi untuk downsizing dan meningkatkan resektabilitas</w:t>
      </w:r>
    </w:p>
    <w:p w14:paraId="1B4CF379" w14:textId="77777777" w:rsidR="0043549F" w:rsidRDefault="00C76DB6">
      <w:pPr>
        <w:pStyle w:val="ListParagraph1"/>
        <w:numPr>
          <w:ilvl w:val="0"/>
          <w:numId w:val="19"/>
        </w:numPr>
        <w:spacing w:line="48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Terapi primer, misalnya untuk kanker rongga mulut T1 / T2 pada lokasi tertentu</w:t>
      </w:r>
    </w:p>
    <w:p w14:paraId="722528B8" w14:textId="77777777" w:rsidR="0043549F" w:rsidRDefault="00C76DB6">
      <w:pPr>
        <w:pStyle w:val="ListParagraph1"/>
        <w:numPr>
          <w:ilvl w:val="0"/>
          <w:numId w:val="19"/>
        </w:numPr>
        <w:spacing w:line="480" w:lineRule="auto"/>
        <w:ind w:left="1134" w:hanging="283"/>
        <w:jc w:val="both"/>
        <w:rPr>
          <w:rFonts w:ascii="Times New Roman" w:hAnsi="Times New Roman" w:cs="Times New Roman"/>
          <w:sz w:val="24"/>
          <w:szCs w:val="24"/>
          <w:lang w:val="en-US"/>
        </w:rPr>
      </w:pPr>
      <w:r>
        <w:rPr>
          <w:rFonts w:ascii="Times New Roman" w:hAnsi="Times New Roman" w:cs="Times New Roman"/>
          <w:i/>
          <w:iCs/>
          <w:sz w:val="24"/>
          <w:szCs w:val="24"/>
          <w:lang w:val="en-US"/>
        </w:rPr>
        <w:t>Adjuvant</w:t>
      </w:r>
      <w:r>
        <w:rPr>
          <w:rFonts w:ascii="Times New Roman" w:hAnsi="Times New Roman" w:cs="Times New Roman"/>
          <w:sz w:val="24"/>
          <w:szCs w:val="24"/>
          <w:lang w:val="en-US"/>
        </w:rPr>
        <w:t xml:space="preserve"> pada kondisi dimana dikhawatirkan terjadi rekurensi lokoregional</w:t>
      </w:r>
    </w:p>
    <w:p w14:paraId="16980ACA" w14:textId="77777777" w:rsidR="0043549F" w:rsidRDefault="00C76DB6">
      <w:pPr>
        <w:pStyle w:val="ListParagraph1"/>
        <w:numPr>
          <w:ilvl w:val="0"/>
          <w:numId w:val="17"/>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Kemoterapi, misalnya :</w:t>
      </w:r>
    </w:p>
    <w:p w14:paraId="61E2A93E" w14:textId="77777777" w:rsidR="0043549F" w:rsidRDefault="00C76DB6">
      <w:pPr>
        <w:pStyle w:val="ListParagraph1"/>
        <w:numPr>
          <w:ilvl w:val="0"/>
          <w:numId w:val="20"/>
        </w:numPr>
        <w:spacing w:line="48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Cream 5-FU untuk terapi lokal BCC yang kecil </w:t>
      </w:r>
    </w:p>
    <w:p w14:paraId="4F83A2C3" w14:textId="77777777" w:rsidR="0043549F" w:rsidRDefault="00C76DB6">
      <w:pPr>
        <w:pStyle w:val="ListParagraph1"/>
        <w:numPr>
          <w:ilvl w:val="0"/>
          <w:numId w:val="20"/>
        </w:numPr>
        <w:spacing w:line="48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TACE sebagai terapi locoregional hepatoma</w:t>
      </w:r>
    </w:p>
    <w:p w14:paraId="0807FA9F" w14:textId="77777777" w:rsidR="0043549F" w:rsidRDefault="00C76DB6">
      <w:pPr>
        <w:pStyle w:val="ListParagraph1"/>
        <w:numPr>
          <w:ilvl w:val="0"/>
          <w:numId w:val="20"/>
        </w:numPr>
        <w:spacing w:line="480" w:lineRule="auto"/>
        <w:ind w:left="1134" w:hanging="283"/>
        <w:jc w:val="both"/>
        <w:rPr>
          <w:rFonts w:ascii="Times New Roman" w:hAnsi="Times New Roman" w:cs="Times New Roman"/>
          <w:sz w:val="24"/>
          <w:szCs w:val="24"/>
          <w:lang w:val="en-US"/>
        </w:rPr>
      </w:pPr>
      <w:r>
        <w:rPr>
          <w:rFonts w:ascii="Times New Roman" w:hAnsi="Times New Roman" w:cs="Times New Roman"/>
          <w:sz w:val="24"/>
          <w:szCs w:val="24"/>
          <w:lang w:val="en-US"/>
        </w:rPr>
        <w:t>Isolated limb perfusion untuk terapi melanoma di ekstremitas</w:t>
      </w:r>
    </w:p>
    <w:p w14:paraId="352648D4" w14:textId="77777777" w:rsidR="0043549F" w:rsidRDefault="00C76DB6">
      <w:pPr>
        <w:pStyle w:val="ListParagraph1"/>
        <w:numPr>
          <w:ilvl w:val="7"/>
          <w:numId w:val="1"/>
        </w:numPr>
        <w:spacing w:line="480" w:lineRule="auto"/>
        <w:ind w:left="567" w:hanging="284"/>
        <w:jc w:val="both"/>
        <w:rPr>
          <w:rFonts w:ascii="Times New Roman" w:hAnsi="Times New Roman" w:cs="Times New Roman"/>
          <w:sz w:val="24"/>
          <w:szCs w:val="24"/>
          <w:lang w:val="en-US"/>
        </w:rPr>
      </w:pPr>
      <w:r>
        <w:rPr>
          <w:rFonts w:ascii="Times New Roman" w:hAnsi="Times New Roman" w:cs="Times New Roman"/>
          <w:sz w:val="24"/>
          <w:szCs w:val="24"/>
          <w:lang w:val="en-US"/>
        </w:rPr>
        <w:t>Sistemik</w:t>
      </w:r>
    </w:p>
    <w:p w14:paraId="18C4C728" w14:textId="77777777" w:rsidR="0043549F" w:rsidRDefault="00C76DB6">
      <w:pPr>
        <w:pStyle w:val="ListParagraph1"/>
        <w:numPr>
          <w:ilvl w:val="0"/>
          <w:numId w:val="21"/>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Kemoterapi, dapat diberikan sebagai terapi adjuvant maupun terapi primer untuk kanker stadium IV</w:t>
      </w:r>
    </w:p>
    <w:p w14:paraId="501910B6" w14:textId="77777777" w:rsidR="0043549F" w:rsidRDefault="00C76DB6">
      <w:pPr>
        <w:pStyle w:val="ListParagraph1"/>
        <w:numPr>
          <w:ilvl w:val="0"/>
          <w:numId w:val="21"/>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Radiasi interna, misalnya radio ablasi dengan I</w:t>
      </w:r>
      <w:r>
        <w:rPr>
          <w:rFonts w:ascii="Times New Roman" w:hAnsi="Times New Roman" w:cs="Times New Roman"/>
          <w:sz w:val="24"/>
          <w:szCs w:val="24"/>
          <w:vertAlign w:val="superscript"/>
          <w:lang w:val="en-US"/>
        </w:rPr>
        <w:t xml:space="preserve">131 </w:t>
      </w:r>
      <w:r>
        <w:rPr>
          <w:rFonts w:ascii="Times New Roman" w:hAnsi="Times New Roman" w:cs="Times New Roman"/>
          <w:sz w:val="24"/>
          <w:szCs w:val="24"/>
          <w:lang w:val="en-US"/>
        </w:rPr>
        <w:t>untuk kanker tiroid</w:t>
      </w:r>
    </w:p>
    <w:p w14:paraId="6CA30562" w14:textId="1282BF85" w:rsidR="0043549F" w:rsidRDefault="00C76DB6">
      <w:pPr>
        <w:pStyle w:val="ListParagraph1"/>
        <w:numPr>
          <w:ilvl w:val="0"/>
          <w:numId w:val="21"/>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Terapi hormon, digunakan pada kanker dengan reseptor hormon yang positif</w:t>
      </w:r>
    </w:p>
    <w:p w14:paraId="451276B0" w14:textId="77777777" w:rsidR="0043549F" w:rsidRDefault="00C76DB6">
      <w:pPr>
        <w:pStyle w:val="ListParagraph1"/>
        <w:numPr>
          <w:ilvl w:val="0"/>
          <w:numId w:val="21"/>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Terapi target, merupakan terapi yang lebih spesifik menyerang sel kanker dibandingkan kemoterapi. Terapi target bekerja dengan cara menghambat sinyal transduksi di membran sel dan sitoplasma</w:t>
      </w:r>
    </w:p>
    <w:p w14:paraId="706021F7" w14:textId="77777777" w:rsidR="0043549F" w:rsidRDefault="00C76DB6">
      <w:pPr>
        <w:pStyle w:val="ListParagraph1"/>
        <w:numPr>
          <w:ilvl w:val="0"/>
          <w:numId w:val="21"/>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Imunoterapi, lebih banyak dikembangkan sebagai terapi adjuvant</w:t>
      </w:r>
    </w:p>
    <w:p w14:paraId="3303ED61" w14:textId="77777777" w:rsidR="0043549F" w:rsidRDefault="00C76DB6">
      <w:pPr>
        <w:pStyle w:val="ListParagraph1"/>
        <w:numPr>
          <w:ilvl w:val="6"/>
          <w:numId w:val="1"/>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Berdasarkan tujuan</w:t>
      </w:r>
    </w:p>
    <w:p w14:paraId="38B66467" w14:textId="77777777" w:rsidR="0043549F" w:rsidRDefault="00C76DB6">
      <w:pPr>
        <w:pStyle w:val="ListParagraph1"/>
        <w:numPr>
          <w:ilvl w:val="7"/>
          <w:numId w:val="1"/>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Kuratif / penyembuhan</w:t>
      </w:r>
    </w:p>
    <w:p w14:paraId="483685CE" w14:textId="77777777" w:rsidR="0043549F" w:rsidRDefault="00C76DB6">
      <w:pPr>
        <w:pStyle w:val="ListParagraph1"/>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Terapi kuratif ditujukan umumnya pada kanker stadium dini, radiosensitive, atau kemosensitif (leukamia dan limfoma). Yang menjadi patokan terapi (terutama untuk stadium lokal) adalah :</w:t>
      </w:r>
    </w:p>
    <w:p w14:paraId="6EB80720" w14:textId="77777777" w:rsidR="0043549F" w:rsidRDefault="00C76DB6">
      <w:pPr>
        <w:pStyle w:val="ListParagraph1"/>
        <w:numPr>
          <w:ilvl w:val="0"/>
          <w:numId w:val="22"/>
        </w:numPr>
        <w:spacing w:line="480" w:lineRule="auto"/>
        <w:jc w:val="both"/>
        <w:rPr>
          <w:rFonts w:ascii="Times New Roman" w:hAnsi="Times New Roman" w:cs="Times New Roman"/>
          <w:sz w:val="24"/>
          <w:szCs w:val="24"/>
          <w:lang w:val="en-US"/>
        </w:rPr>
      </w:pPr>
      <w:r w:rsidRPr="000C728D">
        <w:rPr>
          <w:rFonts w:ascii="Times New Roman" w:hAnsi="Times New Roman" w:cs="Times New Roman"/>
          <w:i/>
          <w:iCs/>
          <w:sz w:val="24"/>
          <w:szCs w:val="24"/>
          <w:lang w:val="en-US"/>
        </w:rPr>
        <w:t>Overall Survival</w:t>
      </w:r>
      <w:r>
        <w:rPr>
          <w:rFonts w:ascii="Times New Roman" w:hAnsi="Times New Roman" w:cs="Times New Roman"/>
          <w:sz w:val="24"/>
          <w:szCs w:val="24"/>
          <w:lang w:val="en-US"/>
        </w:rPr>
        <w:t xml:space="preserve"> (OS), yaitu masa / waktu antara tanggal insiden sampai dengan tanggal penderita meninggal karena sebab apapun</w:t>
      </w:r>
    </w:p>
    <w:p w14:paraId="24F647EB" w14:textId="77777777" w:rsidR="0043549F" w:rsidRDefault="00C76DB6">
      <w:pPr>
        <w:pStyle w:val="ListParagraph1"/>
        <w:numPr>
          <w:ilvl w:val="0"/>
          <w:numId w:val="22"/>
        </w:numPr>
        <w:spacing w:line="480" w:lineRule="auto"/>
        <w:jc w:val="both"/>
        <w:rPr>
          <w:rFonts w:ascii="Times New Roman" w:hAnsi="Times New Roman" w:cs="Times New Roman"/>
          <w:sz w:val="24"/>
          <w:szCs w:val="24"/>
          <w:lang w:val="en-US"/>
        </w:rPr>
      </w:pPr>
      <w:r w:rsidRPr="000C728D">
        <w:rPr>
          <w:rFonts w:ascii="Times New Roman" w:hAnsi="Times New Roman" w:cs="Times New Roman"/>
          <w:i/>
          <w:iCs/>
          <w:sz w:val="24"/>
          <w:szCs w:val="24"/>
          <w:lang w:val="en-US"/>
        </w:rPr>
        <w:t>Disease Free Interval</w:t>
      </w:r>
      <w:r>
        <w:rPr>
          <w:rFonts w:ascii="Times New Roman" w:hAnsi="Times New Roman" w:cs="Times New Roman"/>
          <w:sz w:val="24"/>
          <w:szCs w:val="24"/>
          <w:lang w:val="en-US"/>
        </w:rPr>
        <w:t xml:space="preserve"> (DFI) yaitu masa / waktu bebas penyakit (lokal, regional, dan jauh) sejak dilakukan operasi, dihitung dalam tahun dan bulan</w:t>
      </w:r>
    </w:p>
    <w:p w14:paraId="1731CE6D" w14:textId="77777777" w:rsidR="0043549F" w:rsidRDefault="00C76DB6">
      <w:pPr>
        <w:pStyle w:val="ListParagraph1"/>
        <w:numPr>
          <w:ilvl w:val="7"/>
          <w:numId w:val="1"/>
        </w:numPr>
        <w:spacing w:line="48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Paliatif / meringankan</w:t>
      </w:r>
    </w:p>
    <w:p w14:paraId="6CC8ED15" w14:textId="77777777" w:rsidR="0043549F" w:rsidRDefault="00C76DB6">
      <w:pPr>
        <w:pStyle w:val="ListParagraph1"/>
        <w:spacing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Terapi paliatif ditujukan untuk stadium IV. Tujuan terapi paliatif adalah :</w:t>
      </w:r>
    </w:p>
    <w:p w14:paraId="733C3563" w14:textId="77777777" w:rsidR="0043549F" w:rsidRDefault="00C76DB6">
      <w:pPr>
        <w:pStyle w:val="ListParagraph1"/>
        <w:numPr>
          <w:ilvl w:val="0"/>
          <w:numId w:val="2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Memperbaiki </w:t>
      </w:r>
      <w:r>
        <w:rPr>
          <w:rFonts w:ascii="Times New Roman" w:hAnsi="Times New Roman" w:cs="Times New Roman"/>
          <w:i/>
          <w:iCs/>
          <w:sz w:val="24"/>
          <w:szCs w:val="24"/>
          <w:lang w:val="en-US"/>
        </w:rPr>
        <w:t>Quality of Life</w:t>
      </w:r>
      <w:r>
        <w:rPr>
          <w:rFonts w:ascii="Times New Roman" w:hAnsi="Times New Roman" w:cs="Times New Roman"/>
          <w:sz w:val="24"/>
          <w:szCs w:val="24"/>
          <w:lang w:val="en-US"/>
        </w:rPr>
        <w:t xml:space="preserve"> (QoL)</w:t>
      </w:r>
    </w:p>
    <w:p w14:paraId="67D9136B" w14:textId="77777777" w:rsidR="0043549F" w:rsidRDefault="00C76DB6">
      <w:pPr>
        <w:pStyle w:val="ListParagraph1"/>
        <w:numPr>
          <w:ilvl w:val="0"/>
          <w:numId w:val="2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Mengatasi komplikasi yang terjadi seperti infeksi, ileus obstrusi, dan lain-lainnya</w:t>
      </w:r>
    </w:p>
    <w:p w14:paraId="0DCAE4D6" w14:textId="77777777" w:rsidR="0043549F" w:rsidRDefault="00C76DB6">
      <w:pPr>
        <w:pStyle w:val="ListParagraph1"/>
        <w:numPr>
          <w:ilvl w:val="0"/>
          <w:numId w:val="2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Mengurangi keluhan seperti nyeri, anoreksia, ulkus yang berbau, dan lain-lainnya</w:t>
      </w:r>
    </w:p>
    <w:p w14:paraId="3BB9ADF9" w14:textId="3B8C0739" w:rsidR="0043549F" w:rsidRDefault="00C76DB6">
      <w:pPr>
        <w:pStyle w:val="Heading3"/>
        <w:spacing w:line="480" w:lineRule="auto"/>
        <w:jc w:val="both"/>
        <w:rPr>
          <w:lang w:val="en-US"/>
        </w:rPr>
      </w:pPr>
      <w:bookmarkStart w:id="194" w:name="_Toc144790174"/>
      <w:bookmarkStart w:id="195" w:name="_Toc146121954"/>
      <w:bookmarkStart w:id="196" w:name="_Toc146124041"/>
      <w:bookmarkStart w:id="197" w:name="_Toc157571996"/>
      <w:r>
        <w:rPr>
          <w:lang w:val="en-US"/>
        </w:rPr>
        <w:t>Komplikasi</w:t>
      </w:r>
      <w:bookmarkEnd w:id="194"/>
      <w:bookmarkEnd w:id="195"/>
      <w:bookmarkEnd w:id="196"/>
      <w:bookmarkEnd w:id="197"/>
    </w:p>
    <w:p w14:paraId="5D540731" w14:textId="77777777" w:rsidR="0043549F" w:rsidRDefault="00C76DB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Kanker dan perawatannya dapat menyebabkan beberapa komplikasi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Hadinata","given":"Dian","non-dropping-particle":"","parse-names":false,"suffix":""},{"dropping-particle":"","family":"Lutfi","given":"Baharudin","non-dropping-particle":"","parse-names":false,"suffix":""}],"editor":[{"dropping-particle":"","family":"Mulyana","given":"Hilman","non-dropping-particle":"","parse-names":false,"suffix":""}],"id":"ITEM-1","issued":{"date-parts":[["2022"]]},"title":"Patofisiologi","type":"book"},"uris":["http://www.mendeley.com/documents/?uuid=a62804f2-ca44-4396-95fc-0d9648c64e00"]}],"mendeley":{"formattedCitation":"(Hadinata &amp; Lutfi, 2022)","plainTextFormattedCitation":"(Hadinata &amp; Lutfi, 2022)","previouslyFormattedCitation":"(Hadinata &amp; Lutfi, 2022)"},"properties":{"noteIndex":0},"schema":"https://github.com/citation-style-language/schema/raw/master/csl-citation.json"}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(Hadinata &amp; Lutfi,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diantaranya :</w:t>
      </w:r>
    </w:p>
    <w:p w14:paraId="7BA4C58E" w14:textId="77777777" w:rsidR="0043549F" w:rsidRDefault="00C76DB6">
      <w:pPr>
        <w:pStyle w:val="ListParagraph1"/>
        <w:numPr>
          <w:ilvl w:val="0"/>
          <w:numId w:val="24"/>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Rasa sakit</w:t>
      </w:r>
    </w:p>
    <w:p w14:paraId="7B3BC1DB" w14:textId="77777777" w:rsidR="0043549F" w:rsidRDefault="00C76DB6">
      <w:pPr>
        <w:pStyle w:val="ListParagraph1"/>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Nyeri bisa disebabkan oleh kanker atau oleh perawatan kanker, meskipun tidak semua kanker menyaktkan. Obat-obatan dan pendekatan lain secara efektif dapat mengobati nyeri terkait kanker.</w:t>
      </w:r>
    </w:p>
    <w:p w14:paraId="2345B343" w14:textId="77777777" w:rsidR="0043549F" w:rsidRDefault="00C76DB6">
      <w:pPr>
        <w:pStyle w:val="ListParagraph1"/>
        <w:numPr>
          <w:ilvl w:val="0"/>
          <w:numId w:val="24"/>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Kelelahan</w:t>
      </w:r>
    </w:p>
    <w:p w14:paraId="43FADCCB" w14:textId="77777777" w:rsidR="0043549F" w:rsidRDefault="00C76DB6">
      <w:pPr>
        <w:pStyle w:val="ListParagraph1"/>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Kelelahan pada penderita kanker memiliki banyak penebab, tetapi sering dapat dikelola. Kelelahan yang terkait dengan kemoterapi atau terapi radiasi adalah hal biasa, tetapi biasanya hanya sementara.</w:t>
      </w:r>
    </w:p>
    <w:p w14:paraId="09F52E38" w14:textId="77777777" w:rsidR="0043549F" w:rsidRDefault="00C76DB6">
      <w:pPr>
        <w:pStyle w:val="ListParagraph1"/>
        <w:numPr>
          <w:ilvl w:val="0"/>
          <w:numId w:val="24"/>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Sulit bernafas</w:t>
      </w:r>
    </w:p>
    <w:p w14:paraId="1DFABEFC" w14:textId="77777777" w:rsidR="0043549F" w:rsidRDefault="00C76DB6">
      <w:pPr>
        <w:pStyle w:val="ListParagraph1"/>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Kanker atau perawatan kanker dapat menyebabkan perasaan sesak nafas.</w:t>
      </w:r>
    </w:p>
    <w:p w14:paraId="377D9C91" w14:textId="77777777" w:rsidR="0043549F" w:rsidRDefault="00C76DB6">
      <w:pPr>
        <w:pStyle w:val="ListParagraph1"/>
        <w:numPr>
          <w:ilvl w:val="0"/>
          <w:numId w:val="24"/>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Mual</w:t>
      </w:r>
    </w:p>
    <w:p w14:paraId="68EC4A67" w14:textId="77777777" w:rsidR="0043549F" w:rsidRDefault="00C76DB6">
      <w:pPr>
        <w:pStyle w:val="ListParagraph1"/>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Beberapa kanker dan perawatan kanker dapat menyebabkan mual. Obat-obatan dan perawatan lain dapat membantu mencegah atau mengurangi rasa mual.</w:t>
      </w:r>
    </w:p>
    <w:p w14:paraId="4BEF488E" w14:textId="77777777" w:rsidR="0043549F" w:rsidRDefault="00C76DB6">
      <w:pPr>
        <w:pStyle w:val="ListParagraph1"/>
        <w:numPr>
          <w:ilvl w:val="0"/>
          <w:numId w:val="24"/>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Diare atau sembelit</w:t>
      </w:r>
    </w:p>
    <w:p w14:paraId="35BF4215" w14:textId="77777777" w:rsidR="0043549F" w:rsidRDefault="00C76DB6">
      <w:pPr>
        <w:pStyle w:val="ListParagraph1"/>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Kanker dan perawatan kanker dapat mempengaruhi usus dan menebabkan diare atu srmbelit.  </w:t>
      </w:r>
    </w:p>
    <w:p w14:paraId="0556F8F3" w14:textId="77777777" w:rsidR="0043549F" w:rsidRDefault="00C76DB6">
      <w:pPr>
        <w:pStyle w:val="ListParagraph1"/>
        <w:numPr>
          <w:ilvl w:val="0"/>
          <w:numId w:val="24"/>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Berat badan turun</w:t>
      </w:r>
    </w:p>
    <w:p w14:paraId="7499232B" w14:textId="77777777" w:rsidR="0043549F" w:rsidRDefault="00C76DB6">
      <w:pPr>
        <w:pStyle w:val="ListParagraph1"/>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Kanker dan perawatan kanker dapat menyebabkan penurunan berat badan. Kanker mengambil sari makanan dari sel normal dan menghilangkan nutrisi. Dalam kebanyakan kasus, menggunakan nutrisi buatan melalui tabung ke dalam perut atau vena tidak membantu mengubah penurunan berat badan.</w:t>
      </w:r>
    </w:p>
    <w:p w14:paraId="31E71EDC" w14:textId="77777777" w:rsidR="0043549F" w:rsidRDefault="00C76DB6">
      <w:pPr>
        <w:pStyle w:val="ListParagraph1"/>
        <w:numPr>
          <w:ilvl w:val="0"/>
          <w:numId w:val="24"/>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Perubahan kimia dalam tubuh</w:t>
      </w:r>
    </w:p>
    <w:p w14:paraId="0A97A9AE" w14:textId="77777777" w:rsidR="0043549F" w:rsidRDefault="00C76DB6">
      <w:pPr>
        <w:pStyle w:val="ListParagraph1"/>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Kanker dapat mengganggu keseimbangan kimia normal dalam tubuh dan meningkatkan risiko komplikasi serius. Tanda dan gejala ketidakseimbangan </w:t>
      </w:r>
      <w:r>
        <w:rPr>
          <w:rFonts w:ascii="Times New Roman" w:hAnsi="Times New Roman" w:cs="Times New Roman"/>
          <w:sz w:val="24"/>
          <w:szCs w:val="24"/>
          <w:lang w:val="en-US"/>
        </w:rPr>
        <w:lastRenderedPageBreak/>
        <w:t>kimia mungkin termasuk rasa haus yang berlebihan, sering buang air kecil, sembelit, dan pusing.</w:t>
      </w:r>
    </w:p>
    <w:p w14:paraId="4062445D" w14:textId="77777777" w:rsidR="0043549F" w:rsidRDefault="00C76DB6">
      <w:pPr>
        <w:pStyle w:val="ListParagraph1"/>
        <w:numPr>
          <w:ilvl w:val="0"/>
          <w:numId w:val="24"/>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Masalah sistem otak dan syaraf</w:t>
      </w:r>
    </w:p>
    <w:p w14:paraId="14E58066" w14:textId="77777777" w:rsidR="0043549F" w:rsidRDefault="00C76DB6">
      <w:pPr>
        <w:pStyle w:val="ListParagraph1"/>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Kanker dapat menekan syaraf di dekatnya dan menyebabkan rasa sakit dan hilangnya fungsi satu bagian dari tubuh. Kanker yang melibatkan otak dapat menyebabkan sakit kepala dan memiliki tanda dan gejala seperti stroke, misalnya kelemahan pada satu sisi tubuh.</w:t>
      </w:r>
    </w:p>
    <w:p w14:paraId="437B9003" w14:textId="77777777" w:rsidR="0043549F" w:rsidRDefault="00C76DB6">
      <w:pPr>
        <w:pStyle w:val="ListParagraph1"/>
        <w:numPr>
          <w:ilvl w:val="0"/>
          <w:numId w:val="24"/>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Reaksi sistem kekebalan</w:t>
      </w:r>
    </w:p>
    <w:p w14:paraId="76509D73" w14:textId="77777777" w:rsidR="0043549F" w:rsidRDefault="00C76DB6">
      <w:pPr>
        <w:pStyle w:val="ListParagraph1"/>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Reaksi sistem kekebalan yang tidak biasa terhadap kanker. Dalam beberapa kasus sistem kekebalan tubuh dapat bereaksi terhadap kehadiran kanker dengan menyerang sel-sel sehat. Disebut syndrome paraneoplastic, reaksi yang sangat langka ini dapat menyebabkan berbagai tanda dan gejala, seperti kesulitan berjalan dan kejang.</w:t>
      </w:r>
    </w:p>
    <w:p w14:paraId="0DB5473B" w14:textId="77777777" w:rsidR="0043549F" w:rsidRDefault="00C76DB6">
      <w:pPr>
        <w:pStyle w:val="ListParagraph1"/>
        <w:numPr>
          <w:ilvl w:val="0"/>
          <w:numId w:val="24"/>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Kanker yang menyebar</w:t>
      </w:r>
    </w:p>
    <w:p w14:paraId="7E7A5F0C" w14:textId="77777777" w:rsidR="0043549F" w:rsidRDefault="00C76DB6">
      <w:pPr>
        <w:pStyle w:val="ListParagraph1"/>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Saat kanker berkembang, ia dapat menyebar (bermetastasis) ke bagian tubuh yang lain. Dimana penyebaran kanker tergantung pada jenis kanker.</w:t>
      </w:r>
    </w:p>
    <w:p w14:paraId="379D4D8A" w14:textId="77777777" w:rsidR="0043549F" w:rsidRDefault="00C76DB6">
      <w:pPr>
        <w:pStyle w:val="ListParagraph1"/>
        <w:numPr>
          <w:ilvl w:val="0"/>
          <w:numId w:val="24"/>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Kekambuhan</w:t>
      </w:r>
    </w:p>
    <w:p w14:paraId="28B47C7A" w14:textId="77777777" w:rsidR="0043549F" w:rsidRDefault="00C76DB6">
      <w:pPr>
        <w:pStyle w:val="ListParagraph1"/>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Penderita kanker memiliki risiko kekambuhan kanker. Beberapa jenis kanker lebih mungkin kambuh dari pada yang lain.</w:t>
      </w:r>
    </w:p>
    <w:p w14:paraId="2F1829E4" w14:textId="4ABF87EB" w:rsidR="0043549F" w:rsidRDefault="00C76DB6">
      <w:pPr>
        <w:pStyle w:val="Heading2"/>
        <w:spacing w:line="480" w:lineRule="auto"/>
        <w:ind w:left="142"/>
      </w:pPr>
      <w:bookmarkStart w:id="198" w:name="_Toc466290691"/>
      <w:bookmarkStart w:id="199" w:name="_Toc466291028"/>
      <w:bookmarkStart w:id="200" w:name="_Toc466290326"/>
      <w:bookmarkStart w:id="201" w:name="_Toc139013917"/>
      <w:bookmarkStart w:id="202" w:name="_Toc144790175"/>
      <w:bookmarkStart w:id="203" w:name="_Toc146124042"/>
      <w:bookmarkStart w:id="204" w:name="_Toc146121955"/>
      <w:bookmarkStart w:id="205" w:name="_Toc157571997"/>
      <w:r>
        <w:t xml:space="preserve">Konsep Dasar </w:t>
      </w:r>
      <w:bookmarkEnd w:id="198"/>
      <w:bookmarkEnd w:id="199"/>
      <w:bookmarkEnd w:id="200"/>
      <w:r>
        <w:rPr>
          <w:i/>
          <w:iCs/>
          <w:lang w:val="en-US"/>
        </w:rPr>
        <w:t>Self Efficacy</w:t>
      </w:r>
      <w:bookmarkEnd w:id="201"/>
      <w:bookmarkEnd w:id="202"/>
      <w:bookmarkEnd w:id="203"/>
      <w:bookmarkEnd w:id="204"/>
      <w:bookmarkEnd w:id="205"/>
    </w:p>
    <w:p w14:paraId="4D0BD3F0" w14:textId="2386E556" w:rsidR="0043549F" w:rsidRDefault="00C76DB6">
      <w:pPr>
        <w:pStyle w:val="Heading3"/>
        <w:spacing w:line="480" w:lineRule="auto"/>
      </w:pPr>
      <w:bookmarkStart w:id="206" w:name="_Toc144790176"/>
      <w:bookmarkStart w:id="207" w:name="_Toc146121956"/>
      <w:bookmarkStart w:id="208" w:name="_Toc139013918"/>
      <w:bookmarkStart w:id="209" w:name="_Toc466290692"/>
      <w:bookmarkStart w:id="210" w:name="_Toc466290327"/>
      <w:bookmarkStart w:id="211" w:name="_Toc146124043"/>
      <w:bookmarkStart w:id="212" w:name="_Toc466291029"/>
      <w:bookmarkStart w:id="213" w:name="_Toc157571998"/>
      <w:r>
        <w:t>Pengertian</w:t>
      </w:r>
      <w:bookmarkEnd w:id="206"/>
      <w:bookmarkEnd w:id="207"/>
      <w:bookmarkEnd w:id="208"/>
      <w:bookmarkEnd w:id="209"/>
      <w:bookmarkEnd w:id="210"/>
      <w:bookmarkEnd w:id="211"/>
      <w:bookmarkEnd w:id="212"/>
      <w:bookmarkEnd w:id="213"/>
    </w:p>
    <w:p w14:paraId="59CE7C4C" w14:textId="77777777" w:rsidR="0043549F" w:rsidRDefault="00C76DB6">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Menurut Albert Bandura dalam </w:t>
      </w:r>
      <w:r>
        <w:rPr>
          <w:rFonts w:ascii="Times New Roman" w:hAnsi="Times New Roman" w:cs="Times New Roman"/>
          <w:sz w:val="24"/>
          <w:szCs w:val="24"/>
          <w:lang w:val="en-US"/>
        </w:rPr>
        <w:t>Jess Fiest &amp; Fiest</w:t>
      </w:r>
      <w:r>
        <w:rPr>
          <w:rFonts w:ascii="Times New Roman" w:hAnsi="Times New Roman" w:cs="Times New Roman"/>
          <w:sz w:val="24"/>
          <w:szCs w:val="24"/>
        </w:rPr>
        <w:t>,</w:t>
      </w:r>
      <w:r>
        <w:rPr>
          <w:rFonts w:ascii="Times New Roman" w:hAnsi="Times New Roman" w:cs="Times New Roman"/>
          <w:sz w:val="24"/>
          <w:szCs w:val="24"/>
          <w:lang w:val="en-US"/>
        </w:rPr>
        <w:t xml:space="preserve"> 2010 </w:t>
      </w:r>
      <w:r>
        <w:rPr>
          <w:rFonts w:ascii="Times New Roman" w:hAnsi="Times New Roman" w:cs="Times New Roman"/>
          <w:sz w:val="24"/>
          <w:szCs w:val="24"/>
        </w:rPr>
        <w:t xml:space="preserve"> </w:t>
      </w:r>
      <w:r>
        <w:rPr>
          <w:rFonts w:ascii="Times New Roman" w:hAnsi="Times New Roman" w:cs="Times New Roman"/>
          <w:i/>
          <w:iCs/>
          <w:sz w:val="24"/>
          <w:szCs w:val="24"/>
        </w:rPr>
        <w:t>Self Efficacy</w:t>
      </w:r>
      <w:r>
        <w:rPr>
          <w:rFonts w:ascii="Times New Roman" w:hAnsi="Times New Roman" w:cs="Times New Roman"/>
          <w:sz w:val="24"/>
          <w:szCs w:val="24"/>
        </w:rPr>
        <w:t xml:space="preserve"> adalah </w:t>
      </w:r>
      <w:r>
        <w:rPr>
          <w:rFonts w:ascii="Times New Roman" w:hAnsi="Times New Roman" w:cs="Times New Roman"/>
          <w:sz w:val="24"/>
          <w:szCs w:val="24"/>
          <w:lang w:val="en-US"/>
        </w:rPr>
        <w:t xml:space="preserve">keyakinan seseorang dalam kemampuannya untuk melakukan sesuatu bentuk kontrol terhadap fungsi orang itu sendiri dan kejadian dalam lingkungan. Bandura </w:t>
      </w:r>
      <w:r>
        <w:rPr>
          <w:rFonts w:ascii="Times New Roman" w:hAnsi="Times New Roman" w:cs="Times New Roman"/>
          <w:sz w:val="24"/>
          <w:szCs w:val="24"/>
          <w:lang w:val="en-US"/>
        </w:rPr>
        <w:lastRenderedPageBreak/>
        <w:t xml:space="preserve">juga menggambarkan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sebagai penentu bagaimana orang merasa, berpikir, memotivasi diri, dan berperilaku.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merupakan salah satu aspek pengetahuan tentang diri atau self knowledge yang  paling berpengaruh dalam kehidupan manusia sehari-hari. Hal ini disebabkan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yang dimiliki ikut mempengaruhi individu dalam menentukan tindakan yang akan dilakukan untuk mencapai suatu tujuan termasuk didalamnya perkiraan berbagai kejadian yang akan dihadapi.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yakni keyakinan bahwa seseorang bisa menguasai situasi dan mendapatkan hasil positif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{"citationItems":[{"id":"ITEM-1","itemData":{"author":[{"dropping-particle":"","family":"Manuntung","given":"Alfeus","non-dropping-particle":"","parse-names":false,"suffix":""}],"id":"ITEM-1","issued":{"date-parts":[["2018"]]},"title":"Terapi Kognitif Pada Pasien Hipertensi","type":"book"},"uris":["http://www.mendeley.com/documents/?uuid=75e7e521-32e1-45ff-89d0-870ef8739ff8"]}],"mendeley":{"formattedCitation":"(Manuntung, 2018)","plainTextFormattedCitation":"(Manuntung, 2018)","previouslyFormattedCitation":"(Manuntung, 2018)"},"properties":{"noteIndex":0},"schema":"https://github.com/citation-style-language/schema/raw/master/csl-citation.json"}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(Manuntung, 2018)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61834ED7" w14:textId="77777777" w:rsidR="0043549F" w:rsidRDefault="00C76DB6">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Sementara itu, Baron &amp; Byrne mendefinisikan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sebagai evaluasi seseorang mengenai kemampuan atau kompetensi dirinya untuk melakukan suatu tugas, mencapai tujuan, dan mengatasi hambatan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{"citationItems":[{"id":"ITEM-1","itemData":{"author":[{"dropping-particle":"","family":"Manuntung","given":"Alfeus","non-dropping-particle":"","parse-names":false,"suffix":""}],"id":"ITEM-1","issued":{"date-parts":[["2018"]]},"title":"Terapi Kognitif Pada Pasien Hipertensi","type":"book"},"uris":["http://www.mendeley.com/documents/?uuid=75e7e521-32e1-45ff-89d0-870ef8739ff8"]}],"mendeley":{"formattedCitation":"(Manuntung, 2018)","plainTextFormattedCitation":"(Manuntung, 2018)","previouslyFormattedCitation":"(Manuntung, 2018)"},"properties":{"noteIndex":0},"schema":"https://github.com/citation-style-language/schema/raw/master/csl-citation.json"}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(Manuntung, 2018)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05748924" w14:textId="14DF8533" w:rsidR="0043549F" w:rsidRDefault="00C76DB6">
      <w:pPr>
        <w:pStyle w:val="Heading3"/>
        <w:spacing w:line="480" w:lineRule="auto"/>
        <w:rPr>
          <w:i/>
          <w:iCs/>
        </w:rPr>
      </w:pPr>
      <w:bookmarkStart w:id="214" w:name="_Toc139013919"/>
      <w:bookmarkStart w:id="215" w:name="_Toc144790177"/>
      <w:bookmarkStart w:id="216" w:name="_Toc146121957"/>
      <w:bookmarkStart w:id="217" w:name="_Toc146124044"/>
      <w:bookmarkStart w:id="218" w:name="_Toc157571999"/>
      <w:bookmarkEnd w:id="214"/>
      <w:r>
        <w:t xml:space="preserve">Faktor- faktor yang mempengaruhi </w:t>
      </w:r>
      <w:r>
        <w:rPr>
          <w:i/>
          <w:iCs/>
        </w:rPr>
        <w:t>Self Efficacy</w:t>
      </w:r>
      <w:bookmarkEnd w:id="215"/>
      <w:bookmarkEnd w:id="216"/>
      <w:bookmarkEnd w:id="217"/>
      <w:bookmarkEnd w:id="218"/>
    </w:p>
    <w:p w14:paraId="62BDE74B" w14:textId="77777777" w:rsidR="0043549F" w:rsidRDefault="00C76DB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seseorang tidak hanya dibentuk oleh sumber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melainkan terdapat beberapa faktor yang mempengaruhi self efficacy seseorang. Aspek yang mempengaruhi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seseorang meliputi :</w:t>
      </w:r>
    </w:p>
    <w:p w14:paraId="2A5F1172" w14:textId="77777777" w:rsidR="0043549F" w:rsidRDefault="00C76DB6">
      <w:pPr>
        <w:pStyle w:val="ListParagraph1"/>
        <w:numPr>
          <w:ilvl w:val="6"/>
          <w:numId w:val="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Sifat tugas yang dihadapi atau situasi tertentu yang lebih sulit dan berat daripada situasi lain.</w:t>
      </w:r>
    </w:p>
    <w:p w14:paraId="1C2D1D28" w14:textId="77777777" w:rsidR="0043549F" w:rsidRDefault="00C76DB6">
      <w:pPr>
        <w:pStyle w:val="ListParagraph1"/>
        <w:numPr>
          <w:ilvl w:val="6"/>
          <w:numId w:val="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Insentif eksternal atau penghargaan eksternal yang ditawarkan oleh orang lain untuk mencerminkan keberhasilan seseorang dalam menyelesaikan tugas tertentu.</w:t>
      </w:r>
    </w:p>
    <w:p w14:paraId="09C439BD" w14:textId="77777777" w:rsidR="0043549F" w:rsidRDefault="00C76DB6">
      <w:pPr>
        <w:pStyle w:val="ListParagraph1"/>
        <w:numPr>
          <w:ilvl w:val="6"/>
          <w:numId w:val="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Status atau peran individu dalam lingkungan dimana status tersebut mempengaruhi rasa percaya diri.</w:t>
      </w:r>
    </w:p>
    <w:p w14:paraId="47E7AF99" w14:textId="77777777" w:rsidR="0043549F" w:rsidRDefault="00C76DB6">
      <w:pPr>
        <w:pStyle w:val="ListParagraph1"/>
        <w:numPr>
          <w:ilvl w:val="6"/>
          <w:numId w:val="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Informasi tentang kemampuan diri. </w:t>
      </w:r>
    </w:p>
    <w:p w14:paraId="1E48534E" w14:textId="77777777" w:rsidR="0043549F" w:rsidRDefault="00C76DB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lastRenderedPageBreak/>
        <w:t>Selain itu m</w:t>
      </w:r>
      <w:r>
        <w:rPr>
          <w:rFonts w:ascii="Times New Roman" w:hAnsi="Times New Roman" w:cs="Times New Roman"/>
          <w:sz w:val="24"/>
          <w:szCs w:val="24"/>
        </w:rPr>
        <w:t>enurut Bandura (201</w:t>
      </w:r>
      <w:r>
        <w:rPr>
          <w:rFonts w:ascii="Times New Roman" w:hAnsi="Times New Roman" w:cs="Times New Roman"/>
          <w:sz w:val="24"/>
          <w:szCs w:val="24"/>
          <w:lang w:val="en-US"/>
        </w:rPr>
        <w:t>3</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terdapat beberapa faktor yang dapat mempengaruhi </w:t>
      </w:r>
      <w:r>
        <w:rPr>
          <w:rFonts w:ascii="Times New Roman" w:hAnsi="Times New Roman" w:cs="Times New Roman"/>
          <w:i/>
          <w:iCs/>
          <w:sz w:val="24"/>
          <w:szCs w:val="24"/>
        </w:rPr>
        <w:t>Self Efficacy</w:t>
      </w:r>
      <w:r>
        <w:rPr>
          <w:rFonts w:ascii="Times New Roman" w:hAnsi="Times New Roman" w:cs="Times New Roman"/>
          <w:sz w:val="24"/>
          <w:szCs w:val="24"/>
        </w:rPr>
        <w:t>, yaitu:</w:t>
      </w:r>
    </w:p>
    <w:p w14:paraId="57B09F31" w14:textId="77777777" w:rsidR="0043549F" w:rsidRDefault="00C76DB6">
      <w:pPr>
        <w:pStyle w:val="ListParagraph1"/>
        <w:numPr>
          <w:ilvl w:val="6"/>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Usia</w:t>
      </w:r>
    </w:p>
    <w:p w14:paraId="2DD7FC0F" w14:textId="77777777" w:rsidR="0043549F" w:rsidRDefault="00C76DB6">
      <w:pPr>
        <w:pStyle w:val="ListParagraph1"/>
        <w:spacing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Cianelli et all (2017), seseorang dengan usia lebih muda akan memiliki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ang lebih tinggi. Pengalaman individu yang menjadi sumber munculnya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mengindikasikan bahwa ketika seseorang mendapatkan pengalaman melalui hambatan yang dilaluinya, maka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akan meningkat. Konsep ini menunjukkan bahwa semakin meningkatnya usia, maka pengalaman dalam hidup akan bertambah, sehingga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juga akan meningkat. Akan tetapi jika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terhadap sesuatu yang lebih khusus, penambahan usia belum tentu meningkatkan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w:t>
      </w:r>
    </w:p>
    <w:p w14:paraId="51ED9C72" w14:textId="77777777" w:rsidR="0043549F" w:rsidRDefault="00C76DB6">
      <w:pPr>
        <w:pStyle w:val="ListParagraph1"/>
        <w:numPr>
          <w:ilvl w:val="6"/>
          <w:numId w:val="2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Jenis kelamin</w:t>
      </w:r>
    </w:p>
    <w:p w14:paraId="2397A8D1" w14:textId="77777777" w:rsidR="0043549F" w:rsidRDefault="00C76DB6">
      <w:pPr>
        <w:pStyle w:val="ListParagraph1"/>
        <w:spacing w:line="480" w:lineRule="auto"/>
        <w:ind w:left="360" w:firstLine="63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Dickerson dan Taylor (2000) menunjukkan bahwa lali-laki cenderung memiliki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general lebih tinggi daripada perempuan. Perempuan cenderung memiliki rasa kurang percaya diri dalam pengambilan keputusan. Perempuan cenderung hanya menghadapi tantangan tertentu yang menurut mereka mampu diatasi dengan kemampuan yang terbtas, sedangkan pada laki-laki, lebih mungkin untuk melalukan tugas yang melebihi kemampuannya.</w:t>
      </w:r>
    </w:p>
    <w:p w14:paraId="0C3426E1" w14:textId="77777777" w:rsidR="0043549F" w:rsidRDefault="00C76DB6">
      <w:pPr>
        <w:pStyle w:val="ListParagraph1"/>
        <w:numPr>
          <w:ilvl w:val="6"/>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Status marital</w:t>
      </w:r>
    </w:p>
    <w:p w14:paraId="47C44E1E" w14:textId="77777777" w:rsidR="0043549F" w:rsidRDefault="00C76DB6">
      <w:pPr>
        <w:pStyle w:val="ListParagraph1"/>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Menurut Bandura (2013) status marital menyediakan sumber peningkatan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Sementara itu, kualitas dari hubungan interpersonal </w:t>
      </w:r>
      <w:r>
        <w:rPr>
          <w:rFonts w:ascii="Times New Roman" w:hAnsi="Times New Roman" w:cs="Times New Roman"/>
          <w:sz w:val="24"/>
          <w:szCs w:val="24"/>
          <w:lang w:val="en-US"/>
        </w:rPr>
        <w:lastRenderedPageBreak/>
        <w:t xml:space="preserve">yang menentukan bagaimana pengaruh status hubungan ini akan meningkatkan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individu.</w:t>
      </w:r>
    </w:p>
    <w:p w14:paraId="50F5C092" w14:textId="77777777" w:rsidR="0043549F" w:rsidRDefault="00C76DB6">
      <w:pPr>
        <w:pStyle w:val="ListParagraph1"/>
        <w:numPr>
          <w:ilvl w:val="6"/>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Pendidikan</w:t>
      </w:r>
    </w:p>
    <w:p w14:paraId="7EE97B8D" w14:textId="77777777" w:rsidR="0043549F" w:rsidRDefault="00C76DB6">
      <w:pPr>
        <w:pStyle w:val="ListParagraph1"/>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Semakin tinggi Pendidikan yang telah dicapai oleh seseorang, semakin tinggi pula tingkat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yang akan dimilikinya.</w:t>
      </w:r>
    </w:p>
    <w:p w14:paraId="5E35BA3F" w14:textId="77777777" w:rsidR="0043549F" w:rsidRDefault="00C76DB6">
      <w:pPr>
        <w:pStyle w:val="ListParagraph1"/>
        <w:numPr>
          <w:ilvl w:val="6"/>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Pengalaman</w:t>
      </w:r>
    </w:p>
    <w:p w14:paraId="4E36DDA0" w14:textId="77777777" w:rsidR="0043549F" w:rsidRDefault="00C76DB6">
      <w:pPr>
        <w:pStyle w:val="ListParagraph1"/>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Konsep pengalaman penguasaan individu menunjukkan bahwa seorang individu yang memiliki pengalaman dalam bidang tertentu lebih mungkin untuk memiliki perasaan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yang kuat. Hal ini menunjukkan bahwa lamanya tahun pengalaman di bidang tertentu seseorang akan meningkatkan perasaan kompetensi dan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w:t>
      </w:r>
    </w:p>
    <w:p w14:paraId="29E11BB1" w14:textId="77777777" w:rsidR="0043549F" w:rsidRDefault="00C76DB6">
      <w:pPr>
        <w:pStyle w:val="ListParagraph1"/>
        <w:numPr>
          <w:ilvl w:val="6"/>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Masalah personal dan stres</w:t>
      </w:r>
    </w:p>
    <w:p w14:paraId="3BF0239A" w14:textId="77777777" w:rsidR="0043549F" w:rsidRDefault="00C76DB6">
      <w:pPr>
        <w:pStyle w:val="ListParagraph1"/>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Menurut Bandura (2010), semakin banyak masalah yang berhasil diatasi dalam hidup seseorang, semakin besar kesempatan untuk mengembangkan tingkat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Namun masalah personal yang sulit diatasi akan menimbulkan stress sehingga dapat mempengaruhi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seseorang. Salah satu factor yang memberikan kontribusi untuk pengembangan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adalah terkait dengan kondisi fisiologis dan afektif individu. Manifestasi yang muncul dari stress ini mengirim pesan bahwa individu tidak mampu secara efektif menangani situasi, yang mengarah ke penurunan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w:t>
      </w:r>
    </w:p>
    <w:p w14:paraId="06929DAC" w14:textId="77777777" w:rsidR="0043549F" w:rsidRDefault="00C76DB6">
      <w:pPr>
        <w:pStyle w:val="ListParagraph1"/>
        <w:numPr>
          <w:ilvl w:val="6"/>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Harga diri</w:t>
      </w:r>
    </w:p>
    <w:p w14:paraId="41B770FA" w14:textId="77777777" w:rsidR="0043549F" w:rsidRDefault="00C76DB6">
      <w:pPr>
        <w:pStyle w:val="ListParagraph1"/>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Menurut Bandura (2013) individu dengan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rendah memilki harga diri yang rendah, karena tertanam dalam pikirannya perasaan pesimis </w:t>
      </w:r>
      <w:r>
        <w:rPr>
          <w:rFonts w:ascii="Times New Roman" w:hAnsi="Times New Roman" w:cs="Times New Roman"/>
          <w:sz w:val="24"/>
          <w:szCs w:val="24"/>
          <w:lang w:val="en-US"/>
        </w:rPr>
        <w:lastRenderedPageBreak/>
        <w:t xml:space="preserve">tentang kemampuan mereka dan pengembangan diri pribadi. Sebaliknya individu dengan harga diri yang tinggi akan memiliki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yang tinggi, karena mereka mampu menetapkan tujuan yang lebih menantang dibandingkan dengan individu yang memiliki harga diri rendah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{"citationItems":[{"id":"ITEM-1","itemData":{"author":[{"dropping-particle":"","family":"Wilandika","given":"Angga","non-dropping-particle":"","parse-names":false,"suffix":""}],"id":"ITEM-1","issued":{"date-parts":[["2022"]]},"title":"Mahasiswa, Religiusitas, dan Efikasi Diri Perilaku Berisiko HIV","type":"book"},"uris":["http://www.mendeley.com/documents/?uuid=123d444c-6ec6-4a85-b3d1-3675539ebfca"]}],"mendeley":{"formattedCitation":"(Wilandika, 2022)","plainTextFormattedCitation":"(Wilandika, 2022)","previouslyFormattedCitation":"(Wilandika, 2022)"},"properties":{"noteIndex":0},"schema":"https://github.com/citation-style-language/schema/raw/master/csl-citation.json"}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(Wilandika,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35760814" w14:textId="664A6AA4" w:rsidR="0043549F" w:rsidRDefault="00C76DB6">
      <w:pPr>
        <w:pStyle w:val="Heading3"/>
        <w:spacing w:line="480" w:lineRule="auto"/>
        <w:rPr>
          <w:lang w:val="en-US"/>
        </w:rPr>
      </w:pPr>
      <w:bookmarkStart w:id="219" w:name="_Toc144790178"/>
      <w:bookmarkStart w:id="220" w:name="_Toc146121958"/>
      <w:bookmarkStart w:id="221" w:name="_Toc146124045"/>
      <w:bookmarkStart w:id="222" w:name="_Toc157572000"/>
      <w:r>
        <w:rPr>
          <w:lang w:val="en-US"/>
        </w:rPr>
        <w:t xml:space="preserve">Sumber </w:t>
      </w:r>
      <w:r>
        <w:rPr>
          <w:i/>
          <w:iCs/>
          <w:lang w:val="en-US"/>
        </w:rPr>
        <w:t>Self Efficacy</w:t>
      </w:r>
      <w:bookmarkEnd w:id="219"/>
      <w:bookmarkEnd w:id="220"/>
      <w:bookmarkEnd w:id="221"/>
      <w:bookmarkEnd w:id="222"/>
    </w:p>
    <w:p w14:paraId="0C20B844" w14:textId="77777777" w:rsidR="0043549F" w:rsidRDefault="00C76DB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Bandura (1977) faktor penentu ataupun faktor yeng mempengaruhi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dapat melalui empat sumber utama, yaitu :</w:t>
      </w:r>
    </w:p>
    <w:p w14:paraId="5E49C9BD" w14:textId="77777777" w:rsidR="0043549F" w:rsidRPr="004C42BF" w:rsidRDefault="00C76DB6">
      <w:pPr>
        <w:pStyle w:val="ListParagraph1"/>
        <w:numPr>
          <w:ilvl w:val="6"/>
          <w:numId w:val="1"/>
        </w:numPr>
        <w:spacing w:line="480" w:lineRule="auto"/>
        <w:jc w:val="both"/>
        <w:rPr>
          <w:rFonts w:ascii="Times New Roman" w:hAnsi="Times New Roman" w:cs="Times New Roman"/>
          <w:i/>
          <w:iCs/>
          <w:sz w:val="24"/>
          <w:szCs w:val="24"/>
          <w:lang w:val="en-US"/>
        </w:rPr>
      </w:pPr>
      <w:r w:rsidRPr="004C42BF">
        <w:rPr>
          <w:rFonts w:ascii="Times New Roman" w:hAnsi="Times New Roman" w:cs="Times New Roman"/>
          <w:i/>
          <w:iCs/>
          <w:sz w:val="24"/>
          <w:szCs w:val="24"/>
          <w:lang w:val="en-US"/>
        </w:rPr>
        <w:t>Mastery experience</w:t>
      </w:r>
    </w:p>
    <w:p w14:paraId="4FCD4AF9" w14:textId="77777777" w:rsidR="0043549F" w:rsidRDefault="00C76DB6">
      <w:pPr>
        <w:pStyle w:val="ListParagraph1"/>
        <w:spacing w:line="480" w:lineRule="auto"/>
        <w:ind w:left="360" w:firstLine="63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Para ahli berpendapat bahwa salah satu sumber yang berpengaruh terhadap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seseorang adalah penguasaan pengalaman di masa lalu. Heyden (2014) berpendapat bahwa wanita yang memiliki pengalaman dalam merawat bayi sebelum ia memiliki bayi sendiri lebih percaya diri dalam kemampuannya merawat bayi setelah menjadi ibu.</w:t>
      </w:r>
    </w:p>
    <w:p w14:paraId="11C22134" w14:textId="77777777" w:rsidR="0043549F" w:rsidRPr="004C42BF" w:rsidRDefault="00C76DB6">
      <w:pPr>
        <w:pStyle w:val="ListParagraph1"/>
        <w:numPr>
          <w:ilvl w:val="6"/>
          <w:numId w:val="1"/>
        </w:numPr>
        <w:spacing w:line="480" w:lineRule="auto"/>
        <w:jc w:val="both"/>
        <w:rPr>
          <w:rFonts w:ascii="Times New Roman" w:hAnsi="Times New Roman" w:cs="Times New Roman"/>
          <w:i/>
          <w:iCs/>
          <w:sz w:val="24"/>
          <w:szCs w:val="24"/>
          <w:lang w:val="en-US"/>
        </w:rPr>
      </w:pPr>
      <w:r w:rsidRPr="004C42BF">
        <w:rPr>
          <w:rFonts w:ascii="Times New Roman" w:hAnsi="Times New Roman" w:cs="Times New Roman"/>
          <w:i/>
          <w:iCs/>
          <w:sz w:val="24"/>
          <w:szCs w:val="24"/>
          <w:lang w:val="en-US"/>
        </w:rPr>
        <w:t>Vicarious experience</w:t>
      </w:r>
    </w:p>
    <w:p w14:paraId="5F808D33" w14:textId="77777777" w:rsidR="0043549F" w:rsidRDefault="00C76DB6">
      <w:pPr>
        <w:pStyle w:val="ListParagraph1"/>
        <w:spacing w:line="480" w:lineRule="auto"/>
        <w:ind w:left="360" w:firstLine="63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Sumber kedua yang mempengaruhi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seseorang adalah pengalaman orang lain. </w:t>
      </w:r>
    </w:p>
    <w:p w14:paraId="61B5B80A" w14:textId="77777777" w:rsidR="0043549F" w:rsidRPr="004C42BF" w:rsidRDefault="00C76DB6">
      <w:pPr>
        <w:pStyle w:val="ListParagraph1"/>
        <w:numPr>
          <w:ilvl w:val="6"/>
          <w:numId w:val="1"/>
        </w:numPr>
        <w:spacing w:line="480" w:lineRule="auto"/>
        <w:jc w:val="both"/>
        <w:rPr>
          <w:rFonts w:ascii="Times New Roman" w:hAnsi="Times New Roman" w:cs="Times New Roman"/>
          <w:i/>
          <w:iCs/>
          <w:sz w:val="24"/>
          <w:szCs w:val="24"/>
          <w:lang w:val="en-US"/>
        </w:rPr>
      </w:pPr>
      <w:r w:rsidRPr="004C42BF">
        <w:rPr>
          <w:rFonts w:ascii="Times New Roman" w:hAnsi="Times New Roman" w:cs="Times New Roman"/>
          <w:i/>
          <w:iCs/>
          <w:sz w:val="24"/>
          <w:szCs w:val="24"/>
          <w:lang w:val="en-US"/>
        </w:rPr>
        <w:t>Verbal persuasion</w:t>
      </w:r>
    </w:p>
    <w:p w14:paraId="136241A9" w14:textId="77777777" w:rsidR="0043549F" w:rsidRDefault="00C76DB6">
      <w:pPr>
        <w:pStyle w:val="ListParagraph1"/>
        <w:spacing w:line="480" w:lineRule="auto"/>
        <w:ind w:left="360" w:firstLine="63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Persuasi verbal adalah membujuk individu secara lisan. Individu yang didorong mampu melakukan tugasdengan baik akan memiliki kepercayaan diri yang besar bahwa ia akan dapat melaksanakan tugas tersebut dengan baik, Bandura, 1994. </w:t>
      </w:r>
    </w:p>
    <w:p w14:paraId="3B7DA4B2" w14:textId="77777777" w:rsidR="0043549F" w:rsidRDefault="00C76DB6">
      <w:pPr>
        <w:pStyle w:val="ListParagraph1"/>
        <w:spacing w:line="480" w:lineRule="auto"/>
        <w:ind w:left="360" w:firstLine="633"/>
        <w:jc w:val="both"/>
        <w:rPr>
          <w:rFonts w:ascii="Times New Roman" w:hAnsi="Times New Roman" w:cs="Times New Roman"/>
          <w:sz w:val="24"/>
          <w:szCs w:val="24"/>
          <w:lang w:val="en-US"/>
        </w:rPr>
      </w:pPr>
      <w:r>
        <w:rPr>
          <w:rFonts w:ascii="Times New Roman" w:hAnsi="Times New Roman" w:cs="Times New Roman"/>
          <w:sz w:val="24"/>
          <w:szCs w:val="24"/>
          <w:lang w:val="en-US"/>
        </w:rPr>
        <w:t>Pajeres (1986) berpendapat bahwa pembujuk berperan penting dalam mengembangkan kepercayaan individu atas kemampuannya, dan meyakinkan individu bahwa keberhasilan dapat dicapai.</w:t>
      </w:r>
    </w:p>
    <w:p w14:paraId="5E241242" w14:textId="77777777" w:rsidR="0043549F" w:rsidRDefault="00C76DB6">
      <w:pPr>
        <w:pStyle w:val="ListParagraph1"/>
        <w:numPr>
          <w:ilvl w:val="6"/>
          <w:numId w:val="1"/>
        </w:numPr>
        <w:spacing w:line="480"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lastRenderedPageBreak/>
        <w:t>Physiological feedback</w:t>
      </w:r>
      <w:r>
        <w:rPr>
          <w:rFonts w:ascii="Times New Roman" w:hAnsi="Times New Roman" w:cs="Times New Roman"/>
          <w:sz w:val="24"/>
          <w:szCs w:val="24"/>
          <w:lang w:val="en-US"/>
        </w:rPr>
        <w:t xml:space="preserve"> / </w:t>
      </w:r>
      <w:r w:rsidRPr="004C42BF">
        <w:rPr>
          <w:rFonts w:ascii="Times New Roman" w:hAnsi="Times New Roman" w:cs="Times New Roman"/>
          <w:i/>
          <w:iCs/>
          <w:sz w:val="24"/>
          <w:szCs w:val="24"/>
          <w:lang w:val="en-US"/>
        </w:rPr>
        <w:t>emotional arousal</w:t>
      </w:r>
    </w:p>
    <w:p w14:paraId="28DD66C3" w14:textId="77777777" w:rsidR="0043549F" w:rsidRDefault="00C76DB6">
      <w:pPr>
        <w:pStyle w:val="ListParagraph1"/>
        <w:spacing w:line="480" w:lineRule="auto"/>
        <w:ind w:left="360" w:firstLine="63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Heyden (2014), </w:t>
      </w:r>
      <w:r>
        <w:rPr>
          <w:rFonts w:ascii="Times New Roman" w:hAnsi="Times New Roman" w:cs="Times New Roman"/>
          <w:i/>
          <w:iCs/>
          <w:sz w:val="24"/>
          <w:szCs w:val="24"/>
          <w:lang w:val="en-US"/>
        </w:rPr>
        <w:t>Physiological</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feedback</w:t>
      </w:r>
      <w:r>
        <w:rPr>
          <w:rFonts w:ascii="Times New Roman" w:hAnsi="Times New Roman" w:cs="Times New Roman"/>
          <w:sz w:val="24"/>
          <w:szCs w:val="24"/>
          <w:lang w:val="en-US"/>
        </w:rPr>
        <w:t xml:space="preserve"> merupakan keadaan fisik dan emosional yang terjadi ketika seseorang merenungkan kemungkinan keberhasilan atau kegagalan dalam melakukan sesuatu. Stres, kecemasan, kekawatiran, dan ketakutan serta semua hal yang negatif dapat mempengaruhi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yang akan menyebabkan kegagalan serta ketidakmampuan dalam menjalankan tugas. Menurut Bandura (1994), Memodifikasi keyakinan diri adalah Upaya untuk mengurangi reaksi stres individu dan mengubah kecenderungan emosional negatif dan salah dalam mempersepsikan keadaan fisiknya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{"citationItems":[{"id":"ITEM-1","itemData":{"author":[{"dropping-particle":"","family":"Kartini","given":"Farida","non-dropping-particle":"","parse-names":false,"suffix":""}],"id":"ITEM-1","issued":{"date-parts":[["2021"]]},"title":"Edukasi holistik dalam meningkatkan self efficacy","type":"book"},"uris":["http://www.mendeley.com/documents/?uuid=fe309785-da64-49d1-8b4f-562b34898ca1"]}],"mendeley":{"formattedCitation":"(Kartini, 2021)","plainTextFormattedCitation":"(Kartini, 2021)","previouslyFormattedCitation":"(Kartini, 2021)"},"properties":{"noteIndex":0},"schema":"https://github.com/citation-style-language/schema/raw/master/csl-citation.json"}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(Kartini,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50BC192F" w14:textId="38AC54B0" w:rsidR="0043549F" w:rsidRDefault="00C76DB6">
      <w:pPr>
        <w:pStyle w:val="Heading3"/>
        <w:spacing w:line="480" w:lineRule="auto"/>
        <w:rPr>
          <w:i/>
          <w:iCs/>
        </w:rPr>
      </w:pPr>
      <w:bookmarkStart w:id="223" w:name="_Toc144790179"/>
      <w:bookmarkStart w:id="224" w:name="_Toc146121959"/>
      <w:bookmarkStart w:id="225" w:name="_Toc146124046"/>
      <w:bookmarkStart w:id="226" w:name="_Toc157572001"/>
      <w:r>
        <w:t xml:space="preserve">Proses </w:t>
      </w:r>
      <w:r>
        <w:rPr>
          <w:lang w:val="en-US"/>
        </w:rPr>
        <w:t>Yang Mempengaruhi</w:t>
      </w:r>
      <w:r>
        <w:t xml:space="preserve"> </w:t>
      </w:r>
      <w:r>
        <w:rPr>
          <w:i/>
          <w:iCs/>
        </w:rPr>
        <w:t>Self Efficacy</w:t>
      </w:r>
      <w:bookmarkEnd w:id="223"/>
      <w:bookmarkEnd w:id="224"/>
      <w:bookmarkEnd w:id="225"/>
      <w:bookmarkEnd w:id="226"/>
    </w:p>
    <w:p w14:paraId="5B1F11D0" w14:textId="77777777" w:rsidR="0043549F" w:rsidRDefault="00C76DB6">
      <w:pPr>
        <w:spacing w:line="480" w:lineRule="auto"/>
        <w:ind w:firstLine="567"/>
        <w:jc w:val="both"/>
        <w:rPr>
          <w:rFonts w:ascii="Times New Roman" w:eastAsiaTheme="majorEastAsia" w:hAnsi="Times New Roman" w:cs="Times New Roman"/>
          <w:bCs/>
          <w:sz w:val="24"/>
          <w:szCs w:val="24"/>
          <w:lang w:val="en-US"/>
        </w:rPr>
      </w:pPr>
      <w:r>
        <w:rPr>
          <w:rFonts w:ascii="Times New Roman" w:eastAsiaTheme="majorEastAsia" w:hAnsi="Times New Roman" w:cs="Times New Roman"/>
          <w:bCs/>
          <w:sz w:val="24"/>
          <w:szCs w:val="24"/>
          <w:lang w:val="en-US"/>
        </w:rPr>
        <w:t xml:space="preserve">Menurut Bandura (1997), proses psikologis dalam </w:t>
      </w:r>
      <w:r>
        <w:rPr>
          <w:rFonts w:ascii="Times New Roman" w:eastAsiaTheme="majorEastAsia" w:hAnsi="Times New Roman" w:cs="Times New Roman"/>
          <w:bCs/>
          <w:i/>
          <w:iCs/>
          <w:sz w:val="24"/>
          <w:szCs w:val="24"/>
          <w:lang w:val="en-US"/>
        </w:rPr>
        <w:t>self efficacy</w:t>
      </w:r>
      <w:r>
        <w:rPr>
          <w:rFonts w:ascii="Times New Roman" w:eastAsiaTheme="majorEastAsia" w:hAnsi="Times New Roman" w:cs="Times New Roman"/>
          <w:bCs/>
          <w:sz w:val="24"/>
          <w:szCs w:val="24"/>
          <w:lang w:val="en-US"/>
        </w:rPr>
        <w:t xml:space="preserve"> yang turut berperan dalam diri manusia ada empat yakni proses kognotif, motivasi, </w:t>
      </w:r>
      <w:r>
        <w:rPr>
          <w:rFonts w:ascii="Times New Roman" w:eastAsiaTheme="majorEastAsia" w:hAnsi="Times New Roman" w:cs="Times New Roman"/>
          <w:bCs/>
          <w:i/>
          <w:iCs/>
          <w:sz w:val="24"/>
          <w:szCs w:val="24"/>
          <w:lang w:val="en-US"/>
        </w:rPr>
        <w:t>afeksi</w:t>
      </w:r>
      <w:r>
        <w:rPr>
          <w:rFonts w:ascii="Times New Roman" w:eastAsiaTheme="majorEastAsia" w:hAnsi="Times New Roman" w:cs="Times New Roman"/>
          <w:bCs/>
          <w:sz w:val="24"/>
          <w:szCs w:val="24"/>
          <w:lang w:val="en-US"/>
        </w:rPr>
        <w:t>, dan proses pemilihan / seleksi.</w:t>
      </w:r>
    </w:p>
    <w:p w14:paraId="51FB4E6D" w14:textId="77777777" w:rsidR="0043549F" w:rsidRDefault="00C76DB6">
      <w:pPr>
        <w:pStyle w:val="ListParagraph1"/>
        <w:numPr>
          <w:ilvl w:val="6"/>
          <w:numId w:val="1"/>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Proses Kognitif</w:t>
      </w:r>
    </w:p>
    <w:p w14:paraId="30FC7AB9" w14:textId="77777777" w:rsidR="0043549F" w:rsidRDefault="00C76DB6">
      <w:pPr>
        <w:pStyle w:val="ListParagraph1"/>
        <w:spacing w:line="480" w:lineRule="auto"/>
        <w:ind w:left="360" w:firstLine="633"/>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Proses kognitif merupakan proses berpikir didalamnya termasuk pemerolehan, pengorganisasian, dan penggunaan informasi. Kebanyakan tindakan manusia bermula dari sesuatu yang difikirkan terlebih dahulu. Individu yang memiliki </w:t>
      </w:r>
      <w:r>
        <w:rPr>
          <w:rFonts w:ascii="Times New Roman" w:hAnsi="Times New Roman" w:cs="Times New Roman"/>
          <w:bCs/>
          <w:i/>
          <w:iCs/>
          <w:sz w:val="24"/>
          <w:szCs w:val="24"/>
          <w:lang w:val="en-US"/>
        </w:rPr>
        <w:t>self efficacy</w:t>
      </w:r>
      <w:r>
        <w:rPr>
          <w:rFonts w:ascii="Times New Roman" w:hAnsi="Times New Roman" w:cs="Times New Roman"/>
          <w:bCs/>
          <w:sz w:val="24"/>
          <w:szCs w:val="24"/>
          <w:lang w:val="en-US"/>
        </w:rPr>
        <w:t xml:space="preserve"> yang tinggi lebih senang membayangkan tentang kesuksesan. Sebaliknya individu yang </w:t>
      </w:r>
      <w:r>
        <w:rPr>
          <w:rFonts w:ascii="Times New Roman" w:hAnsi="Times New Roman" w:cs="Times New Roman"/>
          <w:bCs/>
          <w:i/>
          <w:iCs/>
          <w:sz w:val="24"/>
          <w:szCs w:val="24"/>
          <w:lang w:val="en-US"/>
        </w:rPr>
        <w:t>self efficacy</w:t>
      </w:r>
      <w:r>
        <w:rPr>
          <w:rFonts w:ascii="Times New Roman" w:hAnsi="Times New Roman" w:cs="Times New Roman"/>
          <w:bCs/>
          <w:sz w:val="24"/>
          <w:szCs w:val="24"/>
          <w:lang w:val="en-US"/>
        </w:rPr>
        <w:t xml:space="preserve"> nya rendah lebih banyak membayangkan kegagalan dan hal-hal yang dapat menghambat tercapainya kesuksesan. Bentuk tujuan personal juga dipengaruhi oleh penilaian akan kemampuan diri. Semakin seseorang mempersepsikan dirinya mampu maka </w:t>
      </w:r>
      <w:r>
        <w:rPr>
          <w:rFonts w:ascii="Times New Roman" w:hAnsi="Times New Roman" w:cs="Times New Roman"/>
          <w:bCs/>
          <w:sz w:val="24"/>
          <w:szCs w:val="24"/>
          <w:lang w:val="en-US"/>
        </w:rPr>
        <w:lastRenderedPageBreak/>
        <w:t>individu akan membentuk usaha-usaha dalam mencapai tujuannya dan semakin kuat komitmen individu terhadap tujuannya.</w:t>
      </w:r>
    </w:p>
    <w:p w14:paraId="60FCDDDA" w14:textId="77777777" w:rsidR="0043549F" w:rsidRDefault="00C76DB6">
      <w:pPr>
        <w:pStyle w:val="ListParagraph1"/>
        <w:numPr>
          <w:ilvl w:val="6"/>
          <w:numId w:val="1"/>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Proses Motivasi</w:t>
      </w:r>
    </w:p>
    <w:p w14:paraId="5FD7DB72" w14:textId="77777777" w:rsidR="0043549F" w:rsidRDefault="00C76DB6">
      <w:pPr>
        <w:pStyle w:val="ListParagraph1"/>
        <w:spacing w:line="480" w:lineRule="auto"/>
        <w:ind w:left="360" w:firstLine="633"/>
        <w:jc w:val="both"/>
        <w:rPr>
          <w:rFonts w:ascii="Times New Roman" w:hAnsi="Times New Roman" w:cs="Times New Roman"/>
          <w:bCs/>
          <w:sz w:val="24"/>
          <w:szCs w:val="24"/>
          <w:lang w:val="en-US"/>
        </w:rPr>
      </w:pPr>
      <w:r>
        <w:rPr>
          <w:rFonts w:ascii="Times New Roman" w:hAnsi="Times New Roman" w:cs="Times New Roman"/>
          <w:bCs/>
          <w:sz w:val="24"/>
          <w:szCs w:val="24"/>
          <w:lang w:val="en-US"/>
        </w:rPr>
        <w:t>Kebanyakan motivasi manusia dibangkitkan melalui kognitif. Individu memberikan motivasi / dorongan bagi diri mereka sendiri dan mengarahkan tindakan melalui tahap pemikiran-pemikiran sebelumnya. Kepercayaan akan kemampuan diri dapat mempengaruhi motivasi dalam beberapa hal, yakni menentukan tujuan yang telah ditentukan individu, seberapa besar usaha yang dilakukan, seberapa tahan mereka dalam menghadapi kesulitan-kesulitan dan ketahanan mereka dalam menghadapi kegagalan.</w:t>
      </w:r>
    </w:p>
    <w:p w14:paraId="770A89CA" w14:textId="77777777" w:rsidR="0043549F" w:rsidRDefault="00C76DB6">
      <w:pPr>
        <w:pStyle w:val="ListParagraph1"/>
        <w:numPr>
          <w:ilvl w:val="6"/>
          <w:numId w:val="1"/>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Proses Afeksi</w:t>
      </w:r>
    </w:p>
    <w:p w14:paraId="6A55015E" w14:textId="7FC88146" w:rsidR="0043549F" w:rsidRDefault="00C76DB6">
      <w:pPr>
        <w:pStyle w:val="ListParagraph1"/>
        <w:spacing w:line="480" w:lineRule="auto"/>
        <w:ind w:left="360" w:firstLine="633"/>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Proses afeksi merupakan proses pengaturan kondisi emosi dan reaksi emosional. Menurut Bandura keyakinan individu akan coping mereka turut mempengaruhi level stress dan depresi seseorang saat mereka menghadapi situasi yang sulit. Persepsi </w:t>
      </w:r>
      <w:r>
        <w:rPr>
          <w:rFonts w:ascii="Times New Roman" w:hAnsi="Times New Roman" w:cs="Times New Roman"/>
          <w:bCs/>
          <w:i/>
          <w:iCs/>
          <w:sz w:val="24"/>
          <w:szCs w:val="24"/>
          <w:lang w:val="en-US"/>
        </w:rPr>
        <w:t>self efficacy</w:t>
      </w:r>
      <w:r>
        <w:rPr>
          <w:rFonts w:ascii="Times New Roman" w:hAnsi="Times New Roman" w:cs="Times New Roman"/>
          <w:bCs/>
          <w:sz w:val="24"/>
          <w:szCs w:val="24"/>
          <w:lang w:val="en-US"/>
        </w:rPr>
        <w:t xml:space="preserve"> tentang kemampuannya mengontrol sumber stres memiliki peranan penting dalam timbulnya kecemasan. Individu yang percaya akan kemampuannya untuk mengontrol situasi cenderung tidak memikirkan hal-hal yang negatif. Individu yang merasa tidak mampu mengontrol situasi cenderung mengalami level kecemasan yang tinggi, selalu memikirkan kekurangan mereka, memandang lingkungan sekitar penuh dengan ancaman, membesar-besarkan masalah kecil, dan terlalu cemas pada hal-hal kecil yang sebenarnya jarang terjadi.</w:t>
      </w:r>
    </w:p>
    <w:p w14:paraId="4A14681E" w14:textId="0BEB3353" w:rsidR="004F1F25" w:rsidRDefault="004F1F25">
      <w:pPr>
        <w:pStyle w:val="ListParagraph1"/>
        <w:spacing w:line="480" w:lineRule="auto"/>
        <w:ind w:left="360" w:firstLine="633"/>
        <w:jc w:val="both"/>
        <w:rPr>
          <w:rFonts w:ascii="Times New Roman" w:hAnsi="Times New Roman" w:cs="Times New Roman"/>
          <w:bCs/>
          <w:sz w:val="24"/>
          <w:szCs w:val="24"/>
          <w:lang w:val="en-US"/>
        </w:rPr>
      </w:pPr>
    </w:p>
    <w:p w14:paraId="591CA442" w14:textId="77777777" w:rsidR="004F1F25" w:rsidRDefault="004F1F25">
      <w:pPr>
        <w:pStyle w:val="ListParagraph1"/>
        <w:spacing w:line="480" w:lineRule="auto"/>
        <w:ind w:left="360" w:firstLine="633"/>
        <w:jc w:val="both"/>
        <w:rPr>
          <w:rFonts w:ascii="Times New Roman" w:hAnsi="Times New Roman" w:cs="Times New Roman"/>
          <w:bCs/>
          <w:sz w:val="24"/>
          <w:szCs w:val="24"/>
          <w:lang w:val="en-US"/>
        </w:rPr>
      </w:pPr>
    </w:p>
    <w:p w14:paraId="15CC7C3D" w14:textId="660A4398" w:rsidR="009821DA" w:rsidRPr="009821DA" w:rsidRDefault="00C76DB6" w:rsidP="009821DA">
      <w:pPr>
        <w:pStyle w:val="ListParagraph1"/>
        <w:numPr>
          <w:ilvl w:val="6"/>
          <w:numId w:val="1"/>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Proses Seleksi</w:t>
      </w:r>
    </w:p>
    <w:p w14:paraId="737FBA18" w14:textId="77777777" w:rsidR="0043549F" w:rsidRDefault="00C76DB6">
      <w:pPr>
        <w:pStyle w:val="ListParagraph1"/>
        <w:spacing w:line="480" w:lineRule="auto"/>
        <w:ind w:left="360" w:firstLine="633"/>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Kemampuan individu untuk memilih aktivitas dan situasi tertentu turut mempengaruhi efek dari suatu kejadian. Individu cenderung menghindari aktivitas dan situasi yang diluar batas kemampuan mereka. Bila individu merasa yakin bahwa mereka mampu menangani suatu situasi, maka mereka cenderung tidak menghindari situasi tersebut, maka mereka cenderung tidak menghindari situasi tersebut. Dengan adanya pilihan yang dibuat, individu kemudian dapat meningkatkan kemampuan, minat, dan hubungan sosial mereka </w:t>
      </w:r>
      <w:r>
        <w:rPr>
          <w:rFonts w:ascii="Times New Roman" w:hAnsi="Times New Roman" w:cs="Times New Roman"/>
          <w:bCs/>
          <w:sz w:val="24"/>
          <w:szCs w:val="24"/>
          <w:lang w:val="en-US"/>
        </w:rPr>
        <w:fldChar w:fldCharType="begin" w:fldLock="1"/>
      </w:r>
      <w:r>
        <w:rPr>
          <w:rFonts w:ascii="Times New Roman" w:hAnsi="Times New Roman" w:cs="Times New Roman"/>
          <w:bCs/>
          <w:sz w:val="24"/>
          <w:szCs w:val="24"/>
          <w:lang w:val="en-US"/>
        </w:rPr>
        <w:instrText>ADDIN CSL_CITATION {"citationItems":[{"id":"ITEM-1","itemData":{"author":[{"dropping-particle":"","family":"Mailani","given":"Fitri","non-dropping-particle":"","parse-names":false,"suffix":""}],"editor":[{"dropping-particle":"","family":"Mailani","given":"Fitri","non-dropping-particle":"","parse-names":false,"suffix":""}],"id":"ITEM-1","issued":{"date-parts":[["2022"]]},"title":"Pengetahuan self manajemen dan self efficacy pasien penyakit gagal ginjal kronik","type":"book"},"uris":["http://www.mendeley.com/documents/?uuid=13ee8249-8d95-45dd-b0a4-efceb3c4ad38"]}],"mendeley":{"formattedCitation":"(Mailani, 2022)","plainTextFormattedCitation":"(Mailani, 2022)","previouslyFormattedCitation":"(Mailani, 2022)"},"properties":{"noteIndex":0},"schema":"https://github.com/citation-style-language/schema/raw/master/csl-citation.json"}</w:instrText>
      </w:r>
      <w:r>
        <w:rPr>
          <w:rFonts w:ascii="Times New Roman" w:hAnsi="Times New Roman" w:cs="Times New Roman"/>
          <w:bCs/>
          <w:sz w:val="24"/>
          <w:szCs w:val="24"/>
          <w:lang w:val="en-US"/>
        </w:rPr>
        <w:fldChar w:fldCharType="separate"/>
      </w:r>
      <w:r>
        <w:rPr>
          <w:rFonts w:ascii="Times New Roman" w:hAnsi="Times New Roman" w:cs="Times New Roman"/>
          <w:bCs/>
          <w:noProof/>
          <w:sz w:val="24"/>
          <w:szCs w:val="24"/>
          <w:lang w:val="en-US"/>
        </w:rPr>
        <w:t>(Mailani, 2022)</w:t>
      </w:r>
      <w:r>
        <w:rPr>
          <w:rFonts w:ascii="Times New Roman" w:hAnsi="Times New Roman" w:cs="Times New Roman"/>
          <w:bCs/>
          <w:sz w:val="24"/>
          <w:szCs w:val="24"/>
          <w:lang w:val="en-US"/>
        </w:rPr>
        <w:fldChar w:fldCharType="end"/>
      </w:r>
      <w:r>
        <w:rPr>
          <w:rFonts w:ascii="Times New Roman" w:hAnsi="Times New Roman" w:cs="Times New Roman"/>
          <w:bCs/>
          <w:sz w:val="24"/>
          <w:szCs w:val="24"/>
          <w:lang w:val="en-US"/>
        </w:rPr>
        <w:t xml:space="preserve">. </w:t>
      </w:r>
    </w:p>
    <w:p w14:paraId="06131798" w14:textId="3AEC8787" w:rsidR="0043549F" w:rsidRDefault="00C76DB6">
      <w:pPr>
        <w:pStyle w:val="Heading3"/>
        <w:spacing w:line="480" w:lineRule="auto"/>
        <w:rPr>
          <w:i/>
          <w:iCs/>
        </w:rPr>
      </w:pPr>
      <w:bookmarkStart w:id="227" w:name="_Toc146124047"/>
      <w:bookmarkStart w:id="228" w:name="_Toc146121960"/>
      <w:bookmarkStart w:id="229" w:name="_Toc144790180"/>
      <w:bookmarkStart w:id="230" w:name="_Toc157572002"/>
      <w:r>
        <w:t xml:space="preserve">Dimensi </w:t>
      </w:r>
      <w:r>
        <w:rPr>
          <w:i/>
          <w:iCs/>
        </w:rPr>
        <w:t>Self Efficacy</w:t>
      </w:r>
      <w:bookmarkEnd w:id="227"/>
      <w:bookmarkEnd w:id="228"/>
      <w:bookmarkEnd w:id="229"/>
      <w:bookmarkEnd w:id="230"/>
    </w:p>
    <w:p w14:paraId="257CD2D9" w14:textId="77777777" w:rsidR="0043549F" w:rsidRDefault="00C76DB6">
      <w:pPr>
        <w:spacing w:line="480" w:lineRule="auto"/>
        <w:ind w:firstLine="567"/>
        <w:jc w:val="both"/>
        <w:rPr>
          <w:rFonts w:ascii="Times New Roman" w:eastAsiaTheme="majorEastAsia" w:hAnsi="Times New Roman" w:cs="Times New Roman"/>
          <w:bCs/>
          <w:sz w:val="24"/>
          <w:szCs w:val="24"/>
          <w:lang w:val="en-US"/>
        </w:rPr>
      </w:pPr>
      <w:r>
        <w:rPr>
          <w:rFonts w:ascii="Times New Roman" w:eastAsiaTheme="majorEastAsia" w:hAnsi="Times New Roman" w:cs="Times New Roman"/>
          <w:bCs/>
          <w:sz w:val="24"/>
          <w:szCs w:val="24"/>
          <w:lang w:val="en-US"/>
        </w:rPr>
        <w:t xml:space="preserve">Menurut Bandura (1998 ; 42) mengatakan bahwa </w:t>
      </w:r>
      <w:r>
        <w:rPr>
          <w:rFonts w:ascii="Times New Roman" w:eastAsiaTheme="majorEastAsia" w:hAnsi="Times New Roman" w:cs="Times New Roman"/>
          <w:bCs/>
          <w:i/>
          <w:iCs/>
          <w:sz w:val="24"/>
          <w:szCs w:val="24"/>
          <w:lang w:val="en-US"/>
        </w:rPr>
        <w:t>self efficacy</w:t>
      </w:r>
      <w:r>
        <w:rPr>
          <w:rFonts w:ascii="Times New Roman" w:eastAsiaTheme="majorEastAsia" w:hAnsi="Times New Roman" w:cs="Times New Roman"/>
          <w:bCs/>
          <w:sz w:val="24"/>
          <w:szCs w:val="24"/>
          <w:lang w:val="en-US"/>
        </w:rPr>
        <w:t xml:space="preserve"> terdapat tiga dimensi, yaitu :</w:t>
      </w:r>
    </w:p>
    <w:p w14:paraId="40B1A440" w14:textId="77777777" w:rsidR="0043549F" w:rsidRDefault="00C76DB6">
      <w:pPr>
        <w:pStyle w:val="ListParagraph1"/>
        <w:numPr>
          <w:ilvl w:val="6"/>
          <w:numId w:val="1"/>
        </w:numPr>
        <w:spacing w:line="48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Tingkat (</w:t>
      </w:r>
      <w:r>
        <w:rPr>
          <w:rFonts w:ascii="Times New Roman" w:hAnsi="Times New Roman" w:cs="Times New Roman"/>
          <w:bCs/>
          <w:i/>
          <w:iCs/>
          <w:sz w:val="24"/>
          <w:szCs w:val="24"/>
          <w:lang w:val="en-US"/>
        </w:rPr>
        <w:t>Level</w:t>
      </w:r>
      <w:r>
        <w:rPr>
          <w:rFonts w:ascii="Times New Roman" w:hAnsi="Times New Roman" w:cs="Times New Roman"/>
          <w:bCs/>
          <w:sz w:val="24"/>
          <w:szCs w:val="24"/>
          <w:lang w:val="en-US"/>
        </w:rPr>
        <w:t>)</w:t>
      </w:r>
    </w:p>
    <w:p w14:paraId="79F707C9" w14:textId="77777777" w:rsidR="0043549F" w:rsidRDefault="00C76DB6">
      <w:pPr>
        <w:pStyle w:val="ListParagraph1"/>
        <w:spacing w:line="480" w:lineRule="auto"/>
        <w:ind w:left="426"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Dimensi / ukuran level berkaitan dengan taraf kesulitan tugas. Dimensi ini mengacu pada taraf kesulitan tugas yang diyakini individu akan mampu mengatasinya. Tingkat keyakinan diri ini akan mempengaruhi pemilihan aktivitas, jumlah usaha, serta ketahanan dalam menghadapi dan menyelesaikan tugas yang dijalaninya. Ketika ada tugas atau aktivitas yang diberikan dan tidak ada hambatan berarti tugas tersebut bisa diatasi, sehingga tugas tersebut akan mudah diselesaikan dan setiap orang memiliki tingkat </w:t>
      </w:r>
      <w:r>
        <w:rPr>
          <w:rFonts w:ascii="Times New Roman" w:hAnsi="Times New Roman" w:cs="Times New Roman"/>
          <w:bCs/>
          <w:i/>
          <w:iCs/>
          <w:sz w:val="24"/>
          <w:szCs w:val="24"/>
          <w:lang w:val="en-US"/>
        </w:rPr>
        <w:t>self efficacy</w:t>
      </w:r>
      <w:r>
        <w:rPr>
          <w:rFonts w:ascii="Times New Roman" w:hAnsi="Times New Roman" w:cs="Times New Roman"/>
          <w:bCs/>
          <w:sz w:val="24"/>
          <w:szCs w:val="24"/>
          <w:lang w:val="en-US"/>
        </w:rPr>
        <w:t xml:space="preserve"> yang tinggi pada masalah ini </w:t>
      </w:r>
      <w:r>
        <w:rPr>
          <w:rFonts w:ascii="Times New Roman" w:hAnsi="Times New Roman" w:cs="Times New Roman"/>
          <w:bCs/>
          <w:sz w:val="24"/>
          <w:szCs w:val="24"/>
          <w:lang w:val="en-US"/>
        </w:rPr>
        <w:fldChar w:fldCharType="begin" w:fldLock="1"/>
      </w:r>
      <w:r>
        <w:rPr>
          <w:rFonts w:ascii="Times New Roman" w:hAnsi="Times New Roman" w:cs="Times New Roman"/>
          <w:bCs/>
          <w:sz w:val="24"/>
          <w:szCs w:val="24"/>
          <w:lang w:val="en-US"/>
        </w:rPr>
        <w:instrText>ADDIN CSL_CITATION {"citationItems":[{"id":"ITEM-1","itemData":{"author":[{"dropping-particle":"","family":"Cahyadi","given":"Willy","non-dropping-particle":"","parse-names":false,"suffix":""}],"id":"ITEM-1","issued":{"date-parts":[["2022"]]},"title":"Pengaruh Efikasi Diri Terhadap Keberhasilan","type":"book"},"uris":["http://www.mendeley.com/documents/?uuid=80139e3d-bf90-4d05-96b1-8cd6dafb65eb"]}],"mendeley":{"formattedCitation":"(Cahyadi, 2022)","plainTextFormattedCitation":"(Cahyadi, 2022)","previouslyFormattedCitation":"(Cahyadi, 2022)"},"properties":{"noteIndex":0},"schema":"https://github.com/citation-style-language/schema/raw/master/csl-citation.json"}</w:instrText>
      </w:r>
      <w:r>
        <w:rPr>
          <w:rFonts w:ascii="Times New Roman" w:hAnsi="Times New Roman" w:cs="Times New Roman"/>
          <w:bCs/>
          <w:sz w:val="24"/>
          <w:szCs w:val="24"/>
          <w:lang w:val="en-US"/>
        </w:rPr>
        <w:fldChar w:fldCharType="separate"/>
      </w:r>
      <w:r>
        <w:rPr>
          <w:rFonts w:ascii="Times New Roman" w:hAnsi="Times New Roman" w:cs="Times New Roman"/>
          <w:bCs/>
          <w:noProof/>
          <w:sz w:val="24"/>
          <w:szCs w:val="24"/>
          <w:lang w:val="en-US"/>
        </w:rPr>
        <w:t>(Cahyadi, 2022)</w:t>
      </w:r>
      <w:r>
        <w:rPr>
          <w:rFonts w:ascii="Times New Roman" w:hAnsi="Times New Roman" w:cs="Times New Roman"/>
          <w:bCs/>
          <w:sz w:val="24"/>
          <w:szCs w:val="24"/>
          <w:lang w:val="en-US"/>
        </w:rPr>
        <w:fldChar w:fldCharType="end"/>
      </w:r>
      <w:r>
        <w:rPr>
          <w:rFonts w:ascii="Times New Roman" w:hAnsi="Times New Roman" w:cs="Times New Roman"/>
          <w:bCs/>
          <w:sz w:val="24"/>
          <w:szCs w:val="24"/>
          <w:lang w:val="en-US"/>
        </w:rPr>
        <w:t>.</w:t>
      </w:r>
    </w:p>
    <w:p w14:paraId="14F29060" w14:textId="77777777" w:rsidR="0043549F" w:rsidRDefault="00C76DB6">
      <w:pPr>
        <w:pStyle w:val="ListParagraph1"/>
        <w:numPr>
          <w:ilvl w:val="6"/>
          <w:numId w:val="1"/>
        </w:numPr>
        <w:spacing w:line="48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Kekuatan (</w:t>
      </w:r>
      <w:r>
        <w:rPr>
          <w:rFonts w:ascii="Times New Roman" w:hAnsi="Times New Roman" w:cs="Times New Roman"/>
          <w:bCs/>
          <w:i/>
          <w:iCs/>
          <w:sz w:val="24"/>
          <w:szCs w:val="24"/>
          <w:lang w:val="en-US"/>
        </w:rPr>
        <w:t>Strength</w:t>
      </w:r>
      <w:r>
        <w:rPr>
          <w:rFonts w:ascii="Times New Roman" w:hAnsi="Times New Roman" w:cs="Times New Roman"/>
          <w:bCs/>
          <w:sz w:val="24"/>
          <w:szCs w:val="24"/>
          <w:lang w:val="en-US"/>
        </w:rPr>
        <w:t>)</w:t>
      </w:r>
    </w:p>
    <w:p w14:paraId="38996B26" w14:textId="77777777" w:rsidR="0043549F" w:rsidRDefault="00C76DB6">
      <w:pPr>
        <w:pStyle w:val="ListParagraph1"/>
        <w:spacing w:line="480" w:lineRule="auto"/>
        <w:ind w:left="426"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Dimensi / ukuran strength ini berkaitan pada level kekuatan seseorang terhadap kemampuan atau keyakinan yang diperolehnya. Kekuatan ini dapat </w:t>
      </w:r>
      <w:r>
        <w:rPr>
          <w:rFonts w:ascii="Times New Roman" w:hAnsi="Times New Roman" w:cs="Times New Roman"/>
          <w:bCs/>
          <w:sz w:val="24"/>
          <w:szCs w:val="24"/>
          <w:lang w:val="en-US"/>
        </w:rPr>
        <w:lastRenderedPageBreak/>
        <w:t xml:space="preserve">menentukan kekukuhan dan ketelatenan seseorang dalam berusaha. Strength ini yakni keyakinan seseorang dalam menjaga perilakunya, berkaitan dengan </w:t>
      </w:r>
      <w:r>
        <w:rPr>
          <w:rFonts w:ascii="Times New Roman" w:hAnsi="Times New Roman" w:cs="Times New Roman"/>
          <w:bCs/>
          <w:i/>
          <w:iCs/>
          <w:sz w:val="24"/>
          <w:szCs w:val="24"/>
          <w:lang w:val="en-US"/>
        </w:rPr>
        <w:t>self efficacy</w:t>
      </w:r>
      <w:r>
        <w:rPr>
          <w:rFonts w:ascii="Times New Roman" w:hAnsi="Times New Roman" w:cs="Times New Roman"/>
          <w:bCs/>
          <w:sz w:val="24"/>
          <w:szCs w:val="24"/>
          <w:lang w:val="en-US"/>
        </w:rPr>
        <w:t xml:space="preserve"> seseorang jika mendapatkan tugas atau suatu masalah </w:t>
      </w:r>
      <w:r>
        <w:rPr>
          <w:rFonts w:ascii="Times New Roman" w:hAnsi="Times New Roman" w:cs="Times New Roman"/>
          <w:bCs/>
          <w:sz w:val="24"/>
          <w:szCs w:val="24"/>
          <w:lang w:val="en-US"/>
        </w:rPr>
        <w:fldChar w:fldCharType="begin" w:fldLock="1"/>
      </w:r>
      <w:r>
        <w:rPr>
          <w:rFonts w:ascii="Times New Roman" w:hAnsi="Times New Roman" w:cs="Times New Roman"/>
          <w:bCs/>
          <w:sz w:val="24"/>
          <w:szCs w:val="24"/>
          <w:lang w:val="en-US"/>
        </w:rPr>
        <w:instrText>ADDIN CSL_CITATION {"citationItems":[{"id":"ITEM-1","itemData":{"author":[{"dropping-particle":"","family":"Cahyadi","given":"Willy","non-dropping-particle":"","parse-names":false,"suffix":""}],"id":"ITEM-1","issued":{"date-parts":[["2022"]]},"title":"Pengaruh Efikasi Diri Terhadap Keberhasilan","type":"book"},"uris":["http://www.mendeley.com/documents/?uuid=80139e3d-bf90-4d05-96b1-8cd6dafb65eb"]}],"mendeley":{"formattedCitation":"(Cahyadi, 2022)","plainTextFormattedCitation":"(Cahyadi, 2022)","previouslyFormattedCitation":"(Cahyadi, 2022)"},"properties":{"noteIndex":0},"schema":"https://github.com/citation-style-language/schema/raw/master/csl-citation.json"}</w:instrText>
      </w:r>
      <w:r>
        <w:rPr>
          <w:rFonts w:ascii="Times New Roman" w:hAnsi="Times New Roman" w:cs="Times New Roman"/>
          <w:bCs/>
          <w:sz w:val="24"/>
          <w:szCs w:val="24"/>
          <w:lang w:val="en-US"/>
        </w:rPr>
        <w:fldChar w:fldCharType="separate"/>
      </w:r>
      <w:r>
        <w:rPr>
          <w:rFonts w:ascii="Times New Roman" w:hAnsi="Times New Roman" w:cs="Times New Roman"/>
          <w:bCs/>
          <w:noProof/>
          <w:sz w:val="24"/>
          <w:szCs w:val="24"/>
          <w:lang w:val="en-US"/>
        </w:rPr>
        <w:t>(Cahyadi, 2022)</w:t>
      </w:r>
      <w:r>
        <w:rPr>
          <w:rFonts w:ascii="Times New Roman" w:hAnsi="Times New Roman" w:cs="Times New Roman"/>
          <w:bCs/>
          <w:sz w:val="24"/>
          <w:szCs w:val="24"/>
          <w:lang w:val="en-US"/>
        </w:rPr>
        <w:fldChar w:fldCharType="end"/>
      </w:r>
      <w:r>
        <w:rPr>
          <w:rFonts w:ascii="Times New Roman" w:hAnsi="Times New Roman" w:cs="Times New Roman"/>
          <w:bCs/>
          <w:sz w:val="24"/>
          <w:szCs w:val="24"/>
          <w:lang w:val="en-US"/>
        </w:rPr>
        <w:t>.</w:t>
      </w:r>
    </w:p>
    <w:p w14:paraId="70B05416" w14:textId="6C260AC9" w:rsidR="0043549F" w:rsidRPr="008F3811" w:rsidRDefault="00A57B01">
      <w:pPr>
        <w:pStyle w:val="ListParagraph1"/>
        <w:numPr>
          <w:ilvl w:val="6"/>
          <w:numId w:val="1"/>
        </w:numPr>
        <w:spacing w:line="480" w:lineRule="auto"/>
        <w:ind w:left="426" w:hanging="426"/>
        <w:jc w:val="both"/>
        <w:rPr>
          <w:rFonts w:ascii="Times New Roman" w:hAnsi="Times New Roman" w:cs="Times New Roman"/>
          <w:bCs/>
          <w:i/>
          <w:iCs/>
          <w:sz w:val="24"/>
          <w:szCs w:val="24"/>
          <w:lang w:val="en-US"/>
        </w:rPr>
      </w:pPr>
      <w:r w:rsidRPr="008F3811">
        <w:rPr>
          <w:rFonts w:ascii="Times New Roman" w:hAnsi="Times New Roman" w:cs="Times New Roman"/>
          <w:bCs/>
          <w:sz w:val="24"/>
          <w:szCs w:val="24"/>
          <w:lang w:val="en-US"/>
        </w:rPr>
        <w:t>Keluasan</w:t>
      </w:r>
      <w:r w:rsidRPr="008F3811">
        <w:rPr>
          <w:rFonts w:ascii="Times New Roman" w:hAnsi="Times New Roman" w:cs="Times New Roman"/>
          <w:bCs/>
          <w:i/>
          <w:iCs/>
          <w:sz w:val="24"/>
          <w:szCs w:val="24"/>
          <w:lang w:val="en-US"/>
        </w:rPr>
        <w:t xml:space="preserve"> (Generality)</w:t>
      </w:r>
    </w:p>
    <w:p w14:paraId="3796D48B" w14:textId="77777777" w:rsidR="0043549F" w:rsidRDefault="00C76DB6">
      <w:pPr>
        <w:pStyle w:val="ListParagraph1"/>
        <w:spacing w:line="480" w:lineRule="auto"/>
        <w:ind w:left="426"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Dimensi generality ialah bahwa </w:t>
      </w:r>
      <w:r>
        <w:rPr>
          <w:rFonts w:ascii="Times New Roman" w:hAnsi="Times New Roman" w:cs="Times New Roman"/>
          <w:bCs/>
          <w:i/>
          <w:iCs/>
          <w:sz w:val="24"/>
          <w:szCs w:val="24"/>
          <w:lang w:val="en-US"/>
        </w:rPr>
        <w:t>self efficacy</w:t>
      </w:r>
      <w:r>
        <w:rPr>
          <w:rFonts w:ascii="Times New Roman" w:hAnsi="Times New Roman" w:cs="Times New Roman"/>
          <w:bCs/>
          <w:sz w:val="24"/>
          <w:szCs w:val="24"/>
          <w:lang w:val="en-US"/>
        </w:rPr>
        <w:t xml:space="preserve"> seseorang tidak dibatasi pada keadaan tertentu saja. Ukuran ini mengacu pada perbedaan kondisi, dimana evaluasi </w:t>
      </w:r>
      <w:r>
        <w:rPr>
          <w:rFonts w:ascii="Times New Roman" w:hAnsi="Times New Roman" w:cs="Times New Roman"/>
          <w:bCs/>
          <w:i/>
          <w:iCs/>
          <w:sz w:val="24"/>
          <w:szCs w:val="24"/>
          <w:lang w:val="en-US"/>
        </w:rPr>
        <w:t>self efficacy</w:t>
      </w:r>
      <w:r>
        <w:rPr>
          <w:rFonts w:ascii="Times New Roman" w:hAnsi="Times New Roman" w:cs="Times New Roman"/>
          <w:bCs/>
          <w:sz w:val="24"/>
          <w:szCs w:val="24"/>
          <w:lang w:val="en-US"/>
        </w:rPr>
        <w:t xml:space="preserve"> dapat dientukan. </w:t>
      </w:r>
      <w:r>
        <w:rPr>
          <w:rFonts w:ascii="Times New Roman" w:hAnsi="Times New Roman" w:cs="Times New Roman"/>
          <w:bCs/>
          <w:i/>
          <w:iCs/>
          <w:sz w:val="24"/>
          <w:szCs w:val="24"/>
          <w:lang w:val="en-US"/>
        </w:rPr>
        <w:t>Generality</w:t>
      </w:r>
      <w:r>
        <w:rPr>
          <w:rFonts w:ascii="Times New Roman" w:hAnsi="Times New Roman" w:cs="Times New Roman"/>
          <w:bCs/>
          <w:sz w:val="24"/>
          <w:szCs w:val="24"/>
          <w:lang w:val="en-US"/>
        </w:rPr>
        <w:t xml:space="preserve"> ini terkait dengan keyakinan  seseorang terhadap kemampuan dalam menyelesaikan tugas diberbagai kegiatan. Berbagai kegiatan menuntut seseorang yakin akan kemampuannya dalam menyelesaikan tugas tersebut </w:t>
      </w:r>
      <w:r>
        <w:rPr>
          <w:rFonts w:ascii="Times New Roman" w:hAnsi="Times New Roman" w:cs="Times New Roman"/>
          <w:bCs/>
          <w:sz w:val="24"/>
          <w:szCs w:val="24"/>
          <w:lang w:val="en-US"/>
        </w:rPr>
        <w:fldChar w:fldCharType="begin" w:fldLock="1"/>
      </w:r>
      <w:r>
        <w:rPr>
          <w:rFonts w:ascii="Times New Roman" w:hAnsi="Times New Roman" w:cs="Times New Roman"/>
          <w:bCs/>
          <w:sz w:val="24"/>
          <w:szCs w:val="24"/>
          <w:lang w:val="en-US"/>
        </w:rPr>
        <w:instrText>ADDIN CSL_CITATION {"citationItems":[{"id":"ITEM-1","itemData":{"author":[{"dropping-particle":"","family":"Cahyadi","given":"Willy","non-dropping-particle":"","parse-names":false,"suffix":""}],"id":"ITEM-1","issued":{"date-parts":[["2022"]]},"title":"Pengaruh Efikasi Diri Terhadap Keberhasilan","type":"book"},"uris":["http://www.mendeley.com/documents/?uuid=80139e3d-bf90-4d05-96b1-8cd6dafb65eb"]}],"mendeley":{"formattedCitation":"(Cahyadi, 2022)","plainTextFormattedCitation":"(Cahyadi, 2022)","previouslyFormattedCitation":"(Cahyadi, 2022)"},"properties":{"noteIndex":0},"schema":"https://github.com/citation-style-language/schema/raw/master/csl-citation.json"}</w:instrText>
      </w:r>
      <w:r>
        <w:rPr>
          <w:rFonts w:ascii="Times New Roman" w:hAnsi="Times New Roman" w:cs="Times New Roman"/>
          <w:bCs/>
          <w:sz w:val="24"/>
          <w:szCs w:val="24"/>
          <w:lang w:val="en-US"/>
        </w:rPr>
        <w:fldChar w:fldCharType="separate"/>
      </w:r>
      <w:r>
        <w:rPr>
          <w:rFonts w:ascii="Times New Roman" w:hAnsi="Times New Roman" w:cs="Times New Roman"/>
          <w:bCs/>
          <w:noProof/>
          <w:sz w:val="24"/>
          <w:szCs w:val="24"/>
          <w:lang w:val="en-US"/>
        </w:rPr>
        <w:t>(Cahyadi, 2022)</w:t>
      </w:r>
      <w:r>
        <w:rPr>
          <w:rFonts w:ascii="Times New Roman" w:hAnsi="Times New Roman" w:cs="Times New Roman"/>
          <w:bCs/>
          <w:sz w:val="24"/>
          <w:szCs w:val="24"/>
          <w:lang w:val="en-US"/>
        </w:rPr>
        <w:fldChar w:fldCharType="end"/>
      </w:r>
      <w:r>
        <w:rPr>
          <w:rFonts w:ascii="Times New Roman" w:hAnsi="Times New Roman" w:cs="Times New Roman"/>
          <w:bCs/>
          <w:sz w:val="24"/>
          <w:szCs w:val="24"/>
          <w:lang w:val="en-US"/>
        </w:rPr>
        <w:t xml:space="preserve">. </w:t>
      </w:r>
    </w:p>
    <w:p w14:paraId="30649869" w14:textId="67561E2B" w:rsidR="0043549F" w:rsidRDefault="00C76DB6">
      <w:pPr>
        <w:pStyle w:val="Heading3"/>
        <w:spacing w:line="480" w:lineRule="auto"/>
        <w:jc w:val="both"/>
        <w:rPr>
          <w:rFonts w:cs="Times New Roman"/>
        </w:rPr>
      </w:pPr>
      <w:bookmarkStart w:id="231" w:name="_Toc146121961"/>
      <w:bookmarkStart w:id="232" w:name="_Toc146124048"/>
      <w:bookmarkStart w:id="233" w:name="_Toc144790181"/>
      <w:bookmarkStart w:id="234" w:name="_Toc157572003"/>
      <w:r>
        <w:t xml:space="preserve">Pengukuran </w:t>
      </w:r>
      <w:r>
        <w:rPr>
          <w:i/>
          <w:iCs/>
        </w:rPr>
        <w:t>Self Efficacy</w:t>
      </w:r>
      <w:bookmarkStart w:id="235" w:name="_Toc139013921"/>
      <w:bookmarkStart w:id="236" w:name="_Toc139013920"/>
      <w:bookmarkEnd w:id="231"/>
      <w:bookmarkEnd w:id="232"/>
      <w:bookmarkEnd w:id="233"/>
      <w:bookmarkEnd w:id="234"/>
      <w:bookmarkEnd w:id="235"/>
      <w:bookmarkEnd w:id="236"/>
    </w:p>
    <w:p w14:paraId="1E37CBAA" w14:textId="77777777" w:rsidR="0043549F" w:rsidRDefault="00C76DB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Dalam penelitian Schwarzer dan Jerussalem (2009) dimensi efikasi diri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ditetapkan sebagai </w:t>
      </w:r>
      <w:r>
        <w:rPr>
          <w:rFonts w:ascii="Times New Roman" w:hAnsi="Times New Roman" w:cs="Times New Roman"/>
          <w:i/>
          <w:iCs/>
          <w:sz w:val="24"/>
          <w:szCs w:val="24"/>
        </w:rPr>
        <w:t>General Self Efficacy</w:t>
      </w:r>
      <w:r>
        <w:rPr>
          <w:rFonts w:ascii="Times New Roman" w:hAnsi="Times New Roman" w:cs="Times New Roman"/>
          <w:sz w:val="24"/>
          <w:szCs w:val="24"/>
        </w:rPr>
        <w:t xml:space="preserve"> yang merupakan skala undimensional</w:t>
      </w:r>
      <w:r>
        <w:rPr>
          <w:rFonts w:ascii="Times New Roman" w:hAnsi="Times New Roman" w:cs="Times New Roman"/>
          <w:sz w:val="24"/>
          <w:szCs w:val="24"/>
          <w:lang w:val="en-US"/>
        </w:rPr>
        <w:t xml:space="preserve"> </w:t>
      </w:r>
      <w:r>
        <w:rPr>
          <w:rFonts w:ascii="Times New Roman" w:hAnsi="Times New Roman" w:cs="Times New Roman"/>
          <w:sz w:val="24"/>
          <w:szCs w:val="24"/>
        </w:rPr>
        <w:t>dan menemukan kriteria yang dibutuhkan dalam prosedure pengukuran</w:t>
      </w:r>
      <w:r>
        <w:rPr>
          <w:rFonts w:ascii="Times New Roman" w:hAnsi="Times New Roman" w:cs="Times New Roman"/>
          <w:sz w:val="24"/>
          <w:szCs w:val="24"/>
          <w:lang w:val="en-US"/>
        </w:rPr>
        <w:t xml:space="preserve"> </w:t>
      </w:r>
      <w:r>
        <w:rPr>
          <w:rFonts w:ascii="Times New Roman" w:hAnsi="Times New Roman" w:cs="Times New Roman"/>
          <w:sz w:val="24"/>
          <w:szCs w:val="24"/>
        </w:rPr>
        <w:t>multikultural, skala GSE terdiri dari 10 item merupakan satu kesatuan dari aspek</w:t>
      </w:r>
      <w:r>
        <w:rPr>
          <w:rFonts w:ascii="Times New Roman" w:hAnsi="Times New Roman" w:cs="Times New Roman"/>
          <w:sz w:val="24"/>
          <w:szCs w:val="24"/>
          <w:lang w:val="en-US"/>
        </w:rPr>
        <w:t xml:space="preserve"> </w:t>
      </w:r>
      <w:r>
        <w:rPr>
          <w:rFonts w:ascii="Times New Roman" w:hAnsi="Times New Roman" w:cs="Times New Roman"/>
          <w:sz w:val="24"/>
          <w:szCs w:val="24"/>
        </w:rPr>
        <w:t>magnitude (level), Generality dan strength. Setiap item memiliki 4 alternatif</w:t>
      </w:r>
      <w:r>
        <w:rPr>
          <w:rFonts w:ascii="Times New Roman" w:hAnsi="Times New Roman" w:cs="Times New Roman"/>
          <w:sz w:val="24"/>
          <w:szCs w:val="24"/>
          <w:lang w:val="en-US"/>
        </w:rPr>
        <w:t xml:space="preserve"> </w:t>
      </w:r>
      <w:r>
        <w:rPr>
          <w:rFonts w:ascii="Times New Roman" w:hAnsi="Times New Roman" w:cs="Times New Roman"/>
          <w:sz w:val="24"/>
          <w:szCs w:val="24"/>
        </w:rPr>
        <w:t>jawaban dari 1 sampai dengan 4 atau menggunakan skala likert. Penelitian ini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mengukur efikasi diri menggunakan skala </w:t>
      </w:r>
      <w:r>
        <w:rPr>
          <w:rFonts w:ascii="Times New Roman" w:hAnsi="Times New Roman" w:cs="Times New Roman"/>
          <w:i/>
          <w:iCs/>
          <w:sz w:val="24"/>
          <w:szCs w:val="24"/>
        </w:rPr>
        <w:t>General Self Efficacy</w:t>
      </w:r>
      <w:r>
        <w:rPr>
          <w:rFonts w:ascii="Times New Roman" w:hAnsi="Times New Roman" w:cs="Times New Roman"/>
          <w:sz w:val="24"/>
          <w:szCs w:val="24"/>
        </w:rPr>
        <w:t xml:space="preserve"> (GSE) dari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Schwarzer dan Jerussalem yang disusun menurut aspek- aspek </w:t>
      </w:r>
      <w:r>
        <w:rPr>
          <w:rFonts w:ascii="Times New Roman" w:hAnsi="Times New Roman" w:cs="Times New Roman"/>
          <w:i/>
          <w:iCs/>
          <w:sz w:val="24"/>
          <w:szCs w:val="24"/>
          <w:lang w:val="en-US"/>
        </w:rPr>
        <w:t>self efficacy</w:t>
      </w:r>
      <w:r>
        <w:rPr>
          <w:rFonts w:ascii="Times New Roman" w:hAnsi="Times New Roman" w:cs="Times New Roman"/>
          <w:sz w:val="24"/>
          <w:szCs w:val="24"/>
        </w:rPr>
        <w:t xml:space="preserve"> dari</w:t>
      </w:r>
      <w:r>
        <w:rPr>
          <w:rFonts w:ascii="Times New Roman" w:hAnsi="Times New Roman" w:cs="Times New Roman"/>
          <w:sz w:val="24"/>
          <w:szCs w:val="24"/>
          <w:lang w:val="en-US"/>
        </w:rPr>
        <w:t xml:space="preserve"> </w:t>
      </w:r>
      <w:r>
        <w:rPr>
          <w:rFonts w:ascii="Times New Roman" w:hAnsi="Times New Roman" w:cs="Times New Roman"/>
          <w:sz w:val="24"/>
          <w:szCs w:val="24"/>
        </w:rPr>
        <w:t>Bandura dan termodifikasi. Dengan adanya score peneliti dapat menilai tingkat</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s</w:t>
      </w:r>
      <w:r>
        <w:rPr>
          <w:rFonts w:ascii="Times New Roman" w:hAnsi="Times New Roman" w:cs="Times New Roman"/>
          <w:i/>
          <w:iCs/>
          <w:sz w:val="24"/>
          <w:szCs w:val="24"/>
        </w:rPr>
        <w:t xml:space="preserve">elf </w:t>
      </w:r>
      <w:r>
        <w:rPr>
          <w:rFonts w:ascii="Times New Roman" w:hAnsi="Times New Roman" w:cs="Times New Roman"/>
          <w:i/>
          <w:iCs/>
          <w:sz w:val="24"/>
          <w:szCs w:val="24"/>
          <w:lang w:val="en-US"/>
        </w:rPr>
        <w:t>e</w:t>
      </w:r>
      <w:r>
        <w:rPr>
          <w:rFonts w:ascii="Times New Roman" w:hAnsi="Times New Roman" w:cs="Times New Roman"/>
          <w:i/>
          <w:iCs/>
          <w:sz w:val="24"/>
          <w:szCs w:val="24"/>
        </w:rPr>
        <w:t>fficacy</w:t>
      </w:r>
      <w:r>
        <w:rPr>
          <w:rFonts w:ascii="Times New Roman" w:hAnsi="Times New Roman" w:cs="Times New Roman"/>
          <w:sz w:val="24"/>
          <w:szCs w:val="24"/>
        </w:rPr>
        <w:t xml:space="preserve"> pada individu</w:t>
      </w:r>
      <w:r>
        <w:rPr>
          <w:rFonts w:ascii="Times New Roman" w:hAnsi="Times New Roman" w:cs="Times New Roman"/>
          <w:sz w:val="24"/>
          <w:szCs w:val="24"/>
          <w:lang w:val="en-US"/>
        </w:rPr>
        <w:t xml:space="preserve"> </w:t>
      </w:r>
      <w:r>
        <w:rPr>
          <w:rFonts w:ascii="Times New Roman" w:hAnsi="Times New Roman" w:cs="Times New Roman"/>
          <w:sz w:val="24"/>
          <w:szCs w:val="24"/>
        </w:rPr>
        <w:t>Sugiyono (2014) menyatakan bahwa skala klikert yang digunakan untuk</w:t>
      </w:r>
      <w:r>
        <w:rPr>
          <w:rFonts w:ascii="Times New Roman" w:hAnsi="Times New Roman" w:cs="Times New Roman"/>
          <w:sz w:val="24"/>
          <w:szCs w:val="24"/>
          <w:lang w:val="en-US"/>
        </w:rPr>
        <w:t xml:space="preserve"> </w:t>
      </w:r>
      <w:r>
        <w:rPr>
          <w:rFonts w:ascii="Times New Roman" w:hAnsi="Times New Roman" w:cs="Times New Roman"/>
          <w:sz w:val="24"/>
          <w:szCs w:val="24"/>
        </w:rPr>
        <w:t>mengukur sikap, pendapat dan persepsi seseorang atau sekelompok orang tentang</w:t>
      </w:r>
      <w:r>
        <w:rPr>
          <w:rFonts w:ascii="Times New Roman" w:hAnsi="Times New Roman" w:cs="Times New Roman"/>
          <w:sz w:val="24"/>
          <w:szCs w:val="24"/>
          <w:lang w:val="en-US"/>
        </w:rPr>
        <w:t xml:space="preserve"> </w:t>
      </w:r>
      <w:r>
        <w:rPr>
          <w:rFonts w:ascii="Times New Roman" w:hAnsi="Times New Roman" w:cs="Times New Roman"/>
          <w:sz w:val="24"/>
          <w:szCs w:val="24"/>
        </w:rPr>
        <w:t>fenomena sosial. Kriteria pemberian skor untuk alternatif</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jawaban untuk setiap</w:t>
      </w:r>
      <w:r>
        <w:rPr>
          <w:rFonts w:ascii="Times New Roman" w:hAnsi="Times New Roman" w:cs="Times New Roman"/>
          <w:sz w:val="24"/>
          <w:szCs w:val="24"/>
          <w:lang w:val="en-US"/>
        </w:rPr>
        <w:t xml:space="preserve"> </w:t>
      </w:r>
      <w:r>
        <w:rPr>
          <w:rFonts w:ascii="Times New Roman" w:hAnsi="Times New Roman" w:cs="Times New Roman"/>
          <w:sz w:val="24"/>
          <w:szCs w:val="24"/>
        </w:rPr>
        <w:lastRenderedPageBreak/>
        <w:t>item sebagai berikut : (1) skor 4 untuk jawaban sangat setuju, (2) skor 3 untuk</w:t>
      </w:r>
      <w:r>
        <w:rPr>
          <w:rFonts w:ascii="Times New Roman" w:hAnsi="Times New Roman" w:cs="Times New Roman"/>
          <w:sz w:val="24"/>
          <w:szCs w:val="24"/>
          <w:lang w:val="en-US"/>
        </w:rPr>
        <w:t xml:space="preserve"> </w:t>
      </w:r>
      <w:r>
        <w:rPr>
          <w:rFonts w:ascii="Times New Roman" w:hAnsi="Times New Roman" w:cs="Times New Roman"/>
          <w:sz w:val="24"/>
          <w:szCs w:val="24"/>
        </w:rPr>
        <w:t>jawaban setuju, (3) skor 2 untuk jawaban tidak setuju dan (4) skor 1 untuk</w:t>
      </w:r>
      <w:r>
        <w:rPr>
          <w:rFonts w:ascii="Times New Roman" w:hAnsi="Times New Roman" w:cs="Times New Roman"/>
          <w:sz w:val="24"/>
          <w:szCs w:val="24"/>
          <w:lang w:val="en-US"/>
        </w:rPr>
        <w:t xml:space="preserve"> </w:t>
      </w:r>
      <w:r>
        <w:rPr>
          <w:rFonts w:ascii="Times New Roman" w:hAnsi="Times New Roman" w:cs="Times New Roman"/>
          <w:sz w:val="24"/>
          <w:szCs w:val="24"/>
        </w:rPr>
        <w:t>jawaban tidak sangat setuju</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{"citationItems":[{"id":"ITEM-1","itemData":{"ISBN":"9783540773405","ISSN":"1098-6596","PMID":"25246403","abstract":"applicability for this approach.","author":[{"dropping-particle":"","family":"Dewi","given":"Bevi Setya","non-dropping-particle":"","parse-names":false,"suffix":""}],"id":"ITEM-1","issue":"1","issued":{"date-parts":[["2019"]]},"number-of-pages":"1-19","title":"FAKTOR YANG MEMPENGARUHI SELF EFFICACY PASIEN KANKER PAYUDARA DI RUANG CHEMO CENTRE RUMKITAL DR. RAMELAN SURABAYA","type":"thesis","volume":"2"},"uris":["http://www.mendeley.com/documents/?uuid=f69d6a31-635d-4352-b76b-b68c3fc3c1ea"]}],"mendeley":{"formattedCitation":"(Dewi, 2019)","plainTextFormattedCitation":"(Dewi, 2019)","previouslyFormattedCitation":"(Dewi, 2019)"},"properties":{"noteIndex":0},"schema":"https://github.com/citation-style-language/schema/raw/master/csl-citation.json"}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(Dewi, 2019)</w:t>
      </w:r>
      <w:r>
        <w:rPr>
          <w:rFonts w:ascii="Times New Roman" w:hAnsi="Times New Roman" w:cs="Times New Roman"/>
          <w:sz w:val="24"/>
          <w:szCs w:val="24"/>
          <w:lang w:val="en-US"/>
        </w:rPr>
        <w:fldChar w:fldCharType="end"/>
      </w:r>
      <w:r>
        <w:rPr>
          <w:rFonts w:ascii="Times New Roman" w:hAnsi="Times New Roman" w:cs="Times New Roman"/>
          <w:sz w:val="24"/>
          <w:szCs w:val="24"/>
        </w:rPr>
        <w:t>.</w:t>
      </w:r>
    </w:p>
    <w:p w14:paraId="5D8CF23A" w14:textId="20674206" w:rsidR="0043549F" w:rsidRDefault="00C76DB6">
      <w:pPr>
        <w:pStyle w:val="Heading2"/>
        <w:spacing w:before="0" w:line="480" w:lineRule="auto"/>
        <w:ind w:left="142"/>
      </w:pPr>
      <w:bookmarkStart w:id="237" w:name="_Toc139013923"/>
      <w:bookmarkStart w:id="238" w:name="_Toc139013922"/>
      <w:bookmarkStart w:id="239" w:name="_Toc139013924"/>
      <w:bookmarkStart w:id="240" w:name="_Toc466290696"/>
      <w:bookmarkStart w:id="241" w:name="_Toc466291033"/>
      <w:bookmarkStart w:id="242" w:name="_Toc466290331"/>
      <w:bookmarkStart w:id="243" w:name="_Toc144790182"/>
      <w:bookmarkStart w:id="244" w:name="_Toc146121962"/>
      <w:bookmarkStart w:id="245" w:name="_Toc146124049"/>
      <w:bookmarkStart w:id="246" w:name="_Toc139013925"/>
      <w:bookmarkStart w:id="247" w:name="_Toc157572004"/>
      <w:bookmarkEnd w:id="237"/>
      <w:bookmarkEnd w:id="238"/>
      <w:bookmarkEnd w:id="239"/>
      <w:r>
        <w:t xml:space="preserve">Konsep Dasar </w:t>
      </w:r>
      <w:bookmarkEnd w:id="240"/>
      <w:bookmarkEnd w:id="241"/>
      <w:bookmarkEnd w:id="242"/>
      <w:r>
        <w:rPr>
          <w:lang w:val="en-US"/>
        </w:rPr>
        <w:t>Kualitas Hidup</w:t>
      </w:r>
      <w:bookmarkEnd w:id="243"/>
      <w:bookmarkEnd w:id="244"/>
      <w:bookmarkEnd w:id="245"/>
      <w:bookmarkEnd w:id="246"/>
      <w:bookmarkEnd w:id="247"/>
      <w:r>
        <w:rPr>
          <w:lang w:val="en-US"/>
        </w:rPr>
        <w:t xml:space="preserve"> </w:t>
      </w:r>
    </w:p>
    <w:p w14:paraId="03358120" w14:textId="12C207A1" w:rsidR="0043549F" w:rsidRDefault="00C76DB6">
      <w:pPr>
        <w:pStyle w:val="Heading3"/>
        <w:spacing w:before="0" w:line="480" w:lineRule="auto"/>
      </w:pPr>
      <w:bookmarkStart w:id="248" w:name="_Toc466290697"/>
      <w:bookmarkStart w:id="249" w:name="_Toc466290332"/>
      <w:bookmarkStart w:id="250" w:name="_Toc139013926"/>
      <w:bookmarkStart w:id="251" w:name="_Toc466291034"/>
      <w:bookmarkStart w:id="252" w:name="_Toc146124050"/>
      <w:bookmarkStart w:id="253" w:name="_Toc146121963"/>
      <w:bookmarkStart w:id="254" w:name="_Toc144790183"/>
      <w:bookmarkStart w:id="255" w:name="_Toc157572005"/>
      <w:r>
        <w:t>Pengertian</w:t>
      </w:r>
      <w:bookmarkEnd w:id="248"/>
      <w:bookmarkEnd w:id="249"/>
      <w:bookmarkEnd w:id="250"/>
      <w:bookmarkEnd w:id="251"/>
      <w:bookmarkEnd w:id="252"/>
      <w:bookmarkEnd w:id="253"/>
      <w:bookmarkEnd w:id="254"/>
      <w:bookmarkEnd w:id="255"/>
      <w:r>
        <w:t xml:space="preserve"> </w:t>
      </w:r>
    </w:p>
    <w:p w14:paraId="36A76B3D" w14:textId="77777777" w:rsidR="0043549F" w:rsidRDefault="00C76DB6">
      <w:pPr>
        <w:spacing w:after="0" w:line="480" w:lineRule="auto"/>
        <w:ind w:firstLine="630"/>
        <w:jc w:val="both"/>
        <w:rPr>
          <w:rFonts w:ascii="Times New Roman" w:hAnsi="Times New Roman" w:cs="Times New Roman"/>
          <w:sz w:val="24"/>
          <w:szCs w:val="24"/>
        </w:rPr>
      </w:pPr>
      <w:r>
        <w:rPr>
          <w:rFonts w:ascii="Times New Roman" w:hAnsi="Times New Roman" w:cs="Times New Roman"/>
          <w:sz w:val="24"/>
          <w:szCs w:val="24"/>
        </w:rPr>
        <w:t>Kualitas hidup (</w:t>
      </w:r>
      <w:r>
        <w:rPr>
          <w:rFonts w:ascii="Times New Roman" w:hAnsi="Times New Roman" w:cs="Times New Roman"/>
          <w:i/>
          <w:iCs/>
          <w:sz w:val="24"/>
          <w:szCs w:val="24"/>
        </w:rPr>
        <w:t>quality of life</w:t>
      </w:r>
      <w:r>
        <w:rPr>
          <w:rFonts w:ascii="Times New Roman" w:hAnsi="Times New Roman" w:cs="Times New Roman"/>
          <w:sz w:val="24"/>
          <w:szCs w:val="24"/>
        </w:rPr>
        <w:t xml:space="preserve">) yaitu perasaan dan pernyataan rasa puas seseorang individu akan kehidupan secara menyeluruh dan secara status mental orang mengakui bahwa individu tersebut hidup dalam kondisi yang nyaman, jauh dari ancaman dan secara adekuat memenuhi kebutuhan dasar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{"citationItems":[{"id":"ITEM-1","itemData":{"abstract":"Dari berbagai jenis kasus kanker yang ditemukan, kasus kanker payudara merupakan jenis kanker yang menempati urutan pertama di Jawa Tengah,. Salah satu terapi sistemik pada kanker payudara adalah kemoterapi, kemoterapi merupakan pemberian obat untuk membunuh sel kanker, kemoterapi Kanker payudara sendiri memiliki berbagai jenis dengan berbagai akibat yang muncul, berbagai macam ancaman selalu membayangi para penderita kanker seperti kematian dan penurunan kualitas hidup. Kualitas hidup merupakan konsep analisis kemampuan dari individu untuk mendapatkan hidup yang normal terkait dengan persepsi secara individu. Tujuan penelitian ini adalah untuk mengetahui gambaran kualitas hidup pasien kanker payudara pasca kemoterapi di SMC RS Telogorejo.","author":[{"dropping-particle":"","family":"Eda","given":"Laurentina Nona","non-dropping-particle":"","parse-names":false,"suffix":""},{"dropping-particle":"","family":"Puguh","given":"Sri K","non-dropping-particle":"","parse-names":false,"suffix":""}],"container-title":"Keperawatan dan Kebidanan","id":"ITEM-1","issued":{"date-parts":[["2018"]]},"page":"6","title":"Kualitas Hidup Pasien Kanker Payudara Pasca Kemoterapi Di SMC RS Telogorejo Kanker","type":"article-journal","volume":"1"},"uris":["http://www.mendeley.com/documents/?uuid=06b0d96d-0d60-49f7-8ea2-6904e95c7cf9"]}],"mendeley":{"formattedCitation":"(Eda &amp; Puguh, 2018)","plainTextFormattedCitation":"(Eda &amp; Puguh, 2018)","previouslyFormattedCitation":"(Eda &amp; Puguh,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(Eda &amp; Puguh,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i/>
          <w:iCs/>
          <w:sz w:val="24"/>
          <w:szCs w:val="24"/>
        </w:rPr>
        <w:t>World Health Organization</w:t>
      </w:r>
      <w:r>
        <w:rPr>
          <w:rFonts w:ascii="Times New Roman" w:hAnsi="Times New Roman" w:cs="Times New Roman"/>
          <w:sz w:val="24"/>
          <w:szCs w:val="24"/>
        </w:rPr>
        <w:t xml:space="preserve"> (WHO) mendefinisikan kualitas hidup atau </w:t>
      </w:r>
      <w:r>
        <w:rPr>
          <w:rFonts w:ascii="Times New Roman" w:hAnsi="Times New Roman" w:cs="Times New Roman"/>
          <w:i/>
          <w:iCs/>
          <w:sz w:val="24"/>
          <w:szCs w:val="24"/>
        </w:rPr>
        <w:t>quality of life</w:t>
      </w:r>
      <w:r>
        <w:rPr>
          <w:rFonts w:ascii="Times New Roman" w:hAnsi="Times New Roman" w:cs="Times New Roman"/>
          <w:sz w:val="24"/>
          <w:szCs w:val="24"/>
        </w:rPr>
        <w:t xml:space="preserve"> sebagai persepsi individu terhadap kehidupannya di masyarakat dalam konteks budaya dan norma yang ada, dan berkaitan dengan tujuan, harapan, standar, dan kepedulian selama hidupnya.</w:t>
      </w:r>
    </w:p>
    <w:p w14:paraId="4FC9C8FF" w14:textId="1956A02E" w:rsidR="0043549F" w:rsidRDefault="00C76DB6">
      <w:pPr>
        <w:spacing w:after="0" w:line="480" w:lineRule="auto"/>
        <w:ind w:firstLine="630"/>
        <w:jc w:val="both"/>
        <w:rPr>
          <w:rFonts w:ascii="Times New Roman" w:hAnsi="Times New Roman" w:cs="Times New Roman"/>
          <w:sz w:val="24"/>
          <w:szCs w:val="24"/>
        </w:rPr>
      </w:pPr>
      <w:r>
        <w:rPr>
          <w:rFonts w:ascii="Times New Roman" w:hAnsi="Times New Roman" w:cs="Times New Roman"/>
          <w:sz w:val="24"/>
          <w:szCs w:val="24"/>
        </w:rPr>
        <w:t>Kualitas hidup (</w:t>
      </w:r>
      <w:r>
        <w:rPr>
          <w:rFonts w:ascii="Times New Roman" w:hAnsi="Times New Roman" w:cs="Times New Roman"/>
          <w:i/>
          <w:iCs/>
          <w:sz w:val="24"/>
          <w:szCs w:val="24"/>
        </w:rPr>
        <w:t>quality of life</w:t>
      </w:r>
      <w:r>
        <w:rPr>
          <w:rFonts w:ascii="Times New Roman" w:hAnsi="Times New Roman" w:cs="Times New Roman"/>
          <w:sz w:val="24"/>
          <w:szCs w:val="24"/>
        </w:rPr>
        <w:t>) merupakan konsep analisis kemampuan individu untuk mendapatkan hidup yang normal terkait dengan persepsi secara individu mengenai tujuan, harapan, standard dan perhatian secara spesifik terhadap kehidupan yang dialami dengan dipengaruhi oleh nilai dan budaya pada lingkungan individu tersebut berada. Kualitas hidup (</w:t>
      </w:r>
      <w:r>
        <w:rPr>
          <w:rFonts w:ascii="Times New Roman" w:hAnsi="Times New Roman" w:cs="Times New Roman"/>
          <w:i/>
          <w:iCs/>
          <w:sz w:val="24"/>
          <w:szCs w:val="24"/>
        </w:rPr>
        <w:t>quality of life</w:t>
      </w:r>
      <w:r>
        <w:rPr>
          <w:rFonts w:ascii="Times New Roman" w:hAnsi="Times New Roman" w:cs="Times New Roman"/>
          <w:sz w:val="24"/>
          <w:szCs w:val="24"/>
        </w:rPr>
        <w:t xml:space="preserve">) digunakan dalam bidang pelayanan kesehatan untuk menganalisis emosional seseorang, faktor sosial dan kemampuan untuk memenuhi tuntunan kegiatan dalam kehidupan secara normal dan dampak sakit dapat berpotensi untuk menurunkan kualitas hidup terkait kesehatan </w:t>
      </w:r>
      <w:r>
        <w:rPr>
          <w:rFonts w:ascii="Times New Roman" w:hAnsi="Times New Roman" w:cs="Times New Roman"/>
          <w:sz w:val="24"/>
          <w:szCs w:val="24"/>
          <w:lang w:val="en-US"/>
        </w:rPr>
        <w:t xml:space="preserve">menurut </w:t>
      </w:r>
      <w:r>
        <w:rPr>
          <w:rFonts w:ascii="Times New Roman" w:hAnsi="Times New Roman" w:cs="Times New Roman"/>
          <w:sz w:val="24"/>
          <w:szCs w:val="24"/>
        </w:rPr>
        <w:t>Nursalam, 2017</w:t>
      </w:r>
      <w:r>
        <w:rPr>
          <w:rFonts w:ascii="Times New Roman" w:hAnsi="Times New Roman" w:cs="Times New Roman"/>
          <w:sz w:val="24"/>
          <w:szCs w:val="24"/>
          <w:lang w:val="en-US"/>
        </w:rPr>
        <w:t xml:space="preserve"> dalam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{"citationItems":[{"id":"ITEM-1","itemData":{"abstract":"Dari berbagai jenis kasus kanker yang ditemukan, kasus kanker payudara merupakan jenis kanker yang menempati urutan pertama di Jawa Tengah,. Salah satu terapi sistemik pada kanker payudara adalah kemoterapi, kemoterapi merupakan pemberian obat untuk membunuh sel kanker, kemoterapi Kanker payudara sendiri memiliki berbagai jenis dengan berbagai akibat yang muncul, berbagai macam ancaman selalu membayangi para penderita kanker seperti kematian dan penurunan kualitas hidup. Kualitas hidup merupakan konsep analisis kemampuan dari individu untuk mendapatkan hidup yang normal terkait dengan persepsi secara individu. Tujuan penelitian ini adalah untuk mengetahui gambaran kualitas hidup pasien kanker payudara pasca kemoterapi di SMC RS Telogorejo.","author":[{"dropping-particle":"","family":"Eda","given":"Laurentina Nona","non-dropping-particle":"","parse-names":false,"suffix":""},{"dropping-particle":"","family":"Puguh","given":"Sri K","non-dropping-particle":"","parse-names":false,"suffix":""}],"container-title":"Keperawatan dan Kebidanan","id":"ITEM-1","issued":{"date-parts":[["2018"]]},"page":"6","title":"Kualitas Hidup Pasien Kanker Payudara Pasca Kemoterapi Di SMC RS Telogorejo Kanker","type":"article-journal","volume":"1"},"uris":["http://www.mendeley.com/documents/?uuid=06b0d96d-0d60-49f7-8ea2-6904e95c7cf9"]}],"mendeley":{"formattedCitation":"(Eda &amp; Puguh, 2018)","plainTextFormattedCitation":"(Eda &amp; Puguh, 2018)","previouslyFormattedCitation":"(Eda &amp; Puguh, 2018)"},"properties":{"noteIndex":0},"schema":"https://github.com/citation-style-language/schema/raw/master/csl-citation.json"}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(Eda &amp; Puguh, 2018)</w:t>
      </w:r>
      <w:r>
        <w:rPr>
          <w:rFonts w:ascii="Times New Roman" w:hAnsi="Times New Roman" w:cs="Times New Roman"/>
          <w:sz w:val="24"/>
          <w:szCs w:val="24"/>
          <w:lang w:val="en-US"/>
        </w:rPr>
        <w:fldChar w:fldCharType="end"/>
      </w:r>
      <w:r>
        <w:rPr>
          <w:rFonts w:ascii="Times New Roman" w:hAnsi="Times New Roman" w:cs="Times New Roman"/>
          <w:sz w:val="24"/>
          <w:szCs w:val="24"/>
        </w:rPr>
        <w:t>.</w:t>
      </w:r>
    </w:p>
    <w:p w14:paraId="0B30B435" w14:textId="7F9AA773" w:rsidR="0043549F" w:rsidRDefault="00C76DB6">
      <w:pPr>
        <w:pStyle w:val="Heading3"/>
        <w:spacing w:line="480" w:lineRule="auto"/>
        <w:rPr>
          <w:lang w:val="en-US"/>
        </w:rPr>
      </w:pPr>
      <w:bookmarkStart w:id="256" w:name="_Toc144790184"/>
      <w:bookmarkStart w:id="257" w:name="_Toc146124051"/>
      <w:bookmarkStart w:id="258" w:name="_Toc146121964"/>
      <w:bookmarkStart w:id="259" w:name="_Toc157572006"/>
      <w:r>
        <w:rPr>
          <w:lang w:val="en-US"/>
        </w:rPr>
        <w:lastRenderedPageBreak/>
        <w:t>Dimensi Kualitas Hidup</w:t>
      </w:r>
      <w:bookmarkEnd w:id="256"/>
      <w:bookmarkEnd w:id="257"/>
      <w:bookmarkEnd w:id="258"/>
      <w:bookmarkEnd w:id="259"/>
    </w:p>
    <w:p w14:paraId="667E195D" w14:textId="77777777" w:rsidR="0043549F" w:rsidRDefault="00C76DB6">
      <w:pPr>
        <w:spacing w:after="0" w:line="480" w:lineRule="auto"/>
        <w:ind w:firstLine="630"/>
        <w:jc w:val="both"/>
        <w:rPr>
          <w:rFonts w:ascii="Times New Roman" w:hAnsi="Times New Roman" w:cs="Times New Roman"/>
          <w:sz w:val="24"/>
          <w:szCs w:val="24"/>
        </w:rPr>
      </w:pPr>
      <w:bookmarkStart w:id="260" w:name="_Hlk158572679"/>
      <w:r>
        <w:rPr>
          <w:rFonts w:ascii="Times New Roman" w:hAnsi="Times New Roman" w:cs="Times New Roman"/>
          <w:sz w:val="24"/>
          <w:szCs w:val="24"/>
        </w:rPr>
        <w:t xml:space="preserve">Menurut </w:t>
      </w:r>
      <w:r>
        <w:rPr>
          <w:rFonts w:ascii="Times New Roman" w:hAnsi="Times New Roman" w:cs="Times New Roman"/>
          <w:i/>
          <w:iCs/>
          <w:sz w:val="24"/>
          <w:szCs w:val="24"/>
        </w:rPr>
        <w:t>World Health Organizationqualit Of Life Bref</w:t>
      </w:r>
      <w:r>
        <w:rPr>
          <w:rFonts w:ascii="Times New Roman" w:hAnsi="Times New Roman" w:cs="Times New Roman"/>
          <w:sz w:val="24"/>
          <w:szCs w:val="24"/>
        </w:rPr>
        <w:t xml:space="preserve"> (WHOQOL-BREF) dalam Nursalam (2017), ada empat dimensi yang dijadikan parameter, yaitu:</w:t>
      </w:r>
    </w:p>
    <w:p w14:paraId="0E9FE2E6" w14:textId="77777777" w:rsidR="0043549F" w:rsidRDefault="00C76DB6">
      <w:pPr>
        <w:pStyle w:val="ListParagraph1"/>
        <w:numPr>
          <w:ilvl w:val="0"/>
          <w:numId w:val="26"/>
        </w:numPr>
        <w:spacing w:after="0" w:line="480" w:lineRule="auto"/>
        <w:ind w:left="270" w:hanging="283"/>
        <w:jc w:val="both"/>
        <w:rPr>
          <w:rFonts w:ascii="Times New Roman" w:hAnsi="Times New Roman" w:cs="Times New Roman"/>
          <w:sz w:val="24"/>
          <w:szCs w:val="24"/>
        </w:rPr>
      </w:pPr>
      <w:r>
        <w:rPr>
          <w:rFonts w:ascii="Times New Roman" w:hAnsi="Times New Roman" w:cs="Times New Roman"/>
          <w:sz w:val="24"/>
          <w:szCs w:val="24"/>
        </w:rPr>
        <w:t xml:space="preserve">Domain kesehatan fisik, yang dijabarkan dalam beberapa aspek, sebagai berikut: </w:t>
      </w:r>
    </w:p>
    <w:p w14:paraId="26D04A6D" w14:textId="77777777" w:rsidR="0043549F" w:rsidRDefault="00C76DB6">
      <w:pPr>
        <w:pStyle w:val="ListParagraph1"/>
        <w:numPr>
          <w:ilvl w:val="0"/>
          <w:numId w:val="27"/>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Kegiatan kehidupan sehari-hari</w:t>
      </w:r>
    </w:p>
    <w:p w14:paraId="1FC40C45" w14:textId="77777777" w:rsidR="0043549F" w:rsidRDefault="00C76DB6">
      <w:pPr>
        <w:pStyle w:val="ListParagraph1"/>
        <w:numPr>
          <w:ilvl w:val="0"/>
          <w:numId w:val="27"/>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Ketergantungan pada bahan obat dan bantuan medis</w:t>
      </w:r>
    </w:p>
    <w:p w14:paraId="3F177049" w14:textId="77777777" w:rsidR="0043549F" w:rsidRDefault="00C76DB6">
      <w:pPr>
        <w:pStyle w:val="ListParagraph1"/>
        <w:numPr>
          <w:ilvl w:val="0"/>
          <w:numId w:val="27"/>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Energi dan kelelahan</w:t>
      </w:r>
    </w:p>
    <w:p w14:paraId="013B635C" w14:textId="77777777" w:rsidR="0043549F" w:rsidRDefault="00C76DB6">
      <w:pPr>
        <w:pStyle w:val="ListParagraph1"/>
        <w:numPr>
          <w:ilvl w:val="0"/>
          <w:numId w:val="27"/>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Mobilitas</w:t>
      </w:r>
    </w:p>
    <w:p w14:paraId="5E5F74CC" w14:textId="77777777" w:rsidR="0043549F" w:rsidRDefault="00C76DB6">
      <w:pPr>
        <w:pStyle w:val="ListParagraph1"/>
        <w:numPr>
          <w:ilvl w:val="0"/>
          <w:numId w:val="27"/>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Rasa sakit dan ketidaknyamanan</w:t>
      </w:r>
    </w:p>
    <w:p w14:paraId="0F108EAE" w14:textId="77777777" w:rsidR="0043549F" w:rsidRDefault="00C76DB6">
      <w:pPr>
        <w:pStyle w:val="ListParagraph1"/>
        <w:numPr>
          <w:ilvl w:val="0"/>
          <w:numId w:val="27"/>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Tidur dan istirahat</w:t>
      </w:r>
    </w:p>
    <w:p w14:paraId="093E5C9E" w14:textId="77777777" w:rsidR="0043549F" w:rsidRDefault="00C76DB6">
      <w:pPr>
        <w:pStyle w:val="ListParagraph1"/>
        <w:numPr>
          <w:ilvl w:val="0"/>
          <w:numId w:val="27"/>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Kapasitas kerja</w:t>
      </w:r>
    </w:p>
    <w:p w14:paraId="3873BDBD" w14:textId="77777777" w:rsidR="0043549F" w:rsidRDefault="00C76DB6">
      <w:pPr>
        <w:pStyle w:val="ListParagraph1"/>
        <w:numPr>
          <w:ilvl w:val="0"/>
          <w:numId w:val="26"/>
        </w:numPr>
        <w:spacing w:after="0" w:line="480" w:lineRule="auto"/>
        <w:ind w:left="270" w:hanging="283"/>
        <w:jc w:val="both"/>
        <w:rPr>
          <w:rFonts w:ascii="Times New Roman" w:hAnsi="Times New Roman" w:cs="Times New Roman"/>
          <w:sz w:val="24"/>
          <w:szCs w:val="24"/>
        </w:rPr>
      </w:pPr>
      <w:r>
        <w:rPr>
          <w:rFonts w:ascii="Times New Roman" w:hAnsi="Times New Roman" w:cs="Times New Roman"/>
          <w:sz w:val="24"/>
          <w:szCs w:val="24"/>
        </w:rPr>
        <w:t>Domain psikologis, yang dijabarkan dalam beberapa aspek sebagai berikut:</w:t>
      </w:r>
    </w:p>
    <w:p w14:paraId="4B42D92C" w14:textId="77777777" w:rsidR="0043549F" w:rsidRDefault="00C76DB6">
      <w:pPr>
        <w:pStyle w:val="ListParagraph1"/>
        <w:numPr>
          <w:ilvl w:val="0"/>
          <w:numId w:val="28"/>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Bentuk dan tampilan tubuh</w:t>
      </w:r>
    </w:p>
    <w:p w14:paraId="5E923AD5" w14:textId="77777777" w:rsidR="0043549F" w:rsidRDefault="00C76DB6">
      <w:pPr>
        <w:pStyle w:val="ListParagraph1"/>
        <w:numPr>
          <w:ilvl w:val="0"/>
          <w:numId w:val="28"/>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Perasaan negative</w:t>
      </w:r>
    </w:p>
    <w:p w14:paraId="2AE7F305" w14:textId="77777777" w:rsidR="0043549F" w:rsidRDefault="00C76DB6">
      <w:pPr>
        <w:pStyle w:val="ListParagraph1"/>
        <w:numPr>
          <w:ilvl w:val="0"/>
          <w:numId w:val="28"/>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Perasaan positif</w:t>
      </w:r>
    </w:p>
    <w:p w14:paraId="1F62C10A" w14:textId="77777777" w:rsidR="0043549F" w:rsidRDefault="00C76DB6">
      <w:pPr>
        <w:pStyle w:val="ListParagraph1"/>
        <w:numPr>
          <w:ilvl w:val="0"/>
          <w:numId w:val="28"/>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Penghargaan diri</w:t>
      </w:r>
    </w:p>
    <w:p w14:paraId="2A945548" w14:textId="77777777" w:rsidR="0043549F" w:rsidRDefault="00C76DB6">
      <w:pPr>
        <w:pStyle w:val="ListParagraph1"/>
        <w:numPr>
          <w:ilvl w:val="0"/>
          <w:numId w:val="28"/>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Spritualitas agama atau keyakinan pribadi</w:t>
      </w:r>
    </w:p>
    <w:p w14:paraId="17986AEC" w14:textId="77777777" w:rsidR="0043549F" w:rsidRDefault="00C76DB6">
      <w:pPr>
        <w:pStyle w:val="ListParagraph1"/>
        <w:numPr>
          <w:ilvl w:val="0"/>
          <w:numId w:val="28"/>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Berpikir, belajar, memori dan konsentrasi</w:t>
      </w:r>
    </w:p>
    <w:p w14:paraId="4D4AA950" w14:textId="77777777" w:rsidR="0043549F" w:rsidRDefault="00C76DB6">
      <w:pPr>
        <w:pStyle w:val="ListParagraph1"/>
        <w:numPr>
          <w:ilvl w:val="0"/>
          <w:numId w:val="26"/>
        </w:numPr>
        <w:spacing w:after="0" w:line="480" w:lineRule="auto"/>
        <w:ind w:left="270" w:hanging="283"/>
        <w:rPr>
          <w:rFonts w:ascii="Times New Roman" w:hAnsi="Times New Roman" w:cs="Times New Roman"/>
          <w:sz w:val="24"/>
          <w:szCs w:val="24"/>
        </w:rPr>
      </w:pPr>
      <w:r>
        <w:rPr>
          <w:rFonts w:ascii="Times New Roman" w:hAnsi="Times New Roman" w:cs="Times New Roman"/>
          <w:sz w:val="24"/>
          <w:szCs w:val="24"/>
        </w:rPr>
        <w:t>Domain hubungan sosial, yang dijabarkan dalam beberapa aspek sebagai beriku</w:t>
      </w:r>
      <w:r>
        <w:rPr>
          <w:rFonts w:ascii="Times New Roman" w:hAnsi="Times New Roman" w:cs="Times New Roman"/>
          <w:sz w:val="24"/>
          <w:szCs w:val="24"/>
          <w:lang w:val="en-US"/>
        </w:rPr>
        <w:t>t</w:t>
      </w:r>
    </w:p>
    <w:p w14:paraId="444E4A23" w14:textId="77777777" w:rsidR="0043549F" w:rsidRDefault="00C76DB6">
      <w:pPr>
        <w:pStyle w:val="ListParagraph1"/>
        <w:numPr>
          <w:ilvl w:val="0"/>
          <w:numId w:val="29"/>
        </w:numPr>
        <w:spacing w:after="0" w:line="480" w:lineRule="auto"/>
        <w:ind w:left="567" w:hanging="259"/>
        <w:rPr>
          <w:rFonts w:ascii="Times New Roman" w:hAnsi="Times New Roman" w:cs="Times New Roman"/>
          <w:sz w:val="24"/>
          <w:szCs w:val="24"/>
        </w:rPr>
      </w:pPr>
      <w:r>
        <w:rPr>
          <w:rFonts w:ascii="Times New Roman" w:hAnsi="Times New Roman" w:cs="Times New Roman"/>
          <w:sz w:val="24"/>
          <w:szCs w:val="24"/>
        </w:rPr>
        <w:t>Hubungan pribadi</w:t>
      </w:r>
    </w:p>
    <w:p w14:paraId="0A7F0606" w14:textId="77777777" w:rsidR="0043549F" w:rsidRDefault="00C76DB6">
      <w:pPr>
        <w:pStyle w:val="ListParagraph1"/>
        <w:numPr>
          <w:ilvl w:val="0"/>
          <w:numId w:val="29"/>
        </w:numPr>
        <w:spacing w:after="0" w:line="480" w:lineRule="auto"/>
        <w:ind w:left="567" w:hanging="259"/>
        <w:rPr>
          <w:rFonts w:ascii="Times New Roman" w:hAnsi="Times New Roman" w:cs="Times New Roman"/>
          <w:sz w:val="24"/>
          <w:szCs w:val="24"/>
        </w:rPr>
      </w:pPr>
      <w:r>
        <w:rPr>
          <w:rFonts w:ascii="Times New Roman" w:hAnsi="Times New Roman" w:cs="Times New Roman"/>
          <w:sz w:val="24"/>
          <w:szCs w:val="24"/>
        </w:rPr>
        <w:t>Dukungan sosial</w:t>
      </w:r>
    </w:p>
    <w:p w14:paraId="4616B779" w14:textId="6111F4D6" w:rsidR="0043549F" w:rsidRDefault="00C76DB6">
      <w:pPr>
        <w:pStyle w:val="ListParagraph1"/>
        <w:numPr>
          <w:ilvl w:val="0"/>
          <w:numId w:val="29"/>
        </w:numPr>
        <w:spacing w:after="0" w:line="480" w:lineRule="auto"/>
        <w:ind w:left="567" w:hanging="259"/>
        <w:rPr>
          <w:rFonts w:ascii="Times New Roman" w:hAnsi="Times New Roman" w:cs="Times New Roman"/>
          <w:sz w:val="24"/>
          <w:szCs w:val="24"/>
        </w:rPr>
      </w:pPr>
      <w:r>
        <w:rPr>
          <w:rFonts w:ascii="Times New Roman" w:hAnsi="Times New Roman" w:cs="Times New Roman"/>
          <w:sz w:val="24"/>
          <w:szCs w:val="24"/>
        </w:rPr>
        <w:t>Aktivitas sosial</w:t>
      </w:r>
    </w:p>
    <w:p w14:paraId="08EA991A" w14:textId="77777777" w:rsidR="002B5132" w:rsidRDefault="002B5132" w:rsidP="002B5132">
      <w:pPr>
        <w:pStyle w:val="ListParagraph1"/>
        <w:spacing w:after="0" w:line="480" w:lineRule="auto"/>
        <w:ind w:left="567"/>
        <w:rPr>
          <w:rFonts w:ascii="Times New Roman" w:hAnsi="Times New Roman" w:cs="Times New Roman"/>
          <w:sz w:val="24"/>
          <w:szCs w:val="24"/>
        </w:rPr>
      </w:pPr>
    </w:p>
    <w:p w14:paraId="708965A3" w14:textId="77777777" w:rsidR="0043549F" w:rsidRDefault="00C76DB6">
      <w:pPr>
        <w:pStyle w:val="ListParagraph1"/>
        <w:numPr>
          <w:ilvl w:val="0"/>
          <w:numId w:val="26"/>
        </w:numPr>
        <w:spacing w:after="0" w:line="480" w:lineRule="auto"/>
        <w:ind w:left="270" w:hanging="283"/>
        <w:jc w:val="both"/>
        <w:rPr>
          <w:rFonts w:ascii="Times New Roman" w:hAnsi="Times New Roman" w:cs="Times New Roman"/>
          <w:sz w:val="24"/>
          <w:szCs w:val="24"/>
        </w:rPr>
      </w:pPr>
      <w:r>
        <w:rPr>
          <w:rFonts w:ascii="Times New Roman" w:hAnsi="Times New Roman" w:cs="Times New Roman"/>
          <w:sz w:val="24"/>
          <w:szCs w:val="24"/>
        </w:rPr>
        <w:lastRenderedPageBreak/>
        <w:t>Domain lingkungan, yang dijabarkan dalam beberapa aspek sebagai berikut</w:t>
      </w:r>
    </w:p>
    <w:p w14:paraId="620CFF65" w14:textId="77777777" w:rsidR="0043549F" w:rsidRDefault="00C76DB6">
      <w:pPr>
        <w:pStyle w:val="ListParagraph1"/>
        <w:numPr>
          <w:ilvl w:val="0"/>
          <w:numId w:val="30"/>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Sumber daya keuangan</w:t>
      </w:r>
    </w:p>
    <w:p w14:paraId="27AEB629" w14:textId="77777777" w:rsidR="0043549F" w:rsidRDefault="00C76DB6">
      <w:pPr>
        <w:pStyle w:val="ListParagraph1"/>
        <w:numPr>
          <w:ilvl w:val="0"/>
          <w:numId w:val="30"/>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Kebebasan, keamanan dan kenyamanan fisik</w:t>
      </w:r>
    </w:p>
    <w:p w14:paraId="748F0F05" w14:textId="77777777" w:rsidR="0043549F" w:rsidRDefault="00C76DB6">
      <w:pPr>
        <w:pStyle w:val="ListParagraph1"/>
        <w:numPr>
          <w:ilvl w:val="0"/>
          <w:numId w:val="30"/>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Kesehatan dan kepedulian sosial: aksebilitas dan kualitas</w:t>
      </w:r>
    </w:p>
    <w:p w14:paraId="2F4021A3" w14:textId="77777777" w:rsidR="0043549F" w:rsidRDefault="00C76DB6">
      <w:pPr>
        <w:pStyle w:val="ListParagraph1"/>
        <w:numPr>
          <w:ilvl w:val="0"/>
          <w:numId w:val="30"/>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Lingkungan rumah</w:t>
      </w:r>
    </w:p>
    <w:p w14:paraId="4A573691" w14:textId="77777777" w:rsidR="0043549F" w:rsidRDefault="00C76DB6">
      <w:pPr>
        <w:pStyle w:val="ListParagraph1"/>
        <w:numPr>
          <w:ilvl w:val="0"/>
          <w:numId w:val="30"/>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Peluang untuk memperoleh informasi dan keterampilan baru</w:t>
      </w:r>
    </w:p>
    <w:p w14:paraId="0ED5360A" w14:textId="77777777" w:rsidR="0043549F" w:rsidRDefault="00C76DB6">
      <w:pPr>
        <w:pStyle w:val="ListParagraph1"/>
        <w:numPr>
          <w:ilvl w:val="0"/>
          <w:numId w:val="30"/>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Partisipasi dan kesempatan untuk rekreasi dan keterampilan baru</w:t>
      </w:r>
    </w:p>
    <w:p w14:paraId="2486DD8C" w14:textId="77777777" w:rsidR="0043549F" w:rsidRDefault="00C76DB6">
      <w:pPr>
        <w:pStyle w:val="ListParagraph1"/>
        <w:numPr>
          <w:ilvl w:val="0"/>
          <w:numId w:val="30"/>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Lingkungan fisik (polusi/kebisingan/lalu lintas/ iklim)</w:t>
      </w:r>
    </w:p>
    <w:p w14:paraId="64EE1B60" w14:textId="77777777" w:rsidR="0043549F" w:rsidRDefault="00C76DB6">
      <w:pPr>
        <w:pStyle w:val="ListParagraph1"/>
        <w:numPr>
          <w:ilvl w:val="0"/>
          <w:numId w:val="30"/>
        </w:numPr>
        <w:spacing w:after="0" w:line="480" w:lineRule="auto"/>
        <w:ind w:left="540" w:hanging="284"/>
        <w:jc w:val="both"/>
        <w:rPr>
          <w:rFonts w:ascii="Times New Roman" w:hAnsi="Times New Roman" w:cs="Times New Roman"/>
          <w:sz w:val="24"/>
          <w:szCs w:val="24"/>
        </w:rPr>
      </w:pPr>
      <w:r>
        <w:rPr>
          <w:rFonts w:ascii="Times New Roman" w:hAnsi="Times New Roman" w:cs="Times New Roman"/>
          <w:sz w:val="24"/>
          <w:szCs w:val="24"/>
        </w:rPr>
        <w:t>Transportasi</w:t>
      </w:r>
    </w:p>
    <w:p w14:paraId="1D9D11B6" w14:textId="181411DF" w:rsidR="0043549F" w:rsidRDefault="00C76DB6">
      <w:pPr>
        <w:pStyle w:val="Heading3"/>
        <w:spacing w:line="480" w:lineRule="auto"/>
        <w:rPr>
          <w:lang w:val="en-US"/>
        </w:rPr>
      </w:pPr>
      <w:bookmarkStart w:id="261" w:name="_Toc139013929"/>
      <w:bookmarkStart w:id="262" w:name="_Toc146121965"/>
      <w:bookmarkStart w:id="263" w:name="_Toc146124052"/>
      <w:bookmarkStart w:id="264" w:name="_Toc144790185"/>
      <w:bookmarkStart w:id="265" w:name="_Toc157572007"/>
      <w:bookmarkEnd w:id="260"/>
      <w:bookmarkEnd w:id="261"/>
      <w:r>
        <w:rPr>
          <w:lang w:val="en-US"/>
        </w:rPr>
        <w:t>Faktor Yang Mempengaruhi Kualitas Hidup</w:t>
      </w:r>
      <w:bookmarkEnd w:id="262"/>
      <w:bookmarkEnd w:id="263"/>
      <w:bookmarkEnd w:id="264"/>
      <w:bookmarkEnd w:id="265"/>
    </w:p>
    <w:p w14:paraId="2DBD32CF" w14:textId="77777777" w:rsidR="0043549F" w:rsidRDefault="00C76DB6">
      <w:pPr>
        <w:spacing w:after="0" w:line="480" w:lineRule="auto"/>
        <w:ind w:firstLine="630"/>
        <w:jc w:val="both"/>
        <w:rPr>
          <w:rFonts w:ascii="Times New Roman" w:hAnsi="Times New Roman" w:cs="Times New Roman"/>
          <w:sz w:val="24"/>
          <w:szCs w:val="24"/>
          <w:lang w:val="en-US"/>
        </w:rPr>
      </w:pPr>
      <w:r>
        <w:rPr>
          <w:rFonts w:ascii="Times New Roman" w:hAnsi="Times New Roman" w:cs="Times New Roman"/>
          <w:sz w:val="24"/>
          <w:szCs w:val="24"/>
        </w:rPr>
        <w:t>Berbagai penelitian mengenai kualitas hidup menemukan beb</w:t>
      </w:r>
      <w:r>
        <w:rPr>
          <w:rFonts w:ascii="Times New Roman" w:hAnsi="Times New Roman" w:cs="Times New Roman"/>
          <w:sz w:val="24"/>
          <w:szCs w:val="24"/>
          <w:lang w:val="en-US"/>
        </w:rPr>
        <w:t>erapa faktor</w:t>
      </w:r>
      <w:r>
        <w:rPr>
          <w:rFonts w:ascii="Times New Roman" w:hAnsi="Times New Roman" w:cs="Times New Roman"/>
          <w:sz w:val="24"/>
          <w:szCs w:val="24"/>
        </w:rPr>
        <w:t xml:space="preserve"> yang mempengaruhi kualitas hidup</w:t>
      </w:r>
      <w:r>
        <w:rPr>
          <w:rFonts w:ascii="Times New Roman" w:hAnsi="Times New Roman" w:cs="Times New Roman"/>
          <w:sz w:val="24"/>
          <w:szCs w:val="24"/>
          <w:lang w:val="en-US"/>
        </w:rPr>
        <w:t xml:space="preserve"> yaitu :</w:t>
      </w:r>
    </w:p>
    <w:p w14:paraId="4E52F1CF" w14:textId="77777777" w:rsidR="0043549F" w:rsidRDefault="00C76DB6">
      <w:pPr>
        <w:pStyle w:val="ListParagraph1"/>
        <w:numPr>
          <w:ilvl w:val="1"/>
          <w:numId w:val="31"/>
        </w:numPr>
        <w:spacing w:after="0" w:line="480" w:lineRule="auto"/>
        <w:ind w:left="270" w:hanging="270"/>
        <w:rPr>
          <w:rFonts w:ascii="Times New Roman" w:hAnsi="Times New Roman" w:cs="Times New Roman"/>
          <w:sz w:val="24"/>
          <w:szCs w:val="24"/>
        </w:rPr>
      </w:pPr>
      <w:r>
        <w:rPr>
          <w:rFonts w:ascii="Times New Roman" w:hAnsi="Times New Roman" w:cs="Times New Roman"/>
          <w:sz w:val="24"/>
          <w:szCs w:val="24"/>
        </w:rPr>
        <w:t>Usia</w:t>
      </w:r>
    </w:p>
    <w:p w14:paraId="5F137E65" w14:textId="77777777" w:rsidR="0043549F" w:rsidRDefault="00C76DB6">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Semakin bertambahnya usia maka semakin meningkatnya kualitas hidupnya. Hal ini dikarenakan semakin bertambahnya usia, seseorang akan lebih matang terutama dari segi psikologi, termasuk kesiapan ketika menghadapi sakit.</w:t>
      </w:r>
    </w:p>
    <w:p w14:paraId="09E4CDA0" w14:textId="77777777" w:rsidR="0043549F" w:rsidRDefault="00C76DB6">
      <w:pPr>
        <w:pStyle w:val="ListParagraph1"/>
        <w:numPr>
          <w:ilvl w:val="1"/>
          <w:numId w:val="31"/>
        </w:numPr>
        <w:spacing w:after="0" w:line="480" w:lineRule="auto"/>
        <w:ind w:left="270" w:hanging="270"/>
        <w:rPr>
          <w:rFonts w:ascii="Times New Roman" w:hAnsi="Times New Roman" w:cs="Times New Roman"/>
          <w:sz w:val="24"/>
          <w:szCs w:val="24"/>
        </w:rPr>
      </w:pPr>
      <w:r>
        <w:rPr>
          <w:rFonts w:ascii="Times New Roman" w:hAnsi="Times New Roman" w:cs="Times New Roman"/>
          <w:sz w:val="24"/>
          <w:szCs w:val="24"/>
        </w:rPr>
        <w:t>Jenis Kelamin</w:t>
      </w:r>
    </w:p>
    <w:p w14:paraId="29B119F1" w14:textId="77777777" w:rsidR="0043549F" w:rsidRDefault="00C76DB6">
      <w:pPr>
        <w:spacing w:after="0" w:line="480" w:lineRule="auto"/>
        <w:ind w:left="284"/>
        <w:rPr>
          <w:rFonts w:ascii="Times New Roman" w:hAnsi="Times New Roman" w:cs="Times New Roman"/>
          <w:sz w:val="24"/>
          <w:szCs w:val="24"/>
        </w:rPr>
      </w:pPr>
      <w:r>
        <w:rPr>
          <w:rFonts w:ascii="Times New Roman" w:hAnsi="Times New Roman" w:cs="Times New Roman"/>
          <w:sz w:val="24"/>
          <w:szCs w:val="24"/>
        </w:rPr>
        <w:t>Jenis kelamin laki-laki lebih besar untuk memiliki kualitas hidup yang rendah jika dibandingkan dengan perempuan. Karena perempuan lebih matang secara emosi dan lebih tahan ketika menghadapi tekanan/permasalahan.</w:t>
      </w:r>
    </w:p>
    <w:p w14:paraId="0A3CE97A" w14:textId="77777777" w:rsidR="0043549F" w:rsidRDefault="00C76DB6">
      <w:pPr>
        <w:pStyle w:val="ListParagraph1"/>
        <w:numPr>
          <w:ilvl w:val="1"/>
          <w:numId w:val="31"/>
        </w:numPr>
        <w:spacing w:after="0" w:line="480" w:lineRule="auto"/>
        <w:ind w:left="270" w:hanging="270"/>
        <w:rPr>
          <w:rFonts w:ascii="Times New Roman" w:hAnsi="Times New Roman" w:cs="Times New Roman"/>
          <w:sz w:val="24"/>
          <w:szCs w:val="24"/>
        </w:rPr>
      </w:pPr>
      <w:r>
        <w:rPr>
          <w:rFonts w:ascii="Times New Roman" w:hAnsi="Times New Roman" w:cs="Times New Roman"/>
          <w:sz w:val="24"/>
          <w:szCs w:val="24"/>
        </w:rPr>
        <w:t>Pendidikan</w:t>
      </w:r>
    </w:p>
    <w:p w14:paraId="5DD5A644" w14:textId="77777777" w:rsidR="0043549F" w:rsidRDefault="00C76DB6">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Indotang (2015) seseorang yang memiliki pendidikan yang tinggi memiliki pola pikir yang berani dalam mengambil sikap untuk mengatasi masalah. Akan membentuk cara berpikr seseorang termasuk kemampuan untuk memahami </w:t>
      </w:r>
      <w:r>
        <w:rPr>
          <w:rFonts w:ascii="Times New Roman" w:hAnsi="Times New Roman" w:cs="Times New Roman"/>
          <w:sz w:val="24"/>
          <w:szCs w:val="24"/>
        </w:rPr>
        <w:lastRenderedPageBreak/>
        <w:t>faktor yang berhubungan dengan penyakit dan menggunakan pengetahuan tentang kesehatan untuk menjaga kesehatan dirinya.</w:t>
      </w:r>
    </w:p>
    <w:p w14:paraId="68585A57" w14:textId="77777777" w:rsidR="0043549F" w:rsidRDefault="00C76DB6">
      <w:pPr>
        <w:pStyle w:val="ListParagraph1"/>
        <w:numPr>
          <w:ilvl w:val="1"/>
          <w:numId w:val="31"/>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Pekerjaan</w:t>
      </w:r>
    </w:p>
    <w:p w14:paraId="208E9B11" w14:textId="77777777" w:rsidR="0043549F" w:rsidRDefault="00C76DB6">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Seseorang yang bekerja akan memiliki kualitas hidup yang lebih baik dari pada orang yang tidak bekerja.</w:t>
      </w:r>
    </w:p>
    <w:p w14:paraId="32CC132F" w14:textId="77777777" w:rsidR="0043549F" w:rsidRDefault="00C76DB6">
      <w:pPr>
        <w:pStyle w:val="ListParagraph1"/>
        <w:numPr>
          <w:ilvl w:val="1"/>
          <w:numId w:val="31"/>
        </w:numPr>
        <w:spacing w:after="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Agama</w:t>
      </w:r>
    </w:p>
    <w:p w14:paraId="5A08B608" w14:textId="77777777" w:rsidR="0043549F" w:rsidRDefault="00C76DB6">
      <w:pPr>
        <w:pStyle w:val="ListParagraph1"/>
        <w:spacing w:after="0" w:line="480" w:lineRule="auto"/>
        <w:ind w:left="270"/>
        <w:jc w:val="both"/>
        <w:rPr>
          <w:rFonts w:ascii="Times New Roman" w:hAnsi="Times New Roman" w:cs="Times New Roman"/>
          <w:sz w:val="24"/>
          <w:szCs w:val="24"/>
        </w:rPr>
      </w:pPr>
      <w:r>
        <w:rPr>
          <w:rFonts w:ascii="Times New Roman" w:hAnsi="Times New Roman" w:cs="Times New Roman"/>
          <w:sz w:val="24"/>
          <w:szCs w:val="24"/>
        </w:rPr>
        <w:t>Maiko (2018) agama dan spiritualis sebagian besar penting pada pasien</w:t>
      </w:r>
      <w:r>
        <w:rPr>
          <w:rFonts w:ascii="Times New Roman" w:hAnsi="Times New Roman" w:cs="Times New Roman"/>
          <w:sz w:val="24"/>
          <w:szCs w:val="24"/>
          <w:lang w:val="en-US"/>
        </w:rPr>
        <w:t xml:space="preserve"> </w:t>
      </w:r>
      <w:r>
        <w:rPr>
          <w:rFonts w:ascii="Times New Roman" w:hAnsi="Times New Roman" w:cs="Times New Roman"/>
          <w:sz w:val="24"/>
          <w:szCs w:val="24"/>
        </w:rPr>
        <w:t>kanker dan mempengaruhi pengalaman penderita kanker. Kepercayaan agama</w:t>
      </w:r>
      <w:r>
        <w:rPr>
          <w:rFonts w:ascii="Times New Roman" w:hAnsi="Times New Roman" w:cs="Times New Roman"/>
          <w:sz w:val="24"/>
          <w:szCs w:val="24"/>
          <w:lang w:val="en-US"/>
        </w:rPr>
        <w:t xml:space="preserve"> sangat </w:t>
      </w:r>
      <w:r>
        <w:rPr>
          <w:rFonts w:ascii="Times New Roman" w:hAnsi="Times New Roman" w:cs="Times New Roman"/>
          <w:sz w:val="24"/>
          <w:szCs w:val="24"/>
        </w:rPr>
        <w:t>penting dalam pengambilan keputusan medis untuk pasien.</w:t>
      </w:r>
    </w:p>
    <w:p w14:paraId="1B3C4772" w14:textId="77777777" w:rsidR="0043549F" w:rsidRDefault="00C76DB6">
      <w:pPr>
        <w:pStyle w:val="Heading3"/>
        <w:spacing w:line="480" w:lineRule="auto"/>
        <w:rPr>
          <w:lang w:val="en-US"/>
        </w:rPr>
      </w:pPr>
      <w:bookmarkStart w:id="266" w:name="_Toc139013933"/>
      <w:bookmarkStart w:id="267" w:name="_Toc139013930"/>
      <w:bookmarkStart w:id="268" w:name="_Toc139013934"/>
      <w:bookmarkStart w:id="269" w:name="_Toc146121966"/>
      <w:bookmarkStart w:id="270" w:name="_Toc146124053"/>
      <w:bookmarkStart w:id="271" w:name="_Toc144790186"/>
      <w:bookmarkStart w:id="272" w:name="_Toc157572008"/>
      <w:bookmarkEnd w:id="266"/>
      <w:bookmarkEnd w:id="267"/>
      <w:bookmarkEnd w:id="268"/>
      <w:r>
        <w:rPr>
          <w:lang w:val="en-US"/>
        </w:rPr>
        <w:t>Pengukuran Kualitas Hidup</w:t>
      </w:r>
      <w:bookmarkStart w:id="273" w:name="_Toc144790187"/>
      <w:bookmarkEnd w:id="269"/>
      <w:bookmarkEnd w:id="270"/>
      <w:bookmarkEnd w:id="271"/>
      <w:bookmarkEnd w:id="272"/>
    </w:p>
    <w:p w14:paraId="728DA186" w14:textId="340A412F" w:rsidR="0043549F" w:rsidRDefault="00C76DB6">
      <w:pPr>
        <w:spacing w:line="480" w:lineRule="auto"/>
        <w:ind w:firstLine="567"/>
        <w:jc w:val="both"/>
        <w:rPr>
          <w:lang w:val="en-US"/>
        </w:rPr>
      </w:pPr>
      <w:bookmarkStart w:id="274" w:name="_Toc146121967"/>
      <w:r>
        <w:rPr>
          <w:rFonts w:ascii="Times New Roman" w:hAnsi="Times New Roman" w:cs="Times New Roman"/>
          <w:bCs/>
          <w:sz w:val="24"/>
          <w:szCs w:val="24"/>
          <w:lang w:val="en-US"/>
        </w:rPr>
        <w:t xml:space="preserve">Menurut </w:t>
      </w:r>
      <w:r>
        <w:rPr>
          <w:rFonts w:ascii="Times New Roman" w:hAnsi="Times New Roman" w:cs="Times New Roman"/>
          <w:bCs/>
          <w:sz w:val="24"/>
          <w:szCs w:val="24"/>
        </w:rPr>
        <w:t>Fayers &amp; Machin,2016</w:t>
      </w:r>
      <w:r>
        <w:rPr>
          <w:rFonts w:ascii="Times New Roman" w:hAnsi="Times New Roman" w:cs="Times New Roman"/>
          <w:bCs/>
          <w:sz w:val="24"/>
          <w:szCs w:val="24"/>
          <w:lang w:val="en-US"/>
        </w:rPr>
        <w:t xml:space="preserve"> p</w:t>
      </w:r>
      <w:r>
        <w:rPr>
          <w:rFonts w:ascii="Times New Roman" w:hAnsi="Times New Roman" w:cs="Times New Roman"/>
          <w:bCs/>
          <w:sz w:val="24"/>
          <w:szCs w:val="24"/>
        </w:rPr>
        <w:t>engukuran kualitas hidup penting untuk dilakukan karena bermanfaat untuk meningkatkan perawatan atau rehabilitasi,</w:t>
      </w:r>
      <w:r>
        <w:rPr>
          <w:rFonts w:ascii="Times New Roman" w:hAnsi="Times New Roman" w:cs="Times New Roman"/>
          <w:bCs/>
          <w:sz w:val="24"/>
          <w:szCs w:val="24"/>
          <w:lang w:val="en-US"/>
        </w:rPr>
        <w:t xml:space="preserve"> </w:t>
      </w:r>
      <w:r>
        <w:rPr>
          <w:rFonts w:ascii="Times New Roman" w:hAnsi="Times New Roman" w:cs="Times New Roman"/>
          <w:bCs/>
          <w:sz w:val="24"/>
          <w:szCs w:val="24"/>
        </w:rPr>
        <w:t>pengambilan keputusan medis, dan memfasilitasi komunikasi antara tenaga kesehatan dengan pasien. Selain itu, pengukuran kualitas hidup juga bertujuan untuk memantau dan mengevaluasi kondisi pasien dari</w:t>
      </w:r>
      <w:r>
        <w:rPr>
          <w:rFonts w:ascii="Times New Roman" w:hAnsi="Times New Roman" w:cs="Times New Roman"/>
          <w:bCs/>
          <w:sz w:val="24"/>
          <w:szCs w:val="24"/>
          <w:lang w:val="en-US"/>
        </w:rPr>
        <w:t xml:space="preserve"> </w:t>
      </w:r>
      <w:r>
        <w:rPr>
          <w:rFonts w:ascii="Times New Roman" w:hAnsi="Times New Roman" w:cs="Times New Roman"/>
          <w:bCs/>
          <w:sz w:val="24"/>
          <w:szCs w:val="24"/>
        </w:rPr>
        <w:t>intervensi atau pengobatan yang dilakukan oleh pasien sehingga dapat dijadikan sebagai bahan pertimbangan dalam merencanakan tindakan selanjutnya yang tepat bagi</w:t>
      </w:r>
      <w:r>
        <w:rPr>
          <w:rFonts w:ascii="Times New Roman" w:hAnsi="Times New Roman" w:cs="Times New Roman"/>
          <w:bCs/>
          <w:sz w:val="24"/>
          <w:szCs w:val="24"/>
          <w:lang w:val="en-US"/>
        </w:rPr>
        <w:t xml:space="preserve"> </w:t>
      </w:r>
      <w:r>
        <w:rPr>
          <w:rFonts w:ascii="Times New Roman" w:hAnsi="Times New Roman" w:cs="Times New Roman"/>
          <w:bCs/>
          <w:sz w:val="24"/>
          <w:szCs w:val="24"/>
        </w:rPr>
        <w:t>pasien</w:t>
      </w:r>
      <w:r>
        <w:rPr>
          <w:rFonts w:ascii="Times New Roman" w:hAnsi="Times New Roman" w:cs="Times New Roman"/>
          <w:bCs/>
          <w:sz w:val="24"/>
          <w:szCs w:val="24"/>
          <w:lang w:val="en-US"/>
        </w:rPr>
        <w:t xml:space="preserve">. </w:t>
      </w:r>
      <w:r>
        <w:rPr>
          <w:rFonts w:ascii="Times New Roman" w:hAnsi="Times New Roman" w:cs="Times New Roman"/>
          <w:bCs/>
          <w:sz w:val="24"/>
          <w:szCs w:val="24"/>
        </w:rPr>
        <w:t>Alat pengukuran kualitas hidup WHOQOL-BREF</w:t>
      </w:r>
      <w:r>
        <w:rPr>
          <w:rFonts w:ascii="Times New Roman" w:hAnsi="Times New Roman" w:cs="Times New Roman"/>
          <w:bCs/>
          <w:sz w:val="24"/>
          <w:szCs w:val="24"/>
          <w:lang w:val="en-US"/>
        </w:rPr>
        <w:t xml:space="preserve"> </w:t>
      </w:r>
      <w:r>
        <w:rPr>
          <w:rFonts w:ascii="Times New Roman" w:hAnsi="Times New Roman" w:cs="Times New Roman"/>
          <w:bCs/>
          <w:sz w:val="24"/>
          <w:szCs w:val="24"/>
        </w:rPr>
        <w:t>merupakan instrumen pengukuran kualitas hidup untuk</w:t>
      </w:r>
      <w:r>
        <w:rPr>
          <w:rFonts w:ascii="Times New Roman" w:hAnsi="Times New Roman" w:cs="Times New Roman"/>
          <w:bCs/>
          <w:sz w:val="24"/>
          <w:szCs w:val="24"/>
          <w:lang w:val="en-US"/>
        </w:rPr>
        <w:t xml:space="preserve"> </w:t>
      </w:r>
      <w:r>
        <w:rPr>
          <w:rFonts w:ascii="Times New Roman" w:hAnsi="Times New Roman" w:cs="Times New Roman"/>
          <w:bCs/>
          <w:sz w:val="24"/>
          <w:szCs w:val="24"/>
        </w:rPr>
        <w:t>mengukur</w:t>
      </w:r>
      <w:r>
        <w:rPr>
          <w:rFonts w:ascii="Times New Roman" w:hAnsi="Times New Roman" w:cs="Times New Roman"/>
          <w:bCs/>
          <w:sz w:val="24"/>
          <w:szCs w:val="24"/>
          <w:lang w:val="en-US"/>
        </w:rPr>
        <w:t xml:space="preserve"> </w:t>
      </w:r>
      <w:r>
        <w:rPr>
          <w:rFonts w:ascii="Times New Roman" w:hAnsi="Times New Roman" w:cs="Times New Roman"/>
          <w:bCs/>
          <w:sz w:val="24"/>
          <w:szCs w:val="24"/>
        </w:rPr>
        <w:t>kualitas</w:t>
      </w:r>
      <w:r>
        <w:rPr>
          <w:rFonts w:ascii="Times New Roman" w:hAnsi="Times New Roman" w:cs="Times New Roman"/>
          <w:bCs/>
          <w:sz w:val="24"/>
          <w:szCs w:val="24"/>
          <w:lang w:val="en-US"/>
        </w:rPr>
        <w:t xml:space="preserve">  </w:t>
      </w:r>
      <w:r>
        <w:rPr>
          <w:rFonts w:ascii="Times New Roman" w:hAnsi="Times New Roman" w:cs="Times New Roman"/>
          <w:bCs/>
          <w:sz w:val="24"/>
          <w:szCs w:val="24"/>
        </w:rPr>
        <w:t>hidup</w:t>
      </w:r>
      <w:r>
        <w:rPr>
          <w:rFonts w:ascii="Times New Roman" w:hAnsi="Times New Roman" w:cs="Times New Roman"/>
          <w:bCs/>
          <w:sz w:val="24"/>
          <w:szCs w:val="24"/>
          <w:lang w:val="en-US"/>
        </w:rPr>
        <w:t xml:space="preserve"> </w:t>
      </w:r>
      <w:r>
        <w:rPr>
          <w:rFonts w:ascii="Times New Roman" w:hAnsi="Times New Roman" w:cs="Times New Roman"/>
          <w:bCs/>
          <w:sz w:val="24"/>
          <w:szCs w:val="24"/>
        </w:rPr>
        <w:t>pada</w:t>
      </w:r>
      <w:r>
        <w:rPr>
          <w:rFonts w:ascii="Times New Roman" w:hAnsi="Times New Roman" w:cs="Times New Roman"/>
          <w:bCs/>
          <w:sz w:val="24"/>
          <w:szCs w:val="24"/>
          <w:lang w:val="en-US"/>
        </w:rPr>
        <w:t xml:space="preserve"> </w:t>
      </w:r>
      <w:r>
        <w:rPr>
          <w:rFonts w:ascii="Times New Roman" w:hAnsi="Times New Roman" w:cs="Times New Roman"/>
          <w:bCs/>
          <w:sz w:val="24"/>
          <w:szCs w:val="24"/>
        </w:rPr>
        <w:t>pasien</w:t>
      </w:r>
      <w:r>
        <w:rPr>
          <w:rFonts w:ascii="Times New Roman" w:hAnsi="Times New Roman" w:cs="Times New Roman"/>
          <w:bCs/>
          <w:sz w:val="24"/>
          <w:szCs w:val="24"/>
          <w:lang w:val="en-US"/>
        </w:rPr>
        <w:t xml:space="preserve"> </w:t>
      </w:r>
      <w:r>
        <w:rPr>
          <w:rFonts w:ascii="Times New Roman" w:hAnsi="Times New Roman" w:cs="Times New Roman"/>
          <w:bCs/>
          <w:sz w:val="24"/>
          <w:szCs w:val="24"/>
        </w:rPr>
        <w:t>ka</w:t>
      </w:r>
      <w:r>
        <w:rPr>
          <w:rFonts w:ascii="Times New Roman" w:hAnsi="Times New Roman" w:cs="Times New Roman"/>
          <w:bCs/>
          <w:sz w:val="24"/>
          <w:szCs w:val="24"/>
          <w:lang w:val="en-US"/>
        </w:rPr>
        <w:t xml:space="preserve">nker </w:t>
      </w:r>
      <w:r>
        <w:rPr>
          <w:rFonts w:ascii="Times New Roman" w:hAnsi="Times New Roman" w:cs="Times New Roman"/>
          <w:b/>
          <w:bCs/>
          <w:sz w:val="24"/>
          <w:szCs w:val="24"/>
          <w:lang w:val="en-US"/>
        </w:rPr>
        <w:fldChar w:fldCharType="begin" w:fldLock="1"/>
      </w:r>
      <w:r>
        <w:rPr>
          <w:rFonts w:ascii="Times New Roman" w:hAnsi="Times New Roman" w:cs="Times New Roman"/>
          <w:bCs/>
          <w:sz w:val="24"/>
          <w:szCs w:val="24"/>
          <w:lang w:val="en-US"/>
        </w:rPr>
        <w:instrText>ADDIN CSL_CITATION {"citationItems":[{"id":"ITEM-1","itemData":{"DOI":"10.36085/jkmb.v10i1.3255","ISSN":"2460-4550","abstract":"Comparison of EORTC QLQ-C30 and WHOQOL-BREF Measurement Results to Measure Quality of Life in CancerPatients: A Literature Review. It is important for nurses to carry out assessments and evaluate the condition of cancer patients, one of them by measuring their quality of life. The aim of this literature review is to identify the results of measurements of quality of life in cancer patients using EORTC QLQ-C30 and WHOQOL-BREF. Method: Using the PRISMA principle by searching journals through databases from ProQuest, CINAHL, PubMed, and Google Scholar conducted from June - July 2020. Article search is limited from 2010-2020. Assessment of journal article quality using the Joanna Briggs Institute (JBI) checklist. Results: Of 952 journals found, there are 14 journals that fit the research criteria. Quality of life scores measured by EORTC QLQ-C30 are higher than those measured by WHOQOL-BREF. EORTC QLQ-C30 and WHOQOL-BREF have different measurement aspects. Researchers recommend using the EORTC QLQ-C30 to measure the quality of life in cancer patients.","author":[{"dropping-particle":"","family":"Aqmarini","given":"Amalia Nur","non-dropping-particle":"","parse-names":false,"suffix":""},{"dropping-particle":"","family":"Gayatri","given":"Dewi","non-dropping-particle":"","parse-names":false,"suffix":""},{"dropping-particle":"","family":"Nuraini","given":"Tuti","non-dropping-particle":"","parse-names":false,"suffix":""},{"dropping-particle":"","family":"Yodang","given":"Yodang","non-dropping-particle":"","parse-names":false,"suffix":""}],"container-title":"Jurnal Keperawatan Muhammadiyah Bengkulu","id":"ITEM-1","issue":"1","issued":{"date-parts":[["2022"]]},"page":"35-49","title":"Perbandingan Hasil Pengukuran Eortc Qlq-C30 Dengan Whoqol-Bref Untuk Mengukur Kualitas Hidup Pada Pasien Kanker: Telaah Literatur","type":"article-journal","volume":"10"},"uris":["http://www.mendeley.com/documents/?uuid=fe997b15-fe48-4292-9923-b49fb49d4e1b"]}],"mendeley":{"formattedCitation":"(Aqmarini et al., 2022)","plainTextFormattedCitation":"(Aqmarini et al., 2022)","previouslyFormattedCitation":"(Aqmarini et al., 2022)"},"properties":{"noteIndex":0},"schema":"https://github.com/citation-style-language/schema/raw/master/csl-citation.json"}</w:instrText>
      </w:r>
      <w:r>
        <w:rPr>
          <w:rFonts w:ascii="Times New Roman" w:hAnsi="Times New Roman" w:cs="Times New Roman"/>
          <w:b/>
          <w:bCs/>
          <w:sz w:val="24"/>
          <w:szCs w:val="24"/>
          <w:lang w:val="en-US"/>
        </w:rPr>
        <w:fldChar w:fldCharType="separate"/>
      </w:r>
      <w:r>
        <w:rPr>
          <w:rFonts w:ascii="Times New Roman" w:hAnsi="Times New Roman" w:cs="Times New Roman"/>
          <w:bCs/>
          <w:noProof/>
          <w:sz w:val="24"/>
          <w:szCs w:val="24"/>
          <w:lang w:val="en-US"/>
        </w:rPr>
        <w:t>(Aqmarini et al., 2022)</w:t>
      </w:r>
      <w:r>
        <w:rPr>
          <w:rFonts w:ascii="Times New Roman" w:hAnsi="Times New Roman" w:cs="Times New Roman"/>
          <w:b/>
          <w:bCs/>
          <w:sz w:val="24"/>
          <w:szCs w:val="24"/>
          <w:lang w:val="en-US"/>
        </w:rPr>
        <w:fldChar w:fldCharType="end"/>
      </w:r>
      <w:r>
        <w:rPr>
          <w:rFonts w:cs="Times New Roman"/>
          <w:bCs/>
          <w:lang w:val="en-US"/>
        </w:rPr>
        <w:t xml:space="preserve"> .</w:t>
      </w:r>
      <w:bookmarkEnd w:id="273"/>
      <w:bookmarkEnd w:id="274"/>
    </w:p>
    <w:p w14:paraId="3E7A8BF7" w14:textId="79967A2E" w:rsidR="0043549F" w:rsidRDefault="00C76DB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Instrumen kualitas hidup WHOQOL-BREF (</w:t>
      </w:r>
      <w:r>
        <w:rPr>
          <w:rFonts w:ascii="Times New Roman" w:hAnsi="Times New Roman" w:cs="Times New Roman"/>
          <w:i/>
          <w:iCs/>
          <w:sz w:val="24"/>
          <w:szCs w:val="24"/>
          <w:lang w:val="en-US"/>
        </w:rPr>
        <w:t>World Health Organization Quality of Life-BREF</w:t>
      </w:r>
      <w:r>
        <w:rPr>
          <w:rFonts w:ascii="Times New Roman" w:hAnsi="Times New Roman" w:cs="Times New Roman"/>
          <w:sz w:val="24"/>
          <w:szCs w:val="24"/>
          <w:lang w:val="en-US"/>
        </w:rPr>
        <w:t xml:space="preserve">) merupakan pengembangan dari WHOQOL-100. Kedua instrumen tersebut dibuat oleh </w:t>
      </w:r>
      <w:r>
        <w:rPr>
          <w:rFonts w:ascii="Times New Roman" w:hAnsi="Times New Roman" w:cs="Times New Roman"/>
          <w:i/>
          <w:iCs/>
          <w:sz w:val="24"/>
          <w:szCs w:val="24"/>
          <w:lang w:val="en-US"/>
        </w:rPr>
        <w:t>World Health Organization</w:t>
      </w:r>
      <w:r>
        <w:rPr>
          <w:rFonts w:ascii="Times New Roman" w:hAnsi="Times New Roman" w:cs="Times New Roman"/>
          <w:sz w:val="24"/>
          <w:szCs w:val="24"/>
          <w:lang w:val="en-US"/>
        </w:rPr>
        <w:t xml:space="preserve"> (WHO). Menurut Salim, dkk (2007) WHOQOL-BREF merupakan alat ukur yang valid dan reliable. Instrumen WHOQOL-BREF merupakan rangkuman dari instrumen WHOQOL- </w:t>
      </w:r>
      <w:r>
        <w:rPr>
          <w:rFonts w:ascii="Times New Roman" w:hAnsi="Times New Roman" w:cs="Times New Roman"/>
          <w:sz w:val="24"/>
          <w:szCs w:val="24"/>
          <w:lang w:val="en-US"/>
        </w:rPr>
        <w:lastRenderedPageBreak/>
        <w:t xml:space="preserve">100 yang terdiri dari 26 pertanyaan. WHOQOL-BREF terdiri dari 26 pertanyaan yang meliputi empat </w:t>
      </w:r>
      <w:r>
        <w:rPr>
          <w:rFonts w:ascii="Times New Roman" w:hAnsi="Times New Roman" w:cs="Times New Roman"/>
          <w:i/>
          <w:iCs/>
          <w:sz w:val="24"/>
          <w:szCs w:val="24"/>
          <w:lang w:val="en-US"/>
        </w:rPr>
        <w:t>domain</w:t>
      </w:r>
      <w:r>
        <w:rPr>
          <w:rFonts w:ascii="Times New Roman" w:hAnsi="Times New Roman" w:cs="Times New Roman"/>
          <w:sz w:val="24"/>
          <w:szCs w:val="24"/>
          <w:lang w:val="en-US"/>
        </w:rPr>
        <w:t xml:space="preserve"> yang sudah terbukti untuk mengukur kualitas hidup seseorang. Dari empat tersebut, alat ukur ini tidak memiliki skor gabungan dari empat d</w:t>
      </w:r>
      <w:r>
        <w:rPr>
          <w:rFonts w:ascii="Times New Roman" w:hAnsi="Times New Roman" w:cs="Times New Roman"/>
          <w:i/>
          <w:iCs/>
          <w:sz w:val="24"/>
          <w:szCs w:val="24"/>
          <w:lang w:val="en-US"/>
        </w:rPr>
        <w:t>omain</w:t>
      </w:r>
      <w:r>
        <w:rPr>
          <w:rFonts w:ascii="Times New Roman" w:hAnsi="Times New Roman" w:cs="Times New Roman"/>
          <w:sz w:val="24"/>
          <w:szCs w:val="24"/>
          <w:lang w:val="en-US"/>
        </w:rPr>
        <w:t xml:space="preserve"> kualitas hidup, dan ada dua item pertanyaan yang mengukur persepsi kualitas hidup secara umum. Empat </w:t>
      </w:r>
      <w:r>
        <w:rPr>
          <w:rFonts w:ascii="Times New Roman" w:hAnsi="Times New Roman" w:cs="Times New Roman"/>
          <w:i/>
          <w:iCs/>
          <w:sz w:val="24"/>
          <w:szCs w:val="24"/>
          <w:lang w:val="en-US"/>
        </w:rPr>
        <w:t>domain</w:t>
      </w:r>
      <w:r>
        <w:rPr>
          <w:rFonts w:ascii="Times New Roman" w:hAnsi="Times New Roman" w:cs="Times New Roman"/>
          <w:sz w:val="24"/>
          <w:szCs w:val="24"/>
          <w:lang w:val="en-US"/>
        </w:rPr>
        <w:t xml:space="preserve"> tersebut ialalah kesehatan fisik, psikologik, hubungan sosial dan lingkungan. Setiap pertanyaan diberikan nilai 1-5, nilai lebih tinggi merupakan tingkat kualitas hidup yang lebih baik, dari semua domain</w:t>
      </w:r>
      <w:r w:rsidR="004E2F90">
        <w:rPr>
          <w:rFonts w:ascii="Times New Roman" w:hAnsi="Times New Roman" w:cs="Times New Roman"/>
          <w:sz w:val="24"/>
          <w:szCs w:val="24"/>
          <w:lang w:val="en-US"/>
        </w:rPr>
        <w:t>,</w:t>
      </w:r>
      <w:r w:rsidR="0056790A">
        <w:rPr>
          <w:rFonts w:ascii="Times New Roman" w:hAnsi="Times New Roman" w:cs="Times New Roman"/>
          <w:sz w:val="24"/>
          <w:szCs w:val="24"/>
          <w:lang w:val="en-US"/>
        </w:rPr>
        <w:t xml:space="preserve"> kecuali pertanyaan nomor 3,4, dan 26 diberikan nilai 5-1, dimana nilai lebih tinggi menunjukkan tingkat kualitas hidup yang lebih rendah.</w:t>
      </w:r>
      <w:r w:rsidR="004E2F90">
        <w:rPr>
          <w:rFonts w:ascii="Times New Roman" w:hAnsi="Times New Roman" w:cs="Times New Roman"/>
          <w:sz w:val="24"/>
          <w:szCs w:val="24"/>
          <w:lang w:val="en-US"/>
        </w:rPr>
        <w:t xml:space="preserve"> P</w:t>
      </w:r>
      <w:r>
        <w:rPr>
          <w:rFonts w:ascii="Times New Roman" w:hAnsi="Times New Roman" w:cs="Times New Roman"/>
          <w:sz w:val="24"/>
          <w:szCs w:val="24"/>
          <w:lang w:val="en-US"/>
        </w:rPr>
        <w:t>ertanyaan dalam kuisioner ini dihitung dan ditotal setelah itu di</w:t>
      </w:r>
      <w:r w:rsidR="00093BED">
        <w:rPr>
          <w:rFonts w:ascii="Times New Roman" w:hAnsi="Times New Roman" w:cs="Times New Roman"/>
          <w:sz w:val="24"/>
          <w:szCs w:val="24"/>
          <w:lang w:val="en-US"/>
        </w:rPr>
        <w:t>transformasikan</w:t>
      </w:r>
      <w:r>
        <w:rPr>
          <w:rFonts w:ascii="Times New Roman" w:hAnsi="Times New Roman" w:cs="Times New Roman"/>
          <w:sz w:val="24"/>
          <w:szCs w:val="24"/>
          <w:lang w:val="en-US"/>
        </w:rPr>
        <w:t xml:space="preserve"> menjadi </w:t>
      </w:r>
      <w:r w:rsidR="00093BED">
        <w:rPr>
          <w:rFonts w:ascii="Times New Roman" w:hAnsi="Times New Roman" w:cs="Times New Roman"/>
          <w:sz w:val="24"/>
          <w:szCs w:val="24"/>
          <w:lang w:val="en-US"/>
        </w:rPr>
        <w:t>skor 0 – 100 sesuai ketetapan dari WHO. Semakin tinggi skor yang didapat semakin baik kualitas hidup yang dimiliki, dan bila skor yang didapat semakin rendah, maka semakin buruk kualitas hidupnya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approach.","author":[{"dropping-particle":"","family":"Salim","given":"","non-dropping-particle":"","parse-names":false,"suffix":""}],"container-title":"Journal of Chemical Information and Modeling","id":"ITEM-1","issue":"9","issued":{"date-parts":[["2019"]]},"page":"1689-1699","title":"Hubungan Kelatihan Kebersyukuran dengan Kualitas Hidup Pada Penderita Hipertensi","type":"article-journal","volume":"53"},"uris":["http://www.mendeley.com/documents/?uuid=230dff1f-e328-4d08-8ecc-a36c7d3fb8b3"]}],"mendeley":{"formattedCitation":"(Salim, 2019)","plainTextFormattedCitation":"(Salim, 2019)","previouslyFormattedCitation":"(Salim, 2019)"},"properties":{"noteIndex":0},"schema":"https://github.com/citation-style-language/schema/raw/master/csl-citation.json"}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(Salim, 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7E5846FD" w14:textId="58F8B3A4" w:rsidR="0043549F" w:rsidRDefault="00C76DB6">
      <w:pPr>
        <w:pStyle w:val="Heading2"/>
        <w:tabs>
          <w:tab w:val="left" w:pos="709"/>
        </w:tabs>
        <w:spacing w:before="0" w:line="480" w:lineRule="auto"/>
        <w:ind w:left="142"/>
        <w:jc w:val="both"/>
        <w:rPr>
          <w:rFonts w:cs="Times New Roman"/>
          <w:szCs w:val="24"/>
          <w:lang w:val="en-US"/>
        </w:rPr>
      </w:pPr>
      <w:bookmarkStart w:id="275" w:name="_Toc466290341"/>
      <w:bookmarkStart w:id="276" w:name="_Toc466290706"/>
      <w:bookmarkStart w:id="277" w:name="_Toc466291043"/>
      <w:bookmarkStart w:id="278" w:name="_Toc139013935"/>
      <w:bookmarkStart w:id="279" w:name="_Toc144790188"/>
      <w:bookmarkStart w:id="280" w:name="_Toc146121968"/>
      <w:bookmarkStart w:id="281" w:name="_Toc146124054"/>
      <w:bookmarkStart w:id="282" w:name="_Toc157572009"/>
      <w:r>
        <w:rPr>
          <w:lang w:val="en-US"/>
        </w:rPr>
        <w:t>Pendekatan Konsep T</w:t>
      </w:r>
      <w:r>
        <w:t>eori</w:t>
      </w:r>
      <w:bookmarkEnd w:id="275"/>
      <w:bookmarkEnd w:id="276"/>
      <w:bookmarkEnd w:id="277"/>
      <w:r>
        <w:rPr>
          <w:lang w:val="en-US"/>
        </w:rPr>
        <w:t xml:space="preserve"> Keperawatan</w:t>
      </w:r>
      <w:bookmarkEnd w:id="278"/>
      <w:r>
        <w:rPr>
          <w:rFonts w:cs="Times New Roman"/>
          <w:szCs w:val="24"/>
          <w:lang w:val="en-US"/>
        </w:rPr>
        <w:t xml:space="preserve"> Calista Roy</w:t>
      </w:r>
      <w:bookmarkEnd w:id="279"/>
      <w:bookmarkEnd w:id="280"/>
      <w:bookmarkEnd w:id="281"/>
      <w:bookmarkEnd w:id="282"/>
    </w:p>
    <w:p w14:paraId="1BA843F6" w14:textId="6EBD0693" w:rsidR="0043549F" w:rsidRDefault="00C76DB6">
      <w:pPr>
        <w:pStyle w:val="Heading3"/>
        <w:spacing w:before="0" w:line="480" w:lineRule="auto"/>
        <w:jc w:val="both"/>
        <w:rPr>
          <w:rFonts w:cs="Times New Roman"/>
          <w:lang w:val="en-US"/>
        </w:rPr>
      </w:pPr>
      <w:bookmarkStart w:id="283" w:name="_Toc146121969"/>
      <w:bookmarkStart w:id="284" w:name="_Toc146124055"/>
      <w:bookmarkStart w:id="285" w:name="_Toc144790189"/>
      <w:bookmarkStart w:id="286" w:name="_Toc157572010"/>
      <w:r>
        <w:rPr>
          <w:rFonts w:cs="Times New Roman"/>
          <w:lang w:val="en-US"/>
        </w:rPr>
        <w:t>Biografi Singkat Calista Roy</w:t>
      </w:r>
      <w:bookmarkEnd w:id="283"/>
      <w:bookmarkEnd w:id="284"/>
      <w:bookmarkEnd w:id="285"/>
      <w:bookmarkEnd w:id="286"/>
    </w:p>
    <w:p w14:paraId="2143E526" w14:textId="77777777" w:rsidR="0043549F" w:rsidRDefault="00C76DB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Calista Roy dilahirkan pada tanggal 14 Oktober 1939 di Los Angeles California. Awal karir Pendidikan perawatnya ditempuh melalui diterima Bachelor of Art Nursing pada tahun 1963 dari Mount Saint Marys Collage dan Magister Saint in Pediatric Nursing pada tahun 1966 di University of California Los Angeles. Karir pekerjaan Roy adalah seorang suster dari Saint Joseph of Corondelet, dan akhirnya Roy mengemukakan teori adaptasi keperawatan pada tahun 1964 ketika dia lulus dari University of California Los Angeles. Dalam sebuah seminar dengan Dorroty E. Johnson, Roy tertantang untuk mengembangkan sebuah model konsep keperawatan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{"citationItems":[{"id":"ITEM-1","itemData":{"author":[{"dropping-particle":"","family":"Rukmini","given":"","non-dropping-particle":"","parse-names":false,"suffix":""},{"dropping-particle":"","family":"Rahayu","given":"Candra Dewi","non-dropping-particle":"","parse-names":false,"suffix":""},{"dropping-particle":"","family":"Appulembang","given":"Imelda","non-dropping-particle":"","parse-names":false,"suffix":""}],"id":"ITEM-1","issued":{"date-parts":[["2021"]]},"title":"Konsep Dasar Keperawatan","type":"book"},"uris":["http://www.mendeley.com/documents/?uuid=9a4c6ffc-f845-4bfe-9559-93fe87643ec9"]}],"mendeley":{"formattedCitation":"(Rukmini et al., 2021)","plainTextFormattedCitation":"(Rukmini et al., 2021)","previouslyFormattedCitation":"(Rukmini et al., 2021)"},"properties":{"noteIndex":0},"schema":"https://github.com/citation-style-language/schema/raw/master/csl-citation.json"}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(Rukmini et al.,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44BA9FCC" w14:textId="64C09116" w:rsidR="0043549F" w:rsidRDefault="00C76DB6">
      <w:pPr>
        <w:pStyle w:val="Heading3"/>
        <w:spacing w:line="480" w:lineRule="auto"/>
        <w:jc w:val="both"/>
        <w:rPr>
          <w:rFonts w:cs="Times New Roman"/>
          <w:lang w:val="en-US"/>
        </w:rPr>
      </w:pPr>
      <w:bookmarkStart w:id="287" w:name="_Toc146121970"/>
      <w:bookmarkStart w:id="288" w:name="_Toc146124056"/>
      <w:bookmarkStart w:id="289" w:name="_Toc144790190"/>
      <w:bookmarkStart w:id="290" w:name="_Toc157572011"/>
      <w:r>
        <w:rPr>
          <w:rFonts w:cs="Times New Roman"/>
          <w:lang w:val="en-US"/>
        </w:rPr>
        <w:lastRenderedPageBreak/>
        <w:t>Teori Adaptasi Calista Roy</w:t>
      </w:r>
      <w:bookmarkEnd w:id="287"/>
      <w:bookmarkEnd w:id="288"/>
      <w:bookmarkEnd w:id="289"/>
      <w:bookmarkEnd w:id="290"/>
    </w:p>
    <w:p w14:paraId="46912967" w14:textId="77777777" w:rsidR="0043549F" w:rsidRDefault="00C76DB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Calista Roy menyatakan bahwa sistem adaptif manusia merupakan bagian interaktif yang bekerja dalam satu kesatuan untuk tujuan tertentu. Sistem adaptif manusia bersifat kompleks, beranekaragam dan berespon terhadap berbagai stimulus lingkungan untuk mencapai adaptasi. Kemampuan sistem manusia untuk beradaptasi terhadap lingkungan membuat manusia mampu menciptakan perubahan pada lingkungannya. Menurut Callista Roy adaptasi mengacu pada suatu proses dimana manusia yang berfikir dan merasa sebagai individu maupun dalam kelompok, menggunakan kesadaran dan pilihan untuk menciptakan keterpaduan antara manusia dan lingkungan. Keperawatan menurut Roy adalah ilmu dan praktek yang memperluas kemampuan adaptif dan meningkatkan transformasi manusia dan lingkungan. Lingkungan menurut Roy adalah semua kondisi, keadaan dan pengaruh yang melingkupi dan berdampak pada perkembangan dan perilaku seseorang atau kelompok, dengan pertimbangan khusus pada hubungan timbal balik antara manusia dan sumber-sumber yang meliputi stimulus fokal, kontekstual dan residual. Lingkungan merupakan input bagi seseorang sebagai sistem adaptif yang melibatkan faktor internal dan eksternal. </w:t>
      </w:r>
    </w:p>
    <w:p w14:paraId="49EE3B85" w14:textId="77777777" w:rsidR="0043549F" w:rsidRDefault="00C76DB6">
      <w:pPr>
        <w:spacing w:after="12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Model teori Callista Roy berfokus pada konsep adaptasi manusia. Konsepnya tentang keperawatan, manusia, kesehatan, dan lingkungan semuanya saling terkait dengan konsep sentral ini. Manusia secara terus-menerus mengalami rangsangan dari lingkungan, kemudian mereka berespon dan terjadi adaptasi. Respons ini dapat berupa adaptif atau respons yang tidak efektif. Respon adaptif mempromosikan integritas dan membantu manusia untuk mencapai adaptasi, yaitu mereka mencapai kelangsungan hidup, pertumbuhan, reproduksi, penguasaan dan transformasi orang </w:t>
      </w:r>
      <w:r>
        <w:rPr>
          <w:rFonts w:ascii="Times New Roman" w:hAnsi="Times New Roman" w:cs="Times New Roman"/>
          <w:sz w:val="24"/>
          <w:szCs w:val="24"/>
          <w:lang w:val="en-US"/>
        </w:rPr>
        <w:lastRenderedPageBreak/>
        <w:t xml:space="preserve">dan lingkungan. Respons yang tidak efektif gagal untuk mencapai atau mengancam tujuan adaptasi. </w:t>
      </w:r>
    </w:p>
    <w:p w14:paraId="234E081B" w14:textId="77777777" w:rsidR="0043549F" w:rsidRDefault="00C76DB6">
      <w:pPr>
        <w:spacing w:line="480" w:lineRule="auto"/>
        <w:ind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96480" behindDoc="0" locked="0" layoutInCell="1" allowOverlap="1" wp14:anchorId="55BDE34E" wp14:editId="70C5F81B">
                <wp:simplePos x="0" y="0"/>
                <wp:positionH relativeFrom="margin">
                  <wp:posOffset>1270</wp:posOffset>
                </wp:positionH>
                <wp:positionV relativeFrom="paragraph">
                  <wp:posOffset>164465</wp:posOffset>
                </wp:positionV>
                <wp:extent cx="990600" cy="285750"/>
                <wp:effectExtent l="0" t="0" r="0" b="0"/>
                <wp:wrapNone/>
                <wp:docPr id="1370903197" name="Rectangle 2"/>
                <wp:cNvGraphicFramePr/>
                <a:graphic xmlns:a="http://schemas.openxmlformats.org/drawingml/2006/main">
                  <a:graphicData uri="http://schemas.microsoft.com/office/word/2010/wordprocessingShape">
                    <wps:wsp>
                      <wps:cNvSpPr/>
                      <wps:spPr>
                        <a:xfrm>
                          <a:off x="0" y="0"/>
                          <a:ext cx="990600" cy="285750"/>
                        </a:xfrm>
                        <a:prstGeom prst="rect">
                          <a:avLst/>
                        </a:prstGeom>
                        <a:solidFill>
                          <a:sysClr val="window" lastClr="FFFFFF"/>
                        </a:solidFill>
                        <a:ln w="12700" cap="flat" cmpd="sng" algn="ctr">
                          <a:noFill/>
                          <a:prstDash val="solid"/>
                          <a:miter lim="800000"/>
                        </a:ln>
                        <a:effectLst/>
                      </wps:spPr>
                      <wps:txbx>
                        <w:txbxContent>
                          <w:p w14:paraId="1FDB3C35" w14:textId="77777777" w:rsidR="0043549F" w:rsidRDefault="00C76DB6">
                            <w:pPr>
                              <w:spacing w:after="120"/>
                              <w:jc w:val="center"/>
                              <w:rPr>
                                <w:b/>
                                <w:bCs/>
                                <w:lang w:val="en-US"/>
                              </w:rPr>
                            </w:pPr>
                            <w:r>
                              <w:rPr>
                                <w:b/>
                                <w:bCs/>
                                <w:sz w:val="24"/>
                                <w:szCs w:val="24"/>
                                <w:lang w:val="en-US"/>
                              </w:rPr>
                              <w:t>INPUT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5BDE34E" id="Rectangle 2" o:spid="_x0000_s1026" style="position:absolute;left:0;text-align:left;margin-left:.1pt;margin-top:12.95pt;width:78pt;height:22.5pt;z-index:251796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" fillcolor="window" stroked="f" strokeweight="1pt">
                <v:textbox>
                  <w:txbxContent>
                    <w:p w14:paraId="1FDB3C35" w14:textId="77777777" w:rsidR="0043549F" w:rsidRDefault="00C76DB6">
                      <w:pPr>
                        <w:spacing w:after="120"/>
                        <w:jc w:val="center"/>
                        <w:rPr>
                          <w:b/>
                          <w:bCs/>
                          <w:lang w:val="en-US"/>
                        </w:rPr>
                      </w:pPr>
                      <w:r>
                        <w:rPr>
                          <w:b/>
                          <w:bCs/>
                          <w:sz w:val="24"/>
                          <w:szCs w:val="24"/>
                          <w:lang w:val="en-US"/>
                        </w:rPr>
                        <w:t>INPUT</w:t>
                      </w:r>
                    </w:p>
                  </w:txbxContent>
                </v:textbox>
                <w10:wrap anchorx="margin"/>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90336" behindDoc="0" locked="0" layoutInCell="1" allowOverlap="1" wp14:anchorId="75CC1CAA" wp14:editId="3274A583">
                <wp:simplePos x="0" y="0"/>
                <wp:positionH relativeFrom="margin">
                  <wp:posOffset>4067810</wp:posOffset>
                </wp:positionH>
                <wp:positionV relativeFrom="paragraph">
                  <wp:posOffset>170815</wp:posOffset>
                </wp:positionV>
                <wp:extent cx="971550" cy="295275"/>
                <wp:effectExtent l="0" t="0" r="0" b="9525"/>
                <wp:wrapNone/>
                <wp:docPr id="579257157" name="Rectangle 2"/>
                <wp:cNvGraphicFramePr/>
                <a:graphic xmlns:a="http://schemas.openxmlformats.org/drawingml/2006/main">
                  <a:graphicData uri="http://schemas.microsoft.com/office/word/2010/wordprocessingShape">
                    <wps:wsp>
                      <wps:cNvSpPr/>
                      <wps:spPr>
                        <a:xfrm>
                          <a:off x="0" y="0"/>
                          <a:ext cx="971550" cy="295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5BBF89B" w14:textId="77777777" w:rsidR="0043549F" w:rsidRDefault="00C76DB6">
                            <w:pPr>
                              <w:jc w:val="center"/>
                              <w:rPr>
                                <w:b/>
                                <w:bCs/>
                                <w:sz w:val="24"/>
                                <w:szCs w:val="24"/>
                                <w:lang w:val="en-US"/>
                              </w:rPr>
                            </w:pPr>
                            <w:r>
                              <w:rPr>
                                <w:b/>
                                <w:bCs/>
                                <w:sz w:val="24"/>
                                <w:szCs w:val="24"/>
                                <w:lang w:val="en-US"/>
                              </w:rPr>
                              <w:t>OUTPUT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5CC1CAA" id="_x0000_s1027" style="position:absolute;left:0;text-align:left;margin-left:320.3pt;margin-top:13.45pt;width:76.5pt;height:23.25pt;z-index:251790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" fillcolor="white [3201]" stroked="f" strokeweight="1pt">
                <v:textbox>
                  <w:txbxContent>
                    <w:p w14:paraId="25BBF89B" w14:textId="77777777" w:rsidR="0043549F" w:rsidRDefault="00C76DB6">
                      <w:pPr>
                        <w:jc w:val="center"/>
                        <w:rPr>
                          <w:b/>
                          <w:bCs/>
                          <w:sz w:val="24"/>
                          <w:szCs w:val="24"/>
                          <w:lang w:val="en-US"/>
                        </w:rPr>
                      </w:pPr>
                      <w:r>
                        <w:rPr>
                          <w:b/>
                          <w:bCs/>
                          <w:sz w:val="24"/>
                          <w:szCs w:val="24"/>
                          <w:lang w:val="en-US"/>
                        </w:rPr>
                        <w:t>OUTPUT</w:t>
                      </w:r>
                    </w:p>
                  </w:txbxContent>
                </v:textbox>
                <w10:wrap anchorx="margin"/>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94432" behindDoc="0" locked="0" layoutInCell="1" allowOverlap="1" wp14:anchorId="3FFE60E4" wp14:editId="1CD7DD8D">
                <wp:simplePos x="0" y="0"/>
                <wp:positionH relativeFrom="column">
                  <wp:posOffset>2679700</wp:posOffset>
                </wp:positionH>
                <wp:positionV relativeFrom="paragraph">
                  <wp:posOffset>163830</wp:posOffset>
                </wp:positionV>
                <wp:extent cx="1009650" cy="285750"/>
                <wp:effectExtent l="0" t="0" r="0" b="0"/>
                <wp:wrapNone/>
                <wp:docPr id="1893481190" name="Rectangle 2"/>
                <wp:cNvGraphicFramePr/>
                <a:graphic xmlns:a="http://schemas.openxmlformats.org/drawingml/2006/main">
                  <a:graphicData uri="http://schemas.microsoft.com/office/word/2010/wordprocessingShape">
                    <wps:wsp>
                      <wps:cNvSpPr/>
                      <wps:spPr>
                        <a:xfrm>
                          <a:off x="0" y="0"/>
                          <a:ext cx="1009650" cy="285750"/>
                        </a:xfrm>
                        <a:prstGeom prst="rect">
                          <a:avLst/>
                        </a:prstGeom>
                        <a:solidFill>
                          <a:sysClr val="window" lastClr="FFFFFF"/>
                        </a:solidFill>
                        <a:ln w="12700" cap="flat" cmpd="sng" algn="ctr">
                          <a:noFill/>
                          <a:prstDash val="solid"/>
                          <a:miter lim="800000"/>
                        </a:ln>
                        <a:effectLst/>
                      </wps:spPr>
                      <wps:txbx>
                        <w:txbxContent>
                          <w:p w14:paraId="3E1BDEC6" w14:textId="77777777" w:rsidR="0043549F" w:rsidRDefault="00C76DB6">
                            <w:pPr>
                              <w:jc w:val="center"/>
                              <w:rPr>
                                <w:b/>
                                <w:bCs/>
                                <w:sz w:val="24"/>
                                <w:szCs w:val="24"/>
                                <w:lang w:val="en-US"/>
                              </w:rPr>
                            </w:pPr>
                            <w:r>
                              <w:rPr>
                                <w:b/>
                                <w:bCs/>
                                <w:sz w:val="24"/>
                                <w:szCs w:val="24"/>
                                <w:lang w:val="en-US"/>
                              </w:rPr>
                              <w:t>EFEKTOR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FFE60E4" id="_x0000_s1028" style="position:absolute;left:0;text-align:left;margin-left:211pt;margin-top:12.9pt;width:79.5pt;height:2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" fillcolor="window" stroked="f" strokeweight="1pt">
                <v:textbox>
                  <w:txbxContent>
                    <w:p w14:paraId="3E1BDEC6" w14:textId="77777777" w:rsidR="0043549F" w:rsidRDefault="00C76DB6">
                      <w:pPr>
                        <w:jc w:val="center"/>
                        <w:rPr>
                          <w:b/>
                          <w:bCs/>
                          <w:sz w:val="24"/>
                          <w:szCs w:val="24"/>
                          <w:lang w:val="en-US"/>
                        </w:rPr>
                      </w:pPr>
                      <w:r>
                        <w:rPr>
                          <w:b/>
                          <w:bCs/>
                          <w:sz w:val="24"/>
                          <w:szCs w:val="24"/>
                          <w:lang w:val="en-US"/>
                        </w:rPr>
                        <w:t>EFEKTOR</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92384" behindDoc="0" locked="0" layoutInCell="1" allowOverlap="1" wp14:anchorId="205B3215" wp14:editId="659D0A85">
                <wp:simplePos x="0" y="0"/>
                <wp:positionH relativeFrom="column">
                  <wp:posOffset>1356995</wp:posOffset>
                </wp:positionH>
                <wp:positionV relativeFrom="paragraph">
                  <wp:posOffset>52070</wp:posOffset>
                </wp:positionV>
                <wp:extent cx="981075" cy="447675"/>
                <wp:effectExtent l="0" t="0" r="9525" b="9525"/>
                <wp:wrapNone/>
                <wp:docPr id="1092026707" name="Rectangle 2"/>
                <wp:cNvGraphicFramePr/>
                <a:graphic xmlns:a="http://schemas.openxmlformats.org/drawingml/2006/main">
                  <a:graphicData uri="http://schemas.microsoft.com/office/word/2010/wordprocessingShape">
                    <wps:wsp>
                      <wps:cNvSpPr/>
                      <wps:spPr>
                        <a:xfrm>
                          <a:off x="0" y="0"/>
                          <a:ext cx="981075" cy="447675"/>
                        </a:xfrm>
                        <a:prstGeom prst="rect">
                          <a:avLst/>
                        </a:prstGeom>
                        <a:solidFill>
                          <a:sysClr val="window" lastClr="FFFFFF"/>
                        </a:solidFill>
                        <a:ln w="12700" cap="flat" cmpd="sng" algn="ctr">
                          <a:noFill/>
                          <a:prstDash val="solid"/>
                          <a:miter lim="800000"/>
                        </a:ln>
                        <a:effectLst/>
                      </wps:spPr>
                      <wps:txbx>
                        <w:txbxContent>
                          <w:p w14:paraId="420AF746" w14:textId="77777777" w:rsidR="0043549F" w:rsidRDefault="00C76DB6">
                            <w:pPr>
                              <w:spacing w:after="240"/>
                              <w:jc w:val="center"/>
                              <w:rPr>
                                <w:b/>
                                <w:bCs/>
                                <w:sz w:val="24"/>
                                <w:szCs w:val="24"/>
                                <w:lang w:val="en-US"/>
                              </w:rPr>
                            </w:pPr>
                            <w:r>
                              <w:rPr>
                                <w:b/>
                                <w:bCs/>
                                <w:sz w:val="24"/>
                                <w:szCs w:val="24"/>
                                <w:lang w:val="en-US"/>
                              </w:rPr>
                              <w:t>PROSES KONTROL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05B3215" id="_x0000_s1029" style="position:absolute;left:0;text-align:left;margin-left:106.85pt;margin-top:4.1pt;width:77.25pt;height:35.2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" fillcolor="window" stroked="f" strokeweight="1pt">
                <v:textbox>
                  <w:txbxContent>
                    <w:p w14:paraId="420AF746" w14:textId="77777777" w:rsidR="0043549F" w:rsidRDefault="00C76DB6">
                      <w:pPr>
                        <w:spacing w:after="240"/>
                        <w:jc w:val="center"/>
                        <w:rPr>
                          <w:b/>
                          <w:bCs/>
                          <w:sz w:val="24"/>
                          <w:szCs w:val="24"/>
                          <w:lang w:val="en-US"/>
                        </w:rPr>
                      </w:pPr>
                      <w:r>
                        <w:rPr>
                          <w:b/>
                          <w:bCs/>
                          <w:sz w:val="24"/>
                          <w:szCs w:val="24"/>
                          <w:lang w:val="en-US"/>
                        </w:rPr>
                        <w:t>PROSES KONTROL</w:t>
                      </w:r>
                    </w:p>
                  </w:txbxContent>
                </v:textbox>
              </v:rect>
            </w:pict>
          </mc:Fallback>
        </mc:AlternateContent>
      </w:r>
    </w:p>
    <w:p w14:paraId="0399C629" w14:textId="77777777" w:rsidR="0043549F" w:rsidRDefault="00C76DB6">
      <w:pPr>
        <w:spacing w:line="480" w:lineRule="auto"/>
        <w:ind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805696" behindDoc="0" locked="0" layoutInCell="1" allowOverlap="1" wp14:anchorId="54A987AD" wp14:editId="06C6DF41">
                <wp:simplePos x="0" y="0"/>
                <wp:positionH relativeFrom="margin">
                  <wp:posOffset>4084320</wp:posOffset>
                </wp:positionH>
                <wp:positionV relativeFrom="paragraph">
                  <wp:posOffset>53975</wp:posOffset>
                </wp:positionV>
                <wp:extent cx="914400" cy="1228725"/>
                <wp:effectExtent l="0" t="0" r="19050" b="28575"/>
                <wp:wrapNone/>
                <wp:docPr id="1372370442" name="Rectangle 2"/>
                <wp:cNvGraphicFramePr/>
                <a:graphic xmlns:a="http://schemas.openxmlformats.org/drawingml/2006/main">
                  <a:graphicData uri="http://schemas.microsoft.com/office/word/2010/wordprocessingShape">
                    <wps:wsp>
                      <wps:cNvSpPr/>
                      <wps:spPr>
                        <a:xfrm>
                          <a:off x="0" y="0"/>
                          <a:ext cx="914400" cy="1228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927CD4" w14:textId="77777777" w:rsidR="0043549F" w:rsidRDefault="00C76DB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Respon</w:t>
                            </w:r>
                          </w:p>
                          <w:p w14:paraId="22CB9294" w14:textId="77777777" w:rsidR="0043549F" w:rsidRDefault="00C76DB6">
                            <w:pPr>
                              <w:pStyle w:val="ListParagraph1"/>
                              <w:numPr>
                                <w:ilvl w:val="0"/>
                                <w:numId w:val="32"/>
                              </w:numPr>
                              <w:ind w:left="142" w:hanging="207"/>
                              <w:rPr>
                                <w:rFonts w:ascii="Times New Roman" w:hAnsi="Times New Roman" w:cs="Times New Roman"/>
                                <w:sz w:val="24"/>
                                <w:szCs w:val="24"/>
                                <w:lang w:val="en-US"/>
                              </w:rPr>
                            </w:pPr>
                            <w:r>
                              <w:rPr>
                                <w:rFonts w:ascii="Times New Roman" w:hAnsi="Times New Roman" w:cs="Times New Roman"/>
                                <w:sz w:val="24"/>
                                <w:szCs w:val="24"/>
                                <w:lang w:val="en-US"/>
                              </w:rPr>
                              <w:t>Adaptif</w:t>
                            </w:r>
                          </w:p>
                          <w:p w14:paraId="76C30F21" w14:textId="77777777" w:rsidR="0043549F" w:rsidRDefault="00C76DB6">
                            <w:pPr>
                              <w:pStyle w:val="ListParagraph1"/>
                              <w:numPr>
                                <w:ilvl w:val="0"/>
                                <w:numId w:val="32"/>
                              </w:numPr>
                              <w:spacing w:after="360"/>
                              <w:ind w:left="142" w:hanging="207"/>
                              <w:rPr>
                                <w:rFonts w:ascii="Times New Roman" w:hAnsi="Times New Roman" w:cs="Times New Roman"/>
                                <w:sz w:val="24"/>
                                <w:szCs w:val="24"/>
                                <w:lang w:val="en-US"/>
                              </w:rPr>
                            </w:pPr>
                            <w:r>
                              <w:rPr>
                                <w:rFonts w:ascii="Times New Roman" w:hAnsi="Times New Roman" w:cs="Times New Roman"/>
                                <w:sz w:val="24"/>
                                <w:szCs w:val="24"/>
                                <w:lang w:val="en-US"/>
                              </w:rPr>
                              <w:t>Tidak efektif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4A987AD" id="_x0000_s1030" style="position:absolute;left:0;text-align:left;margin-left:321.6pt;margin-top:4.25pt;width:1in;height:96.75pt;z-index:251805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" fillcolor="window" strokecolor="windowText" strokeweight="1pt">
                <v:textbox>
                  <w:txbxContent>
                    <w:p w14:paraId="24927CD4" w14:textId="77777777" w:rsidR="0043549F" w:rsidRDefault="00C76DB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Respon</w:t>
                      </w:r>
                    </w:p>
                    <w:p w14:paraId="22CB9294" w14:textId="77777777" w:rsidR="0043549F" w:rsidRDefault="00C76DB6">
                      <w:pPr>
                        <w:pStyle w:val="ListParagraph1"/>
                        <w:numPr>
                          <w:ilvl w:val="0"/>
                          <w:numId w:val="32"/>
                        </w:numPr>
                        <w:ind w:left="142" w:hanging="207"/>
                        <w:rPr>
                          <w:rFonts w:ascii="Times New Roman" w:hAnsi="Times New Roman" w:cs="Times New Roman"/>
                          <w:sz w:val="24"/>
                          <w:szCs w:val="24"/>
                          <w:lang w:val="en-US"/>
                        </w:rPr>
                      </w:pPr>
                      <w:r>
                        <w:rPr>
                          <w:rFonts w:ascii="Times New Roman" w:hAnsi="Times New Roman" w:cs="Times New Roman"/>
                          <w:sz w:val="24"/>
                          <w:szCs w:val="24"/>
                          <w:lang w:val="en-US"/>
                        </w:rPr>
                        <w:t>Adaptif</w:t>
                      </w:r>
                    </w:p>
                    <w:p w14:paraId="76C30F21" w14:textId="77777777" w:rsidR="0043549F" w:rsidRDefault="00C76DB6">
                      <w:pPr>
                        <w:pStyle w:val="ListParagraph1"/>
                        <w:numPr>
                          <w:ilvl w:val="0"/>
                          <w:numId w:val="32"/>
                        </w:numPr>
                        <w:spacing w:after="360"/>
                        <w:ind w:left="142" w:hanging="207"/>
                        <w:rPr>
                          <w:rFonts w:ascii="Times New Roman" w:hAnsi="Times New Roman" w:cs="Times New Roman"/>
                          <w:sz w:val="24"/>
                          <w:szCs w:val="24"/>
                          <w:lang w:val="en-US"/>
                        </w:rPr>
                      </w:pPr>
                      <w:r>
                        <w:rPr>
                          <w:rFonts w:ascii="Times New Roman" w:hAnsi="Times New Roman" w:cs="Times New Roman"/>
                          <w:sz w:val="24"/>
                          <w:szCs w:val="24"/>
                          <w:lang w:val="en-US"/>
                        </w:rPr>
                        <w:t>Tidak efektif</w:t>
                      </w:r>
                    </w:p>
                  </w:txbxContent>
                </v:textbox>
                <w10:wrap anchorx="margin"/>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03648" behindDoc="0" locked="0" layoutInCell="1" allowOverlap="1" wp14:anchorId="166F6734" wp14:editId="4AD6FE45">
                <wp:simplePos x="0" y="0"/>
                <wp:positionH relativeFrom="margin">
                  <wp:posOffset>2712720</wp:posOffset>
                </wp:positionH>
                <wp:positionV relativeFrom="paragraph">
                  <wp:posOffset>49530</wp:posOffset>
                </wp:positionV>
                <wp:extent cx="990600" cy="1743075"/>
                <wp:effectExtent l="0" t="0" r="19050" b="28575"/>
                <wp:wrapNone/>
                <wp:docPr id="1747907482" name="Rectangle 2"/>
                <wp:cNvGraphicFramePr/>
                <a:graphic xmlns:a="http://schemas.openxmlformats.org/drawingml/2006/main">
                  <a:graphicData uri="http://schemas.microsoft.com/office/word/2010/wordprocessingShape">
                    <wps:wsp>
                      <wps:cNvSpPr/>
                      <wps:spPr>
                        <a:xfrm>
                          <a:off x="0" y="0"/>
                          <a:ext cx="990600" cy="17430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8E2842" w14:textId="77777777" w:rsidR="0043549F" w:rsidRDefault="00C76DB6">
                            <w:pPr>
                              <w:spacing w:after="12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Perilaku </w:t>
                            </w:r>
                          </w:p>
                          <w:p w14:paraId="67AB34CE" w14:textId="77777777" w:rsidR="0043549F" w:rsidRDefault="00C76DB6">
                            <w:pPr>
                              <w:pStyle w:val="ListParagraph1"/>
                              <w:numPr>
                                <w:ilvl w:val="0"/>
                                <w:numId w:val="33"/>
                              </w:numPr>
                              <w:spacing w:after="0" w:line="240" w:lineRule="auto"/>
                              <w:ind w:left="142" w:hanging="207"/>
                              <w:rPr>
                                <w:rFonts w:ascii="Times New Roman" w:hAnsi="Times New Roman" w:cs="Times New Roman"/>
                                <w:sz w:val="24"/>
                                <w:szCs w:val="24"/>
                                <w:lang w:val="en-US"/>
                              </w:rPr>
                            </w:pPr>
                            <w:r>
                              <w:rPr>
                                <w:rFonts w:ascii="Times New Roman" w:hAnsi="Times New Roman" w:cs="Times New Roman"/>
                                <w:sz w:val="24"/>
                                <w:szCs w:val="24"/>
                                <w:lang w:val="en-US"/>
                              </w:rPr>
                              <w:t>Fungsi fisiologis</w:t>
                            </w:r>
                          </w:p>
                          <w:p w14:paraId="2E15B1F5" w14:textId="77777777" w:rsidR="0043549F" w:rsidRDefault="00C76DB6">
                            <w:pPr>
                              <w:pStyle w:val="ListParagraph1"/>
                              <w:numPr>
                                <w:ilvl w:val="0"/>
                                <w:numId w:val="33"/>
                              </w:numPr>
                              <w:spacing w:after="0" w:line="240" w:lineRule="auto"/>
                              <w:ind w:left="142" w:hanging="207"/>
                              <w:rPr>
                                <w:rFonts w:ascii="Times New Roman" w:hAnsi="Times New Roman" w:cs="Times New Roman"/>
                                <w:sz w:val="24"/>
                                <w:szCs w:val="24"/>
                                <w:lang w:val="en-US"/>
                              </w:rPr>
                            </w:pPr>
                            <w:r>
                              <w:rPr>
                                <w:rFonts w:ascii="Times New Roman" w:hAnsi="Times New Roman" w:cs="Times New Roman"/>
                                <w:sz w:val="24"/>
                                <w:szCs w:val="24"/>
                                <w:lang w:val="en-US"/>
                              </w:rPr>
                              <w:t>Konsep diri</w:t>
                            </w:r>
                          </w:p>
                          <w:p w14:paraId="1158C5CB" w14:textId="77777777" w:rsidR="0043549F" w:rsidRDefault="00C76DB6">
                            <w:pPr>
                              <w:pStyle w:val="ListParagraph1"/>
                              <w:numPr>
                                <w:ilvl w:val="0"/>
                                <w:numId w:val="33"/>
                              </w:numPr>
                              <w:spacing w:after="0" w:line="240" w:lineRule="auto"/>
                              <w:ind w:left="142" w:hanging="207"/>
                              <w:rPr>
                                <w:rFonts w:ascii="Times New Roman" w:hAnsi="Times New Roman" w:cs="Times New Roman"/>
                                <w:sz w:val="24"/>
                                <w:szCs w:val="24"/>
                                <w:lang w:val="en-US"/>
                              </w:rPr>
                            </w:pPr>
                            <w:r>
                              <w:rPr>
                                <w:rFonts w:ascii="Times New Roman" w:hAnsi="Times New Roman" w:cs="Times New Roman"/>
                                <w:sz w:val="24"/>
                                <w:szCs w:val="24"/>
                                <w:lang w:val="en-US"/>
                              </w:rPr>
                              <w:t>Fungsi peran</w:t>
                            </w:r>
                          </w:p>
                          <w:p w14:paraId="15A8C2A8" w14:textId="77777777" w:rsidR="0043549F" w:rsidRDefault="00C76DB6">
                            <w:pPr>
                              <w:pStyle w:val="ListParagraph1"/>
                              <w:numPr>
                                <w:ilvl w:val="0"/>
                                <w:numId w:val="33"/>
                              </w:numPr>
                              <w:spacing w:after="0" w:line="240" w:lineRule="auto"/>
                              <w:ind w:left="142" w:hanging="207"/>
                              <w:rPr>
                                <w:rFonts w:ascii="Times New Roman" w:hAnsi="Times New Roman" w:cs="Times New Roman"/>
                                <w:sz w:val="24"/>
                                <w:szCs w:val="24"/>
                                <w:lang w:val="en-US"/>
                              </w:rPr>
                            </w:pPr>
                            <w:r>
                              <w:rPr>
                                <w:rFonts w:ascii="Times New Roman" w:hAnsi="Times New Roman" w:cs="Times New Roman"/>
                                <w:sz w:val="24"/>
                                <w:szCs w:val="24"/>
                                <w:lang w:val="en-US"/>
                              </w:rPr>
                              <w:t>Saling ketergantungan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66F6734" id="_x0000_s1031" style="position:absolute;left:0;text-align:left;margin-left:213.6pt;margin-top:3.9pt;width:78pt;height:137.25pt;z-index:251803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" fillcolor="window" strokecolor="windowText" strokeweight="1pt">
                <v:textbox>
                  <w:txbxContent>
                    <w:p w14:paraId="0B8E2842" w14:textId="77777777" w:rsidR="0043549F" w:rsidRDefault="00C76DB6">
                      <w:pPr>
                        <w:spacing w:after="12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Perilaku </w:t>
                      </w:r>
                    </w:p>
                    <w:p w14:paraId="67AB34CE" w14:textId="77777777" w:rsidR="0043549F" w:rsidRDefault="00C76DB6">
                      <w:pPr>
                        <w:pStyle w:val="ListParagraph1"/>
                        <w:numPr>
                          <w:ilvl w:val="0"/>
                          <w:numId w:val="33"/>
                        </w:numPr>
                        <w:spacing w:after="0" w:line="240" w:lineRule="auto"/>
                        <w:ind w:left="142" w:hanging="207"/>
                        <w:rPr>
                          <w:rFonts w:ascii="Times New Roman" w:hAnsi="Times New Roman" w:cs="Times New Roman"/>
                          <w:sz w:val="24"/>
                          <w:szCs w:val="24"/>
                          <w:lang w:val="en-US"/>
                        </w:rPr>
                      </w:pPr>
                      <w:r>
                        <w:rPr>
                          <w:rFonts w:ascii="Times New Roman" w:hAnsi="Times New Roman" w:cs="Times New Roman"/>
                          <w:sz w:val="24"/>
                          <w:szCs w:val="24"/>
                          <w:lang w:val="en-US"/>
                        </w:rPr>
                        <w:t>Fungsi fisiologis</w:t>
                      </w:r>
                    </w:p>
                    <w:p w14:paraId="2E15B1F5" w14:textId="77777777" w:rsidR="0043549F" w:rsidRDefault="00C76DB6">
                      <w:pPr>
                        <w:pStyle w:val="ListParagraph1"/>
                        <w:numPr>
                          <w:ilvl w:val="0"/>
                          <w:numId w:val="33"/>
                        </w:numPr>
                        <w:spacing w:after="0" w:line="240" w:lineRule="auto"/>
                        <w:ind w:left="142" w:hanging="207"/>
                        <w:rPr>
                          <w:rFonts w:ascii="Times New Roman" w:hAnsi="Times New Roman" w:cs="Times New Roman"/>
                          <w:sz w:val="24"/>
                          <w:szCs w:val="24"/>
                          <w:lang w:val="en-US"/>
                        </w:rPr>
                      </w:pPr>
                      <w:r>
                        <w:rPr>
                          <w:rFonts w:ascii="Times New Roman" w:hAnsi="Times New Roman" w:cs="Times New Roman"/>
                          <w:sz w:val="24"/>
                          <w:szCs w:val="24"/>
                          <w:lang w:val="en-US"/>
                        </w:rPr>
                        <w:t>Konsep diri</w:t>
                      </w:r>
                    </w:p>
                    <w:p w14:paraId="1158C5CB" w14:textId="77777777" w:rsidR="0043549F" w:rsidRDefault="00C76DB6">
                      <w:pPr>
                        <w:pStyle w:val="ListParagraph1"/>
                        <w:numPr>
                          <w:ilvl w:val="0"/>
                          <w:numId w:val="33"/>
                        </w:numPr>
                        <w:spacing w:after="0" w:line="240" w:lineRule="auto"/>
                        <w:ind w:left="142" w:hanging="207"/>
                        <w:rPr>
                          <w:rFonts w:ascii="Times New Roman" w:hAnsi="Times New Roman" w:cs="Times New Roman"/>
                          <w:sz w:val="24"/>
                          <w:szCs w:val="24"/>
                          <w:lang w:val="en-US"/>
                        </w:rPr>
                      </w:pPr>
                      <w:r>
                        <w:rPr>
                          <w:rFonts w:ascii="Times New Roman" w:hAnsi="Times New Roman" w:cs="Times New Roman"/>
                          <w:sz w:val="24"/>
                          <w:szCs w:val="24"/>
                          <w:lang w:val="en-US"/>
                        </w:rPr>
                        <w:t>Fungsi peran</w:t>
                      </w:r>
                    </w:p>
                    <w:p w14:paraId="15A8C2A8" w14:textId="77777777" w:rsidR="0043549F" w:rsidRDefault="00C76DB6">
                      <w:pPr>
                        <w:pStyle w:val="ListParagraph1"/>
                        <w:numPr>
                          <w:ilvl w:val="0"/>
                          <w:numId w:val="33"/>
                        </w:numPr>
                        <w:spacing w:after="0" w:line="240" w:lineRule="auto"/>
                        <w:ind w:left="142" w:hanging="207"/>
                        <w:rPr>
                          <w:rFonts w:ascii="Times New Roman" w:hAnsi="Times New Roman" w:cs="Times New Roman"/>
                          <w:sz w:val="24"/>
                          <w:szCs w:val="24"/>
                          <w:lang w:val="en-US"/>
                        </w:rPr>
                      </w:pPr>
                      <w:r>
                        <w:rPr>
                          <w:rFonts w:ascii="Times New Roman" w:hAnsi="Times New Roman" w:cs="Times New Roman"/>
                          <w:sz w:val="24"/>
                          <w:szCs w:val="24"/>
                          <w:lang w:val="en-US"/>
                        </w:rPr>
                        <w:t>Saling ketergantungan</w:t>
                      </w:r>
                    </w:p>
                  </w:txbxContent>
                </v:textbox>
                <w10:wrap anchorx="margin"/>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01600" behindDoc="0" locked="0" layoutInCell="1" allowOverlap="1" wp14:anchorId="34E588BD" wp14:editId="64BB952C">
                <wp:simplePos x="0" y="0"/>
                <wp:positionH relativeFrom="margin">
                  <wp:posOffset>1360170</wp:posOffset>
                </wp:positionH>
                <wp:positionV relativeFrom="paragraph">
                  <wp:posOffset>53975</wp:posOffset>
                </wp:positionV>
                <wp:extent cx="990600" cy="1219200"/>
                <wp:effectExtent l="0" t="0" r="19050" b="19050"/>
                <wp:wrapNone/>
                <wp:docPr id="1513758187" name="Rectangle 2"/>
                <wp:cNvGraphicFramePr/>
                <a:graphic xmlns:a="http://schemas.openxmlformats.org/drawingml/2006/main">
                  <a:graphicData uri="http://schemas.microsoft.com/office/word/2010/wordprocessingShape">
                    <wps:wsp>
                      <wps:cNvSpPr/>
                      <wps:spPr>
                        <a:xfrm>
                          <a:off x="0" y="0"/>
                          <a:ext cx="990600" cy="1219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91BFBA" w14:textId="77777777" w:rsidR="0043549F" w:rsidRDefault="00C76DB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Mekanisme koping</w:t>
                            </w:r>
                          </w:p>
                          <w:p w14:paraId="22754699" w14:textId="77777777" w:rsidR="0043549F" w:rsidRDefault="00C76DB6">
                            <w:pPr>
                              <w:pStyle w:val="ListParagraph1"/>
                              <w:numPr>
                                <w:ilvl w:val="0"/>
                                <w:numId w:val="34"/>
                              </w:numPr>
                              <w:ind w:left="142" w:hanging="207"/>
                              <w:rPr>
                                <w:rFonts w:ascii="Times New Roman" w:hAnsi="Times New Roman" w:cs="Times New Roman"/>
                                <w:sz w:val="24"/>
                                <w:szCs w:val="24"/>
                                <w:lang w:val="en-US"/>
                              </w:rPr>
                            </w:pPr>
                            <w:r>
                              <w:rPr>
                                <w:rFonts w:ascii="Times New Roman" w:hAnsi="Times New Roman" w:cs="Times New Roman"/>
                                <w:sz w:val="24"/>
                                <w:szCs w:val="24"/>
                                <w:lang w:val="en-US"/>
                              </w:rPr>
                              <w:t>Regulator</w:t>
                            </w:r>
                          </w:p>
                          <w:p w14:paraId="08221129" w14:textId="77777777" w:rsidR="0043549F" w:rsidRDefault="00C76DB6">
                            <w:pPr>
                              <w:pStyle w:val="ListParagraph1"/>
                              <w:numPr>
                                <w:ilvl w:val="0"/>
                                <w:numId w:val="34"/>
                              </w:numPr>
                              <w:ind w:left="142" w:hanging="207"/>
                              <w:rPr>
                                <w:rFonts w:ascii="Times New Roman" w:hAnsi="Times New Roman" w:cs="Times New Roman"/>
                                <w:sz w:val="24"/>
                                <w:szCs w:val="24"/>
                                <w:lang w:val="en-US"/>
                              </w:rPr>
                            </w:pPr>
                            <w:r>
                              <w:rPr>
                                <w:rFonts w:ascii="Times New Roman" w:hAnsi="Times New Roman" w:cs="Times New Roman"/>
                                <w:sz w:val="24"/>
                                <w:szCs w:val="24"/>
                                <w:lang w:val="en-US"/>
                              </w:rPr>
                              <w:t>Kognator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4E588BD" id="_x0000_s1032" style="position:absolute;left:0;text-align:left;margin-left:107.1pt;margin-top:4.25pt;width:78pt;height:96pt;z-index:251801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" fillcolor="window" strokecolor="windowText" strokeweight="1pt">
                <v:textbox>
                  <w:txbxContent>
                    <w:p w14:paraId="7091BFBA" w14:textId="77777777" w:rsidR="0043549F" w:rsidRDefault="00C76DB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Mekanisme koping</w:t>
                      </w:r>
                    </w:p>
                    <w:p w14:paraId="22754699" w14:textId="77777777" w:rsidR="0043549F" w:rsidRDefault="00C76DB6">
                      <w:pPr>
                        <w:pStyle w:val="ListParagraph1"/>
                        <w:numPr>
                          <w:ilvl w:val="0"/>
                          <w:numId w:val="34"/>
                        </w:numPr>
                        <w:ind w:left="142" w:hanging="207"/>
                        <w:rPr>
                          <w:rFonts w:ascii="Times New Roman" w:hAnsi="Times New Roman" w:cs="Times New Roman"/>
                          <w:sz w:val="24"/>
                          <w:szCs w:val="24"/>
                          <w:lang w:val="en-US"/>
                        </w:rPr>
                      </w:pPr>
                      <w:r>
                        <w:rPr>
                          <w:rFonts w:ascii="Times New Roman" w:hAnsi="Times New Roman" w:cs="Times New Roman"/>
                          <w:sz w:val="24"/>
                          <w:szCs w:val="24"/>
                          <w:lang w:val="en-US"/>
                        </w:rPr>
                        <w:t>Regulator</w:t>
                      </w:r>
                    </w:p>
                    <w:p w14:paraId="08221129" w14:textId="77777777" w:rsidR="0043549F" w:rsidRDefault="00C76DB6">
                      <w:pPr>
                        <w:pStyle w:val="ListParagraph1"/>
                        <w:numPr>
                          <w:ilvl w:val="0"/>
                          <w:numId w:val="34"/>
                        </w:numPr>
                        <w:ind w:left="142" w:hanging="207"/>
                        <w:rPr>
                          <w:rFonts w:ascii="Times New Roman" w:hAnsi="Times New Roman" w:cs="Times New Roman"/>
                          <w:sz w:val="24"/>
                          <w:szCs w:val="24"/>
                          <w:lang w:val="en-US"/>
                        </w:rPr>
                      </w:pPr>
                      <w:r>
                        <w:rPr>
                          <w:rFonts w:ascii="Times New Roman" w:hAnsi="Times New Roman" w:cs="Times New Roman"/>
                          <w:sz w:val="24"/>
                          <w:szCs w:val="24"/>
                          <w:lang w:val="en-US"/>
                        </w:rPr>
                        <w:t>Kognator</w:t>
                      </w:r>
                    </w:p>
                  </w:txbxContent>
                </v:textbox>
                <w10:wrap anchorx="margin"/>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99552" behindDoc="0" locked="0" layoutInCell="1" allowOverlap="1" wp14:anchorId="0B56A303" wp14:editId="15B85E65">
                <wp:simplePos x="0" y="0"/>
                <wp:positionH relativeFrom="margin">
                  <wp:posOffset>-9525</wp:posOffset>
                </wp:positionH>
                <wp:positionV relativeFrom="paragraph">
                  <wp:posOffset>44450</wp:posOffset>
                </wp:positionV>
                <wp:extent cx="990600" cy="1228725"/>
                <wp:effectExtent l="0" t="0" r="19050" b="28575"/>
                <wp:wrapNone/>
                <wp:docPr id="1975661619" name="Rectangle 2"/>
                <wp:cNvGraphicFramePr/>
                <a:graphic xmlns:a="http://schemas.openxmlformats.org/drawingml/2006/main">
                  <a:graphicData uri="http://schemas.microsoft.com/office/word/2010/wordprocessingShape">
                    <wps:wsp>
                      <wps:cNvSpPr/>
                      <wps:spPr>
                        <a:xfrm>
                          <a:off x="0" y="0"/>
                          <a:ext cx="990600" cy="1228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950796" w14:textId="77777777" w:rsidR="0043549F" w:rsidRDefault="00C76DB6">
                            <w:pPr>
                              <w:spacing w:after="24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Tingkat adaptsi</w:t>
                            </w:r>
                          </w:p>
                          <w:p w14:paraId="14510493" w14:textId="77777777" w:rsidR="0043549F" w:rsidRDefault="00C76DB6">
                            <w:pPr>
                              <w:pStyle w:val="ListParagraph1"/>
                              <w:numPr>
                                <w:ilvl w:val="0"/>
                                <w:numId w:val="35"/>
                              </w:numPr>
                              <w:ind w:left="142" w:hanging="207"/>
                              <w:jc w:val="both"/>
                              <w:rPr>
                                <w:rFonts w:ascii="Times New Roman" w:hAnsi="Times New Roman" w:cs="Times New Roman"/>
                                <w:sz w:val="24"/>
                                <w:szCs w:val="24"/>
                                <w:lang w:val="en-US"/>
                              </w:rPr>
                            </w:pPr>
                            <w:r>
                              <w:rPr>
                                <w:rFonts w:ascii="Times New Roman" w:hAnsi="Times New Roman" w:cs="Times New Roman"/>
                                <w:sz w:val="24"/>
                                <w:szCs w:val="24"/>
                                <w:lang w:val="en-US"/>
                              </w:rPr>
                              <w:t>Fokal</w:t>
                            </w:r>
                          </w:p>
                          <w:p w14:paraId="03293148" w14:textId="77777777" w:rsidR="0043549F" w:rsidRDefault="00C76DB6">
                            <w:pPr>
                              <w:pStyle w:val="ListParagraph1"/>
                              <w:numPr>
                                <w:ilvl w:val="0"/>
                                <w:numId w:val="35"/>
                              </w:numPr>
                              <w:ind w:left="142" w:hanging="207"/>
                              <w:jc w:val="both"/>
                              <w:rPr>
                                <w:rFonts w:ascii="Times New Roman" w:hAnsi="Times New Roman" w:cs="Times New Roman"/>
                                <w:sz w:val="24"/>
                                <w:szCs w:val="24"/>
                                <w:lang w:val="en-US"/>
                              </w:rPr>
                            </w:pPr>
                            <w:r>
                              <w:rPr>
                                <w:rFonts w:ascii="Times New Roman" w:hAnsi="Times New Roman" w:cs="Times New Roman"/>
                                <w:sz w:val="24"/>
                                <w:szCs w:val="24"/>
                                <w:lang w:val="en-US"/>
                              </w:rPr>
                              <w:t>Residual</w:t>
                            </w:r>
                          </w:p>
                          <w:p w14:paraId="5E543B45" w14:textId="77777777" w:rsidR="0043549F" w:rsidRDefault="00C76DB6">
                            <w:pPr>
                              <w:pStyle w:val="ListParagraph1"/>
                              <w:numPr>
                                <w:ilvl w:val="0"/>
                                <w:numId w:val="35"/>
                              </w:numPr>
                              <w:ind w:left="142" w:hanging="207"/>
                              <w:jc w:val="both"/>
                              <w:rPr>
                                <w:rFonts w:ascii="Times New Roman" w:hAnsi="Times New Roman" w:cs="Times New Roman"/>
                                <w:sz w:val="24"/>
                                <w:szCs w:val="24"/>
                                <w:lang w:val="en-US"/>
                              </w:rPr>
                            </w:pPr>
                            <w:r>
                              <w:rPr>
                                <w:rFonts w:ascii="Times New Roman" w:hAnsi="Times New Roman" w:cs="Times New Roman"/>
                                <w:sz w:val="24"/>
                                <w:szCs w:val="24"/>
                                <w:lang w:val="en-US"/>
                              </w:rPr>
                              <w:t>Kontekstual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B56A303" id="_x0000_s1033" style="position:absolute;left:0;text-align:left;margin-left:-.75pt;margin-top:3.5pt;width:78pt;height:96.75pt;z-index:251799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" fillcolor="window" strokecolor="windowText" strokeweight="1pt">
                <v:textbox>
                  <w:txbxContent>
                    <w:p w14:paraId="74950796" w14:textId="77777777" w:rsidR="0043549F" w:rsidRDefault="00C76DB6">
                      <w:pPr>
                        <w:spacing w:after="24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Tingkat adaptsi</w:t>
                      </w:r>
                    </w:p>
                    <w:p w14:paraId="14510493" w14:textId="77777777" w:rsidR="0043549F" w:rsidRDefault="00C76DB6">
                      <w:pPr>
                        <w:pStyle w:val="ListParagraph1"/>
                        <w:numPr>
                          <w:ilvl w:val="0"/>
                          <w:numId w:val="35"/>
                        </w:numPr>
                        <w:ind w:left="142" w:hanging="207"/>
                        <w:jc w:val="both"/>
                        <w:rPr>
                          <w:rFonts w:ascii="Times New Roman" w:hAnsi="Times New Roman" w:cs="Times New Roman"/>
                          <w:sz w:val="24"/>
                          <w:szCs w:val="24"/>
                          <w:lang w:val="en-US"/>
                        </w:rPr>
                      </w:pPr>
                      <w:r>
                        <w:rPr>
                          <w:rFonts w:ascii="Times New Roman" w:hAnsi="Times New Roman" w:cs="Times New Roman"/>
                          <w:sz w:val="24"/>
                          <w:szCs w:val="24"/>
                          <w:lang w:val="en-US"/>
                        </w:rPr>
                        <w:t>Fokal</w:t>
                      </w:r>
                    </w:p>
                    <w:p w14:paraId="03293148" w14:textId="77777777" w:rsidR="0043549F" w:rsidRDefault="00C76DB6">
                      <w:pPr>
                        <w:pStyle w:val="ListParagraph1"/>
                        <w:numPr>
                          <w:ilvl w:val="0"/>
                          <w:numId w:val="35"/>
                        </w:numPr>
                        <w:ind w:left="142" w:hanging="207"/>
                        <w:jc w:val="both"/>
                        <w:rPr>
                          <w:rFonts w:ascii="Times New Roman" w:hAnsi="Times New Roman" w:cs="Times New Roman"/>
                          <w:sz w:val="24"/>
                          <w:szCs w:val="24"/>
                          <w:lang w:val="en-US"/>
                        </w:rPr>
                      </w:pPr>
                      <w:r>
                        <w:rPr>
                          <w:rFonts w:ascii="Times New Roman" w:hAnsi="Times New Roman" w:cs="Times New Roman"/>
                          <w:sz w:val="24"/>
                          <w:szCs w:val="24"/>
                          <w:lang w:val="en-US"/>
                        </w:rPr>
                        <w:t>Residual</w:t>
                      </w:r>
                    </w:p>
                    <w:p w14:paraId="5E543B45" w14:textId="77777777" w:rsidR="0043549F" w:rsidRDefault="00C76DB6">
                      <w:pPr>
                        <w:pStyle w:val="ListParagraph1"/>
                        <w:numPr>
                          <w:ilvl w:val="0"/>
                          <w:numId w:val="35"/>
                        </w:numPr>
                        <w:ind w:left="142" w:hanging="207"/>
                        <w:jc w:val="both"/>
                        <w:rPr>
                          <w:rFonts w:ascii="Times New Roman" w:hAnsi="Times New Roman" w:cs="Times New Roman"/>
                          <w:sz w:val="24"/>
                          <w:szCs w:val="24"/>
                          <w:lang w:val="en-US"/>
                        </w:rPr>
                      </w:pPr>
                      <w:r>
                        <w:rPr>
                          <w:rFonts w:ascii="Times New Roman" w:hAnsi="Times New Roman" w:cs="Times New Roman"/>
                          <w:sz w:val="24"/>
                          <w:szCs w:val="24"/>
                          <w:lang w:val="en-US"/>
                        </w:rPr>
                        <w:t>Kontekstual</w:t>
                      </w:r>
                    </w:p>
                  </w:txbxContent>
                </v:textbox>
                <w10:wrap anchorx="margin"/>
              </v:rect>
            </w:pict>
          </mc:Fallback>
        </mc:AlternateContent>
      </w:r>
    </w:p>
    <w:p w14:paraId="3D53B7E9" w14:textId="77777777" w:rsidR="0043549F" w:rsidRDefault="00C76DB6">
      <w:pPr>
        <w:spacing w:line="480" w:lineRule="auto"/>
        <w:ind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808768" behindDoc="0" locked="0" layoutInCell="1" allowOverlap="1" wp14:anchorId="5D09F3EC" wp14:editId="61DF9D84">
                <wp:simplePos x="0" y="0"/>
                <wp:positionH relativeFrom="column">
                  <wp:posOffset>3695700</wp:posOffset>
                </wp:positionH>
                <wp:positionV relativeFrom="paragraph">
                  <wp:posOffset>198755</wp:posOffset>
                </wp:positionV>
                <wp:extent cx="381000" cy="0"/>
                <wp:effectExtent l="0" t="76200" r="19050" b="95250"/>
                <wp:wrapNone/>
                <wp:docPr id="1179115161" name="Straight Arrow Connector 16"/>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w:pict>
              <v:shapetype w14:anchorId="0B7C7709" id="_x0000_t32" coordsize="21600,21600" o:spt="32" o:oned="t" path="m,l21600,21600e" filled="f">
                <v:path arrowok="t" fillok="f" o:connecttype="none"/>
                <o:lock v:ext="edit" shapetype="t"/>
              </v:shapetype>
              <v:shape id="Straight Arrow Connector 16" o:spid="_x0000_s1026" type="#_x0000_t32" style="position:absolute;margin-left:291pt;margin-top:15.65pt;width:30pt;height:0;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" strokecolor="windowText"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10816" behindDoc="0" locked="0" layoutInCell="1" allowOverlap="1" wp14:anchorId="5AAAC9A9" wp14:editId="65074A22">
                <wp:simplePos x="0" y="0"/>
                <wp:positionH relativeFrom="column">
                  <wp:posOffset>2343150</wp:posOffset>
                </wp:positionH>
                <wp:positionV relativeFrom="paragraph">
                  <wp:posOffset>203200</wp:posOffset>
                </wp:positionV>
                <wp:extent cx="381000" cy="0"/>
                <wp:effectExtent l="0" t="76200" r="19050" b="95250"/>
                <wp:wrapNone/>
                <wp:docPr id="1586791283" name="Straight Arrow Connector 16"/>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w:pict>
              <v:shape w14:anchorId="1F9BCA72" id="Straight Arrow Connector 16" o:spid="_x0000_s1026" type="#_x0000_t32" style="position:absolute;margin-left:184.5pt;margin-top:16pt;width:30pt;height:0;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" strokecolor="windowText"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06720" behindDoc="0" locked="0" layoutInCell="1" allowOverlap="1" wp14:anchorId="63B3F036" wp14:editId="09133D1C">
                <wp:simplePos x="0" y="0"/>
                <wp:positionH relativeFrom="column">
                  <wp:posOffset>979170</wp:posOffset>
                </wp:positionH>
                <wp:positionV relativeFrom="paragraph">
                  <wp:posOffset>201930</wp:posOffset>
                </wp:positionV>
                <wp:extent cx="381000" cy="0"/>
                <wp:effectExtent l="0" t="76200" r="19050" b="95250"/>
                <wp:wrapNone/>
                <wp:docPr id="133866308" name="Straight Arrow Connector 16"/>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32D541A3" id="Straight Arrow Connector 16" o:spid="_x0000_s1026" type="#_x0000_t32" style="position:absolute;margin-left:77.1pt;margin-top:15.9pt;width:30pt;height:0;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" strokecolor="black [3200]" strokeweight=".5pt">
                <v:stroke endarrow="block" joinstyle="miter"/>
              </v:shape>
            </w:pict>
          </mc:Fallback>
        </mc:AlternateContent>
      </w:r>
    </w:p>
    <w:p w14:paraId="4FC33525" w14:textId="77777777" w:rsidR="0043549F" w:rsidRDefault="00C76DB6">
      <w:pPr>
        <w:spacing w:line="480" w:lineRule="auto"/>
        <w:ind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811840" behindDoc="0" locked="0" layoutInCell="1" allowOverlap="1" wp14:anchorId="421C0774" wp14:editId="4856D464">
                <wp:simplePos x="0" y="0"/>
                <wp:positionH relativeFrom="column">
                  <wp:posOffset>4551045</wp:posOffset>
                </wp:positionH>
                <wp:positionV relativeFrom="paragraph">
                  <wp:posOffset>426085</wp:posOffset>
                </wp:positionV>
                <wp:extent cx="0" cy="685800"/>
                <wp:effectExtent l="0" t="0" r="38100" b="19050"/>
                <wp:wrapNone/>
                <wp:docPr id="932934159" name="Straight Connector 18"/>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396E6046" id="Straight Connector 18"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358.35pt,33.55pt" to="358.35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" strokecolor="black [3200]"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17984" behindDoc="0" locked="0" layoutInCell="1" allowOverlap="1" wp14:anchorId="461EE5B5" wp14:editId="2A5F2161">
                <wp:simplePos x="0" y="0"/>
                <wp:positionH relativeFrom="column">
                  <wp:posOffset>474345</wp:posOffset>
                </wp:positionH>
                <wp:positionV relativeFrom="paragraph">
                  <wp:posOffset>387985</wp:posOffset>
                </wp:positionV>
                <wp:extent cx="0" cy="733425"/>
                <wp:effectExtent l="76200" t="38100" r="57150" b="9525"/>
                <wp:wrapNone/>
                <wp:docPr id="752992697" name="Straight Arrow Connector 24"/>
                <wp:cNvGraphicFramePr/>
                <a:graphic xmlns:a="http://schemas.openxmlformats.org/drawingml/2006/main">
                  <a:graphicData uri="http://schemas.microsoft.com/office/word/2010/wordprocessingShape">
                    <wps:wsp>
                      <wps:cNvCnPr/>
                      <wps:spPr>
                        <a:xfrm flipV="1">
                          <a:off x="0" y="0"/>
                          <a:ext cx="0" cy="733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04A73982" id="Straight Arrow Connector 24" o:spid="_x0000_s1026" type="#_x0000_t32" style="position:absolute;margin-left:37.35pt;margin-top:30.55pt;width:0;height:57.75pt;flip:y;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" strokecolor="black [3200]" strokeweight=".5pt">
                <v:stroke endarrow="block" joinstyle="miter"/>
              </v:shape>
            </w:pict>
          </mc:Fallback>
        </mc:AlternateContent>
      </w:r>
    </w:p>
    <w:p w14:paraId="0EDA9B92" w14:textId="77777777" w:rsidR="0043549F" w:rsidRDefault="0043549F">
      <w:pPr>
        <w:spacing w:line="480" w:lineRule="auto"/>
        <w:ind w:firstLine="567"/>
        <w:jc w:val="both"/>
        <w:rPr>
          <w:rFonts w:ascii="Times New Roman" w:hAnsi="Times New Roman" w:cs="Times New Roman"/>
          <w:sz w:val="24"/>
          <w:szCs w:val="24"/>
          <w:lang w:val="en-US"/>
        </w:rPr>
      </w:pPr>
    </w:p>
    <w:p w14:paraId="738EDC52" w14:textId="77777777" w:rsidR="0043549F" w:rsidRDefault="00C76DB6">
      <w:pPr>
        <w:spacing w:line="480" w:lineRule="auto"/>
        <w:ind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812864" behindDoc="0" locked="0" layoutInCell="1" allowOverlap="1" wp14:anchorId="1E904ACD" wp14:editId="209255AB">
                <wp:simplePos x="0" y="0"/>
                <wp:positionH relativeFrom="column">
                  <wp:posOffset>3445510</wp:posOffset>
                </wp:positionH>
                <wp:positionV relativeFrom="paragraph">
                  <wp:posOffset>198755</wp:posOffset>
                </wp:positionV>
                <wp:extent cx="1114425" cy="0"/>
                <wp:effectExtent l="0" t="0" r="0" b="0"/>
                <wp:wrapNone/>
                <wp:docPr id="677844825" name="Straight Connector 19"/>
                <wp:cNvGraphicFramePr/>
                <a:graphic xmlns:a="http://schemas.openxmlformats.org/drawingml/2006/main">
                  <a:graphicData uri="http://schemas.microsoft.com/office/word/2010/wordprocessingShape">
                    <wps:wsp>
                      <wps:cNvCnPr/>
                      <wps:spPr>
                        <a:xfrm>
                          <a:off x="0" y="0"/>
                          <a:ext cx="111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15859A86" id="Straight Connector 19"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271.3pt,15.65pt" to="359.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" strokecolor="black [3200]"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16960" behindDoc="0" locked="0" layoutInCell="1" allowOverlap="1" wp14:anchorId="28ED47A1" wp14:editId="31E1C268">
                <wp:simplePos x="0" y="0"/>
                <wp:positionH relativeFrom="column">
                  <wp:posOffset>476250</wp:posOffset>
                </wp:positionH>
                <wp:positionV relativeFrom="paragraph">
                  <wp:posOffset>209550</wp:posOffset>
                </wp:positionV>
                <wp:extent cx="1114425" cy="0"/>
                <wp:effectExtent l="0" t="0" r="0" b="0"/>
                <wp:wrapNone/>
                <wp:docPr id="683062966" name="Straight Connector 19"/>
                <wp:cNvGraphicFramePr/>
                <a:graphic xmlns:a="http://schemas.openxmlformats.org/drawingml/2006/main">
                  <a:graphicData uri="http://schemas.microsoft.com/office/word/2010/wordprocessingShape">
                    <wps:wsp>
                      <wps:cNvCnPr/>
                      <wps:spPr>
                        <a:xfrm>
                          <a:off x="0" y="0"/>
                          <a:ext cx="11144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w:pict>
              <v:line w14:anchorId="27E77EF9" id="Straight Connector 19"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37.5pt,16.5pt" to="125.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" strokecolor="windowText"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97504" behindDoc="0" locked="0" layoutInCell="1" allowOverlap="1" wp14:anchorId="3CEBDE3B" wp14:editId="3FB95E17">
                <wp:simplePos x="0" y="0"/>
                <wp:positionH relativeFrom="column">
                  <wp:posOffset>1607820</wp:posOffset>
                </wp:positionH>
                <wp:positionV relativeFrom="paragraph">
                  <wp:posOffset>65405</wp:posOffset>
                </wp:positionV>
                <wp:extent cx="1819275" cy="295275"/>
                <wp:effectExtent l="0" t="0" r="28575" b="28575"/>
                <wp:wrapNone/>
                <wp:docPr id="241457721" name="Rectangle 6"/>
                <wp:cNvGraphicFramePr/>
                <a:graphic xmlns:a="http://schemas.openxmlformats.org/drawingml/2006/main">
                  <a:graphicData uri="http://schemas.microsoft.com/office/word/2010/wordprocessingShape">
                    <wps:wsp>
                      <wps:cNvSpPr/>
                      <wps:spPr>
                        <a:xfrm>
                          <a:off x="0" y="0"/>
                          <a:ext cx="181927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2B980B7D" w14:textId="77777777" w:rsidR="0043549F" w:rsidRDefault="00C76DB6">
                            <w:pPr>
                              <w:jc w:val="center"/>
                              <w:rPr>
                                <w:b/>
                                <w:bCs/>
                                <w:sz w:val="24"/>
                                <w:szCs w:val="24"/>
                                <w:lang w:val="en-US"/>
                              </w:rPr>
                            </w:pPr>
                            <w:r>
                              <w:rPr>
                                <w:b/>
                                <w:bCs/>
                                <w:sz w:val="24"/>
                                <w:szCs w:val="24"/>
                                <w:lang w:val="en-US"/>
                              </w:rPr>
                              <w:t>Umpan balik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EBDE3B" id="Rectangle 6" o:spid="_x0000_s1034" style="position:absolute;left:0;text-align:left;margin-left:126.6pt;margin-top:5.15pt;width:143.25pt;height:23.2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" fillcolor="white [3201]" strokecolor="black [3200]" strokeweight="1pt">
                <v:textbox>
                  <w:txbxContent>
                    <w:p w14:paraId="2B980B7D" w14:textId="77777777" w:rsidR="0043549F" w:rsidRDefault="00C76DB6">
                      <w:pPr>
                        <w:jc w:val="center"/>
                        <w:rPr>
                          <w:b/>
                          <w:bCs/>
                          <w:sz w:val="24"/>
                          <w:szCs w:val="24"/>
                          <w:lang w:val="en-US"/>
                        </w:rPr>
                      </w:pPr>
                      <w:r>
                        <w:rPr>
                          <w:b/>
                          <w:bCs/>
                          <w:sz w:val="24"/>
                          <w:szCs w:val="24"/>
                          <w:lang w:val="en-US"/>
                        </w:rPr>
                        <w:t>Umpan balik</w:t>
                      </w:r>
                    </w:p>
                  </w:txbxContent>
                </v:textbox>
              </v:rect>
            </w:pict>
          </mc:Fallback>
        </mc:AlternateContent>
      </w:r>
    </w:p>
    <w:p w14:paraId="4AA71D0A" w14:textId="21E6F7A1" w:rsidR="0043549F" w:rsidRDefault="00C76DB6">
      <w:pPr>
        <w:pStyle w:val="Caption"/>
        <w:jc w:val="center"/>
        <w:rPr>
          <w:rFonts w:ascii="Times New Roman" w:hAnsi="Times New Roman" w:cs="Times New Roman"/>
          <w:i w:val="0"/>
          <w:iCs w:val="0"/>
          <w:color w:val="auto"/>
          <w:sz w:val="24"/>
          <w:szCs w:val="24"/>
        </w:rPr>
      </w:pPr>
      <w:bookmarkStart w:id="291" w:name="_Toc144786706"/>
      <w:bookmarkStart w:id="292" w:name="_Toc144785473"/>
      <w:r>
        <w:rPr>
          <w:rFonts w:ascii="Times New Roman" w:hAnsi="Times New Roman" w:cs="Times New Roman"/>
          <w:i w:val="0"/>
          <w:iCs w:val="0"/>
          <w:color w:val="auto"/>
          <w:sz w:val="24"/>
          <w:szCs w:val="24"/>
          <w:lang w:val="en-US"/>
        </w:rPr>
        <w:t xml:space="preserve">Gambar 2. </w:t>
      </w:r>
      <w:r>
        <w:rPr>
          <w:rFonts w:ascii="Times New Roman" w:hAnsi="Times New Roman" w:cs="Times New Roman"/>
          <w:i w:val="0"/>
          <w:iCs w:val="0"/>
          <w:color w:val="auto"/>
          <w:sz w:val="24"/>
          <w:szCs w:val="24"/>
          <w:lang w:val="en-US"/>
        </w:rPr>
        <w:fldChar w:fldCharType="begin"/>
      </w:r>
      <w:r>
        <w:rPr>
          <w:rFonts w:ascii="Times New Roman" w:hAnsi="Times New Roman" w:cs="Times New Roman"/>
          <w:i w:val="0"/>
          <w:iCs w:val="0"/>
          <w:color w:val="auto"/>
          <w:sz w:val="24"/>
          <w:szCs w:val="24"/>
          <w:lang w:val="en-US"/>
        </w:rPr>
        <w:instrText xml:space="preserve"> SEQ Gambar_2. \* ARABIC </w:instrText>
      </w:r>
      <w:r>
        <w:rPr>
          <w:rFonts w:ascii="Times New Roman" w:hAnsi="Times New Roman" w:cs="Times New Roman"/>
          <w:i w:val="0"/>
          <w:iCs w:val="0"/>
          <w:color w:val="auto"/>
          <w:sz w:val="24"/>
          <w:szCs w:val="24"/>
          <w:lang w:val="en-US"/>
        </w:rPr>
        <w:fldChar w:fldCharType="separate"/>
      </w:r>
      <w:r w:rsidR="00E150D2">
        <w:rPr>
          <w:rFonts w:ascii="Times New Roman" w:hAnsi="Times New Roman" w:cs="Times New Roman"/>
          <w:i w:val="0"/>
          <w:iCs w:val="0"/>
          <w:noProof/>
          <w:color w:val="auto"/>
          <w:sz w:val="24"/>
          <w:szCs w:val="24"/>
          <w:lang w:val="en-US"/>
        </w:rPr>
        <w:t>1</w:t>
      </w:r>
      <w:r>
        <w:rPr>
          <w:rFonts w:ascii="Times New Roman" w:hAnsi="Times New Roman" w:cs="Times New Roman"/>
          <w:i w:val="0"/>
          <w:iCs w:val="0"/>
          <w:color w:val="auto"/>
          <w:sz w:val="24"/>
          <w:szCs w:val="24"/>
          <w:lang w:val="en-US"/>
        </w:rPr>
        <w:fldChar w:fldCharType="end"/>
      </w:r>
      <w:r>
        <w:rPr>
          <w:rFonts w:ascii="Times New Roman" w:hAnsi="Times New Roman" w:cs="Times New Roman"/>
          <w:b/>
          <w:bCs/>
          <w:i w:val="0"/>
          <w:iCs w:val="0"/>
          <w:sz w:val="24"/>
          <w:szCs w:val="24"/>
          <w:lang w:val="en-US"/>
        </w:rPr>
        <w:t xml:space="preserve"> </w:t>
      </w:r>
      <w:r>
        <w:rPr>
          <w:rFonts w:ascii="Times New Roman" w:hAnsi="Times New Roman" w:cs="Times New Roman"/>
          <w:i w:val="0"/>
          <w:iCs w:val="0"/>
          <w:color w:val="auto"/>
          <w:sz w:val="24"/>
          <w:szCs w:val="24"/>
          <w:lang w:val="en-US"/>
        </w:rPr>
        <w:t>Model System Adaptasi Callista Roy</w:t>
      </w:r>
      <w:r>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fldChar w:fldCharType="begin" w:fldLock="1"/>
      </w:r>
      <w:r>
        <w:rPr>
          <w:rFonts w:ascii="Times New Roman" w:hAnsi="Times New Roman" w:cs="Times New Roman"/>
          <w:i w:val="0"/>
          <w:iCs w:val="0"/>
          <w:color w:val="auto"/>
          <w:sz w:val="24"/>
          <w:szCs w:val="24"/>
        </w:rPr>
        <w:instrText>ADDIN CSL_CITATION {"citationItems":[{"id":"ITEM-1","itemData":{"author":[{"dropping-particle":"","family":"Kirana","given":"Sukma Ayu Candra","non-dropping-particle":"","parse-names":false,"suffix":""},{"dropping-particle":"","family":"Martyastuti","given":"Nonik Eka","non-dropping-particle":"","parse-names":false,"suffix":""},{"dropping-particle":"","family":"Lestari","given":"Agus Sri","non-dropping-particle":"","parse-names":false,"suffix":""},{"dropping-particle":"","family":"Achjar","given":"Komang Ayu Henny","non-dropping-particle":"","parse-names":false,"suffix":""},{"dropping-particle":"","family":"Nuryanti","given":"Yayuk","non-dropping-particle":"","parse-names":false,"suffix":""},{"dropping-particle":"","family":"Gama","given":"I Ketut","non-dropping-particle":"","parse-names":false,"suffix":""},{"dropping-particle":"","family":"Fabanjo","given":"Ivonne Junita","non-dropping-particle":"","parse-names":false,"suffix":""},{"dropping-particle":"","family":"Rukmini","given":"","non-dropping-particle":"","parse-names":false,"suffix":""},{"dropping-particle":"","family":"Pertiwi","given":"Gracia Herni","non-dropping-particle":"","parse-names":false,"suffix":""},{"dropping-particle":"","family":"Ratanto","given":"","non-dropping-particle":"","parse-names":false,"suffix":""},{"dropping-particle":"","family":"Sudiantara","given":"Ketut","non-dropping-particle":"","parse-names":false,"suffix":""},{"dropping-particle":"","family":"Mawaddah","given":"Nurul","non-dropping-particle":"","parse-names":false,"suffix":""},{"dropping-particle":"","family":"Ariyanti","given":"Sri","non-dropping-particle":"","parse-names":false,"suffix":""},{"dropping-particle":"","family":"Mustika","given":"Wayan","non-dropping-particle":"","parse-names":false,"suffix":""}],"editor":[{"dropping-particle":"","family":"Daryaswanti","given":"Putu Intan","non-dropping-particle":"","parse-names":false,"suffix":""}],"id":"ITEM-1","issued":{"date-parts":[["2023"]]},"title":"Falsafah dan Teori Keperawatan","type":"book"},"uris":["http://www.mendeley.com/documents/?uuid=673b72d1-b4f9-438f-ae66-1e1b0690557a"]}],"mendeley":{"formattedCitation":"(Kirana et al., 2023)","plainTextFormattedCitation":"(Kirana et al., 2023)","previouslyFormattedCitation":"(Kirana et al., 2023)"},"properties":{"noteIndex":0},"schema":"https://github.com/citation-style-language/schema/raw/master/csl-citation.json"}</w:instrText>
      </w:r>
      <w:r>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rPr>
        <w:t>(Kirana et al., 2023)</w:t>
      </w:r>
      <w:bookmarkEnd w:id="291"/>
      <w:bookmarkEnd w:id="292"/>
      <w:r>
        <w:rPr>
          <w:rFonts w:ascii="Times New Roman" w:hAnsi="Times New Roman" w:cs="Times New Roman"/>
          <w:i w:val="0"/>
          <w:iCs w:val="0"/>
          <w:color w:val="auto"/>
          <w:sz w:val="24"/>
          <w:szCs w:val="24"/>
        </w:rPr>
        <w:fldChar w:fldCharType="end"/>
      </w:r>
    </w:p>
    <w:p w14:paraId="0811EE2A" w14:textId="77777777" w:rsidR="0043549F" w:rsidRDefault="0043549F"/>
    <w:p w14:paraId="32EA7975" w14:textId="77777777" w:rsidR="0043549F" w:rsidRDefault="00C76DB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Keperawatan memiliki tujuan untuk membantu upaya adaptasi manusia dengan mengelola lingkungan. Hasilnya adalah pencapaian tingkat optimal kesehatan oleh manusia. Sebagai sistem terbuka, manusia menerima masukan atau rangsangan baik dari lingkungan maupun diri sendiri. Tingkat adaptasinya ditentukan oleh gabungan efek fokal, kontekstual, dan residual rangsangan. Adaptasi terjadi ketika manusia memberikan respon positif terhadap perubahan lingkungan. Respon adaptif ini mempromosikan integritas manusia, yang mengarah pada kesehatan. Respon yang tidak efektif terhadap rangsangan menyebabkan terganggunya integritas seseorang. Ada dua subsistem yang saling terkait dalam model Roy. Subsistem proses primer, fungsional, atau kontrol terdiri dari regulator dan cognator. Subsistem efektor sekunder terdiri dari empat mode adaptif : (1) kebutuhan fisiologis, (2) konsep diri, (3) fungsi peran, dan (4) saling ketergantungan. Callista Roy memandang regulator dan cognator sebagai metode </w:t>
      </w:r>
      <w:r>
        <w:rPr>
          <w:rFonts w:ascii="Times New Roman" w:hAnsi="Times New Roman" w:cs="Times New Roman"/>
          <w:sz w:val="24"/>
          <w:szCs w:val="24"/>
          <w:lang w:val="en-US"/>
        </w:rPr>
        <w:lastRenderedPageBreak/>
        <w:t xml:space="preserve">koping. Subsistem regulator dilakukan melalui adaptasi fisiologis dengan cara merespon secara otomatis melalui proses koping saraf, kimia dan endokrin. Subsistem koping cognator dilakukan melalui konsep diri, saling ketergantungan, dan mode adaptif fungsi peran. </w:t>
      </w:r>
    </w:p>
    <w:p w14:paraId="684239D2" w14:textId="77777777" w:rsidR="0043549F" w:rsidRDefault="00C76DB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Empat mode adaptif dari dua subsistem di Model Roy memberikan bentuk atau manifestasi dari cognator dan aktivitas pengatur.  Respon terhadap rangsangan dilakukan melalui empat mode adaptif. Mode adaptif fisik fisiologis berkaitan dengan cara manusia berinteraksi dengan lingkungan melalui proses fisiologis untuk memenuhi kebutuhan dasar oksigenasi, nutrisi, eliminasi, aktivitas, istirahat, dan perlindungan. Konsep diri identitas kelompok adaptif modus berkaitan dengan kebutuhan untuk mengetahui siapa dan bagaimana seseorang bertindak dalam masyarakat. Konsep diri seseorang didefinisikan oleh Roy sebagai gabungan dari keyakinan atau perasaan bahwa seseorang dapat mengendalikan dirinya sendiri disetiap waktu tertentu. Konsep diri individu terdiri dari diri fisik (tubuh sensasi dan citra tubuh) dan diri pribadi (konsistensi diri, ideal diri, dan diri moral-etis-spiritual). Mode adaptif fungsi peran menjelaskan yang utama, sekunder, dan peran tersier yang dilakukan individu dalam masyarakat. Sebuah peran menggambarkan ekspektasi tentang bagaimana seseorang berperilaku terhadap orang lain. Mode adaptif interdependensi menggambarkan interaksi manusia dalam Masyarakat. Tugas utama dari mode adaptif interdependensi adalah agar manusia memberi dan menerima cinta, rasa hormat, dan nilai. Tujuan dari empat mode adaptif adalah untuk mencapai fisiologis, psikologis, dan integritas sosial. Empat mode adaptif saling terkait melalui persepsi.</w:t>
      </w:r>
    </w:p>
    <w:p w14:paraId="4FB10F98" w14:textId="77777777" w:rsidR="0043549F" w:rsidRDefault="00C76DB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Manusia secara keseluruhan terdiri dari enam subsistem. Subsistem ini (regulator, cognator, dan empat mode adaptif) saling terkait dengan bentuk sistem yang kompleks untuk tujuan adaptasi. Hubungan antara empat mode adaptif terjadi ketika rangsangan internal dan eksternal mempengaruhi lebih dari satu mode, ketika perilaku mengganggu lebih dri satu mode, atau ketika satu mode menjadi stimulus fokal, kontekstual, atau residual untuk mode yang lain. Berkenaan dengan sistem sosial manusia, Roy secara luas mengkategorikan proses kontrol ke dalam stabilizer dan subsistem innovator. Subsistem stabilizer adalah analog dengan subsistem pengatur individu dan berkaitan dengan stabilitas. Untuk mempertahankan sistem, subsistem stabilizer melibatkan struktur organisasi, nilai-nilai budaya, dan regulasi kegiatan sehari-hari dari sistem. Subsistem inovator dikaitkan dengan subsistem cognator dari individu dan berkaitan dengan kreatifitas, perubahan, dan pertumbuhan. </w:t>
      </w:r>
    </w:p>
    <w:p w14:paraId="56B0200C" w14:textId="1B9661D5" w:rsidR="0043549F" w:rsidRDefault="00C76DB6">
      <w:pPr>
        <w:pStyle w:val="Heading3"/>
        <w:spacing w:before="0" w:line="480" w:lineRule="auto"/>
        <w:jc w:val="both"/>
        <w:rPr>
          <w:lang w:val="en-US"/>
        </w:rPr>
      </w:pPr>
      <w:bookmarkStart w:id="293" w:name="_Toc144790191"/>
      <w:bookmarkStart w:id="294" w:name="_Toc146124057"/>
      <w:bookmarkStart w:id="295" w:name="_Toc146121971"/>
      <w:bookmarkStart w:id="296" w:name="_Toc157572012"/>
      <w:r>
        <w:rPr>
          <w:lang w:val="en-US"/>
        </w:rPr>
        <w:t>Asumsi</w:t>
      </w:r>
      <w:bookmarkEnd w:id="293"/>
      <w:bookmarkEnd w:id="294"/>
      <w:bookmarkEnd w:id="295"/>
      <w:bookmarkEnd w:id="296"/>
    </w:p>
    <w:p w14:paraId="3DCA406E" w14:textId="77777777" w:rsidR="0043549F" w:rsidRDefault="00C76DB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Asumsi teori system dan teori tingkat adaptasi digabungkan menjadi satu set asumsi ilmiah. Berdasarkan teori sistem, sistem adaptif manusia dilihat sebagai bagian-bagian interaktif yang bertindak dalam kesatuan untuk beberapa tujuan. Sistem adaptif manusia adalah kompleks dan multifaset serta serta menghadapi berbagai rangsangan lingkungan untuk mencapai adaptasi. Dengan kemampuan untuk beradaptasi dengan rangsangan lingkungan, manusia memiliki kapasitas untuk menciptakan perubahan dalam lingkungan. Callista Roy menggabungkan asumsi humanism menegaskan bahwa pengalaman pribadi dan manusia sangat penting untuk mengetahui dan menghargai, bahwa mereka berbagi dalam </w:t>
      </w:r>
      <w:r>
        <w:rPr>
          <w:rFonts w:ascii="Times New Roman" w:hAnsi="Times New Roman" w:cs="Times New Roman"/>
          <w:sz w:val="24"/>
          <w:szCs w:val="24"/>
          <w:lang w:val="en-US"/>
        </w:rPr>
        <w:lastRenderedPageBreak/>
        <w:t>kreatifitas. Model adaptasi keperawatan merupakan salah satu teori keperawatan yang bertujuan untuk menjelaskan atau mendefinisikan bekal ilmu keperawatan.</w:t>
      </w:r>
    </w:p>
    <w:p w14:paraId="13168E29" w14:textId="77777777" w:rsidR="0043549F" w:rsidRDefault="00C76DB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Dalam teorinya, model Callista Roy melihat individu sebagai seperangkat sistem yang saling terkait untuk menjaga keseimbangan antara berbagai rangsangan. Callista Roy mengkonseptualisasikan manusia dalam perspektif holistic. Aspek individu bertindak bersama untuk membentuk kesatuan yang utuh. Selain itu, sebagai sistem kehidupan, manusia selalu berinteraksi dengan lingkungannya. Antara sistem dan lingkungan terjadi pertukaran informasi, materi, dan energi. Karakteristik suatu sistem meliputi input, output, control, dan umpan balik. Asumsi menurut Roy ada dua, yaitu :</w:t>
      </w:r>
    </w:p>
    <w:p w14:paraId="63587855" w14:textId="77777777" w:rsidR="0043549F" w:rsidRDefault="00C76DB6">
      <w:pPr>
        <w:pStyle w:val="ListParagraph1"/>
        <w:numPr>
          <w:ilvl w:val="0"/>
          <w:numId w:val="36"/>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Asumsi Ilmiah </w:t>
      </w:r>
    </w:p>
    <w:p w14:paraId="540D52FB" w14:textId="77777777" w:rsidR="0043549F" w:rsidRDefault="00C76DB6">
      <w:pPr>
        <w:pStyle w:val="ListParagraph1"/>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Kesadaran diri dan makna merupakan integrasi pribadi dan lingkungan. Kesadaran diri dan lingkungan berakar pada pemikiran dan perasaan. Manusia, dengan keputusannya, bertanggungjawab atas integrasi proses kreatif. Pikiran dan perasaan memediasi tindakan manusia. Hubungan sistem meliputi penerimaan, perlindungan, dan pembinaan saling ketergantungan. Orang dan bumi memiliki pola umum dan hubungan integral. Integrasi makna manusia dan lingkungan menghasilkan adaptasi.</w:t>
      </w:r>
    </w:p>
    <w:p w14:paraId="1E355BED" w14:textId="77777777" w:rsidR="0043549F" w:rsidRDefault="00C76DB6">
      <w:pPr>
        <w:pStyle w:val="ListParagraph1"/>
        <w:numPr>
          <w:ilvl w:val="0"/>
          <w:numId w:val="36"/>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Asumsi Filosofi</w:t>
      </w:r>
    </w:p>
    <w:p w14:paraId="0014466E" w14:textId="77777777" w:rsidR="0043549F" w:rsidRDefault="00C76DB6">
      <w:pPr>
        <w:pStyle w:val="ListParagraph1"/>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Manusia memiliki hubungan timbal balik dengan dunia dan Tuhan. Makna manusia berakar pada konvergensi alam semesta. Manusia menggunakan kemampuan kreatifnya untuk kesadaran, pencerahan, dan keyakinan. Manusia bertanggung jawab atas proses menurunkan, mempertahankan, dan mengubah alam semesta.</w:t>
      </w:r>
    </w:p>
    <w:p w14:paraId="24DE8756" w14:textId="5F56512F" w:rsidR="0043549F" w:rsidRDefault="00C76DB6">
      <w:pPr>
        <w:pStyle w:val="Heading3"/>
        <w:spacing w:line="480" w:lineRule="auto"/>
        <w:jc w:val="both"/>
        <w:rPr>
          <w:lang w:val="en-US"/>
        </w:rPr>
      </w:pPr>
      <w:bookmarkStart w:id="297" w:name="_Toc146121972"/>
      <w:bookmarkStart w:id="298" w:name="_Toc144790192"/>
      <w:bookmarkStart w:id="299" w:name="_Toc146124058"/>
      <w:bookmarkStart w:id="300" w:name="_Toc157572013"/>
      <w:r>
        <w:rPr>
          <w:lang w:val="en-US"/>
        </w:rPr>
        <w:lastRenderedPageBreak/>
        <w:t>Konsep Utama Model Adaptasi Callista Roy</w:t>
      </w:r>
      <w:bookmarkEnd w:id="297"/>
      <w:bookmarkEnd w:id="298"/>
      <w:bookmarkEnd w:id="299"/>
      <w:bookmarkEnd w:id="300"/>
    </w:p>
    <w:p w14:paraId="07FAA984" w14:textId="77777777" w:rsidR="0043549F" w:rsidRDefault="00C76DB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Berikut ini adalah konsep utama Model Adaptasi Callista Roy yang terdiri dari : manusia, lingkungan, kesehatan, keperawatan, dan adaptasi.</w:t>
      </w:r>
    </w:p>
    <w:p w14:paraId="3645E1B4" w14:textId="77777777" w:rsidR="0043549F" w:rsidRDefault="00C76DB6">
      <w:pPr>
        <w:pStyle w:val="ListParagraph1"/>
        <w:numPr>
          <w:ilvl w:val="6"/>
          <w:numId w:val="1"/>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Manusia</w:t>
      </w:r>
    </w:p>
    <w:p w14:paraId="31F08B6F" w14:textId="77777777" w:rsidR="0043549F" w:rsidRDefault="00C76DB6">
      <w:pPr>
        <w:pStyle w:val="ListParagraph1"/>
        <w:spacing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Manusia mempunyai kemampuan berpikir dan merasakan, yang berakar pada kesadaran dan makna untuk menyesuaikan diri secara efektif terhadap perubahan yang mempengaruhi lingkungan. Menurut Callista Roy manusia adalah makhluk holistik yang selalu berinteraksi dengan lingkungannya. Manusia menggunakan sistem adaptasi, baik bawaan maupun didapat, untuk menanggapi rangsangan lingkungan yang mereka alami. Sistem manusia dapat berupa individu atau kolompok, seperti keluarga, organisasi, dan seluruh komunitas global.</w:t>
      </w:r>
    </w:p>
    <w:p w14:paraId="74220161" w14:textId="77777777" w:rsidR="0043549F" w:rsidRDefault="00C76DB6">
      <w:pPr>
        <w:pStyle w:val="ListParagraph1"/>
        <w:spacing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 Callista Roy manusia adalah sistem yang holistik dan adaptif. Sebagai sistem adaptif, manusia digambarkan sebagai satu kesatuan dengan bagian-bagian yang berfungsi sebagai kesatuan untuk beberapa tujuan. Sistem manusia termasuk individua tau kelompok, termasuk keluarga, organisasi, komunitas, dan masyarakat secara keseluruhan. Sistem manusia memiliki pemikiran dan kapasitas perasaan, berakar pada kesadaran dan makna untuk menesuaikan diri secara efektif terhadap perubahan-perubahan yang mempengaruhi lingkungan. Callista Roy mendefinisikan manusia sebagai fokus utama keperawatan, penerima asuhan keperawatan, penghidupan, kompleks, system adaptif dengan proses internal (cognator dan regulator) bertindak untuk mempertahankan adaptasi dalam empat mode adaptif (fisiologis, konsep diri, fungsi peran, dan saling ketergantungan).</w:t>
      </w:r>
    </w:p>
    <w:p w14:paraId="579BE132" w14:textId="77777777" w:rsidR="0043549F" w:rsidRDefault="00C76DB6">
      <w:pPr>
        <w:pStyle w:val="ListParagraph1"/>
        <w:numPr>
          <w:ilvl w:val="6"/>
          <w:numId w:val="1"/>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Lingkungan</w:t>
      </w:r>
    </w:p>
    <w:p w14:paraId="121B17DA" w14:textId="77777777" w:rsidR="0043549F" w:rsidRDefault="00C76DB6">
      <w:pPr>
        <w:pStyle w:val="ListParagraph1"/>
        <w:spacing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Lingkungan merupakan kondisi, keadaan, dan pengaruh yang melingkupi dan mempengaruhi perkembangan dan perilaku seseorang atau kelompok, dengan pertimbangan khusus dari mutualitas orang dan sumber daya kesehatan yang mencakup stimulus fokal, kontekstual dan residual. Lingkungan didefinisikan sebagai kondisi, keadaan, dan pengaruh yang mempengaruhi perkembangan dan perilaku manusia sebagai sistem adaptif. Lingkungan adalah stimulus atau masukan yang menuntut seseorang untuk beradaptasi. Rangsangan ini bisa positif atau negatif.</w:t>
      </w:r>
    </w:p>
    <w:p w14:paraId="346ED41F" w14:textId="77777777" w:rsidR="0043549F" w:rsidRDefault="00C76DB6">
      <w:pPr>
        <w:pStyle w:val="ListParagraph1"/>
        <w:spacing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Roy mengkategorikan rangsangan ini sebagai fokal, kontekstual, dan residual. Rangsangan fokal adalah yang menghadapi sistem manusia dan membutuhkan perhatian paling besar. Rangsangan kontekstual dicirikan sebagai sisa rangsangan yang hadir dengan rangsangan fokal dan berkontribusi pada efeknya. Rangsangan residual adalah faktor lingkungan tambahan yang ada dalam situasi tetapi pengaruhnya tidak jelas. Ini dapat mencakup pengalaman sebelumnya dengan rangsangan  tertentu. Menurut Callista Roy lingkungan adalah semua kondisi, keadaan, dan pengaruh yang melingkupi dan mempengaruhi perkembangan dan perilaku seseorang atau kelompok, dengan perkembangan khusus tentang mutualitas orang dan sumber daya bumi yang meliputi fokal, kontekstual, dan residual. Lingkungan adalah input yang masuk ke dalam diri seseorang sebagai system adaptif yang melibatkan factor internal dan eksternal. Faktor-faktor ini mungkin kecil atau besar, negative atau positif. Namun, setiap tuntutan perubahan lingkungan meningkatkan energi untuk </w:t>
      </w:r>
      <w:r>
        <w:rPr>
          <w:rFonts w:ascii="Times New Roman" w:hAnsi="Times New Roman" w:cs="Times New Roman"/>
          <w:sz w:val="24"/>
          <w:szCs w:val="24"/>
          <w:lang w:val="en-US"/>
        </w:rPr>
        <w:lastRenderedPageBreak/>
        <w:t xml:space="preserve">beradaptasi dengan situasi. Faktor dalam lingkungan yang mempengaruhi orang dikategorikan sebagai stimulus fokal, kontekstual, dan residual. </w:t>
      </w:r>
    </w:p>
    <w:p w14:paraId="0263D38A" w14:textId="77777777" w:rsidR="0043549F" w:rsidRDefault="00C76DB6">
      <w:pPr>
        <w:pStyle w:val="ListParagraph1"/>
        <w:numPr>
          <w:ilvl w:val="6"/>
          <w:numId w:val="1"/>
        </w:numPr>
        <w:spacing w:line="480" w:lineRule="auto"/>
        <w:ind w:left="284" w:hanging="284"/>
        <w:jc w:val="both"/>
        <w:rPr>
          <w:rFonts w:ascii="Times New Roman" w:hAnsi="Times New Roman" w:cs="Times New Roman"/>
          <w:b/>
          <w:bCs/>
          <w:sz w:val="24"/>
          <w:szCs w:val="24"/>
          <w:lang w:val="en-US"/>
        </w:rPr>
      </w:pPr>
      <w:r>
        <w:rPr>
          <w:rFonts w:ascii="Times New Roman" w:hAnsi="Times New Roman" w:cs="Times New Roman"/>
          <w:sz w:val="24"/>
          <w:szCs w:val="24"/>
          <w:lang w:val="en-US"/>
        </w:rPr>
        <w:t>Kesehatan</w:t>
      </w:r>
    </w:p>
    <w:p w14:paraId="4AB71160" w14:textId="77777777" w:rsidR="0043549F" w:rsidRDefault="00C76DB6">
      <w:pPr>
        <w:pStyle w:val="ListParagraph1"/>
        <w:spacing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Kesehatn didefinisikan sebagai keadaan dimana manusia dapat terus menerus menyesuaikan diri dengan rangsangan. Karena penyakit adalah bagian dari kehidupan, kesehatan dihasilkan dari suatu proses dimana kesehatan dan penyakit dapat hidup berdampingan. Jika manusia dapat terus berdaptasi secara holistik, maka ia akan menjaga kesehatan untuk mencapai keutuhan dan kesatuan dalam dirinya. Jika mereka tidak dapat beradaptasi dengan baik, integritas orang tersebut dapat terpengaruh secara negatif.</w:t>
      </w:r>
    </w:p>
    <w:p w14:paraId="6C226B36" w14:textId="77777777" w:rsidR="0043549F" w:rsidRDefault="00C76DB6">
      <w:pPr>
        <w:pStyle w:val="ListParagraph1"/>
        <w:spacing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Kesehatan adalah keadaan dan proses menjadi manusia seutuhnya. Cerminan dari adaptasi yaitu interaksi antara orang dan lingkungan. Adaptasi adalah proses mempromosikan fisiologis, psikologis, dan integritas social, dan integritas itu menyiratkan kondisi utuh yang mengarah ke kelengkapan atau kesatuan. Callista Roy melihat kesehatan sepanjang kontinum yang mengalir dari kematian dan kesehatan yang sangat buruk hingga kesehatan tingkat yang lebih baik. Callista Roy berfokus pada kesehatan sebagai proses dimana kesehatan dan penyakit dapat hidup berdampingan. </w:t>
      </w:r>
    </w:p>
    <w:p w14:paraId="7F77F791" w14:textId="77777777" w:rsidR="0043549F" w:rsidRDefault="00C76DB6">
      <w:pPr>
        <w:pStyle w:val="ListParagraph1"/>
        <w:spacing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Kesehatan dan penyakit adalah satu hal yang terelakan, hidup berdampingan dimensi total pengalaman hidup seseorang. Keperawatan berkaitan dengan dimensi ini. Ketika mekanisme koping tidak efektif, sakit adalah akibatnya. Kesehatan terjadi ketika manusia terus beradaptasi. Ketika orang beradaptasi dengan rangsangan, mereka bebas menanggapi rangsangan </w:t>
      </w:r>
      <w:r>
        <w:rPr>
          <w:rFonts w:ascii="Times New Roman" w:hAnsi="Times New Roman" w:cs="Times New Roman"/>
          <w:sz w:val="24"/>
          <w:szCs w:val="24"/>
          <w:lang w:val="en-US"/>
        </w:rPr>
        <w:lastRenderedPageBreak/>
        <w:t>lain. Pembebasan energi dari upaya koping yang tidak efektif dapat meningkatkan penyembuhandan meningkatkan kesehatan.</w:t>
      </w:r>
    </w:p>
    <w:p w14:paraId="0BAF649D" w14:textId="77777777" w:rsidR="0043549F" w:rsidRDefault="00C76DB6">
      <w:pPr>
        <w:pStyle w:val="ListParagraph1"/>
        <w:numPr>
          <w:ilvl w:val="6"/>
          <w:numId w:val="1"/>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Keperawatan</w:t>
      </w:r>
    </w:p>
    <w:p w14:paraId="62B3897D" w14:textId="77777777" w:rsidR="0043549F" w:rsidRDefault="00C76DB6">
      <w:pPr>
        <w:pStyle w:val="ListParagraph1"/>
        <w:spacing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Tujuan keperawatan adalah promosi adaptasi untuk individu dan kelompok di masing-masing dari empat mode adaptif, sehingga berkontribusi terhadap kesehatan, kualitas hidup, dan meninggal dengan bermartabat. Dalam Model Adaptasi, perawat adalah fasilitator adaptasi. Mereka menilai perilaku pasien untuk daptasi, mempromosikan adaptasi positif dengan meningkatkan interaksi lingkungan dan membantu pasien bereaksi positif terhadap rangsangan. Perawat menghilangkan mekanisme koping yang tidak efektif dan akhirnya mengarah pada hasil yang lebih baik.</w:t>
      </w:r>
    </w:p>
    <w:p w14:paraId="1CAE71EE" w14:textId="4BB87A54" w:rsidR="0043549F" w:rsidRDefault="00C76DB6">
      <w:pPr>
        <w:pStyle w:val="ListParagraph1"/>
        <w:spacing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Callista Roy mendefinisikan keperawatan sebagai profesi kesehatan yang berfokus pada proses dan pola kehidupan manusia dan menekankan promosi kesehatan bagi individu., keluarga, kelompok, dan masyarakat secara keseluruhan. Secara khusus Callista Roy mendefinisikan keperawatan sebagai ilmu dan praktek yang mengembangkan kemampuan adaptif dan meningkatkan transformasi mental seseorang dan lingkungan. Dia mengidentifikasi kegiatan keperawatan sebagai penilaian perilaku dan rangsangan yang mempengaruhi adaptasi. Keperawatan sebagai praktik ilmiah keperawatan yang digunakan untuk tujuan memberikan layanan penting kepada manusia, mempromosikan</w:t>
      </w:r>
      <w:r w:rsidR="00143C3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kemampuan untuk mempengaruhi Kesehatan secara positif. Keperawatan bertindak untuk meningkatkan interaksi manusia dengan lingkungan dan untuk mempromosikan adaptasi. Keperawatan berperan sebagai fasilitator adaptasi dengan menilai perilaku di masing-masing empat mode adaptif dan faktor-faktor </w:t>
      </w:r>
      <w:r>
        <w:rPr>
          <w:rFonts w:ascii="Times New Roman" w:hAnsi="Times New Roman" w:cs="Times New Roman"/>
          <w:sz w:val="24"/>
          <w:szCs w:val="24"/>
          <w:lang w:val="en-US"/>
        </w:rPr>
        <w:lastRenderedPageBreak/>
        <w:t>yang mempengaruhi adaptasi untuk mempromosikan kemampuan adaptif dan untuk meningkatkan interaksi lingkungan.</w:t>
      </w:r>
    </w:p>
    <w:p w14:paraId="6B55720D" w14:textId="77777777" w:rsidR="0043549F" w:rsidRDefault="00C76DB6">
      <w:pPr>
        <w:pStyle w:val="ListParagraph1"/>
        <w:numPr>
          <w:ilvl w:val="6"/>
          <w:numId w:val="1"/>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Adaptasi</w:t>
      </w:r>
    </w:p>
    <w:p w14:paraId="48055E93" w14:textId="77777777" w:rsidR="0043549F" w:rsidRDefault="00C76DB6">
      <w:pPr>
        <w:pStyle w:val="ListParagraph1"/>
        <w:spacing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Adaptasi merupakan proses dimana pemikiran dan perasaan manusia sebagai individu atau dalam kelompok menggunakan kesadaran dan pilihan untuk menciptakan integrasi manusia dan lingkungan. Callista Roy lebih lanjut mendefinisikan adaptasi sebagai proses dan hasil dimana berpikir dan merasakan orang, sebagai individua tau dalam kelompok, gunakan kesadaran dan pilihan untuk mencipta integrasi manusia dan lingkungan. Sistem manusia berusaha menanggapi rangsangan dari lingkungan untuk menjaga integritas. Setiap kehidupan manusia memiliki tujuan di alam semesta yang kreatif, dan orang-orangnya tidak dapat dipisahkan dari lingkungannya.</w:t>
      </w:r>
    </w:p>
    <w:p w14:paraId="1109FF01" w14:textId="55790E10" w:rsidR="0043549F" w:rsidRDefault="00C76DB6">
      <w:pPr>
        <w:pStyle w:val="Heading3"/>
        <w:spacing w:line="480" w:lineRule="auto"/>
        <w:jc w:val="both"/>
        <w:rPr>
          <w:rFonts w:cs="Times New Roman"/>
          <w:lang w:val="en-US"/>
        </w:rPr>
      </w:pPr>
      <w:bookmarkStart w:id="301" w:name="_Toc144790193"/>
      <w:bookmarkStart w:id="302" w:name="_Toc146121973"/>
      <w:bookmarkStart w:id="303" w:name="_Toc146124059"/>
      <w:bookmarkStart w:id="304" w:name="_Toc157572014"/>
      <w:r>
        <w:rPr>
          <w:rFonts w:cs="Times New Roman"/>
          <w:lang w:val="en-US"/>
        </w:rPr>
        <w:t>Proses Internal</w:t>
      </w:r>
      <w:bookmarkEnd w:id="301"/>
      <w:bookmarkEnd w:id="302"/>
      <w:bookmarkEnd w:id="303"/>
      <w:bookmarkEnd w:id="304"/>
    </w:p>
    <w:p w14:paraId="4788756C" w14:textId="77777777" w:rsidR="0043549F" w:rsidRDefault="00C76DB6">
      <w:pPr>
        <w:pStyle w:val="ListParagraph1"/>
        <w:numPr>
          <w:ilvl w:val="6"/>
          <w:numId w:val="1"/>
        </w:numPr>
        <w:spacing w:line="480" w:lineRule="auto"/>
        <w:jc w:val="both"/>
        <w:rPr>
          <w:rFonts w:ascii="Times New Roman" w:hAnsi="Times New Roman" w:cs="Times New Roman"/>
          <w:lang w:val="en-US"/>
        </w:rPr>
      </w:pPr>
      <w:r>
        <w:rPr>
          <w:rFonts w:ascii="Times New Roman" w:hAnsi="Times New Roman" w:cs="Times New Roman"/>
          <w:lang w:val="en-US"/>
        </w:rPr>
        <w:t>Regulator</w:t>
      </w:r>
    </w:p>
    <w:p w14:paraId="590D8294" w14:textId="77777777" w:rsidR="0043549F" w:rsidRDefault="00C76DB6">
      <w:pPr>
        <w:pStyle w:val="ListParagraph1"/>
        <w:spacing w:line="480" w:lineRule="auto"/>
        <w:ind w:left="360"/>
        <w:jc w:val="both"/>
        <w:rPr>
          <w:rFonts w:ascii="Times New Roman" w:hAnsi="Times New Roman" w:cs="Times New Roman"/>
          <w:lang w:val="en-US"/>
        </w:rPr>
      </w:pPr>
      <w:r>
        <w:rPr>
          <w:rFonts w:ascii="Times New Roman" w:hAnsi="Times New Roman" w:cs="Times New Roman"/>
          <w:lang w:val="en-US"/>
        </w:rPr>
        <w:t>Subsistem regulator adalah mekanisme koping fisiologis seseorang. Tubuh berusaha beradaptasi melalui pengaturan proses tubuh kita, termasuk sistem neurokimia dan endokrin.</w:t>
      </w:r>
    </w:p>
    <w:p w14:paraId="76575981" w14:textId="77777777" w:rsidR="0043549F" w:rsidRDefault="00C76DB6">
      <w:pPr>
        <w:pStyle w:val="ListParagraph1"/>
        <w:numPr>
          <w:ilvl w:val="6"/>
          <w:numId w:val="1"/>
        </w:numPr>
        <w:spacing w:line="480" w:lineRule="auto"/>
        <w:jc w:val="both"/>
        <w:rPr>
          <w:rFonts w:ascii="Times New Roman" w:hAnsi="Times New Roman" w:cs="Times New Roman"/>
          <w:lang w:val="en-US"/>
        </w:rPr>
      </w:pPr>
      <w:r>
        <w:rPr>
          <w:rFonts w:ascii="Times New Roman" w:hAnsi="Times New Roman" w:cs="Times New Roman"/>
          <w:lang w:val="en-US"/>
        </w:rPr>
        <w:t>Kognator</w:t>
      </w:r>
    </w:p>
    <w:p w14:paraId="10119FBB" w14:textId="77777777" w:rsidR="0043549F" w:rsidRDefault="00C76DB6">
      <w:pPr>
        <w:pStyle w:val="ListParagraph1"/>
        <w:spacing w:line="480" w:lineRule="auto"/>
        <w:ind w:left="360"/>
        <w:jc w:val="both"/>
        <w:rPr>
          <w:rFonts w:ascii="Times New Roman" w:hAnsi="Times New Roman" w:cs="Times New Roman"/>
          <w:lang w:val="en-US"/>
        </w:rPr>
      </w:pPr>
      <w:r>
        <w:rPr>
          <w:rFonts w:ascii="Times New Roman" w:hAnsi="Times New Roman" w:cs="Times New Roman"/>
          <w:lang w:val="en-US"/>
        </w:rPr>
        <w:t>Subsistem cognator adalah mekanisme koping mental seseorang. Seseorang menggunakan otaknya untuk mengatasi melalui konsep diri, saling ketergantungan, dan mode adaptif fungsi peran.</w:t>
      </w:r>
    </w:p>
    <w:p w14:paraId="0F2971C6" w14:textId="488B308A" w:rsidR="0043549F" w:rsidRDefault="00C76DB6">
      <w:pPr>
        <w:pStyle w:val="Heading3"/>
        <w:spacing w:line="480" w:lineRule="auto"/>
        <w:jc w:val="both"/>
        <w:rPr>
          <w:rFonts w:cs="Times New Roman"/>
          <w:lang w:val="en-US"/>
        </w:rPr>
      </w:pPr>
      <w:bookmarkStart w:id="305" w:name="_Toc146124060"/>
      <w:bookmarkStart w:id="306" w:name="_Toc144790194"/>
      <w:bookmarkStart w:id="307" w:name="_Toc146121974"/>
      <w:bookmarkStart w:id="308" w:name="_Toc157572015"/>
      <w:r>
        <w:rPr>
          <w:rFonts w:cs="Times New Roman"/>
          <w:lang w:val="en-US"/>
        </w:rPr>
        <w:lastRenderedPageBreak/>
        <w:t>Jenis-Jenis Adaptasi</w:t>
      </w:r>
      <w:bookmarkEnd w:id="305"/>
      <w:bookmarkEnd w:id="306"/>
      <w:bookmarkEnd w:id="307"/>
      <w:bookmarkEnd w:id="308"/>
    </w:p>
    <w:p w14:paraId="43FE6C2E" w14:textId="77777777" w:rsidR="0043549F" w:rsidRDefault="00C76DB6">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Empat mode adaptif subsistem adalah bagaimana mekanisme regulator dan cognator dimanifestasikan ; dengan kata lain, mereka adalah ekspresi eksternal dari proses di atas dan internal.</w:t>
      </w:r>
    </w:p>
    <w:p w14:paraId="2D6534DC" w14:textId="77777777" w:rsidR="0043549F" w:rsidRDefault="00C76DB6">
      <w:pPr>
        <w:pStyle w:val="ListParagraph1"/>
        <w:numPr>
          <w:ilvl w:val="6"/>
          <w:numId w:val="1"/>
        </w:numPr>
        <w:spacing w:line="48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Physiological-Physical Mode</w:t>
      </w:r>
    </w:p>
    <w:p w14:paraId="1EA9A907" w14:textId="77777777" w:rsidR="0043549F" w:rsidRDefault="00C76DB6">
      <w:pPr>
        <w:pStyle w:val="ListParagraph1"/>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Proses fisik dan kimia terlibat dalam fungsi dan aktivitas organisme hidup. Ini adalah proses aktual yang digerakkan oleh subsistem pengatur. Kebutuhan dasar mode ini terdiri dari kebutuhan yang terkait dengan oksigenasi, nutrisi, eliminasi, aktivitas dan istirahat, dan perlindungan. Proses kompleks model ini terkait dengan indra, cairan, dan elektrolit, fungsi neurologis, dan fungsi endokrin.</w:t>
      </w:r>
    </w:p>
    <w:p w14:paraId="6DC6217F" w14:textId="77777777" w:rsidR="0043549F" w:rsidRDefault="00C76DB6">
      <w:pPr>
        <w:pStyle w:val="ListParagraph1"/>
        <w:numPr>
          <w:ilvl w:val="6"/>
          <w:numId w:val="1"/>
        </w:numPr>
        <w:spacing w:line="48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Self-Concep group Identity mode</w:t>
      </w:r>
    </w:p>
    <w:p w14:paraId="64FFE891" w14:textId="77777777" w:rsidR="0043549F" w:rsidRDefault="00C76DB6">
      <w:pPr>
        <w:pStyle w:val="ListParagraph1"/>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Dalam mode ini, tujuan koping adalah untuk memiliki rasa persatuan, yang berarti tujuan di alam semesta, dan rasa integritas identitas. Ini termasuk citra tubuh dan cita-cit diri.</w:t>
      </w:r>
    </w:p>
    <w:p w14:paraId="4889DE03" w14:textId="77777777" w:rsidR="0043549F" w:rsidRPr="00991579" w:rsidRDefault="00C76DB6">
      <w:pPr>
        <w:pStyle w:val="ListParagraph1"/>
        <w:numPr>
          <w:ilvl w:val="6"/>
          <w:numId w:val="1"/>
        </w:numPr>
        <w:spacing w:line="480" w:lineRule="auto"/>
        <w:jc w:val="both"/>
        <w:rPr>
          <w:rFonts w:ascii="Times New Roman" w:hAnsi="Times New Roman" w:cs="Times New Roman"/>
          <w:i/>
          <w:iCs/>
          <w:color w:val="000000" w:themeColor="text1"/>
          <w:sz w:val="24"/>
          <w:szCs w:val="24"/>
          <w:lang w:val="en-US"/>
        </w:rPr>
      </w:pPr>
      <w:r w:rsidRPr="00991579">
        <w:rPr>
          <w:rFonts w:ascii="Times New Roman" w:hAnsi="Times New Roman" w:cs="Times New Roman"/>
          <w:i/>
          <w:iCs/>
          <w:color w:val="000000" w:themeColor="text1"/>
          <w:sz w:val="24"/>
          <w:szCs w:val="24"/>
          <w:lang w:val="en-US"/>
        </w:rPr>
        <w:t>Role Function mode</w:t>
      </w:r>
    </w:p>
    <w:p w14:paraId="6C170309" w14:textId="77777777" w:rsidR="0043549F" w:rsidRDefault="00C76DB6">
      <w:pPr>
        <w:pStyle w:val="ListParagraph1"/>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Mode ini berfokus pada peran primer, sekunder, dan tersier yang ditempati seseorang dalam masyarakat dan mengetahui dimana posisi mereka sebagai anggota masyarakat.</w:t>
      </w:r>
    </w:p>
    <w:p w14:paraId="49DC6A54" w14:textId="77777777" w:rsidR="0043549F" w:rsidRDefault="00C76DB6">
      <w:pPr>
        <w:pStyle w:val="ListParagraph1"/>
        <w:numPr>
          <w:ilvl w:val="6"/>
          <w:numId w:val="1"/>
        </w:numPr>
        <w:spacing w:line="48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Interdependen mode</w:t>
      </w:r>
    </w:p>
    <w:p w14:paraId="27E7EE4F" w14:textId="77777777" w:rsidR="0043549F" w:rsidRDefault="00C76DB6">
      <w:pPr>
        <w:pStyle w:val="ListParagraph1"/>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Mode ini berfokus pada pencapaian integritas rasional melalui pemberian dan penerimaan cinta, rasa hormat, dan nilai. Ini dicapai dengan komunikasi dan hubungan yang efektif.</w:t>
      </w:r>
    </w:p>
    <w:p w14:paraId="07AE25B8" w14:textId="18BB3BD1" w:rsidR="0043549F" w:rsidRDefault="00C76DB6">
      <w:pPr>
        <w:pStyle w:val="Heading3"/>
        <w:spacing w:line="480" w:lineRule="auto"/>
        <w:jc w:val="both"/>
        <w:rPr>
          <w:rFonts w:cs="Times New Roman"/>
          <w:lang w:val="en-US"/>
        </w:rPr>
      </w:pPr>
      <w:bookmarkStart w:id="309" w:name="_Toc146121975"/>
      <w:bookmarkStart w:id="310" w:name="_Toc144790195"/>
      <w:bookmarkStart w:id="311" w:name="_Toc146124061"/>
      <w:bookmarkStart w:id="312" w:name="_Toc157572016"/>
      <w:r>
        <w:rPr>
          <w:rFonts w:cs="Times New Roman"/>
          <w:lang w:val="en-US"/>
        </w:rPr>
        <w:lastRenderedPageBreak/>
        <w:t>Tingkatan Adaptasi</w:t>
      </w:r>
      <w:bookmarkEnd w:id="309"/>
      <w:bookmarkEnd w:id="310"/>
      <w:bookmarkEnd w:id="311"/>
      <w:bookmarkEnd w:id="312"/>
    </w:p>
    <w:p w14:paraId="3EE9AF3A" w14:textId="77777777" w:rsidR="0043549F" w:rsidRDefault="00C76DB6">
      <w:pPr>
        <w:pStyle w:val="ListParagraph1"/>
        <w:numPr>
          <w:ilvl w:val="6"/>
          <w:numId w:val="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w:t>
      </w:r>
      <w:r>
        <w:rPr>
          <w:rFonts w:ascii="Times New Roman" w:hAnsi="Times New Roman" w:cs="Times New Roman"/>
          <w:i/>
          <w:iCs/>
          <w:sz w:val="24"/>
          <w:szCs w:val="24"/>
          <w:lang w:val="en-US"/>
        </w:rPr>
        <w:t>Integrasi</w:t>
      </w:r>
    </w:p>
    <w:p w14:paraId="25F4246E" w14:textId="77777777" w:rsidR="0043549F" w:rsidRDefault="00C76DB6">
      <w:pPr>
        <w:pStyle w:val="ListParagraph1"/>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Berbagai mode dan subsistem memenuhi kebutuhan lingkungan. Ini biasanya merupakan proses yang stabil (misalnya pernapasan, realisasi spiritual, hubungan yang sukses).</w:t>
      </w:r>
    </w:p>
    <w:p w14:paraId="22265A11" w14:textId="77777777" w:rsidR="0043549F" w:rsidRDefault="00C76DB6">
      <w:pPr>
        <w:pStyle w:val="ListParagraph1"/>
        <w:numPr>
          <w:ilvl w:val="6"/>
          <w:numId w:val="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w:t>
      </w:r>
      <w:r>
        <w:rPr>
          <w:rFonts w:ascii="Times New Roman" w:hAnsi="Times New Roman" w:cs="Times New Roman"/>
          <w:i/>
          <w:iCs/>
          <w:sz w:val="24"/>
          <w:szCs w:val="24"/>
          <w:lang w:val="en-US"/>
        </w:rPr>
        <w:t>Kompensatory</w:t>
      </w:r>
    </w:p>
    <w:p w14:paraId="345A0A4E" w14:textId="77777777" w:rsidR="0043549F" w:rsidRDefault="00C76DB6">
      <w:pPr>
        <w:pStyle w:val="ListParagraph1"/>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Cognator dan regulator ditantang oleh kebutuhan lingkungan tetapi bekerja untuk memenuhi kebutuhan (misalnya kesedihan, memulai dengan pekerjaan baru, pernapasan kompensasi).</w:t>
      </w:r>
    </w:p>
    <w:p w14:paraId="7D4A1ACA" w14:textId="77777777" w:rsidR="0043549F" w:rsidRDefault="00C76DB6">
      <w:pPr>
        <w:pStyle w:val="ListParagraph1"/>
        <w:numPr>
          <w:ilvl w:val="6"/>
          <w:numId w:val="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w:t>
      </w:r>
      <w:r>
        <w:rPr>
          <w:rFonts w:ascii="Times New Roman" w:hAnsi="Times New Roman" w:cs="Times New Roman"/>
          <w:i/>
          <w:iCs/>
          <w:sz w:val="24"/>
          <w:szCs w:val="24"/>
          <w:lang w:val="en-US"/>
        </w:rPr>
        <w:t>Kompromize</w:t>
      </w:r>
    </w:p>
    <w:p w14:paraId="1EF2AA07" w14:textId="77777777" w:rsidR="0043549F" w:rsidRDefault="00C76DB6">
      <w:pPr>
        <w:pStyle w:val="ListParagraph1"/>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Mode dan subsistem tidak cukup memenuhi tantangan lingkungan (misalnya </w:t>
      </w:r>
      <w:r>
        <w:rPr>
          <w:rFonts w:ascii="Times New Roman" w:hAnsi="Times New Roman" w:cs="Times New Roman"/>
          <w:i/>
          <w:iCs/>
          <w:sz w:val="24"/>
          <w:szCs w:val="24"/>
          <w:lang w:val="en-US"/>
        </w:rPr>
        <w:t>hipoksia</w:t>
      </w:r>
      <w:r>
        <w:rPr>
          <w:rFonts w:ascii="Times New Roman" w:hAnsi="Times New Roman" w:cs="Times New Roman"/>
          <w:sz w:val="24"/>
          <w:szCs w:val="24"/>
          <w:lang w:val="en-US"/>
        </w:rPr>
        <w:t>, kehilangan yang tak terselesaikan, hubungan yang kasar).</w:t>
      </w:r>
    </w:p>
    <w:p w14:paraId="5E717EB8" w14:textId="4D017FC9" w:rsidR="0043549F" w:rsidRDefault="00C76DB6">
      <w:pPr>
        <w:pStyle w:val="Heading3"/>
        <w:spacing w:line="480" w:lineRule="auto"/>
        <w:jc w:val="both"/>
        <w:rPr>
          <w:rFonts w:cs="Times New Roman"/>
          <w:lang w:val="en-US"/>
        </w:rPr>
      </w:pPr>
      <w:bookmarkStart w:id="313" w:name="_Toc146124062"/>
      <w:bookmarkStart w:id="314" w:name="_Toc144790196"/>
      <w:bookmarkStart w:id="315" w:name="_Toc146121976"/>
      <w:bookmarkStart w:id="316" w:name="_Toc157572017"/>
      <w:r>
        <w:rPr>
          <w:rFonts w:cs="Times New Roman"/>
          <w:lang w:val="en-US"/>
        </w:rPr>
        <w:t>Langkah-Langkah Proses Adaptasi</w:t>
      </w:r>
      <w:bookmarkEnd w:id="313"/>
      <w:bookmarkEnd w:id="314"/>
      <w:bookmarkEnd w:id="315"/>
      <w:bookmarkEnd w:id="316"/>
    </w:p>
    <w:p w14:paraId="4317512E" w14:textId="77777777" w:rsidR="0043549F" w:rsidRDefault="00C76DB6">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Enam langkah proses keperawatan dalam konsep adaptasi Callista Roy adalah :</w:t>
      </w:r>
    </w:p>
    <w:p w14:paraId="7092209C" w14:textId="77777777" w:rsidR="0043549F" w:rsidRDefault="00C76DB6">
      <w:pPr>
        <w:pStyle w:val="ListParagraph1"/>
        <w:numPr>
          <w:ilvl w:val="6"/>
          <w:numId w:val="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Menilai perilaku yang diwujudkan dari empat mode adaptif.</w:t>
      </w:r>
    </w:p>
    <w:p w14:paraId="30F9E4C7" w14:textId="77777777" w:rsidR="0043549F" w:rsidRDefault="00C76DB6">
      <w:pPr>
        <w:pStyle w:val="ListParagraph1"/>
        <w:numPr>
          <w:ilvl w:val="6"/>
          <w:numId w:val="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Menilai rangsangan, kategorikan sebagai fokal, kontekstual, atau residual.</w:t>
      </w:r>
    </w:p>
    <w:p w14:paraId="7DCA738A" w14:textId="77777777" w:rsidR="0043549F" w:rsidRDefault="00C76DB6">
      <w:pPr>
        <w:pStyle w:val="ListParagraph1"/>
        <w:numPr>
          <w:ilvl w:val="6"/>
          <w:numId w:val="1"/>
        </w:numPr>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Membuat pernyataan atau diagnosiskeperawatan dari keadaan adaptif orang tersebut.</w:t>
      </w:r>
    </w:p>
    <w:p w14:paraId="5ABF7FC0" w14:textId="77777777" w:rsidR="0043549F" w:rsidRDefault="00C76DB6">
      <w:pPr>
        <w:pStyle w:val="ListParagraph1"/>
        <w:numPr>
          <w:ilvl w:val="6"/>
          <w:numId w:val="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Menetapkan tujuan untuk mempromosikan adaptasi.</w:t>
      </w:r>
    </w:p>
    <w:p w14:paraId="7F94C416" w14:textId="77777777" w:rsidR="0043549F" w:rsidRDefault="00C76DB6">
      <w:pPr>
        <w:pStyle w:val="ListParagraph1"/>
        <w:numPr>
          <w:ilvl w:val="6"/>
          <w:numId w:val="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Menerapkan intervensiyang ditujukan untuk mengelola rangsangan.</w:t>
      </w:r>
    </w:p>
    <w:p w14:paraId="093369F2" w14:textId="77777777" w:rsidR="0043549F" w:rsidRDefault="00C76DB6">
      <w:pPr>
        <w:pStyle w:val="ListParagraph1"/>
        <w:numPr>
          <w:ilvl w:val="6"/>
          <w:numId w:val="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Mengevaluasi apakah tujuan adaptif telah terpenuhi.</w:t>
      </w:r>
    </w:p>
    <w:p w14:paraId="14741666" w14:textId="4E4999CE" w:rsidR="0043549F" w:rsidRDefault="00C76DB6">
      <w:pPr>
        <w:pStyle w:val="Heading3"/>
        <w:spacing w:line="480" w:lineRule="auto"/>
        <w:jc w:val="both"/>
        <w:rPr>
          <w:rFonts w:cs="Times New Roman"/>
          <w:lang w:val="en-US"/>
        </w:rPr>
      </w:pPr>
      <w:bookmarkStart w:id="317" w:name="_Toc146121977"/>
      <w:bookmarkStart w:id="318" w:name="_Toc144790197"/>
      <w:bookmarkStart w:id="319" w:name="_Toc146124063"/>
      <w:bookmarkStart w:id="320" w:name="_Toc157572018"/>
      <w:r>
        <w:rPr>
          <w:rFonts w:cs="Times New Roman"/>
          <w:lang w:val="en-US"/>
        </w:rPr>
        <w:t>Analisis Teori Adaptasi Callista Roy</w:t>
      </w:r>
      <w:bookmarkEnd w:id="317"/>
      <w:bookmarkEnd w:id="318"/>
      <w:bookmarkEnd w:id="319"/>
      <w:bookmarkEnd w:id="320"/>
    </w:p>
    <w:p w14:paraId="448C0459" w14:textId="77777777" w:rsidR="0043549F" w:rsidRDefault="00C76DB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Model Adaptasi Callista Roy menyarankan pengaruh berbagai penyebab dalam suatu situasi yang merupakan kekuatan ketika berhadapan dengan manusia </w:t>
      </w:r>
      <w:r>
        <w:rPr>
          <w:rFonts w:ascii="Times New Roman" w:hAnsi="Times New Roman" w:cs="Times New Roman"/>
          <w:sz w:val="24"/>
          <w:szCs w:val="24"/>
          <w:lang w:val="en-US"/>
        </w:rPr>
        <w:lastRenderedPageBreak/>
        <w:t>yang memiliki banyak karakter. Konsep model Roy dinyatakan dalam istilah yang relatif sederhana. Kekuatan utama model ini adalah memandu perawat untuk menggunakan ketrampilan observasi dan wawancara dalam melakukan penilaian individual terhadap setiap orang. Konsep model Roy dapat diterapkan dalam banyak area praktek keperawatan.</w:t>
      </w:r>
    </w:p>
    <w:p w14:paraId="4A8F9423" w14:textId="77777777" w:rsidR="0043549F" w:rsidRDefault="00C76DB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Salah satu kelemahan dari teori adaptasi Callista Roy adalah prosesnya memakan waktu yang lama. Penerapan model ini kurang sesuai untuk keadaan darurat yang membutuhkan tindakan cepat. Sulit untuk menerapkan teori ini tanpa menyelesaikan seluruh proses adaptasi dan memiliki penilaian lengkap untuk intervensi keperawatn secara menyeluruh. Respons adaptif dapat bervariasi pada setiap individu dan dapat memakan waktu lebih lama dibandingkan dengan yang lain. Dengan demikian, rentang kendali perawat dapat terhambat pada saat pemulangan pasien. Teori adaptasi Roy befokus pada keseluruhan sistem adaptif itu sendiri. Setiap konsep dikaitan dengan mekanisme koping setiap individu dalam proses adaptasi. Ketika seorang individu memberikan respon yang tidak efektif selama proses adaptasinya, peran perawat tidak didiskusikn dengan jelas. Poin utama dari konsep ini adalah untuk mempromosikan adaptasi, tetapi tidak menjelaskan cara mencegah dan menyelesaikan maladaptasi.</w:t>
      </w:r>
    </w:p>
    <w:p w14:paraId="0132D956" w14:textId="2DF1B849" w:rsidR="0043549F" w:rsidRDefault="00C76DB6">
      <w:pPr>
        <w:pStyle w:val="Heading3"/>
        <w:spacing w:line="480" w:lineRule="auto"/>
        <w:jc w:val="both"/>
      </w:pPr>
      <w:bookmarkStart w:id="321" w:name="_Toc144790198"/>
      <w:bookmarkStart w:id="322" w:name="_Toc146124064"/>
      <w:bookmarkStart w:id="323" w:name="_Toc146121978"/>
      <w:bookmarkStart w:id="324" w:name="_Toc157572019"/>
      <w:r>
        <w:rPr>
          <w:rFonts w:cs="Times New Roman"/>
          <w:lang w:val="en-US"/>
        </w:rPr>
        <w:t>Penerapan Model Adaptasi Callista Roy</w:t>
      </w:r>
      <w:bookmarkEnd w:id="321"/>
      <w:bookmarkEnd w:id="322"/>
      <w:bookmarkEnd w:id="323"/>
      <w:bookmarkEnd w:id="324"/>
    </w:p>
    <w:p w14:paraId="16C86AD2" w14:textId="77777777" w:rsidR="0043549F" w:rsidRDefault="00C76DB6">
      <w:pPr>
        <w:spacing w:line="480" w:lineRule="auto"/>
        <w:ind w:firstLine="567"/>
        <w:jc w:val="both"/>
        <w:rPr>
          <w:rFonts w:ascii="Times New Roman" w:hAnsi="Times New Roman" w:cs="Times New Roman"/>
          <w:b/>
          <w:bCs/>
          <w:sz w:val="24"/>
          <w:szCs w:val="24"/>
          <w:lang w:val="en-US"/>
        </w:rPr>
      </w:pPr>
      <w:bookmarkStart w:id="325" w:name="_Toc144790199"/>
      <w:bookmarkStart w:id="326" w:name="_Toc146121979"/>
      <w:r>
        <w:rPr>
          <w:rFonts w:ascii="Times New Roman" w:hAnsi="Times New Roman" w:cs="Times New Roman"/>
          <w:bCs/>
          <w:sz w:val="24"/>
          <w:szCs w:val="24"/>
          <w:lang w:val="en-US"/>
        </w:rPr>
        <w:t xml:space="preserve">Model Adaptasi Roy berakar kuat dalam praktik keperawatan, dan berkontribusi pada keberhasilan pelaksanaanya. Model ini merupakan model yang paling sering digunakan untuk memandu praktik keperawatan, dan digunakan secara nasional dan internasional. Model Adaptasi Roy berguna untuk praktik keperawatan, karena menguraikan fitur disiplin dan menyediakan arah untuk </w:t>
      </w:r>
      <w:r>
        <w:rPr>
          <w:rFonts w:ascii="Times New Roman" w:hAnsi="Times New Roman" w:cs="Times New Roman"/>
          <w:bCs/>
          <w:sz w:val="24"/>
          <w:szCs w:val="24"/>
          <w:lang w:val="en-US"/>
        </w:rPr>
        <w:lastRenderedPageBreak/>
        <w:t>praktek, pendidikan, dan penelitian. Model ini mempertimbangkan tujuan, nilai, pasien, dan intervensi praktisi. Proses keperawatan Roy berjalan dengan baik dan asesmen dapat membantu dalam mengidentifikasi tujuan keperawatan dan diagnosis. Teori adaptasi Roy diakui sebagai teori yang berharga untuk praktik keperawatan karena tujuan yang jelas. Tujuan keperawatan adalah adaptasi dalam empat mode adaptif dalam diri kesehatan seseorang dan penyakit. Intervensi adalah ketika perawat mengelola rangsangan dengan menghilangkan, menambah, mengurangi, atau mengubah mereka.</w:t>
      </w:r>
      <w:bookmarkEnd w:id="325"/>
      <w:bookmarkEnd w:id="326"/>
    </w:p>
    <w:p w14:paraId="21B6C512" w14:textId="77777777" w:rsidR="0043549F" w:rsidRDefault="00C76DB6">
      <w:pPr>
        <w:spacing w:after="0" w:line="480" w:lineRule="auto"/>
        <w:jc w:val="both"/>
        <w:rPr>
          <w:rFonts w:ascii="Times New Roman" w:hAnsi="Times New Roman" w:cs="Times New Roman"/>
          <w:sz w:val="24"/>
          <w:szCs w:val="24"/>
        </w:rPr>
      </w:pPr>
      <w:r>
        <w:rPr>
          <w:rFonts w:cs="Times New Roman"/>
        </w:rPr>
        <w:tab/>
      </w:r>
      <w:bookmarkStart w:id="327" w:name="_Toc144790200"/>
      <w:bookmarkStart w:id="328" w:name="_Toc146121980"/>
      <w:r>
        <w:rPr>
          <w:rFonts w:ascii="Times New Roman" w:hAnsi="Times New Roman" w:cs="Times New Roman"/>
          <w:bCs/>
          <w:sz w:val="24"/>
          <w:szCs w:val="24"/>
          <w:lang w:val="en-US"/>
        </w:rPr>
        <w:t>Model Adaptasi Roy telah diterapkan dalam beberapa praktik keperawatan dan dalam berbagai area keperawatan. Penerapannya telah dilaksanakan di unit perawatan intensif neonatal, ruang rawat inap bedah akut, unit rehabilitasi, rumah sakit orthopedi dan unit bedah syaraf. Weiland (2010) menjelaskan penggunaan Model Adaptasi Roy dalam pengaturan perawatan kritis oleh perawat yang memasukkan perawatan spiritual ke dalam asuhan keperawatan pasien dan keluarga. Model Adaptasi Roy telah diterapkan dalam asuhan keperawatan kelompok individu pasien. Villareal (2003) menerapkan Model Adaptasi Roy pada perawatan untuk penghentian merokok.</w:t>
      </w:r>
      <w:bookmarkEnd w:id="327"/>
      <w:bookmarkEnd w:id="328"/>
      <w:r>
        <w:rPr>
          <w:rFonts w:ascii="Times New Roman" w:hAnsi="Times New Roman" w:cs="Times New Roman"/>
          <w:sz w:val="24"/>
          <w:szCs w:val="24"/>
        </w:rPr>
        <w:t xml:space="preserve">        </w:t>
      </w:r>
    </w:p>
    <w:p w14:paraId="7BB30D27" w14:textId="0E901B91" w:rsidR="0043549F" w:rsidRDefault="00C76DB6">
      <w:pPr>
        <w:pStyle w:val="Heading2"/>
        <w:spacing w:before="0" w:line="480" w:lineRule="auto"/>
        <w:ind w:left="142"/>
        <w:jc w:val="both"/>
        <w:rPr>
          <w:lang w:val="en-US"/>
        </w:rPr>
      </w:pPr>
      <w:bookmarkStart w:id="329" w:name="_Toc144790201"/>
      <w:bookmarkStart w:id="330" w:name="_Toc146121981"/>
      <w:bookmarkStart w:id="331" w:name="_Toc146124065"/>
      <w:bookmarkStart w:id="332" w:name="_Toc157572020"/>
      <w:r>
        <w:rPr>
          <w:lang w:val="en-US"/>
        </w:rPr>
        <w:t>Hubungan Antar Konsep</w:t>
      </w:r>
      <w:bookmarkEnd w:id="329"/>
      <w:bookmarkEnd w:id="330"/>
      <w:bookmarkEnd w:id="331"/>
      <w:bookmarkEnd w:id="332"/>
    </w:p>
    <w:p w14:paraId="1F0C8FE9" w14:textId="77777777" w:rsidR="0043549F" w:rsidRDefault="00C76DB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Kanker dapat berpengaruh pada kualitas hidup penderita. Hal ini dapat melalui akibat langsung dari penyakit tersebut, seperti : infeksi terjadi akibat malnutrisi, nyeri akibat tumor yang meluas.</w:t>
      </w:r>
      <w:r>
        <w:rPr>
          <w:rFonts w:ascii="Times New Roman" w:hAnsi="Times New Roman" w:cs="Times New Roman"/>
          <w:sz w:val="24"/>
          <w:szCs w:val="24"/>
          <w:lang w:val="en-US"/>
        </w:rPr>
        <w:t xml:space="preserve"> Kualitas hidup pada upaya bertahan hidup penderita kanker berarti adanya keseimbangan antara pengalaman meningkatnya ketergantungan dengan kemandirian dan saling ketergantungan. Selalu ada hal khusus sehubungan dengan tingkat distress yang dihadapi penderita </w:t>
      </w:r>
      <w:r>
        <w:rPr>
          <w:rFonts w:ascii="Times New Roman" w:hAnsi="Times New Roman" w:cs="Times New Roman"/>
          <w:sz w:val="24"/>
          <w:szCs w:val="24"/>
          <w:lang w:val="en-US"/>
        </w:rPr>
        <w:lastRenderedPageBreak/>
        <w:t xml:space="preserve">kanker. Untuk beberapa orang, kanker menjadi pengalaman refleksi diri dan peningkatan rasa tentang makna kehidupan. Terlepas dari perjalanan penderita kanker, kanker mempengaruhi kesehatan fisik, psikologis, sosial, dan spiritual seseorang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Darni","given":"Zahri","non-dropping-particle":"","parse-names":false,"suffix":""},{"dropping-particle":"","family":"Masruroh","given":"","non-dropping-particle":"","parse-names":false,"suffix":""},{"dropping-particle":"","family":"Nayoan","given":"Christin Rony","non-dropping-particle":"","parse-names":false,"suffix":""},{"dropping-particle":"","family":"Sulstyawati","given":"Ririn Afrian","non-dropping-particle":"","parse-names":false,"suffix":""},{"dropping-particle":"","family":"Susanto","given":"Wibowo Hanafi Ari","non-dropping-particle":"","parse-names":false,"suffix":""},{"dropping-particle":"","family":"Sari","given":"Puspita","non-dropping-particle":"","parse-names":false,"suffix":""},{"dropping-particle":"","family":"Saherna","given":"Jenny","non-dropping-particle":"","parse-names":false,"suffix":""},{"dropping-particle":"","family":"Yulianti","given":"Natalia Ratna","non-dropping-particle":"","parse-names":false,"suffix":""},{"dropping-particle":"","family":"Hadrianti","given":"Dessy","non-dropping-particle":"","parse-names":false,"suffix":""},{"dropping-particle":"","family":"Herlina","given":"","non-dropping-particle":"","parse-names":false,"suffix":""},{"dropping-particle":"","family":"Zuriati","given":"","non-dropping-particle":"","parse-names":false,"suffix":""}],"id":"ITEM-1","issued":{"date-parts":[["2022"]]},"title":"Perawatan Pasien Kanker","type":"book"},"uris":["http://www.mendeley.com/documents/?uuid=9fda5756-7850-4b4c-a201-6192d650167d"]}],"mendeley":{"formattedCitation":"(Darni et al., 2022)","plainTextFormattedCitation":"(Darni et al., 2022)","previouslyFormattedCitation":"(Darni et al., 2022)"},"properties":{"noteIndex":0},"schema":"https://github.com/citation-style-language/schema/raw/master/csl-citation.json"}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(Darni et al.,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3FF9ADBE" w14:textId="77777777" w:rsidR="0043549F" w:rsidRDefault="00C76DB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Bandura (1977) mendefinisikan </w:t>
      </w:r>
      <w:r>
        <w:rPr>
          <w:rFonts w:ascii="Times New Roman" w:hAnsi="Times New Roman" w:cs="Times New Roman"/>
          <w:i/>
          <w:iCs/>
          <w:sz w:val="24"/>
          <w:szCs w:val="24"/>
          <w:lang w:val="en-US"/>
        </w:rPr>
        <w:t>self-efficacy</w:t>
      </w:r>
      <w:r>
        <w:rPr>
          <w:rFonts w:ascii="Times New Roman" w:hAnsi="Times New Roman" w:cs="Times New Roman"/>
          <w:sz w:val="24"/>
          <w:szCs w:val="24"/>
          <w:lang w:val="en-US"/>
        </w:rPr>
        <w:t xml:space="preserve"> sebagai kepercayaan pada kemampuan seseorang untuk mengatur dan melaksanakan tindakan yang diperlukan dalam suatu situasi yang spesifik.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menentukan bagaimana orang merasakan, berpikir, memotivasi diri mereka sendiri, dan kemudian berperilaku; beragam efek ini dihasilkan melalui proses kognitif, motivasi, afektif, dan seleksi. </w:t>
      </w:r>
      <w:r>
        <w:rPr>
          <w:rFonts w:ascii="Times New Roman" w:hAnsi="Times New Roman" w:cs="Times New Roman"/>
          <w:i/>
          <w:iCs/>
          <w:sz w:val="24"/>
          <w:szCs w:val="24"/>
          <w:lang w:val="en-US"/>
        </w:rPr>
        <w:t>Self-efficacy</w:t>
      </w:r>
      <w:r>
        <w:rPr>
          <w:rFonts w:ascii="Times New Roman" w:hAnsi="Times New Roman" w:cs="Times New Roman"/>
          <w:sz w:val="24"/>
          <w:szCs w:val="24"/>
          <w:lang w:val="en-US"/>
        </w:rPr>
        <w:t xml:space="preserve"> yang diusulkan oleh Bandura memainkan peran penting dalam memodulasi perilaku kesehatan dan pada gilirannya mempengaruhi kualitas hidup secara positif. Pasien dengan </w:t>
      </w:r>
      <w:r>
        <w:rPr>
          <w:rFonts w:ascii="Times New Roman" w:hAnsi="Times New Roman" w:cs="Times New Roman"/>
          <w:i/>
          <w:iCs/>
          <w:sz w:val="24"/>
          <w:szCs w:val="24"/>
          <w:lang w:val="en-US"/>
        </w:rPr>
        <w:t>self-efficacy</w:t>
      </w:r>
      <w:r>
        <w:rPr>
          <w:rFonts w:ascii="Times New Roman" w:hAnsi="Times New Roman" w:cs="Times New Roman"/>
          <w:sz w:val="24"/>
          <w:szCs w:val="24"/>
          <w:lang w:val="en-US"/>
        </w:rPr>
        <w:t xml:space="preserve"> yang tinggi akan lebih mungkin untuk menghadapi stresor hidup dengan percaya diri dan terlibat dalam perilaku yang diperlukan untuk menjaga atau memulihkan kesehatan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 kolorektal. Kanker kolorektal adalah kanker yang berada pada usus besar atau rectum (American Cancer Society, 2019) … Lebih lanjut semakin tinggi self- efficacy dari penderita maka semakin meningkat pula kualitas hidup dari penderita penyakit kronis …","author":[{"dropping-particle":"","family":"Putri","given":"Aulia","non-dropping-particle":"","parse-names":false,"suffix":""},{"dropping-particle":"","family":"Vira","given":"Rinanda","non-dropping-particle":"","parse-names":false,"suffix":""},{"dropping-particle":"","family":"Reny","given":"Chaidir","non-dropping-particle":"","parse-names":false,"suffix":""}],"container-title":"Osf.Io","id":"ITEM-1","issued":{"date-parts":[["2020"]]},"title":"“Hubungan Self-Efficacy dengan Kualitas Hidup Pasien Kanker Kolorektal di RSUD Dr.Achmad Mochtar Bukittinggi Tahun 2019 ” Aulia Putri, Vira Rinanda, Reny Chaidir","type":"article-journal"},"uris":["http://www.mendeley.com/documents/?uuid=df70ae3b-8261-47be-86c6-ef22c3ca6873"]}],"mendeley":{"formattedCitation":"(Putri et al., 2020)","plainTextFormattedCitation":"(Putri et al., 2020)","previouslyFormattedCitation":"(Putri et al., 2020)"},"properties":{"noteIndex":0},"schema":"https://github.com/citation-style-language/schema/raw/master/csl-citation.json"}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(Putri et al.,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688B3287" w14:textId="77777777" w:rsidR="0043549F" w:rsidRDefault="00C76DB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Masoud Rayyani dkk, 2014 dalam Abdul Wakhid, 2018, </w:t>
      </w:r>
      <w:r>
        <w:rPr>
          <w:rFonts w:ascii="Times New Roman" w:hAnsi="Times New Roman" w:cs="Times New Roman"/>
          <w:i/>
          <w:iCs/>
          <w:sz w:val="24"/>
          <w:szCs w:val="24"/>
          <w:lang w:val="en-US"/>
        </w:rPr>
        <w:t>Self-efficacy</w:t>
      </w:r>
      <w:r>
        <w:rPr>
          <w:rFonts w:ascii="Times New Roman" w:hAnsi="Times New Roman" w:cs="Times New Roman"/>
          <w:sz w:val="24"/>
          <w:szCs w:val="24"/>
          <w:lang w:val="en-US"/>
        </w:rPr>
        <w:t xml:space="preserve"> dapat mengoptimalkan kualitas hidup pasien yang menjalani proses penyembuhan akibat penyakit kronik. Individu dengan </w:t>
      </w:r>
      <w:r>
        <w:rPr>
          <w:rFonts w:ascii="Times New Roman" w:hAnsi="Times New Roman" w:cs="Times New Roman"/>
          <w:i/>
          <w:iCs/>
          <w:sz w:val="24"/>
          <w:szCs w:val="24"/>
          <w:lang w:val="en-US"/>
        </w:rPr>
        <w:t>self-efficacy</w:t>
      </w:r>
      <w:r>
        <w:rPr>
          <w:rFonts w:ascii="Times New Roman" w:hAnsi="Times New Roman" w:cs="Times New Roman"/>
          <w:sz w:val="24"/>
          <w:szCs w:val="24"/>
          <w:lang w:val="en-US"/>
        </w:rPr>
        <w:t xml:space="preserve"> yang lebih tinggi menggerakkan sumber daya pribadi dan sosial mereka secara proaktif untuk mempertahankan dan meningkatkan kualitas dan lamanya hidup mereka sehingga mereka mengalami kualitas hidup yang lebih baik. Pasien dengan </w:t>
      </w:r>
      <w:r>
        <w:rPr>
          <w:rFonts w:ascii="Times New Roman" w:hAnsi="Times New Roman" w:cs="Times New Roman"/>
          <w:i/>
          <w:iCs/>
          <w:sz w:val="24"/>
          <w:szCs w:val="24"/>
          <w:lang w:val="en-US"/>
        </w:rPr>
        <w:t>self-efficacy</w:t>
      </w:r>
      <w:r>
        <w:rPr>
          <w:rFonts w:ascii="Times New Roman" w:hAnsi="Times New Roman" w:cs="Times New Roman"/>
          <w:sz w:val="24"/>
          <w:szCs w:val="24"/>
          <w:lang w:val="en-US"/>
        </w:rPr>
        <w:t xml:space="preserve"> lebih tinggi lebih mungkin untuk berpartisipasi dalam strategi yang efektif dalam mencapai psikologis dan hasil medis (lebih sedikit gejala dan efek samping) yang diinginkan dibandingkan dengan mereka yang memiliki </w:t>
      </w:r>
      <w:r>
        <w:rPr>
          <w:rFonts w:ascii="Times New Roman" w:hAnsi="Times New Roman" w:cs="Times New Roman"/>
          <w:i/>
          <w:iCs/>
          <w:sz w:val="24"/>
          <w:szCs w:val="24"/>
          <w:lang w:val="en-US"/>
        </w:rPr>
        <w:t>self-efficacy</w:t>
      </w:r>
      <w:r>
        <w:rPr>
          <w:rFonts w:ascii="Times New Roman" w:hAnsi="Times New Roman" w:cs="Times New Roman"/>
          <w:sz w:val="24"/>
          <w:szCs w:val="24"/>
          <w:lang w:val="en-US"/>
        </w:rPr>
        <w:t xml:space="preserve"> yang lebih rendah. Pasien yang sangat percaya bahwa mereka dapat melakukan kontrol atas </w:t>
      </w:r>
      <w:r>
        <w:rPr>
          <w:rFonts w:ascii="Times New Roman" w:hAnsi="Times New Roman" w:cs="Times New Roman"/>
          <w:sz w:val="24"/>
          <w:szCs w:val="24"/>
          <w:lang w:val="en-US"/>
        </w:rPr>
        <w:lastRenderedPageBreak/>
        <w:t xml:space="preserve">kesehatan mereka dan bahwa kesehatan adalah tanggung jawab mereka, memiliki skor kualitas hidup yang lebih tinggi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 kolorektal. Kanker kolorektal adalah kanker yang berada pada usus besar atau rectum (American Cancer Society, 2019) … Lebih lanjut semakin tinggi self- efficacy dari penderita maka semakin meningkat pula kualitas hidup dari penderita penyakit kronis …","author":[{"dropping-particle":"","family":"Putri","given":"Aulia","non-dropping-particle":"","parse-names":false,"suffix":""},{"dropping-particle":"","family":"Vira","given":"Rinanda","non-dropping-particle":"","parse-names":false,"suffix":""},{"dropping-particle":"","family":"Reny","given":"Chaidir","non-dropping-particle":"","parse-names":false,"suffix":""}],"container-title":"Osf.Io","id":"ITEM-1","issued":{"date-parts":[["2020"]]},"title":"“Hubungan Self-Efficacy dengan Kualitas Hidup Pasien Kanker Kolorektal di RSUD Dr.Achmad Mochtar Bukittinggi Tahun 2019 ” Aulia Putri, Vira Rinanda, Reny Chaidir","type":"article-journal"},"uris":["http://www.mendeley.com/documents/?uuid=df70ae3b-8261-47be-86c6-ef22c3ca6873"]}],"mendeley":{"formattedCitation":"(Putri et al., 2020)","plainTextFormattedCitation":"(Putri et al., 2020)","previouslyFormattedCitation":"(Putri et al., 2020)"},"properties":{"noteIndex":0},"schema":"https://github.com/citation-style-language/schema/raw/master/csl-citation.json"}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(Putri et al.,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3F1E6373" w14:textId="77777777" w:rsidR="0043549F" w:rsidRDefault="00C76DB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Pengobatan bagi penderita yang telah didiagnosa menderita kanker biasanya dapat diberikan tindakan seperti pembedahan, terapi radiasi, bioterapi, terapi fotodinamik, transplantasi sum-sum tulang dan sel batang, terapi hormon, terapi komplementer dan kemoterapi. Kemoterapi terkadang menjadi pilihan pertama dalam penanganan kanker (Rasjidi, 2009). Penggunaan obat kemoterapi bertujuan untuk menangkal dan memperlambat duplikasi sel- sel kanker serta mencegah penyebaran. Kemoterapi memiliki efek toksik kepada sel yang normal terlebih pada jaringan-jaringan dengan pertumbuhan sel yang cepat (Aziz, 2010). Pada umumnya proses kemoterapi berlangsung selama enam bulan secara keseluruhan dengan beberapa seri pengobatan sekali sebulan, namun pemberian kemoterapi juga bisa bervariasi lamanya. Biasanya regimen kemoterapi berlangsung antara 3 sampai 6 bulan (Pamungkas, 2011). Namun, pengobatan kanker dengan kemoterapi bukan berarti tidak menimbulkan efek. Lama menjalani kemoterapi mampu menghasilkan berbagai macam efek yang bisa mempengaruhi kualitas hidup penderita kanker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{"citationItems":[{"id":"ITEM-1","itemData":{"DOI":"10.33859/dksm.v10i1.455","ISSN":"2086-3454","abstract":" Latar Belakang: Kanker payudara adalah keganasan sel yang menyerang payudara dan merupakan penyebab kematian kedua pada wanita. Frekuensi kemoterapi menimbulkan gangguan pada fungsi dan gejala kanker payudara yang dapat mempengaruhi kualitas hidup. Kualitas hidup merupakan keadaan yang menyatakan kepuasan batin dan kenyamanan hidup seseorang. Tujuan: Penelitian ini bertujuan untuk mengetahui hubungan lama menjalani kemoterapi dengan kualitas hidup penderita kanker payudara di RSUD Ulin Banjarmasin Metode: Penelitian ini merupakan penelitian analitik dengan pendekatan cross sectional menggunakan accidental sampling didapatkan 47 responden, penilaian kualitas hidup menggunakan European Organization of Research and Treatment of Cancer (EORTC) BR23. Uji Analisa menggunakan korelasi spearman. Hasil: Hasil rata-rata lama penderita menjalani kemoterapi sebanyak 4,53 kali  dan rata-rata kualitas hidup penderita kanker payudara berada di 65, 5% . Kesimpulan: dari Hasil analisis didapatkan ada hubungan antara lama menjalani kemoterapi dengan kualitas hidup penderita kanker payudara di RSUD Ulin Banjarmasin (P Value=0,000,01) dengan arah hubungan positif yakni semakin lama menjalani kemoterapi semakin tinggi nilai kualitas hidup penderita kanker payudara. Kualitas hidup yang paling tinggi dilihat dari function scale adalah sexs enjoyment yakni 72,0  sedangkan dari symptom scale   adalah side effect dengan skor 582,6 Kata kunci : kanker payudara, kemoterapi, kualitas hidup.Long Relationship Undergo Chemotherapy with Quality of Life of Breast Cancer Patients in Ulin Hospital BanjarmasinAbstractBackground: Breast cancer is a malignancy cells that attack breast and it is also the second leading cause of death among women. Frequency of chemotherapy may have detrimental function and symptom can make affect for patient’s quality of life. Quality of life is defined as condition to which individual reports inner satisfaction and comfort in life. Aim:The study to identify correlation between duration of chemotherapy and quality of life in patients with breast cancer RSUD Ulin Banjarmasin Method: This Research use Analitic Method with  design was cross sectional and involved 47 patients, all of whom were selected through accidental sampling. European Organization of Research and Treatment of Cancer (EORTC) BR23 was applied to measure patient’s quality of life. Anlyssis test using spearman correlation. Result: The mean of chemotherapy duration among participants was 4.53 tim…","author":[{"dropping-particle":"","family":"Mahmuddin","given":"Mahmuddin","non-dropping-particle":"","parse-names":false,"suffix":""},{"dropping-particle":"","family":"Lestari","given":"Dhian Ririn","non-dropping-particle":"","parse-names":false,"suffix":""},{"dropping-particle":"","family":"Rizani","given":"Ichsan","non-dropping-particle":"","parse-names":false,"suffix":""}],"container-title":"Dinamika Kesehatan Jurnal Kebidanan Dan Keperawatan","id":"ITEM-1","issue":"1","issued":{"date-parts":[["2020"]]},"page":"253-265","title":"Hubungan Lama Menjalani Kemoterapi Dengan Kualitas Hidup Penderita Kanker Payudara Di RSUD Ulin Banjarmasin","type":"article-journal","volume":"10"},"uris":["http://www.mendeley.com/documents/?uuid=3685094d-0bd0-41cf-acd7-58b338911842"]}],"mendeley":{"formattedCitation":"(Mahmuddin et al., 2020)","plainTextFormattedCitation":"(Mahmuddin et al., 2020)","previouslyFormattedCitation":"(Mahmuddin et al., 2020)"},"properties":{"noteIndex":0},"schema":"https://github.com/citation-style-language/schema/raw/master/csl-citation.json"}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(Mahmuddin et al., 2020)</w:t>
      </w:r>
      <w:r>
        <w:rPr>
          <w:rFonts w:ascii="Times New Roman" w:hAnsi="Times New Roman" w:cs="Times New Roman"/>
          <w:sz w:val="24"/>
          <w:szCs w:val="24"/>
          <w:lang w:val="en-US"/>
        </w:rPr>
        <w:fldChar w:fldCharType="end"/>
      </w:r>
    </w:p>
    <w:p w14:paraId="0BD9F6AA" w14:textId="77777777" w:rsidR="0043549F" w:rsidRDefault="0043549F">
      <w:pPr>
        <w:spacing w:line="480" w:lineRule="auto"/>
        <w:ind w:firstLine="567"/>
        <w:jc w:val="both"/>
        <w:rPr>
          <w:rFonts w:ascii="Times New Roman" w:hAnsi="Times New Roman" w:cs="Times New Roman"/>
          <w:sz w:val="24"/>
          <w:szCs w:val="24"/>
          <w:lang w:val="en-US"/>
        </w:rPr>
        <w:sectPr w:rsidR="0043549F" w:rsidSect="00DC11A5">
          <w:pgSz w:w="11906" w:h="16838"/>
          <w:pgMar w:top="1701" w:right="1701" w:bottom="1701" w:left="2268" w:header="709" w:footer="709" w:gutter="0"/>
          <w:cols w:space="708"/>
          <w:titlePg/>
          <w:docGrid w:linePitch="360"/>
        </w:sectPr>
      </w:pPr>
    </w:p>
    <w:p w14:paraId="43D8A0F6" w14:textId="3EB50212" w:rsidR="0043549F" w:rsidRDefault="00C76DB6">
      <w:pPr>
        <w:pStyle w:val="Heading1"/>
      </w:pPr>
      <w:bookmarkStart w:id="333" w:name="_Toc466290343"/>
      <w:bookmarkStart w:id="334" w:name="_Toc466290708"/>
      <w:bookmarkStart w:id="335" w:name="_Toc466291045"/>
      <w:r>
        <w:lastRenderedPageBreak/>
        <w:br/>
      </w:r>
      <w:bookmarkStart w:id="336" w:name="_Toc139013937"/>
      <w:bookmarkStart w:id="337" w:name="_Toc144790202"/>
      <w:bookmarkStart w:id="338" w:name="_Toc146121982"/>
      <w:bookmarkStart w:id="339" w:name="_Toc146124066"/>
      <w:bookmarkStart w:id="340" w:name="_Toc157572021"/>
      <w:r>
        <w:t>KERANGKA KONSEPTUAL DAN HIPOTESIS PENELITIAN</w:t>
      </w:r>
      <w:bookmarkEnd w:id="333"/>
      <w:bookmarkEnd w:id="334"/>
      <w:bookmarkEnd w:id="335"/>
      <w:bookmarkEnd w:id="336"/>
      <w:bookmarkEnd w:id="337"/>
      <w:bookmarkEnd w:id="338"/>
      <w:bookmarkEnd w:id="339"/>
      <w:bookmarkEnd w:id="340"/>
    </w:p>
    <w:p w14:paraId="68A3E8F6" w14:textId="4B5A456F" w:rsidR="0043549F" w:rsidRDefault="00C76DB6">
      <w:pPr>
        <w:pStyle w:val="Heading2"/>
        <w:ind w:left="142"/>
      </w:pPr>
      <w:bookmarkStart w:id="341" w:name="_Toc466290344"/>
      <w:bookmarkStart w:id="342" w:name="_Toc466291046"/>
      <w:bookmarkStart w:id="343" w:name="_Toc146124067"/>
      <w:bookmarkStart w:id="344" w:name="_Toc466290709"/>
      <w:bookmarkStart w:id="345" w:name="_Toc139013938"/>
      <w:bookmarkStart w:id="346" w:name="_Toc144790203"/>
      <w:bookmarkStart w:id="347" w:name="_Toc146121983"/>
      <w:bookmarkStart w:id="348" w:name="_Toc157572022"/>
      <w:r>
        <w:t>Kerangka Konseptual</w:t>
      </w:r>
      <w:bookmarkEnd w:id="341"/>
      <w:bookmarkEnd w:id="342"/>
      <w:bookmarkEnd w:id="343"/>
      <w:bookmarkEnd w:id="344"/>
      <w:bookmarkEnd w:id="345"/>
      <w:bookmarkEnd w:id="346"/>
      <w:bookmarkEnd w:id="347"/>
      <w:bookmarkEnd w:id="348"/>
    </w:p>
    <w:p w14:paraId="732D1F46" w14:textId="77777777" w:rsidR="0043549F" w:rsidRDefault="00C76DB6">
      <w:r>
        <w:rPr>
          <w:noProof/>
        </w:rPr>
        <mc:AlternateContent>
          <mc:Choice Requires="wps">
            <w:drawing>
              <wp:anchor distT="0" distB="0" distL="114300" distR="114300" simplePos="0" relativeHeight="251880448" behindDoc="0" locked="0" layoutInCell="1" allowOverlap="1" wp14:anchorId="455B7E55" wp14:editId="620A64E2">
                <wp:simplePos x="0" y="0"/>
                <wp:positionH relativeFrom="column">
                  <wp:posOffset>1764665</wp:posOffset>
                </wp:positionH>
                <wp:positionV relativeFrom="paragraph">
                  <wp:posOffset>115570</wp:posOffset>
                </wp:positionV>
                <wp:extent cx="1499235" cy="304800"/>
                <wp:effectExtent l="0" t="0" r="24765" b="19050"/>
                <wp:wrapNone/>
                <wp:docPr id="130050425" name="Rectangle 1"/>
                <wp:cNvGraphicFramePr/>
                <a:graphic xmlns:a="http://schemas.openxmlformats.org/drawingml/2006/main">
                  <a:graphicData uri="http://schemas.microsoft.com/office/word/2010/wordprocessingShape">
                    <wps:wsp>
                      <wps:cNvSpPr/>
                      <wps:spPr>
                        <a:xfrm>
                          <a:off x="0" y="0"/>
                          <a:ext cx="1499287" cy="3048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5210F0BF" w14:textId="77777777" w:rsidR="0043549F" w:rsidRDefault="00C76DB6">
                            <w:pPr>
                              <w:jc w:val="center"/>
                              <w:rPr>
                                <w:lang w:val="en-US"/>
                              </w:rPr>
                            </w:pPr>
                            <w:r>
                              <w:rPr>
                                <w:lang w:val="en-US"/>
                              </w:rPr>
                              <w:t>Pasien Kanker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55B7E55" id="Rectangle 1" o:spid="_x0000_s1035" style="position:absolute;margin-left:138.95pt;margin-top:9.1pt;width:118.05pt;height:24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" fillcolor="white [3201]" strokecolor="black [3200]" strokeweight="1pt">
                <v:stroke dashstyle="dash"/>
                <v:textbox>
                  <w:txbxContent>
                    <w:p w14:paraId="5210F0BF" w14:textId="77777777" w:rsidR="0043549F" w:rsidRDefault="00C76DB6">
                      <w:pPr>
                        <w:jc w:val="center"/>
                        <w:rPr>
                          <w:lang w:val="en-US"/>
                        </w:rPr>
                      </w:pPr>
                      <w:r>
                        <w:rPr>
                          <w:lang w:val="en-US"/>
                        </w:rPr>
                        <w:t>Pasien Kanker</w:t>
                      </w:r>
                    </w:p>
                  </w:txbxContent>
                </v:textbox>
              </v:rect>
            </w:pict>
          </mc:Fallback>
        </mc:AlternateContent>
      </w:r>
    </w:p>
    <w:p w14:paraId="2515AE94" w14:textId="77777777" w:rsidR="0043549F" w:rsidRDefault="00C76DB6">
      <w:r>
        <w:rPr>
          <w:noProof/>
        </w:rPr>
        <mc:AlternateContent>
          <mc:Choice Requires="wps">
            <w:drawing>
              <wp:anchor distT="0" distB="0" distL="114300" distR="114300" simplePos="0" relativeHeight="251906048" behindDoc="0" locked="0" layoutInCell="1" allowOverlap="1" wp14:anchorId="43CD226B" wp14:editId="2FAE476D">
                <wp:simplePos x="0" y="0"/>
                <wp:positionH relativeFrom="column">
                  <wp:posOffset>2512695</wp:posOffset>
                </wp:positionH>
                <wp:positionV relativeFrom="paragraph">
                  <wp:posOffset>144145</wp:posOffset>
                </wp:positionV>
                <wp:extent cx="0" cy="219075"/>
                <wp:effectExtent l="76200" t="0" r="57150" b="47625"/>
                <wp:wrapNone/>
                <wp:docPr id="87500136" name="Straight Arrow Connector 2"/>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6FD989EA" id="Straight Arrow Connector 2" o:spid="_x0000_s1026" type="#_x0000_t32" style="position:absolute;margin-left:197.85pt;margin-top:11.35pt;width:0;height:17.2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" strokecolor="black [3200]" strokeweight=".5pt">
                <v:stroke endarrow="block" joinstyle="miter"/>
              </v:shape>
            </w:pict>
          </mc:Fallback>
        </mc:AlternateContent>
      </w:r>
    </w:p>
    <w:p w14:paraId="4BD717D7" w14:textId="77777777" w:rsidR="0043549F" w:rsidRDefault="00C76DB6">
      <w:r>
        <w:rPr>
          <w:noProof/>
        </w:rPr>
        <mc:AlternateContent>
          <mc:Choice Requires="wps">
            <w:drawing>
              <wp:anchor distT="0" distB="0" distL="114300" distR="114300" simplePos="0" relativeHeight="251884544" behindDoc="0" locked="0" layoutInCell="1" allowOverlap="1" wp14:anchorId="4BF6F14C" wp14:editId="5B93BC23">
                <wp:simplePos x="0" y="0"/>
                <wp:positionH relativeFrom="column">
                  <wp:posOffset>664845</wp:posOffset>
                </wp:positionH>
                <wp:positionV relativeFrom="paragraph">
                  <wp:posOffset>68580</wp:posOffset>
                </wp:positionV>
                <wp:extent cx="3714750" cy="304800"/>
                <wp:effectExtent l="0" t="0" r="19050" b="19050"/>
                <wp:wrapNone/>
                <wp:docPr id="996977099" name="Rectangle 1"/>
                <wp:cNvGraphicFramePr/>
                <a:graphic xmlns:a="http://schemas.openxmlformats.org/drawingml/2006/main">
                  <a:graphicData uri="http://schemas.microsoft.com/office/word/2010/wordprocessingShape">
                    <wps:wsp>
                      <wps:cNvSpPr/>
                      <wps:spPr>
                        <a:xfrm>
                          <a:off x="0" y="0"/>
                          <a:ext cx="3714750" cy="30480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20206FB0" w14:textId="77777777" w:rsidR="0043549F" w:rsidRDefault="00C76DB6">
                            <w:pPr>
                              <w:jc w:val="center"/>
                              <w:rPr>
                                <w:lang w:val="en-US"/>
                              </w:rPr>
                            </w:pPr>
                            <w:r>
                              <w:rPr>
                                <w:lang w:val="en-US"/>
                              </w:rPr>
                              <w:t>Menjalani terapi (Kemoterapi, Radiasi, Operasi, Paliatif)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BF6F14C" id="_x0000_s1036" style="position:absolute;margin-left:52.35pt;margin-top:5.4pt;width:292.5pt;height:24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" fillcolor="window" strokecolor="windowText" strokeweight="1pt">
                <v:stroke dashstyle="dash"/>
                <v:textbox>
                  <w:txbxContent>
                    <w:p w14:paraId="20206FB0" w14:textId="77777777" w:rsidR="0043549F" w:rsidRDefault="00C76DB6">
                      <w:pPr>
                        <w:jc w:val="center"/>
                        <w:rPr>
                          <w:lang w:val="en-US"/>
                        </w:rPr>
                      </w:pPr>
                      <w:r>
                        <w:rPr>
                          <w:lang w:val="en-US"/>
                        </w:rPr>
                        <w:t>Menjalani terapi (Kemoterapi, Radiasi, Operasi, Paliatif)</w:t>
                      </w:r>
                    </w:p>
                  </w:txbxContent>
                </v:textbox>
              </v:rect>
            </w:pict>
          </mc:Fallback>
        </mc:AlternateContent>
      </w:r>
    </w:p>
    <w:p w14:paraId="15BA762A" w14:textId="77777777" w:rsidR="0043549F" w:rsidRDefault="00C76DB6">
      <w:r>
        <w:rPr>
          <w:noProof/>
        </w:rPr>
        <mc:AlternateContent>
          <mc:Choice Requires="wps">
            <w:drawing>
              <wp:anchor distT="0" distB="0" distL="114300" distR="114300" simplePos="0" relativeHeight="251916288" behindDoc="0" locked="0" layoutInCell="1" allowOverlap="1" wp14:anchorId="4DA56826" wp14:editId="5D99670C">
                <wp:simplePos x="0" y="0"/>
                <wp:positionH relativeFrom="column">
                  <wp:posOffset>2522220</wp:posOffset>
                </wp:positionH>
                <wp:positionV relativeFrom="paragraph">
                  <wp:posOffset>97155</wp:posOffset>
                </wp:positionV>
                <wp:extent cx="0" cy="219075"/>
                <wp:effectExtent l="0" t="0" r="38100" b="28575"/>
                <wp:wrapNone/>
                <wp:docPr id="1198870908" name="Straight Connector 16"/>
                <wp:cNvGraphicFramePr/>
                <a:graphic xmlns:a="http://schemas.openxmlformats.org/drawingml/2006/main">
                  <a:graphicData uri="http://schemas.microsoft.com/office/word/2010/wordprocessingShape">
                    <wps:wsp>
                      <wps:cNvCnPr/>
                      <wps:spPr>
                        <a:xfrm>
                          <a:off x="0" y="0"/>
                          <a:ext cx="0" cy="2190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09EC20F8" id="Straight Connector 16"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198.6pt,7.65pt" to="198.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" strokecolor="black [3200]" strokeweight="1.5pt">
                <v:stroke joinstyle="miter"/>
              </v:line>
            </w:pict>
          </mc:Fallback>
        </mc:AlternateContent>
      </w:r>
      <w:r>
        <w:rPr>
          <w:noProof/>
        </w:rPr>
        <mc:AlternateContent>
          <mc:Choice Requires="wps">
            <w:drawing>
              <wp:anchor distT="0" distB="0" distL="114300" distR="114300" simplePos="0" relativeHeight="251915264" behindDoc="0" locked="0" layoutInCell="1" allowOverlap="1" wp14:anchorId="6113311E" wp14:editId="38502C1B">
                <wp:simplePos x="0" y="0"/>
                <wp:positionH relativeFrom="column">
                  <wp:posOffset>2541270</wp:posOffset>
                </wp:positionH>
                <wp:positionV relativeFrom="paragraph">
                  <wp:posOffset>87630</wp:posOffset>
                </wp:positionV>
                <wp:extent cx="0" cy="28575"/>
                <wp:effectExtent l="0" t="0" r="38100" b="28575"/>
                <wp:wrapNone/>
                <wp:docPr id="899750690" name="Straight Connector 15"/>
                <wp:cNvGraphicFramePr/>
                <a:graphic xmlns:a="http://schemas.openxmlformats.org/drawingml/2006/main">
                  <a:graphicData uri="http://schemas.microsoft.com/office/word/2010/wordprocessingShape">
                    <wps:wsp>
                      <wps:cNvCnPr/>
                      <wps:spPr>
                        <a:xfrm>
                          <a:off x="0" y="0"/>
                          <a:ext cx="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AFACBD6" id="Straight Connector 15"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200.1pt,6.9pt" to="200.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" strokecolor="#5b9bd5 [3204]" strokeweight=".5pt">
                <v:stroke joinstyle="miter"/>
              </v:line>
            </w:pict>
          </mc:Fallback>
        </mc:AlternateContent>
      </w:r>
    </w:p>
    <w:p w14:paraId="2D53E1AE" w14:textId="77777777" w:rsidR="0043549F" w:rsidRDefault="00C76DB6">
      <w:r>
        <w:rPr>
          <w:noProof/>
        </w:rPr>
        <mc:AlternateContent>
          <mc:Choice Requires="wps">
            <w:drawing>
              <wp:anchor distT="0" distB="0" distL="114300" distR="114300" simplePos="0" relativeHeight="251912192" behindDoc="0" locked="0" layoutInCell="1" allowOverlap="1" wp14:anchorId="76B8EA56" wp14:editId="2F02DFFA">
                <wp:simplePos x="0" y="0"/>
                <wp:positionH relativeFrom="column">
                  <wp:posOffset>3324225</wp:posOffset>
                </wp:positionH>
                <wp:positionV relativeFrom="paragraph">
                  <wp:posOffset>46990</wp:posOffset>
                </wp:positionV>
                <wp:extent cx="0" cy="171450"/>
                <wp:effectExtent l="76200" t="0" r="57150" b="57150"/>
                <wp:wrapNone/>
                <wp:docPr id="711210637" name="Straight Arrow Connector 14"/>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w:pict>
              <v:shape w14:anchorId="1B4BE101" id="Straight Arrow Connector 14" o:spid="_x0000_s1026" type="#_x0000_t32" style="position:absolute;margin-left:261.75pt;margin-top:3.7pt;width:0;height:13.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" strokecolor="windowText" strokeweight=".5pt">
                <v:stroke endarrow="block" joinstyle="miter"/>
              </v:shape>
            </w:pict>
          </mc:Fallback>
        </mc:AlternateContent>
      </w:r>
      <w:r>
        <w:rPr>
          <w:noProof/>
        </w:rPr>
        <mc:AlternateContent>
          <mc:Choice Requires="wps">
            <w:drawing>
              <wp:anchor distT="0" distB="0" distL="114300" distR="114300" simplePos="0" relativeHeight="251914240" behindDoc="0" locked="0" layoutInCell="1" allowOverlap="1" wp14:anchorId="1C5741AE" wp14:editId="5A7F6B1A">
                <wp:simplePos x="0" y="0"/>
                <wp:positionH relativeFrom="column">
                  <wp:posOffset>2038350</wp:posOffset>
                </wp:positionH>
                <wp:positionV relativeFrom="paragraph">
                  <wp:posOffset>66040</wp:posOffset>
                </wp:positionV>
                <wp:extent cx="0" cy="171450"/>
                <wp:effectExtent l="76200" t="0" r="57150" b="57150"/>
                <wp:wrapNone/>
                <wp:docPr id="842478873" name="Straight Arrow Connector 14"/>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w:pict>
              <v:shape w14:anchorId="7D8936E2" id="Straight Arrow Connector 14" o:spid="_x0000_s1026" type="#_x0000_t32" style="position:absolute;margin-left:160.5pt;margin-top:5.2pt;width:0;height:13.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" strokecolor="windowText" strokeweight=".5pt">
                <v:stroke endarrow="block" joinstyle="miter"/>
              </v:shape>
            </w:pict>
          </mc:Fallback>
        </mc:AlternateContent>
      </w:r>
      <w:r>
        <w:rPr>
          <w:noProof/>
        </w:rPr>
        <mc:AlternateContent>
          <mc:Choice Requires="wps">
            <w:drawing>
              <wp:anchor distT="0" distB="0" distL="114300" distR="114300" simplePos="0" relativeHeight="251907072" behindDoc="0" locked="0" layoutInCell="1" allowOverlap="1" wp14:anchorId="653CBBCE" wp14:editId="65FDB53C">
                <wp:simplePos x="0" y="0"/>
                <wp:positionH relativeFrom="column">
                  <wp:posOffset>674370</wp:posOffset>
                </wp:positionH>
                <wp:positionV relativeFrom="paragraph">
                  <wp:posOffset>40005</wp:posOffset>
                </wp:positionV>
                <wp:extent cx="3838575" cy="9525"/>
                <wp:effectExtent l="0" t="0" r="28575" b="28575"/>
                <wp:wrapNone/>
                <wp:docPr id="1189593869" name="Straight Connector 3"/>
                <wp:cNvGraphicFramePr/>
                <a:graphic xmlns:a="http://schemas.openxmlformats.org/drawingml/2006/main">
                  <a:graphicData uri="http://schemas.microsoft.com/office/word/2010/wordprocessingShape">
                    <wps:wsp>
                      <wps:cNvCnPr/>
                      <wps:spPr>
                        <a:xfrm>
                          <a:off x="0" y="0"/>
                          <a:ext cx="3838575"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5340FA5D" id="Straight Connector 3"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53.1pt,3.15pt" to="355.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" strokecolor="black [3200]" strokeweight="1.5pt">
                <v:stroke joinstyle="miter"/>
              </v:line>
            </w:pict>
          </mc:Fallback>
        </mc:AlternateContent>
      </w:r>
      <w:r>
        <w:rPr>
          <w:noProof/>
        </w:rPr>
        <mc:AlternateContent>
          <mc:Choice Requires="wps">
            <w:drawing>
              <wp:anchor distT="0" distB="0" distL="114300" distR="114300" simplePos="0" relativeHeight="251908096" behindDoc="0" locked="0" layoutInCell="1" allowOverlap="1" wp14:anchorId="511EB21C" wp14:editId="21A3CAEB">
                <wp:simplePos x="0" y="0"/>
                <wp:positionH relativeFrom="column">
                  <wp:posOffset>655320</wp:posOffset>
                </wp:positionH>
                <wp:positionV relativeFrom="paragraph">
                  <wp:posOffset>40005</wp:posOffset>
                </wp:positionV>
                <wp:extent cx="0" cy="171450"/>
                <wp:effectExtent l="76200" t="0" r="57150" b="57150"/>
                <wp:wrapNone/>
                <wp:docPr id="1182653536" name="Straight Arrow Connector 14"/>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5157DD93" id="Straight Arrow Connector 14" o:spid="_x0000_s1026" type="#_x0000_t32" style="position:absolute;margin-left:51.6pt;margin-top:3.15pt;width:0;height:13.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" strokecolor="black [3200]" strokeweight=".5pt">
                <v:stroke endarrow="block" joinstyle="miter"/>
              </v:shape>
            </w:pict>
          </mc:Fallback>
        </mc:AlternateContent>
      </w:r>
      <w:r>
        <w:rPr>
          <w:noProof/>
        </w:rPr>
        <mc:AlternateContent>
          <mc:Choice Requires="wps">
            <w:drawing>
              <wp:anchor distT="0" distB="0" distL="114300" distR="114300" simplePos="0" relativeHeight="251910144" behindDoc="0" locked="0" layoutInCell="1" allowOverlap="1" wp14:anchorId="23AC5EAF" wp14:editId="26B913BA">
                <wp:simplePos x="0" y="0"/>
                <wp:positionH relativeFrom="column">
                  <wp:posOffset>4514850</wp:posOffset>
                </wp:positionH>
                <wp:positionV relativeFrom="paragraph">
                  <wp:posOffset>66040</wp:posOffset>
                </wp:positionV>
                <wp:extent cx="0" cy="171450"/>
                <wp:effectExtent l="76200" t="0" r="57150" b="57150"/>
                <wp:wrapNone/>
                <wp:docPr id="32307103" name="Straight Arrow Connector 14"/>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w:pict>
              <v:shape w14:anchorId="219918FF" id="Straight Arrow Connector 14" o:spid="_x0000_s1026" type="#_x0000_t32" style="position:absolute;margin-left:355.5pt;margin-top:5.2pt;width:0;height:13.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" strokecolor="windowText" strokeweight=".5pt">
                <v:stroke endarrow="block" joinstyle="miter"/>
              </v:shape>
            </w:pict>
          </mc:Fallback>
        </mc:AlternateContent>
      </w:r>
      <w:r>
        <w:rPr>
          <w:noProof/>
        </w:rPr>
        <mc:AlternateContent>
          <mc:Choice Requires="wps">
            <w:drawing>
              <wp:anchor distT="0" distB="0" distL="114300" distR="114300" simplePos="0" relativeHeight="251886592" behindDoc="0" locked="0" layoutInCell="1" allowOverlap="1" wp14:anchorId="25368A3C" wp14:editId="3861D419">
                <wp:simplePos x="0" y="0"/>
                <wp:positionH relativeFrom="column">
                  <wp:posOffset>4004945</wp:posOffset>
                </wp:positionH>
                <wp:positionV relativeFrom="paragraph">
                  <wp:posOffset>228600</wp:posOffset>
                </wp:positionV>
                <wp:extent cx="1012825" cy="304800"/>
                <wp:effectExtent l="0" t="0" r="15875" b="19050"/>
                <wp:wrapNone/>
                <wp:docPr id="915957741" name="Rectangle 1"/>
                <wp:cNvGraphicFramePr/>
                <a:graphic xmlns:a="http://schemas.openxmlformats.org/drawingml/2006/main">
                  <a:graphicData uri="http://schemas.microsoft.com/office/word/2010/wordprocessingShape">
                    <wps:wsp>
                      <wps:cNvSpPr/>
                      <wps:spPr>
                        <a:xfrm>
                          <a:off x="0" y="0"/>
                          <a:ext cx="101282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64D8B58" w14:textId="77777777" w:rsidR="0043549F" w:rsidRDefault="00C76DB6">
                            <w:pPr>
                              <w:jc w:val="center"/>
                              <w:rPr>
                                <w:lang w:val="en-US"/>
                              </w:rPr>
                            </w:pPr>
                            <w:r>
                              <w:rPr>
                                <w:lang w:val="en-US"/>
                              </w:rPr>
                              <w:t>Output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5368A3C" id="_x0000_s1037" style="position:absolute;margin-left:315.35pt;margin-top:18pt;width:79.75pt;height:24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" fillcolor="window" strokecolor="windowText" strokeweight="1pt">
                <v:textbox>
                  <w:txbxContent>
                    <w:p w14:paraId="464D8B58" w14:textId="77777777" w:rsidR="0043549F" w:rsidRDefault="00C76DB6">
                      <w:pPr>
                        <w:jc w:val="center"/>
                        <w:rPr>
                          <w:lang w:val="en-US"/>
                        </w:rPr>
                      </w:pPr>
                      <w:r>
                        <w:rPr>
                          <w:lang w:val="en-US"/>
                        </w:rPr>
                        <w:t>Output</w:t>
                      </w:r>
                    </w:p>
                  </w:txbxContent>
                </v:textbox>
              </v:rect>
            </w:pict>
          </mc:Fallback>
        </mc:AlternateContent>
      </w:r>
      <w:r>
        <w:rPr>
          <w:noProof/>
        </w:rPr>
        <mc:AlternateContent>
          <mc:Choice Requires="wps">
            <w:drawing>
              <wp:anchor distT="0" distB="0" distL="114300" distR="114300" simplePos="0" relativeHeight="251894784" behindDoc="0" locked="0" layoutInCell="1" allowOverlap="1" wp14:anchorId="1C1294AE" wp14:editId="0FDEA9A3">
                <wp:simplePos x="0" y="0"/>
                <wp:positionH relativeFrom="column">
                  <wp:posOffset>2777490</wp:posOffset>
                </wp:positionH>
                <wp:positionV relativeFrom="paragraph">
                  <wp:posOffset>236855</wp:posOffset>
                </wp:positionV>
                <wp:extent cx="1102995" cy="304800"/>
                <wp:effectExtent l="0" t="0" r="20955" b="19050"/>
                <wp:wrapNone/>
                <wp:docPr id="776461732" name="Rectangle 1"/>
                <wp:cNvGraphicFramePr/>
                <a:graphic xmlns:a="http://schemas.openxmlformats.org/drawingml/2006/main">
                  <a:graphicData uri="http://schemas.microsoft.com/office/word/2010/wordprocessingShape">
                    <wps:wsp>
                      <wps:cNvSpPr/>
                      <wps:spPr>
                        <a:xfrm>
                          <a:off x="0" y="0"/>
                          <a:ext cx="110299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01E1A4" w14:textId="77777777" w:rsidR="0043549F" w:rsidRDefault="00C76DB6">
                            <w:pPr>
                              <w:jc w:val="center"/>
                              <w:rPr>
                                <w:lang w:val="en-US"/>
                              </w:rPr>
                            </w:pPr>
                            <w:r>
                              <w:rPr>
                                <w:lang w:val="en-US"/>
                              </w:rPr>
                              <w:t>Efektor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1294AE" id="_x0000_s1038" style="position:absolute;margin-left:218.7pt;margin-top:18.65pt;width:86.85pt;height:24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" fillcolor="window" strokecolor="windowText" strokeweight="1pt">
                <v:textbox>
                  <w:txbxContent>
                    <w:p w14:paraId="7B01E1A4" w14:textId="77777777" w:rsidR="0043549F" w:rsidRDefault="00C76DB6">
                      <w:pPr>
                        <w:jc w:val="center"/>
                        <w:rPr>
                          <w:lang w:val="en-US"/>
                        </w:rPr>
                      </w:pPr>
                      <w:r>
                        <w:rPr>
                          <w:lang w:val="en-US"/>
                        </w:rPr>
                        <w:t>Efektor</w:t>
                      </w:r>
                    </w:p>
                  </w:txbxContent>
                </v:textbox>
              </v:rect>
            </w:pict>
          </mc:Fallback>
        </mc:AlternateContent>
      </w:r>
      <w:r>
        <w:rPr>
          <w:noProof/>
        </w:rPr>
        <mc:AlternateContent>
          <mc:Choice Requires="wps">
            <w:drawing>
              <wp:anchor distT="0" distB="0" distL="114300" distR="114300" simplePos="0" relativeHeight="251892736" behindDoc="0" locked="0" layoutInCell="1" allowOverlap="1" wp14:anchorId="6C1E7E32" wp14:editId="68DC35E7">
                <wp:simplePos x="0" y="0"/>
                <wp:positionH relativeFrom="column">
                  <wp:posOffset>1441450</wp:posOffset>
                </wp:positionH>
                <wp:positionV relativeFrom="paragraph">
                  <wp:posOffset>226060</wp:posOffset>
                </wp:positionV>
                <wp:extent cx="1210945" cy="304800"/>
                <wp:effectExtent l="0" t="0" r="27305" b="19050"/>
                <wp:wrapNone/>
                <wp:docPr id="1940869602" name="Rectangle 1"/>
                <wp:cNvGraphicFramePr/>
                <a:graphic xmlns:a="http://schemas.openxmlformats.org/drawingml/2006/main">
                  <a:graphicData uri="http://schemas.microsoft.com/office/word/2010/wordprocessingShape">
                    <wps:wsp>
                      <wps:cNvSpPr/>
                      <wps:spPr>
                        <a:xfrm>
                          <a:off x="0" y="0"/>
                          <a:ext cx="121094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906D8B" w14:textId="77777777" w:rsidR="0043549F" w:rsidRDefault="00C76DB6">
                            <w:pPr>
                              <w:jc w:val="center"/>
                              <w:rPr>
                                <w:lang w:val="en-US"/>
                              </w:rPr>
                            </w:pPr>
                            <w:r>
                              <w:rPr>
                                <w:lang w:val="en-US"/>
                              </w:rPr>
                              <w:t>Proses kontrol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C1E7E32" id="_x0000_s1039" style="position:absolute;margin-left:113.5pt;margin-top:17.8pt;width:95.35pt;height:24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" fillcolor="window" strokecolor="windowText" strokeweight="1pt">
                <v:textbox>
                  <w:txbxContent>
                    <w:p w14:paraId="60906D8B" w14:textId="77777777" w:rsidR="0043549F" w:rsidRDefault="00C76DB6">
                      <w:pPr>
                        <w:jc w:val="center"/>
                        <w:rPr>
                          <w:lang w:val="en-US"/>
                        </w:rPr>
                      </w:pPr>
                      <w:r>
                        <w:rPr>
                          <w:lang w:val="en-US"/>
                        </w:rPr>
                        <w:t>Proses kontrol</w:t>
                      </w:r>
                    </w:p>
                  </w:txbxContent>
                </v:textbox>
              </v:rect>
            </w:pict>
          </mc:Fallback>
        </mc:AlternateContent>
      </w:r>
      <w:r>
        <w:rPr>
          <w:noProof/>
        </w:rPr>
        <mc:AlternateContent>
          <mc:Choice Requires="wps">
            <w:drawing>
              <wp:anchor distT="0" distB="0" distL="114300" distR="114300" simplePos="0" relativeHeight="251890688" behindDoc="0" locked="0" layoutInCell="1" allowOverlap="1" wp14:anchorId="630CD4EE" wp14:editId="7E518B85">
                <wp:simplePos x="0" y="0"/>
                <wp:positionH relativeFrom="margin">
                  <wp:posOffset>0</wp:posOffset>
                </wp:positionH>
                <wp:positionV relativeFrom="paragraph">
                  <wp:posOffset>220345</wp:posOffset>
                </wp:positionV>
                <wp:extent cx="1317625" cy="304800"/>
                <wp:effectExtent l="0" t="0" r="15875" b="19050"/>
                <wp:wrapNone/>
                <wp:docPr id="1488192059" name="Rectangle 1"/>
                <wp:cNvGraphicFramePr/>
                <a:graphic xmlns:a="http://schemas.openxmlformats.org/drawingml/2006/main">
                  <a:graphicData uri="http://schemas.microsoft.com/office/word/2010/wordprocessingShape">
                    <wps:wsp>
                      <wps:cNvSpPr/>
                      <wps:spPr>
                        <a:xfrm>
                          <a:off x="0" y="0"/>
                          <a:ext cx="131762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B6D1B63" w14:textId="77777777" w:rsidR="0043549F" w:rsidRDefault="00C76DB6">
                            <w:pPr>
                              <w:jc w:val="center"/>
                              <w:rPr>
                                <w:lang w:val="en-US"/>
                              </w:rPr>
                            </w:pPr>
                            <w:r>
                              <w:rPr>
                                <w:lang w:val="en-US"/>
                              </w:rPr>
                              <w:t>Input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30CD4EE" id="_x0000_s1040" style="position:absolute;margin-left:0;margin-top:17.35pt;width:103.75pt;height:24pt;z-index:251890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" fillcolor="window" strokecolor="windowText" strokeweight="1pt">
                <v:textbox>
                  <w:txbxContent>
                    <w:p w14:paraId="3B6D1B63" w14:textId="77777777" w:rsidR="0043549F" w:rsidRDefault="00C76DB6">
                      <w:pPr>
                        <w:jc w:val="center"/>
                        <w:rPr>
                          <w:lang w:val="en-US"/>
                        </w:rPr>
                      </w:pPr>
                      <w:r>
                        <w:rPr>
                          <w:lang w:val="en-US"/>
                        </w:rPr>
                        <w:t>Input</w:t>
                      </w:r>
                    </w:p>
                  </w:txbxContent>
                </v:textbox>
                <w10:wrap anchorx="margin"/>
              </v:rect>
            </w:pict>
          </mc:Fallback>
        </mc:AlternateContent>
      </w:r>
    </w:p>
    <w:p w14:paraId="0605A170" w14:textId="77777777" w:rsidR="0043549F" w:rsidRDefault="00C76DB6">
      <w:r>
        <w:rPr>
          <w:noProof/>
        </w:rPr>
        <mc:AlternateContent>
          <mc:Choice Requires="wps">
            <w:drawing>
              <wp:anchor distT="0" distB="0" distL="114300" distR="114300" simplePos="0" relativeHeight="251924480" behindDoc="0" locked="0" layoutInCell="1" allowOverlap="1" wp14:anchorId="19625E16" wp14:editId="6DC033B4">
                <wp:simplePos x="0" y="0"/>
                <wp:positionH relativeFrom="column">
                  <wp:posOffset>4543425</wp:posOffset>
                </wp:positionH>
                <wp:positionV relativeFrom="paragraph">
                  <wp:posOffset>275590</wp:posOffset>
                </wp:positionV>
                <wp:extent cx="0" cy="171450"/>
                <wp:effectExtent l="76200" t="0" r="57150" b="57150"/>
                <wp:wrapNone/>
                <wp:docPr id="407309558" name="Straight Arrow Connector 14"/>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w:pict>
              <v:shape w14:anchorId="0FB971FF" id="Straight Arrow Connector 14" o:spid="_x0000_s1026" type="#_x0000_t32" style="position:absolute;margin-left:357.75pt;margin-top:21.7pt;width:0;height:13.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" strokecolor="windowText" strokeweight=".5pt">
                <v:stroke endarrow="block" joinstyle="miter"/>
              </v:shape>
            </w:pict>
          </mc:Fallback>
        </mc:AlternateContent>
      </w:r>
      <w:r>
        <w:rPr>
          <w:noProof/>
        </w:rPr>
        <mc:AlternateContent>
          <mc:Choice Requires="wps">
            <w:drawing>
              <wp:anchor distT="0" distB="0" distL="114300" distR="114300" simplePos="0" relativeHeight="251920384" behindDoc="0" locked="0" layoutInCell="1" allowOverlap="1" wp14:anchorId="018C65B3" wp14:editId="02262753">
                <wp:simplePos x="0" y="0"/>
                <wp:positionH relativeFrom="column">
                  <wp:posOffset>638175</wp:posOffset>
                </wp:positionH>
                <wp:positionV relativeFrom="paragraph">
                  <wp:posOffset>247015</wp:posOffset>
                </wp:positionV>
                <wp:extent cx="0" cy="171450"/>
                <wp:effectExtent l="76200" t="0" r="57150" b="57150"/>
                <wp:wrapNone/>
                <wp:docPr id="852839855" name="Straight Arrow Connector 14"/>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w:pict>
              <v:shape w14:anchorId="496ED994" id="Straight Arrow Connector 14" o:spid="_x0000_s1026" type="#_x0000_t32" style="position:absolute;margin-left:50.25pt;margin-top:19.45pt;width:0;height:13.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" strokecolor="windowText" strokeweight=".5pt">
                <v:stroke endarrow="block" joinstyle="miter"/>
              </v:shape>
            </w:pict>
          </mc:Fallback>
        </mc:AlternateContent>
      </w:r>
      <w:r>
        <w:rPr>
          <w:noProof/>
        </w:rPr>
        <mc:AlternateContent>
          <mc:Choice Requires="wps">
            <w:drawing>
              <wp:anchor distT="0" distB="0" distL="114300" distR="114300" simplePos="0" relativeHeight="251918336" behindDoc="0" locked="0" layoutInCell="1" allowOverlap="1" wp14:anchorId="0CBF3D79" wp14:editId="1FA61147">
                <wp:simplePos x="0" y="0"/>
                <wp:positionH relativeFrom="column">
                  <wp:posOffset>3295650</wp:posOffset>
                </wp:positionH>
                <wp:positionV relativeFrom="paragraph">
                  <wp:posOffset>266065</wp:posOffset>
                </wp:positionV>
                <wp:extent cx="0" cy="171450"/>
                <wp:effectExtent l="76200" t="0" r="57150" b="57150"/>
                <wp:wrapNone/>
                <wp:docPr id="535725319" name="Straight Arrow Connector 14"/>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w:pict>
              <v:shape w14:anchorId="667E3B99" id="Straight Arrow Connector 14" o:spid="_x0000_s1026" type="#_x0000_t32" style="position:absolute;margin-left:259.5pt;margin-top:20.95pt;width:0;height:13.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" strokecolor="windowText" strokeweight=".5pt">
                <v:stroke endarrow="block" joinstyle="miter"/>
              </v:shape>
            </w:pict>
          </mc:Fallback>
        </mc:AlternateContent>
      </w:r>
      <w:r>
        <w:rPr>
          <w:noProof/>
        </w:rPr>
        <mc:AlternateContent>
          <mc:Choice Requires="wps">
            <w:drawing>
              <wp:anchor distT="0" distB="0" distL="114300" distR="114300" simplePos="0" relativeHeight="251922432" behindDoc="0" locked="0" layoutInCell="1" allowOverlap="1" wp14:anchorId="40F1927A" wp14:editId="0E8D3035">
                <wp:simplePos x="0" y="0"/>
                <wp:positionH relativeFrom="column">
                  <wp:posOffset>2047875</wp:posOffset>
                </wp:positionH>
                <wp:positionV relativeFrom="paragraph">
                  <wp:posOffset>256540</wp:posOffset>
                </wp:positionV>
                <wp:extent cx="0" cy="171450"/>
                <wp:effectExtent l="76200" t="0" r="57150" b="57150"/>
                <wp:wrapNone/>
                <wp:docPr id="177706770" name="Straight Arrow Connector 14"/>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w:pict>
              <v:shape w14:anchorId="0AD20FE2" id="Straight Arrow Connector 14" o:spid="_x0000_s1026" type="#_x0000_t32" style="position:absolute;margin-left:161.25pt;margin-top:20.2pt;width:0;height:13.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" strokecolor="windowText" strokeweight=".5pt">
                <v:stroke endarrow="block" joinstyle="miter"/>
              </v:shape>
            </w:pict>
          </mc:Fallback>
        </mc:AlternateContent>
      </w:r>
    </w:p>
    <w:p w14:paraId="210EF545" w14:textId="77777777" w:rsidR="0043549F" w:rsidRDefault="00C76DB6">
      <w:r>
        <w:rPr>
          <w:noProof/>
        </w:rPr>
        <mc:AlternateContent>
          <mc:Choice Requires="wps">
            <w:drawing>
              <wp:anchor distT="0" distB="0" distL="114300" distR="114300" simplePos="0" relativeHeight="251896832" behindDoc="0" locked="0" layoutInCell="1" allowOverlap="1" wp14:anchorId="597F2B95" wp14:editId="7EB7D428">
                <wp:simplePos x="0" y="0"/>
                <wp:positionH relativeFrom="column">
                  <wp:posOffset>4011930</wp:posOffset>
                </wp:positionH>
                <wp:positionV relativeFrom="paragraph">
                  <wp:posOffset>188595</wp:posOffset>
                </wp:positionV>
                <wp:extent cx="1012825" cy="304800"/>
                <wp:effectExtent l="0" t="0" r="15875" b="19050"/>
                <wp:wrapNone/>
                <wp:docPr id="2070639150" name="Rectangle 1"/>
                <wp:cNvGraphicFramePr/>
                <a:graphic xmlns:a="http://schemas.openxmlformats.org/drawingml/2006/main">
                  <a:graphicData uri="http://schemas.microsoft.com/office/word/2010/wordprocessingShape">
                    <wps:wsp>
                      <wps:cNvSpPr/>
                      <wps:spPr>
                        <a:xfrm>
                          <a:off x="0" y="0"/>
                          <a:ext cx="1012825" cy="30480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6C1DC760" w14:textId="77777777" w:rsidR="0043549F" w:rsidRDefault="00C76DB6">
                            <w:pPr>
                              <w:jc w:val="center"/>
                              <w:rPr>
                                <w:lang w:val="en-US"/>
                              </w:rPr>
                            </w:pPr>
                            <w:r>
                              <w:rPr>
                                <w:lang w:val="en-US"/>
                              </w:rPr>
                              <w:t>Adaptasi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97F2B95" id="_x0000_s1041" style="position:absolute;margin-left:315.9pt;margin-top:14.85pt;width:79.75pt;height:24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" fillcolor="window" strokecolor="windowText" strokeweight="1pt">
                <v:stroke dashstyle="dash"/>
                <v:textbox>
                  <w:txbxContent>
                    <w:p w14:paraId="6C1DC760" w14:textId="77777777" w:rsidR="0043549F" w:rsidRDefault="00C76DB6">
                      <w:pPr>
                        <w:jc w:val="center"/>
                        <w:rPr>
                          <w:lang w:val="en-US"/>
                        </w:rPr>
                      </w:pPr>
                      <w:r>
                        <w:rPr>
                          <w:lang w:val="en-US"/>
                        </w:rPr>
                        <w:t>Adaptasi</w:t>
                      </w:r>
                    </w:p>
                  </w:txbxContent>
                </v:textbox>
              </v:rect>
            </w:pict>
          </mc:Fallback>
        </mc:AlternateContent>
      </w:r>
      <w:r>
        <w:rPr>
          <w:noProof/>
          <w:lang w:eastAsia="id-ID"/>
        </w:rPr>
        <mc:AlternateContent>
          <mc:Choice Requires="wps">
            <w:drawing>
              <wp:anchor distT="0" distB="0" distL="114300" distR="114300" simplePos="0" relativeHeight="251666432" behindDoc="0" locked="0" layoutInCell="1" allowOverlap="1" wp14:anchorId="6D530B59" wp14:editId="25E7493F">
                <wp:simplePos x="0" y="0"/>
                <wp:positionH relativeFrom="column">
                  <wp:posOffset>2794000</wp:posOffset>
                </wp:positionH>
                <wp:positionV relativeFrom="paragraph">
                  <wp:posOffset>160655</wp:posOffset>
                </wp:positionV>
                <wp:extent cx="1111885" cy="1326515"/>
                <wp:effectExtent l="0" t="0" r="12065" b="26670"/>
                <wp:wrapNone/>
                <wp:docPr id="41" name="Rectangle 41"/>
                <wp:cNvGraphicFramePr/>
                <a:graphic xmlns:a="http://schemas.openxmlformats.org/drawingml/2006/main">
                  <a:graphicData uri="http://schemas.microsoft.com/office/word/2010/wordprocessingShape">
                    <wps:wsp>
                      <wps:cNvSpPr/>
                      <wps:spPr>
                        <a:xfrm>
                          <a:off x="0" y="0"/>
                          <a:ext cx="1112108" cy="1326292"/>
                        </a:xfrm>
                        <a:prstGeom prst="rect">
                          <a:avLst/>
                        </a:prstGeom>
                        <a:solidFill>
                          <a:sysClr val="window" lastClr="FFFFFF">
                            <a:alpha val="81000"/>
                          </a:sysClr>
                        </a:solidFill>
                        <a:ln w="19050" cap="flat" cmpd="sng" algn="ctr">
                          <a:solidFill>
                            <a:schemeClr val="tx1"/>
                          </a:solidFill>
                          <a:prstDash val="dash"/>
                          <a:miter lim="800000"/>
                        </a:ln>
                        <a:effectLst/>
                      </wps:spPr>
                      <wps:txbx>
                        <w:txbxContent>
                          <w:p w14:paraId="59AB4D7F" w14:textId="77777777" w:rsidR="0043549F" w:rsidRDefault="00C76DB6">
                            <w:pPr>
                              <w:pStyle w:val="ListParagraph1"/>
                              <w:numPr>
                                <w:ilvl w:val="0"/>
                                <w:numId w:val="37"/>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lang w:val="en-US"/>
                              </w:rPr>
                              <w:t>Fungsi fisiologis</w:t>
                            </w:r>
                          </w:p>
                          <w:p w14:paraId="1BC8E4CB" w14:textId="77777777" w:rsidR="0043549F" w:rsidRDefault="00C76DB6">
                            <w:pPr>
                              <w:pStyle w:val="ListParagraph1"/>
                              <w:numPr>
                                <w:ilvl w:val="0"/>
                                <w:numId w:val="37"/>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lang w:val="en-US"/>
                              </w:rPr>
                              <w:t>Konsep diri</w:t>
                            </w:r>
                          </w:p>
                          <w:p w14:paraId="04FE098E" w14:textId="77777777" w:rsidR="0043549F" w:rsidRDefault="00C76DB6">
                            <w:pPr>
                              <w:pStyle w:val="ListParagraph1"/>
                              <w:numPr>
                                <w:ilvl w:val="0"/>
                                <w:numId w:val="37"/>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lang w:val="en-US"/>
                              </w:rPr>
                              <w:t>Fungsi peran</w:t>
                            </w:r>
                          </w:p>
                          <w:p w14:paraId="20C13CD8" w14:textId="77777777" w:rsidR="0043549F" w:rsidRDefault="00C76DB6">
                            <w:pPr>
                              <w:pStyle w:val="ListParagraph1"/>
                              <w:numPr>
                                <w:ilvl w:val="0"/>
                                <w:numId w:val="37"/>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lang w:val="en-US"/>
                              </w:rPr>
                              <w:t>Saling ketergantungan</w:t>
                            </w:r>
                          </w:p>
                          <w:p w14:paraId="3047DD0C" w14:textId="77777777" w:rsidR="0043549F" w:rsidRDefault="0043549F">
                            <w:pPr>
                              <w:spacing w:line="240" w:lineRule="auto"/>
                              <w:jc w:val="center"/>
                              <w:rPr>
                                <w:rFonts w:ascii="Times New Roman" w:hAnsi="Times New Roman" w:cs="Times New Roman"/>
                                <w:sz w:val="24"/>
                                <w:szCs w:val="24"/>
                              </w:rPr>
                            </w:pPr>
                          </w:p>
                          <w:p w14:paraId="4FF7E023" w14:textId="77777777" w:rsidR="0043549F" w:rsidRDefault="0043549F">
                            <w:pPr>
                              <w:spacing w:line="240" w:lineRule="auto"/>
                              <w:jc w:val="center"/>
                              <w:rPr>
                                <w:rFonts w:ascii="Times New Roman" w:hAnsi="Times New Roman" w:cs="Times New Roman"/>
                                <w:sz w:val="24"/>
                                <w:szCs w:val="24"/>
                              </w:rPr>
                            </w:pPr>
                          </w:p>
                          <w:p w14:paraId="735E8331" w14:textId="77777777" w:rsidR="0043549F" w:rsidRDefault="0043549F">
                            <w:pPr>
                              <w:spacing w:line="240" w:lineRule="auto"/>
                              <w:jc w:val="center"/>
                              <w:rPr>
                                <w:rFonts w:ascii="Times New Roman" w:hAnsi="Times New Roman" w:cs="Times New Roman"/>
                                <w:sz w:val="24"/>
                                <w:szCs w:val="24"/>
                              </w:rPr>
                            </w:pPr>
                          </w:p>
                          <w:p w14:paraId="0BDBDEE6" w14:textId="77777777" w:rsidR="0043549F" w:rsidRDefault="0043549F">
                            <w:pPr>
                              <w:spacing w:line="240" w:lineRule="auto"/>
                              <w:jc w:val="center"/>
                              <w:rPr>
                                <w:rFonts w:ascii="Times New Roman" w:hAnsi="Times New Roman" w:cs="Times New Roman"/>
                                <w:sz w:val="24"/>
                                <w:szCs w:val="24"/>
                              </w:rPr>
                            </w:pPr>
                          </w:p>
                          <w:p w14:paraId="0D02C6D8" w14:textId="77777777" w:rsidR="0043549F" w:rsidRDefault="0043549F">
                            <w:pPr>
                              <w:spacing w:line="240" w:lineRule="auto"/>
                              <w:jc w:val="center"/>
                              <w:rPr>
                                <w:rFonts w:ascii="Times New Roman" w:hAnsi="Times New Roman" w:cs="Times New Roman"/>
                                <w:sz w:val="24"/>
                                <w:szCs w:val="24"/>
                              </w:rPr>
                            </w:pPr>
                          </w:p>
                          <w:p w14:paraId="3E93032B" w14:textId="77777777" w:rsidR="0043549F" w:rsidRDefault="0043549F">
                            <w:pPr>
                              <w:spacing w:line="240" w:lineRule="auto"/>
                              <w:jc w:val="center"/>
                              <w:rPr>
                                <w:rFonts w:ascii="Times New Roman" w:hAnsi="Times New Roman" w:cs="Times New Roman"/>
                                <w:sz w:val="24"/>
                                <w:szCs w:val="24"/>
                              </w:rPr>
                            </w:pPr>
                          </w:p>
                          <w:p w14:paraId="28ED5307" w14:textId="77777777" w:rsidR="0043549F" w:rsidRDefault="0043549F">
                            <w:pPr>
                              <w:spacing w:line="240" w:lineRule="auto"/>
                              <w:jc w:val="center"/>
                              <w:rPr>
                                <w:rFonts w:ascii="Times New Roman" w:hAnsi="Times New Roman" w:cs="Times New Roman"/>
                                <w:sz w:val="24"/>
                                <w:szCs w:val="24"/>
                              </w:rPr>
                            </w:pPr>
                          </w:p>
                          <w:p w14:paraId="3396F52E" w14:textId="77777777" w:rsidR="0043549F" w:rsidRDefault="0043549F">
                            <w:pPr>
                              <w:spacing w:line="240" w:lineRule="auto"/>
                              <w:jc w:val="center"/>
                              <w:rPr>
                                <w:rFonts w:ascii="Times New Roman" w:hAnsi="Times New Roman" w:cs="Times New Roman"/>
                                <w:sz w:val="24"/>
                                <w:szCs w:val="24"/>
                              </w:rPr>
                            </w:pPr>
                          </w:p>
                          <w:p w14:paraId="4148C40C" w14:textId="77777777" w:rsidR="0043549F" w:rsidRDefault="0043549F">
                            <w:pPr>
                              <w:pStyle w:val="ListParagraph1"/>
                              <w:spacing w:line="240" w:lineRule="auto"/>
                              <w:ind w:left="426"/>
                              <w:rPr>
                                <w:rFonts w:ascii="Times New Roman" w:hAnsi="Times New Roman" w:cs="Times New Roman"/>
                                <w:sz w:val="24"/>
                                <w:szCs w:val="24"/>
                              </w:rPr>
                            </w:pPr>
                          </w:p>
                          <w:p w14:paraId="1F95CE23" w14:textId="77777777" w:rsidR="0043549F" w:rsidRDefault="0043549F">
                            <w:pPr>
                              <w:pStyle w:val="ListParagraph1"/>
                              <w:spacing w:line="240" w:lineRule="auto"/>
                              <w:ind w:left="142"/>
                            </w:pPr>
                          </w:p>
                          <w:p w14:paraId="5111DD05" w14:textId="77777777" w:rsidR="0043549F" w:rsidRDefault="0043549F">
                            <w:pPr>
                              <w:spacing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D530B59" id="Rectangle 41" o:spid="_x0000_s1042" style="position:absolute;margin-left:220pt;margin-top:12.65pt;width:87.55pt;height:104.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" fillcolor="window" strokecolor="black [3213]" strokeweight="1.5pt">
                <v:fill opacity="53199f"/>
                <v:stroke dashstyle="dash"/>
                <v:textbox>
                  <w:txbxContent>
                    <w:p w14:paraId="59AB4D7F" w14:textId="77777777" w:rsidR="0043549F" w:rsidRDefault="00C76DB6">
                      <w:pPr>
                        <w:pStyle w:val="ListParagraph1"/>
                        <w:numPr>
                          <w:ilvl w:val="0"/>
                          <w:numId w:val="37"/>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lang w:val="en-US"/>
                        </w:rPr>
                        <w:t>Fungsi fisiologis</w:t>
                      </w:r>
                    </w:p>
                    <w:p w14:paraId="1BC8E4CB" w14:textId="77777777" w:rsidR="0043549F" w:rsidRDefault="00C76DB6">
                      <w:pPr>
                        <w:pStyle w:val="ListParagraph1"/>
                        <w:numPr>
                          <w:ilvl w:val="0"/>
                          <w:numId w:val="37"/>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lang w:val="en-US"/>
                        </w:rPr>
                        <w:t>Konsep diri</w:t>
                      </w:r>
                    </w:p>
                    <w:p w14:paraId="04FE098E" w14:textId="77777777" w:rsidR="0043549F" w:rsidRDefault="00C76DB6">
                      <w:pPr>
                        <w:pStyle w:val="ListParagraph1"/>
                        <w:numPr>
                          <w:ilvl w:val="0"/>
                          <w:numId w:val="37"/>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lang w:val="en-US"/>
                        </w:rPr>
                        <w:t>Fungsi peran</w:t>
                      </w:r>
                    </w:p>
                    <w:p w14:paraId="20C13CD8" w14:textId="77777777" w:rsidR="0043549F" w:rsidRDefault="00C76DB6">
                      <w:pPr>
                        <w:pStyle w:val="ListParagraph1"/>
                        <w:numPr>
                          <w:ilvl w:val="0"/>
                          <w:numId w:val="37"/>
                        </w:numPr>
                        <w:spacing w:line="240" w:lineRule="auto"/>
                        <w:ind w:left="142" w:hanging="218"/>
                        <w:jc w:val="both"/>
                        <w:rPr>
                          <w:rFonts w:ascii="Times New Roman" w:hAnsi="Times New Roman" w:cs="Times New Roman"/>
                          <w:sz w:val="24"/>
                          <w:szCs w:val="24"/>
                        </w:rPr>
                      </w:pPr>
                      <w:r>
                        <w:rPr>
                          <w:rFonts w:ascii="Times New Roman" w:hAnsi="Times New Roman" w:cs="Times New Roman"/>
                          <w:sz w:val="24"/>
                          <w:szCs w:val="24"/>
                          <w:lang w:val="en-US"/>
                        </w:rPr>
                        <w:t>Saling ketergantungan</w:t>
                      </w:r>
                    </w:p>
                    <w:p w14:paraId="3047DD0C" w14:textId="77777777" w:rsidR="0043549F" w:rsidRDefault="0043549F">
                      <w:pPr>
                        <w:spacing w:line="240" w:lineRule="auto"/>
                        <w:jc w:val="center"/>
                        <w:rPr>
                          <w:rFonts w:ascii="Times New Roman" w:hAnsi="Times New Roman" w:cs="Times New Roman"/>
                          <w:sz w:val="24"/>
                          <w:szCs w:val="24"/>
                        </w:rPr>
                      </w:pPr>
                    </w:p>
                    <w:p w14:paraId="4FF7E023" w14:textId="77777777" w:rsidR="0043549F" w:rsidRDefault="0043549F">
                      <w:pPr>
                        <w:spacing w:line="240" w:lineRule="auto"/>
                        <w:jc w:val="center"/>
                        <w:rPr>
                          <w:rFonts w:ascii="Times New Roman" w:hAnsi="Times New Roman" w:cs="Times New Roman"/>
                          <w:sz w:val="24"/>
                          <w:szCs w:val="24"/>
                        </w:rPr>
                      </w:pPr>
                    </w:p>
                    <w:p w14:paraId="735E8331" w14:textId="77777777" w:rsidR="0043549F" w:rsidRDefault="0043549F">
                      <w:pPr>
                        <w:spacing w:line="240" w:lineRule="auto"/>
                        <w:jc w:val="center"/>
                        <w:rPr>
                          <w:rFonts w:ascii="Times New Roman" w:hAnsi="Times New Roman" w:cs="Times New Roman"/>
                          <w:sz w:val="24"/>
                          <w:szCs w:val="24"/>
                        </w:rPr>
                      </w:pPr>
                    </w:p>
                    <w:p w14:paraId="0BDBDEE6" w14:textId="77777777" w:rsidR="0043549F" w:rsidRDefault="0043549F">
                      <w:pPr>
                        <w:spacing w:line="240" w:lineRule="auto"/>
                        <w:jc w:val="center"/>
                        <w:rPr>
                          <w:rFonts w:ascii="Times New Roman" w:hAnsi="Times New Roman" w:cs="Times New Roman"/>
                          <w:sz w:val="24"/>
                          <w:szCs w:val="24"/>
                        </w:rPr>
                      </w:pPr>
                    </w:p>
                    <w:p w14:paraId="0D02C6D8" w14:textId="77777777" w:rsidR="0043549F" w:rsidRDefault="0043549F">
                      <w:pPr>
                        <w:spacing w:line="240" w:lineRule="auto"/>
                        <w:jc w:val="center"/>
                        <w:rPr>
                          <w:rFonts w:ascii="Times New Roman" w:hAnsi="Times New Roman" w:cs="Times New Roman"/>
                          <w:sz w:val="24"/>
                          <w:szCs w:val="24"/>
                        </w:rPr>
                      </w:pPr>
                    </w:p>
                    <w:p w14:paraId="3E93032B" w14:textId="77777777" w:rsidR="0043549F" w:rsidRDefault="0043549F">
                      <w:pPr>
                        <w:spacing w:line="240" w:lineRule="auto"/>
                        <w:jc w:val="center"/>
                        <w:rPr>
                          <w:rFonts w:ascii="Times New Roman" w:hAnsi="Times New Roman" w:cs="Times New Roman"/>
                          <w:sz w:val="24"/>
                          <w:szCs w:val="24"/>
                        </w:rPr>
                      </w:pPr>
                    </w:p>
                    <w:p w14:paraId="28ED5307" w14:textId="77777777" w:rsidR="0043549F" w:rsidRDefault="0043549F">
                      <w:pPr>
                        <w:spacing w:line="240" w:lineRule="auto"/>
                        <w:jc w:val="center"/>
                        <w:rPr>
                          <w:rFonts w:ascii="Times New Roman" w:hAnsi="Times New Roman" w:cs="Times New Roman"/>
                          <w:sz w:val="24"/>
                          <w:szCs w:val="24"/>
                        </w:rPr>
                      </w:pPr>
                    </w:p>
                    <w:p w14:paraId="3396F52E" w14:textId="77777777" w:rsidR="0043549F" w:rsidRDefault="0043549F">
                      <w:pPr>
                        <w:spacing w:line="240" w:lineRule="auto"/>
                        <w:jc w:val="center"/>
                        <w:rPr>
                          <w:rFonts w:ascii="Times New Roman" w:hAnsi="Times New Roman" w:cs="Times New Roman"/>
                          <w:sz w:val="24"/>
                          <w:szCs w:val="24"/>
                        </w:rPr>
                      </w:pPr>
                    </w:p>
                    <w:p w14:paraId="4148C40C" w14:textId="77777777" w:rsidR="0043549F" w:rsidRDefault="0043549F">
                      <w:pPr>
                        <w:pStyle w:val="ListParagraph1"/>
                        <w:spacing w:line="240" w:lineRule="auto"/>
                        <w:ind w:left="426"/>
                        <w:rPr>
                          <w:rFonts w:ascii="Times New Roman" w:hAnsi="Times New Roman" w:cs="Times New Roman"/>
                          <w:sz w:val="24"/>
                          <w:szCs w:val="24"/>
                        </w:rPr>
                      </w:pPr>
                    </w:p>
                    <w:p w14:paraId="1F95CE23" w14:textId="77777777" w:rsidR="0043549F" w:rsidRDefault="0043549F">
                      <w:pPr>
                        <w:pStyle w:val="ListParagraph1"/>
                        <w:spacing w:line="240" w:lineRule="auto"/>
                        <w:ind w:left="142"/>
                      </w:pPr>
                    </w:p>
                    <w:p w14:paraId="5111DD05" w14:textId="77777777" w:rsidR="0043549F" w:rsidRDefault="0043549F">
                      <w:pPr>
                        <w:spacing w:line="240" w:lineRule="auto"/>
                        <w:rPr>
                          <w:rFonts w:ascii="Times New Roman" w:hAnsi="Times New Roman" w:cs="Times New Roman"/>
                        </w:rPr>
                      </w:pPr>
                    </w:p>
                  </w:txbxContent>
                </v:textbox>
              </v:rect>
            </w:pict>
          </mc:Fallback>
        </mc:AlternateContent>
      </w:r>
      <w:r>
        <w:rPr>
          <w:noProof/>
          <w:lang w:eastAsia="id-ID"/>
        </w:rPr>
        <mc:AlternateContent>
          <mc:Choice Requires="wps">
            <w:drawing>
              <wp:anchor distT="0" distB="0" distL="114300" distR="114300" simplePos="0" relativeHeight="251664384" behindDoc="0" locked="0" layoutInCell="1" allowOverlap="1" wp14:anchorId="34F1CFBA" wp14:editId="3BBAE43E">
                <wp:simplePos x="0" y="0"/>
                <wp:positionH relativeFrom="column">
                  <wp:posOffset>1450975</wp:posOffset>
                </wp:positionH>
                <wp:positionV relativeFrom="paragraph">
                  <wp:posOffset>160655</wp:posOffset>
                </wp:positionV>
                <wp:extent cx="1219200" cy="3311525"/>
                <wp:effectExtent l="0" t="0" r="19050" b="22225"/>
                <wp:wrapNone/>
                <wp:docPr id="28" name="Rectangle 28"/>
                <wp:cNvGraphicFramePr/>
                <a:graphic xmlns:a="http://schemas.openxmlformats.org/drawingml/2006/main">
                  <a:graphicData uri="http://schemas.microsoft.com/office/word/2010/wordprocessingShape">
                    <wps:wsp>
                      <wps:cNvSpPr/>
                      <wps:spPr>
                        <a:xfrm>
                          <a:off x="0" y="0"/>
                          <a:ext cx="1219200" cy="3311611"/>
                        </a:xfrm>
                        <a:prstGeom prst="rect">
                          <a:avLst/>
                        </a:prstGeom>
                        <a:solidFill>
                          <a:sysClr val="window" lastClr="FFFFFF">
                            <a:alpha val="81000"/>
                          </a:sysClr>
                        </a:solidFill>
                        <a:ln w="19050" cap="flat" cmpd="sng" algn="ctr">
                          <a:solidFill>
                            <a:sysClr val="windowText" lastClr="000000"/>
                          </a:solidFill>
                          <a:prstDash val="dash"/>
                          <a:miter lim="800000"/>
                        </a:ln>
                        <a:effectLst/>
                      </wps:spPr>
                      <wps:txbx>
                        <w:txbxContent>
                          <w:p w14:paraId="2F9CE5F4" w14:textId="77777777" w:rsidR="0043549F" w:rsidRDefault="00C76DB6">
                            <w:pPr>
                              <w:pStyle w:val="ListParagraph1"/>
                              <w:numPr>
                                <w:ilvl w:val="0"/>
                                <w:numId w:val="38"/>
                              </w:numPr>
                              <w:spacing w:after="0" w:line="240" w:lineRule="auto"/>
                              <w:ind w:left="142" w:hanging="218"/>
                              <w:jc w:val="both"/>
                              <w:rPr>
                                <w:rFonts w:ascii="Times New Roman" w:hAnsi="Times New Roman" w:cs="Times New Roman"/>
                                <w:sz w:val="24"/>
                                <w:szCs w:val="24"/>
                              </w:rPr>
                            </w:pPr>
                            <w:r>
                              <w:rPr>
                                <w:rFonts w:ascii="Times New Roman" w:hAnsi="Times New Roman" w:cs="Times New Roman"/>
                                <w:sz w:val="24"/>
                                <w:szCs w:val="24"/>
                              </w:rPr>
                              <w:t>Berpikir</w:t>
                            </w:r>
                            <w:r>
                              <w:rPr>
                                <w:rFonts w:ascii="Times New Roman" w:hAnsi="Times New Roman" w:cs="Times New Roman"/>
                                <w:sz w:val="24"/>
                                <w:szCs w:val="24"/>
                                <w:lang w:val="en-US"/>
                              </w:rPr>
                              <w:t xml:space="preserve"> </w:t>
                            </w:r>
                            <w:r>
                              <w:rPr>
                                <w:rFonts w:ascii="Times New Roman" w:hAnsi="Times New Roman" w:cs="Times New Roman"/>
                                <w:sz w:val="24"/>
                                <w:szCs w:val="24"/>
                              </w:rPr>
                              <w:t>menghadapi</w:t>
                            </w:r>
                          </w:p>
                          <w:p w14:paraId="312E84ED" w14:textId="77777777" w:rsidR="0043549F" w:rsidRDefault="00C76D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penyakitnya,</w:t>
                            </w:r>
                          </w:p>
                          <w:p w14:paraId="60AE5648" w14:textId="77777777" w:rsidR="0043549F" w:rsidRDefault="00C76D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menggunakan</w:t>
                            </w:r>
                          </w:p>
                          <w:p w14:paraId="1B30EE5C" w14:textId="77777777" w:rsidR="0043549F" w:rsidRDefault="00C76D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pengalaman </w:t>
                            </w:r>
                            <w:r>
                              <w:rPr>
                                <w:rFonts w:ascii="Times New Roman" w:hAnsi="Times New Roman" w:cs="Times New Roman"/>
                                <w:sz w:val="24"/>
                                <w:szCs w:val="24"/>
                                <w:lang w:val="en-US"/>
                              </w:rPr>
                              <w:t>m</w:t>
                            </w:r>
                            <w:r>
                              <w:rPr>
                                <w:rFonts w:ascii="Times New Roman" w:hAnsi="Times New Roman" w:cs="Times New Roman"/>
                                <w:sz w:val="24"/>
                                <w:szCs w:val="24"/>
                              </w:rPr>
                              <w:t>asa</w:t>
                            </w:r>
                            <w:r>
                              <w:rPr>
                                <w:rFonts w:ascii="Times New Roman" w:hAnsi="Times New Roman" w:cs="Times New Roman"/>
                                <w:sz w:val="24"/>
                                <w:szCs w:val="24"/>
                                <w:lang w:val="en-US"/>
                              </w:rPr>
                              <w:t xml:space="preserve"> </w:t>
                            </w:r>
                            <w:r>
                              <w:rPr>
                                <w:rFonts w:ascii="Times New Roman" w:hAnsi="Times New Roman" w:cs="Times New Roman"/>
                                <w:sz w:val="24"/>
                                <w:szCs w:val="24"/>
                              </w:rPr>
                              <w:t>lalu</w:t>
                            </w:r>
                          </w:p>
                          <w:p w14:paraId="3F350FF8" w14:textId="77777777" w:rsidR="0043549F" w:rsidRDefault="00C76DB6">
                            <w:pPr>
                              <w:pStyle w:val="ListParagraph1"/>
                              <w:numPr>
                                <w:ilvl w:val="0"/>
                                <w:numId w:val="38"/>
                              </w:numPr>
                              <w:spacing w:after="0" w:line="240" w:lineRule="auto"/>
                              <w:ind w:left="142" w:hanging="218"/>
                              <w:jc w:val="both"/>
                              <w:rPr>
                                <w:rFonts w:ascii="Times New Roman" w:hAnsi="Times New Roman" w:cs="Times New Roman"/>
                                <w:sz w:val="24"/>
                                <w:szCs w:val="24"/>
                              </w:rPr>
                            </w:pPr>
                            <w:r>
                              <w:rPr>
                                <w:rFonts w:ascii="Times New Roman" w:hAnsi="Times New Roman" w:cs="Times New Roman"/>
                                <w:sz w:val="24"/>
                                <w:szCs w:val="24"/>
                              </w:rPr>
                              <w:t>Mencontoh</w:t>
                            </w:r>
                          </w:p>
                          <w:p w14:paraId="71B2810C" w14:textId="77777777" w:rsidR="0043549F" w:rsidRDefault="00C76DB6">
                            <w:pPr>
                              <w:pStyle w:val="ListParagraph1"/>
                              <w:spacing w:after="0" w:line="240" w:lineRule="auto"/>
                              <w:ind w:left="142"/>
                              <w:jc w:val="both"/>
                              <w:rPr>
                                <w:rFonts w:ascii="Times New Roman" w:hAnsi="Times New Roman" w:cs="Times New Roman"/>
                                <w:sz w:val="24"/>
                                <w:szCs w:val="24"/>
                                <w:lang w:val="en-US"/>
                              </w:rPr>
                            </w:pPr>
                            <w:r>
                              <w:rPr>
                                <w:rFonts w:ascii="Times New Roman" w:hAnsi="Times New Roman" w:cs="Times New Roman"/>
                                <w:sz w:val="24"/>
                                <w:szCs w:val="24"/>
                              </w:rPr>
                              <w:t>kesuksesan orang</w:t>
                            </w:r>
                            <w:r>
                              <w:rPr>
                                <w:rFonts w:ascii="Times New Roman" w:hAnsi="Times New Roman" w:cs="Times New Roman"/>
                                <w:sz w:val="24"/>
                                <w:szCs w:val="24"/>
                                <w:lang w:val="en-US"/>
                              </w:rPr>
                              <w:t xml:space="preserve"> </w:t>
                            </w:r>
                            <w:r>
                              <w:rPr>
                                <w:rFonts w:ascii="Times New Roman" w:hAnsi="Times New Roman" w:cs="Times New Roman"/>
                                <w:sz w:val="24"/>
                                <w:szCs w:val="24"/>
                              </w:rPr>
                              <w:t>lain</w:t>
                            </w:r>
                            <w:r>
                              <w:rPr>
                                <w:rFonts w:ascii="Times New Roman" w:hAnsi="Times New Roman" w:cs="Times New Roman"/>
                                <w:sz w:val="24"/>
                                <w:szCs w:val="24"/>
                                <w:lang w:val="en-US"/>
                              </w:rPr>
                              <w:t xml:space="preserve"> </w:t>
                            </w:r>
                            <w:r>
                              <w:rPr>
                                <w:rFonts w:ascii="Times New Roman" w:hAnsi="Times New Roman" w:cs="Times New Roman"/>
                                <w:sz w:val="24"/>
                                <w:szCs w:val="24"/>
                              </w:rPr>
                              <w:t>yang</w:t>
                            </w:r>
                            <w:r>
                              <w:rPr>
                                <w:rFonts w:ascii="Times New Roman" w:hAnsi="Times New Roman" w:cs="Times New Roman"/>
                                <w:sz w:val="24"/>
                                <w:szCs w:val="24"/>
                                <w:lang w:val="en-US"/>
                              </w:rPr>
                              <w:t xml:space="preserve"> </w:t>
                            </w:r>
                            <w:r>
                              <w:rPr>
                                <w:rFonts w:ascii="Times New Roman" w:hAnsi="Times New Roman" w:cs="Times New Roman"/>
                                <w:sz w:val="24"/>
                                <w:szCs w:val="24"/>
                              </w:rPr>
                              <w:t>memiliki penyakit</w:t>
                            </w:r>
                            <w:r>
                              <w:rPr>
                                <w:rFonts w:ascii="Times New Roman" w:hAnsi="Times New Roman" w:cs="Times New Roman"/>
                                <w:sz w:val="24"/>
                                <w:szCs w:val="24"/>
                                <w:lang w:val="en-US"/>
                              </w:rPr>
                              <w:t xml:space="preserve"> </w:t>
                            </w:r>
                            <w:r>
                              <w:rPr>
                                <w:rFonts w:ascii="Times New Roman" w:hAnsi="Times New Roman" w:cs="Times New Roman"/>
                                <w:sz w:val="24"/>
                                <w:szCs w:val="24"/>
                              </w:rPr>
                              <w:t>sam</w:t>
                            </w:r>
                            <w:r>
                              <w:rPr>
                                <w:rFonts w:ascii="Times New Roman" w:hAnsi="Times New Roman" w:cs="Times New Roman"/>
                                <w:sz w:val="24"/>
                                <w:szCs w:val="24"/>
                                <w:lang w:val="en-US"/>
                              </w:rPr>
                              <w:t>a</w:t>
                            </w:r>
                          </w:p>
                          <w:p w14:paraId="680D8F09" w14:textId="77777777" w:rsidR="0043549F" w:rsidRDefault="00C76DB6">
                            <w:pPr>
                              <w:pStyle w:val="ListParagraph1"/>
                              <w:numPr>
                                <w:ilvl w:val="0"/>
                                <w:numId w:val="38"/>
                              </w:numPr>
                              <w:spacing w:after="0" w:line="240" w:lineRule="auto"/>
                              <w:ind w:left="142" w:hanging="218"/>
                              <w:jc w:val="both"/>
                              <w:rPr>
                                <w:rFonts w:ascii="Times New Roman" w:hAnsi="Times New Roman" w:cs="Times New Roman"/>
                              </w:rPr>
                            </w:pPr>
                            <w:r>
                              <w:rPr>
                                <w:rFonts w:ascii="Times New Roman" w:hAnsi="Times New Roman" w:cs="Times New Roman"/>
                              </w:rPr>
                              <w:t>Nasehat,motivasi,</w:t>
                            </w:r>
                            <w:r>
                              <w:rPr>
                                <w:rFonts w:ascii="Times New Roman" w:hAnsi="Times New Roman" w:cs="Times New Roman"/>
                                <w:lang w:val="en-US"/>
                              </w:rPr>
                              <w:t xml:space="preserve"> </w:t>
                            </w:r>
                            <w:r>
                              <w:rPr>
                                <w:rFonts w:ascii="Times New Roman" w:hAnsi="Times New Roman" w:cs="Times New Roman"/>
                              </w:rPr>
                              <w:t>dukungan</w:t>
                            </w:r>
                          </w:p>
                          <w:p w14:paraId="6B3538D7" w14:textId="77777777" w:rsidR="0043549F" w:rsidRDefault="00C76DB6">
                            <w:pPr>
                              <w:pStyle w:val="ListParagraph1"/>
                              <w:spacing w:after="0" w:line="240" w:lineRule="auto"/>
                              <w:ind w:left="142"/>
                              <w:jc w:val="both"/>
                              <w:rPr>
                                <w:rFonts w:ascii="Times New Roman" w:hAnsi="Times New Roman" w:cs="Times New Roman"/>
                              </w:rPr>
                            </w:pPr>
                            <w:r>
                              <w:rPr>
                                <w:rFonts w:ascii="Times New Roman" w:hAnsi="Times New Roman" w:cs="Times New Roman"/>
                                <w:lang w:val="en-US"/>
                              </w:rPr>
                              <w:t>d</w:t>
                            </w:r>
                            <w:r>
                              <w:rPr>
                                <w:rFonts w:ascii="Times New Roman" w:hAnsi="Times New Roman" w:cs="Times New Roman"/>
                              </w:rPr>
                              <w:t>ari</w:t>
                            </w:r>
                            <w:r>
                              <w:rPr>
                                <w:rFonts w:ascii="Times New Roman" w:hAnsi="Times New Roman" w:cs="Times New Roman"/>
                                <w:lang w:val="en-US"/>
                              </w:rPr>
                              <w:t xml:space="preserve"> </w:t>
                            </w:r>
                            <w:r>
                              <w:rPr>
                                <w:rFonts w:ascii="Times New Roman" w:hAnsi="Times New Roman" w:cs="Times New Roman"/>
                              </w:rPr>
                              <w:t>lingkungan</w:t>
                            </w:r>
                          </w:p>
                          <w:p w14:paraId="73D27182" w14:textId="77777777" w:rsidR="0043549F" w:rsidRDefault="00C76DB6">
                            <w:pPr>
                              <w:pStyle w:val="ListParagraph1"/>
                              <w:numPr>
                                <w:ilvl w:val="0"/>
                                <w:numId w:val="38"/>
                              </w:numPr>
                              <w:spacing w:after="0" w:line="240" w:lineRule="auto"/>
                              <w:ind w:left="142" w:hanging="218"/>
                              <w:jc w:val="both"/>
                              <w:rPr>
                                <w:rFonts w:ascii="Times New Roman" w:hAnsi="Times New Roman" w:cs="Times New Roman"/>
                              </w:rPr>
                            </w:pPr>
                            <w:r>
                              <w:rPr>
                                <w:rFonts w:ascii="Times New Roman" w:hAnsi="Times New Roman" w:cs="Times New Roman"/>
                              </w:rPr>
                              <w:t>Memelihara</w:t>
                            </w:r>
                          </w:p>
                          <w:p w14:paraId="6B598D86" w14:textId="77777777" w:rsidR="0043549F" w:rsidRDefault="00C76DB6">
                            <w:pPr>
                              <w:pStyle w:val="ListParagraph1"/>
                              <w:spacing w:after="0" w:line="240" w:lineRule="auto"/>
                              <w:ind w:left="142"/>
                              <w:jc w:val="both"/>
                              <w:rPr>
                                <w:rFonts w:ascii="Times New Roman" w:hAnsi="Times New Roman" w:cs="Times New Roman"/>
                              </w:rPr>
                            </w:pPr>
                            <w:r>
                              <w:rPr>
                                <w:rFonts w:ascii="Times New Roman" w:hAnsi="Times New Roman" w:cs="Times New Roman"/>
                              </w:rPr>
                              <w:t>kondisinya pada</w:t>
                            </w:r>
                          </w:p>
                          <w:p w14:paraId="65972CE9" w14:textId="77777777" w:rsidR="0043549F" w:rsidRDefault="00C76DB6">
                            <w:pPr>
                              <w:pStyle w:val="ListParagraph1"/>
                              <w:spacing w:after="0" w:line="240" w:lineRule="auto"/>
                              <w:ind w:left="142"/>
                              <w:jc w:val="both"/>
                              <w:rPr>
                                <w:rFonts w:ascii="Times New Roman" w:hAnsi="Times New Roman" w:cs="Times New Roman"/>
                              </w:rPr>
                            </w:pPr>
                            <w:r>
                              <w:rPr>
                                <w:rFonts w:ascii="Times New Roman" w:hAnsi="Times New Roman" w:cs="Times New Roman"/>
                              </w:rPr>
                              <w:t>level terbaik,</w:t>
                            </w:r>
                          </w:p>
                          <w:p w14:paraId="73A2E1C0" w14:textId="77777777" w:rsidR="0043549F" w:rsidRDefault="00C76DB6">
                            <w:pPr>
                              <w:pStyle w:val="ListParagraph1"/>
                              <w:spacing w:after="0" w:line="240" w:lineRule="auto"/>
                              <w:ind w:left="142"/>
                              <w:jc w:val="both"/>
                              <w:rPr>
                                <w:rFonts w:ascii="Times New Roman" w:hAnsi="Times New Roman" w:cs="Times New Roman"/>
                              </w:rPr>
                            </w:pPr>
                            <w:r>
                              <w:rPr>
                                <w:rFonts w:ascii="Times New Roman" w:hAnsi="Times New Roman" w:cs="Times New Roman"/>
                              </w:rPr>
                              <w:t>menjaga</w:t>
                            </w:r>
                          </w:p>
                          <w:p w14:paraId="4ABB6D4C" w14:textId="77777777" w:rsidR="0043549F" w:rsidRDefault="00C76DB6">
                            <w:pPr>
                              <w:pStyle w:val="ListParagraph1"/>
                              <w:spacing w:after="0" w:line="240" w:lineRule="auto"/>
                              <w:ind w:left="142"/>
                              <w:jc w:val="both"/>
                              <w:rPr>
                                <w:rFonts w:ascii="Times New Roman" w:hAnsi="Times New Roman" w:cs="Times New Roman"/>
                              </w:rPr>
                            </w:pPr>
                            <w:r>
                              <w:rPr>
                                <w:rFonts w:ascii="Times New Roman" w:hAnsi="Times New Roman" w:cs="Times New Roman"/>
                              </w:rPr>
                              <w:t>kesehatan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4F1CFBA" id="Rectangle 28" o:spid="_x0000_s1043" style="position:absolute;margin-left:114.25pt;margin-top:12.65pt;width:96pt;height:260.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" fillcolor="window" strokecolor="windowText" strokeweight="1.5pt">
                <v:fill opacity="53199f"/>
                <v:stroke dashstyle="dash"/>
                <v:textbox>
                  <w:txbxContent>
                    <w:p w14:paraId="2F9CE5F4" w14:textId="77777777" w:rsidR="0043549F" w:rsidRDefault="00C76DB6">
                      <w:pPr>
                        <w:pStyle w:val="ListParagraph1"/>
                        <w:numPr>
                          <w:ilvl w:val="0"/>
                          <w:numId w:val="38"/>
                        </w:numPr>
                        <w:spacing w:after="0" w:line="240" w:lineRule="auto"/>
                        <w:ind w:left="142" w:hanging="218"/>
                        <w:jc w:val="both"/>
                        <w:rPr>
                          <w:rFonts w:ascii="Times New Roman" w:hAnsi="Times New Roman" w:cs="Times New Roman"/>
                          <w:sz w:val="24"/>
                          <w:szCs w:val="24"/>
                        </w:rPr>
                      </w:pPr>
                      <w:r>
                        <w:rPr>
                          <w:rFonts w:ascii="Times New Roman" w:hAnsi="Times New Roman" w:cs="Times New Roman"/>
                          <w:sz w:val="24"/>
                          <w:szCs w:val="24"/>
                        </w:rPr>
                        <w:t>Berpikir</w:t>
                      </w:r>
                      <w:r>
                        <w:rPr>
                          <w:rFonts w:ascii="Times New Roman" w:hAnsi="Times New Roman" w:cs="Times New Roman"/>
                          <w:sz w:val="24"/>
                          <w:szCs w:val="24"/>
                          <w:lang w:val="en-US"/>
                        </w:rPr>
                        <w:t xml:space="preserve"> </w:t>
                      </w:r>
                      <w:r>
                        <w:rPr>
                          <w:rFonts w:ascii="Times New Roman" w:hAnsi="Times New Roman" w:cs="Times New Roman"/>
                          <w:sz w:val="24"/>
                          <w:szCs w:val="24"/>
                        </w:rPr>
                        <w:t>menghadapi</w:t>
                      </w:r>
                    </w:p>
                    <w:p w14:paraId="312E84ED" w14:textId="77777777" w:rsidR="0043549F" w:rsidRDefault="00C76D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penyakitnya,</w:t>
                      </w:r>
                    </w:p>
                    <w:p w14:paraId="60AE5648" w14:textId="77777777" w:rsidR="0043549F" w:rsidRDefault="00C76D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menggunakan</w:t>
                      </w:r>
                    </w:p>
                    <w:p w14:paraId="1B30EE5C" w14:textId="77777777" w:rsidR="0043549F" w:rsidRDefault="00C76D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pengalaman </w:t>
                      </w:r>
                      <w:r>
                        <w:rPr>
                          <w:rFonts w:ascii="Times New Roman" w:hAnsi="Times New Roman" w:cs="Times New Roman"/>
                          <w:sz w:val="24"/>
                          <w:szCs w:val="24"/>
                          <w:lang w:val="en-US"/>
                        </w:rPr>
                        <w:t>m</w:t>
                      </w:r>
                      <w:r>
                        <w:rPr>
                          <w:rFonts w:ascii="Times New Roman" w:hAnsi="Times New Roman" w:cs="Times New Roman"/>
                          <w:sz w:val="24"/>
                          <w:szCs w:val="24"/>
                        </w:rPr>
                        <w:t>asa</w:t>
                      </w:r>
                      <w:r>
                        <w:rPr>
                          <w:rFonts w:ascii="Times New Roman" w:hAnsi="Times New Roman" w:cs="Times New Roman"/>
                          <w:sz w:val="24"/>
                          <w:szCs w:val="24"/>
                          <w:lang w:val="en-US"/>
                        </w:rPr>
                        <w:t xml:space="preserve"> </w:t>
                      </w:r>
                      <w:r>
                        <w:rPr>
                          <w:rFonts w:ascii="Times New Roman" w:hAnsi="Times New Roman" w:cs="Times New Roman"/>
                          <w:sz w:val="24"/>
                          <w:szCs w:val="24"/>
                        </w:rPr>
                        <w:t>lalu</w:t>
                      </w:r>
                    </w:p>
                    <w:p w14:paraId="3F350FF8" w14:textId="77777777" w:rsidR="0043549F" w:rsidRDefault="00C76DB6">
                      <w:pPr>
                        <w:pStyle w:val="ListParagraph1"/>
                        <w:numPr>
                          <w:ilvl w:val="0"/>
                          <w:numId w:val="38"/>
                        </w:numPr>
                        <w:spacing w:after="0" w:line="240" w:lineRule="auto"/>
                        <w:ind w:left="142" w:hanging="218"/>
                        <w:jc w:val="both"/>
                        <w:rPr>
                          <w:rFonts w:ascii="Times New Roman" w:hAnsi="Times New Roman" w:cs="Times New Roman"/>
                          <w:sz w:val="24"/>
                          <w:szCs w:val="24"/>
                        </w:rPr>
                      </w:pPr>
                      <w:r>
                        <w:rPr>
                          <w:rFonts w:ascii="Times New Roman" w:hAnsi="Times New Roman" w:cs="Times New Roman"/>
                          <w:sz w:val="24"/>
                          <w:szCs w:val="24"/>
                        </w:rPr>
                        <w:t>Mencontoh</w:t>
                      </w:r>
                    </w:p>
                    <w:p w14:paraId="71B2810C" w14:textId="77777777" w:rsidR="0043549F" w:rsidRDefault="00C76DB6">
                      <w:pPr>
                        <w:pStyle w:val="ListParagraph1"/>
                        <w:spacing w:after="0" w:line="240" w:lineRule="auto"/>
                        <w:ind w:left="142"/>
                        <w:jc w:val="both"/>
                        <w:rPr>
                          <w:rFonts w:ascii="Times New Roman" w:hAnsi="Times New Roman" w:cs="Times New Roman"/>
                          <w:sz w:val="24"/>
                          <w:szCs w:val="24"/>
                          <w:lang w:val="en-US"/>
                        </w:rPr>
                      </w:pPr>
                      <w:r>
                        <w:rPr>
                          <w:rFonts w:ascii="Times New Roman" w:hAnsi="Times New Roman" w:cs="Times New Roman"/>
                          <w:sz w:val="24"/>
                          <w:szCs w:val="24"/>
                        </w:rPr>
                        <w:t>kesuksesan orang</w:t>
                      </w:r>
                      <w:r>
                        <w:rPr>
                          <w:rFonts w:ascii="Times New Roman" w:hAnsi="Times New Roman" w:cs="Times New Roman"/>
                          <w:sz w:val="24"/>
                          <w:szCs w:val="24"/>
                          <w:lang w:val="en-US"/>
                        </w:rPr>
                        <w:t xml:space="preserve"> </w:t>
                      </w:r>
                      <w:r>
                        <w:rPr>
                          <w:rFonts w:ascii="Times New Roman" w:hAnsi="Times New Roman" w:cs="Times New Roman"/>
                          <w:sz w:val="24"/>
                          <w:szCs w:val="24"/>
                        </w:rPr>
                        <w:t>lain</w:t>
                      </w:r>
                      <w:r>
                        <w:rPr>
                          <w:rFonts w:ascii="Times New Roman" w:hAnsi="Times New Roman" w:cs="Times New Roman"/>
                          <w:sz w:val="24"/>
                          <w:szCs w:val="24"/>
                          <w:lang w:val="en-US"/>
                        </w:rPr>
                        <w:t xml:space="preserve"> </w:t>
                      </w:r>
                      <w:r>
                        <w:rPr>
                          <w:rFonts w:ascii="Times New Roman" w:hAnsi="Times New Roman" w:cs="Times New Roman"/>
                          <w:sz w:val="24"/>
                          <w:szCs w:val="24"/>
                        </w:rPr>
                        <w:t>yang</w:t>
                      </w:r>
                      <w:r>
                        <w:rPr>
                          <w:rFonts w:ascii="Times New Roman" w:hAnsi="Times New Roman" w:cs="Times New Roman"/>
                          <w:sz w:val="24"/>
                          <w:szCs w:val="24"/>
                          <w:lang w:val="en-US"/>
                        </w:rPr>
                        <w:t xml:space="preserve"> </w:t>
                      </w:r>
                      <w:r>
                        <w:rPr>
                          <w:rFonts w:ascii="Times New Roman" w:hAnsi="Times New Roman" w:cs="Times New Roman"/>
                          <w:sz w:val="24"/>
                          <w:szCs w:val="24"/>
                        </w:rPr>
                        <w:t>memiliki penyakit</w:t>
                      </w:r>
                      <w:r>
                        <w:rPr>
                          <w:rFonts w:ascii="Times New Roman" w:hAnsi="Times New Roman" w:cs="Times New Roman"/>
                          <w:sz w:val="24"/>
                          <w:szCs w:val="24"/>
                          <w:lang w:val="en-US"/>
                        </w:rPr>
                        <w:t xml:space="preserve"> </w:t>
                      </w:r>
                      <w:r>
                        <w:rPr>
                          <w:rFonts w:ascii="Times New Roman" w:hAnsi="Times New Roman" w:cs="Times New Roman"/>
                          <w:sz w:val="24"/>
                          <w:szCs w:val="24"/>
                        </w:rPr>
                        <w:t>sam</w:t>
                      </w:r>
                      <w:r>
                        <w:rPr>
                          <w:rFonts w:ascii="Times New Roman" w:hAnsi="Times New Roman" w:cs="Times New Roman"/>
                          <w:sz w:val="24"/>
                          <w:szCs w:val="24"/>
                          <w:lang w:val="en-US"/>
                        </w:rPr>
                        <w:t>a</w:t>
                      </w:r>
                    </w:p>
                    <w:p w14:paraId="680D8F09" w14:textId="77777777" w:rsidR="0043549F" w:rsidRDefault="00C76DB6">
                      <w:pPr>
                        <w:pStyle w:val="ListParagraph1"/>
                        <w:numPr>
                          <w:ilvl w:val="0"/>
                          <w:numId w:val="38"/>
                        </w:numPr>
                        <w:spacing w:after="0" w:line="240" w:lineRule="auto"/>
                        <w:ind w:left="142" w:hanging="218"/>
                        <w:jc w:val="both"/>
                        <w:rPr>
                          <w:rFonts w:ascii="Times New Roman" w:hAnsi="Times New Roman" w:cs="Times New Roman"/>
                        </w:rPr>
                      </w:pPr>
                      <w:r>
                        <w:rPr>
                          <w:rFonts w:ascii="Times New Roman" w:hAnsi="Times New Roman" w:cs="Times New Roman"/>
                        </w:rPr>
                        <w:t>Nasehat,motivasi,</w:t>
                      </w:r>
                      <w:r>
                        <w:rPr>
                          <w:rFonts w:ascii="Times New Roman" w:hAnsi="Times New Roman" w:cs="Times New Roman"/>
                          <w:lang w:val="en-US"/>
                        </w:rPr>
                        <w:t xml:space="preserve"> </w:t>
                      </w:r>
                      <w:r>
                        <w:rPr>
                          <w:rFonts w:ascii="Times New Roman" w:hAnsi="Times New Roman" w:cs="Times New Roman"/>
                        </w:rPr>
                        <w:t>dukungan</w:t>
                      </w:r>
                    </w:p>
                    <w:p w14:paraId="6B3538D7" w14:textId="77777777" w:rsidR="0043549F" w:rsidRDefault="00C76DB6">
                      <w:pPr>
                        <w:pStyle w:val="ListParagraph1"/>
                        <w:spacing w:after="0" w:line="240" w:lineRule="auto"/>
                        <w:ind w:left="142"/>
                        <w:jc w:val="both"/>
                        <w:rPr>
                          <w:rFonts w:ascii="Times New Roman" w:hAnsi="Times New Roman" w:cs="Times New Roman"/>
                        </w:rPr>
                      </w:pPr>
                      <w:r>
                        <w:rPr>
                          <w:rFonts w:ascii="Times New Roman" w:hAnsi="Times New Roman" w:cs="Times New Roman"/>
                          <w:lang w:val="en-US"/>
                        </w:rPr>
                        <w:t>d</w:t>
                      </w:r>
                      <w:r>
                        <w:rPr>
                          <w:rFonts w:ascii="Times New Roman" w:hAnsi="Times New Roman" w:cs="Times New Roman"/>
                        </w:rPr>
                        <w:t>ari</w:t>
                      </w:r>
                      <w:r>
                        <w:rPr>
                          <w:rFonts w:ascii="Times New Roman" w:hAnsi="Times New Roman" w:cs="Times New Roman"/>
                          <w:lang w:val="en-US"/>
                        </w:rPr>
                        <w:t xml:space="preserve"> </w:t>
                      </w:r>
                      <w:r>
                        <w:rPr>
                          <w:rFonts w:ascii="Times New Roman" w:hAnsi="Times New Roman" w:cs="Times New Roman"/>
                        </w:rPr>
                        <w:t>lingkungan</w:t>
                      </w:r>
                    </w:p>
                    <w:p w14:paraId="73D27182" w14:textId="77777777" w:rsidR="0043549F" w:rsidRDefault="00C76DB6">
                      <w:pPr>
                        <w:pStyle w:val="ListParagraph1"/>
                        <w:numPr>
                          <w:ilvl w:val="0"/>
                          <w:numId w:val="38"/>
                        </w:numPr>
                        <w:spacing w:after="0" w:line="240" w:lineRule="auto"/>
                        <w:ind w:left="142" w:hanging="218"/>
                        <w:jc w:val="both"/>
                        <w:rPr>
                          <w:rFonts w:ascii="Times New Roman" w:hAnsi="Times New Roman" w:cs="Times New Roman"/>
                        </w:rPr>
                      </w:pPr>
                      <w:r>
                        <w:rPr>
                          <w:rFonts w:ascii="Times New Roman" w:hAnsi="Times New Roman" w:cs="Times New Roman"/>
                        </w:rPr>
                        <w:t>Memelihara</w:t>
                      </w:r>
                    </w:p>
                    <w:p w14:paraId="6B598D86" w14:textId="77777777" w:rsidR="0043549F" w:rsidRDefault="00C76DB6">
                      <w:pPr>
                        <w:pStyle w:val="ListParagraph1"/>
                        <w:spacing w:after="0" w:line="240" w:lineRule="auto"/>
                        <w:ind w:left="142"/>
                        <w:jc w:val="both"/>
                        <w:rPr>
                          <w:rFonts w:ascii="Times New Roman" w:hAnsi="Times New Roman" w:cs="Times New Roman"/>
                        </w:rPr>
                      </w:pPr>
                      <w:r>
                        <w:rPr>
                          <w:rFonts w:ascii="Times New Roman" w:hAnsi="Times New Roman" w:cs="Times New Roman"/>
                        </w:rPr>
                        <w:t>kondisinya pada</w:t>
                      </w:r>
                    </w:p>
                    <w:p w14:paraId="65972CE9" w14:textId="77777777" w:rsidR="0043549F" w:rsidRDefault="00C76DB6">
                      <w:pPr>
                        <w:pStyle w:val="ListParagraph1"/>
                        <w:spacing w:after="0" w:line="240" w:lineRule="auto"/>
                        <w:ind w:left="142"/>
                        <w:jc w:val="both"/>
                        <w:rPr>
                          <w:rFonts w:ascii="Times New Roman" w:hAnsi="Times New Roman" w:cs="Times New Roman"/>
                        </w:rPr>
                      </w:pPr>
                      <w:r>
                        <w:rPr>
                          <w:rFonts w:ascii="Times New Roman" w:hAnsi="Times New Roman" w:cs="Times New Roman"/>
                        </w:rPr>
                        <w:t>level terbaik,</w:t>
                      </w:r>
                    </w:p>
                    <w:p w14:paraId="73A2E1C0" w14:textId="77777777" w:rsidR="0043549F" w:rsidRDefault="00C76DB6">
                      <w:pPr>
                        <w:pStyle w:val="ListParagraph1"/>
                        <w:spacing w:after="0" w:line="240" w:lineRule="auto"/>
                        <w:ind w:left="142"/>
                        <w:jc w:val="both"/>
                        <w:rPr>
                          <w:rFonts w:ascii="Times New Roman" w:hAnsi="Times New Roman" w:cs="Times New Roman"/>
                        </w:rPr>
                      </w:pPr>
                      <w:r>
                        <w:rPr>
                          <w:rFonts w:ascii="Times New Roman" w:hAnsi="Times New Roman" w:cs="Times New Roman"/>
                        </w:rPr>
                        <w:t>menjaga</w:t>
                      </w:r>
                    </w:p>
                    <w:p w14:paraId="4ABB6D4C" w14:textId="77777777" w:rsidR="0043549F" w:rsidRDefault="00C76DB6">
                      <w:pPr>
                        <w:pStyle w:val="ListParagraph1"/>
                        <w:spacing w:after="0" w:line="240" w:lineRule="auto"/>
                        <w:ind w:left="142"/>
                        <w:jc w:val="both"/>
                        <w:rPr>
                          <w:rFonts w:ascii="Times New Roman" w:hAnsi="Times New Roman" w:cs="Times New Roman"/>
                        </w:rPr>
                      </w:pPr>
                      <w:r>
                        <w:rPr>
                          <w:rFonts w:ascii="Times New Roman" w:hAnsi="Times New Roman" w:cs="Times New Roman"/>
                        </w:rPr>
                        <w:t>kesehatan</w:t>
                      </w:r>
                    </w:p>
                  </w:txbxContent>
                </v:textbox>
              </v:rect>
            </w:pict>
          </mc:Fallback>
        </mc:AlternateContent>
      </w:r>
      <w:r>
        <w:rPr>
          <w:noProof/>
          <w:lang w:eastAsia="id-ID"/>
        </w:rPr>
        <mc:AlternateContent>
          <mc:Choice Requires="wps">
            <w:drawing>
              <wp:anchor distT="0" distB="0" distL="114300" distR="114300" simplePos="0" relativeHeight="251705344" behindDoc="0" locked="0" layoutInCell="1" allowOverlap="1" wp14:anchorId="0BD2F7EB" wp14:editId="377D9A3C">
                <wp:simplePos x="0" y="0"/>
                <wp:positionH relativeFrom="margin">
                  <wp:align>left</wp:align>
                </wp:positionH>
                <wp:positionV relativeFrom="paragraph">
                  <wp:posOffset>152400</wp:posOffset>
                </wp:positionV>
                <wp:extent cx="1317625" cy="2924175"/>
                <wp:effectExtent l="0" t="0" r="15875" b="28575"/>
                <wp:wrapNone/>
                <wp:docPr id="6" name="Rectangle 6"/>
                <wp:cNvGraphicFramePr/>
                <a:graphic xmlns:a="http://schemas.openxmlformats.org/drawingml/2006/main">
                  <a:graphicData uri="http://schemas.microsoft.com/office/word/2010/wordprocessingShape">
                    <wps:wsp>
                      <wps:cNvSpPr/>
                      <wps:spPr>
                        <a:xfrm>
                          <a:off x="0" y="0"/>
                          <a:ext cx="1317625" cy="2924175"/>
                        </a:xfrm>
                        <a:prstGeom prst="rect">
                          <a:avLst/>
                        </a:prstGeom>
                        <a:solidFill>
                          <a:sysClr val="window" lastClr="FFFFFF"/>
                        </a:solidFill>
                        <a:ln w="19050" cap="flat" cmpd="sng" algn="ctr">
                          <a:solidFill>
                            <a:sysClr val="windowText" lastClr="000000"/>
                          </a:solidFill>
                          <a:prstDash val="dash"/>
                          <a:miter lim="800000"/>
                        </a:ln>
                        <a:effectLst/>
                      </wps:spPr>
                      <wps:txbx>
                        <w:txbxContent>
                          <w:p w14:paraId="6D50B7CA" w14:textId="77777777" w:rsidR="0043549F" w:rsidRDefault="00C76DB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Dampak :</w:t>
                            </w:r>
                          </w:p>
                          <w:p w14:paraId="4CA7B38C" w14:textId="77777777" w:rsidR="0043549F" w:rsidRDefault="00C76DB6">
                            <w:pPr>
                              <w:pStyle w:val="ListParagraph1"/>
                              <w:numPr>
                                <w:ilvl w:val="0"/>
                                <w:numId w:val="39"/>
                              </w:numPr>
                              <w:spacing w:after="0" w:line="240" w:lineRule="auto"/>
                              <w:ind w:left="142" w:hanging="218"/>
                              <w:jc w:val="both"/>
                              <w:rPr>
                                <w:rFonts w:ascii="Times New Roman" w:hAnsi="Times New Roman" w:cs="Times New Roman"/>
                                <w:sz w:val="24"/>
                                <w:szCs w:val="24"/>
                                <w:lang w:val="en-US"/>
                              </w:rPr>
                            </w:pPr>
                            <w:r>
                              <w:rPr>
                                <w:rFonts w:ascii="Times New Roman" w:hAnsi="Times New Roman" w:cs="Times New Roman"/>
                                <w:sz w:val="24"/>
                                <w:szCs w:val="24"/>
                                <w:lang w:val="en-US"/>
                              </w:rPr>
                              <w:t>Fisik:</w:t>
                            </w:r>
                          </w:p>
                          <w:p w14:paraId="589FE2BE" w14:textId="77777777" w:rsidR="0043549F" w:rsidRDefault="00C76DB6">
                            <w:pPr>
                              <w:spacing w:after="0" w:line="240" w:lineRule="auto"/>
                              <w:ind w:left="142"/>
                              <w:jc w:val="both"/>
                              <w:rPr>
                                <w:rFonts w:ascii="Times New Roman" w:hAnsi="Times New Roman" w:cs="Times New Roman"/>
                                <w:sz w:val="24"/>
                                <w:szCs w:val="24"/>
                                <w:lang w:val="en-US"/>
                              </w:rPr>
                            </w:pPr>
                            <w:r>
                              <w:rPr>
                                <w:rFonts w:ascii="Times New Roman" w:hAnsi="Times New Roman" w:cs="Times New Roman"/>
                                <w:sz w:val="24"/>
                                <w:szCs w:val="24"/>
                                <w:lang w:val="en-US"/>
                              </w:rPr>
                              <w:t>Mual, muntah, rambut rontok, penurunan berat badan, kelemahan, perubahan pola</w:t>
                            </w:r>
                          </w:p>
                          <w:p w14:paraId="08CA678C" w14:textId="77777777" w:rsidR="0043549F" w:rsidRDefault="00C76DB6">
                            <w:pPr>
                              <w:pStyle w:val="ListParagraph1"/>
                              <w:numPr>
                                <w:ilvl w:val="0"/>
                                <w:numId w:val="39"/>
                              </w:numPr>
                              <w:spacing w:after="0" w:line="240" w:lineRule="auto"/>
                              <w:ind w:left="142" w:hanging="218"/>
                              <w:jc w:val="both"/>
                              <w:rPr>
                                <w:rFonts w:ascii="Times New Roman" w:hAnsi="Times New Roman" w:cs="Times New Roman"/>
                                <w:sz w:val="24"/>
                                <w:szCs w:val="24"/>
                                <w:lang w:val="en-US"/>
                              </w:rPr>
                            </w:pPr>
                            <w:r>
                              <w:rPr>
                                <w:rFonts w:ascii="Times New Roman" w:hAnsi="Times New Roman" w:cs="Times New Roman"/>
                                <w:sz w:val="24"/>
                                <w:szCs w:val="24"/>
                                <w:lang w:val="en-US"/>
                              </w:rPr>
                              <w:t>Psikologi:</w:t>
                            </w:r>
                          </w:p>
                          <w:p w14:paraId="57F31523" w14:textId="77777777" w:rsidR="0043549F" w:rsidRDefault="00C76DB6">
                            <w:pPr>
                              <w:spacing w:after="0" w:line="240" w:lineRule="auto"/>
                              <w:ind w:left="142"/>
                              <w:jc w:val="both"/>
                              <w:rPr>
                                <w:rFonts w:ascii="Times New Roman" w:hAnsi="Times New Roman" w:cs="Times New Roman"/>
                                <w:sz w:val="24"/>
                                <w:szCs w:val="24"/>
                                <w:lang w:val="en-US"/>
                              </w:rPr>
                            </w:pPr>
                            <w:r>
                              <w:rPr>
                                <w:rFonts w:ascii="Times New Roman" w:hAnsi="Times New Roman" w:cs="Times New Roman"/>
                                <w:sz w:val="24"/>
                                <w:szCs w:val="24"/>
                                <w:lang w:val="en-US"/>
                              </w:rPr>
                              <w:t>ketidakberdayaan,cemas, harga diri rendah, stress, depresi, kegagalan peran</w:t>
                            </w:r>
                          </w:p>
                          <w:p w14:paraId="237ED129" w14:textId="77777777" w:rsidR="0043549F" w:rsidRDefault="00C76DB6">
                            <w:pPr>
                              <w:pStyle w:val="ListParagraph1"/>
                              <w:numPr>
                                <w:ilvl w:val="0"/>
                                <w:numId w:val="39"/>
                              </w:numPr>
                              <w:spacing w:after="0" w:line="240" w:lineRule="auto"/>
                              <w:ind w:left="142" w:hanging="218"/>
                              <w:jc w:val="both"/>
                              <w:rPr>
                                <w:rFonts w:ascii="Times New Roman" w:hAnsi="Times New Roman" w:cs="Times New Roman"/>
                                <w:sz w:val="24"/>
                                <w:szCs w:val="24"/>
                                <w:lang w:val="en-US"/>
                              </w:rPr>
                            </w:pPr>
                            <w:r>
                              <w:rPr>
                                <w:rFonts w:ascii="Times New Roman" w:hAnsi="Times New Roman" w:cs="Times New Roman"/>
                                <w:sz w:val="24"/>
                                <w:szCs w:val="24"/>
                                <w:lang w:val="en-US"/>
                              </w:rPr>
                              <w:t>Sosial</w:t>
                            </w:r>
                          </w:p>
                          <w:p w14:paraId="532AC585" w14:textId="77777777" w:rsidR="0043549F" w:rsidRDefault="00C76DB6">
                            <w:pPr>
                              <w:pStyle w:val="ListParagraph1"/>
                              <w:spacing w:after="0" w:line="240" w:lineRule="auto"/>
                              <w:ind w:left="142"/>
                              <w:jc w:val="both"/>
                              <w:rPr>
                                <w:rFonts w:ascii="Times New Roman" w:hAnsi="Times New Roman" w:cs="Times New Roman"/>
                                <w:sz w:val="24"/>
                                <w:szCs w:val="24"/>
                                <w:lang w:val="en-US"/>
                              </w:rPr>
                            </w:pPr>
                            <w:r>
                              <w:rPr>
                                <w:rFonts w:ascii="Times New Roman" w:hAnsi="Times New Roman" w:cs="Times New Roman"/>
                                <w:sz w:val="24"/>
                                <w:szCs w:val="24"/>
                                <w:lang w:val="en-US"/>
                              </w:rPr>
                              <w:t>Dukungan sosial, dukungan keluarga</w:t>
                            </w:r>
                          </w:p>
                          <w:p w14:paraId="2AE85EED" w14:textId="77777777" w:rsidR="0043549F" w:rsidRDefault="0043549F">
                            <w:pPr>
                              <w:spacing w:after="0" w:line="240" w:lineRule="auto"/>
                              <w:ind w:left="142"/>
                              <w:jc w:val="both"/>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BD2F7EB" id="_x0000_s1044" style="position:absolute;margin-left:0;margin-top:12pt;width:103.75pt;height:230.25pt;z-index:25170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" fillcolor="window" strokecolor="windowText" strokeweight="1.5pt">
                <v:stroke dashstyle="dash"/>
                <v:textbox>
                  <w:txbxContent>
                    <w:p w14:paraId="6D50B7CA" w14:textId="77777777" w:rsidR="0043549F" w:rsidRDefault="00C76DB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Dampak :</w:t>
                      </w:r>
                    </w:p>
                    <w:p w14:paraId="4CA7B38C" w14:textId="77777777" w:rsidR="0043549F" w:rsidRDefault="00C76DB6">
                      <w:pPr>
                        <w:pStyle w:val="ListParagraph1"/>
                        <w:numPr>
                          <w:ilvl w:val="0"/>
                          <w:numId w:val="39"/>
                        </w:numPr>
                        <w:spacing w:after="0" w:line="240" w:lineRule="auto"/>
                        <w:ind w:left="142" w:hanging="218"/>
                        <w:jc w:val="both"/>
                        <w:rPr>
                          <w:rFonts w:ascii="Times New Roman" w:hAnsi="Times New Roman" w:cs="Times New Roman"/>
                          <w:sz w:val="24"/>
                          <w:szCs w:val="24"/>
                          <w:lang w:val="en-US"/>
                        </w:rPr>
                      </w:pPr>
                      <w:r>
                        <w:rPr>
                          <w:rFonts w:ascii="Times New Roman" w:hAnsi="Times New Roman" w:cs="Times New Roman"/>
                          <w:sz w:val="24"/>
                          <w:szCs w:val="24"/>
                          <w:lang w:val="en-US"/>
                        </w:rPr>
                        <w:t>Fisik:</w:t>
                      </w:r>
                    </w:p>
                    <w:p w14:paraId="589FE2BE" w14:textId="77777777" w:rsidR="0043549F" w:rsidRDefault="00C76DB6">
                      <w:pPr>
                        <w:spacing w:after="0" w:line="240" w:lineRule="auto"/>
                        <w:ind w:left="142"/>
                        <w:jc w:val="both"/>
                        <w:rPr>
                          <w:rFonts w:ascii="Times New Roman" w:hAnsi="Times New Roman" w:cs="Times New Roman"/>
                          <w:sz w:val="24"/>
                          <w:szCs w:val="24"/>
                          <w:lang w:val="en-US"/>
                        </w:rPr>
                      </w:pPr>
                      <w:r>
                        <w:rPr>
                          <w:rFonts w:ascii="Times New Roman" w:hAnsi="Times New Roman" w:cs="Times New Roman"/>
                          <w:sz w:val="24"/>
                          <w:szCs w:val="24"/>
                          <w:lang w:val="en-US"/>
                        </w:rPr>
                        <w:t>Mual, muntah, rambut rontok, penurunan berat badan, kelemahan, perubahan pola</w:t>
                      </w:r>
                    </w:p>
                    <w:p w14:paraId="08CA678C" w14:textId="77777777" w:rsidR="0043549F" w:rsidRDefault="00C76DB6">
                      <w:pPr>
                        <w:pStyle w:val="ListParagraph1"/>
                        <w:numPr>
                          <w:ilvl w:val="0"/>
                          <w:numId w:val="39"/>
                        </w:numPr>
                        <w:spacing w:after="0" w:line="240" w:lineRule="auto"/>
                        <w:ind w:left="142" w:hanging="218"/>
                        <w:jc w:val="both"/>
                        <w:rPr>
                          <w:rFonts w:ascii="Times New Roman" w:hAnsi="Times New Roman" w:cs="Times New Roman"/>
                          <w:sz w:val="24"/>
                          <w:szCs w:val="24"/>
                          <w:lang w:val="en-US"/>
                        </w:rPr>
                      </w:pPr>
                      <w:r>
                        <w:rPr>
                          <w:rFonts w:ascii="Times New Roman" w:hAnsi="Times New Roman" w:cs="Times New Roman"/>
                          <w:sz w:val="24"/>
                          <w:szCs w:val="24"/>
                          <w:lang w:val="en-US"/>
                        </w:rPr>
                        <w:t>Psikologi:</w:t>
                      </w:r>
                    </w:p>
                    <w:p w14:paraId="57F31523" w14:textId="77777777" w:rsidR="0043549F" w:rsidRDefault="00C76DB6">
                      <w:pPr>
                        <w:spacing w:after="0" w:line="240" w:lineRule="auto"/>
                        <w:ind w:left="142"/>
                        <w:jc w:val="both"/>
                        <w:rPr>
                          <w:rFonts w:ascii="Times New Roman" w:hAnsi="Times New Roman" w:cs="Times New Roman"/>
                          <w:sz w:val="24"/>
                          <w:szCs w:val="24"/>
                          <w:lang w:val="en-US"/>
                        </w:rPr>
                      </w:pPr>
                      <w:r>
                        <w:rPr>
                          <w:rFonts w:ascii="Times New Roman" w:hAnsi="Times New Roman" w:cs="Times New Roman"/>
                          <w:sz w:val="24"/>
                          <w:szCs w:val="24"/>
                          <w:lang w:val="en-US"/>
                        </w:rPr>
                        <w:t>ketidakberdayaan,cemas, harga diri rendah, stress, depresi, kegagalan peran</w:t>
                      </w:r>
                    </w:p>
                    <w:p w14:paraId="237ED129" w14:textId="77777777" w:rsidR="0043549F" w:rsidRDefault="00C76DB6">
                      <w:pPr>
                        <w:pStyle w:val="ListParagraph1"/>
                        <w:numPr>
                          <w:ilvl w:val="0"/>
                          <w:numId w:val="39"/>
                        </w:numPr>
                        <w:spacing w:after="0" w:line="240" w:lineRule="auto"/>
                        <w:ind w:left="142" w:hanging="218"/>
                        <w:jc w:val="both"/>
                        <w:rPr>
                          <w:rFonts w:ascii="Times New Roman" w:hAnsi="Times New Roman" w:cs="Times New Roman"/>
                          <w:sz w:val="24"/>
                          <w:szCs w:val="24"/>
                          <w:lang w:val="en-US"/>
                        </w:rPr>
                      </w:pPr>
                      <w:r>
                        <w:rPr>
                          <w:rFonts w:ascii="Times New Roman" w:hAnsi="Times New Roman" w:cs="Times New Roman"/>
                          <w:sz w:val="24"/>
                          <w:szCs w:val="24"/>
                          <w:lang w:val="en-US"/>
                        </w:rPr>
                        <w:t>Sosial</w:t>
                      </w:r>
                    </w:p>
                    <w:p w14:paraId="532AC585" w14:textId="77777777" w:rsidR="0043549F" w:rsidRDefault="00C76DB6">
                      <w:pPr>
                        <w:pStyle w:val="ListParagraph1"/>
                        <w:spacing w:after="0" w:line="240" w:lineRule="auto"/>
                        <w:ind w:left="142"/>
                        <w:jc w:val="both"/>
                        <w:rPr>
                          <w:rFonts w:ascii="Times New Roman" w:hAnsi="Times New Roman" w:cs="Times New Roman"/>
                          <w:sz w:val="24"/>
                          <w:szCs w:val="24"/>
                          <w:lang w:val="en-US"/>
                        </w:rPr>
                      </w:pPr>
                      <w:r>
                        <w:rPr>
                          <w:rFonts w:ascii="Times New Roman" w:hAnsi="Times New Roman" w:cs="Times New Roman"/>
                          <w:sz w:val="24"/>
                          <w:szCs w:val="24"/>
                          <w:lang w:val="en-US"/>
                        </w:rPr>
                        <w:t>Dukungan sosial, dukungan keluarga</w:t>
                      </w:r>
                    </w:p>
                    <w:p w14:paraId="2AE85EED" w14:textId="77777777" w:rsidR="0043549F" w:rsidRDefault="0043549F">
                      <w:pPr>
                        <w:spacing w:after="0" w:line="240" w:lineRule="auto"/>
                        <w:ind w:left="142"/>
                        <w:jc w:val="both"/>
                      </w:pPr>
                    </w:p>
                  </w:txbxContent>
                </v:textbox>
                <w10:wrap anchorx="margin"/>
              </v:rect>
            </w:pict>
          </mc:Fallback>
        </mc:AlternateContent>
      </w:r>
    </w:p>
    <w:p w14:paraId="55E418A7" w14:textId="77777777" w:rsidR="0043549F" w:rsidRDefault="00C76DB6">
      <w:r>
        <w:rPr>
          <w:noProof/>
        </w:rPr>
        <mc:AlternateContent>
          <mc:Choice Requires="wps">
            <w:drawing>
              <wp:anchor distT="0" distB="0" distL="114300" distR="114300" simplePos="0" relativeHeight="251927552" behindDoc="0" locked="0" layoutInCell="1" allowOverlap="1" wp14:anchorId="6892BB8C" wp14:editId="6031DC33">
                <wp:simplePos x="0" y="0"/>
                <wp:positionH relativeFrom="column">
                  <wp:posOffset>4522470</wp:posOffset>
                </wp:positionH>
                <wp:positionV relativeFrom="paragraph">
                  <wp:posOffset>220980</wp:posOffset>
                </wp:positionV>
                <wp:extent cx="28575" cy="1609725"/>
                <wp:effectExtent l="38100" t="0" r="66675" b="47625"/>
                <wp:wrapNone/>
                <wp:docPr id="14656668" name="Straight Arrow Connector 22"/>
                <wp:cNvGraphicFramePr/>
                <a:graphic xmlns:a="http://schemas.openxmlformats.org/drawingml/2006/main">
                  <a:graphicData uri="http://schemas.microsoft.com/office/word/2010/wordprocessingShape">
                    <wps:wsp>
                      <wps:cNvCnPr/>
                      <wps:spPr>
                        <a:xfrm>
                          <a:off x="0" y="0"/>
                          <a:ext cx="28575" cy="1609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55094035" id="Straight Arrow Connector 22" o:spid="_x0000_s1026" type="#_x0000_t32" style="position:absolute;margin-left:356.1pt;margin-top:17.4pt;width:2.25pt;height:126.7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" strokecolor="black [3200]" strokeweight=".5pt">
                <v:stroke endarrow="block" joinstyle="miter"/>
              </v:shape>
            </w:pict>
          </mc:Fallback>
        </mc:AlternateContent>
      </w:r>
    </w:p>
    <w:p w14:paraId="2A92AE8A" w14:textId="77777777" w:rsidR="0043549F" w:rsidRDefault="0043549F"/>
    <w:p w14:paraId="583E9EE0" w14:textId="77777777" w:rsidR="0043549F" w:rsidRDefault="0043549F"/>
    <w:p w14:paraId="7561E0CC" w14:textId="77777777" w:rsidR="0043549F" w:rsidRDefault="0043549F"/>
    <w:p w14:paraId="46F9E1C1" w14:textId="77777777" w:rsidR="0043549F" w:rsidRDefault="0043549F"/>
    <w:p w14:paraId="7B567576" w14:textId="77777777" w:rsidR="0043549F" w:rsidRDefault="0043549F"/>
    <w:p w14:paraId="3EE53397" w14:textId="77777777" w:rsidR="0043549F" w:rsidRDefault="00C76DB6">
      <w:r>
        <w:rPr>
          <w:noProof/>
          <w:lang w:eastAsia="id-ID"/>
        </w:rPr>
        <mc:AlternateContent>
          <mc:Choice Requires="wps">
            <w:drawing>
              <wp:anchor distT="0" distB="0" distL="114300" distR="114300" simplePos="0" relativeHeight="251707392" behindDoc="0" locked="0" layoutInCell="1" allowOverlap="1" wp14:anchorId="73D97168" wp14:editId="77E09DA9">
                <wp:simplePos x="0" y="0"/>
                <wp:positionH relativeFrom="column">
                  <wp:posOffset>4074795</wp:posOffset>
                </wp:positionH>
                <wp:positionV relativeFrom="paragraph">
                  <wp:posOffset>136525</wp:posOffset>
                </wp:positionV>
                <wp:extent cx="1104900" cy="8191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104900" cy="819150"/>
                        </a:xfrm>
                        <a:prstGeom prst="rect">
                          <a:avLst/>
                        </a:prstGeom>
                      </wps:spPr>
                      <wps:style>
                        <a:lnRef idx="2">
                          <a:schemeClr val="dk1"/>
                        </a:lnRef>
                        <a:fillRef idx="1">
                          <a:schemeClr val="lt1"/>
                        </a:fillRef>
                        <a:effectRef idx="0">
                          <a:schemeClr val="dk1"/>
                        </a:effectRef>
                        <a:fontRef idx="minor">
                          <a:schemeClr val="dk1"/>
                        </a:fontRef>
                      </wps:style>
                      <wps:txbx>
                        <w:txbxContent>
                          <w:p w14:paraId="081AEEDD" w14:textId="77777777" w:rsidR="0043549F" w:rsidRDefault="00C76DB6">
                            <w:pPr>
                              <w:spacing w:after="0" w:line="240" w:lineRule="auto"/>
                              <w:jc w:val="center"/>
                              <w:rPr>
                                <w:rFonts w:ascii="Times New Roman" w:hAnsi="Times New Roman" w:cs="Times New Roman"/>
                                <w:sz w:val="24"/>
                                <w:szCs w:val="24"/>
                                <w:lang w:val="en-US"/>
                              </w:rPr>
                            </w:pPr>
                            <w:r w:rsidRPr="008B337F">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w:t>
                            </w:r>
                          </w:p>
                          <w:p w14:paraId="0C4A58FF" w14:textId="77777777" w:rsidR="0043549F" w:rsidRDefault="00C76DB6">
                            <w:pPr>
                              <w:pStyle w:val="ListParagraph1"/>
                              <w:numPr>
                                <w:ilvl w:val="0"/>
                                <w:numId w:val="40"/>
                              </w:numPr>
                              <w:spacing w:line="240" w:lineRule="auto"/>
                              <w:ind w:left="142" w:hanging="218"/>
                              <w:jc w:val="both"/>
                              <w:rPr>
                                <w:rFonts w:ascii="Times New Roman" w:hAnsi="Times New Roman" w:cs="Times New Roman"/>
                                <w:sz w:val="24"/>
                                <w:szCs w:val="24"/>
                                <w:lang w:val="en-US"/>
                              </w:rPr>
                            </w:pPr>
                            <w:r>
                              <w:rPr>
                                <w:rFonts w:ascii="Times New Roman" w:hAnsi="Times New Roman" w:cs="Times New Roman"/>
                                <w:sz w:val="24"/>
                                <w:szCs w:val="24"/>
                                <w:lang w:val="en-US"/>
                              </w:rPr>
                              <w:t>Tinggi</w:t>
                            </w:r>
                          </w:p>
                          <w:p w14:paraId="1B44F7C5" w14:textId="77777777" w:rsidR="0043549F" w:rsidRDefault="00C76DB6">
                            <w:pPr>
                              <w:pStyle w:val="ListParagraph1"/>
                              <w:numPr>
                                <w:ilvl w:val="0"/>
                                <w:numId w:val="40"/>
                              </w:numPr>
                              <w:spacing w:line="240" w:lineRule="auto"/>
                              <w:ind w:left="142" w:hanging="218"/>
                              <w:jc w:val="both"/>
                              <w:rPr>
                                <w:rFonts w:ascii="Times New Roman" w:hAnsi="Times New Roman" w:cs="Times New Roman"/>
                                <w:sz w:val="24"/>
                                <w:szCs w:val="24"/>
                                <w:lang w:val="en-US"/>
                              </w:rPr>
                            </w:pPr>
                            <w:r>
                              <w:rPr>
                                <w:rFonts w:ascii="Times New Roman" w:hAnsi="Times New Roman" w:cs="Times New Roman"/>
                                <w:sz w:val="24"/>
                                <w:szCs w:val="24"/>
                                <w:lang w:val="en-US"/>
                              </w:rPr>
                              <w:t>Cukup</w:t>
                            </w:r>
                          </w:p>
                          <w:p w14:paraId="3FE1FED5" w14:textId="77777777" w:rsidR="0043549F" w:rsidRDefault="00C76DB6">
                            <w:pPr>
                              <w:pStyle w:val="ListParagraph1"/>
                              <w:numPr>
                                <w:ilvl w:val="0"/>
                                <w:numId w:val="40"/>
                              </w:numPr>
                              <w:spacing w:line="240" w:lineRule="auto"/>
                              <w:ind w:left="142" w:hanging="218"/>
                              <w:jc w:val="both"/>
                              <w:rPr>
                                <w:rFonts w:ascii="Times New Roman" w:hAnsi="Times New Roman" w:cs="Times New Roman"/>
                                <w:sz w:val="24"/>
                                <w:szCs w:val="24"/>
                                <w:lang w:val="en-US"/>
                              </w:rPr>
                            </w:pPr>
                            <w:r>
                              <w:rPr>
                                <w:rFonts w:ascii="Times New Roman" w:hAnsi="Times New Roman" w:cs="Times New Roman"/>
                                <w:sz w:val="24"/>
                                <w:szCs w:val="24"/>
                                <w:lang w:val="en-US"/>
                              </w:rPr>
                              <w:t>Rendah</w:t>
                            </w:r>
                          </w:p>
                          <w:p w14:paraId="5BFA090B" w14:textId="77777777" w:rsidR="0043549F" w:rsidRDefault="0043549F">
                            <w:pPr>
                              <w:spacing w:line="240" w:lineRule="auto"/>
                              <w:jc w:val="center"/>
                              <w:rPr>
                                <w:rFonts w:ascii="Times New Roman" w:hAnsi="Times New Roman" w:cs="Times New Roman"/>
                                <w:sz w:val="24"/>
                                <w:szCs w:val="24"/>
                              </w:rPr>
                            </w:pPr>
                          </w:p>
                          <w:p w14:paraId="2239D8C5" w14:textId="77777777" w:rsidR="0043549F" w:rsidRDefault="0043549F">
                            <w:pPr>
                              <w:spacing w:line="240" w:lineRule="auto"/>
                              <w:jc w:val="center"/>
                              <w:rPr>
                                <w:rFonts w:ascii="Times New Roman" w:hAnsi="Times New Roman" w:cs="Times New Roman"/>
                                <w:sz w:val="24"/>
                                <w:szCs w:val="24"/>
                              </w:rPr>
                            </w:pPr>
                          </w:p>
                          <w:p w14:paraId="203DB504" w14:textId="77777777" w:rsidR="0043549F" w:rsidRDefault="0043549F">
                            <w:pPr>
                              <w:spacing w:line="240" w:lineRule="auto"/>
                              <w:jc w:val="center"/>
                              <w:rPr>
                                <w:rFonts w:ascii="Times New Roman" w:hAnsi="Times New Roman" w:cs="Times New Roman"/>
                                <w:sz w:val="24"/>
                                <w:szCs w:val="24"/>
                              </w:rPr>
                            </w:pPr>
                          </w:p>
                          <w:p w14:paraId="7A561DCF" w14:textId="77777777" w:rsidR="0043549F" w:rsidRDefault="0043549F">
                            <w:pPr>
                              <w:spacing w:line="240" w:lineRule="auto"/>
                              <w:jc w:val="center"/>
                              <w:rPr>
                                <w:rFonts w:ascii="Times New Roman" w:hAnsi="Times New Roman" w:cs="Times New Roman"/>
                                <w:sz w:val="24"/>
                                <w:szCs w:val="24"/>
                              </w:rPr>
                            </w:pPr>
                          </w:p>
                          <w:p w14:paraId="54C299B7" w14:textId="77777777" w:rsidR="0043549F" w:rsidRDefault="0043549F">
                            <w:pPr>
                              <w:spacing w:line="240" w:lineRule="auto"/>
                              <w:jc w:val="center"/>
                              <w:rPr>
                                <w:rFonts w:ascii="Times New Roman" w:hAnsi="Times New Roman" w:cs="Times New Roman"/>
                                <w:sz w:val="24"/>
                                <w:szCs w:val="24"/>
                              </w:rPr>
                            </w:pPr>
                          </w:p>
                          <w:p w14:paraId="488FE3B6" w14:textId="77777777" w:rsidR="0043549F" w:rsidRDefault="0043549F">
                            <w:pPr>
                              <w:spacing w:line="240" w:lineRule="auto"/>
                              <w:jc w:val="center"/>
                              <w:rPr>
                                <w:rFonts w:ascii="Times New Roman" w:hAnsi="Times New Roman" w:cs="Times New Roman"/>
                                <w:sz w:val="24"/>
                                <w:szCs w:val="24"/>
                              </w:rPr>
                            </w:pPr>
                          </w:p>
                          <w:p w14:paraId="531F9BFA" w14:textId="77777777" w:rsidR="0043549F" w:rsidRDefault="0043549F">
                            <w:pPr>
                              <w:spacing w:line="240" w:lineRule="auto"/>
                              <w:jc w:val="center"/>
                              <w:rPr>
                                <w:rFonts w:ascii="Times New Roman" w:hAnsi="Times New Roman" w:cs="Times New Roman"/>
                                <w:sz w:val="24"/>
                                <w:szCs w:val="24"/>
                              </w:rPr>
                            </w:pPr>
                          </w:p>
                          <w:p w14:paraId="7EAF9E02" w14:textId="77777777" w:rsidR="0043549F" w:rsidRDefault="0043549F">
                            <w:pPr>
                              <w:spacing w:line="240" w:lineRule="auto"/>
                              <w:jc w:val="center"/>
                              <w:rPr>
                                <w:rFonts w:ascii="Times New Roman" w:hAnsi="Times New Roman" w:cs="Times New Roman"/>
                                <w:sz w:val="24"/>
                                <w:szCs w:val="24"/>
                              </w:rPr>
                            </w:pPr>
                          </w:p>
                          <w:p w14:paraId="324DAAEA" w14:textId="77777777" w:rsidR="0043549F" w:rsidRDefault="0043549F">
                            <w:pPr>
                              <w:spacing w:line="240" w:lineRule="auto"/>
                              <w:jc w:val="center"/>
                              <w:rPr>
                                <w:rFonts w:ascii="Times New Roman" w:hAnsi="Times New Roman" w:cs="Times New Roman"/>
                                <w:sz w:val="24"/>
                                <w:szCs w:val="24"/>
                              </w:rPr>
                            </w:pPr>
                          </w:p>
                          <w:p w14:paraId="68A293F8" w14:textId="77777777" w:rsidR="0043549F" w:rsidRDefault="0043549F">
                            <w:pPr>
                              <w:pStyle w:val="ListParagraph1"/>
                              <w:spacing w:line="240" w:lineRule="auto"/>
                              <w:ind w:left="426"/>
                              <w:rPr>
                                <w:rFonts w:ascii="Times New Roman" w:hAnsi="Times New Roman" w:cs="Times New Roman"/>
                                <w:sz w:val="24"/>
                                <w:szCs w:val="24"/>
                              </w:rPr>
                            </w:pPr>
                          </w:p>
                          <w:p w14:paraId="40137D71" w14:textId="77777777" w:rsidR="0043549F" w:rsidRDefault="0043549F">
                            <w:pPr>
                              <w:pStyle w:val="ListParagraph1"/>
                              <w:spacing w:line="240" w:lineRule="auto"/>
                              <w:ind w:left="142"/>
                            </w:pPr>
                          </w:p>
                          <w:p w14:paraId="46C0248D" w14:textId="77777777" w:rsidR="0043549F" w:rsidRDefault="0043549F">
                            <w:pPr>
                              <w:spacing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3D97168" id="Rectangle 8" o:spid="_x0000_s1045" style="position:absolute;margin-left:320.85pt;margin-top:10.75pt;width:87pt;height:64.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" fillcolor="white [3201]" strokecolor="black [3200]" strokeweight="1pt">
                <v:textbox>
                  <w:txbxContent>
                    <w:p w14:paraId="081AEEDD" w14:textId="77777777" w:rsidR="0043549F" w:rsidRDefault="00C76DB6">
                      <w:pPr>
                        <w:spacing w:after="0" w:line="240" w:lineRule="auto"/>
                        <w:jc w:val="center"/>
                        <w:rPr>
                          <w:rFonts w:ascii="Times New Roman" w:hAnsi="Times New Roman" w:cs="Times New Roman"/>
                          <w:sz w:val="24"/>
                          <w:szCs w:val="24"/>
                          <w:lang w:val="en-US"/>
                        </w:rPr>
                      </w:pPr>
                      <w:r w:rsidRPr="008B337F">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w:t>
                      </w:r>
                    </w:p>
                    <w:p w14:paraId="0C4A58FF" w14:textId="77777777" w:rsidR="0043549F" w:rsidRDefault="00C76DB6">
                      <w:pPr>
                        <w:pStyle w:val="ListParagraph1"/>
                        <w:numPr>
                          <w:ilvl w:val="0"/>
                          <w:numId w:val="40"/>
                        </w:numPr>
                        <w:spacing w:line="240" w:lineRule="auto"/>
                        <w:ind w:left="142" w:hanging="218"/>
                        <w:jc w:val="both"/>
                        <w:rPr>
                          <w:rFonts w:ascii="Times New Roman" w:hAnsi="Times New Roman" w:cs="Times New Roman"/>
                          <w:sz w:val="24"/>
                          <w:szCs w:val="24"/>
                          <w:lang w:val="en-US"/>
                        </w:rPr>
                      </w:pPr>
                      <w:r>
                        <w:rPr>
                          <w:rFonts w:ascii="Times New Roman" w:hAnsi="Times New Roman" w:cs="Times New Roman"/>
                          <w:sz w:val="24"/>
                          <w:szCs w:val="24"/>
                          <w:lang w:val="en-US"/>
                        </w:rPr>
                        <w:t>Tinggi</w:t>
                      </w:r>
                    </w:p>
                    <w:p w14:paraId="1B44F7C5" w14:textId="77777777" w:rsidR="0043549F" w:rsidRDefault="00C76DB6">
                      <w:pPr>
                        <w:pStyle w:val="ListParagraph1"/>
                        <w:numPr>
                          <w:ilvl w:val="0"/>
                          <w:numId w:val="40"/>
                        </w:numPr>
                        <w:spacing w:line="240" w:lineRule="auto"/>
                        <w:ind w:left="142" w:hanging="218"/>
                        <w:jc w:val="both"/>
                        <w:rPr>
                          <w:rFonts w:ascii="Times New Roman" w:hAnsi="Times New Roman" w:cs="Times New Roman"/>
                          <w:sz w:val="24"/>
                          <w:szCs w:val="24"/>
                          <w:lang w:val="en-US"/>
                        </w:rPr>
                      </w:pPr>
                      <w:r>
                        <w:rPr>
                          <w:rFonts w:ascii="Times New Roman" w:hAnsi="Times New Roman" w:cs="Times New Roman"/>
                          <w:sz w:val="24"/>
                          <w:szCs w:val="24"/>
                          <w:lang w:val="en-US"/>
                        </w:rPr>
                        <w:t>Cukup</w:t>
                      </w:r>
                    </w:p>
                    <w:p w14:paraId="3FE1FED5" w14:textId="77777777" w:rsidR="0043549F" w:rsidRDefault="00C76DB6">
                      <w:pPr>
                        <w:pStyle w:val="ListParagraph1"/>
                        <w:numPr>
                          <w:ilvl w:val="0"/>
                          <w:numId w:val="40"/>
                        </w:numPr>
                        <w:spacing w:line="240" w:lineRule="auto"/>
                        <w:ind w:left="142" w:hanging="218"/>
                        <w:jc w:val="both"/>
                        <w:rPr>
                          <w:rFonts w:ascii="Times New Roman" w:hAnsi="Times New Roman" w:cs="Times New Roman"/>
                          <w:sz w:val="24"/>
                          <w:szCs w:val="24"/>
                          <w:lang w:val="en-US"/>
                        </w:rPr>
                      </w:pPr>
                      <w:r>
                        <w:rPr>
                          <w:rFonts w:ascii="Times New Roman" w:hAnsi="Times New Roman" w:cs="Times New Roman"/>
                          <w:sz w:val="24"/>
                          <w:szCs w:val="24"/>
                          <w:lang w:val="en-US"/>
                        </w:rPr>
                        <w:t>Rendah</w:t>
                      </w:r>
                    </w:p>
                    <w:p w14:paraId="5BFA090B" w14:textId="77777777" w:rsidR="0043549F" w:rsidRDefault="0043549F">
                      <w:pPr>
                        <w:spacing w:line="240" w:lineRule="auto"/>
                        <w:jc w:val="center"/>
                        <w:rPr>
                          <w:rFonts w:ascii="Times New Roman" w:hAnsi="Times New Roman" w:cs="Times New Roman"/>
                          <w:sz w:val="24"/>
                          <w:szCs w:val="24"/>
                        </w:rPr>
                      </w:pPr>
                    </w:p>
                    <w:p w14:paraId="2239D8C5" w14:textId="77777777" w:rsidR="0043549F" w:rsidRDefault="0043549F">
                      <w:pPr>
                        <w:spacing w:line="240" w:lineRule="auto"/>
                        <w:jc w:val="center"/>
                        <w:rPr>
                          <w:rFonts w:ascii="Times New Roman" w:hAnsi="Times New Roman" w:cs="Times New Roman"/>
                          <w:sz w:val="24"/>
                          <w:szCs w:val="24"/>
                        </w:rPr>
                      </w:pPr>
                    </w:p>
                    <w:p w14:paraId="203DB504" w14:textId="77777777" w:rsidR="0043549F" w:rsidRDefault="0043549F">
                      <w:pPr>
                        <w:spacing w:line="240" w:lineRule="auto"/>
                        <w:jc w:val="center"/>
                        <w:rPr>
                          <w:rFonts w:ascii="Times New Roman" w:hAnsi="Times New Roman" w:cs="Times New Roman"/>
                          <w:sz w:val="24"/>
                          <w:szCs w:val="24"/>
                        </w:rPr>
                      </w:pPr>
                    </w:p>
                    <w:p w14:paraId="7A561DCF" w14:textId="77777777" w:rsidR="0043549F" w:rsidRDefault="0043549F">
                      <w:pPr>
                        <w:spacing w:line="240" w:lineRule="auto"/>
                        <w:jc w:val="center"/>
                        <w:rPr>
                          <w:rFonts w:ascii="Times New Roman" w:hAnsi="Times New Roman" w:cs="Times New Roman"/>
                          <w:sz w:val="24"/>
                          <w:szCs w:val="24"/>
                        </w:rPr>
                      </w:pPr>
                    </w:p>
                    <w:p w14:paraId="54C299B7" w14:textId="77777777" w:rsidR="0043549F" w:rsidRDefault="0043549F">
                      <w:pPr>
                        <w:spacing w:line="240" w:lineRule="auto"/>
                        <w:jc w:val="center"/>
                        <w:rPr>
                          <w:rFonts w:ascii="Times New Roman" w:hAnsi="Times New Roman" w:cs="Times New Roman"/>
                          <w:sz w:val="24"/>
                          <w:szCs w:val="24"/>
                        </w:rPr>
                      </w:pPr>
                    </w:p>
                    <w:p w14:paraId="488FE3B6" w14:textId="77777777" w:rsidR="0043549F" w:rsidRDefault="0043549F">
                      <w:pPr>
                        <w:spacing w:line="240" w:lineRule="auto"/>
                        <w:jc w:val="center"/>
                        <w:rPr>
                          <w:rFonts w:ascii="Times New Roman" w:hAnsi="Times New Roman" w:cs="Times New Roman"/>
                          <w:sz w:val="24"/>
                          <w:szCs w:val="24"/>
                        </w:rPr>
                      </w:pPr>
                    </w:p>
                    <w:p w14:paraId="531F9BFA" w14:textId="77777777" w:rsidR="0043549F" w:rsidRDefault="0043549F">
                      <w:pPr>
                        <w:spacing w:line="240" w:lineRule="auto"/>
                        <w:jc w:val="center"/>
                        <w:rPr>
                          <w:rFonts w:ascii="Times New Roman" w:hAnsi="Times New Roman" w:cs="Times New Roman"/>
                          <w:sz w:val="24"/>
                          <w:szCs w:val="24"/>
                        </w:rPr>
                      </w:pPr>
                    </w:p>
                    <w:p w14:paraId="7EAF9E02" w14:textId="77777777" w:rsidR="0043549F" w:rsidRDefault="0043549F">
                      <w:pPr>
                        <w:spacing w:line="240" w:lineRule="auto"/>
                        <w:jc w:val="center"/>
                        <w:rPr>
                          <w:rFonts w:ascii="Times New Roman" w:hAnsi="Times New Roman" w:cs="Times New Roman"/>
                          <w:sz w:val="24"/>
                          <w:szCs w:val="24"/>
                        </w:rPr>
                      </w:pPr>
                    </w:p>
                    <w:p w14:paraId="324DAAEA" w14:textId="77777777" w:rsidR="0043549F" w:rsidRDefault="0043549F">
                      <w:pPr>
                        <w:spacing w:line="240" w:lineRule="auto"/>
                        <w:jc w:val="center"/>
                        <w:rPr>
                          <w:rFonts w:ascii="Times New Roman" w:hAnsi="Times New Roman" w:cs="Times New Roman"/>
                          <w:sz w:val="24"/>
                          <w:szCs w:val="24"/>
                        </w:rPr>
                      </w:pPr>
                    </w:p>
                    <w:p w14:paraId="68A293F8" w14:textId="77777777" w:rsidR="0043549F" w:rsidRDefault="0043549F">
                      <w:pPr>
                        <w:pStyle w:val="ListParagraph1"/>
                        <w:spacing w:line="240" w:lineRule="auto"/>
                        <w:ind w:left="426"/>
                        <w:rPr>
                          <w:rFonts w:ascii="Times New Roman" w:hAnsi="Times New Roman" w:cs="Times New Roman"/>
                          <w:sz w:val="24"/>
                          <w:szCs w:val="24"/>
                        </w:rPr>
                      </w:pPr>
                    </w:p>
                    <w:p w14:paraId="40137D71" w14:textId="77777777" w:rsidR="0043549F" w:rsidRDefault="0043549F">
                      <w:pPr>
                        <w:pStyle w:val="ListParagraph1"/>
                        <w:spacing w:line="240" w:lineRule="auto"/>
                        <w:ind w:left="142"/>
                      </w:pPr>
                    </w:p>
                    <w:p w14:paraId="46C0248D" w14:textId="77777777" w:rsidR="0043549F" w:rsidRDefault="0043549F">
                      <w:pPr>
                        <w:spacing w:line="240" w:lineRule="auto"/>
                        <w:rPr>
                          <w:rFonts w:ascii="Times New Roman" w:hAnsi="Times New Roman" w:cs="Times New Roman"/>
                        </w:rPr>
                      </w:pPr>
                    </w:p>
                  </w:txbxContent>
                </v:textbox>
              </v:rect>
            </w:pict>
          </mc:Fallback>
        </mc:AlternateContent>
      </w:r>
    </w:p>
    <w:p w14:paraId="79F90E47" w14:textId="77777777" w:rsidR="0043549F" w:rsidRDefault="00C76DB6">
      <w:r>
        <w:rPr>
          <w:noProof/>
          <w:lang w:eastAsia="id-ID"/>
        </w:rPr>
        <mc:AlternateContent>
          <mc:Choice Requires="wps">
            <w:drawing>
              <wp:anchor distT="0" distB="0" distL="114300" distR="114300" simplePos="0" relativeHeight="251905024" behindDoc="0" locked="0" layoutInCell="1" allowOverlap="1" wp14:anchorId="7F0D5866" wp14:editId="3E053292">
                <wp:simplePos x="0" y="0"/>
                <wp:positionH relativeFrom="column">
                  <wp:posOffset>2810510</wp:posOffset>
                </wp:positionH>
                <wp:positionV relativeFrom="paragraph">
                  <wp:posOffset>231775</wp:posOffset>
                </wp:positionV>
                <wp:extent cx="1104900" cy="1527810"/>
                <wp:effectExtent l="0" t="0" r="19050" b="15875"/>
                <wp:wrapNone/>
                <wp:docPr id="176383781" name="Rectangle 176383781"/>
                <wp:cNvGraphicFramePr/>
                <a:graphic xmlns:a="http://schemas.openxmlformats.org/drawingml/2006/main">
                  <a:graphicData uri="http://schemas.microsoft.com/office/word/2010/wordprocessingShape">
                    <wps:wsp>
                      <wps:cNvSpPr/>
                      <wps:spPr>
                        <a:xfrm>
                          <a:off x="0" y="0"/>
                          <a:ext cx="1104900" cy="152753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B76C5A" w14:textId="77777777" w:rsidR="0043549F" w:rsidRDefault="00C76DB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Aspek </w:t>
                            </w:r>
                            <w:r w:rsidRPr="008B337F">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w:t>
                            </w:r>
                          </w:p>
                          <w:p w14:paraId="62C490F6" w14:textId="77777777" w:rsidR="0043549F" w:rsidRDefault="00C76DB6">
                            <w:pPr>
                              <w:pStyle w:val="ListParagraph1"/>
                              <w:numPr>
                                <w:ilvl w:val="0"/>
                                <w:numId w:val="41"/>
                              </w:numPr>
                              <w:spacing w:after="0" w:line="240" w:lineRule="auto"/>
                              <w:ind w:left="142" w:hanging="218"/>
                              <w:jc w:val="both"/>
                              <w:rPr>
                                <w:rFonts w:ascii="Times New Roman" w:hAnsi="Times New Roman" w:cs="Times New Roman"/>
                                <w:sz w:val="24"/>
                                <w:szCs w:val="24"/>
                                <w:lang w:val="en-US"/>
                              </w:rPr>
                            </w:pPr>
                            <w:r>
                              <w:rPr>
                                <w:rFonts w:ascii="Times New Roman" w:hAnsi="Times New Roman" w:cs="Times New Roman"/>
                                <w:sz w:val="24"/>
                                <w:szCs w:val="24"/>
                                <w:lang w:val="en-US"/>
                              </w:rPr>
                              <w:t>Dimensi tingkat</w:t>
                            </w:r>
                          </w:p>
                          <w:p w14:paraId="29FA0629" w14:textId="77777777" w:rsidR="0043549F" w:rsidRDefault="00C76DB6">
                            <w:pPr>
                              <w:pStyle w:val="ListParagraph1"/>
                              <w:numPr>
                                <w:ilvl w:val="0"/>
                                <w:numId w:val="41"/>
                              </w:numPr>
                              <w:spacing w:after="0" w:line="240" w:lineRule="auto"/>
                              <w:ind w:left="142" w:hanging="218"/>
                              <w:jc w:val="both"/>
                              <w:rPr>
                                <w:rFonts w:ascii="Times New Roman" w:hAnsi="Times New Roman" w:cs="Times New Roman"/>
                                <w:sz w:val="24"/>
                                <w:szCs w:val="24"/>
                                <w:lang w:val="en-US"/>
                              </w:rPr>
                            </w:pPr>
                            <w:r>
                              <w:rPr>
                                <w:rFonts w:ascii="Times New Roman" w:hAnsi="Times New Roman" w:cs="Times New Roman"/>
                                <w:sz w:val="24"/>
                                <w:szCs w:val="24"/>
                                <w:lang w:val="en-US"/>
                              </w:rPr>
                              <w:t>Dimensi kekuatan</w:t>
                            </w:r>
                          </w:p>
                          <w:p w14:paraId="77CB0FBC" w14:textId="77777777" w:rsidR="0043549F" w:rsidRDefault="00C76DB6">
                            <w:pPr>
                              <w:pStyle w:val="ListParagraph1"/>
                              <w:numPr>
                                <w:ilvl w:val="0"/>
                                <w:numId w:val="41"/>
                              </w:numPr>
                              <w:spacing w:after="0" w:line="240" w:lineRule="auto"/>
                              <w:ind w:left="142" w:hanging="218"/>
                              <w:jc w:val="both"/>
                              <w:rPr>
                                <w:rFonts w:ascii="Times New Roman" w:hAnsi="Times New Roman" w:cs="Times New Roman"/>
                                <w:sz w:val="24"/>
                                <w:szCs w:val="24"/>
                                <w:lang w:val="en-US"/>
                              </w:rPr>
                            </w:pPr>
                            <w:r>
                              <w:rPr>
                                <w:rFonts w:ascii="Times New Roman" w:hAnsi="Times New Roman" w:cs="Times New Roman"/>
                                <w:sz w:val="24"/>
                                <w:szCs w:val="24"/>
                                <w:lang w:val="en-US"/>
                              </w:rPr>
                              <w:t>Dimensi generalisasi</w:t>
                            </w:r>
                          </w:p>
                          <w:p w14:paraId="44278C05" w14:textId="77777777" w:rsidR="0043549F" w:rsidRDefault="0043549F">
                            <w:pPr>
                              <w:spacing w:after="0" w:line="240" w:lineRule="auto"/>
                              <w:jc w:val="both"/>
                              <w:rPr>
                                <w:rFonts w:ascii="Times New Roman" w:hAnsi="Times New Roman" w:cs="Times New Roman"/>
                                <w:sz w:val="24"/>
                                <w:szCs w:val="24"/>
                                <w:lang w:val="en-US"/>
                              </w:rPr>
                            </w:pPr>
                          </w:p>
                          <w:p w14:paraId="3C3364DF" w14:textId="77777777" w:rsidR="0043549F" w:rsidRDefault="00C76D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AB19CAD" w14:textId="77777777" w:rsidR="0043549F" w:rsidRDefault="0043549F">
                            <w:pPr>
                              <w:spacing w:after="0" w:line="240" w:lineRule="auto"/>
                              <w:jc w:val="both"/>
                              <w:rPr>
                                <w:rFonts w:ascii="Times New Roman" w:hAnsi="Times New Roman" w:cs="Times New Roman"/>
                                <w:sz w:val="24"/>
                                <w:szCs w:val="24"/>
                              </w:rPr>
                            </w:pPr>
                          </w:p>
                          <w:p w14:paraId="2AD44E46" w14:textId="77777777" w:rsidR="0043549F" w:rsidRDefault="0043549F">
                            <w:pPr>
                              <w:spacing w:after="0" w:line="240" w:lineRule="auto"/>
                              <w:jc w:val="both"/>
                              <w:rPr>
                                <w:rFonts w:ascii="Times New Roman" w:hAnsi="Times New Roman" w:cs="Times New Roman"/>
                                <w:sz w:val="24"/>
                                <w:szCs w:val="24"/>
                              </w:rPr>
                            </w:pPr>
                          </w:p>
                          <w:p w14:paraId="2DCB9A77" w14:textId="77777777" w:rsidR="0043549F" w:rsidRDefault="0043549F">
                            <w:pPr>
                              <w:spacing w:after="0" w:line="240" w:lineRule="auto"/>
                              <w:jc w:val="both"/>
                              <w:rPr>
                                <w:rFonts w:ascii="Times New Roman" w:hAnsi="Times New Roman" w:cs="Times New Roman"/>
                                <w:sz w:val="24"/>
                                <w:szCs w:val="24"/>
                              </w:rPr>
                            </w:pPr>
                          </w:p>
                          <w:p w14:paraId="76F18232" w14:textId="77777777" w:rsidR="0043549F" w:rsidRDefault="0043549F">
                            <w:pPr>
                              <w:spacing w:after="0" w:line="240" w:lineRule="auto"/>
                              <w:jc w:val="both"/>
                              <w:rPr>
                                <w:rFonts w:ascii="Times New Roman" w:hAnsi="Times New Roman" w:cs="Times New Roman"/>
                                <w:sz w:val="24"/>
                                <w:szCs w:val="24"/>
                              </w:rPr>
                            </w:pPr>
                          </w:p>
                          <w:p w14:paraId="2A1CB67F" w14:textId="77777777" w:rsidR="0043549F" w:rsidRDefault="0043549F">
                            <w:pPr>
                              <w:spacing w:line="240" w:lineRule="auto"/>
                              <w:jc w:val="both"/>
                              <w:rPr>
                                <w:rFonts w:ascii="Times New Roman" w:hAnsi="Times New Roman" w:cs="Times New Roman"/>
                                <w:sz w:val="24"/>
                                <w:szCs w:val="24"/>
                              </w:rPr>
                            </w:pPr>
                          </w:p>
                          <w:p w14:paraId="2A91E334" w14:textId="77777777" w:rsidR="0043549F" w:rsidRDefault="0043549F">
                            <w:pPr>
                              <w:spacing w:line="240" w:lineRule="auto"/>
                              <w:jc w:val="both"/>
                              <w:rPr>
                                <w:rFonts w:ascii="Times New Roman" w:hAnsi="Times New Roman" w:cs="Times New Roman"/>
                                <w:sz w:val="24"/>
                                <w:szCs w:val="24"/>
                              </w:rPr>
                            </w:pPr>
                          </w:p>
                          <w:p w14:paraId="39C61D27" w14:textId="77777777" w:rsidR="0043549F" w:rsidRDefault="0043549F">
                            <w:pPr>
                              <w:spacing w:line="240" w:lineRule="auto"/>
                              <w:jc w:val="both"/>
                              <w:rPr>
                                <w:rFonts w:ascii="Times New Roman" w:hAnsi="Times New Roman" w:cs="Times New Roman"/>
                                <w:sz w:val="24"/>
                                <w:szCs w:val="24"/>
                              </w:rPr>
                            </w:pPr>
                          </w:p>
                          <w:p w14:paraId="00594427" w14:textId="77777777" w:rsidR="0043549F" w:rsidRDefault="0043549F">
                            <w:pPr>
                              <w:spacing w:line="240" w:lineRule="auto"/>
                              <w:jc w:val="both"/>
                              <w:rPr>
                                <w:rFonts w:ascii="Times New Roman" w:hAnsi="Times New Roman" w:cs="Times New Roman"/>
                                <w:sz w:val="24"/>
                                <w:szCs w:val="24"/>
                              </w:rPr>
                            </w:pPr>
                          </w:p>
                          <w:p w14:paraId="7B983D9E" w14:textId="77777777" w:rsidR="0043549F" w:rsidRDefault="0043549F">
                            <w:pPr>
                              <w:spacing w:line="240" w:lineRule="auto"/>
                              <w:jc w:val="both"/>
                              <w:rPr>
                                <w:rFonts w:ascii="Times New Roman" w:hAnsi="Times New Roman" w:cs="Times New Roman"/>
                                <w:sz w:val="24"/>
                                <w:szCs w:val="24"/>
                              </w:rPr>
                            </w:pPr>
                          </w:p>
                          <w:p w14:paraId="1A80D21C" w14:textId="77777777" w:rsidR="0043549F" w:rsidRDefault="0043549F">
                            <w:pPr>
                              <w:pStyle w:val="ListParagraph1"/>
                              <w:spacing w:line="240" w:lineRule="auto"/>
                              <w:ind w:left="426"/>
                              <w:jc w:val="both"/>
                              <w:rPr>
                                <w:rFonts w:ascii="Times New Roman" w:hAnsi="Times New Roman" w:cs="Times New Roman"/>
                                <w:sz w:val="24"/>
                                <w:szCs w:val="24"/>
                              </w:rPr>
                            </w:pPr>
                          </w:p>
                          <w:p w14:paraId="5B0939D6" w14:textId="77777777" w:rsidR="0043549F" w:rsidRDefault="0043549F">
                            <w:pPr>
                              <w:pStyle w:val="ListParagraph1"/>
                              <w:spacing w:line="240" w:lineRule="auto"/>
                              <w:ind w:left="142"/>
                              <w:jc w:val="both"/>
                            </w:pPr>
                          </w:p>
                          <w:p w14:paraId="0BFCB364" w14:textId="77777777" w:rsidR="0043549F" w:rsidRDefault="0043549F">
                            <w:pPr>
                              <w:spacing w:line="240" w:lineRule="auto"/>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F0D5866" id="Rectangle 176383781" o:spid="_x0000_s1046" style="position:absolute;margin-left:221.3pt;margin-top:18.25pt;width:87pt;height:120.3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" fillcolor="window" strokecolor="windowText" strokeweight="1pt">
                <v:textbox>
                  <w:txbxContent>
                    <w:p w14:paraId="47B76C5A" w14:textId="77777777" w:rsidR="0043549F" w:rsidRDefault="00C76DB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Aspek </w:t>
                      </w:r>
                      <w:r w:rsidRPr="008B337F">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w:t>
                      </w:r>
                    </w:p>
                    <w:p w14:paraId="62C490F6" w14:textId="77777777" w:rsidR="0043549F" w:rsidRDefault="00C76DB6">
                      <w:pPr>
                        <w:pStyle w:val="ListParagraph1"/>
                        <w:numPr>
                          <w:ilvl w:val="0"/>
                          <w:numId w:val="41"/>
                        </w:numPr>
                        <w:spacing w:after="0" w:line="240" w:lineRule="auto"/>
                        <w:ind w:left="142" w:hanging="218"/>
                        <w:jc w:val="both"/>
                        <w:rPr>
                          <w:rFonts w:ascii="Times New Roman" w:hAnsi="Times New Roman" w:cs="Times New Roman"/>
                          <w:sz w:val="24"/>
                          <w:szCs w:val="24"/>
                          <w:lang w:val="en-US"/>
                        </w:rPr>
                      </w:pPr>
                      <w:r>
                        <w:rPr>
                          <w:rFonts w:ascii="Times New Roman" w:hAnsi="Times New Roman" w:cs="Times New Roman"/>
                          <w:sz w:val="24"/>
                          <w:szCs w:val="24"/>
                          <w:lang w:val="en-US"/>
                        </w:rPr>
                        <w:t>Dimensi tingkat</w:t>
                      </w:r>
                    </w:p>
                    <w:p w14:paraId="29FA0629" w14:textId="77777777" w:rsidR="0043549F" w:rsidRDefault="00C76DB6">
                      <w:pPr>
                        <w:pStyle w:val="ListParagraph1"/>
                        <w:numPr>
                          <w:ilvl w:val="0"/>
                          <w:numId w:val="41"/>
                        </w:numPr>
                        <w:spacing w:after="0" w:line="240" w:lineRule="auto"/>
                        <w:ind w:left="142" w:hanging="218"/>
                        <w:jc w:val="both"/>
                        <w:rPr>
                          <w:rFonts w:ascii="Times New Roman" w:hAnsi="Times New Roman" w:cs="Times New Roman"/>
                          <w:sz w:val="24"/>
                          <w:szCs w:val="24"/>
                          <w:lang w:val="en-US"/>
                        </w:rPr>
                      </w:pPr>
                      <w:r>
                        <w:rPr>
                          <w:rFonts w:ascii="Times New Roman" w:hAnsi="Times New Roman" w:cs="Times New Roman"/>
                          <w:sz w:val="24"/>
                          <w:szCs w:val="24"/>
                          <w:lang w:val="en-US"/>
                        </w:rPr>
                        <w:t>Dimensi kekuatan</w:t>
                      </w:r>
                    </w:p>
                    <w:p w14:paraId="77CB0FBC" w14:textId="77777777" w:rsidR="0043549F" w:rsidRDefault="00C76DB6">
                      <w:pPr>
                        <w:pStyle w:val="ListParagraph1"/>
                        <w:numPr>
                          <w:ilvl w:val="0"/>
                          <w:numId w:val="41"/>
                        </w:numPr>
                        <w:spacing w:after="0" w:line="240" w:lineRule="auto"/>
                        <w:ind w:left="142" w:hanging="218"/>
                        <w:jc w:val="both"/>
                        <w:rPr>
                          <w:rFonts w:ascii="Times New Roman" w:hAnsi="Times New Roman" w:cs="Times New Roman"/>
                          <w:sz w:val="24"/>
                          <w:szCs w:val="24"/>
                          <w:lang w:val="en-US"/>
                        </w:rPr>
                      </w:pPr>
                      <w:r>
                        <w:rPr>
                          <w:rFonts w:ascii="Times New Roman" w:hAnsi="Times New Roman" w:cs="Times New Roman"/>
                          <w:sz w:val="24"/>
                          <w:szCs w:val="24"/>
                          <w:lang w:val="en-US"/>
                        </w:rPr>
                        <w:t>Dimensi generalisasi</w:t>
                      </w:r>
                    </w:p>
                    <w:p w14:paraId="44278C05" w14:textId="77777777" w:rsidR="0043549F" w:rsidRDefault="0043549F">
                      <w:pPr>
                        <w:spacing w:after="0" w:line="240" w:lineRule="auto"/>
                        <w:jc w:val="both"/>
                        <w:rPr>
                          <w:rFonts w:ascii="Times New Roman" w:hAnsi="Times New Roman" w:cs="Times New Roman"/>
                          <w:sz w:val="24"/>
                          <w:szCs w:val="24"/>
                          <w:lang w:val="en-US"/>
                        </w:rPr>
                      </w:pPr>
                    </w:p>
                    <w:p w14:paraId="3C3364DF" w14:textId="77777777" w:rsidR="0043549F" w:rsidRDefault="00C76D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AB19CAD" w14:textId="77777777" w:rsidR="0043549F" w:rsidRDefault="0043549F">
                      <w:pPr>
                        <w:spacing w:after="0" w:line="240" w:lineRule="auto"/>
                        <w:jc w:val="both"/>
                        <w:rPr>
                          <w:rFonts w:ascii="Times New Roman" w:hAnsi="Times New Roman" w:cs="Times New Roman"/>
                          <w:sz w:val="24"/>
                          <w:szCs w:val="24"/>
                        </w:rPr>
                      </w:pPr>
                    </w:p>
                    <w:p w14:paraId="2AD44E46" w14:textId="77777777" w:rsidR="0043549F" w:rsidRDefault="0043549F">
                      <w:pPr>
                        <w:spacing w:after="0" w:line="240" w:lineRule="auto"/>
                        <w:jc w:val="both"/>
                        <w:rPr>
                          <w:rFonts w:ascii="Times New Roman" w:hAnsi="Times New Roman" w:cs="Times New Roman"/>
                          <w:sz w:val="24"/>
                          <w:szCs w:val="24"/>
                        </w:rPr>
                      </w:pPr>
                    </w:p>
                    <w:p w14:paraId="2DCB9A77" w14:textId="77777777" w:rsidR="0043549F" w:rsidRDefault="0043549F">
                      <w:pPr>
                        <w:spacing w:after="0" w:line="240" w:lineRule="auto"/>
                        <w:jc w:val="both"/>
                        <w:rPr>
                          <w:rFonts w:ascii="Times New Roman" w:hAnsi="Times New Roman" w:cs="Times New Roman"/>
                          <w:sz w:val="24"/>
                          <w:szCs w:val="24"/>
                        </w:rPr>
                      </w:pPr>
                    </w:p>
                    <w:p w14:paraId="76F18232" w14:textId="77777777" w:rsidR="0043549F" w:rsidRDefault="0043549F">
                      <w:pPr>
                        <w:spacing w:after="0" w:line="240" w:lineRule="auto"/>
                        <w:jc w:val="both"/>
                        <w:rPr>
                          <w:rFonts w:ascii="Times New Roman" w:hAnsi="Times New Roman" w:cs="Times New Roman"/>
                          <w:sz w:val="24"/>
                          <w:szCs w:val="24"/>
                        </w:rPr>
                      </w:pPr>
                    </w:p>
                    <w:p w14:paraId="2A1CB67F" w14:textId="77777777" w:rsidR="0043549F" w:rsidRDefault="0043549F">
                      <w:pPr>
                        <w:spacing w:line="240" w:lineRule="auto"/>
                        <w:jc w:val="both"/>
                        <w:rPr>
                          <w:rFonts w:ascii="Times New Roman" w:hAnsi="Times New Roman" w:cs="Times New Roman"/>
                          <w:sz w:val="24"/>
                          <w:szCs w:val="24"/>
                        </w:rPr>
                      </w:pPr>
                    </w:p>
                    <w:p w14:paraId="2A91E334" w14:textId="77777777" w:rsidR="0043549F" w:rsidRDefault="0043549F">
                      <w:pPr>
                        <w:spacing w:line="240" w:lineRule="auto"/>
                        <w:jc w:val="both"/>
                        <w:rPr>
                          <w:rFonts w:ascii="Times New Roman" w:hAnsi="Times New Roman" w:cs="Times New Roman"/>
                          <w:sz w:val="24"/>
                          <w:szCs w:val="24"/>
                        </w:rPr>
                      </w:pPr>
                    </w:p>
                    <w:p w14:paraId="39C61D27" w14:textId="77777777" w:rsidR="0043549F" w:rsidRDefault="0043549F">
                      <w:pPr>
                        <w:spacing w:line="240" w:lineRule="auto"/>
                        <w:jc w:val="both"/>
                        <w:rPr>
                          <w:rFonts w:ascii="Times New Roman" w:hAnsi="Times New Roman" w:cs="Times New Roman"/>
                          <w:sz w:val="24"/>
                          <w:szCs w:val="24"/>
                        </w:rPr>
                      </w:pPr>
                    </w:p>
                    <w:p w14:paraId="00594427" w14:textId="77777777" w:rsidR="0043549F" w:rsidRDefault="0043549F">
                      <w:pPr>
                        <w:spacing w:line="240" w:lineRule="auto"/>
                        <w:jc w:val="both"/>
                        <w:rPr>
                          <w:rFonts w:ascii="Times New Roman" w:hAnsi="Times New Roman" w:cs="Times New Roman"/>
                          <w:sz w:val="24"/>
                          <w:szCs w:val="24"/>
                        </w:rPr>
                      </w:pPr>
                    </w:p>
                    <w:p w14:paraId="7B983D9E" w14:textId="77777777" w:rsidR="0043549F" w:rsidRDefault="0043549F">
                      <w:pPr>
                        <w:spacing w:line="240" w:lineRule="auto"/>
                        <w:jc w:val="both"/>
                        <w:rPr>
                          <w:rFonts w:ascii="Times New Roman" w:hAnsi="Times New Roman" w:cs="Times New Roman"/>
                          <w:sz w:val="24"/>
                          <w:szCs w:val="24"/>
                        </w:rPr>
                      </w:pPr>
                    </w:p>
                    <w:p w14:paraId="1A80D21C" w14:textId="77777777" w:rsidR="0043549F" w:rsidRDefault="0043549F">
                      <w:pPr>
                        <w:pStyle w:val="ListParagraph1"/>
                        <w:spacing w:line="240" w:lineRule="auto"/>
                        <w:ind w:left="426"/>
                        <w:jc w:val="both"/>
                        <w:rPr>
                          <w:rFonts w:ascii="Times New Roman" w:hAnsi="Times New Roman" w:cs="Times New Roman"/>
                          <w:sz w:val="24"/>
                          <w:szCs w:val="24"/>
                        </w:rPr>
                      </w:pPr>
                    </w:p>
                    <w:p w14:paraId="5B0939D6" w14:textId="77777777" w:rsidR="0043549F" w:rsidRDefault="0043549F">
                      <w:pPr>
                        <w:pStyle w:val="ListParagraph1"/>
                        <w:spacing w:line="240" w:lineRule="auto"/>
                        <w:ind w:left="142"/>
                        <w:jc w:val="both"/>
                      </w:pPr>
                    </w:p>
                    <w:p w14:paraId="0BFCB364" w14:textId="77777777" w:rsidR="0043549F" w:rsidRDefault="0043549F">
                      <w:pPr>
                        <w:spacing w:line="240" w:lineRule="auto"/>
                        <w:jc w:val="both"/>
                        <w:rPr>
                          <w:rFonts w:ascii="Times New Roman" w:hAnsi="Times New Roman" w:cs="Times New Roman"/>
                        </w:rPr>
                      </w:pPr>
                    </w:p>
                  </w:txbxContent>
                </v:textbox>
              </v:rect>
            </w:pict>
          </mc:Fallback>
        </mc:AlternateContent>
      </w:r>
    </w:p>
    <w:p w14:paraId="62A5C59B" w14:textId="77777777" w:rsidR="0043549F" w:rsidRDefault="00C76DB6">
      <w:r>
        <w:rPr>
          <w:noProof/>
        </w:rPr>
        <mc:AlternateContent>
          <mc:Choice Requires="wps">
            <w:drawing>
              <wp:anchor distT="0" distB="0" distL="114300" distR="114300" simplePos="0" relativeHeight="251929600" behindDoc="0" locked="0" layoutInCell="1" allowOverlap="1" wp14:anchorId="6871EC12" wp14:editId="757A50FE">
                <wp:simplePos x="0" y="0"/>
                <wp:positionH relativeFrom="column">
                  <wp:posOffset>3922395</wp:posOffset>
                </wp:positionH>
                <wp:positionV relativeFrom="paragraph">
                  <wp:posOffset>146050</wp:posOffset>
                </wp:positionV>
                <wp:extent cx="180975" cy="9525"/>
                <wp:effectExtent l="0" t="57150" r="28575" b="85725"/>
                <wp:wrapNone/>
                <wp:docPr id="13421879" name="Straight Arrow Connector 24"/>
                <wp:cNvGraphicFramePr/>
                <a:graphic xmlns:a="http://schemas.openxmlformats.org/drawingml/2006/main">
                  <a:graphicData uri="http://schemas.microsoft.com/office/word/2010/wordprocessingShape">
                    <wps:wsp>
                      <wps:cNvCnPr/>
                      <wps:spPr>
                        <a:xfrm>
                          <a:off x="0" y="0"/>
                          <a:ext cx="1809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156FD175" id="Straight Arrow Connector 24" o:spid="_x0000_s1026" type="#_x0000_t32" style="position:absolute;margin-left:308.85pt;margin-top:11.5pt;width:14.25pt;height:.7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" strokecolor="black [3200]" strokeweight=".5pt">
                <v:stroke endarrow="block" joinstyle="miter"/>
              </v:shape>
            </w:pict>
          </mc:Fallback>
        </mc:AlternateContent>
      </w:r>
    </w:p>
    <w:p w14:paraId="0C9AC96B" w14:textId="77777777" w:rsidR="0043549F" w:rsidRDefault="00C76DB6">
      <w:r>
        <w:rPr>
          <w:noProof/>
        </w:rPr>
        <mc:AlternateContent>
          <mc:Choice Requires="wps">
            <w:drawing>
              <wp:anchor distT="0" distB="0" distL="114300" distR="114300" simplePos="0" relativeHeight="251928576" behindDoc="0" locked="0" layoutInCell="1" allowOverlap="1" wp14:anchorId="70821409" wp14:editId="49478F89">
                <wp:simplePos x="0" y="0"/>
                <wp:positionH relativeFrom="column">
                  <wp:posOffset>4627245</wp:posOffset>
                </wp:positionH>
                <wp:positionV relativeFrom="paragraph">
                  <wp:posOffset>98425</wp:posOffset>
                </wp:positionV>
                <wp:extent cx="9525" cy="733425"/>
                <wp:effectExtent l="38100" t="0" r="66675" b="47625"/>
                <wp:wrapNone/>
                <wp:docPr id="1047260862" name="Straight Arrow Connector 23"/>
                <wp:cNvGraphicFramePr/>
                <a:graphic xmlns:a="http://schemas.openxmlformats.org/drawingml/2006/main">
                  <a:graphicData uri="http://schemas.microsoft.com/office/word/2010/wordprocessingShape">
                    <wps:wsp>
                      <wps:cNvCnPr/>
                      <wps:spPr>
                        <a:xfrm>
                          <a:off x="0" y="0"/>
                          <a:ext cx="9525" cy="733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271B6596" id="Straight Arrow Connector 23" o:spid="_x0000_s1026" type="#_x0000_t32" style="position:absolute;margin-left:364.35pt;margin-top:7.75pt;width:.75pt;height:57.7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" strokecolor="black [3200]" strokeweight=".5pt">
                <v:stroke endarrow="block" joinstyle="miter"/>
              </v:shape>
            </w:pict>
          </mc:Fallback>
        </mc:AlternateContent>
      </w:r>
      <w:r>
        <w:rPr>
          <w:noProof/>
        </w:rPr>
        <mc:AlternateContent>
          <mc:Choice Requires="wps">
            <w:drawing>
              <wp:anchor distT="0" distB="0" distL="114300" distR="114300" simplePos="0" relativeHeight="251925504" behindDoc="0" locked="0" layoutInCell="1" allowOverlap="1" wp14:anchorId="595A54C2" wp14:editId="79727615">
                <wp:simplePos x="0" y="0"/>
                <wp:positionH relativeFrom="column">
                  <wp:posOffset>664845</wp:posOffset>
                </wp:positionH>
                <wp:positionV relativeFrom="paragraph">
                  <wp:posOffset>222250</wp:posOffset>
                </wp:positionV>
                <wp:extent cx="0" cy="666750"/>
                <wp:effectExtent l="76200" t="0" r="95250" b="57150"/>
                <wp:wrapNone/>
                <wp:docPr id="1527441109" name="Straight Arrow Connector 19"/>
                <wp:cNvGraphicFramePr/>
                <a:graphic xmlns:a="http://schemas.openxmlformats.org/drawingml/2006/main">
                  <a:graphicData uri="http://schemas.microsoft.com/office/word/2010/wordprocessingShape">
                    <wps:wsp>
                      <wps:cNvCnPr/>
                      <wps:spPr>
                        <a:xfrm>
                          <a:off x="0" y="0"/>
                          <a:ext cx="0" cy="666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36DC741D" id="Straight Arrow Connector 19" o:spid="_x0000_s1026" type="#_x0000_t32" style="position:absolute;margin-left:52.35pt;margin-top:17.5pt;width:0;height:52.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" strokecolor="black [3200]" strokeweight=".5pt">
                <v:stroke endarrow="block" joinstyle="miter"/>
              </v:shape>
            </w:pict>
          </mc:Fallback>
        </mc:AlternateContent>
      </w:r>
    </w:p>
    <w:p w14:paraId="292DB5E2" w14:textId="77777777" w:rsidR="0043549F" w:rsidRDefault="0043549F"/>
    <w:p w14:paraId="59A778CA" w14:textId="77777777" w:rsidR="0043549F" w:rsidRDefault="00C76DB6">
      <w:r>
        <w:rPr>
          <w:noProof/>
          <w:lang w:eastAsia="id-ID"/>
        </w:rPr>
        <mc:AlternateContent>
          <mc:Choice Requires="wps">
            <w:drawing>
              <wp:anchor distT="0" distB="0" distL="114300" distR="114300" simplePos="0" relativeHeight="251706368" behindDoc="0" locked="0" layoutInCell="1" allowOverlap="1" wp14:anchorId="3728FB24" wp14:editId="7D5E5980">
                <wp:simplePos x="0" y="0"/>
                <wp:positionH relativeFrom="margin">
                  <wp:posOffset>4131945</wp:posOffset>
                </wp:positionH>
                <wp:positionV relativeFrom="paragraph">
                  <wp:posOffset>289560</wp:posOffset>
                </wp:positionV>
                <wp:extent cx="1029335" cy="1400175"/>
                <wp:effectExtent l="0" t="0" r="18415" b="28575"/>
                <wp:wrapNone/>
                <wp:docPr id="7" name="Rectangle 7"/>
                <wp:cNvGraphicFramePr/>
                <a:graphic xmlns:a="http://schemas.openxmlformats.org/drawingml/2006/main">
                  <a:graphicData uri="http://schemas.microsoft.com/office/word/2010/wordprocessingShape">
                    <wps:wsp>
                      <wps:cNvSpPr/>
                      <wps:spPr>
                        <a:xfrm>
                          <a:off x="0" y="0"/>
                          <a:ext cx="1029335" cy="1400175"/>
                        </a:xfrm>
                        <a:prstGeom prst="rect">
                          <a:avLst/>
                        </a:prstGeom>
                        <a:solidFill>
                          <a:sysClr val="window" lastClr="FFFFFF">
                            <a:alpha val="81000"/>
                          </a:sysClr>
                        </a:solidFill>
                        <a:ln w="19050" cap="flat" cmpd="sng" algn="ctr">
                          <a:solidFill>
                            <a:sysClr val="windowText" lastClr="000000"/>
                          </a:solidFill>
                          <a:prstDash val="solid"/>
                          <a:miter lim="800000"/>
                        </a:ln>
                        <a:effectLst/>
                      </wps:spPr>
                      <wps:txbx>
                        <w:txbxContent>
                          <w:p w14:paraId="18F1756C" w14:textId="77777777" w:rsidR="0043549F" w:rsidRDefault="00C76DB6">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Kualitas hidup pasien kanker</w:t>
                            </w:r>
                            <w:r>
                              <w:rPr>
                                <w:rFonts w:ascii="Times New Roman" w:hAnsi="Times New Roman" w:cs="Times New Roman"/>
                                <w:sz w:val="24"/>
                                <w:szCs w:val="24"/>
                              </w:rPr>
                              <w:t xml:space="preserve"> :</w:t>
                            </w:r>
                          </w:p>
                          <w:p w14:paraId="02326969" w14:textId="71DD0843" w:rsidR="0043549F" w:rsidRDefault="00C76DB6">
                            <w:pPr>
                              <w:pStyle w:val="ListParagraph1"/>
                              <w:numPr>
                                <w:ilvl w:val="0"/>
                                <w:numId w:val="42"/>
                              </w:numPr>
                              <w:spacing w:after="0" w:line="240" w:lineRule="auto"/>
                              <w:ind w:left="142" w:hanging="218"/>
                              <w:jc w:val="both"/>
                              <w:rPr>
                                <w:rFonts w:ascii="Times New Roman" w:hAnsi="Times New Roman" w:cs="Times New Roman"/>
                                <w:sz w:val="24"/>
                                <w:szCs w:val="24"/>
                              </w:rPr>
                            </w:pPr>
                            <w:r>
                              <w:rPr>
                                <w:rFonts w:ascii="Times New Roman" w:hAnsi="Times New Roman" w:cs="Times New Roman"/>
                                <w:sz w:val="24"/>
                                <w:szCs w:val="24"/>
                                <w:lang w:val="en-US"/>
                              </w:rPr>
                              <w:t>B</w:t>
                            </w:r>
                            <w:r w:rsidR="004E2F90">
                              <w:rPr>
                                <w:rFonts w:ascii="Times New Roman" w:hAnsi="Times New Roman" w:cs="Times New Roman"/>
                                <w:sz w:val="24"/>
                                <w:szCs w:val="24"/>
                                <w:lang w:val="en-US"/>
                              </w:rPr>
                              <w:t>uruk</w:t>
                            </w:r>
                          </w:p>
                          <w:p w14:paraId="630284F5" w14:textId="77777777" w:rsidR="0043549F" w:rsidRDefault="00C76DB6">
                            <w:pPr>
                              <w:pStyle w:val="ListParagraph1"/>
                              <w:numPr>
                                <w:ilvl w:val="0"/>
                                <w:numId w:val="42"/>
                              </w:numPr>
                              <w:spacing w:after="0" w:line="240" w:lineRule="auto"/>
                              <w:ind w:left="142" w:hanging="218"/>
                              <w:jc w:val="both"/>
                              <w:rPr>
                                <w:rFonts w:ascii="Times New Roman" w:hAnsi="Times New Roman" w:cs="Times New Roman"/>
                                <w:sz w:val="24"/>
                                <w:szCs w:val="24"/>
                              </w:rPr>
                            </w:pPr>
                            <w:r>
                              <w:rPr>
                                <w:rFonts w:ascii="Times New Roman" w:hAnsi="Times New Roman" w:cs="Times New Roman"/>
                                <w:sz w:val="24"/>
                                <w:szCs w:val="24"/>
                                <w:lang w:val="en-US"/>
                              </w:rPr>
                              <w:t>Sedang</w:t>
                            </w:r>
                          </w:p>
                          <w:p w14:paraId="72B3A476" w14:textId="680C2A6E" w:rsidR="0043549F" w:rsidRPr="004E2F90" w:rsidRDefault="00C76DB6">
                            <w:pPr>
                              <w:pStyle w:val="ListParagraph1"/>
                              <w:numPr>
                                <w:ilvl w:val="0"/>
                                <w:numId w:val="42"/>
                              </w:numPr>
                              <w:spacing w:after="0" w:line="240" w:lineRule="auto"/>
                              <w:ind w:left="142" w:hanging="218"/>
                              <w:jc w:val="both"/>
                              <w:rPr>
                                <w:rFonts w:ascii="Times New Roman" w:hAnsi="Times New Roman" w:cs="Times New Roman"/>
                                <w:sz w:val="24"/>
                                <w:szCs w:val="24"/>
                              </w:rPr>
                            </w:pPr>
                            <w:r>
                              <w:rPr>
                                <w:rFonts w:ascii="Times New Roman" w:hAnsi="Times New Roman" w:cs="Times New Roman"/>
                                <w:sz w:val="24"/>
                                <w:szCs w:val="24"/>
                                <w:lang w:val="en-US"/>
                              </w:rPr>
                              <w:t>B</w:t>
                            </w:r>
                            <w:r w:rsidR="004E2F90">
                              <w:rPr>
                                <w:rFonts w:ascii="Times New Roman" w:hAnsi="Times New Roman" w:cs="Times New Roman"/>
                                <w:sz w:val="24"/>
                                <w:szCs w:val="24"/>
                                <w:lang w:val="en-US"/>
                              </w:rPr>
                              <w:t>aik</w:t>
                            </w:r>
                          </w:p>
                          <w:p w14:paraId="35C49AB0" w14:textId="1422C40B" w:rsidR="004E2F90" w:rsidRDefault="004E2F90">
                            <w:pPr>
                              <w:pStyle w:val="ListParagraph1"/>
                              <w:numPr>
                                <w:ilvl w:val="0"/>
                                <w:numId w:val="42"/>
                              </w:numPr>
                              <w:spacing w:after="0" w:line="240" w:lineRule="auto"/>
                              <w:ind w:left="142" w:hanging="218"/>
                              <w:jc w:val="both"/>
                              <w:rPr>
                                <w:rFonts w:ascii="Times New Roman" w:hAnsi="Times New Roman" w:cs="Times New Roman"/>
                                <w:sz w:val="24"/>
                                <w:szCs w:val="24"/>
                              </w:rPr>
                            </w:pPr>
                            <w:r>
                              <w:rPr>
                                <w:rFonts w:ascii="Times New Roman" w:hAnsi="Times New Roman" w:cs="Times New Roman"/>
                                <w:sz w:val="24"/>
                                <w:szCs w:val="24"/>
                                <w:lang w:val="en-US"/>
                              </w:rPr>
                              <w:t>Sangat baik</w:t>
                            </w:r>
                          </w:p>
                          <w:p w14:paraId="70B94491" w14:textId="77777777" w:rsidR="0043549F" w:rsidRDefault="0043549F">
                            <w:pPr>
                              <w:pStyle w:val="ListParagraph1"/>
                              <w:spacing w:after="0" w:line="240" w:lineRule="auto"/>
                              <w:ind w:left="426"/>
                              <w:jc w:val="both"/>
                              <w:rPr>
                                <w:rFonts w:ascii="Times New Roman" w:hAnsi="Times New Roman" w:cs="Times New Roman"/>
                                <w:sz w:val="24"/>
                                <w:szCs w:val="24"/>
                              </w:rPr>
                            </w:pPr>
                          </w:p>
                          <w:p w14:paraId="0E8858B4" w14:textId="77777777" w:rsidR="0043549F" w:rsidRDefault="0043549F">
                            <w:pPr>
                              <w:pStyle w:val="ListParagraph1"/>
                              <w:spacing w:line="240" w:lineRule="auto"/>
                              <w:ind w:left="426"/>
                              <w:rPr>
                                <w:rFonts w:ascii="Times New Roman" w:hAnsi="Times New Roman" w:cs="Times New Roman"/>
                                <w:sz w:val="24"/>
                                <w:szCs w:val="24"/>
                              </w:rPr>
                            </w:pPr>
                          </w:p>
                          <w:p w14:paraId="1FBFA5C5" w14:textId="77777777" w:rsidR="0043549F" w:rsidRDefault="0043549F">
                            <w:pPr>
                              <w:pStyle w:val="ListParagraph1"/>
                              <w:spacing w:line="240" w:lineRule="auto"/>
                              <w:ind w:left="142"/>
                            </w:pPr>
                          </w:p>
                          <w:p w14:paraId="164728C5" w14:textId="77777777" w:rsidR="0043549F" w:rsidRDefault="0043549F">
                            <w:pPr>
                              <w:spacing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3728FB24" id="Rectangle 7" o:spid="_x0000_s1047" style="position:absolute;margin-left:325.35pt;margin-top:22.8pt;width:81.05pt;height:110.25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" fillcolor="window" strokecolor="windowText" strokeweight="1.5pt">
                <v:fill opacity="53199f"/>
                <v:textbox>
                  <w:txbxContent>
                    <w:p w14:paraId="18F1756C" w14:textId="77777777" w:rsidR="0043549F" w:rsidRDefault="00C76DB6">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Kualitas hidup pasien kanker</w:t>
                      </w:r>
                      <w:r>
                        <w:rPr>
                          <w:rFonts w:ascii="Times New Roman" w:hAnsi="Times New Roman" w:cs="Times New Roman"/>
                          <w:sz w:val="24"/>
                          <w:szCs w:val="24"/>
                        </w:rPr>
                        <w:t xml:space="preserve"> :</w:t>
                      </w:r>
                    </w:p>
                    <w:p w14:paraId="02326969" w14:textId="71DD0843" w:rsidR="0043549F" w:rsidRDefault="00C76DB6">
                      <w:pPr>
                        <w:pStyle w:val="ListParagraph1"/>
                        <w:numPr>
                          <w:ilvl w:val="0"/>
                          <w:numId w:val="42"/>
                        </w:numPr>
                        <w:spacing w:after="0" w:line="240" w:lineRule="auto"/>
                        <w:ind w:left="142" w:hanging="218"/>
                        <w:jc w:val="both"/>
                        <w:rPr>
                          <w:rFonts w:ascii="Times New Roman" w:hAnsi="Times New Roman" w:cs="Times New Roman"/>
                          <w:sz w:val="24"/>
                          <w:szCs w:val="24"/>
                        </w:rPr>
                      </w:pPr>
                      <w:r>
                        <w:rPr>
                          <w:rFonts w:ascii="Times New Roman" w:hAnsi="Times New Roman" w:cs="Times New Roman"/>
                          <w:sz w:val="24"/>
                          <w:szCs w:val="24"/>
                          <w:lang w:val="en-US"/>
                        </w:rPr>
                        <w:t>B</w:t>
                      </w:r>
                      <w:r w:rsidR="004E2F90">
                        <w:rPr>
                          <w:rFonts w:ascii="Times New Roman" w:hAnsi="Times New Roman" w:cs="Times New Roman"/>
                          <w:sz w:val="24"/>
                          <w:szCs w:val="24"/>
                          <w:lang w:val="en-US"/>
                        </w:rPr>
                        <w:t>uruk</w:t>
                      </w:r>
                    </w:p>
                    <w:p w14:paraId="630284F5" w14:textId="77777777" w:rsidR="0043549F" w:rsidRDefault="00C76DB6">
                      <w:pPr>
                        <w:pStyle w:val="ListParagraph1"/>
                        <w:numPr>
                          <w:ilvl w:val="0"/>
                          <w:numId w:val="42"/>
                        </w:numPr>
                        <w:spacing w:after="0" w:line="240" w:lineRule="auto"/>
                        <w:ind w:left="142" w:hanging="218"/>
                        <w:jc w:val="both"/>
                        <w:rPr>
                          <w:rFonts w:ascii="Times New Roman" w:hAnsi="Times New Roman" w:cs="Times New Roman"/>
                          <w:sz w:val="24"/>
                          <w:szCs w:val="24"/>
                        </w:rPr>
                      </w:pPr>
                      <w:r>
                        <w:rPr>
                          <w:rFonts w:ascii="Times New Roman" w:hAnsi="Times New Roman" w:cs="Times New Roman"/>
                          <w:sz w:val="24"/>
                          <w:szCs w:val="24"/>
                          <w:lang w:val="en-US"/>
                        </w:rPr>
                        <w:t>Sedang</w:t>
                      </w:r>
                    </w:p>
                    <w:p w14:paraId="72B3A476" w14:textId="680C2A6E" w:rsidR="0043549F" w:rsidRPr="004E2F90" w:rsidRDefault="00C76DB6">
                      <w:pPr>
                        <w:pStyle w:val="ListParagraph1"/>
                        <w:numPr>
                          <w:ilvl w:val="0"/>
                          <w:numId w:val="42"/>
                        </w:numPr>
                        <w:spacing w:after="0" w:line="240" w:lineRule="auto"/>
                        <w:ind w:left="142" w:hanging="218"/>
                        <w:jc w:val="both"/>
                        <w:rPr>
                          <w:rFonts w:ascii="Times New Roman" w:hAnsi="Times New Roman" w:cs="Times New Roman"/>
                          <w:sz w:val="24"/>
                          <w:szCs w:val="24"/>
                        </w:rPr>
                      </w:pPr>
                      <w:r>
                        <w:rPr>
                          <w:rFonts w:ascii="Times New Roman" w:hAnsi="Times New Roman" w:cs="Times New Roman"/>
                          <w:sz w:val="24"/>
                          <w:szCs w:val="24"/>
                          <w:lang w:val="en-US"/>
                        </w:rPr>
                        <w:t>B</w:t>
                      </w:r>
                      <w:r w:rsidR="004E2F90">
                        <w:rPr>
                          <w:rFonts w:ascii="Times New Roman" w:hAnsi="Times New Roman" w:cs="Times New Roman"/>
                          <w:sz w:val="24"/>
                          <w:szCs w:val="24"/>
                          <w:lang w:val="en-US"/>
                        </w:rPr>
                        <w:t>aik</w:t>
                      </w:r>
                    </w:p>
                    <w:p w14:paraId="35C49AB0" w14:textId="1422C40B" w:rsidR="004E2F90" w:rsidRDefault="004E2F90">
                      <w:pPr>
                        <w:pStyle w:val="ListParagraph1"/>
                        <w:numPr>
                          <w:ilvl w:val="0"/>
                          <w:numId w:val="42"/>
                        </w:numPr>
                        <w:spacing w:after="0" w:line="240" w:lineRule="auto"/>
                        <w:ind w:left="142" w:hanging="218"/>
                        <w:jc w:val="both"/>
                        <w:rPr>
                          <w:rFonts w:ascii="Times New Roman" w:hAnsi="Times New Roman" w:cs="Times New Roman"/>
                          <w:sz w:val="24"/>
                          <w:szCs w:val="24"/>
                        </w:rPr>
                      </w:pPr>
                      <w:r>
                        <w:rPr>
                          <w:rFonts w:ascii="Times New Roman" w:hAnsi="Times New Roman" w:cs="Times New Roman"/>
                          <w:sz w:val="24"/>
                          <w:szCs w:val="24"/>
                          <w:lang w:val="en-US"/>
                        </w:rPr>
                        <w:t>Sangat baik</w:t>
                      </w:r>
                    </w:p>
                    <w:p w14:paraId="70B94491" w14:textId="77777777" w:rsidR="0043549F" w:rsidRDefault="0043549F">
                      <w:pPr>
                        <w:pStyle w:val="ListParagraph1"/>
                        <w:spacing w:after="0" w:line="240" w:lineRule="auto"/>
                        <w:ind w:left="426"/>
                        <w:jc w:val="both"/>
                        <w:rPr>
                          <w:rFonts w:ascii="Times New Roman" w:hAnsi="Times New Roman" w:cs="Times New Roman"/>
                          <w:sz w:val="24"/>
                          <w:szCs w:val="24"/>
                        </w:rPr>
                      </w:pPr>
                    </w:p>
                    <w:p w14:paraId="0E8858B4" w14:textId="77777777" w:rsidR="0043549F" w:rsidRDefault="0043549F">
                      <w:pPr>
                        <w:pStyle w:val="ListParagraph1"/>
                        <w:spacing w:line="240" w:lineRule="auto"/>
                        <w:ind w:left="426"/>
                        <w:rPr>
                          <w:rFonts w:ascii="Times New Roman" w:hAnsi="Times New Roman" w:cs="Times New Roman"/>
                          <w:sz w:val="24"/>
                          <w:szCs w:val="24"/>
                        </w:rPr>
                      </w:pPr>
                    </w:p>
                    <w:p w14:paraId="1FBFA5C5" w14:textId="77777777" w:rsidR="0043549F" w:rsidRDefault="0043549F">
                      <w:pPr>
                        <w:pStyle w:val="ListParagraph1"/>
                        <w:spacing w:line="240" w:lineRule="auto"/>
                        <w:ind w:left="142"/>
                      </w:pPr>
                    </w:p>
                    <w:p w14:paraId="164728C5" w14:textId="77777777" w:rsidR="0043549F" w:rsidRDefault="0043549F">
                      <w:pPr>
                        <w:spacing w:line="240" w:lineRule="auto"/>
                        <w:rPr>
                          <w:rFonts w:ascii="Times New Roman" w:hAnsi="Times New Roman" w:cs="Times New Roman"/>
                        </w:rPr>
                      </w:pPr>
                    </w:p>
                  </w:txbxContent>
                </v:textbox>
                <w10:wrap anchorx="margin"/>
              </v:rect>
            </w:pict>
          </mc:Fallback>
        </mc:AlternateContent>
      </w:r>
    </w:p>
    <w:p w14:paraId="08D1C77C" w14:textId="77777777" w:rsidR="0043549F" w:rsidRDefault="00C76DB6">
      <w:r>
        <w:rPr>
          <w:noProof/>
          <w:lang w:eastAsia="id-ID"/>
        </w:rPr>
        <mc:AlternateContent>
          <mc:Choice Requires="wps">
            <w:drawing>
              <wp:anchor distT="0" distB="0" distL="114300" distR="114300" simplePos="0" relativeHeight="251926528" behindDoc="0" locked="0" layoutInCell="1" allowOverlap="1" wp14:anchorId="79E2B4AA" wp14:editId="0939C922">
                <wp:simplePos x="0" y="0"/>
                <wp:positionH relativeFrom="column">
                  <wp:posOffset>1217295</wp:posOffset>
                </wp:positionH>
                <wp:positionV relativeFrom="paragraph">
                  <wp:posOffset>203835</wp:posOffset>
                </wp:positionV>
                <wp:extent cx="1562100" cy="0"/>
                <wp:effectExtent l="0" t="76200" r="19050" b="95250"/>
                <wp:wrapNone/>
                <wp:docPr id="1323351856" name="Straight Arrow Connector 20"/>
                <wp:cNvGraphicFramePr/>
                <a:graphic xmlns:a="http://schemas.openxmlformats.org/drawingml/2006/main">
                  <a:graphicData uri="http://schemas.microsoft.com/office/word/2010/wordprocessingShape">
                    <wps:wsp>
                      <wps:cNvCnPr/>
                      <wps:spPr>
                        <a:xfrm>
                          <a:off x="0" y="0"/>
                          <a:ext cx="1562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2E15FB79" id="Straight Arrow Connector 20" o:spid="_x0000_s1026" type="#_x0000_t32" style="position:absolute;margin-left:95.85pt;margin-top:16.05pt;width:123pt;height:0;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" strokecolor="black [3200]" strokeweight=".5pt">
                <v:stroke endarrow="block" joinstyle="miter"/>
              </v:shape>
            </w:pict>
          </mc:Fallback>
        </mc:AlternateContent>
      </w:r>
      <w:r>
        <w:rPr>
          <w:noProof/>
          <w:lang w:eastAsia="id-ID"/>
        </w:rPr>
        <mc:AlternateContent>
          <mc:Choice Requires="wps">
            <w:drawing>
              <wp:anchor distT="0" distB="0" distL="114300" distR="114300" simplePos="0" relativeHeight="251902976" behindDoc="0" locked="0" layoutInCell="1" allowOverlap="1" wp14:anchorId="08E5DC12" wp14:editId="75385349">
                <wp:simplePos x="0" y="0"/>
                <wp:positionH relativeFrom="column">
                  <wp:posOffset>45720</wp:posOffset>
                </wp:positionH>
                <wp:positionV relativeFrom="paragraph">
                  <wp:posOffset>28575</wp:posOffset>
                </wp:positionV>
                <wp:extent cx="1162050" cy="333375"/>
                <wp:effectExtent l="0" t="0" r="19050" b="28575"/>
                <wp:wrapNone/>
                <wp:docPr id="1687558421" name="Rectangle 1687558421"/>
                <wp:cNvGraphicFramePr/>
                <a:graphic xmlns:a="http://schemas.openxmlformats.org/drawingml/2006/main">
                  <a:graphicData uri="http://schemas.microsoft.com/office/word/2010/wordprocessingShape">
                    <wps:wsp>
                      <wps:cNvSpPr/>
                      <wps:spPr>
                        <a:xfrm>
                          <a:off x="0" y="0"/>
                          <a:ext cx="1162050" cy="333375"/>
                        </a:xfrm>
                        <a:prstGeom prst="rect">
                          <a:avLst/>
                        </a:prstGeom>
                        <a:solidFill>
                          <a:sysClr val="window" lastClr="FFFFFF"/>
                        </a:solidFill>
                        <a:ln w="12700" cap="flat" cmpd="sng" algn="ctr">
                          <a:solidFill>
                            <a:schemeClr val="tx1"/>
                          </a:solidFill>
                          <a:prstDash val="dash"/>
                          <a:miter lim="800000"/>
                        </a:ln>
                        <a:effectLst/>
                      </wps:spPr>
                      <wps:txbx>
                        <w:txbxContent>
                          <w:p w14:paraId="2046A65F" w14:textId="77777777" w:rsidR="0043549F" w:rsidRDefault="00C76DB6">
                            <w:pPr>
                              <w:jc w:val="center"/>
                              <w:rPr>
                                <w:rFonts w:ascii="Times New Roman" w:hAnsi="Times New Roman" w:cs="Times New Roman"/>
                                <w:sz w:val="24"/>
                                <w:szCs w:val="24"/>
                                <w:lang w:val="en-US"/>
                              </w:rPr>
                            </w:pPr>
                            <w:r>
                              <w:rPr>
                                <w:rFonts w:ascii="Times New Roman" w:hAnsi="Times New Roman" w:cs="Times New Roman"/>
                                <w:sz w:val="24"/>
                                <w:szCs w:val="24"/>
                                <w:lang w:val="en-US"/>
                              </w:rPr>
                              <w:t>Stress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8E5DC12" id="Rectangle 1687558421" o:spid="_x0000_s1048" style="position:absolute;margin-left:3.6pt;margin-top:2.25pt;width:91.5pt;height:26.2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" fillcolor="window" strokecolor="black [3213]" strokeweight="1pt">
                <v:stroke dashstyle="dash"/>
                <v:textbox>
                  <w:txbxContent>
                    <w:p w14:paraId="2046A65F" w14:textId="77777777" w:rsidR="0043549F" w:rsidRDefault="00C76DB6">
                      <w:pPr>
                        <w:jc w:val="center"/>
                        <w:rPr>
                          <w:rFonts w:ascii="Times New Roman" w:hAnsi="Times New Roman" w:cs="Times New Roman"/>
                          <w:sz w:val="24"/>
                          <w:szCs w:val="24"/>
                          <w:lang w:val="en-US"/>
                        </w:rPr>
                      </w:pPr>
                      <w:r>
                        <w:rPr>
                          <w:rFonts w:ascii="Times New Roman" w:hAnsi="Times New Roman" w:cs="Times New Roman"/>
                          <w:sz w:val="24"/>
                          <w:szCs w:val="24"/>
                          <w:lang w:val="en-US"/>
                        </w:rPr>
                        <w:t>Stress</w:t>
                      </w:r>
                    </w:p>
                  </w:txbxContent>
                </v:textbox>
              </v:rect>
            </w:pict>
          </mc:Fallback>
        </mc:AlternateContent>
      </w:r>
    </w:p>
    <w:p w14:paraId="72DE9B50" w14:textId="77777777" w:rsidR="0043549F" w:rsidRDefault="00C76DB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60F93FE6" w14:textId="77777777" w:rsidR="0043549F" w:rsidRDefault="00C76DB6">
      <w:pPr>
        <w:spacing w:line="240" w:lineRule="auto"/>
        <w:ind w:left="851"/>
        <w:rPr>
          <w:rFonts w:ascii="Times New Roman" w:hAnsi="Times New Roman" w:cs="Times New Roman"/>
          <w:sz w:val="24"/>
          <w:szCs w:val="24"/>
        </w:rPr>
      </w:pPr>
      <w:r>
        <w:rPr>
          <w:noProof/>
          <w:lang w:eastAsia="id-ID"/>
        </w:rPr>
        <mc:AlternateContent>
          <mc:Choice Requires="wps">
            <w:drawing>
              <wp:anchor distT="0" distB="0" distL="114300" distR="114300" simplePos="0" relativeHeight="251900928" behindDoc="0" locked="0" layoutInCell="1" allowOverlap="1" wp14:anchorId="0CE012EE" wp14:editId="0B42EE3C">
                <wp:simplePos x="0" y="0"/>
                <wp:positionH relativeFrom="margin">
                  <wp:posOffset>-122555</wp:posOffset>
                </wp:positionH>
                <wp:positionV relativeFrom="paragraph">
                  <wp:posOffset>111125</wp:posOffset>
                </wp:positionV>
                <wp:extent cx="1021080" cy="333375"/>
                <wp:effectExtent l="0" t="0" r="7620" b="9525"/>
                <wp:wrapNone/>
                <wp:docPr id="634553614" name="Rectangle 634553614"/>
                <wp:cNvGraphicFramePr/>
                <a:graphic xmlns:a="http://schemas.openxmlformats.org/drawingml/2006/main">
                  <a:graphicData uri="http://schemas.microsoft.com/office/word/2010/wordprocessingShape">
                    <wps:wsp>
                      <wps:cNvSpPr/>
                      <wps:spPr>
                        <a:xfrm>
                          <a:off x="0" y="0"/>
                          <a:ext cx="1021080" cy="333375"/>
                        </a:xfrm>
                        <a:prstGeom prst="rect">
                          <a:avLst/>
                        </a:prstGeom>
                        <a:solidFill>
                          <a:sysClr val="window" lastClr="FFFFFF"/>
                        </a:solidFill>
                        <a:ln w="12700" cap="flat" cmpd="sng" algn="ctr">
                          <a:noFill/>
                          <a:prstDash val="solid"/>
                          <a:miter lim="800000"/>
                        </a:ln>
                        <a:effectLst/>
                      </wps:spPr>
                      <wps:txbx>
                        <w:txbxContent>
                          <w:p w14:paraId="5089C168" w14:textId="77777777" w:rsidR="0043549F" w:rsidRDefault="00C76DB6">
                            <w:pPr>
                              <w:jc w:val="center"/>
                              <w:rPr>
                                <w:rFonts w:ascii="Times New Roman" w:hAnsi="Times New Roman" w:cs="Times New Roman"/>
                                <w:sz w:val="24"/>
                                <w:szCs w:val="24"/>
                                <w:lang w:val="en-US"/>
                              </w:rPr>
                            </w:pPr>
                            <w:r>
                              <w:rPr>
                                <w:rFonts w:ascii="Times New Roman" w:hAnsi="Times New Roman" w:cs="Times New Roman"/>
                                <w:sz w:val="24"/>
                                <w:szCs w:val="24"/>
                                <w:lang w:val="en-US"/>
                              </w:rPr>
                              <w:t>Keterangan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CE012EE" id="Rectangle 634553614" o:spid="_x0000_s1049" style="position:absolute;left:0;text-align:left;margin-left:-9.65pt;margin-top:8.75pt;width:80.4pt;height:26.25pt;z-index:251900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" fillcolor="window" stroked="f" strokeweight="1pt">
                <v:textbox>
                  <w:txbxContent>
                    <w:p w14:paraId="5089C168" w14:textId="77777777" w:rsidR="0043549F" w:rsidRDefault="00C76DB6">
                      <w:pPr>
                        <w:jc w:val="center"/>
                        <w:rPr>
                          <w:rFonts w:ascii="Times New Roman" w:hAnsi="Times New Roman" w:cs="Times New Roman"/>
                          <w:sz w:val="24"/>
                          <w:szCs w:val="24"/>
                          <w:lang w:val="en-US"/>
                        </w:rPr>
                      </w:pPr>
                      <w:r>
                        <w:rPr>
                          <w:rFonts w:ascii="Times New Roman" w:hAnsi="Times New Roman" w:cs="Times New Roman"/>
                          <w:sz w:val="24"/>
                          <w:szCs w:val="24"/>
                          <w:lang w:val="en-US"/>
                        </w:rPr>
                        <w:t>Keterangan :</w:t>
                      </w:r>
                    </w:p>
                  </w:txbxContent>
                </v:textbox>
                <w10:wrap anchorx="margin"/>
              </v:rect>
            </w:pict>
          </mc:Fallback>
        </mc:AlternateContent>
      </w:r>
      <w:r>
        <w:rPr>
          <w:noProof/>
          <w:lang w:eastAsia="id-ID"/>
        </w:rPr>
        <mc:AlternateContent>
          <mc:Choice Requires="wps">
            <w:drawing>
              <wp:anchor distT="0" distB="0" distL="114300" distR="114300" simplePos="0" relativeHeight="251668480" behindDoc="0" locked="0" layoutInCell="1" allowOverlap="1" wp14:anchorId="21BA2900" wp14:editId="7DC39720">
                <wp:simplePos x="0" y="0"/>
                <wp:positionH relativeFrom="column">
                  <wp:posOffset>945515</wp:posOffset>
                </wp:positionH>
                <wp:positionV relativeFrom="paragraph">
                  <wp:posOffset>161925</wp:posOffset>
                </wp:positionV>
                <wp:extent cx="723900" cy="2476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723900" cy="247650"/>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rect w14:anchorId="09751826" id="Rectangle 32" o:spid="_x0000_s1026" style="position:absolute;margin-left:74.45pt;margin-top:12.75pt;width:57pt;height:1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" fillcolor="window" strokecolor="windowText" strokeweight="1.5pt"/>
            </w:pict>
          </mc:Fallback>
        </mc:AlternateContent>
      </w:r>
      <w:r>
        <w:rPr>
          <w:noProof/>
          <w:lang w:eastAsia="id-ID"/>
        </w:rPr>
        <mc:AlternateContent>
          <mc:Choice Requires="wps">
            <w:drawing>
              <wp:anchor distT="0" distB="0" distL="114300" distR="114300" simplePos="0" relativeHeight="251898880" behindDoc="0" locked="0" layoutInCell="1" allowOverlap="1" wp14:anchorId="53899452" wp14:editId="600BE4A1">
                <wp:simplePos x="0" y="0"/>
                <wp:positionH relativeFrom="column">
                  <wp:posOffset>1681480</wp:posOffset>
                </wp:positionH>
                <wp:positionV relativeFrom="paragraph">
                  <wp:posOffset>144145</wp:posOffset>
                </wp:positionV>
                <wp:extent cx="790575" cy="333375"/>
                <wp:effectExtent l="0" t="0" r="9525" b="9525"/>
                <wp:wrapNone/>
                <wp:docPr id="1278080369" name="Rectangle 1278080369"/>
                <wp:cNvGraphicFramePr/>
                <a:graphic xmlns:a="http://schemas.openxmlformats.org/drawingml/2006/main">
                  <a:graphicData uri="http://schemas.microsoft.com/office/word/2010/wordprocessingShape">
                    <wps:wsp>
                      <wps:cNvSpPr/>
                      <wps:spPr>
                        <a:xfrm>
                          <a:off x="0" y="0"/>
                          <a:ext cx="790832" cy="333375"/>
                        </a:xfrm>
                        <a:prstGeom prst="rect">
                          <a:avLst/>
                        </a:prstGeom>
                        <a:solidFill>
                          <a:sysClr val="window" lastClr="FFFFFF"/>
                        </a:solidFill>
                        <a:ln w="12700" cap="flat" cmpd="sng" algn="ctr">
                          <a:noFill/>
                          <a:prstDash val="solid"/>
                          <a:miter lim="800000"/>
                        </a:ln>
                        <a:effectLst/>
                      </wps:spPr>
                      <wps:txbx>
                        <w:txbxContent>
                          <w:p w14:paraId="1A4550B2" w14:textId="77777777" w:rsidR="0043549F" w:rsidRDefault="00C76DB6">
                            <w:pPr>
                              <w:jc w:val="center"/>
                              <w:rPr>
                                <w:rFonts w:ascii="Times New Roman" w:hAnsi="Times New Roman" w:cs="Times New Roman"/>
                                <w:sz w:val="24"/>
                                <w:szCs w:val="24"/>
                              </w:rPr>
                            </w:pPr>
                            <w:r>
                              <w:rPr>
                                <w:rFonts w:ascii="Times New Roman" w:hAnsi="Times New Roman" w:cs="Times New Roman"/>
                                <w:sz w:val="24"/>
                                <w:szCs w:val="24"/>
                                <w:lang w:val="en-US"/>
                              </w:rPr>
                              <w:t>D</w:t>
                            </w:r>
                            <w:r>
                              <w:rPr>
                                <w:rFonts w:ascii="Times New Roman" w:hAnsi="Times New Roman" w:cs="Times New Roman"/>
                                <w:sz w:val="24"/>
                                <w:szCs w:val="24"/>
                              </w:rPr>
                              <w:t>iteliti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3899452" id="Rectangle 1278080369" o:spid="_x0000_s1050" style="position:absolute;left:0;text-align:left;margin-left:132.4pt;margin-top:11.35pt;width:62.25pt;height:26.2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" fillcolor="window" stroked="f" strokeweight="1pt">
                <v:textbox>
                  <w:txbxContent>
                    <w:p w14:paraId="1A4550B2" w14:textId="77777777" w:rsidR="0043549F" w:rsidRDefault="00C76DB6">
                      <w:pPr>
                        <w:jc w:val="center"/>
                        <w:rPr>
                          <w:rFonts w:ascii="Times New Roman" w:hAnsi="Times New Roman" w:cs="Times New Roman"/>
                          <w:sz w:val="24"/>
                          <w:szCs w:val="24"/>
                        </w:rPr>
                      </w:pPr>
                      <w:r>
                        <w:rPr>
                          <w:rFonts w:ascii="Times New Roman" w:hAnsi="Times New Roman" w:cs="Times New Roman"/>
                          <w:sz w:val="24"/>
                          <w:szCs w:val="24"/>
                          <w:lang w:val="en-US"/>
                        </w:rPr>
                        <w:t>D</w:t>
                      </w:r>
                      <w:r>
                        <w:rPr>
                          <w:rFonts w:ascii="Times New Roman" w:hAnsi="Times New Roman" w:cs="Times New Roman"/>
                          <w:sz w:val="24"/>
                          <w:szCs w:val="24"/>
                        </w:rPr>
                        <w:t>iteliti</w:t>
                      </w:r>
                    </w:p>
                  </w:txbxContent>
                </v:textbox>
              </v:rect>
            </w:pict>
          </mc:Fallback>
        </mc:AlternateConten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p>
    <w:p w14:paraId="551553DD" w14:textId="77777777" w:rsidR="0043549F" w:rsidRDefault="00C76DB6">
      <w:pPr>
        <w:spacing w:line="240" w:lineRule="auto"/>
        <w:ind w:left="851"/>
        <w:rPr>
          <w:rFonts w:ascii="Times New Roman" w:hAnsi="Times New Roman" w:cs="Times New Roman"/>
          <w:sz w:val="24"/>
          <w:szCs w:val="24"/>
        </w:rPr>
      </w:pPr>
      <w:r>
        <w:rPr>
          <w:noProof/>
          <w:lang w:eastAsia="id-ID"/>
        </w:rPr>
        <mc:AlternateContent>
          <mc:Choice Requires="wps">
            <w:drawing>
              <wp:anchor distT="0" distB="0" distL="114300" distR="114300" simplePos="0" relativeHeight="251667456" behindDoc="0" locked="0" layoutInCell="1" allowOverlap="1" wp14:anchorId="434EE255" wp14:editId="444DBBA8">
                <wp:simplePos x="0" y="0"/>
                <wp:positionH relativeFrom="column">
                  <wp:posOffset>965835</wp:posOffset>
                </wp:positionH>
                <wp:positionV relativeFrom="paragraph">
                  <wp:posOffset>236855</wp:posOffset>
                </wp:positionV>
                <wp:extent cx="704850" cy="2476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704850" cy="247650"/>
                        </a:xfrm>
                        <a:prstGeom prst="rect">
                          <a:avLst/>
                        </a:prstGeom>
                        <a:solidFill>
                          <a:sysClr val="window" lastClr="FFFFFF"/>
                        </a:solidFill>
                        <a:ln w="12700" cap="flat" cmpd="sng" algn="ctr">
                          <a:solidFill>
                            <a:schemeClr val="tx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rect w14:anchorId="39323CFD" id="Rectangle 31" o:spid="_x0000_s1026" style="position:absolute;margin-left:76.05pt;margin-top:18.65pt;width:55.5pt;height:1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" fillcolor="window" strokecolor="black [3213]" strokeweight="1pt">
                <v:stroke dashstyle="dash"/>
              </v:rect>
            </w:pict>
          </mc:Fallback>
        </mc:AlternateContent>
      </w:r>
      <w:r>
        <w:rPr>
          <w:noProof/>
          <w:lang w:eastAsia="id-ID"/>
        </w:rPr>
        <mc:AlternateContent>
          <mc:Choice Requires="wps">
            <w:drawing>
              <wp:anchor distT="0" distB="0" distL="114300" distR="114300" simplePos="0" relativeHeight="251669504" behindDoc="0" locked="0" layoutInCell="1" allowOverlap="1" wp14:anchorId="752501A2" wp14:editId="27BC8962">
                <wp:simplePos x="0" y="0"/>
                <wp:positionH relativeFrom="column">
                  <wp:posOffset>1684020</wp:posOffset>
                </wp:positionH>
                <wp:positionV relativeFrom="paragraph">
                  <wp:posOffset>203835</wp:posOffset>
                </wp:positionV>
                <wp:extent cx="1162050" cy="333375"/>
                <wp:effectExtent l="0" t="0" r="0" b="9525"/>
                <wp:wrapNone/>
                <wp:docPr id="36" name="Rectangle 36"/>
                <wp:cNvGraphicFramePr/>
                <a:graphic xmlns:a="http://schemas.openxmlformats.org/drawingml/2006/main">
                  <a:graphicData uri="http://schemas.microsoft.com/office/word/2010/wordprocessingShape">
                    <wps:wsp>
                      <wps:cNvSpPr/>
                      <wps:spPr>
                        <a:xfrm>
                          <a:off x="0" y="0"/>
                          <a:ext cx="1162050" cy="333375"/>
                        </a:xfrm>
                        <a:prstGeom prst="rect">
                          <a:avLst/>
                        </a:prstGeom>
                        <a:solidFill>
                          <a:sysClr val="window" lastClr="FFFFFF"/>
                        </a:solidFill>
                        <a:ln w="12700" cap="flat" cmpd="sng" algn="ctr">
                          <a:noFill/>
                          <a:prstDash val="solid"/>
                          <a:miter lim="800000"/>
                        </a:ln>
                        <a:effectLst/>
                      </wps:spPr>
                      <wps:txbx>
                        <w:txbxContent>
                          <w:p w14:paraId="50ED3AC7" w14:textId="77777777" w:rsidR="0043549F" w:rsidRDefault="00C76DB6">
                            <w:pPr>
                              <w:jc w:val="center"/>
                              <w:rPr>
                                <w:rFonts w:ascii="Times New Roman" w:hAnsi="Times New Roman" w:cs="Times New Roman"/>
                                <w:sz w:val="24"/>
                                <w:szCs w:val="24"/>
                              </w:rPr>
                            </w:pPr>
                            <w:r>
                              <w:rPr>
                                <w:rFonts w:ascii="Times New Roman" w:hAnsi="Times New Roman" w:cs="Times New Roman"/>
                                <w:sz w:val="24"/>
                                <w:szCs w:val="24"/>
                              </w:rPr>
                              <w:t>Tidak diteliti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52501A2" id="Rectangle 36" o:spid="_x0000_s1051" style="position:absolute;left:0;text-align:left;margin-left:132.6pt;margin-top:16.05pt;width:91.5pt;height:26.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" fillcolor="window" stroked="f" strokeweight="1pt">
                <v:textbox>
                  <w:txbxContent>
                    <w:p w14:paraId="50ED3AC7" w14:textId="77777777" w:rsidR="0043549F" w:rsidRDefault="00C76DB6">
                      <w:pPr>
                        <w:jc w:val="center"/>
                        <w:rPr>
                          <w:rFonts w:ascii="Times New Roman" w:hAnsi="Times New Roman" w:cs="Times New Roman"/>
                          <w:sz w:val="24"/>
                          <w:szCs w:val="24"/>
                        </w:rPr>
                      </w:pPr>
                      <w:r>
                        <w:rPr>
                          <w:rFonts w:ascii="Times New Roman" w:hAnsi="Times New Roman" w:cs="Times New Roman"/>
                          <w:sz w:val="24"/>
                          <w:szCs w:val="24"/>
                        </w:rPr>
                        <w:t>Tidak diteliti</w:t>
                      </w:r>
                    </w:p>
                  </w:txbxContent>
                </v:textbox>
              </v:rect>
            </w:pict>
          </mc:Fallback>
        </mc:AlternateContent>
      </w:r>
    </w:p>
    <w:p w14:paraId="2E3F220C" w14:textId="77777777" w:rsidR="0043549F" w:rsidRDefault="0043549F">
      <w:pPr>
        <w:pStyle w:val="Caption"/>
        <w:ind w:left="1276" w:hanging="1276"/>
        <w:jc w:val="both"/>
        <w:rPr>
          <w:rFonts w:ascii="Times New Roman" w:hAnsi="Times New Roman" w:cs="Times New Roman"/>
          <w:i w:val="0"/>
          <w:color w:val="auto"/>
          <w:sz w:val="24"/>
          <w:szCs w:val="24"/>
        </w:rPr>
      </w:pPr>
      <w:bookmarkStart w:id="349" w:name="_Toc466295506"/>
    </w:p>
    <w:p w14:paraId="4709FB41" w14:textId="5991F39E" w:rsidR="0043549F" w:rsidRDefault="00C76DB6">
      <w:pPr>
        <w:pStyle w:val="Caption"/>
        <w:ind w:left="1560" w:hanging="1560"/>
        <w:jc w:val="both"/>
        <w:rPr>
          <w:rFonts w:ascii="Times New Roman" w:hAnsi="Times New Roman" w:cs="Times New Roman"/>
          <w:i w:val="0"/>
          <w:color w:val="auto"/>
          <w:sz w:val="24"/>
          <w:szCs w:val="24"/>
        </w:rPr>
      </w:pPr>
      <w:bookmarkStart w:id="350" w:name="_Toc144785494"/>
      <w:bookmarkStart w:id="351" w:name="_Toc144786745"/>
      <w:r>
        <w:rPr>
          <w:rFonts w:ascii="Times New Roman" w:hAnsi="Times New Roman" w:cs="Times New Roman"/>
          <w:i w:val="0"/>
          <w:color w:val="auto"/>
          <w:sz w:val="24"/>
          <w:szCs w:val="24"/>
        </w:rPr>
        <w:t xml:space="preserve">Gambar 3.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Gambar_3. \* ARABIC </w:instrText>
      </w:r>
      <w:r>
        <w:rPr>
          <w:rFonts w:ascii="Times New Roman" w:hAnsi="Times New Roman" w:cs="Times New Roman"/>
          <w:i w:val="0"/>
          <w:color w:val="auto"/>
          <w:sz w:val="24"/>
          <w:szCs w:val="24"/>
        </w:rPr>
        <w:fldChar w:fldCharType="separate"/>
      </w:r>
      <w:r w:rsidR="00E150D2">
        <w:rPr>
          <w:rFonts w:ascii="Times New Roman" w:hAnsi="Times New Roman" w:cs="Times New Roman"/>
          <w:i w:val="0"/>
          <w:noProof/>
          <w:color w:val="auto"/>
          <w:sz w:val="24"/>
          <w:szCs w:val="24"/>
        </w:rPr>
        <w:t>1</w:t>
      </w:r>
      <w:r>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lang w:val="en-US"/>
        </w:rPr>
        <w:t xml:space="preserve"> </w:t>
      </w:r>
      <w:r>
        <w:rPr>
          <w:rFonts w:ascii="Times New Roman" w:hAnsi="Times New Roman" w:cs="Times New Roman"/>
          <w:i w:val="0"/>
          <w:color w:val="auto"/>
          <w:sz w:val="24"/>
          <w:szCs w:val="24"/>
        </w:rPr>
        <w:t xml:space="preserve"> </w:t>
      </w:r>
      <w:r w:rsidR="008B337F">
        <w:rPr>
          <w:rFonts w:ascii="Times New Roman" w:hAnsi="Times New Roman" w:cs="Times New Roman"/>
          <w:i w:val="0"/>
          <w:color w:val="auto"/>
          <w:sz w:val="24"/>
          <w:szCs w:val="24"/>
          <w:lang w:val="en-US"/>
        </w:rPr>
        <w:t xml:space="preserve"> </w:t>
      </w:r>
      <w:r>
        <w:rPr>
          <w:rFonts w:ascii="Times New Roman" w:hAnsi="Times New Roman" w:cs="Times New Roman"/>
          <w:i w:val="0"/>
          <w:color w:val="auto"/>
          <w:sz w:val="24"/>
          <w:szCs w:val="24"/>
        </w:rPr>
        <w:t xml:space="preserve">Kerangka konseptual penelitian tentang hubungan </w:t>
      </w:r>
      <w:r w:rsidRPr="008B337F">
        <w:rPr>
          <w:rFonts w:ascii="Times New Roman" w:hAnsi="Times New Roman" w:cs="Times New Roman"/>
          <w:iCs w:val="0"/>
          <w:color w:val="auto"/>
          <w:sz w:val="24"/>
          <w:szCs w:val="24"/>
        </w:rPr>
        <w:t>self efficacy</w:t>
      </w:r>
      <w:r>
        <w:rPr>
          <w:rFonts w:ascii="Times New Roman" w:hAnsi="Times New Roman" w:cs="Times New Roman"/>
          <w:i w:val="0"/>
          <w:color w:val="auto"/>
          <w:sz w:val="24"/>
          <w:szCs w:val="24"/>
          <w:lang w:val="en-US"/>
        </w:rPr>
        <w:t xml:space="preserve"> dengan kualitas hidup pasien kanker yang menjalani terapi di Rumah Singgah Sedekah Rombongan </w:t>
      </w:r>
      <w:r>
        <w:rPr>
          <w:rFonts w:ascii="Times New Roman" w:hAnsi="Times New Roman" w:cs="Times New Roman"/>
          <w:i w:val="0"/>
          <w:color w:val="auto"/>
          <w:sz w:val="24"/>
          <w:szCs w:val="24"/>
        </w:rPr>
        <w:t xml:space="preserve">Surabaya dengan </w:t>
      </w:r>
      <w:r>
        <w:rPr>
          <w:rFonts w:ascii="Times New Roman" w:hAnsi="Times New Roman" w:cs="Times New Roman"/>
          <w:i w:val="0"/>
          <w:color w:val="auto"/>
          <w:sz w:val="24"/>
          <w:szCs w:val="24"/>
          <w:lang w:val="en-US"/>
        </w:rPr>
        <w:t>m</w:t>
      </w:r>
      <w:r>
        <w:rPr>
          <w:rFonts w:ascii="Times New Roman" w:hAnsi="Times New Roman" w:cs="Times New Roman"/>
          <w:i w:val="0"/>
          <w:color w:val="auto"/>
          <w:sz w:val="24"/>
          <w:szCs w:val="24"/>
        </w:rPr>
        <w:t xml:space="preserve">enggunakan pendekatan teori </w:t>
      </w:r>
      <w:r>
        <w:rPr>
          <w:rFonts w:ascii="Times New Roman" w:hAnsi="Times New Roman" w:cs="Times New Roman"/>
          <w:i w:val="0"/>
          <w:color w:val="auto"/>
          <w:sz w:val="24"/>
          <w:szCs w:val="24"/>
          <w:lang w:val="en-US"/>
        </w:rPr>
        <w:t>Callista Roy</w:t>
      </w:r>
      <w:bookmarkEnd w:id="349"/>
      <w:bookmarkEnd w:id="350"/>
      <w:bookmarkEnd w:id="351"/>
    </w:p>
    <w:p w14:paraId="64F8BEBC" w14:textId="5E130155" w:rsidR="0043549F" w:rsidRDefault="00C76DB6">
      <w:pPr>
        <w:pStyle w:val="Heading2"/>
        <w:spacing w:line="480" w:lineRule="auto"/>
        <w:ind w:left="142"/>
      </w:pPr>
      <w:bookmarkStart w:id="352" w:name="_Toc466290345"/>
      <w:bookmarkStart w:id="353" w:name="_Toc466290710"/>
      <w:bookmarkStart w:id="354" w:name="_Toc466291047"/>
      <w:bookmarkStart w:id="355" w:name="_Toc139013939"/>
      <w:bookmarkStart w:id="356" w:name="_Toc144790204"/>
      <w:bookmarkStart w:id="357" w:name="_Toc146121984"/>
      <w:bookmarkStart w:id="358" w:name="_Toc146124068"/>
      <w:bookmarkStart w:id="359" w:name="_Toc157572023"/>
      <w:r>
        <w:lastRenderedPageBreak/>
        <w:t>Hipotesa Penelitian</w:t>
      </w:r>
      <w:bookmarkEnd w:id="352"/>
      <w:bookmarkEnd w:id="353"/>
      <w:bookmarkEnd w:id="354"/>
      <w:bookmarkEnd w:id="355"/>
      <w:bookmarkEnd w:id="356"/>
      <w:bookmarkEnd w:id="357"/>
      <w:bookmarkEnd w:id="358"/>
      <w:bookmarkEnd w:id="359"/>
    </w:p>
    <w:p w14:paraId="35BA0F22" w14:textId="77777777" w:rsidR="0043549F" w:rsidRDefault="00C76DB6">
      <w:pPr>
        <w:spacing w:line="480" w:lineRule="auto"/>
        <w:ind w:firstLine="567"/>
        <w:jc w:val="both"/>
        <w:rPr>
          <w:rFonts w:ascii="Times New Roman" w:hAnsi="Times New Roman" w:cs="Times New Roman"/>
          <w:sz w:val="24"/>
          <w:szCs w:val="24"/>
        </w:rPr>
        <w:sectPr w:rsidR="0043549F" w:rsidSect="00DC11A5">
          <w:pgSz w:w="11906" w:h="16838"/>
          <w:pgMar w:top="1701" w:right="1701" w:bottom="1701" w:left="2268" w:header="709" w:footer="709" w:gutter="0"/>
          <w:cols w:space="708"/>
          <w:titlePg/>
          <w:docGrid w:linePitch="360"/>
        </w:sectPr>
      </w:pPr>
      <w:r>
        <w:rPr>
          <w:rFonts w:ascii="Times New Roman" w:hAnsi="Times New Roman" w:cs="Times New Roman"/>
          <w:sz w:val="24"/>
          <w:szCs w:val="24"/>
        </w:rPr>
        <w:t xml:space="preserve">Hipotesis dalam penelitian ini adalah ada hubungan antara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dengan kualitas hidup pasien kanker yang menjalani terapi</w:t>
      </w:r>
      <w:r>
        <w:rPr>
          <w:rFonts w:ascii="Times New Roman" w:hAnsi="Times New Roman" w:cs="Times New Roman"/>
          <w:sz w:val="24"/>
          <w:szCs w:val="24"/>
        </w:rPr>
        <w:t xml:space="preserve"> </w:t>
      </w:r>
      <w:r>
        <w:rPr>
          <w:rFonts w:ascii="Times New Roman" w:hAnsi="Times New Roman" w:cs="Times New Roman"/>
          <w:sz w:val="24"/>
          <w:szCs w:val="24"/>
          <w:lang w:val="en-US"/>
        </w:rPr>
        <w:t>di rumah singgah Sedekah Rombongan Surabaya.</w:t>
      </w:r>
    </w:p>
    <w:p w14:paraId="3DE36737" w14:textId="2A6B608E" w:rsidR="0043549F" w:rsidRDefault="00C76DB6">
      <w:pPr>
        <w:pStyle w:val="Heading1"/>
      </w:pPr>
      <w:r>
        <w:lastRenderedPageBreak/>
        <w:br/>
      </w:r>
      <w:bookmarkStart w:id="360" w:name="_Toc466291048"/>
      <w:bookmarkStart w:id="361" w:name="_Toc139013940"/>
      <w:bookmarkStart w:id="362" w:name="_Toc466290346"/>
      <w:bookmarkStart w:id="363" w:name="_Toc466290711"/>
      <w:bookmarkStart w:id="364" w:name="_Toc144790205"/>
      <w:bookmarkStart w:id="365" w:name="_Toc146121985"/>
      <w:bookmarkStart w:id="366" w:name="_Toc146124069"/>
      <w:bookmarkStart w:id="367" w:name="_Toc157572024"/>
      <w:r>
        <w:t>METODE PENELITIAN</w:t>
      </w:r>
      <w:bookmarkEnd w:id="360"/>
      <w:bookmarkEnd w:id="361"/>
      <w:bookmarkEnd w:id="362"/>
      <w:bookmarkEnd w:id="363"/>
      <w:bookmarkEnd w:id="364"/>
      <w:bookmarkEnd w:id="365"/>
      <w:bookmarkEnd w:id="366"/>
      <w:bookmarkEnd w:id="367"/>
    </w:p>
    <w:p w14:paraId="57FB76FB" w14:textId="616DCABB" w:rsidR="0043549F" w:rsidRDefault="00C76DB6">
      <w:pPr>
        <w:pStyle w:val="Heading2"/>
        <w:spacing w:line="480" w:lineRule="auto"/>
        <w:ind w:left="142"/>
      </w:pPr>
      <w:bookmarkStart w:id="368" w:name="_Toc466290347"/>
      <w:bookmarkStart w:id="369" w:name="_Toc466290712"/>
      <w:bookmarkStart w:id="370" w:name="_Toc466291049"/>
      <w:bookmarkStart w:id="371" w:name="_Toc139013941"/>
      <w:bookmarkStart w:id="372" w:name="_Toc144790206"/>
      <w:bookmarkStart w:id="373" w:name="_Toc146124070"/>
      <w:bookmarkStart w:id="374" w:name="_Toc146121986"/>
      <w:bookmarkStart w:id="375" w:name="_Toc157572025"/>
      <w:r>
        <w:t>Desain Penelitian</w:t>
      </w:r>
      <w:bookmarkEnd w:id="368"/>
      <w:bookmarkEnd w:id="369"/>
      <w:bookmarkEnd w:id="370"/>
      <w:bookmarkEnd w:id="371"/>
      <w:bookmarkEnd w:id="372"/>
      <w:bookmarkEnd w:id="373"/>
      <w:bookmarkEnd w:id="374"/>
      <w:bookmarkEnd w:id="375"/>
    </w:p>
    <w:p w14:paraId="65105864" w14:textId="0EAD0D3D" w:rsidR="0043549F" w:rsidRDefault="00C76DB6">
      <w:pPr>
        <w:spacing w:line="480" w:lineRule="auto"/>
        <w:ind w:firstLine="73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06EF2CE0" wp14:editId="1FE18985">
                <wp:simplePos x="0" y="0"/>
                <wp:positionH relativeFrom="column">
                  <wp:posOffset>-3669030</wp:posOffset>
                </wp:positionH>
                <wp:positionV relativeFrom="paragraph">
                  <wp:posOffset>1500505</wp:posOffset>
                </wp:positionV>
                <wp:extent cx="1419225" cy="200025"/>
                <wp:effectExtent l="0" t="0" r="28575" b="28575"/>
                <wp:wrapNone/>
                <wp:docPr id="655009801" name="Rectangle 1"/>
                <wp:cNvGraphicFramePr/>
                <a:graphic xmlns:a="http://schemas.openxmlformats.org/drawingml/2006/main">
                  <a:graphicData uri="http://schemas.microsoft.com/office/word/2010/wordprocessingShape">
                    <wps:wsp>
                      <wps:cNvSpPr/>
                      <wps:spPr>
                        <a:xfrm>
                          <a:off x="0" y="0"/>
                          <a:ext cx="1419225"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89CB167" id="Rectangle 1" o:spid="_x0000_s1026" style="position:absolute;margin-left:-288.9pt;margin-top:118.15pt;width:111.75pt;height:15.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" fillcolor="window" strokecolor="windowText" strokeweight="1pt"/>
            </w:pict>
          </mc:Fallback>
        </mc:AlternateContent>
      </w:r>
      <w:r>
        <w:rPr>
          <w:rFonts w:ascii="Times New Roman" w:hAnsi="Times New Roman" w:cs="Times New Roman"/>
          <w:sz w:val="24"/>
          <w:szCs w:val="24"/>
        </w:rPr>
        <w:t xml:space="preserve">Desain penelitian merupakan strategi untuk mendapatkan data yang dibutuhkan untuk keperluan pengujian hipotesis atau untuk menjawab pertanyaan penelitian serta sebagai alat untuk mengontrol atau mengendalikan berbagai variabel yang berpengaruh dalam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{"citationItems":[{"id":"ITEM-1","itemData":{"ISBN":"9786026450449","abstract":"Hak cipta dilindungi undang-undang. Dilarang memperbanyak sebagian atau seluruh isi buku ini dalam bentuk apa pun, baik secara elektronik maupun mekanik, termasuk memfotokopi, merekam, atau dengan menggunakan sistem penyimpanan lainnya, tanpa izin tertulis dari Penerbit. UNDANG-UNDANG NOMOR 19 TAHUN 2002 TENTANG HAK CIPTA 1. Barang siapa dengan sengaja dan tanpa hak mengumumkan atau memperbanyak suatu ciptaan atau memberi izin untuk itu, dipidana dengan pidana penjara paling lama 7 (tujuh) tahun dan/atau denda paling banyak Rp5.000.000.000,00 (lima miliar rupiah). 2. Barang siapa dengan sengaja menyiarkan, memamerkan, mengedarkan, atau menjual kepada umum suatu ciptaan atau barang hasil pelanggaran Hak Cipta atau Hak Terkait sebagaimana dimaksud pada ayat (1), dipidana dengan pidana penjara paling lama 5 (lima) tahun dan/atau denda paling banyak Rp500.000.000,00 (lima ratus juta rupiah). Pengetahuan medis senantiasa berubah. Oleh karena itu, standar tindakan pencegahan serta perubahan dalam perawatan dan terapi wajib diikuti seiring dengan penelitian dan pengalaman klinis baru yang memperluas pengetahuan. Pembaca disarankan untuk memeriksa informasi terbaru yang disediakan oleh produsen masing-masing obat (yang akan diberikan) untuk memverifikasi dosis, metode, dan interval pemberian yang direkomendasikan serta kontraindikasinya. Merupakan tanggung jawab dari praktisi dengan memperhatikan pengalaman dan pengetahuan pasien untuk menentukan dosis dan perawatan terbaik bagi masing-masing pasien. Penerbit maupun penulis tidak bertanggung jawab atas kecelakaan dan/atau kerugian yang dialami seseorang atau sesuatu yang diakibatkan oleh penerbitan buku ini.","author":[{"dropping-particle":"","family":"Nursalam","given":"","non-dropping-particle":"","parse-names":false,"suffix":""}],"container-title":"Jakarta: Salemba Merdeka","id":"ITEM-1","issued":{"date-parts":[["2013"]]},"page":"172-191","publisher":"Salemba Medika","publisher-place":"jakarta","title":"Metodologi Penelitian Ilmu Keperawatan : Pendekatan Praktis/Nursalam","type":"article-journal"},"uris":["http://www.mendeley.com/documents/?uuid=bcfe5e42-34ec-4b4f-979d-fbc944ef9b59"]}],"mendeley":{"formattedCitation":"(Nursalam, 2013)","plainTextFormattedCitation":"(Nursalam, 2013)","previouslyFormattedCitation":"(Nursalam,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(Nursalam, 2013)</w:t>
      </w:r>
      <w:r>
        <w:rPr>
          <w:rFonts w:ascii="Times New Roman" w:hAnsi="Times New Roman" w:cs="Times New Roman"/>
          <w:sz w:val="24"/>
          <w:szCs w:val="24"/>
        </w:rPr>
        <w:fldChar w:fldCharType="end"/>
      </w:r>
      <w:r>
        <w:rPr>
          <w:rFonts w:ascii="Times New Roman" w:hAnsi="Times New Roman" w:cs="Times New Roman"/>
          <w:sz w:val="24"/>
          <w:szCs w:val="24"/>
        </w:rPr>
        <w:t xml:space="preserve">. Desain penelitian untuk menganalisa hubungan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dengan kualitas hidup pasien kanker yang menjalani terapi</w:t>
      </w:r>
      <w:r>
        <w:rPr>
          <w:rFonts w:ascii="Times New Roman" w:hAnsi="Times New Roman" w:cs="Times New Roman"/>
          <w:sz w:val="24"/>
          <w:szCs w:val="24"/>
        </w:rPr>
        <w:t xml:space="preserve"> </w:t>
      </w:r>
      <w:r>
        <w:rPr>
          <w:rFonts w:ascii="Times New Roman" w:hAnsi="Times New Roman" w:cs="Times New Roman"/>
          <w:sz w:val="24"/>
          <w:szCs w:val="24"/>
          <w:lang w:val="en-US"/>
        </w:rPr>
        <w:t>di Rumah Singgah Sedekah rombongan Surabaya</w:t>
      </w:r>
      <w:r>
        <w:rPr>
          <w:rFonts w:ascii="Times New Roman" w:hAnsi="Times New Roman" w:cs="Times New Roman"/>
          <w:sz w:val="24"/>
          <w:szCs w:val="24"/>
        </w:rPr>
        <w:t xml:space="preserve"> adalah dengan menggunakan desain </w:t>
      </w:r>
      <w:r>
        <w:rPr>
          <w:rFonts w:ascii="Times New Roman" w:hAnsi="Times New Roman" w:cs="Times New Roman"/>
          <w:sz w:val="24"/>
          <w:szCs w:val="24"/>
          <w:lang w:val="en-US"/>
        </w:rPr>
        <w:t>diskriptif</w:t>
      </w:r>
      <w:r>
        <w:rPr>
          <w:rFonts w:ascii="Times New Roman" w:hAnsi="Times New Roman" w:cs="Times New Roman"/>
          <w:sz w:val="24"/>
          <w:szCs w:val="24"/>
        </w:rPr>
        <w:t xml:space="preserve"> analitik dengan pendekatan </w:t>
      </w:r>
      <w:r>
        <w:rPr>
          <w:rFonts w:ascii="Times New Roman" w:hAnsi="Times New Roman" w:cs="Times New Roman"/>
          <w:i/>
          <w:iCs/>
          <w:sz w:val="24"/>
          <w:szCs w:val="24"/>
        </w:rPr>
        <w:t>Cross Sectional</w:t>
      </w:r>
      <w:r>
        <w:rPr>
          <w:rFonts w:ascii="Times New Roman" w:hAnsi="Times New Roman" w:cs="Times New Roman"/>
          <w:sz w:val="24"/>
          <w:szCs w:val="24"/>
        </w:rPr>
        <w:t xml:space="preserve">. Jenis penelitian ini menekankan pengukuran atau observasi data variabel independen dan dependen hanya satu kali pada satu saat. Variabel independen dan dependen dinilai secara simultan pada suatu saat, jadi tidak ada tindak lanjut. </w:t>
      </w:r>
    </w:p>
    <w:p w14:paraId="3F1BF308" w14:textId="00552C66" w:rsidR="0043549F" w:rsidRDefault="00CA1ED4">
      <w:pPr>
        <w:tabs>
          <w:tab w:val="right" w:pos="7937"/>
        </w:tabs>
        <w:spacing w:line="480" w:lineRule="auto"/>
        <w:ind w:firstLine="73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4368" behindDoc="0" locked="0" layoutInCell="1" allowOverlap="1" wp14:anchorId="06714C11" wp14:editId="5EAF5D18">
                <wp:simplePos x="0" y="0"/>
                <wp:positionH relativeFrom="column">
                  <wp:posOffset>2324100</wp:posOffset>
                </wp:positionH>
                <wp:positionV relativeFrom="paragraph">
                  <wp:posOffset>323850</wp:posOffset>
                </wp:positionV>
                <wp:extent cx="323850" cy="312420"/>
                <wp:effectExtent l="0" t="0" r="76200" b="49530"/>
                <wp:wrapNone/>
                <wp:docPr id="1027336503" name="Straight Arrow Connector 2"/>
                <wp:cNvGraphicFramePr/>
                <a:graphic xmlns:a="http://schemas.openxmlformats.org/drawingml/2006/main">
                  <a:graphicData uri="http://schemas.microsoft.com/office/word/2010/wordprocessingShape">
                    <wps:wsp>
                      <wps:cNvCnPr/>
                      <wps:spPr>
                        <a:xfrm>
                          <a:off x="0" y="0"/>
                          <a:ext cx="323850" cy="312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oel="http://schemas.microsoft.com/office/2019/extlst">
            <w:pict>
              <v:shapetype w14:anchorId="5E502AE8" id="_x0000_t32" coordsize="21600,21600" o:spt="32" o:oned="t" path="m,l21600,21600e" filled="f">
                <v:path arrowok="t" fillok="f" o:connecttype="none"/>
                <o:lock v:ext="edit" shapetype="t"/>
              </v:shapetype>
              <v:shape id="Straight Arrow Connector 2" o:spid="_x0000_s1026" type="#_x0000_t32" style="position:absolute;margin-left:183pt;margin-top:25.5pt;width:25.5pt;height:24.6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9248" behindDoc="0" locked="0" layoutInCell="1" allowOverlap="1" wp14:anchorId="32448A4E" wp14:editId="4CE3B6C5">
                <wp:simplePos x="0" y="0"/>
                <wp:positionH relativeFrom="column">
                  <wp:posOffset>4046220</wp:posOffset>
                </wp:positionH>
                <wp:positionV relativeFrom="paragraph">
                  <wp:posOffset>418465</wp:posOffset>
                </wp:positionV>
                <wp:extent cx="981075" cy="447675"/>
                <wp:effectExtent l="0" t="0" r="28575" b="28575"/>
                <wp:wrapNone/>
                <wp:docPr id="846550962" name="Rectangle 1"/>
                <wp:cNvGraphicFramePr/>
                <a:graphic xmlns:a="http://schemas.openxmlformats.org/drawingml/2006/main">
                  <a:graphicData uri="http://schemas.microsoft.com/office/word/2010/wordprocessingShape">
                    <wps:wsp>
                      <wps:cNvSpPr/>
                      <wps:spPr>
                        <a:xfrm>
                          <a:off x="0" y="0"/>
                          <a:ext cx="981075"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2D2FE42" w14:textId="77777777" w:rsidR="0043549F" w:rsidRDefault="00C76DB6">
                            <w:pPr>
                              <w:jc w:val="center"/>
                              <w:rPr>
                                <w:rFonts w:ascii="Times New Roman" w:hAnsi="Times New Roman" w:cs="Times New Roman"/>
                                <w:sz w:val="24"/>
                                <w:szCs w:val="24"/>
                                <w:lang w:val="en-US"/>
                              </w:rPr>
                            </w:pPr>
                            <w:r>
                              <w:rPr>
                                <w:rFonts w:ascii="Times New Roman" w:hAnsi="Times New Roman" w:cs="Times New Roman"/>
                                <w:sz w:val="24"/>
                                <w:szCs w:val="24"/>
                                <w:lang w:val="en-US"/>
                              </w:rPr>
                              <w:t>Interpretasi makna / arti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2448A4E" id="_x0000_s1052" style="position:absolute;left:0;text-align:left;margin-left:318.6pt;margin-top:32.95pt;width:77.25pt;height:35.2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" fillcolor="window" strokecolor="windowText" strokeweight="1pt">
                <v:textbox>
                  <w:txbxContent>
                    <w:p w14:paraId="12D2FE42" w14:textId="77777777" w:rsidR="0043549F" w:rsidRDefault="00C76DB6">
                      <w:pPr>
                        <w:jc w:val="center"/>
                        <w:rPr>
                          <w:rFonts w:ascii="Times New Roman" w:hAnsi="Times New Roman" w:cs="Times New Roman"/>
                          <w:sz w:val="24"/>
                          <w:szCs w:val="24"/>
                          <w:lang w:val="en-US"/>
                        </w:rPr>
                      </w:pPr>
                      <w:r>
                        <w:rPr>
                          <w:rFonts w:ascii="Times New Roman" w:hAnsi="Times New Roman" w:cs="Times New Roman"/>
                          <w:sz w:val="24"/>
                          <w:szCs w:val="24"/>
                          <w:lang w:val="en-US"/>
                        </w:rPr>
                        <w:t>Interpretasi makna / arti</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1769EAA5" wp14:editId="2623940B">
                <wp:simplePos x="0" y="0"/>
                <wp:positionH relativeFrom="column">
                  <wp:posOffset>1095376</wp:posOffset>
                </wp:positionH>
                <wp:positionV relativeFrom="paragraph">
                  <wp:posOffset>213360</wp:posOffset>
                </wp:positionV>
                <wp:extent cx="386080" cy="45719"/>
                <wp:effectExtent l="0" t="38100" r="33020" b="88265"/>
                <wp:wrapNone/>
                <wp:docPr id="394741867" name="Straight Arrow Connector 12"/>
                <wp:cNvGraphicFramePr/>
                <a:graphic xmlns:a="http://schemas.openxmlformats.org/drawingml/2006/main">
                  <a:graphicData uri="http://schemas.microsoft.com/office/word/2010/wordprocessingShape">
                    <wps:wsp>
                      <wps:cNvCnPr/>
                      <wps:spPr>
                        <a:xfrm>
                          <a:off x="0" y="0"/>
                          <a:ext cx="38608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46E6BA" id="_x0000_t32" coordsize="21600,21600" o:spt="32" o:oned="t" path="m,l21600,21600e" filled="f">
                <v:path arrowok="t" fillok="f" o:connecttype="none"/>
                <o:lock v:ext="edit" shapetype="t"/>
              </v:shapetype>
              <v:shape id="Straight Arrow Connector 12" o:spid="_x0000_s1026" type="#_x0000_t32" style="position:absolute;margin-left:86.25pt;margin-top:16.8pt;width:30.4pt;height:3.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1056" behindDoc="0" locked="0" layoutInCell="1" allowOverlap="1" wp14:anchorId="7F9686CC" wp14:editId="72463D1D">
                <wp:simplePos x="0" y="0"/>
                <wp:positionH relativeFrom="margin">
                  <wp:posOffset>0</wp:posOffset>
                </wp:positionH>
                <wp:positionV relativeFrom="paragraph">
                  <wp:posOffset>85090</wp:posOffset>
                </wp:positionV>
                <wp:extent cx="1095375" cy="304800"/>
                <wp:effectExtent l="0" t="0" r="28575" b="19050"/>
                <wp:wrapNone/>
                <wp:docPr id="940761309" name="Rectangle 1"/>
                <wp:cNvGraphicFramePr/>
                <a:graphic xmlns:a="http://schemas.openxmlformats.org/drawingml/2006/main">
                  <a:graphicData uri="http://schemas.microsoft.com/office/word/2010/wordprocessingShape">
                    <wps:wsp>
                      <wps:cNvSpPr/>
                      <wps:spPr>
                        <a:xfrm>
                          <a:off x="0" y="0"/>
                          <a:ext cx="109537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38BAC07" w14:textId="77777777" w:rsidR="0043549F" w:rsidRDefault="00C76DB6">
                            <w:pPr>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Self efficacy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F9686CC" id="_x0000_s1053" style="position:absolute;left:0;text-align:left;margin-left:0;margin-top:6.7pt;width:86.25pt;height:24pt;z-index:251821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" fillcolor="window" strokecolor="windowText" strokeweight="1pt">
                <v:textbox>
                  <w:txbxContent>
                    <w:p w14:paraId="238BAC07" w14:textId="77777777" w:rsidR="0043549F" w:rsidRDefault="00C76DB6">
                      <w:pPr>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Self efficacy</w:t>
                      </w:r>
                    </w:p>
                  </w:txbxContent>
                </v:textbox>
                <w10:wrap anchorx="margin"/>
              </v:rect>
            </w:pict>
          </mc:Fallback>
        </mc:AlternateContent>
      </w:r>
      <w:r w:rsidR="00C76DB6">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34B84195" wp14:editId="1A1A3406">
                <wp:simplePos x="0" y="0"/>
                <wp:positionH relativeFrom="margin">
                  <wp:posOffset>1474470</wp:posOffset>
                </wp:positionH>
                <wp:positionV relativeFrom="paragraph">
                  <wp:posOffset>106045</wp:posOffset>
                </wp:positionV>
                <wp:extent cx="857250" cy="457200"/>
                <wp:effectExtent l="0" t="0" r="19050" b="19050"/>
                <wp:wrapNone/>
                <wp:docPr id="178068554" name="Rectangle 1"/>
                <wp:cNvGraphicFramePr/>
                <a:graphic xmlns:a="http://schemas.openxmlformats.org/drawingml/2006/main">
                  <a:graphicData uri="http://schemas.microsoft.com/office/word/2010/wordprocessingShape">
                    <wps:wsp>
                      <wps:cNvSpPr/>
                      <wps:spPr>
                        <a:xfrm>
                          <a:off x="0" y="0"/>
                          <a:ext cx="85725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E0D0FC" w14:textId="77777777" w:rsidR="0043549F" w:rsidRDefault="00C76DB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Diskripsi Variabel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4B84195" id="_x0000_s1054" style="position:absolute;left:0;text-align:left;margin-left:116.1pt;margin-top:8.35pt;width:67.5pt;height:36pt;z-index:251831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" fillcolor="window" strokecolor="windowText" strokeweight="1pt">
                <v:textbox>
                  <w:txbxContent>
                    <w:p w14:paraId="45E0D0FC" w14:textId="77777777" w:rsidR="0043549F" w:rsidRDefault="00C76DB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Diskripsi Variabel </w:t>
                      </w:r>
                    </w:p>
                  </w:txbxContent>
                </v:textbox>
                <w10:wrap anchorx="margin"/>
              </v:rect>
            </w:pict>
          </mc:Fallback>
        </mc:AlternateContent>
      </w:r>
      <w:r w:rsidR="00C76DB6">
        <w:rPr>
          <w:rFonts w:ascii="Times New Roman" w:hAnsi="Times New Roman" w:cs="Times New Roman"/>
          <w:sz w:val="24"/>
          <w:szCs w:val="24"/>
        </w:rPr>
        <w:tab/>
      </w:r>
    </w:p>
    <w:p w14:paraId="2E4759AA" w14:textId="28100CCE" w:rsidR="0043549F" w:rsidRDefault="00CA1ED4">
      <w:pPr>
        <w:tabs>
          <w:tab w:val="right" w:pos="7937"/>
        </w:tabs>
        <w:spacing w:line="480" w:lineRule="auto"/>
        <w:ind w:firstLine="73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57CAA46D" wp14:editId="0B218CE1">
                <wp:simplePos x="0" y="0"/>
                <wp:positionH relativeFrom="column">
                  <wp:posOffset>3703320</wp:posOffset>
                </wp:positionH>
                <wp:positionV relativeFrom="paragraph">
                  <wp:posOffset>185420</wp:posOffset>
                </wp:positionV>
                <wp:extent cx="333375" cy="9525"/>
                <wp:effectExtent l="0" t="57150" r="28575" b="85725"/>
                <wp:wrapNone/>
                <wp:docPr id="142607656" name="Straight Arrow Connector 10"/>
                <wp:cNvGraphicFramePr/>
                <a:graphic xmlns:a="http://schemas.openxmlformats.org/drawingml/2006/main">
                  <a:graphicData uri="http://schemas.microsoft.com/office/word/2010/wordprocessingShape">
                    <wps:wsp>
                      <wps:cNvCnPr/>
                      <wps:spPr>
                        <a:xfrm>
                          <a:off x="0" y="0"/>
                          <a:ext cx="3333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240B5FB7" id="Straight Arrow Connector 10" o:spid="_x0000_s1026" type="#_x0000_t32" style="position:absolute;margin-left:291.6pt;margin-top:14.6pt;width:26.25pt;height:.7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7200" behindDoc="0" locked="0" layoutInCell="1" allowOverlap="1" wp14:anchorId="1C7BF76F" wp14:editId="177A1CFB">
                <wp:simplePos x="0" y="0"/>
                <wp:positionH relativeFrom="column">
                  <wp:posOffset>2655570</wp:posOffset>
                </wp:positionH>
                <wp:positionV relativeFrom="paragraph">
                  <wp:posOffset>13970</wp:posOffset>
                </wp:positionV>
                <wp:extent cx="1047750" cy="333375"/>
                <wp:effectExtent l="0" t="0" r="19050" b="28575"/>
                <wp:wrapNone/>
                <wp:docPr id="940500192" name="Rectangle 1"/>
                <wp:cNvGraphicFramePr/>
                <a:graphic xmlns:a="http://schemas.openxmlformats.org/drawingml/2006/main">
                  <a:graphicData uri="http://schemas.microsoft.com/office/word/2010/wordprocessingShape">
                    <wps:wsp>
                      <wps:cNvSpPr/>
                      <wps:spPr>
                        <a:xfrm>
                          <a:off x="0" y="0"/>
                          <a:ext cx="1047750"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810B2EF" w14:textId="77777777" w:rsidR="0043549F" w:rsidRDefault="00C76DB6">
                            <w:pPr>
                              <w:jc w:val="center"/>
                              <w:rPr>
                                <w:rFonts w:ascii="Times New Roman" w:hAnsi="Times New Roman" w:cs="Times New Roman"/>
                                <w:sz w:val="24"/>
                                <w:szCs w:val="24"/>
                                <w:lang w:val="en-US"/>
                              </w:rPr>
                            </w:pPr>
                            <w:r>
                              <w:rPr>
                                <w:rFonts w:ascii="Times New Roman" w:hAnsi="Times New Roman" w:cs="Times New Roman"/>
                                <w:sz w:val="24"/>
                                <w:szCs w:val="24"/>
                                <w:lang w:val="en-US"/>
                              </w:rPr>
                              <w:t>Uji hubungan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7BF76F" id="_x0000_s1055" style="position:absolute;left:0;text-align:left;margin-left:209.1pt;margin-top:1.1pt;width:82.5pt;height:26.2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" fillcolor="window" strokecolor="windowText" strokeweight="1pt">
                <v:textbox>
                  <w:txbxContent>
                    <w:p w14:paraId="0810B2EF" w14:textId="77777777" w:rsidR="0043549F" w:rsidRDefault="00C76DB6">
                      <w:pPr>
                        <w:jc w:val="center"/>
                        <w:rPr>
                          <w:rFonts w:ascii="Times New Roman" w:hAnsi="Times New Roman" w:cs="Times New Roman"/>
                          <w:sz w:val="24"/>
                          <w:szCs w:val="24"/>
                          <w:lang w:val="en-US"/>
                        </w:rPr>
                      </w:pPr>
                      <w:r>
                        <w:rPr>
                          <w:rFonts w:ascii="Times New Roman" w:hAnsi="Times New Roman" w:cs="Times New Roman"/>
                          <w:sz w:val="24"/>
                          <w:szCs w:val="24"/>
                          <w:lang w:val="en-US"/>
                        </w:rPr>
                        <w:t>Uji hubungan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3BAD1841" wp14:editId="7CD4CDE7">
                <wp:simplePos x="0" y="0"/>
                <wp:positionH relativeFrom="margin">
                  <wp:posOffset>7620</wp:posOffset>
                </wp:positionH>
                <wp:positionV relativeFrom="paragraph">
                  <wp:posOffset>334010</wp:posOffset>
                </wp:positionV>
                <wp:extent cx="1104900" cy="314325"/>
                <wp:effectExtent l="0" t="0" r="19050" b="28575"/>
                <wp:wrapNone/>
                <wp:docPr id="1688546234" name="Rectangle 1"/>
                <wp:cNvGraphicFramePr/>
                <a:graphic xmlns:a="http://schemas.openxmlformats.org/drawingml/2006/main">
                  <a:graphicData uri="http://schemas.microsoft.com/office/word/2010/wordprocessingShape">
                    <wps:wsp>
                      <wps:cNvSpPr/>
                      <wps:spPr>
                        <a:xfrm>
                          <a:off x="0" y="0"/>
                          <a:ext cx="110490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96261BD" w14:textId="77777777" w:rsidR="0043549F" w:rsidRDefault="00C76DB6">
                            <w:pPr>
                              <w:jc w:val="center"/>
                              <w:rPr>
                                <w:rFonts w:ascii="Times New Roman" w:hAnsi="Times New Roman" w:cs="Times New Roman"/>
                                <w:sz w:val="24"/>
                                <w:szCs w:val="24"/>
                                <w:lang w:val="en-US"/>
                              </w:rPr>
                            </w:pPr>
                            <w:r>
                              <w:rPr>
                                <w:rFonts w:ascii="Times New Roman" w:hAnsi="Times New Roman" w:cs="Times New Roman"/>
                                <w:sz w:val="24"/>
                                <w:szCs w:val="24"/>
                                <w:lang w:val="en-US"/>
                              </w:rPr>
                              <w:t>Kualitas hidup</w:t>
                            </w:r>
                          </w:p>
                          <w:p w14:paraId="2E4C774A" w14:textId="77777777" w:rsidR="0043549F" w:rsidRDefault="0043549F">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BAD1841" id="_x0000_s1056" style="position:absolute;left:0;text-align:left;margin-left:.6pt;margin-top:26.3pt;width:87pt;height:24.75pt;z-index:251823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" fillcolor="window" strokecolor="windowText" strokeweight="1pt">
                <v:textbox>
                  <w:txbxContent>
                    <w:p w14:paraId="596261BD" w14:textId="77777777" w:rsidR="0043549F" w:rsidRDefault="00C76DB6">
                      <w:pPr>
                        <w:jc w:val="center"/>
                        <w:rPr>
                          <w:rFonts w:ascii="Times New Roman" w:hAnsi="Times New Roman" w:cs="Times New Roman"/>
                          <w:sz w:val="24"/>
                          <w:szCs w:val="24"/>
                          <w:lang w:val="en-US"/>
                        </w:rPr>
                      </w:pPr>
                      <w:r>
                        <w:rPr>
                          <w:rFonts w:ascii="Times New Roman" w:hAnsi="Times New Roman" w:cs="Times New Roman"/>
                          <w:sz w:val="24"/>
                          <w:szCs w:val="24"/>
                          <w:lang w:val="en-US"/>
                        </w:rPr>
                        <w:t>Kualitas hidup</w:t>
                      </w:r>
                    </w:p>
                    <w:p w14:paraId="2E4C774A" w14:textId="77777777" w:rsidR="0043549F" w:rsidRDefault="0043549F">
                      <w:pPr>
                        <w:jc w:val="center"/>
                        <w:rPr>
                          <w:rFonts w:ascii="Times New Roman" w:hAnsi="Times New Roman" w:cs="Times New Roman"/>
                          <w:sz w:val="24"/>
                          <w:szCs w:val="24"/>
                        </w:rPr>
                      </w:pP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31523C16" wp14:editId="481C2FB7">
                <wp:simplePos x="0" y="0"/>
                <wp:positionH relativeFrom="column">
                  <wp:posOffset>1112520</wp:posOffset>
                </wp:positionH>
                <wp:positionV relativeFrom="paragraph">
                  <wp:posOffset>389890</wp:posOffset>
                </wp:positionV>
                <wp:extent cx="350520" cy="66675"/>
                <wp:effectExtent l="0" t="19050" r="49530" b="85725"/>
                <wp:wrapNone/>
                <wp:docPr id="1750213424" name="Straight Arrow Connector 13"/>
                <wp:cNvGraphicFramePr/>
                <a:graphic xmlns:a="http://schemas.openxmlformats.org/drawingml/2006/main">
                  <a:graphicData uri="http://schemas.microsoft.com/office/word/2010/wordprocessingShape">
                    <wps:wsp>
                      <wps:cNvCnPr/>
                      <wps:spPr>
                        <a:xfrm>
                          <a:off x="0" y="0"/>
                          <a:ext cx="350520"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958E261" id="Straight Arrow Connector 13" o:spid="_x0000_s1026" type="#_x0000_t32" style="position:absolute;margin-left:87.6pt;margin-top:30.7pt;width:27.6pt;height:5.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65440" behindDoc="0" locked="0" layoutInCell="1" allowOverlap="1" wp14:anchorId="19664DCD" wp14:editId="757315A4">
                <wp:simplePos x="0" y="0"/>
                <wp:positionH relativeFrom="margin">
                  <wp:posOffset>1466850</wp:posOffset>
                </wp:positionH>
                <wp:positionV relativeFrom="paragraph">
                  <wp:posOffset>233045</wp:posOffset>
                </wp:positionV>
                <wp:extent cx="857250" cy="457200"/>
                <wp:effectExtent l="0" t="0" r="19050" b="19050"/>
                <wp:wrapNone/>
                <wp:docPr id="1031088163" name="Rectangle 1"/>
                <wp:cNvGraphicFramePr/>
                <a:graphic xmlns:a="http://schemas.openxmlformats.org/drawingml/2006/main">
                  <a:graphicData uri="http://schemas.microsoft.com/office/word/2010/wordprocessingShape">
                    <wps:wsp>
                      <wps:cNvSpPr/>
                      <wps:spPr>
                        <a:xfrm>
                          <a:off x="0" y="0"/>
                          <a:ext cx="85725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FFE597" w14:textId="77777777" w:rsidR="00CA1ED4" w:rsidRDefault="00CA1ED4" w:rsidP="00CA1ED4">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Diskripsi Variabel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9664DCD" id="_x0000_s1057" style="position:absolute;left:0;text-align:left;margin-left:115.5pt;margin-top:18.35pt;width:67.5pt;height:36pt;z-index:251965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" fillcolor="window" strokecolor="windowText" strokeweight="1pt">
                <v:textbox>
                  <w:txbxContent>
                    <w:p w14:paraId="53FFE597" w14:textId="77777777" w:rsidR="00CA1ED4" w:rsidRDefault="00CA1ED4" w:rsidP="00CA1ED4">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Diskripsi Variabel </w:t>
                      </w:r>
                    </w:p>
                  </w:txbxContent>
                </v:textbox>
                <w10:wrap anchorx="margin"/>
              </v:rect>
            </w:pict>
          </mc:Fallback>
        </mc:AlternateContent>
      </w:r>
    </w:p>
    <w:p w14:paraId="55E27C6E" w14:textId="1DC26C95" w:rsidR="00CA1ED4" w:rsidRDefault="00CA1ED4">
      <w:pPr>
        <w:pStyle w:val="Caption"/>
        <w:ind w:left="1276" w:hanging="1276"/>
        <w:jc w:val="both"/>
        <w:rPr>
          <w:rFonts w:ascii="Times New Roman" w:hAnsi="Times New Roman" w:cs="Times New Roman"/>
          <w:i w:val="0"/>
          <w:iCs w:val="0"/>
          <w:color w:val="auto"/>
          <w:sz w:val="24"/>
          <w:szCs w:val="24"/>
        </w:rPr>
      </w:pPr>
      <w:bookmarkStart w:id="376" w:name="_Toc144786919"/>
    </w:p>
    <w:p w14:paraId="0247ADD9" w14:textId="7CC61361" w:rsidR="0043549F" w:rsidRDefault="00C76DB6">
      <w:pPr>
        <w:pStyle w:val="Caption"/>
        <w:ind w:left="1276" w:hanging="1276"/>
        <w:jc w:val="both"/>
        <w:rPr>
          <w:rFonts w:ascii="Times New Roman" w:hAnsi="Times New Roman" w:cs="Times New Roman"/>
          <w:sz w:val="24"/>
          <w:szCs w:val="24"/>
          <w:lang w:val="en-US"/>
        </w:rPr>
      </w:pPr>
      <w:r>
        <w:rPr>
          <w:rFonts w:ascii="Times New Roman" w:hAnsi="Times New Roman" w:cs="Times New Roman"/>
          <w:i w:val="0"/>
          <w:iCs w:val="0"/>
          <w:color w:val="auto"/>
          <w:sz w:val="24"/>
          <w:szCs w:val="24"/>
        </w:rPr>
        <w:t xml:space="preserve">Gambar 4.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Gambar_4. \* ARABIC </w:instrText>
      </w:r>
      <w:r>
        <w:rPr>
          <w:rFonts w:ascii="Times New Roman" w:hAnsi="Times New Roman" w:cs="Times New Roman"/>
          <w:i w:val="0"/>
          <w:iCs w:val="0"/>
          <w:color w:val="auto"/>
          <w:sz w:val="24"/>
          <w:szCs w:val="24"/>
        </w:rPr>
        <w:fldChar w:fldCharType="separate"/>
      </w:r>
      <w:r w:rsidR="00E150D2">
        <w:rPr>
          <w:rFonts w:ascii="Times New Roman" w:hAnsi="Times New Roman" w:cs="Times New Roman"/>
          <w:i w:val="0"/>
          <w:iCs w:val="0"/>
          <w:noProof/>
          <w:color w:val="auto"/>
          <w:sz w:val="24"/>
          <w:szCs w:val="24"/>
        </w:rPr>
        <w:t>1</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lang w:val="en-US"/>
        </w:rPr>
        <w:t xml:space="preserve"> </w:t>
      </w:r>
      <w:r>
        <w:rPr>
          <w:rFonts w:ascii="Times New Roman" w:hAnsi="Times New Roman" w:cs="Times New Roman"/>
          <w:i w:val="0"/>
          <w:iCs w:val="0"/>
          <w:color w:val="auto"/>
          <w:sz w:val="24"/>
          <w:szCs w:val="24"/>
        </w:rPr>
        <w:t xml:space="preserve">Bagan Penelitian Cross- Sectional untuk menganalisa hubungan </w:t>
      </w:r>
      <w:r>
        <w:rPr>
          <w:rFonts w:ascii="Times New Roman" w:hAnsi="Times New Roman" w:cs="Times New Roman"/>
          <w:color w:val="auto"/>
          <w:sz w:val="24"/>
          <w:szCs w:val="24"/>
          <w:lang w:val="en-US"/>
        </w:rPr>
        <w:t>self efficacy</w:t>
      </w:r>
      <w:r>
        <w:rPr>
          <w:rFonts w:ascii="Times New Roman" w:hAnsi="Times New Roman" w:cs="Times New Roman"/>
          <w:i w:val="0"/>
          <w:iCs w:val="0"/>
          <w:color w:val="auto"/>
          <w:sz w:val="24"/>
          <w:szCs w:val="24"/>
          <w:lang w:val="en-US"/>
        </w:rPr>
        <w:t xml:space="preserve"> dengan kualitas hidup pasien kanker yang menjalani terapi</w:t>
      </w:r>
      <w:r>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lang w:val="en-US"/>
        </w:rPr>
        <w:t>di Rumah Singgah Sedekah rombongan Surabaya.</w:t>
      </w:r>
      <w:bookmarkEnd w:id="376"/>
    </w:p>
    <w:p w14:paraId="12E4FE34" w14:textId="77777777" w:rsidR="0043549F" w:rsidRDefault="0043549F">
      <w:pPr>
        <w:spacing w:line="480" w:lineRule="auto"/>
        <w:ind w:firstLine="731"/>
        <w:jc w:val="both"/>
        <w:rPr>
          <w:rFonts w:ascii="Times New Roman" w:hAnsi="Times New Roman" w:cs="Times New Roman"/>
          <w:sz w:val="24"/>
          <w:szCs w:val="24"/>
        </w:rPr>
      </w:pPr>
    </w:p>
    <w:p w14:paraId="75F8D659" w14:textId="77777777" w:rsidR="0043549F" w:rsidRDefault="0043549F">
      <w:pPr>
        <w:spacing w:line="480" w:lineRule="auto"/>
        <w:ind w:firstLine="731"/>
        <w:jc w:val="both"/>
        <w:rPr>
          <w:rFonts w:ascii="Times New Roman" w:hAnsi="Times New Roman" w:cs="Times New Roman"/>
          <w:sz w:val="24"/>
          <w:szCs w:val="24"/>
        </w:rPr>
      </w:pPr>
    </w:p>
    <w:p w14:paraId="664413C8" w14:textId="77777777" w:rsidR="0043549F" w:rsidRDefault="0043549F">
      <w:pPr>
        <w:spacing w:line="480" w:lineRule="auto"/>
        <w:ind w:firstLine="731"/>
        <w:jc w:val="both"/>
        <w:rPr>
          <w:rFonts w:ascii="Times New Roman" w:hAnsi="Times New Roman" w:cs="Times New Roman"/>
          <w:sz w:val="24"/>
          <w:szCs w:val="24"/>
        </w:rPr>
      </w:pPr>
    </w:p>
    <w:p w14:paraId="5CB7DECF" w14:textId="77777777" w:rsidR="0043549F" w:rsidRDefault="0043549F">
      <w:pPr>
        <w:spacing w:line="480" w:lineRule="auto"/>
        <w:ind w:firstLine="731"/>
        <w:jc w:val="both"/>
        <w:rPr>
          <w:rFonts w:ascii="Times New Roman" w:hAnsi="Times New Roman" w:cs="Times New Roman"/>
          <w:sz w:val="24"/>
          <w:szCs w:val="24"/>
        </w:rPr>
      </w:pPr>
    </w:p>
    <w:p w14:paraId="14EB8E68" w14:textId="2EDC62FF" w:rsidR="0043549F" w:rsidRDefault="00C76DB6">
      <w:pPr>
        <w:pStyle w:val="Heading2"/>
        <w:spacing w:line="480" w:lineRule="auto"/>
        <w:ind w:left="142"/>
        <w:jc w:val="both"/>
        <w:rPr>
          <w:lang w:val="en-US"/>
        </w:rPr>
      </w:pPr>
      <w:bookmarkStart w:id="377" w:name="_Toc146121987"/>
      <w:bookmarkStart w:id="378" w:name="_Toc144790207"/>
      <w:bookmarkStart w:id="379" w:name="_Toc146124071"/>
      <w:bookmarkStart w:id="380" w:name="_Toc157572026"/>
      <w:r>
        <w:rPr>
          <w:rFonts w:cs="Times New Roman"/>
          <w:noProof/>
          <w:szCs w:val="24"/>
          <w:lang w:val="en-US"/>
        </w:rPr>
        <w:lastRenderedPageBreak/>
        <mc:AlternateContent>
          <mc:Choice Requires="wps">
            <w:drawing>
              <wp:anchor distT="0" distB="0" distL="114300" distR="114300" simplePos="0" relativeHeight="251840512" behindDoc="0" locked="0" layoutInCell="1" allowOverlap="1" wp14:anchorId="1C912A07" wp14:editId="0805FE93">
                <wp:simplePos x="0" y="0"/>
                <wp:positionH relativeFrom="margin">
                  <wp:align>right</wp:align>
                </wp:positionH>
                <wp:positionV relativeFrom="paragraph">
                  <wp:posOffset>243840</wp:posOffset>
                </wp:positionV>
                <wp:extent cx="5000625" cy="666750"/>
                <wp:effectExtent l="0" t="0" r="28575" b="19050"/>
                <wp:wrapNone/>
                <wp:docPr id="695194476" name="Rectangle 14"/>
                <wp:cNvGraphicFramePr/>
                <a:graphic xmlns:a="http://schemas.openxmlformats.org/drawingml/2006/main">
                  <a:graphicData uri="http://schemas.microsoft.com/office/word/2010/wordprocessingShape">
                    <wps:wsp>
                      <wps:cNvSpPr/>
                      <wps:spPr>
                        <a:xfrm>
                          <a:off x="0" y="0"/>
                          <a:ext cx="5000625" cy="666750"/>
                        </a:xfrm>
                        <a:prstGeom prst="rect">
                          <a:avLst/>
                        </a:prstGeom>
                      </wps:spPr>
                      <wps:style>
                        <a:lnRef idx="2">
                          <a:schemeClr val="dk1"/>
                        </a:lnRef>
                        <a:fillRef idx="1">
                          <a:schemeClr val="lt1"/>
                        </a:fillRef>
                        <a:effectRef idx="0">
                          <a:schemeClr val="dk1"/>
                        </a:effectRef>
                        <a:fontRef idx="minor">
                          <a:schemeClr val="dk1"/>
                        </a:fontRef>
                      </wps:style>
                      <wps:txbx>
                        <w:txbxContent>
                          <w:p w14:paraId="5EC3BC17" w14:textId="77777777" w:rsidR="0043549F" w:rsidRDefault="00C76D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Populasi </w:t>
                            </w:r>
                          </w:p>
                          <w:p w14:paraId="1613B74B" w14:textId="77777777" w:rsidR="0043549F" w:rsidRDefault="00C76DB6">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P</w:t>
                            </w:r>
                            <w:r>
                              <w:rPr>
                                <w:rFonts w:ascii="Times New Roman" w:hAnsi="Times New Roman" w:cs="Times New Roman"/>
                                <w:sz w:val="24"/>
                                <w:szCs w:val="24"/>
                                <w:lang w:val="en-US"/>
                              </w:rPr>
                              <w:t>asien kanker yang ada di Rumah Singgah Sedekah Rombongan Surabaya pada bulan Juli sampai Agustus 2023 sejumlah 48 pasien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912A07" id="Rectangle 14" o:spid="_x0000_s1058" style="position:absolute;left:0;text-align:left;margin-left:342.55pt;margin-top:19.2pt;width:393.75pt;height:52.5pt;z-index:2518405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" fillcolor="white [3201]" strokecolor="black [3200]" strokeweight="1pt">
                <v:textbox>
                  <w:txbxContent>
                    <w:p w14:paraId="5EC3BC17" w14:textId="77777777" w:rsidR="0043549F" w:rsidRDefault="00C76D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Populasi </w:t>
                      </w:r>
                    </w:p>
                    <w:p w14:paraId="1613B74B" w14:textId="77777777" w:rsidR="0043549F" w:rsidRDefault="00C76DB6">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P</w:t>
                      </w:r>
                      <w:r>
                        <w:rPr>
                          <w:rFonts w:ascii="Times New Roman" w:hAnsi="Times New Roman" w:cs="Times New Roman"/>
                          <w:sz w:val="24"/>
                          <w:szCs w:val="24"/>
                          <w:lang w:val="en-US"/>
                        </w:rPr>
                        <w:t>asien kanker yang ada di Rumah Singgah Sedekah Rombongan Surabaya pada bulan Juli sampai Agustus 2023 sejumlah 48 pasien</w:t>
                      </w:r>
                    </w:p>
                  </w:txbxContent>
                </v:textbox>
                <w10:wrap anchorx="margin"/>
              </v:rect>
            </w:pict>
          </mc:Fallback>
        </mc:AlternateContent>
      </w:r>
      <w:r>
        <w:rPr>
          <w:lang w:val="en-US"/>
        </w:rPr>
        <w:t>Kerangka Kerja</w:t>
      </w:r>
      <w:bookmarkEnd w:id="377"/>
      <w:bookmarkEnd w:id="378"/>
      <w:bookmarkEnd w:id="379"/>
      <w:bookmarkEnd w:id="380"/>
    </w:p>
    <w:p w14:paraId="2BC2F224" w14:textId="77777777" w:rsidR="0043549F" w:rsidRDefault="0043549F">
      <w:pPr>
        <w:spacing w:line="480" w:lineRule="auto"/>
        <w:jc w:val="both"/>
        <w:rPr>
          <w:rFonts w:ascii="Times New Roman" w:hAnsi="Times New Roman" w:cs="Times New Roman"/>
          <w:sz w:val="24"/>
          <w:szCs w:val="24"/>
          <w:lang w:val="en-US"/>
        </w:rPr>
      </w:pPr>
    </w:p>
    <w:p w14:paraId="70D0180E" w14:textId="77777777" w:rsidR="0043549F" w:rsidRDefault="00C76DB6">
      <w:pPr>
        <w:rPr>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930624" behindDoc="0" locked="0" layoutInCell="1" allowOverlap="1" wp14:anchorId="6904116F" wp14:editId="5C1DCCD4">
                <wp:simplePos x="0" y="0"/>
                <wp:positionH relativeFrom="column">
                  <wp:posOffset>2503170</wp:posOffset>
                </wp:positionH>
                <wp:positionV relativeFrom="paragraph">
                  <wp:posOffset>127000</wp:posOffset>
                </wp:positionV>
                <wp:extent cx="9525" cy="161925"/>
                <wp:effectExtent l="38100" t="0" r="66675" b="47625"/>
                <wp:wrapNone/>
                <wp:docPr id="815125963" name="Straight Arrow Connector 25"/>
                <wp:cNvGraphicFramePr/>
                <a:graphic xmlns:a="http://schemas.openxmlformats.org/drawingml/2006/main">
                  <a:graphicData uri="http://schemas.microsoft.com/office/word/2010/wordprocessingShape">
                    <wps:wsp>
                      <wps:cNvCnPr/>
                      <wps:spPr>
                        <a:xfrm>
                          <a:off x="0" y="0"/>
                          <a:ext cx="952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62E4466A" id="Straight Arrow Connector 25" o:spid="_x0000_s1026" type="#_x0000_t32" style="position:absolute;margin-left:197.1pt;margin-top:10pt;width:.75pt;height:12.7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50752" behindDoc="0" locked="0" layoutInCell="1" allowOverlap="1" wp14:anchorId="7E47C45E" wp14:editId="224544CF">
                <wp:simplePos x="0" y="0"/>
                <wp:positionH relativeFrom="margin">
                  <wp:posOffset>0</wp:posOffset>
                </wp:positionH>
                <wp:positionV relativeFrom="paragraph">
                  <wp:posOffset>288925</wp:posOffset>
                </wp:positionV>
                <wp:extent cx="5000625" cy="466725"/>
                <wp:effectExtent l="0" t="0" r="28575" b="28575"/>
                <wp:wrapNone/>
                <wp:docPr id="1702196460" name="Rectangle 14"/>
                <wp:cNvGraphicFramePr/>
                <a:graphic xmlns:a="http://schemas.openxmlformats.org/drawingml/2006/main">
                  <a:graphicData uri="http://schemas.microsoft.com/office/word/2010/wordprocessingShape">
                    <wps:wsp>
                      <wps:cNvSpPr/>
                      <wps:spPr>
                        <a:xfrm>
                          <a:off x="0" y="0"/>
                          <a:ext cx="5000625"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E079EC1" w14:textId="77777777" w:rsidR="0043549F" w:rsidRDefault="00C76D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Tehnik sampling</w:t>
                            </w:r>
                          </w:p>
                          <w:p w14:paraId="356248BA" w14:textId="77777777" w:rsidR="0043549F" w:rsidRDefault="00C76DB6">
                            <w:pPr>
                              <w:spacing w:line="240" w:lineRule="auto"/>
                              <w:jc w:val="center"/>
                              <w:rPr>
                                <w:rFonts w:ascii="Times New Roman" w:hAnsi="Times New Roman" w:cs="Times New Roman"/>
                                <w:i/>
                                <w:iCs/>
                                <w:sz w:val="24"/>
                                <w:szCs w:val="24"/>
                              </w:rPr>
                            </w:pPr>
                            <w:r>
                              <w:rPr>
                                <w:rFonts w:ascii="Times New Roman" w:hAnsi="Times New Roman" w:cs="Times New Roman"/>
                                <w:i/>
                                <w:iCs/>
                                <w:sz w:val="24"/>
                                <w:szCs w:val="24"/>
                                <w:lang w:val="en-US"/>
                              </w:rPr>
                              <w:t>Insidental</w:t>
                            </w:r>
                            <w:r>
                              <w:rPr>
                                <w:rFonts w:ascii="Times New Roman" w:hAnsi="Times New Roman" w:cs="Times New Roman"/>
                                <w:i/>
                                <w:iCs/>
                                <w:sz w:val="24"/>
                                <w:szCs w:val="24"/>
                              </w:rPr>
                              <w:t xml:space="preserve"> sampling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E47C45E" id="_x0000_s1059" style="position:absolute;margin-left:0;margin-top:22.75pt;width:393.75pt;height:36.75pt;z-index:251850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" fillcolor="window" strokecolor="windowText" strokeweight="1pt">
                <v:textbox>
                  <w:txbxContent>
                    <w:p w14:paraId="6E079EC1" w14:textId="77777777" w:rsidR="0043549F" w:rsidRDefault="00C76D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Tehnik sampling</w:t>
                      </w:r>
                    </w:p>
                    <w:p w14:paraId="356248BA" w14:textId="77777777" w:rsidR="0043549F" w:rsidRDefault="00C76DB6">
                      <w:pPr>
                        <w:spacing w:line="240" w:lineRule="auto"/>
                        <w:jc w:val="center"/>
                        <w:rPr>
                          <w:rFonts w:ascii="Times New Roman" w:hAnsi="Times New Roman" w:cs="Times New Roman"/>
                          <w:i/>
                          <w:iCs/>
                          <w:sz w:val="24"/>
                          <w:szCs w:val="24"/>
                        </w:rPr>
                      </w:pPr>
                      <w:r>
                        <w:rPr>
                          <w:rFonts w:ascii="Times New Roman" w:hAnsi="Times New Roman" w:cs="Times New Roman"/>
                          <w:i/>
                          <w:iCs/>
                          <w:sz w:val="24"/>
                          <w:szCs w:val="24"/>
                          <w:lang w:val="en-US"/>
                        </w:rPr>
                        <w:t>Insidental</w:t>
                      </w:r>
                      <w:r>
                        <w:rPr>
                          <w:rFonts w:ascii="Times New Roman" w:hAnsi="Times New Roman" w:cs="Times New Roman"/>
                          <w:i/>
                          <w:iCs/>
                          <w:sz w:val="24"/>
                          <w:szCs w:val="24"/>
                        </w:rPr>
                        <w:t xml:space="preserve"> sampling</w:t>
                      </w:r>
                    </w:p>
                  </w:txbxContent>
                </v:textbox>
                <w10:wrap anchorx="margin"/>
              </v:rect>
            </w:pict>
          </mc:Fallback>
        </mc:AlternateContent>
      </w:r>
    </w:p>
    <w:p w14:paraId="7A37CE23" w14:textId="77777777" w:rsidR="0043549F" w:rsidRDefault="0043549F">
      <w:pPr>
        <w:rPr>
          <w:lang w:val="en-US"/>
        </w:rPr>
      </w:pPr>
    </w:p>
    <w:p w14:paraId="49EC1B10" w14:textId="77777777" w:rsidR="0043549F" w:rsidRDefault="00C76DB6">
      <w:pPr>
        <w:rPr>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932672" behindDoc="0" locked="0" layoutInCell="1" allowOverlap="1" wp14:anchorId="566D7A03" wp14:editId="40EEA380">
                <wp:simplePos x="0" y="0"/>
                <wp:positionH relativeFrom="column">
                  <wp:posOffset>2495550</wp:posOffset>
                </wp:positionH>
                <wp:positionV relativeFrom="paragraph">
                  <wp:posOffset>189865</wp:posOffset>
                </wp:positionV>
                <wp:extent cx="9525" cy="161925"/>
                <wp:effectExtent l="38100" t="0" r="66675" b="47625"/>
                <wp:wrapNone/>
                <wp:docPr id="1382061047" name="Straight Arrow Connector 25"/>
                <wp:cNvGraphicFramePr/>
                <a:graphic xmlns:a="http://schemas.openxmlformats.org/drawingml/2006/main">
                  <a:graphicData uri="http://schemas.microsoft.com/office/word/2010/wordprocessingShape">
                    <wps:wsp>
                      <wps:cNvCnPr/>
                      <wps:spPr>
                        <a:xfrm>
                          <a:off x="0" y="0"/>
                          <a:ext cx="9525"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w:pict>
              <v:shape w14:anchorId="166A2F5A" id="Straight Arrow Connector 25" o:spid="_x0000_s1026" type="#_x0000_t32" style="position:absolute;margin-left:196.5pt;margin-top:14.95pt;width:.75pt;height:12.7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" strokecolor="windowText" strokeweight=".5pt">
                <v:stroke endarrow="block" joinstyle="miter"/>
              </v:shape>
            </w:pict>
          </mc:Fallback>
        </mc:AlternateContent>
      </w:r>
    </w:p>
    <w:p w14:paraId="01D70284" w14:textId="77777777" w:rsidR="0043549F" w:rsidRDefault="00C76DB6">
      <w:pPr>
        <w:rPr>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848704" behindDoc="0" locked="0" layoutInCell="1" allowOverlap="1" wp14:anchorId="1E033A3F" wp14:editId="7CDE4711">
                <wp:simplePos x="0" y="0"/>
                <wp:positionH relativeFrom="margin">
                  <wp:posOffset>0</wp:posOffset>
                </wp:positionH>
                <wp:positionV relativeFrom="paragraph">
                  <wp:posOffset>60960</wp:posOffset>
                </wp:positionV>
                <wp:extent cx="5000625" cy="676275"/>
                <wp:effectExtent l="0" t="0" r="28575" b="28575"/>
                <wp:wrapNone/>
                <wp:docPr id="771888921" name="Rectangle 14"/>
                <wp:cNvGraphicFramePr/>
                <a:graphic xmlns:a="http://schemas.openxmlformats.org/drawingml/2006/main">
                  <a:graphicData uri="http://schemas.microsoft.com/office/word/2010/wordprocessingShape">
                    <wps:wsp>
                      <wps:cNvSpPr/>
                      <wps:spPr>
                        <a:xfrm>
                          <a:off x="0" y="0"/>
                          <a:ext cx="5000625" cy="676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09E957" w14:textId="77777777" w:rsidR="0043549F" w:rsidRDefault="00C76D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Sampel </w:t>
                            </w:r>
                          </w:p>
                          <w:p w14:paraId="1E496F1F" w14:textId="77777777" w:rsidR="0043549F" w:rsidRDefault="00C76DB6">
                            <w:pPr>
                              <w:spacing w:line="240" w:lineRule="auto"/>
                              <w:jc w:val="center"/>
                              <w:rPr>
                                <w:rFonts w:ascii="Times New Roman" w:hAnsi="Times New Roman" w:cs="Times New Roman"/>
                                <w:i/>
                                <w:iCs/>
                                <w:sz w:val="24"/>
                                <w:szCs w:val="24"/>
                              </w:rPr>
                            </w:pPr>
                            <w:r>
                              <w:rPr>
                                <w:rFonts w:ascii="Times New Roman" w:hAnsi="Times New Roman" w:cs="Times New Roman"/>
                                <w:sz w:val="24"/>
                                <w:szCs w:val="24"/>
                              </w:rPr>
                              <w:t xml:space="preserve">Semua </w:t>
                            </w:r>
                            <w:r>
                              <w:rPr>
                                <w:rFonts w:ascii="Times New Roman" w:hAnsi="Times New Roman" w:cs="Times New Roman"/>
                                <w:sz w:val="24"/>
                                <w:szCs w:val="24"/>
                                <w:lang w:val="en-US"/>
                              </w:rPr>
                              <w:t xml:space="preserve">pasien kanker yang menjalani terapi yang memenuhi skala </w:t>
                            </w:r>
                            <w:r>
                              <w:rPr>
                                <w:rFonts w:ascii="Times New Roman" w:hAnsi="Times New Roman" w:cs="Times New Roman"/>
                                <w:i/>
                                <w:iCs/>
                                <w:sz w:val="24"/>
                                <w:szCs w:val="24"/>
                                <w:lang w:val="en-US"/>
                              </w:rPr>
                              <w:t xml:space="preserve">inklusi </w:t>
                            </w:r>
                            <w:r>
                              <w:rPr>
                                <w:rFonts w:ascii="Times New Roman" w:hAnsi="Times New Roman" w:cs="Times New Roman"/>
                                <w:sz w:val="24"/>
                                <w:szCs w:val="24"/>
                                <w:lang w:val="en-US"/>
                              </w:rPr>
                              <w:t>dan</w:t>
                            </w:r>
                            <w:r>
                              <w:rPr>
                                <w:rFonts w:ascii="Times New Roman" w:hAnsi="Times New Roman" w:cs="Times New Roman"/>
                                <w:i/>
                                <w:iCs/>
                                <w:sz w:val="24"/>
                                <w:szCs w:val="24"/>
                                <w:lang w:val="en-US"/>
                              </w:rPr>
                              <w:t xml:space="preserve"> eksklusi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E033A3F" id="_x0000_s1060" style="position:absolute;margin-left:0;margin-top:4.8pt;width:393.75pt;height:53.25pt;z-index:251848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" fillcolor="window" strokecolor="windowText" strokeweight="1pt">
                <v:textbox>
                  <w:txbxContent>
                    <w:p w14:paraId="3309E957" w14:textId="77777777" w:rsidR="0043549F" w:rsidRDefault="00C76D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Sampel </w:t>
                      </w:r>
                    </w:p>
                    <w:p w14:paraId="1E496F1F" w14:textId="77777777" w:rsidR="0043549F" w:rsidRDefault="00C76DB6">
                      <w:pPr>
                        <w:spacing w:line="240" w:lineRule="auto"/>
                        <w:jc w:val="center"/>
                        <w:rPr>
                          <w:rFonts w:ascii="Times New Roman" w:hAnsi="Times New Roman" w:cs="Times New Roman"/>
                          <w:i/>
                          <w:iCs/>
                          <w:sz w:val="24"/>
                          <w:szCs w:val="24"/>
                        </w:rPr>
                      </w:pPr>
                      <w:r>
                        <w:rPr>
                          <w:rFonts w:ascii="Times New Roman" w:hAnsi="Times New Roman" w:cs="Times New Roman"/>
                          <w:sz w:val="24"/>
                          <w:szCs w:val="24"/>
                        </w:rPr>
                        <w:t xml:space="preserve">Semua </w:t>
                      </w:r>
                      <w:r>
                        <w:rPr>
                          <w:rFonts w:ascii="Times New Roman" w:hAnsi="Times New Roman" w:cs="Times New Roman"/>
                          <w:sz w:val="24"/>
                          <w:szCs w:val="24"/>
                          <w:lang w:val="en-US"/>
                        </w:rPr>
                        <w:t xml:space="preserve">pasien kanker yang menjalani terapi yang memenuhi skala </w:t>
                      </w:r>
                      <w:r>
                        <w:rPr>
                          <w:rFonts w:ascii="Times New Roman" w:hAnsi="Times New Roman" w:cs="Times New Roman"/>
                          <w:i/>
                          <w:iCs/>
                          <w:sz w:val="24"/>
                          <w:szCs w:val="24"/>
                          <w:lang w:val="en-US"/>
                        </w:rPr>
                        <w:t xml:space="preserve">inklusi </w:t>
                      </w:r>
                      <w:r>
                        <w:rPr>
                          <w:rFonts w:ascii="Times New Roman" w:hAnsi="Times New Roman" w:cs="Times New Roman"/>
                          <w:sz w:val="24"/>
                          <w:szCs w:val="24"/>
                          <w:lang w:val="en-US"/>
                        </w:rPr>
                        <w:t>dan</w:t>
                      </w:r>
                      <w:r>
                        <w:rPr>
                          <w:rFonts w:ascii="Times New Roman" w:hAnsi="Times New Roman" w:cs="Times New Roman"/>
                          <w:i/>
                          <w:iCs/>
                          <w:sz w:val="24"/>
                          <w:szCs w:val="24"/>
                          <w:lang w:val="en-US"/>
                        </w:rPr>
                        <w:t xml:space="preserve"> eksklusi</w:t>
                      </w:r>
                    </w:p>
                  </w:txbxContent>
                </v:textbox>
                <w10:wrap anchorx="margin"/>
              </v:rect>
            </w:pict>
          </mc:Fallback>
        </mc:AlternateContent>
      </w:r>
    </w:p>
    <w:p w14:paraId="3088434B" w14:textId="77777777" w:rsidR="0043549F" w:rsidRDefault="0043549F">
      <w:pPr>
        <w:rPr>
          <w:lang w:val="en-US"/>
        </w:rPr>
      </w:pPr>
    </w:p>
    <w:p w14:paraId="768A56B5" w14:textId="77777777" w:rsidR="0043549F" w:rsidRDefault="00C76DB6">
      <w:pPr>
        <w:rPr>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934720" behindDoc="0" locked="0" layoutInCell="1" allowOverlap="1" wp14:anchorId="7659629D" wp14:editId="5E292296">
                <wp:simplePos x="0" y="0"/>
                <wp:positionH relativeFrom="column">
                  <wp:posOffset>2495550</wp:posOffset>
                </wp:positionH>
                <wp:positionV relativeFrom="paragraph">
                  <wp:posOffset>170815</wp:posOffset>
                </wp:positionV>
                <wp:extent cx="9525" cy="161925"/>
                <wp:effectExtent l="38100" t="0" r="66675" b="47625"/>
                <wp:wrapNone/>
                <wp:docPr id="1027494758" name="Straight Arrow Connector 25"/>
                <wp:cNvGraphicFramePr/>
                <a:graphic xmlns:a="http://schemas.openxmlformats.org/drawingml/2006/main">
                  <a:graphicData uri="http://schemas.microsoft.com/office/word/2010/wordprocessingShape">
                    <wps:wsp>
                      <wps:cNvCnPr/>
                      <wps:spPr>
                        <a:xfrm>
                          <a:off x="0" y="0"/>
                          <a:ext cx="9525"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w:pict>
              <v:shape w14:anchorId="1F66428F" id="Straight Arrow Connector 25" o:spid="_x0000_s1026" type="#_x0000_t32" style="position:absolute;margin-left:196.5pt;margin-top:13.45pt;width:.75pt;height:12.7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" strokecolor="windowText" strokeweight=".5pt">
                <v:stroke endarrow="block" joinstyle="miter"/>
              </v:shape>
            </w:pict>
          </mc:Fallback>
        </mc:AlternateContent>
      </w:r>
    </w:p>
    <w:p w14:paraId="342D5305" w14:textId="77777777" w:rsidR="0043549F" w:rsidRDefault="00C76DB6">
      <w:pPr>
        <w:rPr>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846656" behindDoc="0" locked="0" layoutInCell="1" allowOverlap="1" wp14:anchorId="6B20B094" wp14:editId="602300AB">
                <wp:simplePos x="0" y="0"/>
                <wp:positionH relativeFrom="column">
                  <wp:posOffset>0</wp:posOffset>
                </wp:positionH>
                <wp:positionV relativeFrom="paragraph">
                  <wp:posOffset>47625</wp:posOffset>
                </wp:positionV>
                <wp:extent cx="5000625" cy="428625"/>
                <wp:effectExtent l="0" t="0" r="28575" b="28575"/>
                <wp:wrapNone/>
                <wp:docPr id="1661459241" name="Rectangle 14"/>
                <wp:cNvGraphicFramePr/>
                <a:graphic xmlns:a="http://schemas.openxmlformats.org/drawingml/2006/main">
                  <a:graphicData uri="http://schemas.microsoft.com/office/word/2010/wordprocessingShape">
                    <wps:wsp>
                      <wps:cNvSpPr/>
                      <wps:spPr>
                        <a:xfrm>
                          <a:off x="0" y="0"/>
                          <a:ext cx="5000625"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630956" w14:textId="77777777" w:rsidR="0043549F" w:rsidRDefault="00C76DB6">
                            <w:pPr>
                              <w:spacing w:after="0"/>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Informed consent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B20B094" id="_x0000_s1061" style="position:absolute;margin-left:0;margin-top:3.75pt;width:393.75pt;height:33.7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" fillcolor="window" strokecolor="windowText" strokeweight="1pt">
                <v:textbox>
                  <w:txbxContent>
                    <w:p w14:paraId="55630956" w14:textId="77777777" w:rsidR="0043549F" w:rsidRDefault="00C76DB6">
                      <w:pPr>
                        <w:spacing w:after="0"/>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Informed consent</w:t>
                      </w:r>
                    </w:p>
                  </w:txbxContent>
                </v:textbox>
              </v:rect>
            </w:pict>
          </mc:Fallback>
        </mc:AlternateContent>
      </w:r>
    </w:p>
    <w:p w14:paraId="49D6A4A2" w14:textId="77777777" w:rsidR="0043549F" w:rsidRDefault="00C76DB6">
      <w:pPr>
        <w:rPr>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936768" behindDoc="0" locked="0" layoutInCell="1" allowOverlap="1" wp14:anchorId="39DD9755" wp14:editId="05037159">
                <wp:simplePos x="0" y="0"/>
                <wp:positionH relativeFrom="column">
                  <wp:posOffset>2495550</wp:posOffset>
                </wp:positionH>
                <wp:positionV relativeFrom="paragraph">
                  <wp:posOffset>208915</wp:posOffset>
                </wp:positionV>
                <wp:extent cx="9525" cy="161925"/>
                <wp:effectExtent l="38100" t="0" r="66675" b="47625"/>
                <wp:wrapNone/>
                <wp:docPr id="2138002373" name="Straight Arrow Connector 25"/>
                <wp:cNvGraphicFramePr/>
                <a:graphic xmlns:a="http://schemas.openxmlformats.org/drawingml/2006/main">
                  <a:graphicData uri="http://schemas.microsoft.com/office/word/2010/wordprocessingShape">
                    <wps:wsp>
                      <wps:cNvCnPr/>
                      <wps:spPr>
                        <a:xfrm>
                          <a:off x="0" y="0"/>
                          <a:ext cx="9525"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w:pict>
              <v:shape w14:anchorId="6467589C" id="Straight Arrow Connector 25" o:spid="_x0000_s1026" type="#_x0000_t32" style="position:absolute;margin-left:196.5pt;margin-top:16.45pt;width:.75pt;height:12.7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" strokecolor="windowText" strokeweight=".5pt">
                <v:stroke endarrow="block" joinstyle="miter"/>
              </v:shape>
            </w:pict>
          </mc:Fallback>
        </mc:AlternateContent>
      </w:r>
    </w:p>
    <w:p w14:paraId="4A76AF12" w14:textId="77777777" w:rsidR="0043549F" w:rsidRDefault="00C76DB6">
      <w:pPr>
        <w:rPr>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844608" behindDoc="0" locked="0" layoutInCell="1" allowOverlap="1" wp14:anchorId="70201229" wp14:editId="19659CE4">
                <wp:simplePos x="0" y="0"/>
                <wp:positionH relativeFrom="margin">
                  <wp:posOffset>0</wp:posOffset>
                </wp:positionH>
                <wp:positionV relativeFrom="paragraph">
                  <wp:posOffset>105410</wp:posOffset>
                </wp:positionV>
                <wp:extent cx="5000625" cy="428625"/>
                <wp:effectExtent l="0" t="0" r="28575" b="28575"/>
                <wp:wrapNone/>
                <wp:docPr id="1650138753" name="Rectangle 14"/>
                <wp:cNvGraphicFramePr/>
                <a:graphic xmlns:a="http://schemas.openxmlformats.org/drawingml/2006/main">
                  <a:graphicData uri="http://schemas.microsoft.com/office/word/2010/wordprocessingShape">
                    <wps:wsp>
                      <wps:cNvSpPr/>
                      <wps:spPr>
                        <a:xfrm>
                          <a:off x="0" y="0"/>
                          <a:ext cx="5000625"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264E0D" w14:textId="77777777" w:rsidR="0043549F" w:rsidRDefault="00C76D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Pengumpulan data</w:t>
                            </w:r>
                          </w:p>
                          <w:p w14:paraId="038D2078" w14:textId="77777777" w:rsidR="0043549F" w:rsidRDefault="00C76DB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Kuisioner dan observasi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0201229" id="_x0000_s1062" style="position:absolute;margin-left:0;margin-top:8.3pt;width:393.75pt;height:33.75pt;z-index:251844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" fillcolor="window" strokecolor="windowText" strokeweight="1pt">
                <v:textbox>
                  <w:txbxContent>
                    <w:p w14:paraId="27264E0D" w14:textId="77777777" w:rsidR="0043549F" w:rsidRDefault="00C76D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Pengumpulan data</w:t>
                      </w:r>
                    </w:p>
                    <w:p w14:paraId="038D2078" w14:textId="77777777" w:rsidR="0043549F" w:rsidRDefault="00C76DB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Kuisioner dan observasi</w:t>
                      </w:r>
                    </w:p>
                  </w:txbxContent>
                </v:textbox>
                <w10:wrap anchorx="margin"/>
              </v:rect>
            </w:pict>
          </mc:Fallback>
        </mc:AlternateContent>
      </w:r>
    </w:p>
    <w:p w14:paraId="462725AC" w14:textId="77777777" w:rsidR="0043549F" w:rsidRDefault="00C76DB6">
      <w:pPr>
        <w:tabs>
          <w:tab w:val="left" w:pos="6495"/>
        </w:tabs>
        <w:rPr>
          <w:lang w:val="en-US"/>
        </w:rPr>
      </w:pPr>
      <w:r>
        <w:rPr>
          <w:noProof/>
          <w:lang w:val="en-US"/>
        </w:rPr>
        <mc:AlternateContent>
          <mc:Choice Requires="wps">
            <w:drawing>
              <wp:anchor distT="0" distB="0" distL="114300" distR="114300" simplePos="0" relativeHeight="251945984" behindDoc="0" locked="0" layoutInCell="1" allowOverlap="1" wp14:anchorId="6A40A32E" wp14:editId="4CC0F912">
                <wp:simplePos x="0" y="0"/>
                <wp:positionH relativeFrom="column">
                  <wp:posOffset>855345</wp:posOffset>
                </wp:positionH>
                <wp:positionV relativeFrom="paragraph">
                  <wp:posOffset>271145</wp:posOffset>
                </wp:positionV>
                <wp:extent cx="0" cy="266700"/>
                <wp:effectExtent l="76200" t="0" r="57150" b="57150"/>
                <wp:wrapNone/>
                <wp:docPr id="1948335942" name="Straight Arrow Connector 1"/>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43D5A83A" id="Straight Arrow Connector 1" o:spid="_x0000_s1026" type="#_x0000_t32" style="position:absolute;margin-left:67.35pt;margin-top:21.35pt;width:0;height:21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948032" behindDoc="0" locked="0" layoutInCell="1" allowOverlap="1" wp14:anchorId="22200DD1" wp14:editId="42BEE271">
                <wp:simplePos x="0" y="0"/>
                <wp:positionH relativeFrom="column">
                  <wp:posOffset>4162425</wp:posOffset>
                </wp:positionH>
                <wp:positionV relativeFrom="paragraph">
                  <wp:posOffset>257175</wp:posOffset>
                </wp:positionV>
                <wp:extent cx="0" cy="266700"/>
                <wp:effectExtent l="76200" t="0" r="57150" b="57150"/>
                <wp:wrapNone/>
                <wp:docPr id="1524428529" name="Straight Arrow Connector 1"/>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w:pict>
              <v:shape w14:anchorId="270337D6" id="Straight Arrow Connector 1" o:spid="_x0000_s1026" type="#_x0000_t32" style="position:absolute;margin-left:327.75pt;margin-top:20.25pt;width:0;height:21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" strokecolor="windowText" strokeweight=".5pt">
                <v:stroke endarrow="block" joinstyle="miter"/>
              </v:shape>
            </w:pict>
          </mc:Fallback>
        </mc:AlternateContent>
      </w:r>
      <w:r>
        <w:rPr>
          <w:lang w:val="en-US"/>
        </w:rPr>
        <w:tab/>
      </w:r>
    </w:p>
    <w:p w14:paraId="66DD130B" w14:textId="77777777" w:rsidR="0043549F" w:rsidRDefault="00C76DB6">
      <w:pPr>
        <w:rPr>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842560" behindDoc="0" locked="0" layoutInCell="1" allowOverlap="1" wp14:anchorId="3001E8E3" wp14:editId="54500C27">
                <wp:simplePos x="0" y="0"/>
                <wp:positionH relativeFrom="column">
                  <wp:posOffset>3341370</wp:posOffset>
                </wp:positionH>
                <wp:positionV relativeFrom="paragraph">
                  <wp:posOffset>271145</wp:posOffset>
                </wp:positionV>
                <wp:extent cx="1657350" cy="1400175"/>
                <wp:effectExtent l="0" t="0" r="19050" b="28575"/>
                <wp:wrapNone/>
                <wp:docPr id="21405680" name="Rectangle 14"/>
                <wp:cNvGraphicFramePr/>
                <a:graphic xmlns:a="http://schemas.openxmlformats.org/drawingml/2006/main">
                  <a:graphicData uri="http://schemas.microsoft.com/office/word/2010/wordprocessingShape">
                    <wps:wsp>
                      <wps:cNvSpPr/>
                      <wps:spPr>
                        <a:xfrm>
                          <a:off x="0" y="0"/>
                          <a:ext cx="1657350" cy="1400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E56AFF" w14:textId="77777777" w:rsidR="0043549F" w:rsidRDefault="00C76DB6">
                            <w:pPr>
                              <w:spacing w:after="120"/>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Kualitas hidup</w:t>
                            </w:r>
                          </w:p>
                          <w:p w14:paraId="0B46A2BD" w14:textId="77777777" w:rsidR="0043549F" w:rsidRDefault="00C76DB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Kualitas hidup</w:t>
                            </w:r>
                            <w:r>
                              <w:rPr>
                                <w:rFonts w:ascii="Times New Roman" w:hAnsi="Times New Roman" w:cs="Times New Roman"/>
                                <w:sz w:val="24"/>
                                <w:szCs w:val="24"/>
                              </w:rPr>
                              <w:t xml:space="preserve"> Pasien Kanker </w:t>
                            </w:r>
                            <w:r>
                              <w:rPr>
                                <w:rFonts w:ascii="Times New Roman" w:hAnsi="Times New Roman" w:cs="Times New Roman"/>
                                <w:sz w:val="24"/>
                                <w:szCs w:val="24"/>
                                <w:lang w:val="en-US"/>
                              </w:rPr>
                              <w:t xml:space="preserve">yang </w:t>
                            </w:r>
                            <w:r>
                              <w:rPr>
                                <w:rFonts w:ascii="Times New Roman" w:hAnsi="Times New Roman" w:cs="Times New Roman"/>
                                <w:sz w:val="24"/>
                                <w:szCs w:val="24"/>
                              </w:rPr>
                              <w:t xml:space="preserve"> menjalani Kemoterapi </w:t>
                            </w:r>
                            <w:r>
                              <w:rPr>
                                <w:rFonts w:ascii="Times New Roman" w:hAnsi="Times New Roman" w:cs="Times New Roman"/>
                                <w:sz w:val="24"/>
                                <w:szCs w:val="24"/>
                                <w:lang w:val="en-US"/>
                              </w:rPr>
                              <w:t xml:space="preserve"> dengan </w:t>
                            </w:r>
                            <w:r>
                              <w:rPr>
                                <w:rFonts w:ascii="Times New Roman" w:hAnsi="Times New Roman" w:cs="Times New Roman"/>
                                <w:sz w:val="24"/>
                                <w:szCs w:val="24"/>
                              </w:rPr>
                              <w:t xml:space="preserve">menggunakan skala </w:t>
                            </w:r>
                            <w:r>
                              <w:rPr>
                                <w:rFonts w:ascii="Times New Roman" w:hAnsi="Times New Roman" w:cs="Times New Roman"/>
                                <w:bCs/>
                                <w:sz w:val="24"/>
                                <w:szCs w:val="24"/>
                              </w:rPr>
                              <w:t>WHOQOL-BREF</w:t>
                            </w:r>
                          </w:p>
                          <w:p w14:paraId="2FDDE7EE" w14:textId="77777777" w:rsidR="0043549F" w:rsidRDefault="0043549F">
                            <w:pPr>
                              <w:spacing w:after="120"/>
                              <w:jc w:val="center"/>
                              <w:rPr>
                                <w:rFonts w:ascii="Times New Roman" w:hAnsi="Times New Roman" w:cs="Times New Roman"/>
                                <w:sz w:val="24"/>
                                <w:szCs w:val="24"/>
                                <w:lang w:val="en-US"/>
                              </w:rPr>
                            </w:pPr>
                          </w:p>
                          <w:p w14:paraId="6F1762EF" w14:textId="77777777" w:rsidR="0043549F" w:rsidRDefault="0043549F">
                            <w:pPr>
                              <w:spacing w:after="120"/>
                              <w:jc w:val="center"/>
                              <w:rPr>
                                <w:rFonts w:ascii="Times New Roman" w:hAnsi="Times New Roman" w:cs="Times New Roman"/>
                                <w:sz w:val="24"/>
                                <w:szCs w:val="24"/>
                                <w:lang w:val="en-US"/>
                              </w:rPr>
                            </w:pPr>
                          </w:p>
                          <w:p w14:paraId="6F3B63FB" w14:textId="77777777" w:rsidR="0043549F" w:rsidRDefault="0043549F">
                            <w:pPr>
                              <w:spacing w:after="0"/>
                              <w:jc w:val="cente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01E8E3" id="_x0000_s1063" style="position:absolute;margin-left:263.1pt;margin-top:21.35pt;width:130.5pt;height:110.2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" fillcolor="window" strokecolor="windowText" strokeweight="1pt">
                <v:textbox>
                  <w:txbxContent>
                    <w:p w14:paraId="5BE56AFF" w14:textId="77777777" w:rsidR="0043549F" w:rsidRDefault="00C76DB6">
                      <w:pPr>
                        <w:spacing w:after="120"/>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Kualitas hidup</w:t>
                      </w:r>
                    </w:p>
                    <w:p w14:paraId="0B46A2BD" w14:textId="77777777" w:rsidR="0043549F" w:rsidRDefault="00C76DB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Kualitas hidup</w:t>
                      </w:r>
                      <w:r>
                        <w:rPr>
                          <w:rFonts w:ascii="Times New Roman" w:hAnsi="Times New Roman" w:cs="Times New Roman"/>
                          <w:sz w:val="24"/>
                          <w:szCs w:val="24"/>
                        </w:rPr>
                        <w:t xml:space="preserve"> Pasien Kanker </w:t>
                      </w:r>
                      <w:r>
                        <w:rPr>
                          <w:rFonts w:ascii="Times New Roman" w:hAnsi="Times New Roman" w:cs="Times New Roman"/>
                          <w:sz w:val="24"/>
                          <w:szCs w:val="24"/>
                          <w:lang w:val="en-US"/>
                        </w:rPr>
                        <w:t xml:space="preserve">yang </w:t>
                      </w:r>
                      <w:r>
                        <w:rPr>
                          <w:rFonts w:ascii="Times New Roman" w:hAnsi="Times New Roman" w:cs="Times New Roman"/>
                          <w:sz w:val="24"/>
                          <w:szCs w:val="24"/>
                        </w:rPr>
                        <w:t xml:space="preserve"> menjalani Kemoterapi </w:t>
                      </w:r>
                      <w:r>
                        <w:rPr>
                          <w:rFonts w:ascii="Times New Roman" w:hAnsi="Times New Roman" w:cs="Times New Roman"/>
                          <w:sz w:val="24"/>
                          <w:szCs w:val="24"/>
                          <w:lang w:val="en-US"/>
                        </w:rPr>
                        <w:t xml:space="preserve"> dengan </w:t>
                      </w:r>
                      <w:r>
                        <w:rPr>
                          <w:rFonts w:ascii="Times New Roman" w:hAnsi="Times New Roman" w:cs="Times New Roman"/>
                          <w:sz w:val="24"/>
                          <w:szCs w:val="24"/>
                        </w:rPr>
                        <w:t xml:space="preserve">menggunakan skala </w:t>
                      </w:r>
                      <w:r>
                        <w:rPr>
                          <w:rFonts w:ascii="Times New Roman" w:hAnsi="Times New Roman" w:cs="Times New Roman"/>
                          <w:bCs/>
                          <w:sz w:val="24"/>
                          <w:szCs w:val="24"/>
                        </w:rPr>
                        <w:t>WHOQOL-BREF</w:t>
                      </w:r>
                    </w:p>
                    <w:p w14:paraId="2FDDE7EE" w14:textId="77777777" w:rsidR="0043549F" w:rsidRDefault="0043549F">
                      <w:pPr>
                        <w:spacing w:after="120"/>
                        <w:jc w:val="center"/>
                        <w:rPr>
                          <w:rFonts w:ascii="Times New Roman" w:hAnsi="Times New Roman" w:cs="Times New Roman"/>
                          <w:sz w:val="24"/>
                          <w:szCs w:val="24"/>
                          <w:lang w:val="en-US"/>
                        </w:rPr>
                      </w:pPr>
                    </w:p>
                    <w:p w14:paraId="6F1762EF" w14:textId="77777777" w:rsidR="0043549F" w:rsidRDefault="0043549F">
                      <w:pPr>
                        <w:spacing w:after="120"/>
                        <w:jc w:val="center"/>
                        <w:rPr>
                          <w:rFonts w:ascii="Times New Roman" w:hAnsi="Times New Roman" w:cs="Times New Roman"/>
                          <w:sz w:val="24"/>
                          <w:szCs w:val="24"/>
                          <w:lang w:val="en-US"/>
                        </w:rPr>
                      </w:pPr>
                    </w:p>
                    <w:p w14:paraId="6F3B63FB" w14:textId="77777777" w:rsidR="0043549F" w:rsidRDefault="0043549F">
                      <w:pPr>
                        <w:spacing w:after="0"/>
                        <w:jc w:val="center"/>
                        <w:rPr>
                          <w:rFonts w:ascii="Times New Roman" w:hAnsi="Times New Roman" w:cs="Times New Roman"/>
                          <w:sz w:val="24"/>
                          <w:szCs w:val="24"/>
                          <w:lang w:val="en-US"/>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56896" behindDoc="0" locked="0" layoutInCell="1" allowOverlap="1" wp14:anchorId="1DEF1D25" wp14:editId="793DDA45">
                <wp:simplePos x="0" y="0"/>
                <wp:positionH relativeFrom="margin">
                  <wp:posOffset>0</wp:posOffset>
                </wp:positionH>
                <wp:positionV relativeFrom="paragraph">
                  <wp:posOffset>290195</wp:posOffset>
                </wp:positionV>
                <wp:extent cx="1714500" cy="1371600"/>
                <wp:effectExtent l="0" t="0" r="19050" b="19050"/>
                <wp:wrapNone/>
                <wp:docPr id="510772651" name="Rectangle 14"/>
                <wp:cNvGraphicFramePr/>
                <a:graphic xmlns:a="http://schemas.openxmlformats.org/drawingml/2006/main">
                  <a:graphicData uri="http://schemas.microsoft.com/office/word/2010/wordprocessingShape">
                    <wps:wsp>
                      <wps:cNvSpPr/>
                      <wps:spPr>
                        <a:xfrm>
                          <a:off x="0" y="0"/>
                          <a:ext cx="1714500" cy="1371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8E0BE99" w14:textId="77777777" w:rsidR="0043549F" w:rsidRDefault="00C76DB6">
                            <w:pPr>
                              <w:spacing w:after="120" w:line="240" w:lineRule="auto"/>
                              <w:jc w:val="center"/>
                              <w:rPr>
                                <w:rFonts w:ascii="Times New Roman" w:hAnsi="Times New Roman" w:cs="Times New Roman"/>
                                <w:sz w:val="24"/>
                                <w:szCs w:val="24"/>
                                <w:u w:val="single"/>
                                <w:lang w:val="en-US"/>
                              </w:rPr>
                            </w:pPr>
                            <w:r>
                              <w:rPr>
                                <w:rFonts w:ascii="Times New Roman" w:hAnsi="Times New Roman" w:cs="Times New Roman"/>
                                <w:i/>
                                <w:iCs/>
                                <w:sz w:val="24"/>
                                <w:szCs w:val="24"/>
                                <w:u w:val="single"/>
                                <w:lang w:val="en-US"/>
                              </w:rPr>
                              <w:t>Self efficacy</w:t>
                            </w:r>
                          </w:p>
                          <w:p w14:paraId="30FCA170" w14:textId="77777777" w:rsidR="0043549F" w:rsidRDefault="00C76DB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Tingkat </w:t>
                            </w:r>
                            <w:r>
                              <w:rPr>
                                <w:rFonts w:ascii="Times New Roman" w:hAnsi="Times New Roman" w:cs="Times New Roman"/>
                                <w:i/>
                                <w:iCs/>
                                <w:sz w:val="24"/>
                                <w:szCs w:val="24"/>
                              </w:rPr>
                              <w:t>Self Efficacy</w:t>
                            </w:r>
                            <w:r>
                              <w:rPr>
                                <w:rFonts w:ascii="Times New Roman" w:hAnsi="Times New Roman" w:cs="Times New Roman"/>
                                <w:i/>
                                <w:iCs/>
                                <w:sz w:val="24"/>
                                <w:szCs w:val="24"/>
                                <w:lang w:val="en-US"/>
                              </w:rPr>
                              <w:t xml:space="preserve"> </w:t>
                            </w:r>
                            <w:bookmarkStart w:id="381" w:name="_Hlk143373060"/>
                            <w:bookmarkStart w:id="382" w:name="_Hlk143373061"/>
                            <w:r>
                              <w:rPr>
                                <w:rFonts w:ascii="Times New Roman" w:hAnsi="Times New Roman" w:cs="Times New Roman"/>
                                <w:sz w:val="24"/>
                                <w:szCs w:val="24"/>
                              </w:rPr>
                              <w:t xml:space="preserve">pada Pasien Kanker </w:t>
                            </w:r>
                            <w:r>
                              <w:rPr>
                                <w:rFonts w:ascii="Times New Roman" w:hAnsi="Times New Roman" w:cs="Times New Roman"/>
                                <w:sz w:val="24"/>
                                <w:szCs w:val="24"/>
                                <w:lang w:val="en-US"/>
                              </w:rPr>
                              <w:t xml:space="preserve">yang </w:t>
                            </w:r>
                            <w:r>
                              <w:rPr>
                                <w:rFonts w:ascii="Times New Roman" w:hAnsi="Times New Roman" w:cs="Times New Roman"/>
                                <w:sz w:val="24"/>
                                <w:szCs w:val="24"/>
                              </w:rPr>
                              <w:t xml:space="preserve"> menjalani Kemoterapi menggunakan skala </w:t>
                            </w:r>
                            <w:r>
                              <w:rPr>
                                <w:rFonts w:ascii="Times New Roman" w:hAnsi="Times New Roman" w:cs="Times New Roman"/>
                                <w:i/>
                                <w:iCs/>
                                <w:sz w:val="24"/>
                                <w:szCs w:val="24"/>
                              </w:rPr>
                              <w:t>General Self Efficacy</w:t>
                            </w:r>
                            <w:r>
                              <w:rPr>
                                <w:rFonts w:ascii="Times New Roman" w:hAnsi="Times New Roman" w:cs="Times New Roman"/>
                                <w:sz w:val="24"/>
                                <w:szCs w:val="24"/>
                              </w:rPr>
                              <w:t xml:space="preserve"> (GSE</w:t>
                            </w:r>
                            <w:bookmarkEnd w:id="381"/>
                            <w:bookmarkEnd w:id="382"/>
                            <w:r>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DEF1D25" id="_x0000_s1064" style="position:absolute;margin-left:0;margin-top:22.85pt;width:135pt;height:108pt;z-index:251856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" fillcolor="window" strokecolor="windowText" strokeweight="1pt">
                <v:textbox>
                  <w:txbxContent>
                    <w:p w14:paraId="08E0BE99" w14:textId="77777777" w:rsidR="0043549F" w:rsidRDefault="00C76DB6">
                      <w:pPr>
                        <w:spacing w:after="120" w:line="240" w:lineRule="auto"/>
                        <w:jc w:val="center"/>
                        <w:rPr>
                          <w:rFonts w:ascii="Times New Roman" w:hAnsi="Times New Roman" w:cs="Times New Roman"/>
                          <w:sz w:val="24"/>
                          <w:szCs w:val="24"/>
                          <w:u w:val="single"/>
                          <w:lang w:val="en-US"/>
                        </w:rPr>
                      </w:pPr>
                      <w:r>
                        <w:rPr>
                          <w:rFonts w:ascii="Times New Roman" w:hAnsi="Times New Roman" w:cs="Times New Roman"/>
                          <w:i/>
                          <w:iCs/>
                          <w:sz w:val="24"/>
                          <w:szCs w:val="24"/>
                          <w:u w:val="single"/>
                          <w:lang w:val="en-US"/>
                        </w:rPr>
                        <w:t>Self efficacy</w:t>
                      </w:r>
                    </w:p>
                    <w:p w14:paraId="30FCA170" w14:textId="77777777" w:rsidR="0043549F" w:rsidRDefault="00C76DB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Tingkat </w:t>
                      </w:r>
                      <w:r>
                        <w:rPr>
                          <w:rFonts w:ascii="Times New Roman" w:hAnsi="Times New Roman" w:cs="Times New Roman"/>
                          <w:i/>
                          <w:iCs/>
                          <w:sz w:val="24"/>
                          <w:szCs w:val="24"/>
                        </w:rPr>
                        <w:t>Self Efficacy</w:t>
                      </w:r>
                      <w:r>
                        <w:rPr>
                          <w:rFonts w:ascii="Times New Roman" w:hAnsi="Times New Roman" w:cs="Times New Roman"/>
                          <w:i/>
                          <w:iCs/>
                          <w:sz w:val="24"/>
                          <w:szCs w:val="24"/>
                          <w:lang w:val="en-US"/>
                        </w:rPr>
                        <w:t xml:space="preserve"> </w:t>
                      </w:r>
                      <w:bookmarkStart w:id="383" w:name="_Hlk143373060"/>
                      <w:bookmarkStart w:id="384" w:name="_Hlk143373061"/>
                      <w:r>
                        <w:rPr>
                          <w:rFonts w:ascii="Times New Roman" w:hAnsi="Times New Roman" w:cs="Times New Roman"/>
                          <w:sz w:val="24"/>
                          <w:szCs w:val="24"/>
                        </w:rPr>
                        <w:t xml:space="preserve">pada Pasien Kanker </w:t>
                      </w:r>
                      <w:r>
                        <w:rPr>
                          <w:rFonts w:ascii="Times New Roman" w:hAnsi="Times New Roman" w:cs="Times New Roman"/>
                          <w:sz w:val="24"/>
                          <w:szCs w:val="24"/>
                          <w:lang w:val="en-US"/>
                        </w:rPr>
                        <w:t xml:space="preserve">yang </w:t>
                      </w:r>
                      <w:r>
                        <w:rPr>
                          <w:rFonts w:ascii="Times New Roman" w:hAnsi="Times New Roman" w:cs="Times New Roman"/>
                          <w:sz w:val="24"/>
                          <w:szCs w:val="24"/>
                        </w:rPr>
                        <w:t xml:space="preserve"> menjalani Kemoterapi menggunakan skala </w:t>
                      </w:r>
                      <w:r>
                        <w:rPr>
                          <w:rFonts w:ascii="Times New Roman" w:hAnsi="Times New Roman" w:cs="Times New Roman"/>
                          <w:i/>
                          <w:iCs/>
                          <w:sz w:val="24"/>
                          <w:szCs w:val="24"/>
                        </w:rPr>
                        <w:t>General Self Efficacy</w:t>
                      </w:r>
                      <w:r>
                        <w:rPr>
                          <w:rFonts w:ascii="Times New Roman" w:hAnsi="Times New Roman" w:cs="Times New Roman"/>
                          <w:sz w:val="24"/>
                          <w:szCs w:val="24"/>
                        </w:rPr>
                        <w:t xml:space="preserve"> (GSE</w:t>
                      </w:r>
                      <w:bookmarkEnd w:id="383"/>
                      <w:bookmarkEnd w:id="384"/>
                      <w:r>
                        <w:rPr>
                          <w:rFonts w:ascii="Times New Roman" w:hAnsi="Times New Roman" w:cs="Times New Roman"/>
                          <w:sz w:val="24"/>
                          <w:szCs w:val="24"/>
                          <w:lang w:val="en-US"/>
                        </w:rPr>
                        <w:t>)</w:t>
                      </w:r>
                    </w:p>
                  </w:txbxContent>
                </v:textbox>
                <w10:wrap anchorx="margin"/>
              </v:rect>
            </w:pict>
          </mc:Fallback>
        </mc:AlternateContent>
      </w:r>
    </w:p>
    <w:p w14:paraId="4A308BD9" w14:textId="77777777" w:rsidR="0043549F" w:rsidRDefault="0043549F">
      <w:pPr>
        <w:rPr>
          <w:lang w:val="en-US"/>
        </w:rPr>
      </w:pPr>
    </w:p>
    <w:p w14:paraId="4371F187" w14:textId="77777777" w:rsidR="0043549F" w:rsidRDefault="0043549F">
      <w:pPr>
        <w:rPr>
          <w:lang w:val="en-US"/>
        </w:rPr>
      </w:pPr>
    </w:p>
    <w:p w14:paraId="054B9EE4" w14:textId="77777777" w:rsidR="0043549F" w:rsidRDefault="0043549F">
      <w:pPr>
        <w:rPr>
          <w:lang w:val="en-US"/>
        </w:rPr>
      </w:pPr>
    </w:p>
    <w:p w14:paraId="411B31F2" w14:textId="3DF7C333" w:rsidR="0043549F" w:rsidRDefault="0043549F">
      <w:pPr>
        <w:rPr>
          <w:lang w:val="en-US"/>
        </w:rPr>
      </w:pPr>
    </w:p>
    <w:p w14:paraId="4B57F5B1" w14:textId="77777777" w:rsidR="0043549F" w:rsidRDefault="00C76DB6">
      <w:pPr>
        <w:tabs>
          <w:tab w:val="left" w:pos="6435"/>
        </w:tabs>
        <w:rPr>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938816" behindDoc="0" locked="0" layoutInCell="1" allowOverlap="1" wp14:anchorId="6B4E5CBC" wp14:editId="38489A00">
                <wp:simplePos x="0" y="0"/>
                <wp:positionH relativeFrom="column">
                  <wp:posOffset>4171950</wp:posOffset>
                </wp:positionH>
                <wp:positionV relativeFrom="paragraph">
                  <wp:posOffset>275590</wp:posOffset>
                </wp:positionV>
                <wp:extent cx="9525" cy="161925"/>
                <wp:effectExtent l="38100" t="0" r="66675" b="47625"/>
                <wp:wrapNone/>
                <wp:docPr id="182826233" name="Straight Arrow Connector 25"/>
                <wp:cNvGraphicFramePr/>
                <a:graphic xmlns:a="http://schemas.openxmlformats.org/drawingml/2006/main">
                  <a:graphicData uri="http://schemas.microsoft.com/office/word/2010/wordprocessingShape">
                    <wps:wsp>
                      <wps:cNvCnPr/>
                      <wps:spPr>
                        <a:xfrm>
                          <a:off x="0" y="0"/>
                          <a:ext cx="9525"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w:pict>
              <v:shape w14:anchorId="4EC118D4" id="Straight Arrow Connector 25" o:spid="_x0000_s1026" type="#_x0000_t32" style="position:absolute;margin-left:328.5pt;margin-top:21.7pt;width:.75pt;height:12.7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" strokecolor="windowText"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40864" behindDoc="0" locked="0" layoutInCell="1" allowOverlap="1" wp14:anchorId="5448B5A9" wp14:editId="046DEF10">
                <wp:simplePos x="0" y="0"/>
                <wp:positionH relativeFrom="column">
                  <wp:posOffset>857250</wp:posOffset>
                </wp:positionH>
                <wp:positionV relativeFrom="paragraph">
                  <wp:posOffset>266065</wp:posOffset>
                </wp:positionV>
                <wp:extent cx="9525" cy="161925"/>
                <wp:effectExtent l="38100" t="0" r="66675" b="47625"/>
                <wp:wrapNone/>
                <wp:docPr id="1493740921" name="Straight Arrow Connector 25"/>
                <wp:cNvGraphicFramePr/>
                <a:graphic xmlns:a="http://schemas.openxmlformats.org/drawingml/2006/main">
                  <a:graphicData uri="http://schemas.microsoft.com/office/word/2010/wordprocessingShape">
                    <wps:wsp>
                      <wps:cNvCnPr/>
                      <wps:spPr>
                        <a:xfrm>
                          <a:off x="0" y="0"/>
                          <a:ext cx="9525"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w:pict>
              <v:shape w14:anchorId="044F1051" id="Straight Arrow Connector 25" o:spid="_x0000_s1026" type="#_x0000_t32" style="position:absolute;margin-left:67.5pt;margin-top:20.95pt;width:.75pt;height:12.7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" strokecolor="windowText" strokeweight=".5pt">
                <v:stroke endarrow="block" joinstyle="miter"/>
              </v:shape>
            </w:pict>
          </mc:Fallback>
        </mc:AlternateContent>
      </w:r>
      <w:r>
        <w:rPr>
          <w:lang w:val="en-US"/>
        </w:rPr>
        <w:tab/>
      </w:r>
    </w:p>
    <w:p w14:paraId="08796CE8" w14:textId="77777777" w:rsidR="0043549F" w:rsidRDefault="00C76DB6">
      <w:pPr>
        <w:rPr>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854848" behindDoc="0" locked="0" layoutInCell="1" allowOverlap="1" wp14:anchorId="0878E40D" wp14:editId="20D172C8">
                <wp:simplePos x="0" y="0"/>
                <wp:positionH relativeFrom="margin">
                  <wp:posOffset>0</wp:posOffset>
                </wp:positionH>
                <wp:positionV relativeFrom="paragraph">
                  <wp:posOffset>147955</wp:posOffset>
                </wp:positionV>
                <wp:extent cx="5000625" cy="1009650"/>
                <wp:effectExtent l="0" t="0" r="28575" b="19050"/>
                <wp:wrapNone/>
                <wp:docPr id="1939331229" name="Rectangle 14"/>
                <wp:cNvGraphicFramePr/>
                <a:graphic xmlns:a="http://schemas.openxmlformats.org/drawingml/2006/main">
                  <a:graphicData uri="http://schemas.microsoft.com/office/word/2010/wordprocessingShape">
                    <wps:wsp>
                      <wps:cNvSpPr/>
                      <wps:spPr>
                        <a:xfrm>
                          <a:off x="0" y="0"/>
                          <a:ext cx="5000625" cy="10096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610A259" w14:textId="77777777" w:rsidR="0043549F" w:rsidRDefault="00C76DB6">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Pengolahan data Data </w:t>
                            </w:r>
                          </w:p>
                          <w:p w14:paraId="6730E7C7" w14:textId="77777777" w:rsidR="0043549F" w:rsidRDefault="00C76DB6">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Data yang diperolah dilakukan </w:t>
                            </w:r>
                            <w:r w:rsidRPr="004C42BF">
                              <w:rPr>
                                <w:rFonts w:ascii="Times New Roman" w:hAnsi="Times New Roman" w:cs="Times New Roman"/>
                                <w:i/>
                                <w:iCs/>
                                <w:sz w:val="24"/>
                                <w:szCs w:val="24"/>
                              </w:rPr>
                              <w:t>editing, coding, processing</w:t>
                            </w:r>
                            <w:r w:rsidRPr="004C42BF">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4C42BF">
                              <w:rPr>
                                <w:rFonts w:ascii="Times New Roman" w:hAnsi="Times New Roman" w:cs="Times New Roman"/>
                                <w:i/>
                                <w:iCs/>
                                <w:sz w:val="24"/>
                                <w:szCs w:val="24"/>
                              </w:rPr>
                              <w:t xml:space="preserve">cleaning </w:t>
                            </w:r>
                            <w:r>
                              <w:rPr>
                                <w:rFonts w:ascii="Times New Roman" w:hAnsi="Times New Roman" w:cs="Times New Roman"/>
                                <w:sz w:val="24"/>
                                <w:szCs w:val="24"/>
                              </w:rPr>
                              <w:t xml:space="preserve">lalu di lakukan uji </w:t>
                            </w:r>
                            <w:r w:rsidRPr="008B337F">
                              <w:rPr>
                                <w:rFonts w:ascii="Times New Roman" w:hAnsi="Times New Roman" w:cs="Times New Roman"/>
                                <w:i/>
                                <w:iCs/>
                                <w:sz w:val="24"/>
                                <w:szCs w:val="24"/>
                                <w:lang w:val="en-US"/>
                              </w:rPr>
                              <w:t>S</w:t>
                            </w:r>
                            <w:r w:rsidRPr="008B337F">
                              <w:rPr>
                                <w:rFonts w:ascii="Times New Roman" w:hAnsi="Times New Roman" w:cs="Times New Roman"/>
                                <w:i/>
                                <w:iCs/>
                                <w:sz w:val="24"/>
                                <w:szCs w:val="24"/>
                              </w:rPr>
                              <w:t>pearman Rho</w:t>
                            </w:r>
                            <w:r>
                              <w:rPr>
                                <w:rFonts w:ascii="Times New Roman" w:hAnsi="Times New Roman" w:cs="Times New Roman"/>
                                <w:sz w:val="24"/>
                                <w:szCs w:val="24"/>
                              </w:rPr>
                              <w:t xml:space="preserve"> untuk mengetahui distribusi data, uji signifikan </w:t>
                            </w:r>
                            <w:r>
                              <w:rPr>
                                <w:rFonts w:ascii="Times New Roman" w:hAnsi="Times New Roman" w:cs="Times New Roman"/>
                                <w:sz w:val="24"/>
                                <w:szCs w:val="24"/>
                              </w:rPr>
                              <w:sym w:font="Symbol" w:char="F072"/>
                            </w:r>
                            <w:r>
                              <w:rPr>
                                <w:rFonts w:ascii="Times New Roman" w:hAnsi="Times New Roman" w:cs="Times New Roman"/>
                                <w:sz w:val="24"/>
                                <w:szCs w:val="24"/>
                                <w:lang w:val="en-US"/>
                              </w:rPr>
                              <w:t>-</w:t>
                            </w:r>
                            <w:r>
                              <w:rPr>
                                <w:rFonts w:ascii="Times New Roman" w:hAnsi="Times New Roman" w:cs="Times New Roman"/>
                                <w:sz w:val="24"/>
                                <w:szCs w:val="24"/>
                              </w:rPr>
                              <w:t>value &lt; 0,05 maka hasil perhitungan statistik bermakna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878E40D" id="_x0000_s1065" style="position:absolute;margin-left:0;margin-top:11.65pt;width:393.75pt;height:79.5pt;z-index:251854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" fillcolor="window" strokecolor="windowText" strokeweight="1pt">
                <v:textbox>
                  <w:txbxContent>
                    <w:p w14:paraId="2610A259" w14:textId="77777777" w:rsidR="0043549F" w:rsidRDefault="00C76DB6">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Pengolahan data Data </w:t>
                      </w:r>
                    </w:p>
                    <w:p w14:paraId="6730E7C7" w14:textId="77777777" w:rsidR="0043549F" w:rsidRDefault="00C76DB6">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Data yang diperolah dilakukan </w:t>
                      </w:r>
                      <w:r w:rsidRPr="004C42BF">
                        <w:rPr>
                          <w:rFonts w:ascii="Times New Roman" w:hAnsi="Times New Roman" w:cs="Times New Roman"/>
                          <w:i/>
                          <w:iCs/>
                          <w:sz w:val="24"/>
                          <w:szCs w:val="24"/>
                        </w:rPr>
                        <w:t>editing, coding, processing</w:t>
                      </w:r>
                      <w:r w:rsidRPr="004C42BF">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4C42BF">
                        <w:rPr>
                          <w:rFonts w:ascii="Times New Roman" w:hAnsi="Times New Roman" w:cs="Times New Roman"/>
                          <w:i/>
                          <w:iCs/>
                          <w:sz w:val="24"/>
                          <w:szCs w:val="24"/>
                        </w:rPr>
                        <w:t xml:space="preserve">cleaning </w:t>
                      </w:r>
                      <w:r>
                        <w:rPr>
                          <w:rFonts w:ascii="Times New Roman" w:hAnsi="Times New Roman" w:cs="Times New Roman"/>
                          <w:sz w:val="24"/>
                          <w:szCs w:val="24"/>
                        </w:rPr>
                        <w:t xml:space="preserve">lalu di lakukan uji </w:t>
                      </w:r>
                      <w:r w:rsidRPr="008B337F">
                        <w:rPr>
                          <w:rFonts w:ascii="Times New Roman" w:hAnsi="Times New Roman" w:cs="Times New Roman"/>
                          <w:i/>
                          <w:iCs/>
                          <w:sz w:val="24"/>
                          <w:szCs w:val="24"/>
                          <w:lang w:val="en-US"/>
                        </w:rPr>
                        <w:t>S</w:t>
                      </w:r>
                      <w:r w:rsidRPr="008B337F">
                        <w:rPr>
                          <w:rFonts w:ascii="Times New Roman" w:hAnsi="Times New Roman" w:cs="Times New Roman"/>
                          <w:i/>
                          <w:iCs/>
                          <w:sz w:val="24"/>
                          <w:szCs w:val="24"/>
                        </w:rPr>
                        <w:t>pearman Rho</w:t>
                      </w:r>
                      <w:r>
                        <w:rPr>
                          <w:rFonts w:ascii="Times New Roman" w:hAnsi="Times New Roman" w:cs="Times New Roman"/>
                          <w:sz w:val="24"/>
                          <w:szCs w:val="24"/>
                        </w:rPr>
                        <w:t xml:space="preserve"> untuk mengetahui distribusi data, uji signifikan </w:t>
                      </w:r>
                      <w:r>
                        <w:rPr>
                          <w:rFonts w:ascii="Times New Roman" w:hAnsi="Times New Roman" w:cs="Times New Roman"/>
                          <w:sz w:val="24"/>
                          <w:szCs w:val="24"/>
                        </w:rPr>
                        <w:sym w:font="Symbol" w:char="F072"/>
                      </w:r>
                      <w:r>
                        <w:rPr>
                          <w:rFonts w:ascii="Times New Roman" w:hAnsi="Times New Roman" w:cs="Times New Roman"/>
                          <w:sz w:val="24"/>
                          <w:szCs w:val="24"/>
                          <w:lang w:val="en-US"/>
                        </w:rPr>
                        <w:t>-</w:t>
                      </w:r>
                      <w:r>
                        <w:rPr>
                          <w:rFonts w:ascii="Times New Roman" w:hAnsi="Times New Roman" w:cs="Times New Roman"/>
                          <w:sz w:val="24"/>
                          <w:szCs w:val="24"/>
                        </w:rPr>
                        <w:t>value &lt; 0,05 maka hasil perhitungan statistik bermakna</w:t>
                      </w:r>
                    </w:p>
                  </w:txbxContent>
                </v:textbox>
                <w10:wrap anchorx="margin"/>
              </v:rect>
            </w:pict>
          </mc:Fallback>
        </mc:AlternateContent>
      </w:r>
    </w:p>
    <w:p w14:paraId="3553BF72" w14:textId="77777777" w:rsidR="0043549F" w:rsidRDefault="0043549F">
      <w:pPr>
        <w:rPr>
          <w:lang w:val="en-US"/>
        </w:rPr>
      </w:pPr>
    </w:p>
    <w:p w14:paraId="68E456F9" w14:textId="77777777" w:rsidR="0043549F" w:rsidRDefault="0043549F">
      <w:pPr>
        <w:rPr>
          <w:lang w:val="en-US"/>
        </w:rPr>
      </w:pPr>
    </w:p>
    <w:p w14:paraId="1AE97124" w14:textId="77777777" w:rsidR="0043549F" w:rsidRDefault="0043549F">
      <w:pPr>
        <w:rPr>
          <w:lang w:val="en-US"/>
        </w:rPr>
      </w:pPr>
    </w:p>
    <w:p w14:paraId="08A62E06" w14:textId="77777777" w:rsidR="0043549F" w:rsidRDefault="00C76DB6">
      <w:pPr>
        <w:rPr>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942912" behindDoc="0" locked="0" layoutInCell="1" allowOverlap="1" wp14:anchorId="1E2D3501" wp14:editId="475732BE">
                <wp:simplePos x="0" y="0"/>
                <wp:positionH relativeFrom="column">
                  <wp:posOffset>2505075</wp:posOffset>
                </wp:positionH>
                <wp:positionV relativeFrom="paragraph">
                  <wp:posOffset>9525</wp:posOffset>
                </wp:positionV>
                <wp:extent cx="9525" cy="161925"/>
                <wp:effectExtent l="38100" t="0" r="66675" b="47625"/>
                <wp:wrapNone/>
                <wp:docPr id="1191650889" name="Straight Arrow Connector 25"/>
                <wp:cNvGraphicFramePr/>
                <a:graphic xmlns:a="http://schemas.openxmlformats.org/drawingml/2006/main">
                  <a:graphicData uri="http://schemas.microsoft.com/office/word/2010/wordprocessingShape">
                    <wps:wsp>
                      <wps:cNvCnPr/>
                      <wps:spPr>
                        <a:xfrm>
                          <a:off x="0" y="0"/>
                          <a:ext cx="9525"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w:pict>
              <v:shape w14:anchorId="644D8D22" id="Straight Arrow Connector 25" o:spid="_x0000_s1026" type="#_x0000_t32" style="position:absolute;margin-left:197.25pt;margin-top:.75pt;width:.75pt;height:12.7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" strokecolor="windowText"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52800" behindDoc="0" locked="0" layoutInCell="1" allowOverlap="1" wp14:anchorId="77427285" wp14:editId="4B304DCE">
                <wp:simplePos x="0" y="0"/>
                <wp:positionH relativeFrom="column">
                  <wp:posOffset>7620</wp:posOffset>
                </wp:positionH>
                <wp:positionV relativeFrom="paragraph">
                  <wp:posOffset>167640</wp:posOffset>
                </wp:positionV>
                <wp:extent cx="5000625" cy="428625"/>
                <wp:effectExtent l="0" t="0" r="28575" b="28575"/>
                <wp:wrapNone/>
                <wp:docPr id="1505233320" name="Rectangle 14"/>
                <wp:cNvGraphicFramePr/>
                <a:graphic xmlns:a="http://schemas.openxmlformats.org/drawingml/2006/main">
                  <a:graphicData uri="http://schemas.microsoft.com/office/word/2010/wordprocessingShape">
                    <wps:wsp>
                      <wps:cNvSpPr/>
                      <wps:spPr>
                        <a:xfrm>
                          <a:off x="0" y="0"/>
                          <a:ext cx="5000625"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6C299B" w14:textId="77777777" w:rsidR="0043549F" w:rsidRDefault="00C76DB6">
                            <w:pPr>
                              <w:spacing w:after="0"/>
                              <w:jc w:val="center"/>
                              <w:rPr>
                                <w:rFonts w:ascii="Times New Roman" w:hAnsi="Times New Roman" w:cs="Times New Roman"/>
                                <w:sz w:val="24"/>
                                <w:szCs w:val="24"/>
                              </w:rPr>
                            </w:pPr>
                            <w:r>
                              <w:rPr>
                                <w:rFonts w:ascii="Times New Roman" w:hAnsi="Times New Roman" w:cs="Times New Roman"/>
                                <w:sz w:val="24"/>
                                <w:szCs w:val="24"/>
                              </w:rPr>
                              <w:t>Hasil dan Pembahasan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7427285" id="_x0000_s1066" style="position:absolute;margin-left:.6pt;margin-top:13.2pt;width:393.75pt;height:33.7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" fillcolor="window" strokecolor="windowText" strokeweight="1pt">
                <v:textbox>
                  <w:txbxContent>
                    <w:p w14:paraId="4A6C299B" w14:textId="77777777" w:rsidR="0043549F" w:rsidRDefault="00C76DB6">
                      <w:pPr>
                        <w:spacing w:after="0"/>
                        <w:jc w:val="center"/>
                        <w:rPr>
                          <w:rFonts w:ascii="Times New Roman" w:hAnsi="Times New Roman" w:cs="Times New Roman"/>
                          <w:sz w:val="24"/>
                          <w:szCs w:val="24"/>
                        </w:rPr>
                      </w:pPr>
                      <w:r>
                        <w:rPr>
                          <w:rFonts w:ascii="Times New Roman" w:hAnsi="Times New Roman" w:cs="Times New Roman"/>
                          <w:sz w:val="24"/>
                          <w:szCs w:val="24"/>
                        </w:rPr>
                        <w:t>Hasil dan Pembahasan</w:t>
                      </w:r>
                    </w:p>
                  </w:txbxContent>
                </v:textbox>
              </v:rect>
            </w:pict>
          </mc:Fallback>
        </mc:AlternateContent>
      </w:r>
    </w:p>
    <w:p w14:paraId="6A405BA4" w14:textId="77777777" w:rsidR="0043549F" w:rsidRDefault="0043549F">
      <w:pPr>
        <w:rPr>
          <w:lang w:val="en-US"/>
        </w:rPr>
      </w:pPr>
    </w:p>
    <w:p w14:paraId="42089D03" w14:textId="77777777" w:rsidR="0043549F" w:rsidRDefault="00C76DB6">
      <w:pPr>
        <w:rPr>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944960" behindDoc="0" locked="0" layoutInCell="1" allowOverlap="1" wp14:anchorId="1725AA7C" wp14:editId="1B0A17F0">
                <wp:simplePos x="0" y="0"/>
                <wp:positionH relativeFrom="column">
                  <wp:posOffset>2495550</wp:posOffset>
                </wp:positionH>
                <wp:positionV relativeFrom="paragraph">
                  <wp:posOffset>27940</wp:posOffset>
                </wp:positionV>
                <wp:extent cx="9525" cy="161925"/>
                <wp:effectExtent l="38100" t="0" r="66675" b="47625"/>
                <wp:wrapNone/>
                <wp:docPr id="190273737" name="Straight Arrow Connector 25"/>
                <wp:cNvGraphicFramePr/>
                <a:graphic xmlns:a="http://schemas.openxmlformats.org/drawingml/2006/main">
                  <a:graphicData uri="http://schemas.microsoft.com/office/word/2010/wordprocessingShape">
                    <wps:wsp>
                      <wps:cNvCnPr/>
                      <wps:spPr>
                        <a:xfrm>
                          <a:off x="0" y="0"/>
                          <a:ext cx="9525"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w:pict>
              <v:shape w14:anchorId="43A7D9FC" id="Straight Arrow Connector 25" o:spid="_x0000_s1026" type="#_x0000_t32" style="position:absolute;margin-left:196.5pt;margin-top:2.2pt;width:.75pt;height:12.7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" strokecolor="windowText"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58944" behindDoc="0" locked="0" layoutInCell="1" allowOverlap="1" wp14:anchorId="6D451133" wp14:editId="0DB1C884">
                <wp:simplePos x="0" y="0"/>
                <wp:positionH relativeFrom="column">
                  <wp:posOffset>0</wp:posOffset>
                </wp:positionH>
                <wp:positionV relativeFrom="paragraph">
                  <wp:posOffset>191135</wp:posOffset>
                </wp:positionV>
                <wp:extent cx="5000625" cy="428625"/>
                <wp:effectExtent l="0" t="0" r="28575" b="28575"/>
                <wp:wrapNone/>
                <wp:docPr id="1422526876" name="Rectangle 14"/>
                <wp:cNvGraphicFramePr/>
                <a:graphic xmlns:a="http://schemas.openxmlformats.org/drawingml/2006/main">
                  <a:graphicData uri="http://schemas.microsoft.com/office/word/2010/wordprocessingShape">
                    <wps:wsp>
                      <wps:cNvSpPr/>
                      <wps:spPr>
                        <a:xfrm>
                          <a:off x="0" y="0"/>
                          <a:ext cx="5000625"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932A40" w14:textId="77777777" w:rsidR="0043549F" w:rsidRDefault="00C76DB6">
                            <w:pPr>
                              <w:spacing w:after="0"/>
                              <w:jc w:val="center"/>
                              <w:rPr>
                                <w:rFonts w:ascii="Times New Roman" w:hAnsi="Times New Roman" w:cs="Times New Roman"/>
                                <w:sz w:val="24"/>
                                <w:szCs w:val="24"/>
                              </w:rPr>
                            </w:pPr>
                            <w:r>
                              <w:rPr>
                                <w:rFonts w:ascii="Times New Roman" w:hAnsi="Times New Roman" w:cs="Times New Roman"/>
                                <w:sz w:val="24"/>
                                <w:szCs w:val="24"/>
                              </w:rPr>
                              <w:t>Kesimpulan dan Saran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D451133" id="_x0000_s1067" style="position:absolute;margin-left:0;margin-top:15.05pt;width:393.75pt;height:33.7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" fillcolor="window" strokecolor="windowText" strokeweight="1pt">
                <v:textbox>
                  <w:txbxContent>
                    <w:p w14:paraId="33932A40" w14:textId="77777777" w:rsidR="0043549F" w:rsidRDefault="00C76DB6">
                      <w:pPr>
                        <w:spacing w:after="0"/>
                        <w:jc w:val="center"/>
                        <w:rPr>
                          <w:rFonts w:ascii="Times New Roman" w:hAnsi="Times New Roman" w:cs="Times New Roman"/>
                          <w:sz w:val="24"/>
                          <w:szCs w:val="24"/>
                        </w:rPr>
                      </w:pPr>
                      <w:r>
                        <w:rPr>
                          <w:rFonts w:ascii="Times New Roman" w:hAnsi="Times New Roman" w:cs="Times New Roman"/>
                          <w:sz w:val="24"/>
                          <w:szCs w:val="24"/>
                        </w:rPr>
                        <w:t>Kesimpulan dan Saran</w:t>
                      </w:r>
                    </w:p>
                  </w:txbxContent>
                </v:textbox>
              </v:rect>
            </w:pict>
          </mc:Fallback>
        </mc:AlternateContent>
      </w:r>
    </w:p>
    <w:p w14:paraId="5F7C4E49" w14:textId="77777777" w:rsidR="0043549F" w:rsidRDefault="0043549F">
      <w:pPr>
        <w:rPr>
          <w:lang w:val="en-US"/>
        </w:rPr>
      </w:pPr>
    </w:p>
    <w:p w14:paraId="3ED42A53" w14:textId="77777777" w:rsidR="0043549F" w:rsidRDefault="0043549F">
      <w:pPr>
        <w:rPr>
          <w:lang w:val="en-US"/>
        </w:rPr>
      </w:pPr>
    </w:p>
    <w:p w14:paraId="6C6889E4" w14:textId="0016CD10" w:rsidR="0043549F" w:rsidRDefault="00C76DB6">
      <w:pPr>
        <w:pStyle w:val="Caption"/>
        <w:ind w:left="1418" w:hanging="1418"/>
        <w:jc w:val="both"/>
        <w:rPr>
          <w:rFonts w:ascii="Times New Roman" w:hAnsi="Times New Roman" w:cs="Times New Roman"/>
          <w:i w:val="0"/>
          <w:iCs w:val="0"/>
          <w:color w:val="auto"/>
          <w:sz w:val="24"/>
          <w:szCs w:val="24"/>
          <w:lang w:val="en-US"/>
        </w:rPr>
      </w:pPr>
      <w:bookmarkStart w:id="385" w:name="_Toc144786920"/>
      <w:r>
        <w:rPr>
          <w:rFonts w:ascii="Times New Roman" w:hAnsi="Times New Roman" w:cs="Times New Roman"/>
          <w:i w:val="0"/>
          <w:iCs w:val="0"/>
          <w:color w:val="auto"/>
          <w:sz w:val="24"/>
          <w:szCs w:val="24"/>
        </w:rPr>
        <w:t xml:space="preserve">Gambar 4. </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Gambar_4. \* ARABIC </w:instrText>
      </w:r>
      <w:r>
        <w:rPr>
          <w:rFonts w:ascii="Times New Roman" w:hAnsi="Times New Roman" w:cs="Times New Roman"/>
          <w:i w:val="0"/>
          <w:iCs w:val="0"/>
          <w:color w:val="auto"/>
          <w:sz w:val="24"/>
          <w:szCs w:val="24"/>
        </w:rPr>
        <w:fldChar w:fldCharType="separate"/>
      </w:r>
      <w:r w:rsidR="00E150D2">
        <w:rPr>
          <w:rFonts w:ascii="Times New Roman" w:hAnsi="Times New Roman" w:cs="Times New Roman"/>
          <w:i w:val="0"/>
          <w:iCs w:val="0"/>
          <w:noProof/>
          <w:color w:val="auto"/>
          <w:sz w:val="24"/>
          <w:szCs w:val="24"/>
        </w:rPr>
        <w:t>2</w:t>
      </w:r>
      <w:r>
        <w:rPr>
          <w:rFonts w:ascii="Times New Roman" w:hAnsi="Times New Roman" w:cs="Times New Roman"/>
          <w:i w:val="0"/>
          <w:iCs w:val="0"/>
          <w:color w:val="auto"/>
          <w:sz w:val="24"/>
          <w:szCs w:val="24"/>
        </w:rPr>
        <w:fldChar w:fldCharType="end"/>
      </w:r>
      <w:r>
        <w:rPr>
          <w:rFonts w:ascii="Times New Roman" w:hAnsi="Times New Roman" w:cs="Times New Roman"/>
          <w:b/>
          <w:bCs/>
          <w:color w:val="auto"/>
          <w:sz w:val="24"/>
          <w:szCs w:val="24"/>
          <w:lang w:val="en-US"/>
        </w:rPr>
        <w:t xml:space="preserve"> </w:t>
      </w:r>
      <w:r>
        <w:rPr>
          <w:rFonts w:ascii="Times New Roman" w:hAnsi="Times New Roman" w:cs="Times New Roman"/>
          <w:color w:val="auto"/>
          <w:sz w:val="24"/>
          <w:szCs w:val="24"/>
        </w:rPr>
        <w:t xml:space="preserve"> </w:t>
      </w:r>
      <w:r>
        <w:rPr>
          <w:rFonts w:ascii="Times New Roman" w:hAnsi="Times New Roman" w:cs="Times New Roman"/>
          <w:color w:val="auto"/>
          <w:sz w:val="24"/>
          <w:szCs w:val="24"/>
          <w:lang w:val="en-US"/>
        </w:rPr>
        <w:t xml:space="preserve">  </w:t>
      </w:r>
      <w:r>
        <w:rPr>
          <w:rFonts w:ascii="Times New Roman" w:hAnsi="Times New Roman" w:cs="Times New Roman"/>
          <w:i w:val="0"/>
          <w:iCs w:val="0"/>
          <w:color w:val="auto"/>
          <w:sz w:val="24"/>
          <w:szCs w:val="24"/>
        </w:rPr>
        <w:t xml:space="preserve">Kerangka kerja hubungan </w:t>
      </w:r>
      <w:r>
        <w:rPr>
          <w:rFonts w:ascii="Times New Roman" w:hAnsi="Times New Roman" w:cs="Times New Roman"/>
          <w:color w:val="auto"/>
          <w:sz w:val="24"/>
          <w:szCs w:val="24"/>
          <w:lang w:val="en-US"/>
        </w:rPr>
        <w:t>self efficacy</w:t>
      </w:r>
      <w:r>
        <w:rPr>
          <w:rFonts w:ascii="Times New Roman" w:hAnsi="Times New Roman" w:cs="Times New Roman"/>
          <w:i w:val="0"/>
          <w:iCs w:val="0"/>
          <w:color w:val="auto"/>
          <w:sz w:val="24"/>
          <w:szCs w:val="24"/>
          <w:lang w:val="en-US"/>
        </w:rPr>
        <w:t xml:space="preserve"> dengan kualitas hidup pasien kanker yang menjalani terapi</w:t>
      </w:r>
      <w:r>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lang w:val="en-US"/>
        </w:rPr>
        <w:t>di Rumah Singgah Sedekah Rombongan Surabaya.</w:t>
      </w:r>
      <w:bookmarkEnd w:id="385"/>
    </w:p>
    <w:p w14:paraId="017EE492" w14:textId="01C346A5" w:rsidR="0043549F" w:rsidRDefault="00C76DB6" w:rsidP="00991579">
      <w:pPr>
        <w:pStyle w:val="Heading2"/>
        <w:spacing w:before="0" w:line="480" w:lineRule="auto"/>
        <w:ind w:left="142"/>
        <w:jc w:val="both"/>
        <w:rPr>
          <w:lang w:val="en-US"/>
        </w:rPr>
      </w:pPr>
      <w:bookmarkStart w:id="386" w:name="_Toc146124072"/>
      <w:bookmarkStart w:id="387" w:name="_Toc146121988"/>
      <w:bookmarkStart w:id="388" w:name="_Toc144790208"/>
      <w:bookmarkStart w:id="389" w:name="_Toc157572027"/>
      <w:r>
        <w:rPr>
          <w:lang w:val="en-US"/>
        </w:rPr>
        <w:lastRenderedPageBreak/>
        <w:t>Waktu dan Tempat Penelitian</w:t>
      </w:r>
      <w:bookmarkEnd w:id="386"/>
      <w:bookmarkEnd w:id="387"/>
      <w:bookmarkEnd w:id="388"/>
      <w:bookmarkEnd w:id="389"/>
    </w:p>
    <w:p w14:paraId="7C136883" w14:textId="048A4E21" w:rsidR="0043549F" w:rsidRPr="00B92D05" w:rsidRDefault="00C76DB6" w:rsidP="00991579">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Penelitian ini </w:t>
      </w:r>
      <w:r w:rsidRPr="0052730F">
        <w:rPr>
          <w:rFonts w:ascii="Times New Roman" w:hAnsi="Times New Roman" w:cs="Times New Roman"/>
          <w:sz w:val="24"/>
          <w:szCs w:val="24"/>
        </w:rPr>
        <w:t>di</w:t>
      </w:r>
      <w:r w:rsidR="0052730F" w:rsidRPr="0052730F">
        <w:rPr>
          <w:rFonts w:ascii="Times New Roman" w:hAnsi="Times New Roman" w:cs="Times New Roman"/>
          <w:sz w:val="24"/>
          <w:szCs w:val="24"/>
          <w:lang w:val="en-US"/>
        </w:rPr>
        <w:t>laksanakan</w:t>
      </w:r>
      <w:r w:rsidRPr="00CA1ED4">
        <w:rPr>
          <w:rFonts w:ascii="Times New Roman" w:hAnsi="Times New Roman" w:cs="Times New Roman"/>
          <w:color w:val="FF0000"/>
          <w:sz w:val="24"/>
          <w:szCs w:val="24"/>
        </w:rPr>
        <w:t xml:space="preserve"> </w:t>
      </w:r>
      <w:r>
        <w:rPr>
          <w:rFonts w:ascii="Times New Roman" w:hAnsi="Times New Roman" w:cs="Times New Roman"/>
          <w:sz w:val="24"/>
          <w:szCs w:val="24"/>
        </w:rPr>
        <w:t xml:space="preserve">di </w:t>
      </w:r>
      <w:r>
        <w:rPr>
          <w:rFonts w:ascii="Times New Roman" w:hAnsi="Times New Roman" w:cs="Times New Roman"/>
          <w:sz w:val="24"/>
          <w:szCs w:val="24"/>
          <w:lang w:val="en-US"/>
        </w:rPr>
        <w:t>r</w:t>
      </w:r>
      <w:r>
        <w:rPr>
          <w:rFonts w:ascii="Times New Roman" w:hAnsi="Times New Roman" w:cs="Times New Roman"/>
          <w:sz w:val="24"/>
          <w:szCs w:val="24"/>
        </w:rPr>
        <w:t>u</w:t>
      </w:r>
      <w:r>
        <w:rPr>
          <w:rFonts w:ascii="Times New Roman" w:hAnsi="Times New Roman" w:cs="Times New Roman"/>
          <w:sz w:val="24"/>
          <w:szCs w:val="24"/>
          <w:lang w:val="en-US"/>
        </w:rPr>
        <w:t>mah singgah Sedekah Rombongan</w:t>
      </w:r>
      <w:r>
        <w:rPr>
          <w:rFonts w:ascii="Times New Roman" w:hAnsi="Times New Roman" w:cs="Times New Roman"/>
          <w:sz w:val="24"/>
          <w:szCs w:val="24"/>
        </w:rPr>
        <w:t xml:space="preserve"> Surabaya pada semua p</w:t>
      </w:r>
      <w:r>
        <w:rPr>
          <w:rFonts w:ascii="Times New Roman" w:hAnsi="Times New Roman" w:cs="Times New Roman"/>
          <w:sz w:val="24"/>
          <w:szCs w:val="24"/>
          <w:lang w:val="en-US"/>
        </w:rPr>
        <w:t>asien kanker yang menjalani terapi</w:t>
      </w:r>
      <w:r>
        <w:rPr>
          <w:rFonts w:ascii="Times New Roman" w:hAnsi="Times New Roman" w:cs="Times New Roman"/>
          <w:sz w:val="24"/>
          <w:szCs w:val="24"/>
        </w:rPr>
        <w:t xml:space="preserve">. Pemilihan tempat ini dikarenakan memudahkan peneliti dalam pengambilan sampel dan didapatkan pengalaman baru. Penelitian ini di mulai pada bulan </w:t>
      </w:r>
      <w:r w:rsidR="00B92D05" w:rsidRPr="00B92D05">
        <w:rPr>
          <w:rFonts w:ascii="Times New Roman" w:hAnsi="Times New Roman" w:cs="Times New Roman"/>
          <w:sz w:val="24"/>
          <w:szCs w:val="24"/>
          <w:lang w:val="en-US"/>
        </w:rPr>
        <w:t>Oktober</w:t>
      </w:r>
      <w:r w:rsidRPr="00B92D05">
        <w:rPr>
          <w:rFonts w:ascii="Times New Roman" w:hAnsi="Times New Roman" w:cs="Times New Roman"/>
          <w:sz w:val="24"/>
          <w:szCs w:val="24"/>
          <w:lang w:val="en-US"/>
        </w:rPr>
        <w:t xml:space="preserve"> 2023</w:t>
      </w:r>
      <w:r w:rsidRPr="00B92D05">
        <w:rPr>
          <w:rFonts w:ascii="Times New Roman" w:hAnsi="Times New Roman" w:cs="Times New Roman"/>
          <w:sz w:val="24"/>
          <w:szCs w:val="24"/>
        </w:rPr>
        <w:t xml:space="preserve"> dan program pengambilan data </w:t>
      </w:r>
      <w:r w:rsidRPr="00B92D05">
        <w:rPr>
          <w:rFonts w:ascii="Times New Roman" w:hAnsi="Times New Roman" w:cs="Times New Roman"/>
          <w:sz w:val="24"/>
          <w:szCs w:val="24"/>
          <w:lang w:val="en-US"/>
        </w:rPr>
        <w:t xml:space="preserve">diakhiri pada </w:t>
      </w:r>
      <w:r w:rsidRPr="00B92D05">
        <w:rPr>
          <w:rFonts w:ascii="Times New Roman" w:hAnsi="Times New Roman" w:cs="Times New Roman"/>
          <w:sz w:val="24"/>
          <w:szCs w:val="24"/>
        </w:rPr>
        <w:t xml:space="preserve">bulan </w:t>
      </w:r>
      <w:r w:rsidR="00B92D05" w:rsidRPr="00B92D05">
        <w:rPr>
          <w:rFonts w:ascii="Times New Roman" w:hAnsi="Times New Roman" w:cs="Times New Roman"/>
          <w:sz w:val="24"/>
          <w:szCs w:val="24"/>
          <w:lang w:val="en-US"/>
        </w:rPr>
        <w:t>November</w:t>
      </w:r>
      <w:r w:rsidRPr="00B92D05">
        <w:rPr>
          <w:rFonts w:ascii="Times New Roman" w:hAnsi="Times New Roman" w:cs="Times New Roman"/>
          <w:sz w:val="24"/>
          <w:szCs w:val="24"/>
          <w:lang w:val="en-US"/>
        </w:rPr>
        <w:t xml:space="preserve"> 2023</w:t>
      </w:r>
      <w:r w:rsidRPr="00B92D05">
        <w:rPr>
          <w:rFonts w:ascii="Times New Roman" w:hAnsi="Times New Roman" w:cs="Times New Roman"/>
          <w:sz w:val="24"/>
          <w:szCs w:val="24"/>
        </w:rPr>
        <w:t>.</w:t>
      </w:r>
    </w:p>
    <w:p w14:paraId="0F9D61A1" w14:textId="06FC26BA" w:rsidR="0043549F" w:rsidRDefault="00C76DB6" w:rsidP="00991579">
      <w:pPr>
        <w:pStyle w:val="Heading2"/>
        <w:spacing w:before="0" w:line="480" w:lineRule="auto"/>
        <w:ind w:left="142"/>
        <w:jc w:val="both"/>
        <w:rPr>
          <w:rFonts w:cs="Times New Roman"/>
        </w:rPr>
      </w:pPr>
      <w:bookmarkStart w:id="390" w:name="_Toc466290348"/>
      <w:bookmarkStart w:id="391" w:name="_Toc466290713"/>
      <w:bookmarkStart w:id="392" w:name="_Toc466291050"/>
      <w:bookmarkStart w:id="393" w:name="_Toc139013942"/>
      <w:bookmarkStart w:id="394" w:name="_Toc144790209"/>
      <w:bookmarkStart w:id="395" w:name="_Toc146124073"/>
      <w:bookmarkStart w:id="396" w:name="_Toc146121989"/>
      <w:bookmarkStart w:id="397" w:name="_Toc157572028"/>
      <w:r>
        <w:rPr>
          <w:rFonts w:cs="Times New Roman"/>
        </w:rPr>
        <w:t>Populasi, Sampel dan Sampling</w:t>
      </w:r>
      <w:bookmarkEnd w:id="390"/>
      <w:bookmarkEnd w:id="391"/>
      <w:bookmarkEnd w:id="392"/>
      <w:bookmarkEnd w:id="393"/>
      <w:r>
        <w:rPr>
          <w:rFonts w:cs="Times New Roman"/>
          <w:lang w:val="en-US"/>
        </w:rPr>
        <w:t xml:space="preserve"> Desain</w:t>
      </w:r>
      <w:bookmarkEnd w:id="394"/>
      <w:bookmarkEnd w:id="395"/>
      <w:bookmarkEnd w:id="396"/>
      <w:bookmarkEnd w:id="397"/>
    </w:p>
    <w:p w14:paraId="23B71C0E" w14:textId="664E2D2C" w:rsidR="0043549F" w:rsidRDefault="00C76DB6">
      <w:pPr>
        <w:pStyle w:val="Heading3"/>
        <w:spacing w:before="0" w:line="480" w:lineRule="auto"/>
      </w:pPr>
      <w:bookmarkStart w:id="398" w:name="_Toc139013943"/>
      <w:bookmarkStart w:id="399" w:name="_Toc466291051"/>
      <w:bookmarkStart w:id="400" w:name="_Toc466290714"/>
      <w:bookmarkStart w:id="401" w:name="_Toc466290349"/>
      <w:bookmarkStart w:id="402" w:name="_Toc144790210"/>
      <w:bookmarkStart w:id="403" w:name="_Toc146121990"/>
      <w:bookmarkStart w:id="404" w:name="_Toc146124074"/>
      <w:bookmarkStart w:id="405" w:name="_Toc157572029"/>
      <w:r>
        <w:t>Populasi</w:t>
      </w:r>
      <w:bookmarkEnd w:id="398"/>
      <w:bookmarkEnd w:id="399"/>
      <w:bookmarkEnd w:id="400"/>
      <w:bookmarkEnd w:id="401"/>
      <w:r>
        <w:rPr>
          <w:lang w:val="en-US"/>
        </w:rPr>
        <w:t xml:space="preserve"> Penelitian</w:t>
      </w:r>
      <w:bookmarkEnd w:id="402"/>
      <w:bookmarkEnd w:id="403"/>
      <w:bookmarkEnd w:id="404"/>
      <w:bookmarkEnd w:id="405"/>
    </w:p>
    <w:p w14:paraId="42BC1243" w14:textId="77777777" w:rsidR="0043549F" w:rsidRDefault="00C76DB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Populasi Penelitian adalah keseluruhan objek penelitian atau objek yang diteliti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{"citationItems":[{"id":"ITEM-1","itemData":{"author":[{"dropping-particle":"","family":"Notoatmodjo","given":"Soekidjo","non-dropping-particle":"","parse-names":false,"suffix":""}],"id":"ITEM-1","issued":{"date-parts":[["2012"]]},"title":"Metodologi Penelitian Kesehatan","type":"book"},"uris":["http://www.mendeley.com/documents/?uuid=3e515663-fd2b-4444-a3d8-2d6982914b7e"]}],"mendeley":{"formattedCitation":"(Notoatmodjo, 2012)","plainTextFormattedCitation":"(Notoatmodjo, 2012)","previouslyFormattedCitation":"(Notoatmodjo,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(Notoatmodjo, 2012)</w:t>
      </w:r>
      <w:r>
        <w:rPr>
          <w:rFonts w:ascii="Times New Roman" w:hAnsi="Times New Roman" w:cs="Times New Roman"/>
          <w:sz w:val="24"/>
          <w:szCs w:val="24"/>
        </w:rPr>
        <w:fldChar w:fldCharType="end"/>
      </w:r>
      <w:r>
        <w:rPr>
          <w:rFonts w:ascii="Times New Roman" w:hAnsi="Times New Roman" w:cs="Times New Roman"/>
          <w:sz w:val="24"/>
          <w:szCs w:val="24"/>
        </w:rPr>
        <w:t>. Populasi pada penelitian ini adalah semua p</w:t>
      </w:r>
      <w:r>
        <w:rPr>
          <w:rFonts w:ascii="Times New Roman" w:hAnsi="Times New Roman" w:cs="Times New Roman"/>
          <w:sz w:val="24"/>
          <w:szCs w:val="24"/>
          <w:lang w:val="en-US"/>
        </w:rPr>
        <w:t>asien yang berada di Rumah Singgah Sedekah Rombongan Surabaya</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pada </w:t>
      </w:r>
      <w:r>
        <w:rPr>
          <w:rFonts w:ascii="Times New Roman" w:hAnsi="Times New Roman" w:cs="Times New Roman"/>
          <w:sz w:val="24"/>
          <w:szCs w:val="24"/>
        </w:rPr>
        <w:t xml:space="preserve">bulan </w:t>
      </w:r>
      <w:r>
        <w:rPr>
          <w:rFonts w:ascii="Times New Roman" w:hAnsi="Times New Roman" w:cs="Times New Roman"/>
          <w:sz w:val="24"/>
          <w:szCs w:val="24"/>
          <w:lang w:val="en-US"/>
        </w:rPr>
        <w:t>Juli</w:t>
      </w:r>
      <w:r>
        <w:rPr>
          <w:rFonts w:ascii="Times New Roman" w:hAnsi="Times New Roman" w:cs="Times New Roman"/>
          <w:sz w:val="24"/>
          <w:szCs w:val="24"/>
        </w:rPr>
        <w:t xml:space="preserve"> – </w:t>
      </w:r>
      <w:r>
        <w:rPr>
          <w:rFonts w:ascii="Times New Roman" w:hAnsi="Times New Roman" w:cs="Times New Roman"/>
          <w:sz w:val="24"/>
          <w:szCs w:val="24"/>
          <w:lang w:val="en-US"/>
        </w:rPr>
        <w:t>Agustus</w:t>
      </w:r>
      <w:r>
        <w:rPr>
          <w:rFonts w:ascii="Times New Roman" w:hAnsi="Times New Roman" w:cs="Times New Roman"/>
          <w:sz w:val="24"/>
          <w:szCs w:val="24"/>
        </w:rPr>
        <w:t xml:space="preserve"> 202</w:t>
      </w:r>
      <w:r>
        <w:rPr>
          <w:rFonts w:ascii="Times New Roman" w:hAnsi="Times New Roman" w:cs="Times New Roman"/>
          <w:sz w:val="24"/>
          <w:szCs w:val="24"/>
          <w:lang w:val="en-US"/>
        </w:rPr>
        <w:t>3</w:t>
      </w:r>
      <w:r>
        <w:rPr>
          <w:rFonts w:ascii="Times New Roman" w:hAnsi="Times New Roman" w:cs="Times New Roman"/>
          <w:sz w:val="24"/>
          <w:szCs w:val="24"/>
        </w:rPr>
        <w:t xml:space="preserve">, sekitar </w:t>
      </w:r>
      <w:r>
        <w:rPr>
          <w:rFonts w:ascii="Times New Roman" w:hAnsi="Times New Roman" w:cs="Times New Roman"/>
          <w:sz w:val="24"/>
          <w:szCs w:val="24"/>
          <w:lang w:val="en-US"/>
        </w:rPr>
        <w:t>48</w:t>
      </w:r>
      <w:r>
        <w:rPr>
          <w:rFonts w:ascii="Times New Roman" w:hAnsi="Times New Roman" w:cs="Times New Roman"/>
          <w:sz w:val="24"/>
          <w:szCs w:val="24"/>
        </w:rPr>
        <w:t xml:space="preserve"> pasien </w:t>
      </w:r>
    </w:p>
    <w:p w14:paraId="441571A0" w14:textId="77B376F1" w:rsidR="0043549F" w:rsidRDefault="00C76DB6">
      <w:pPr>
        <w:pStyle w:val="Heading3"/>
        <w:spacing w:before="0" w:line="480" w:lineRule="auto"/>
      </w:pPr>
      <w:bookmarkStart w:id="406" w:name="_Toc466290715"/>
      <w:bookmarkStart w:id="407" w:name="_Toc466291052"/>
      <w:bookmarkStart w:id="408" w:name="_Toc139013944"/>
      <w:bookmarkStart w:id="409" w:name="_Toc466290350"/>
      <w:bookmarkStart w:id="410" w:name="_Toc146124075"/>
      <w:bookmarkStart w:id="411" w:name="_Toc144790211"/>
      <w:bookmarkStart w:id="412" w:name="_Toc146121991"/>
      <w:bookmarkStart w:id="413" w:name="_Toc157572030"/>
      <w:r>
        <w:t>Sampel</w:t>
      </w:r>
      <w:bookmarkEnd w:id="406"/>
      <w:bookmarkEnd w:id="407"/>
      <w:bookmarkEnd w:id="408"/>
      <w:bookmarkEnd w:id="409"/>
      <w:r>
        <w:rPr>
          <w:lang w:val="en-US"/>
        </w:rPr>
        <w:t xml:space="preserve"> Penelitian</w:t>
      </w:r>
      <w:bookmarkEnd w:id="410"/>
      <w:bookmarkEnd w:id="411"/>
      <w:bookmarkEnd w:id="412"/>
      <w:bookmarkEnd w:id="413"/>
    </w:p>
    <w:p w14:paraId="05B4E670" w14:textId="7A20331F" w:rsidR="0043549F" w:rsidRDefault="00C76DB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Sampel adalah objek yang diteliti dan dianggap mewakili seluruh populasi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{"citationItems":[{"id":"ITEM-1","itemData":{"author":[{"dropping-particle":"","family":"Notoatmodjo","given":"Soekidjo","non-dropping-particle":"","parse-names":false,"suffix":""}],"id":"ITEM-1","issued":{"date-parts":[["2012"]]},"title":"Metodologi Penelitian Kesehatan","type":"book"},"uris":["http://www.mendeley.com/documents/?uuid=3e515663-fd2b-4444-a3d8-2d6982914b7e"]}],"mendeley":{"formattedCitation":"(Notoatmodjo, 2012)","plainTextFormattedCitation":"(Notoatmodjo, 2012)","previouslyFormattedCitation":"(Notoatmodjo,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(Notoatmodjo, 2012)</w:t>
      </w:r>
      <w:r>
        <w:rPr>
          <w:rFonts w:ascii="Times New Roman" w:hAnsi="Times New Roman" w:cs="Times New Roman"/>
          <w:sz w:val="24"/>
          <w:szCs w:val="24"/>
        </w:rPr>
        <w:fldChar w:fldCharType="end"/>
      </w:r>
      <w:r>
        <w:rPr>
          <w:rFonts w:ascii="Times New Roman" w:hAnsi="Times New Roman" w:cs="Times New Roman"/>
          <w:sz w:val="24"/>
          <w:szCs w:val="24"/>
        </w:rPr>
        <w:t xml:space="preserve">. Sampel pada penelitian ini adalah </w:t>
      </w:r>
      <w:r>
        <w:rPr>
          <w:rFonts w:ascii="Times New Roman" w:hAnsi="Times New Roman" w:cs="Times New Roman"/>
          <w:sz w:val="24"/>
          <w:szCs w:val="24"/>
          <w:lang w:val="en-US"/>
        </w:rPr>
        <w:t>pasien</w:t>
      </w:r>
      <w:r>
        <w:rPr>
          <w:rFonts w:ascii="Times New Roman" w:hAnsi="Times New Roman" w:cs="Times New Roman"/>
          <w:sz w:val="24"/>
          <w:szCs w:val="24"/>
        </w:rPr>
        <w:t xml:space="preserve"> </w:t>
      </w:r>
      <w:r>
        <w:rPr>
          <w:rFonts w:ascii="Times New Roman" w:hAnsi="Times New Roman" w:cs="Times New Roman"/>
          <w:sz w:val="24"/>
          <w:szCs w:val="24"/>
          <w:lang w:val="en-US"/>
        </w:rPr>
        <w:t>kanker</w:t>
      </w:r>
      <w:r>
        <w:rPr>
          <w:rFonts w:ascii="Times New Roman" w:hAnsi="Times New Roman" w:cs="Times New Roman"/>
          <w:sz w:val="24"/>
          <w:szCs w:val="24"/>
        </w:rPr>
        <w:t xml:space="preserve"> di </w:t>
      </w:r>
      <w:r>
        <w:rPr>
          <w:rFonts w:ascii="Times New Roman" w:hAnsi="Times New Roman" w:cs="Times New Roman"/>
          <w:sz w:val="24"/>
          <w:szCs w:val="24"/>
          <w:lang w:val="en-US"/>
        </w:rPr>
        <w:t>r</w:t>
      </w:r>
      <w:r>
        <w:rPr>
          <w:rFonts w:ascii="Times New Roman" w:hAnsi="Times New Roman" w:cs="Times New Roman"/>
          <w:sz w:val="24"/>
          <w:szCs w:val="24"/>
        </w:rPr>
        <w:t>u</w:t>
      </w:r>
      <w:r>
        <w:rPr>
          <w:rFonts w:ascii="Times New Roman" w:hAnsi="Times New Roman" w:cs="Times New Roman"/>
          <w:sz w:val="24"/>
          <w:szCs w:val="24"/>
          <w:lang w:val="en-US"/>
        </w:rPr>
        <w:t xml:space="preserve">mah singgah Sedekah Rombongan </w:t>
      </w:r>
      <w:r>
        <w:rPr>
          <w:rFonts w:ascii="Times New Roman" w:hAnsi="Times New Roman" w:cs="Times New Roman"/>
          <w:sz w:val="24"/>
          <w:szCs w:val="24"/>
        </w:rPr>
        <w:t>Surabaya</w:t>
      </w:r>
      <w:r>
        <w:rPr>
          <w:rFonts w:ascii="Times New Roman" w:hAnsi="Times New Roman" w:cs="Times New Roman"/>
          <w:sz w:val="24"/>
          <w:szCs w:val="24"/>
          <w:lang w:val="en-US"/>
        </w:rPr>
        <w:t xml:space="preserve"> yang menjalani terapi</w:t>
      </w:r>
      <w:r>
        <w:rPr>
          <w:rFonts w:ascii="Times New Roman" w:hAnsi="Times New Roman" w:cs="Times New Roman"/>
          <w:sz w:val="24"/>
          <w:szCs w:val="24"/>
        </w:rPr>
        <w:t xml:space="preserve"> sebanyak </w:t>
      </w:r>
      <w:r w:rsidR="005A4580">
        <w:rPr>
          <w:rFonts w:ascii="Times New Roman" w:hAnsi="Times New Roman" w:cs="Times New Roman"/>
          <w:sz w:val="24"/>
          <w:szCs w:val="24"/>
          <w:lang w:val="en-US"/>
        </w:rPr>
        <w:t>52</w:t>
      </w:r>
      <w:r>
        <w:rPr>
          <w:rFonts w:ascii="Times New Roman" w:hAnsi="Times New Roman" w:cs="Times New Roman"/>
          <w:sz w:val="24"/>
          <w:szCs w:val="24"/>
        </w:rPr>
        <w:t xml:space="preserve"> </w:t>
      </w:r>
      <w:r w:rsidR="005A4580">
        <w:rPr>
          <w:rFonts w:ascii="Times New Roman" w:hAnsi="Times New Roman" w:cs="Times New Roman"/>
          <w:sz w:val="24"/>
          <w:szCs w:val="24"/>
          <w:lang w:val="en-US"/>
        </w:rPr>
        <w:t>responden</w:t>
      </w:r>
      <w:r>
        <w:rPr>
          <w:rFonts w:ascii="Times New Roman" w:hAnsi="Times New Roman" w:cs="Times New Roman"/>
          <w:sz w:val="24"/>
          <w:szCs w:val="24"/>
        </w:rPr>
        <w:t xml:space="preserve">. </w:t>
      </w:r>
    </w:p>
    <w:p w14:paraId="07F90BF7" w14:textId="77777777" w:rsidR="0043549F" w:rsidRDefault="00C76DB6">
      <w:pPr>
        <w:pStyle w:val="ListParagraph1"/>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Sampel adalah bagian dari populasi terjangkau yang dapat dipergunakan sebagai subjek penelitian melalui sampling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{"citationItems":[{"id":"ITEM-1","itemData":{"ISBN":"9786026450449","abstract":"Hak cipta dilindungi undang-undang. Dilarang memperbanyak sebagian atau seluruh isi buku ini dalam bentuk apa pun, baik secara elektronik maupun mekanik, termasuk memfotokopi, merekam, atau dengan menggunakan sistem penyimpanan lainnya, tanpa izin tertulis dari Penerbit. UNDANG-UNDANG NOMOR 19 TAHUN 2002 TENTANG HAK CIPTA 1. Barang siapa dengan sengaja dan tanpa hak mengumumkan atau memperbanyak suatu ciptaan atau memberi izin untuk itu, dipidana dengan pidana penjara paling lama 7 (tujuh) tahun dan/atau denda paling banyak Rp5.000.000.000,00 (lima miliar rupiah). 2. Barang siapa dengan sengaja menyiarkan, memamerkan, mengedarkan, atau menjual kepada umum suatu ciptaan atau barang hasil pelanggaran Hak Cipta atau Hak Terkait sebagaimana dimaksud pada ayat (1), dipidana dengan pidana penjara paling lama 5 (lima) tahun dan/atau denda paling banyak Rp500.000.000,00 (lima ratus juta rupiah). Pengetahuan medis senantiasa berubah. Oleh karena itu, standar tindakan pencegahan serta perubahan dalam perawatan dan terapi wajib diikuti seiring dengan penelitian dan pengalaman klinis baru yang memperluas pengetahuan. Pembaca disarankan untuk memeriksa informasi terbaru yang disediakan oleh produsen masing-masing obat (yang akan diberikan) untuk memverifikasi dosis, metode, dan interval pemberian yang direkomendasikan serta kontraindikasinya. Merupakan tanggung jawab dari praktisi dengan memperhatikan pengalaman dan pengetahuan pasien untuk menentukan dosis dan perawatan terbaik bagi masing-masing pasien. Penerbit maupun penulis tidak bertanggung jawab atas kecelakaan dan/atau kerugian yang dialami seseorang atau sesuatu yang diakibatkan oleh penerbitan buku ini.","author":[{"dropping-particle":"","family":"Nursalam","given":"","non-dropping-particle":"","parse-names":false,"suffix":""}],"container-title":"Jakarta: Salemba Merdeka","id":"ITEM-1","issued":{"date-parts":[["2013"]]},"page":"172-191","publisher":"Salemba Medika","publisher-place":"jakarta","title":"Metodologi Penelitian Ilmu Keperawatan : Pendekatan Praktis/Nursalam","type":"article-journal"},"uris":["http://www.mendeley.com/documents/?uuid=bcfe5e42-34ec-4b4f-979d-fbc944ef9b59"]}],"mendeley":{"formattedCitation":"(Nursalam, 2013)","plainTextFormattedCitation":"(Nursalam, 2013)","previouslyFormattedCitation":"(Nursalam,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(Nursalam, 2013)</w:t>
      </w:r>
      <w:r>
        <w:rPr>
          <w:rFonts w:ascii="Times New Roman" w:hAnsi="Times New Roman" w:cs="Times New Roman"/>
          <w:sz w:val="24"/>
          <w:szCs w:val="24"/>
        </w:rPr>
        <w:fldChar w:fldCharType="end"/>
      </w:r>
      <w:r>
        <w:rPr>
          <w:rFonts w:ascii="Times New Roman" w:hAnsi="Times New Roman" w:cs="Times New Roman"/>
          <w:sz w:val="24"/>
          <w:szCs w:val="24"/>
        </w:rPr>
        <w:t xml:space="preserve">. Sampel diseleksi dengan kriteria sampel yang terdiri dari kriteria </w:t>
      </w:r>
      <w:r>
        <w:rPr>
          <w:rFonts w:ascii="Times New Roman" w:hAnsi="Times New Roman" w:cs="Times New Roman"/>
          <w:i/>
          <w:iCs/>
          <w:sz w:val="24"/>
          <w:szCs w:val="24"/>
        </w:rPr>
        <w:t>inklusi</w:t>
      </w:r>
      <w:r>
        <w:rPr>
          <w:rFonts w:ascii="Times New Roman" w:hAnsi="Times New Roman" w:cs="Times New Roman"/>
          <w:sz w:val="24"/>
          <w:szCs w:val="24"/>
        </w:rPr>
        <w:t xml:space="preserve"> dan kriteria </w:t>
      </w:r>
      <w:r>
        <w:rPr>
          <w:rFonts w:ascii="Times New Roman" w:hAnsi="Times New Roman" w:cs="Times New Roman"/>
          <w:i/>
          <w:iCs/>
          <w:sz w:val="24"/>
          <w:szCs w:val="24"/>
        </w:rPr>
        <w:t>eksklusi.</w:t>
      </w:r>
      <w:r>
        <w:rPr>
          <w:rFonts w:ascii="Times New Roman" w:hAnsi="Times New Roman" w:cs="Times New Roman"/>
          <w:sz w:val="24"/>
          <w:szCs w:val="24"/>
        </w:rPr>
        <w:t xml:space="preserve"> </w:t>
      </w:r>
    </w:p>
    <w:p w14:paraId="784CBBD3" w14:textId="77777777" w:rsidR="0043549F" w:rsidRDefault="00C76DB6">
      <w:pPr>
        <w:pStyle w:val="ListParagraph1"/>
        <w:numPr>
          <w:ilvl w:val="0"/>
          <w:numId w:val="4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Kriteria </w:t>
      </w:r>
      <w:r>
        <w:rPr>
          <w:rFonts w:ascii="Times New Roman" w:hAnsi="Times New Roman" w:cs="Times New Roman"/>
          <w:i/>
          <w:iCs/>
          <w:sz w:val="24"/>
          <w:szCs w:val="24"/>
        </w:rPr>
        <w:t>Inklusi</w:t>
      </w:r>
      <w:r>
        <w:rPr>
          <w:rFonts w:ascii="Times New Roman" w:hAnsi="Times New Roman" w:cs="Times New Roman"/>
          <w:sz w:val="24"/>
          <w:szCs w:val="24"/>
        </w:rPr>
        <w:t xml:space="preserve"> :</w:t>
      </w:r>
    </w:p>
    <w:p w14:paraId="32CE773A" w14:textId="77777777" w:rsidR="0043549F" w:rsidRDefault="00C76DB6">
      <w:pPr>
        <w:pStyle w:val="ListParagraph1"/>
        <w:numPr>
          <w:ilvl w:val="0"/>
          <w:numId w:val="44"/>
        </w:numPr>
        <w:spacing w:line="480" w:lineRule="auto"/>
        <w:ind w:left="540" w:hanging="270"/>
        <w:jc w:val="both"/>
        <w:rPr>
          <w:rFonts w:ascii="Times New Roman" w:hAnsi="Times New Roman" w:cs="Times New Roman"/>
          <w:sz w:val="24"/>
          <w:szCs w:val="24"/>
          <w:lang w:val="en-US"/>
        </w:rPr>
      </w:pPr>
      <w:r>
        <w:rPr>
          <w:rFonts w:ascii="Times New Roman" w:hAnsi="Times New Roman" w:cs="Times New Roman"/>
          <w:sz w:val="24"/>
          <w:szCs w:val="24"/>
        </w:rPr>
        <w:t>P</w:t>
      </w:r>
      <w:r>
        <w:rPr>
          <w:rFonts w:ascii="Times New Roman" w:hAnsi="Times New Roman" w:cs="Times New Roman"/>
          <w:sz w:val="24"/>
          <w:szCs w:val="24"/>
          <w:lang w:val="en-US"/>
        </w:rPr>
        <w:t>asien kanker yang singgah di rumah singgah sedekah rombongan Surabaya yang menjalani terapi.</w:t>
      </w:r>
    </w:p>
    <w:p w14:paraId="35C0C35D" w14:textId="6C9A499C" w:rsidR="0043549F" w:rsidRPr="004C42BF" w:rsidRDefault="00C76DB6">
      <w:pPr>
        <w:pStyle w:val="ListParagraph1"/>
        <w:numPr>
          <w:ilvl w:val="0"/>
          <w:numId w:val="44"/>
        </w:numPr>
        <w:spacing w:line="480" w:lineRule="auto"/>
        <w:ind w:left="540" w:hanging="270"/>
        <w:jc w:val="both"/>
        <w:rPr>
          <w:rFonts w:ascii="Times New Roman" w:hAnsi="Times New Roman" w:cs="Times New Roman"/>
          <w:sz w:val="24"/>
          <w:szCs w:val="24"/>
          <w:lang w:val="en-US"/>
        </w:rPr>
      </w:pPr>
      <w:r w:rsidRPr="004C42BF">
        <w:rPr>
          <w:rFonts w:ascii="Times New Roman" w:hAnsi="Times New Roman" w:cs="Times New Roman"/>
          <w:sz w:val="24"/>
          <w:szCs w:val="24"/>
          <w:lang w:val="en-US"/>
        </w:rPr>
        <w:t xml:space="preserve">Pasien kanker stadium </w:t>
      </w:r>
      <w:r w:rsidR="004C42BF">
        <w:rPr>
          <w:rFonts w:ascii="Times New Roman" w:hAnsi="Times New Roman" w:cs="Times New Roman"/>
          <w:sz w:val="24"/>
          <w:szCs w:val="24"/>
          <w:lang w:val="en-US"/>
        </w:rPr>
        <w:t>1-</w:t>
      </w:r>
      <w:r w:rsidR="00455F24">
        <w:rPr>
          <w:rFonts w:ascii="Times New Roman" w:hAnsi="Times New Roman" w:cs="Times New Roman"/>
          <w:sz w:val="24"/>
          <w:szCs w:val="24"/>
          <w:lang w:val="en-US"/>
        </w:rPr>
        <w:t>4</w:t>
      </w:r>
    </w:p>
    <w:p w14:paraId="3F1391B7" w14:textId="77777777" w:rsidR="0043549F" w:rsidRDefault="00C76DB6" w:rsidP="00991579">
      <w:pPr>
        <w:pStyle w:val="ListParagraph1"/>
        <w:numPr>
          <w:ilvl w:val="0"/>
          <w:numId w:val="44"/>
        </w:numPr>
        <w:spacing w:after="0" w:line="480" w:lineRule="auto"/>
        <w:ind w:left="540" w:hanging="270"/>
        <w:jc w:val="both"/>
        <w:rPr>
          <w:rFonts w:ascii="Times New Roman" w:hAnsi="Times New Roman" w:cs="Times New Roman"/>
          <w:color w:val="FF0000"/>
          <w:sz w:val="24"/>
          <w:szCs w:val="24"/>
          <w:lang w:val="en-US"/>
        </w:rPr>
      </w:pPr>
      <w:r w:rsidRPr="004C42BF">
        <w:rPr>
          <w:rFonts w:ascii="Times New Roman" w:hAnsi="Times New Roman" w:cs="Times New Roman"/>
          <w:sz w:val="24"/>
          <w:szCs w:val="24"/>
          <w:lang w:val="en-US"/>
        </w:rPr>
        <w:lastRenderedPageBreak/>
        <w:t>Pasien kanker yang komunikatif</w:t>
      </w:r>
      <w:r>
        <w:rPr>
          <w:rFonts w:ascii="Times New Roman" w:hAnsi="Times New Roman" w:cs="Times New Roman"/>
          <w:color w:val="FF0000"/>
          <w:sz w:val="24"/>
          <w:szCs w:val="24"/>
          <w:lang w:val="en-US"/>
        </w:rPr>
        <w:t>.</w:t>
      </w:r>
    </w:p>
    <w:p w14:paraId="6CC9E588" w14:textId="77777777" w:rsidR="0043549F" w:rsidRDefault="00C76DB6" w:rsidP="00991579">
      <w:pPr>
        <w:pStyle w:val="ListParagraph1"/>
        <w:numPr>
          <w:ilvl w:val="0"/>
          <w:numId w:val="4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Kriteria </w:t>
      </w:r>
      <w:r>
        <w:rPr>
          <w:rFonts w:ascii="Times New Roman" w:hAnsi="Times New Roman" w:cs="Times New Roman"/>
          <w:i/>
          <w:iCs/>
          <w:sz w:val="24"/>
          <w:szCs w:val="24"/>
        </w:rPr>
        <w:t xml:space="preserve">Eksklusi </w:t>
      </w:r>
      <w:r>
        <w:rPr>
          <w:rFonts w:ascii="Times New Roman" w:hAnsi="Times New Roman" w:cs="Times New Roman"/>
          <w:sz w:val="24"/>
          <w:szCs w:val="24"/>
        </w:rPr>
        <w:t>:</w:t>
      </w:r>
    </w:p>
    <w:p w14:paraId="18777A42" w14:textId="77777777" w:rsidR="0043549F" w:rsidRPr="004C42BF" w:rsidRDefault="00C76DB6" w:rsidP="00991579">
      <w:pPr>
        <w:pStyle w:val="ListParagraph1"/>
        <w:numPr>
          <w:ilvl w:val="0"/>
          <w:numId w:val="45"/>
        </w:numPr>
        <w:spacing w:after="0" w:line="480" w:lineRule="auto"/>
        <w:ind w:left="567" w:hanging="283"/>
        <w:jc w:val="both"/>
        <w:rPr>
          <w:rFonts w:ascii="Times New Roman" w:hAnsi="Times New Roman" w:cs="Times New Roman"/>
          <w:sz w:val="24"/>
          <w:szCs w:val="24"/>
        </w:rPr>
      </w:pPr>
      <w:r w:rsidRPr="004C42BF">
        <w:rPr>
          <w:rFonts w:ascii="Times New Roman" w:hAnsi="Times New Roman" w:cs="Times New Roman"/>
          <w:sz w:val="24"/>
          <w:szCs w:val="24"/>
          <w:lang w:val="en-US"/>
        </w:rPr>
        <w:t xml:space="preserve">Pasien kanker dengan komplikasi </w:t>
      </w:r>
    </w:p>
    <w:p w14:paraId="3A9A0686" w14:textId="77777777" w:rsidR="0043549F" w:rsidRPr="004C42BF" w:rsidRDefault="00C76DB6">
      <w:pPr>
        <w:pStyle w:val="ListParagraph1"/>
        <w:numPr>
          <w:ilvl w:val="0"/>
          <w:numId w:val="45"/>
        </w:numPr>
        <w:spacing w:after="120" w:line="480" w:lineRule="auto"/>
        <w:ind w:left="567" w:hanging="283"/>
        <w:jc w:val="both"/>
        <w:rPr>
          <w:rFonts w:ascii="Times New Roman" w:hAnsi="Times New Roman" w:cs="Times New Roman"/>
          <w:sz w:val="24"/>
          <w:szCs w:val="24"/>
        </w:rPr>
      </w:pPr>
      <w:r w:rsidRPr="004C42BF">
        <w:rPr>
          <w:rFonts w:ascii="Times New Roman" w:hAnsi="Times New Roman" w:cs="Times New Roman"/>
          <w:sz w:val="24"/>
          <w:szCs w:val="24"/>
          <w:lang w:val="en-US"/>
        </w:rPr>
        <w:t>Pasien terdiagnosa kanker tetapi tidak menjalani terapi</w:t>
      </w:r>
    </w:p>
    <w:p w14:paraId="41F926A2" w14:textId="77777777" w:rsidR="0043549F" w:rsidRPr="004C42BF" w:rsidRDefault="00C76DB6" w:rsidP="00991579">
      <w:pPr>
        <w:pStyle w:val="ListParagraph1"/>
        <w:numPr>
          <w:ilvl w:val="0"/>
          <w:numId w:val="45"/>
        </w:numPr>
        <w:spacing w:after="0" w:line="480" w:lineRule="auto"/>
        <w:ind w:left="567" w:hanging="283"/>
        <w:jc w:val="both"/>
        <w:rPr>
          <w:rFonts w:ascii="Times New Roman" w:hAnsi="Times New Roman" w:cs="Times New Roman"/>
          <w:sz w:val="24"/>
          <w:szCs w:val="24"/>
        </w:rPr>
      </w:pPr>
      <w:r w:rsidRPr="004C42BF">
        <w:rPr>
          <w:rFonts w:ascii="Times New Roman" w:hAnsi="Times New Roman" w:cs="Times New Roman"/>
          <w:sz w:val="24"/>
          <w:szCs w:val="24"/>
        </w:rPr>
        <w:t>P</w:t>
      </w:r>
      <w:r w:rsidRPr="004C42BF">
        <w:rPr>
          <w:rFonts w:ascii="Times New Roman" w:hAnsi="Times New Roman" w:cs="Times New Roman"/>
          <w:sz w:val="24"/>
          <w:szCs w:val="24"/>
          <w:lang w:val="en-US"/>
        </w:rPr>
        <w:t>asien yang</w:t>
      </w:r>
      <w:r w:rsidRPr="004C42BF">
        <w:rPr>
          <w:rFonts w:ascii="Times New Roman" w:hAnsi="Times New Roman" w:cs="Times New Roman"/>
          <w:sz w:val="24"/>
          <w:szCs w:val="24"/>
        </w:rPr>
        <w:t xml:space="preserve">  mengundurkan diri sebagai responden dalam  penelitian.</w:t>
      </w:r>
    </w:p>
    <w:p w14:paraId="0E4BFA88" w14:textId="02354FD4" w:rsidR="0043549F" w:rsidRDefault="00C76DB6" w:rsidP="0099157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Sampel pada penelitian ini adalah </w:t>
      </w:r>
      <w:r>
        <w:rPr>
          <w:rFonts w:ascii="Times New Roman" w:hAnsi="Times New Roman" w:cs="Times New Roman"/>
          <w:sz w:val="24"/>
          <w:szCs w:val="24"/>
          <w:lang w:val="en-US"/>
        </w:rPr>
        <w:t xml:space="preserve">semua </w:t>
      </w:r>
      <w:r>
        <w:rPr>
          <w:rFonts w:ascii="Times New Roman" w:hAnsi="Times New Roman" w:cs="Times New Roman"/>
          <w:sz w:val="24"/>
          <w:szCs w:val="24"/>
        </w:rPr>
        <w:t>p</w:t>
      </w:r>
      <w:r>
        <w:rPr>
          <w:rFonts w:ascii="Times New Roman" w:hAnsi="Times New Roman" w:cs="Times New Roman"/>
          <w:sz w:val="24"/>
          <w:szCs w:val="24"/>
          <w:lang w:val="en-US"/>
        </w:rPr>
        <w:t>asien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kanker yang menjalani terapi dan singgah di Rumah Singgah Sedekah Rombongan Surabaya pada bulan </w:t>
      </w:r>
      <w:r w:rsidR="001E4310">
        <w:rPr>
          <w:rFonts w:ascii="Times New Roman" w:hAnsi="Times New Roman" w:cs="Times New Roman"/>
          <w:sz w:val="24"/>
          <w:szCs w:val="24"/>
          <w:lang w:val="en-US"/>
        </w:rPr>
        <w:t>Oktober</w:t>
      </w:r>
      <w:r>
        <w:rPr>
          <w:rFonts w:ascii="Times New Roman" w:hAnsi="Times New Roman" w:cs="Times New Roman"/>
          <w:sz w:val="24"/>
          <w:szCs w:val="24"/>
          <w:lang w:val="en-US"/>
        </w:rPr>
        <w:t xml:space="preserve"> sampai dengan </w:t>
      </w:r>
      <w:r w:rsidR="001E4310">
        <w:rPr>
          <w:rFonts w:ascii="Times New Roman" w:hAnsi="Times New Roman" w:cs="Times New Roman"/>
          <w:sz w:val="24"/>
          <w:szCs w:val="24"/>
          <w:lang w:val="en-US"/>
        </w:rPr>
        <w:t>November</w:t>
      </w:r>
      <w:r>
        <w:rPr>
          <w:rFonts w:ascii="Times New Roman" w:hAnsi="Times New Roman" w:cs="Times New Roman"/>
          <w:sz w:val="24"/>
          <w:szCs w:val="24"/>
          <w:lang w:val="en-US"/>
        </w:rPr>
        <w:t xml:space="preserve"> 2023 </w:t>
      </w:r>
      <w:r>
        <w:rPr>
          <w:rFonts w:ascii="Times New Roman" w:hAnsi="Times New Roman" w:cs="Times New Roman"/>
          <w:sz w:val="24"/>
          <w:szCs w:val="24"/>
        </w:rPr>
        <w:t xml:space="preserve">yang telah memenuhi kriteria </w:t>
      </w:r>
      <w:r>
        <w:rPr>
          <w:rFonts w:ascii="Times New Roman" w:hAnsi="Times New Roman" w:cs="Times New Roman"/>
          <w:i/>
          <w:iCs/>
          <w:sz w:val="24"/>
          <w:szCs w:val="24"/>
        </w:rPr>
        <w:t>inklusi</w:t>
      </w:r>
      <w:r>
        <w:rPr>
          <w:rFonts w:ascii="Times New Roman" w:hAnsi="Times New Roman" w:cs="Times New Roman"/>
          <w:sz w:val="24"/>
          <w:szCs w:val="24"/>
        </w:rPr>
        <w:t xml:space="preserve"> dan kriteria </w:t>
      </w:r>
      <w:r>
        <w:rPr>
          <w:rFonts w:ascii="Times New Roman" w:hAnsi="Times New Roman" w:cs="Times New Roman"/>
          <w:i/>
          <w:iCs/>
          <w:sz w:val="24"/>
          <w:szCs w:val="24"/>
        </w:rPr>
        <w:t>eksklusi</w:t>
      </w:r>
      <w:r>
        <w:rPr>
          <w:rFonts w:ascii="Times New Roman" w:hAnsi="Times New Roman" w:cs="Times New Roman"/>
          <w:sz w:val="24"/>
          <w:szCs w:val="24"/>
        </w:rPr>
        <w:t>.</w:t>
      </w:r>
    </w:p>
    <w:p w14:paraId="13D6F98B" w14:textId="7F135E78" w:rsidR="0043549F" w:rsidRDefault="00C76DB6">
      <w:pPr>
        <w:pStyle w:val="Heading3"/>
        <w:spacing w:line="480" w:lineRule="auto"/>
        <w:jc w:val="both"/>
        <w:rPr>
          <w:rFonts w:cs="Times New Roman"/>
        </w:rPr>
      </w:pPr>
      <w:bookmarkStart w:id="414" w:name="_Toc144790212"/>
      <w:bookmarkStart w:id="415" w:name="_Toc146124076"/>
      <w:bookmarkStart w:id="416" w:name="_Toc146121992"/>
      <w:bookmarkStart w:id="417" w:name="_Toc157572031"/>
      <w:r>
        <w:rPr>
          <w:rFonts w:cs="Times New Roman"/>
          <w:lang w:val="en-US"/>
        </w:rPr>
        <w:t>Rumus Sampel</w:t>
      </w:r>
      <w:bookmarkEnd w:id="414"/>
      <w:bookmarkEnd w:id="415"/>
      <w:bookmarkEnd w:id="416"/>
      <w:bookmarkEnd w:id="417"/>
    </w:p>
    <w:p w14:paraId="392FFD92" w14:textId="15EA61F7" w:rsidR="0043549F" w:rsidRDefault="00C76DB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Peneliti menggunakan rumus Slovin karena sebuah rumus atau formula untuk menghitung jumlah sampel minimal apabila perilaku dari sebuah populasi tidak diketahui secara pasti. Rumus ini pertama kali diperkenalkan oleh Slovin pada tahun 1960.(Muchlis, 2015) </w:t>
      </w:r>
    </w:p>
    <w:p w14:paraId="011FAD19" w14:textId="77777777" w:rsidR="0043549F" w:rsidRDefault="00C76DB6">
      <w:pPr>
        <w:tabs>
          <w:tab w:val="left" w:pos="2850"/>
        </w:tabs>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6352" behindDoc="0" locked="0" layoutInCell="1" allowOverlap="1" wp14:anchorId="11F6E377" wp14:editId="47810AB8">
                <wp:simplePos x="0" y="0"/>
                <wp:positionH relativeFrom="margin">
                  <wp:align>left</wp:align>
                </wp:positionH>
                <wp:positionV relativeFrom="paragraph">
                  <wp:posOffset>17780</wp:posOffset>
                </wp:positionV>
                <wp:extent cx="1143000" cy="314325"/>
                <wp:effectExtent l="19050" t="19050" r="19050" b="28575"/>
                <wp:wrapNone/>
                <wp:docPr id="1290689192" name="Rectangle 21"/>
                <wp:cNvGraphicFramePr/>
                <a:graphic xmlns:a="http://schemas.openxmlformats.org/drawingml/2006/main">
                  <a:graphicData uri="http://schemas.microsoft.com/office/word/2010/wordprocessingShape">
                    <wps:wsp>
                      <wps:cNvSpPr/>
                      <wps:spPr>
                        <a:xfrm>
                          <a:off x="0" y="0"/>
                          <a:ext cx="1143000" cy="314325"/>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33344E4" w14:textId="77777777" w:rsidR="0043549F" w:rsidRDefault="00C76DB6">
                            <w:pPr>
                              <w:spacing w:after="0"/>
                              <w:jc w:val="center"/>
                              <w:rPr>
                                <w:rFonts w:ascii="Times New Roman" w:hAnsi="Times New Roman" w:cs="Times New Roman"/>
                                <w:sz w:val="24"/>
                                <w:szCs w:val="24"/>
                              </w:rPr>
                            </w:pPr>
                            <w:r>
                              <w:rPr>
                                <w:rFonts w:ascii="Times New Roman" w:hAnsi="Times New Roman" w:cs="Times New Roman"/>
                                <w:sz w:val="24"/>
                                <w:szCs w:val="24"/>
                              </w:rPr>
                              <w:t>n=N/Nd2+1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1F6E377" id="Rectangle 21" o:spid="_x0000_s1068" style="position:absolute;left:0;text-align:left;margin-left:0;margin-top:1.4pt;width:90pt;height:24.75pt;z-index:2518763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" fillcolor="white [3201]" strokecolor="black [3200]" strokeweight="2.25pt">
                <v:textbox>
                  <w:txbxContent>
                    <w:p w14:paraId="633344E4" w14:textId="77777777" w:rsidR="0043549F" w:rsidRDefault="00C76DB6">
                      <w:pPr>
                        <w:spacing w:after="0"/>
                        <w:jc w:val="center"/>
                        <w:rPr>
                          <w:rFonts w:ascii="Times New Roman" w:hAnsi="Times New Roman" w:cs="Times New Roman"/>
                          <w:sz w:val="24"/>
                          <w:szCs w:val="24"/>
                        </w:rPr>
                      </w:pPr>
                      <w:r>
                        <w:rPr>
                          <w:rFonts w:ascii="Times New Roman" w:hAnsi="Times New Roman" w:cs="Times New Roman"/>
                          <w:sz w:val="24"/>
                          <w:szCs w:val="24"/>
                        </w:rPr>
                        <w:t>n=N/Nd2+1</w:t>
                      </w:r>
                    </w:p>
                  </w:txbxContent>
                </v:textbox>
                <w10:wrap anchorx="margin"/>
              </v:rect>
            </w:pict>
          </mc:Fallback>
        </mc:AlternateContent>
      </w:r>
      <w:r>
        <w:rPr>
          <w:rFonts w:ascii="Times New Roman" w:hAnsi="Times New Roman" w:cs="Times New Roman"/>
          <w:sz w:val="24"/>
          <w:szCs w:val="24"/>
        </w:rPr>
        <w:tab/>
      </w:r>
    </w:p>
    <w:p w14:paraId="37405081" w14:textId="77777777" w:rsidR="0043549F" w:rsidRDefault="00C76DB6" w:rsidP="0099157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Keterangan: </w:t>
      </w:r>
    </w:p>
    <w:p w14:paraId="395D3616" w14:textId="77777777" w:rsidR="0043549F" w:rsidRDefault="00C76DB6" w:rsidP="0099157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 = Banyak sampel </w:t>
      </w:r>
    </w:p>
    <w:p w14:paraId="47F0CB66" w14:textId="77777777" w:rsidR="0043549F" w:rsidRDefault="00C76DB6" w:rsidP="0099157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 = Populasi </w:t>
      </w:r>
    </w:p>
    <w:p w14:paraId="7BB7E6FC" w14:textId="77777777" w:rsidR="0043549F" w:rsidRDefault="00C76DB6" w:rsidP="0099157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 2 = Tingkat eror ( presisi yang digunakan adalah 5%) </w:t>
      </w:r>
    </w:p>
    <w:p w14:paraId="59255711" w14:textId="77777777" w:rsidR="0043549F" w:rsidRDefault="00C76DB6" w:rsidP="0099157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 = N/ Nd2+1  </w:t>
      </w:r>
    </w:p>
    <w:p w14:paraId="240C78B7" w14:textId="76677943" w:rsidR="004C42BF" w:rsidRDefault="00564D6F" w:rsidP="00991579">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Jadi besar sampel adalah</w:t>
      </w:r>
    </w:p>
    <w:p w14:paraId="12F19032" w14:textId="571E4272" w:rsidR="00564D6F" w:rsidRDefault="009D15D9" w:rsidP="009D15D9">
      <w:pPr>
        <w:tabs>
          <w:tab w:val="left" w:pos="426"/>
        </w:tabs>
        <w:spacing w:after="0" w:line="480" w:lineRule="auto"/>
        <w:jc w:val="both"/>
        <w:rPr>
          <w:rFonts w:ascii="Times New Roman" w:hAnsi="Times New Roman" w:cs="Times New Roman"/>
          <w:sz w:val="24"/>
          <w:szCs w:val="24"/>
          <w:u w:val="single"/>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954176" behindDoc="0" locked="0" layoutInCell="1" allowOverlap="1" wp14:anchorId="77E6CF6C" wp14:editId="0F572932">
                <wp:simplePos x="0" y="0"/>
                <wp:positionH relativeFrom="column">
                  <wp:posOffset>474759</wp:posOffset>
                </wp:positionH>
                <wp:positionV relativeFrom="paragraph">
                  <wp:posOffset>246380</wp:posOffset>
                </wp:positionV>
                <wp:extent cx="864704" cy="9939"/>
                <wp:effectExtent l="0" t="0" r="31115" b="28575"/>
                <wp:wrapNone/>
                <wp:docPr id="304483502" name="Straight Connector 1"/>
                <wp:cNvGraphicFramePr/>
                <a:graphic xmlns:a="http://schemas.openxmlformats.org/drawingml/2006/main">
                  <a:graphicData uri="http://schemas.microsoft.com/office/word/2010/wordprocessingShape">
                    <wps:wsp>
                      <wps:cNvCnPr/>
                      <wps:spPr>
                        <a:xfrm>
                          <a:off x="0" y="0"/>
                          <a:ext cx="864704" cy="9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CFBD341" id="Straight Connector 1"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pt,19.4pt" to="105.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" strokecolor="black [3200]" strokeweight=".5pt">
                <v:stroke joinstyle="miter"/>
              </v:line>
            </w:pict>
          </mc:Fallback>
        </mc:AlternateContent>
      </w:r>
      <w:r w:rsidR="00564D6F">
        <w:rPr>
          <w:rFonts w:ascii="Times New Roman" w:hAnsi="Times New Roman" w:cs="Times New Roman"/>
          <w:sz w:val="24"/>
          <w:szCs w:val="24"/>
          <w:lang w:val="en-US"/>
        </w:rPr>
        <w:t xml:space="preserve">N </w:t>
      </w:r>
      <w:r>
        <w:rPr>
          <w:rFonts w:ascii="Times New Roman" w:hAnsi="Times New Roman" w:cs="Times New Roman"/>
          <w:sz w:val="24"/>
          <w:szCs w:val="24"/>
          <w:lang w:val="en-US"/>
        </w:rPr>
        <w:tab/>
      </w:r>
      <w:r w:rsidR="00564D6F">
        <w:rPr>
          <w:rFonts w:ascii="Times New Roman" w:hAnsi="Times New Roman" w:cs="Times New Roman"/>
          <w:sz w:val="24"/>
          <w:szCs w:val="24"/>
          <w:lang w:val="en-US"/>
        </w:rPr>
        <w:t xml:space="preserve">=  </w:t>
      </w:r>
      <w:r w:rsidR="00564D6F" w:rsidRPr="009D15D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564D6F" w:rsidRPr="009D15D9">
        <w:rPr>
          <w:rFonts w:ascii="Times New Roman" w:hAnsi="Times New Roman" w:cs="Times New Roman"/>
          <w:sz w:val="24"/>
          <w:szCs w:val="24"/>
          <w:lang w:val="en-US"/>
        </w:rPr>
        <w:t>48</w:t>
      </w:r>
    </w:p>
    <w:p w14:paraId="6324500D" w14:textId="29C83F65" w:rsidR="00564D6F" w:rsidRDefault="00564D6F" w:rsidP="009D15D9">
      <w:pPr>
        <w:spacing w:after="0" w:line="480" w:lineRule="auto"/>
        <w:jc w:val="both"/>
        <w:rPr>
          <w:rFonts w:ascii="Times New Roman" w:hAnsi="Times New Roman" w:cs="Times New Roman"/>
          <w:sz w:val="24"/>
          <w:szCs w:val="24"/>
          <w:lang w:val="en-US"/>
        </w:rPr>
      </w:pPr>
      <w:r w:rsidRPr="00564D6F">
        <w:rPr>
          <w:rFonts w:ascii="Times New Roman" w:hAnsi="Times New Roman" w:cs="Times New Roman"/>
          <w:sz w:val="24"/>
          <w:szCs w:val="24"/>
          <w:lang w:val="en-US"/>
        </w:rPr>
        <w:t xml:space="preserve">        </w:t>
      </w:r>
      <w:r w:rsidR="009D15D9">
        <w:rPr>
          <w:rFonts w:ascii="Times New Roman" w:hAnsi="Times New Roman" w:cs="Times New Roman"/>
          <w:sz w:val="24"/>
          <w:szCs w:val="24"/>
          <w:lang w:val="en-US"/>
        </w:rPr>
        <w:t xml:space="preserve">     </w:t>
      </w:r>
      <w:r w:rsidRPr="00564D6F">
        <w:rPr>
          <w:rFonts w:ascii="Times New Roman" w:hAnsi="Times New Roman" w:cs="Times New Roman"/>
          <w:sz w:val="24"/>
          <w:szCs w:val="24"/>
          <w:lang w:val="en-US"/>
        </w:rPr>
        <w:t>48</w:t>
      </w:r>
      <w:r w:rsidR="009D15D9">
        <w:rPr>
          <w:rFonts w:ascii="Times New Roman" w:hAnsi="Times New Roman" w:cs="Times New Roman"/>
          <w:sz w:val="24"/>
          <w:szCs w:val="24"/>
          <w:lang w:val="en-US"/>
        </w:rPr>
        <w:t xml:space="preserve"> </w:t>
      </w:r>
      <w:r w:rsidRPr="00564D6F">
        <w:rPr>
          <w:rFonts w:ascii="Times New Roman" w:hAnsi="Times New Roman" w:cs="Times New Roman"/>
          <w:sz w:val="24"/>
          <w:szCs w:val="24"/>
          <w:lang w:val="en-US"/>
        </w:rPr>
        <w:t>(0,05</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sidR="009D15D9" w:rsidRPr="009D15D9">
        <w:rPr>
          <w:rFonts w:ascii="Times New Roman" w:hAnsi="Times New Roman" w:cs="Times New Roman"/>
          <w:noProof/>
          <w:sz w:val="24"/>
          <w:szCs w:val="24"/>
          <w:lang w:val="en-US"/>
        </w:rPr>
        <w:t xml:space="preserve"> </w:t>
      </w:r>
      <w:r>
        <w:rPr>
          <w:rFonts w:ascii="Times New Roman" w:hAnsi="Times New Roman" w:cs="Times New Roman"/>
          <w:sz w:val="24"/>
          <w:szCs w:val="24"/>
          <w:lang w:val="en-US"/>
        </w:rPr>
        <w:t xml:space="preserve"> + 1</w:t>
      </w:r>
    </w:p>
    <w:p w14:paraId="09AD5000" w14:textId="142BCF49" w:rsidR="009D15D9" w:rsidRDefault="009D15D9" w:rsidP="00991579">
      <w:pPr>
        <w:tabs>
          <w:tab w:val="left" w:pos="426"/>
        </w:tabs>
        <w:spacing w:after="0" w:line="480" w:lineRule="auto"/>
        <w:jc w:val="both"/>
        <w:rPr>
          <w:rFonts w:ascii="Times New Roman" w:hAnsi="Times New Roman" w:cs="Times New Roman"/>
          <w:sz w:val="24"/>
          <w:szCs w:val="24"/>
          <w:u w:val="single"/>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956224" behindDoc="0" locked="0" layoutInCell="1" allowOverlap="1" wp14:anchorId="3E18E5E1" wp14:editId="59DD26F1">
                <wp:simplePos x="0" y="0"/>
                <wp:positionH relativeFrom="column">
                  <wp:posOffset>507890</wp:posOffset>
                </wp:positionH>
                <wp:positionV relativeFrom="paragraph">
                  <wp:posOffset>241548</wp:posOffset>
                </wp:positionV>
                <wp:extent cx="536713" cy="9940"/>
                <wp:effectExtent l="0" t="0" r="34925" b="28575"/>
                <wp:wrapNone/>
                <wp:docPr id="300715546" name="Straight Connector 1"/>
                <wp:cNvGraphicFramePr/>
                <a:graphic xmlns:a="http://schemas.openxmlformats.org/drawingml/2006/main">
                  <a:graphicData uri="http://schemas.microsoft.com/office/word/2010/wordprocessingShape">
                    <wps:wsp>
                      <wps:cNvCnPr/>
                      <wps:spPr>
                        <a:xfrm>
                          <a:off x="0" y="0"/>
                          <a:ext cx="536713" cy="99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BC89436" id="Straight Connector 1"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pt,19pt" to="82.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" strokecolor="windowText" strokeweight=".5pt">
                <v:stroke joinstyle="miter"/>
              </v:line>
            </w:pict>
          </mc:Fallback>
        </mc:AlternateContent>
      </w:r>
      <w:r>
        <w:rPr>
          <w:rFonts w:ascii="Times New Roman" w:hAnsi="Times New Roman" w:cs="Times New Roman"/>
          <w:noProof/>
          <w:sz w:val="24"/>
          <w:szCs w:val="24"/>
          <w:lang w:val="en-US"/>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w:t>
      </w:r>
      <w:r w:rsidRPr="009D15D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D15D9">
        <w:rPr>
          <w:rFonts w:ascii="Times New Roman" w:hAnsi="Times New Roman" w:cs="Times New Roman"/>
          <w:sz w:val="24"/>
          <w:szCs w:val="24"/>
          <w:lang w:val="en-US"/>
        </w:rPr>
        <w:t>48</w:t>
      </w:r>
    </w:p>
    <w:p w14:paraId="58E2C546" w14:textId="6FF53CA8" w:rsidR="009D15D9" w:rsidRDefault="009D15D9" w:rsidP="00991579">
      <w:pPr>
        <w:spacing w:after="0" w:line="480" w:lineRule="auto"/>
        <w:jc w:val="both"/>
        <w:rPr>
          <w:rFonts w:ascii="Times New Roman" w:hAnsi="Times New Roman" w:cs="Times New Roman"/>
          <w:sz w:val="24"/>
          <w:szCs w:val="24"/>
          <w:lang w:val="en-US"/>
        </w:rPr>
      </w:pPr>
      <w:r w:rsidRPr="00564D6F">
        <w:rPr>
          <w:rFonts w:ascii="Times New Roman" w:hAnsi="Times New Roman" w:cs="Times New Roman"/>
          <w:sz w:val="24"/>
          <w:szCs w:val="24"/>
          <w:lang w:val="en-US"/>
        </w:rPr>
        <w:lastRenderedPageBreak/>
        <w:t xml:space="preserve">        </w:t>
      </w:r>
      <w:r>
        <w:rPr>
          <w:rFonts w:ascii="Times New Roman" w:hAnsi="Times New Roman" w:cs="Times New Roman"/>
          <w:sz w:val="24"/>
          <w:szCs w:val="24"/>
          <w:lang w:val="en-US"/>
        </w:rPr>
        <w:t xml:space="preserve">      0,12 + 1</w:t>
      </w:r>
    </w:p>
    <w:p w14:paraId="414162BB" w14:textId="6329079C" w:rsidR="009D15D9" w:rsidRDefault="009D15D9" w:rsidP="00991579">
      <w:pPr>
        <w:tabs>
          <w:tab w:val="left" w:pos="426"/>
        </w:tabs>
        <w:spacing w:after="0" w:line="480" w:lineRule="auto"/>
        <w:jc w:val="both"/>
        <w:rPr>
          <w:rFonts w:ascii="Times New Roman" w:hAnsi="Times New Roman" w:cs="Times New Roman"/>
          <w:sz w:val="24"/>
          <w:szCs w:val="24"/>
          <w:u w:val="single"/>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958272" behindDoc="0" locked="0" layoutInCell="1" allowOverlap="1" wp14:anchorId="2A110F97" wp14:editId="1D6258E9">
                <wp:simplePos x="0" y="0"/>
                <wp:positionH relativeFrom="column">
                  <wp:posOffset>478072</wp:posOffset>
                </wp:positionH>
                <wp:positionV relativeFrom="paragraph">
                  <wp:posOffset>256127</wp:posOffset>
                </wp:positionV>
                <wp:extent cx="437322" cy="0"/>
                <wp:effectExtent l="0" t="0" r="0" b="0"/>
                <wp:wrapNone/>
                <wp:docPr id="439810743" name="Straight Connector 1"/>
                <wp:cNvGraphicFramePr/>
                <a:graphic xmlns:a="http://schemas.openxmlformats.org/drawingml/2006/main">
                  <a:graphicData uri="http://schemas.microsoft.com/office/word/2010/wordprocessingShape">
                    <wps:wsp>
                      <wps:cNvCnPr/>
                      <wps:spPr>
                        <a:xfrm>
                          <a:off x="0" y="0"/>
                          <a:ext cx="43732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FC79A0C" id="Straight Connector 1"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20.15pt" to="72.1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" strokecolor="windowText" strokeweight=".5pt">
                <v:stroke joinstyle="miter"/>
              </v:line>
            </w:pict>
          </mc:Fallback>
        </mc:AlternateContent>
      </w:r>
      <w:r>
        <w:rPr>
          <w:rFonts w:ascii="Times New Roman" w:hAnsi="Times New Roman" w:cs="Times New Roman"/>
          <w:sz w:val="24"/>
          <w:szCs w:val="24"/>
          <w:lang w:val="en-US"/>
        </w:rPr>
        <w:t xml:space="preserve">       =  </w:t>
      </w:r>
      <w:r w:rsidRPr="009D15D9">
        <w:rPr>
          <w:rFonts w:ascii="Times New Roman" w:hAnsi="Times New Roman" w:cs="Times New Roman"/>
          <w:sz w:val="24"/>
          <w:szCs w:val="24"/>
          <w:lang w:val="en-US"/>
        </w:rPr>
        <w:t xml:space="preserve">     48</w:t>
      </w:r>
    </w:p>
    <w:p w14:paraId="04757DE6" w14:textId="6426BA89" w:rsidR="009D15D9" w:rsidRDefault="009D15D9" w:rsidP="00991579">
      <w:pPr>
        <w:spacing w:after="0" w:line="480" w:lineRule="auto"/>
        <w:jc w:val="both"/>
        <w:rPr>
          <w:rFonts w:ascii="Times New Roman" w:hAnsi="Times New Roman" w:cs="Times New Roman"/>
          <w:sz w:val="24"/>
          <w:szCs w:val="24"/>
          <w:lang w:val="en-US"/>
        </w:rPr>
      </w:pPr>
      <w:r w:rsidRPr="00564D6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1,12</w:t>
      </w:r>
    </w:p>
    <w:p w14:paraId="3255F243" w14:textId="533B140B" w:rsidR="009D15D9" w:rsidRDefault="009D15D9" w:rsidP="00991579">
      <w:pPr>
        <w:tabs>
          <w:tab w:val="left" w:pos="426"/>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w:t>
      </w:r>
      <w:r w:rsidRPr="009D15D9">
        <w:rPr>
          <w:rFonts w:ascii="Times New Roman" w:hAnsi="Times New Roman" w:cs="Times New Roman"/>
          <w:sz w:val="24"/>
          <w:szCs w:val="24"/>
          <w:lang w:val="en-US"/>
        </w:rPr>
        <w:t xml:space="preserve">     4</w:t>
      </w:r>
      <w:r w:rsidR="00526A3C">
        <w:rPr>
          <w:rFonts w:ascii="Times New Roman" w:hAnsi="Times New Roman" w:cs="Times New Roman"/>
          <w:sz w:val="24"/>
          <w:szCs w:val="24"/>
          <w:lang w:val="en-US"/>
        </w:rPr>
        <w:t>2,8</w:t>
      </w:r>
    </w:p>
    <w:p w14:paraId="263BB6CE" w14:textId="6B55808A" w:rsidR="009D15D9" w:rsidRPr="00526A3C" w:rsidRDefault="00526A3C" w:rsidP="00991579">
      <w:pPr>
        <w:tabs>
          <w:tab w:val="left" w:pos="426"/>
        </w:tabs>
        <w:spacing w:after="0" w:line="480" w:lineRule="auto"/>
        <w:jc w:val="both"/>
        <w:rPr>
          <w:rFonts w:ascii="Times New Roman" w:hAnsi="Times New Roman" w:cs="Times New Roman"/>
          <w:sz w:val="24"/>
          <w:szCs w:val="24"/>
          <w:u w:val="single"/>
          <w:lang w:val="en-US"/>
        </w:rPr>
      </w:pPr>
      <w:r>
        <w:rPr>
          <w:rFonts w:ascii="Times New Roman" w:hAnsi="Times New Roman" w:cs="Times New Roman"/>
          <w:sz w:val="24"/>
          <w:szCs w:val="24"/>
          <w:lang w:val="en-US"/>
        </w:rPr>
        <w:tab/>
        <w:t xml:space="preserve">=  </w:t>
      </w:r>
      <w:r w:rsidRPr="009D15D9">
        <w:rPr>
          <w:rFonts w:ascii="Times New Roman" w:hAnsi="Times New Roman" w:cs="Times New Roman"/>
          <w:sz w:val="24"/>
          <w:szCs w:val="24"/>
          <w:lang w:val="en-US"/>
        </w:rPr>
        <w:t xml:space="preserve">     </w:t>
      </w:r>
      <w:r>
        <w:rPr>
          <w:rFonts w:ascii="Times New Roman" w:hAnsi="Times New Roman" w:cs="Times New Roman"/>
          <w:sz w:val="24"/>
          <w:szCs w:val="24"/>
          <w:lang w:val="en-US"/>
        </w:rPr>
        <w:t>43</w:t>
      </w:r>
      <w:r w:rsidRPr="00564D6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14:paraId="088A1B65" w14:textId="16C691C0" w:rsidR="0043549F" w:rsidRDefault="00C76DB6" w:rsidP="006610F0">
      <w:pPr>
        <w:pStyle w:val="Heading3"/>
        <w:spacing w:before="0" w:line="480" w:lineRule="auto"/>
        <w:rPr>
          <w:lang w:val="en-US"/>
        </w:rPr>
      </w:pPr>
      <w:bookmarkStart w:id="418" w:name="_Toc144790213"/>
      <w:bookmarkStart w:id="419" w:name="_Toc146121993"/>
      <w:bookmarkStart w:id="420" w:name="_Toc146124077"/>
      <w:bookmarkStart w:id="421" w:name="_Toc157572032"/>
      <w:r>
        <w:rPr>
          <w:lang w:val="en-US"/>
        </w:rPr>
        <w:t>Tehnik Sampling</w:t>
      </w:r>
      <w:bookmarkEnd w:id="418"/>
      <w:bookmarkEnd w:id="419"/>
      <w:bookmarkEnd w:id="420"/>
      <w:bookmarkEnd w:id="421"/>
    </w:p>
    <w:p w14:paraId="35499A9A" w14:textId="0BF29087" w:rsidR="0043549F" w:rsidRDefault="00C76DB6" w:rsidP="00991579">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Teknik sampling yang digunakan adalah </w:t>
      </w:r>
      <w:r>
        <w:rPr>
          <w:rFonts w:ascii="Times New Roman" w:hAnsi="Times New Roman" w:cs="Times New Roman"/>
          <w:i/>
          <w:iCs/>
          <w:sz w:val="24"/>
          <w:szCs w:val="24"/>
          <w:lang w:val="en-US"/>
        </w:rPr>
        <w:t>insidental</w:t>
      </w:r>
      <w:r>
        <w:rPr>
          <w:rFonts w:ascii="Times New Roman" w:hAnsi="Times New Roman" w:cs="Times New Roman"/>
          <w:i/>
          <w:iCs/>
          <w:sz w:val="24"/>
          <w:szCs w:val="24"/>
        </w:rPr>
        <w:t xml:space="preserve"> sampling</w:t>
      </w:r>
      <w:r>
        <w:rPr>
          <w:rFonts w:ascii="Times New Roman" w:hAnsi="Times New Roman" w:cs="Times New Roman"/>
          <w:sz w:val="24"/>
          <w:szCs w:val="24"/>
        </w:rPr>
        <w:t xml:space="preserve"> yaitu </w:t>
      </w:r>
      <w:r>
        <w:rPr>
          <w:rFonts w:ascii="Times New Roman" w:hAnsi="Times New Roman" w:cs="Times New Roman"/>
          <w:sz w:val="24"/>
          <w:szCs w:val="24"/>
          <w:lang w:val="en-US"/>
        </w:rPr>
        <w:t xml:space="preserve">tehnik menentukan sampel berdasarkan kebetulan  yaitu </w:t>
      </w:r>
      <w:r>
        <w:rPr>
          <w:rFonts w:ascii="Times New Roman" w:hAnsi="Times New Roman" w:cs="Times New Roman"/>
          <w:sz w:val="24"/>
          <w:szCs w:val="24"/>
        </w:rPr>
        <w:t>menentukan kriteria sampel dari p</w:t>
      </w:r>
      <w:r>
        <w:rPr>
          <w:rFonts w:ascii="Times New Roman" w:hAnsi="Times New Roman" w:cs="Times New Roman"/>
          <w:sz w:val="24"/>
          <w:szCs w:val="24"/>
          <w:lang w:val="en-US"/>
        </w:rPr>
        <w:t>asien yang kebetulan singgah di Rumah Singgah Sedekah Rombongan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Surabaya pada bulan </w:t>
      </w:r>
      <w:r w:rsidR="001E4310">
        <w:rPr>
          <w:rFonts w:ascii="Times New Roman" w:hAnsi="Times New Roman" w:cs="Times New Roman"/>
          <w:sz w:val="24"/>
          <w:szCs w:val="24"/>
          <w:lang w:val="en-US"/>
        </w:rPr>
        <w:t>Oktober</w:t>
      </w:r>
      <w:r>
        <w:rPr>
          <w:rFonts w:ascii="Times New Roman" w:hAnsi="Times New Roman" w:cs="Times New Roman"/>
          <w:sz w:val="24"/>
          <w:szCs w:val="24"/>
          <w:lang w:val="en-US"/>
        </w:rPr>
        <w:t xml:space="preserve"> – </w:t>
      </w:r>
      <w:r w:rsidR="001E4310">
        <w:rPr>
          <w:rFonts w:ascii="Times New Roman" w:hAnsi="Times New Roman" w:cs="Times New Roman"/>
          <w:sz w:val="24"/>
          <w:szCs w:val="24"/>
          <w:lang w:val="en-US"/>
        </w:rPr>
        <w:t>November</w:t>
      </w:r>
      <w:r>
        <w:rPr>
          <w:rFonts w:ascii="Times New Roman" w:hAnsi="Times New Roman" w:cs="Times New Roman"/>
          <w:sz w:val="24"/>
          <w:szCs w:val="24"/>
          <w:lang w:val="en-US"/>
        </w:rPr>
        <w:t xml:space="preserve"> 2023 </w:t>
      </w:r>
      <w:r>
        <w:rPr>
          <w:rFonts w:ascii="Times New Roman" w:hAnsi="Times New Roman" w:cs="Times New Roman"/>
          <w:sz w:val="24"/>
          <w:szCs w:val="24"/>
        </w:rPr>
        <w:t xml:space="preserve">yang diteliti menjadi sampel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{"citationItems":[{"id":"ITEM-1","itemData":{"author":[{"dropping-particle":"","family":"Ramadhani","given":"Rahmi","non-dropping-particle":"","parse-names":false,"suffix":""},{"dropping-particle":"","family":"Bina","given":"Nuraini Sri","non-dropping-particle":"","parse-names":false,"suffix":""}],"id":"ITEM-1","issued":{"date-parts":[["2021"]]},"title":"Statistika Penelitian Pendidikan","type":"book"},"uris":["http://www.mendeley.com/documents/?uuid=8eea325c-9fb8-4024-b619-7653bb4c9d6d"]}],"mendeley":{"formattedCitation":"(Ramadhani &amp; Bina, 2021)","plainTextFormattedCitation":"(Ramadhani &amp; Bina, 2021)","previouslyFormattedCitation":"(Ramadhani &amp; Bina,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(Ramadhani &amp; Bina, 2021)</w:t>
      </w:r>
      <w:r>
        <w:rPr>
          <w:rFonts w:ascii="Times New Roman" w:hAnsi="Times New Roman" w:cs="Times New Roman"/>
          <w:sz w:val="24"/>
          <w:szCs w:val="24"/>
        </w:rPr>
        <w:fldChar w:fldCharType="end"/>
      </w:r>
      <w:r>
        <w:rPr>
          <w:rFonts w:ascii="Times New Roman" w:hAnsi="Times New Roman" w:cs="Times New Roman"/>
          <w:sz w:val="24"/>
          <w:szCs w:val="24"/>
        </w:rPr>
        <w:t>. Sesuai dengan tujuan penelitian sampel diam</w:t>
      </w:r>
      <w:r>
        <w:rPr>
          <w:rFonts w:ascii="Times New Roman" w:hAnsi="Times New Roman" w:cs="Times New Roman"/>
          <w:sz w:val="24"/>
          <w:szCs w:val="24"/>
          <w:lang w:val="en-US"/>
        </w:rPr>
        <w:t>b</w:t>
      </w:r>
      <w:r>
        <w:rPr>
          <w:rFonts w:ascii="Times New Roman" w:hAnsi="Times New Roman" w:cs="Times New Roman"/>
          <w:sz w:val="24"/>
          <w:szCs w:val="24"/>
        </w:rPr>
        <w:t xml:space="preserve">il berdasarakan kriteria inklusi yaitu </w:t>
      </w:r>
      <w:r>
        <w:rPr>
          <w:rFonts w:ascii="Times New Roman" w:hAnsi="Times New Roman" w:cs="Times New Roman"/>
          <w:sz w:val="24"/>
          <w:szCs w:val="24"/>
          <w:lang w:val="en-US"/>
        </w:rPr>
        <w:t>pasien kanker yang menjalani terapi</w:t>
      </w:r>
      <w:r w:rsidR="005A4580">
        <w:rPr>
          <w:rFonts w:ascii="Times New Roman" w:hAnsi="Times New Roman" w:cs="Times New Roman"/>
          <w:sz w:val="24"/>
          <w:szCs w:val="24"/>
          <w:lang w:val="en-US"/>
        </w:rPr>
        <w:t xml:space="preserve">, pasien kanker stadium </w:t>
      </w:r>
      <w:r w:rsidR="0000236D">
        <w:rPr>
          <w:rFonts w:ascii="Times New Roman" w:hAnsi="Times New Roman" w:cs="Times New Roman"/>
          <w:sz w:val="24"/>
          <w:szCs w:val="24"/>
          <w:lang w:val="en-US"/>
        </w:rPr>
        <w:t>1 sampai 4, pasien kanker yang komunikatif</w:t>
      </w:r>
      <w:r>
        <w:rPr>
          <w:rFonts w:ascii="Times New Roman" w:hAnsi="Times New Roman" w:cs="Times New Roman"/>
          <w:sz w:val="24"/>
          <w:szCs w:val="24"/>
          <w:lang w:val="en-US"/>
        </w:rPr>
        <w:t xml:space="preserve"> </w:t>
      </w:r>
      <w:r w:rsidR="0000236D">
        <w:rPr>
          <w:rFonts w:ascii="Times New Roman" w:hAnsi="Times New Roman" w:cs="Times New Roman"/>
          <w:sz w:val="24"/>
          <w:szCs w:val="24"/>
          <w:lang w:val="en-US"/>
        </w:rPr>
        <w:t>di Rumah Singgah Sedekah Rombongan Surabaya</w:t>
      </w:r>
      <w:r w:rsidR="0000236D">
        <w:rPr>
          <w:rFonts w:ascii="Times New Roman" w:hAnsi="Times New Roman" w:cs="Times New Roman"/>
          <w:sz w:val="24"/>
          <w:szCs w:val="24"/>
        </w:rPr>
        <w:t xml:space="preserve"> </w:t>
      </w:r>
      <w:r>
        <w:rPr>
          <w:rFonts w:ascii="Times New Roman" w:hAnsi="Times New Roman" w:cs="Times New Roman"/>
          <w:sz w:val="24"/>
          <w:szCs w:val="24"/>
        </w:rPr>
        <w:t xml:space="preserve">dan </w:t>
      </w:r>
      <w:r>
        <w:rPr>
          <w:rFonts w:ascii="Times New Roman" w:hAnsi="Times New Roman" w:cs="Times New Roman"/>
          <w:sz w:val="24"/>
          <w:szCs w:val="24"/>
          <w:lang w:val="en-US"/>
        </w:rPr>
        <w:t>b</w:t>
      </w:r>
      <w:r>
        <w:rPr>
          <w:rFonts w:ascii="Times New Roman" w:hAnsi="Times New Roman" w:cs="Times New Roman"/>
          <w:sz w:val="24"/>
          <w:szCs w:val="24"/>
        </w:rPr>
        <w:t xml:space="preserve">ersedia menjadi responden. </w:t>
      </w:r>
    </w:p>
    <w:p w14:paraId="63BCE687" w14:textId="02505E1C" w:rsidR="0043549F" w:rsidRDefault="00C76DB6" w:rsidP="00022041">
      <w:pPr>
        <w:pStyle w:val="Heading2"/>
        <w:spacing w:line="480" w:lineRule="auto"/>
        <w:ind w:left="142"/>
        <w:jc w:val="both"/>
        <w:rPr>
          <w:rFonts w:cs="Times New Roman"/>
          <w:szCs w:val="24"/>
        </w:rPr>
      </w:pPr>
      <w:bookmarkStart w:id="422" w:name="_Toc466290352"/>
      <w:bookmarkStart w:id="423" w:name="_Toc466290717"/>
      <w:bookmarkStart w:id="424" w:name="_Toc466291054"/>
      <w:bookmarkStart w:id="425" w:name="_Toc146121994"/>
      <w:bookmarkStart w:id="426" w:name="_Toc144790214"/>
      <w:bookmarkStart w:id="427" w:name="_Toc139013946"/>
      <w:bookmarkStart w:id="428" w:name="_Toc146124078"/>
      <w:bookmarkStart w:id="429" w:name="_Toc157572033"/>
      <w:r>
        <w:rPr>
          <w:rFonts w:cs="Times New Roman"/>
          <w:szCs w:val="24"/>
          <w:lang w:val="en-US"/>
        </w:rPr>
        <w:t xml:space="preserve">Identifikasi </w:t>
      </w:r>
      <w:r>
        <w:rPr>
          <w:rFonts w:cs="Times New Roman"/>
          <w:szCs w:val="24"/>
        </w:rPr>
        <w:t>Variabel</w:t>
      </w:r>
      <w:bookmarkEnd w:id="422"/>
      <w:bookmarkEnd w:id="423"/>
      <w:bookmarkEnd w:id="424"/>
      <w:bookmarkEnd w:id="425"/>
      <w:bookmarkEnd w:id="426"/>
      <w:bookmarkEnd w:id="427"/>
      <w:bookmarkEnd w:id="428"/>
      <w:bookmarkEnd w:id="429"/>
    </w:p>
    <w:p w14:paraId="60E4A80D" w14:textId="77777777" w:rsidR="0043549F" w:rsidRDefault="00C76DB6" w:rsidP="000220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Variabel pada penelitian ini ada dua yaitu variabel bebas dan variabel terikat</w:t>
      </w:r>
      <w:r>
        <w:rPr>
          <w:rFonts w:ascii="Times New Roman" w:hAnsi="Times New Roman" w:cs="Times New Roman"/>
          <w:sz w:val="24"/>
          <w:szCs w:val="24"/>
          <w:lang w:val="en-US"/>
        </w:rPr>
        <w:t>.</w:t>
      </w:r>
    </w:p>
    <w:p w14:paraId="3F0FE0DA" w14:textId="77777777" w:rsidR="0043549F" w:rsidRDefault="00C76DB6" w:rsidP="00022041">
      <w:pPr>
        <w:pStyle w:val="ListParagraph1"/>
        <w:numPr>
          <w:ilvl w:val="6"/>
          <w:numId w:val="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Variabel Bebas (</w:t>
      </w:r>
      <w:r>
        <w:rPr>
          <w:rFonts w:ascii="Times New Roman" w:hAnsi="Times New Roman" w:cs="Times New Roman"/>
          <w:i/>
          <w:iCs/>
          <w:sz w:val="24"/>
          <w:szCs w:val="24"/>
        </w:rPr>
        <w:t>variable independen</w:t>
      </w:r>
      <w:r>
        <w:rPr>
          <w:rFonts w:ascii="Times New Roman" w:hAnsi="Times New Roman" w:cs="Times New Roman"/>
          <w:sz w:val="24"/>
          <w:szCs w:val="24"/>
        </w:rPr>
        <w:t xml:space="preserve">) </w:t>
      </w:r>
    </w:p>
    <w:p w14:paraId="5F31D4C6" w14:textId="77777777" w:rsidR="0043549F" w:rsidRPr="00526A3C" w:rsidRDefault="00C76DB6" w:rsidP="00022041">
      <w:pPr>
        <w:pStyle w:val="ListParagraph1"/>
        <w:spacing w:after="0" w:line="480" w:lineRule="auto"/>
        <w:ind w:left="284"/>
        <w:jc w:val="both"/>
        <w:rPr>
          <w:rFonts w:ascii="Times New Roman" w:hAnsi="Times New Roman" w:cs="Times New Roman"/>
          <w:bCs/>
          <w:sz w:val="24"/>
          <w:szCs w:val="24"/>
        </w:rPr>
      </w:pPr>
      <w:r w:rsidRPr="00526A3C">
        <w:rPr>
          <w:rFonts w:ascii="Times New Roman" w:hAnsi="Times New Roman" w:cs="Times New Roman"/>
          <w:sz w:val="24"/>
          <w:szCs w:val="24"/>
        </w:rPr>
        <w:t>Variabel bebas (</w:t>
      </w:r>
      <w:r w:rsidRPr="00526A3C">
        <w:rPr>
          <w:rFonts w:ascii="Times New Roman" w:hAnsi="Times New Roman" w:cs="Times New Roman"/>
          <w:i/>
          <w:iCs/>
          <w:sz w:val="24"/>
          <w:szCs w:val="24"/>
        </w:rPr>
        <w:t>variable independen</w:t>
      </w:r>
      <w:r w:rsidRPr="00526A3C">
        <w:rPr>
          <w:rFonts w:ascii="Times New Roman" w:hAnsi="Times New Roman" w:cs="Times New Roman"/>
          <w:sz w:val="24"/>
          <w:szCs w:val="24"/>
        </w:rPr>
        <w:t xml:space="preserve">) dalam penelitian ini adalah </w:t>
      </w:r>
      <w:r w:rsidRPr="00526A3C">
        <w:rPr>
          <w:rFonts w:ascii="Times New Roman" w:hAnsi="Times New Roman" w:cs="Times New Roman"/>
          <w:i/>
          <w:iCs/>
          <w:sz w:val="24"/>
          <w:szCs w:val="24"/>
          <w:lang w:val="en-US"/>
        </w:rPr>
        <w:t xml:space="preserve">self efficacy, </w:t>
      </w:r>
      <w:r w:rsidRPr="00526A3C">
        <w:rPr>
          <w:rFonts w:ascii="Times New Roman" w:hAnsi="Times New Roman" w:cs="Times New Roman"/>
          <w:bCs/>
          <w:sz w:val="24"/>
          <w:szCs w:val="24"/>
          <w:lang w:val="en-US"/>
        </w:rPr>
        <w:t>pasien kanker yang menjalani terapi di rumah singgah sedekah rombongan Surabaya</w:t>
      </w:r>
      <w:r w:rsidRPr="00526A3C">
        <w:rPr>
          <w:rFonts w:ascii="Times New Roman" w:hAnsi="Times New Roman" w:cs="Times New Roman"/>
          <w:bCs/>
          <w:sz w:val="24"/>
          <w:szCs w:val="24"/>
        </w:rPr>
        <w:t xml:space="preserve"> </w:t>
      </w:r>
    </w:p>
    <w:p w14:paraId="15BC9802" w14:textId="77777777" w:rsidR="0043549F" w:rsidRDefault="00C76DB6" w:rsidP="00022041">
      <w:pPr>
        <w:pStyle w:val="ListParagraph1"/>
        <w:numPr>
          <w:ilvl w:val="6"/>
          <w:numId w:val="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Variabel Terikat </w:t>
      </w:r>
      <w:r>
        <w:rPr>
          <w:rFonts w:ascii="Times New Roman" w:hAnsi="Times New Roman" w:cs="Times New Roman"/>
          <w:i/>
          <w:iCs/>
          <w:sz w:val="24"/>
          <w:szCs w:val="24"/>
        </w:rPr>
        <w:t>( variable dependen</w:t>
      </w:r>
      <w:r>
        <w:rPr>
          <w:rFonts w:ascii="Times New Roman" w:hAnsi="Times New Roman" w:cs="Times New Roman"/>
          <w:sz w:val="24"/>
          <w:szCs w:val="24"/>
        </w:rPr>
        <w:t xml:space="preserve">) </w:t>
      </w:r>
    </w:p>
    <w:p w14:paraId="7F2043AA" w14:textId="04179B30" w:rsidR="0043549F" w:rsidRDefault="00C76DB6" w:rsidP="00022041">
      <w:pPr>
        <w:pStyle w:val="ListParagraph1"/>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rPr>
        <w:t>Variabel terikat (</w:t>
      </w:r>
      <w:r>
        <w:rPr>
          <w:rFonts w:ascii="Times New Roman" w:hAnsi="Times New Roman" w:cs="Times New Roman"/>
          <w:i/>
          <w:iCs/>
          <w:sz w:val="24"/>
          <w:szCs w:val="24"/>
        </w:rPr>
        <w:t>variable dependen</w:t>
      </w:r>
      <w:r>
        <w:rPr>
          <w:rFonts w:ascii="Times New Roman" w:hAnsi="Times New Roman" w:cs="Times New Roman"/>
          <w:sz w:val="24"/>
          <w:szCs w:val="24"/>
        </w:rPr>
        <w:t xml:space="preserve">) pada penelitian ini adalah </w:t>
      </w:r>
      <w:r>
        <w:rPr>
          <w:rFonts w:ascii="Times New Roman" w:hAnsi="Times New Roman" w:cs="Times New Roman"/>
          <w:sz w:val="24"/>
          <w:szCs w:val="24"/>
          <w:lang w:val="en-US"/>
        </w:rPr>
        <w:t>kualitas hidup pasien kanker yang menjalani kemoterapi di Rumah Singgah Sedekah Rombongan Surabaya.</w:t>
      </w:r>
    </w:p>
    <w:p w14:paraId="13D0C0C7" w14:textId="2936949D" w:rsidR="0043549F" w:rsidRDefault="00C76DB6">
      <w:pPr>
        <w:pStyle w:val="Heading2"/>
        <w:spacing w:line="480" w:lineRule="auto"/>
        <w:ind w:left="142"/>
        <w:jc w:val="both"/>
        <w:rPr>
          <w:rFonts w:cs="Times New Roman"/>
          <w:szCs w:val="24"/>
        </w:rPr>
      </w:pPr>
      <w:bookmarkStart w:id="430" w:name="_Toc146121995"/>
      <w:bookmarkStart w:id="431" w:name="_Toc466290720"/>
      <w:bookmarkStart w:id="432" w:name="_Toc146124079"/>
      <w:bookmarkStart w:id="433" w:name="_Toc466291057"/>
      <w:bookmarkStart w:id="434" w:name="_Toc466290355"/>
      <w:bookmarkStart w:id="435" w:name="_Toc139013949"/>
      <w:bookmarkStart w:id="436" w:name="_Toc144790215"/>
      <w:bookmarkStart w:id="437" w:name="_Toc157572034"/>
      <w:r>
        <w:rPr>
          <w:rFonts w:cs="Times New Roman"/>
          <w:szCs w:val="24"/>
        </w:rPr>
        <w:lastRenderedPageBreak/>
        <w:t>Definisi Operasional</w:t>
      </w:r>
      <w:bookmarkEnd w:id="430"/>
      <w:bookmarkEnd w:id="431"/>
      <w:bookmarkEnd w:id="432"/>
      <w:bookmarkEnd w:id="433"/>
      <w:bookmarkEnd w:id="434"/>
      <w:bookmarkEnd w:id="435"/>
      <w:bookmarkEnd w:id="436"/>
      <w:bookmarkEnd w:id="437"/>
    </w:p>
    <w:p w14:paraId="635CCDDE" w14:textId="77777777" w:rsidR="00BE2411" w:rsidRPr="00991579" w:rsidRDefault="00C76DB6" w:rsidP="00991579">
      <w:pPr>
        <w:pStyle w:val="Caption"/>
        <w:spacing w:after="0" w:line="480" w:lineRule="auto"/>
        <w:ind w:firstLine="567"/>
        <w:jc w:val="both"/>
        <w:rPr>
          <w:rFonts w:ascii="Times New Roman" w:hAnsi="Times New Roman" w:cs="Times New Roman"/>
          <w:i w:val="0"/>
          <w:iCs w:val="0"/>
          <w:sz w:val="24"/>
          <w:szCs w:val="24"/>
        </w:rPr>
      </w:pPr>
      <w:bookmarkStart w:id="438" w:name="_Toc157569542"/>
      <w:r w:rsidRPr="00BE2411">
        <w:rPr>
          <w:rFonts w:ascii="Times New Roman" w:hAnsi="Times New Roman" w:cs="Times New Roman"/>
          <w:i w:val="0"/>
          <w:iCs w:val="0"/>
          <w:color w:val="auto"/>
          <w:sz w:val="24"/>
          <w:szCs w:val="24"/>
        </w:rPr>
        <w:t xml:space="preserve">Definisi operasional adalah definisi yang berdasarkan  karakteristik yang diamati (diukur) dari sesuatu yang di definisikan tersebut. Karakteristik yang dapat diamati (diukur) itu memungkinkan peneliti untuk melakukan observasi atau pengukuran secara cermat terhadap suatu objek atau fenomena </w:t>
      </w:r>
      <w:r w:rsidRPr="00BE2411">
        <w:rPr>
          <w:rFonts w:ascii="Times New Roman" w:hAnsi="Times New Roman" w:cs="Times New Roman"/>
          <w:i w:val="0"/>
          <w:iCs w:val="0"/>
          <w:color w:val="auto"/>
          <w:sz w:val="24"/>
          <w:szCs w:val="24"/>
        </w:rPr>
        <w:fldChar w:fldCharType="begin" w:fldLock="1"/>
      </w:r>
      <w:r w:rsidRPr="00BE2411">
        <w:rPr>
          <w:rFonts w:ascii="Times New Roman" w:hAnsi="Times New Roman" w:cs="Times New Roman"/>
          <w:i w:val="0"/>
          <w:iCs w:val="0"/>
          <w:color w:val="auto"/>
          <w:sz w:val="24"/>
          <w:szCs w:val="24"/>
        </w:rPr>
        <w:instrText>ADDIN CSL_CITATION {"citationItems":[{"id":"ITEM-1","itemData":{"ISBN":"9786026450449","abstract":"Hak cipta dilindungi undang-undang. Dilarang memperbanyak sebagian atau seluruh isi buku ini dalam bentuk apa pun, baik secara elektronik maupun mekanik, termasuk memfotokopi, merekam, atau dengan menggunakan sistem penyimpanan lainnya, tanpa izin tertulis dari Penerbit. UNDANG-UNDANG NOMOR 19 TAHUN 2002 TENTANG HAK CIPTA 1. Barang siapa dengan sengaja dan tanpa hak mengumumkan atau memperbanyak suatu ciptaan atau memberi izin untuk itu, dipidana dengan pidana penjara paling lama 7 (tujuh) tahun dan/atau denda paling banyak Rp5.000.000.000,00 (lima miliar rupiah). 2. Barang siapa dengan sengaja menyiarkan, memamerkan, mengedarkan, atau menjual kepada umum suatu ciptaan atau barang hasil pelanggaran Hak Cipta atau Hak Terkait sebagaimana dimaksud pada ayat (1), dipidana dengan pidana penjara paling lama 5 (lima) tahun dan/atau denda paling banyak Rp500.000.000,00 (lima ratus juta rupiah). Pengetahuan medis senantiasa berubah. Oleh karena itu, standar tindakan pencegahan serta perubahan dalam perawatan dan terapi wajib diikuti seiring dengan penelitian dan pengalaman klinis baru yang memperluas pengetahuan. Pembaca disarankan untuk memeriksa informasi terbaru yang disediakan oleh produsen masing-masing obat (yang akan diberikan) untuk memverifikasi dosis, metode, dan interval pemberian yang direkomendasikan serta kontraindikasinya. Merupakan tanggung jawab dari praktisi dengan memperhatikan pengalaman dan pengetahuan pasien untuk menentukan dosis dan perawatan terbaik bagi masing-masing pasien. Penerbit maupun penulis tidak bertanggung jawab atas kecelakaan dan/atau kerugian yang dialami seseorang atau sesuatu yang diakibatkan oleh penerbitan buku ini.","author":[{"dropping-particle":"","family":"Nursalam","given":"","non-dropping-particle":"","parse-names":false,"suffix":""}],"container-title":"Jakarta: Salemba Merdeka","id":"ITEM-1","issued":{"date-parts":[["2013"]]},"page":"172-191","publisher":"Salemba Medika","publisher-place":"jakarta","title":"Metodologi Penelitian Ilmu Keperawatan : Pendekatan Praktis/Nursalam","type":"article-journal"},"uris":["http://www.mendeley.com/documents/?uuid=bcfe5e42-34ec-4b4f-979d-fbc944ef9b59"]}],"mendeley":{"formattedCitation":"(Nursalam, 2013)","plainTextFormattedCitation":"(Nursalam, 2013)","previouslyFormattedCitation":"(Nursalam, 2013)"},"properties":{"noteIndex":0},"schema":"https://github.com/citation-style-language/schema/raw/master/csl-citation.json"}</w:instrText>
      </w:r>
      <w:r w:rsidRPr="00BE2411">
        <w:rPr>
          <w:rFonts w:ascii="Times New Roman" w:hAnsi="Times New Roman" w:cs="Times New Roman"/>
          <w:i w:val="0"/>
          <w:iCs w:val="0"/>
          <w:color w:val="auto"/>
          <w:sz w:val="24"/>
          <w:szCs w:val="24"/>
        </w:rPr>
        <w:fldChar w:fldCharType="separate"/>
      </w:r>
      <w:r w:rsidRPr="00BE2411">
        <w:rPr>
          <w:rFonts w:ascii="Times New Roman" w:hAnsi="Times New Roman" w:cs="Times New Roman"/>
          <w:i w:val="0"/>
          <w:iCs w:val="0"/>
          <w:noProof/>
          <w:color w:val="auto"/>
          <w:sz w:val="24"/>
          <w:szCs w:val="24"/>
        </w:rPr>
        <w:t>(Nursalam, 2013)</w:t>
      </w:r>
      <w:r w:rsidRPr="00BE2411">
        <w:rPr>
          <w:rFonts w:ascii="Times New Roman" w:hAnsi="Times New Roman" w:cs="Times New Roman"/>
          <w:i w:val="0"/>
          <w:iCs w:val="0"/>
          <w:color w:val="auto"/>
          <w:sz w:val="24"/>
          <w:szCs w:val="24"/>
        </w:rPr>
        <w:fldChar w:fldCharType="end"/>
      </w:r>
      <w:r>
        <w:rPr>
          <w:rFonts w:ascii="Times New Roman" w:hAnsi="Times New Roman" w:cs="Times New Roman"/>
          <w:sz w:val="24"/>
          <w:szCs w:val="24"/>
        </w:rPr>
        <w:t>.</w:t>
      </w:r>
      <w:bookmarkStart w:id="439" w:name="_Toc144930452"/>
      <w:bookmarkStart w:id="440" w:name="_Toc144785576"/>
      <w:bookmarkStart w:id="441" w:name="_Toc144785674"/>
      <w:bookmarkStart w:id="442" w:name="_Toc466714072"/>
      <w:bookmarkStart w:id="443" w:name="_Toc466019481"/>
    </w:p>
    <w:p w14:paraId="45263E7F" w14:textId="4344934D" w:rsidR="0043549F" w:rsidRDefault="00680150" w:rsidP="00991579">
      <w:pPr>
        <w:pStyle w:val="Caption"/>
        <w:spacing w:line="480" w:lineRule="auto"/>
        <w:ind w:firstLine="567"/>
        <w:jc w:val="both"/>
        <w:rPr>
          <w:rFonts w:ascii="Times New Roman" w:hAnsi="Times New Roman" w:cs="Times New Roman"/>
          <w:bCs/>
          <w:i w:val="0"/>
          <w:iCs w:val="0"/>
          <w:color w:val="auto"/>
          <w:sz w:val="24"/>
          <w:szCs w:val="24"/>
          <w:lang w:val="en-US"/>
        </w:rPr>
      </w:pPr>
      <w:bookmarkStart w:id="444" w:name="_Toc157570238"/>
      <w:r>
        <w:rPr>
          <w:rFonts w:ascii="Times New Roman" w:hAnsi="Times New Roman" w:cs="Times New Roman"/>
          <w:i w:val="0"/>
          <w:iCs w:val="0"/>
          <w:color w:val="auto"/>
          <w:sz w:val="24"/>
          <w:szCs w:val="24"/>
          <w:lang w:val="en-US"/>
        </w:rPr>
        <w:t xml:space="preserve">Dibawah ini </w:t>
      </w:r>
      <w:r w:rsidR="003230C6">
        <w:rPr>
          <w:rFonts w:ascii="Times New Roman" w:hAnsi="Times New Roman" w:cs="Times New Roman"/>
          <w:i w:val="0"/>
          <w:iCs w:val="0"/>
          <w:color w:val="auto"/>
          <w:sz w:val="24"/>
          <w:szCs w:val="24"/>
          <w:lang w:val="en-US"/>
        </w:rPr>
        <w:t xml:space="preserve">merupakan </w:t>
      </w:r>
      <w:r w:rsidR="00C76DB6" w:rsidRPr="00834C62">
        <w:rPr>
          <w:rFonts w:ascii="Times New Roman" w:hAnsi="Times New Roman" w:cs="Times New Roman"/>
          <w:i w:val="0"/>
          <w:iCs w:val="0"/>
          <w:color w:val="auto"/>
          <w:sz w:val="24"/>
          <w:szCs w:val="24"/>
          <w:lang w:val="en-US"/>
        </w:rPr>
        <w:t>Definisi Operasional</w:t>
      </w:r>
      <w:bookmarkEnd w:id="439"/>
      <w:bookmarkEnd w:id="440"/>
      <w:bookmarkEnd w:id="441"/>
      <w:r w:rsidR="00C76DB6" w:rsidRPr="00834C62">
        <w:rPr>
          <w:rFonts w:ascii="Times New Roman" w:hAnsi="Times New Roman" w:cs="Times New Roman"/>
          <w:i w:val="0"/>
          <w:iCs w:val="0"/>
          <w:color w:val="auto"/>
          <w:sz w:val="24"/>
          <w:szCs w:val="24"/>
          <w:lang w:val="en-US"/>
        </w:rPr>
        <w:t xml:space="preserve"> </w:t>
      </w:r>
      <w:r w:rsidR="00C76DB6" w:rsidRPr="00834C62">
        <w:rPr>
          <w:rFonts w:ascii="Times New Roman" w:hAnsi="Times New Roman" w:cs="Times New Roman"/>
          <w:bCs/>
          <w:i w:val="0"/>
          <w:iCs w:val="0"/>
          <w:color w:val="auto"/>
          <w:sz w:val="24"/>
          <w:szCs w:val="24"/>
          <w:lang w:val="en-US"/>
        </w:rPr>
        <w:t xml:space="preserve">hubungan </w:t>
      </w:r>
      <w:r w:rsidR="00C76DB6" w:rsidRPr="008B337F">
        <w:rPr>
          <w:rFonts w:ascii="Times New Roman" w:hAnsi="Times New Roman" w:cs="Times New Roman"/>
          <w:bCs/>
          <w:color w:val="auto"/>
          <w:sz w:val="24"/>
          <w:szCs w:val="24"/>
          <w:lang w:val="en-US"/>
        </w:rPr>
        <w:t>self efficacy</w:t>
      </w:r>
      <w:r w:rsidR="00C76DB6" w:rsidRPr="00834C62">
        <w:rPr>
          <w:rFonts w:ascii="Times New Roman" w:hAnsi="Times New Roman" w:cs="Times New Roman"/>
          <w:bCs/>
          <w:i w:val="0"/>
          <w:iCs w:val="0"/>
          <w:color w:val="auto"/>
          <w:sz w:val="24"/>
          <w:szCs w:val="24"/>
          <w:lang w:val="en-US"/>
        </w:rPr>
        <w:t xml:space="preserve"> dengan kualitas hidup </w:t>
      </w:r>
      <w:r w:rsidR="00526A3C" w:rsidRPr="00834C62">
        <w:rPr>
          <w:rFonts w:ascii="Times New Roman" w:hAnsi="Times New Roman" w:cs="Times New Roman"/>
          <w:bCs/>
          <w:i w:val="0"/>
          <w:iCs w:val="0"/>
          <w:color w:val="auto"/>
          <w:sz w:val="24"/>
          <w:szCs w:val="24"/>
          <w:lang w:val="en-US"/>
        </w:rPr>
        <w:t>p</w:t>
      </w:r>
      <w:r w:rsidR="00C76DB6" w:rsidRPr="00834C62">
        <w:rPr>
          <w:rFonts w:ascii="Times New Roman" w:hAnsi="Times New Roman" w:cs="Times New Roman"/>
          <w:bCs/>
          <w:i w:val="0"/>
          <w:iCs w:val="0"/>
          <w:color w:val="auto"/>
          <w:sz w:val="24"/>
          <w:szCs w:val="24"/>
          <w:lang w:val="en-US"/>
        </w:rPr>
        <w:t xml:space="preserve">asien kanker yang menjalani terapi di </w:t>
      </w:r>
      <w:r w:rsidR="00022041" w:rsidRPr="00834C62">
        <w:rPr>
          <w:rFonts w:ascii="Times New Roman" w:hAnsi="Times New Roman" w:cs="Times New Roman"/>
          <w:bCs/>
          <w:i w:val="0"/>
          <w:iCs w:val="0"/>
          <w:color w:val="auto"/>
          <w:sz w:val="24"/>
          <w:szCs w:val="24"/>
          <w:lang w:val="en-US"/>
        </w:rPr>
        <w:t>Rumah  Singgah Sedekah Rombongan  Surabaya</w:t>
      </w:r>
      <w:bookmarkEnd w:id="438"/>
      <w:bookmarkEnd w:id="444"/>
      <w:r w:rsidR="00022041">
        <w:rPr>
          <w:rFonts w:ascii="Times New Roman" w:hAnsi="Times New Roman" w:cs="Times New Roman"/>
          <w:bCs/>
          <w:i w:val="0"/>
          <w:iCs w:val="0"/>
          <w:color w:val="auto"/>
          <w:sz w:val="24"/>
          <w:szCs w:val="24"/>
          <w:lang w:val="en-US"/>
        </w:rPr>
        <w:t>.</w:t>
      </w:r>
      <w:r w:rsidR="00022041" w:rsidRPr="00834C62">
        <w:rPr>
          <w:rFonts w:ascii="Times New Roman" w:hAnsi="Times New Roman" w:cs="Times New Roman"/>
          <w:bCs/>
          <w:color w:val="auto"/>
          <w:sz w:val="24"/>
          <w:szCs w:val="24"/>
          <w:lang w:val="en-US"/>
        </w:rPr>
        <w:t xml:space="preserve"> </w:t>
      </w:r>
    </w:p>
    <w:p w14:paraId="38D3BCCD" w14:textId="4272AFD9" w:rsidR="00022041" w:rsidRDefault="00022041" w:rsidP="00022041">
      <w:pPr>
        <w:rPr>
          <w:lang w:val="en-US"/>
        </w:rPr>
      </w:pPr>
    </w:p>
    <w:p w14:paraId="44D0F50C" w14:textId="7EAF6984" w:rsidR="00022041" w:rsidRDefault="00022041" w:rsidP="00022041">
      <w:pPr>
        <w:rPr>
          <w:lang w:val="en-US"/>
        </w:rPr>
      </w:pPr>
    </w:p>
    <w:p w14:paraId="2A6FD9FA" w14:textId="1592535E" w:rsidR="00022041" w:rsidRDefault="00022041" w:rsidP="00022041">
      <w:pPr>
        <w:rPr>
          <w:lang w:val="en-US"/>
        </w:rPr>
      </w:pPr>
    </w:p>
    <w:p w14:paraId="2994F618" w14:textId="46B5CD87" w:rsidR="00022041" w:rsidRDefault="00022041" w:rsidP="00022041">
      <w:pPr>
        <w:rPr>
          <w:lang w:val="en-US"/>
        </w:rPr>
      </w:pPr>
    </w:p>
    <w:p w14:paraId="479A8B42" w14:textId="10E199EC" w:rsidR="00022041" w:rsidRDefault="00022041" w:rsidP="00022041">
      <w:pPr>
        <w:rPr>
          <w:lang w:val="en-US"/>
        </w:rPr>
      </w:pPr>
    </w:p>
    <w:p w14:paraId="39DAA04B" w14:textId="4B41EAA3" w:rsidR="00022041" w:rsidRDefault="00022041" w:rsidP="00022041">
      <w:pPr>
        <w:rPr>
          <w:lang w:val="en-US"/>
        </w:rPr>
      </w:pPr>
    </w:p>
    <w:p w14:paraId="3AD344A2" w14:textId="29541CE9" w:rsidR="00022041" w:rsidRDefault="00022041" w:rsidP="00022041">
      <w:pPr>
        <w:rPr>
          <w:lang w:val="en-US"/>
        </w:rPr>
      </w:pPr>
    </w:p>
    <w:p w14:paraId="1AE5F25C" w14:textId="5933A318" w:rsidR="00022041" w:rsidRDefault="00022041" w:rsidP="00022041">
      <w:pPr>
        <w:rPr>
          <w:lang w:val="en-US"/>
        </w:rPr>
      </w:pPr>
    </w:p>
    <w:p w14:paraId="2D04A729" w14:textId="670F3CE7" w:rsidR="00022041" w:rsidRDefault="00022041" w:rsidP="00022041">
      <w:pPr>
        <w:rPr>
          <w:lang w:val="en-US"/>
        </w:rPr>
      </w:pPr>
    </w:p>
    <w:p w14:paraId="4EA059A3" w14:textId="482F99AC" w:rsidR="00022041" w:rsidRDefault="00022041" w:rsidP="00022041">
      <w:pPr>
        <w:rPr>
          <w:lang w:val="en-US"/>
        </w:rPr>
      </w:pPr>
    </w:p>
    <w:p w14:paraId="652735B2" w14:textId="5980AF3C" w:rsidR="00022041" w:rsidRDefault="00022041" w:rsidP="00022041">
      <w:pPr>
        <w:rPr>
          <w:lang w:val="en-US"/>
        </w:rPr>
      </w:pPr>
    </w:p>
    <w:p w14:paraId="38CF714E" w14:textId="2B6A8AD5" w:rsidR="00022041" w:rsidRDefault="00022041" w:rsidP="00022041">
      <w:pPr>
        <w:rPr>
          <w:lang w:val="en-US"/>
        </w:rPr>
      </w:pPr>
    </w:p>
    <w:p w14:paraId="315CD29D" w14:textId="09CF57F0" w:rsidR="00022041" w:rsidRDefault="00022041" w:rsidP="00022041">
      <w:pPr>
        <w:rPr>
          <w:lang w:val="en-US"/>
        </w:rPr>
      </w:pPr>
    </w:p>
    <w:p w14:paraId="726D40F1" w14:textId="04158B05" w:rsidR="00022041" w:rsidRDefault="00022041" w:rsidP="00022041">
      <w:pPr>
        <w:rPr>
          <w:lang w:val="en-US"/>
        </w:rPr>
      </w:pPr>
    </w:p>
    <w:p w14:paraId="4982FE22" w14:textId="04982A5A" w:rsidR="00022041" w:rsidRDefault="00022041" w:rsidP="00022041">
      <w:pPr>
        <w:rPr>
          <w:lang w:val="en-US"/>
        </w:rPr>
      </w:pPr>
    </w:p>
    <w:p w14:paraId="5C9D73BE" w14:textId="15F96AB8" w:rsidR="00022041" w:rsidRDefault="00022041" w:rsidP="00022041">
      <w:pPr>
        <w:rPr>
          <w:lang w:val="en-US"/>
        </w:rPr>
      </w:pPr>
    </w:p>
    <w:p w14:paraId="1C7FE35F" w14:textId="535F4E8D" w:rsidR="00022041" w:rsidRDefault="00022041" w:rsidP="00022041">
      <w:pPr>
        <w:rPr>
          <w:lang w:val="en-US"/>
        </w:rPr>
      </w:pPr>
    </w:p>
    <w:p w14:paraId="0A554B98" w14:textId="5099721C" w:rsidR="00022041" w:rsidRDefault="00022041" w:rsidP="00022041">
      <w:pPr>
        <w:rPr>
          <w:lang w:val="en-US"/>
        </w:rPr>
      </w:pPr>
    </w:p>
    <w:p w14:paraId="29BB82D3" w14:textId="77777777" w:rsidR="00022041" w:rsidRPr="00022041" w:rsidRDefault="00022041" w:rsidP="00022041">
      <w:pPr>
        <w:rPr>
          <w:lang w:val="en-US"/>
        </w:rPr>
      </w:pPr>
    </w:p>
    <w:p w14:paraId="17A671B4" w14:textId="3E2C772A" w:rsidR="003230C6" w:rsidRDefault="00680150" w:rsidP="00680150">
      <w:pPr>
        <w:pStyle w:val="Tabel"/>
        <w:rPr>
          <w:i w:val="0"/>
          <w:iCs w:val="0"/>
          <w:lang w:val="en-US"/>
        </w:rPr>
      </w:pPr>
      <w:bookmarkStart w:id="445" w:name="_Toc157892860"/>
      <w:bookmarkStart w:id="446" w:name="_Toc157893043"/>
      <w:r w:rsidRPr="00680150">
        <w:rPr>
          <w:i w:val="0"/>
          <w:iCs w:val="0"/>
        </w:rPr>
        <w:lastRenderedPageBreak/>
        <w:t xml:space="preserve">Tabel 4. </w:t>
      </w:r>
      <w:r w:rsidRPr="00680150">
        <w:rPr>
          <w:i w:val="0"/>
          <w:iCs w:val="0"/>
        </w:rPr>
        <w:fldChar w:fldCharType="begin"/>
      </w:r>
      <w:r w:rsidRPr="00680150">
        <w:rPr>
          <w:i w:val="0"/>
          <w:iCs w:val="0"/>
        </w:rPr>
        <w:instrText xml:space="preserve"> SEQ Tabel_4. \* ARABIC </w:instrText>
      </w:r>
      <w:r w:rsidRPr="00680150">
        <w:rPr>
          <w:i w:val="0"/>
          <w:iCs w:val="0"/>
        </w:rPr>
        <w:fldChar w:fldCharType="separate"/>
      </w:r>
      <w:r w:rsidR="00E150D2">
        <w:rPr>
          <w:i w:val="0"/>
          <w:iCs w:val="0"/>
          <w:noProof/>
        </w:rPr>
        <w:t>1</w:t>
      </w:r>
      <w:r w:rsidRPr="00680150">
        <w:rPr>
          <w:i w:val="0"/>
          <w:iCs w:val="0"/>
        </w:rPr>
        <w:fldChar w:fldCharType="end"/>
      </w:r>
      <w:r w:rsidRPr="00680150">
        <w:rPr>
          <w:i w:val="0"/>
          <w:iCs w:val="0"/>
          <w:lang w:val="en-US"/>
        </w:rPr>
        <w:t xml:space="preserve"> Definisi Operasional</w:t>
      </w:r>
      <w:bookmarkEnd w:id="445"/>
      <w:bookmarkEnd w:id="446"/>
    </w:p>
    <w:p w14:paraId="634AA49E" w14:textId="77777777" w:rsidR="00680150" w:rsidRPr="00680150" w:rsidRDefault="00680150" w:rsidP="00680150">
      <w:pPr>
        <w:pStyle w:val="Tabel"/>
        <w:rPr>
          <w:i w:val="0"/>
          <w:iCs w:val="0"/>
          <w:lang w:val="en-US"/>
        </w:rPr>
      </w:pPr>
    </w:p>
    <w:tbl>
      <w:tblPr>
        <w:tblStyle w:val="TableGrid"/>
        <w:tblW w:w="9209" w:type="dxa"/>
        <w:tblLayout w:type="fixed"/>
        <w:tblLook w:val="04A0" w:firstRow="1" w:lastRow="0" w:firstColumn="1" w:lastColumn="0" w:noHBand="0" w:noVBand="1"/>
      </w:tblPr>
      <w:tblGrid>
        <w:gridCol w:w="1489"/>
        <w:gridCol w:w="1685"/>
        <w:gridCol w:w="2242"/>
        <w:gridCol w:w="1393"/>
        <w:gridCol w:w="1085"/>
        <w:gridCol w:w="1315"/>
      </w:tblGrid>
      <w:tr w:rsidR="0043549F" w14:paraId="36D99508" w14:textId="77777777" w:rsidTr="00455F24">
        <w:trPr>
          <w:trHeight w:val="469"/>
        </w:trPr>
        <w:tc>
          <w:tcPr>
            <w:tcW w:w="1489" w:type="dxa"/>
            <w:vAlign w:val="center"/>
          </w:tcPr>
          <w:p w14:paraId="67387A08" w14:textId="77777777" w:rsidR="0043549F" w:rsidRPr="00022041" w:rsidRDefault="00C76DB6">
            <w:pPr>
              <w:jc w:val="center"/>
              <w:rPr>
                <w:rFonts w:ascii="Times New Roman" w:hAnsi="Times New Roman" w:cs="Times New Roman"/>
                <w:sz w:val="24"/>
                <w:szCs w:val="24"/>
                <w:lang w:val="en-US"/>
              </w:rPr>
            </w:pPr>
            <w:r w:rsidRPr="00022041">
              <w:rPr>
                <w:rFonts w:ascii="Times New Roman" w:hAnsi="Times New Roman" w:cs="Times New Roman"/>
                <w:sz w:val="24"/>
                <w:szCs w:val="24"/>
              </w:rPr>
              <w:t>Variabel</w:t>
            </w:r>
          </w:p>
        </w:tc>
        <w:tc>
          <w:tcPr>
            <w:tcW w:w="1685" w:type="dxa"/>
            <w:vAlign w:val="center"/>
          </w:tcPr>
          <w:p w14:paraId="7CAE7452" w14:textId="77777777" w:rsidR="0043549F" w:rsidRPr="00022041" w:rsidRDefault="00C76DB6">
            <w:pPr>
              <w:jc w:val="center"/>
              <w:rPr>
                <w:rFonts w:ascii="Times New Roman" w:hAnsi="Times New Roman" w:cs="Times New Roman"/>
                <w:sz w:val="24"/>
                <w:szCs w:val="24"/>
                <w:lang w:val="en-US"/>
              </w:rPr>
            </w:pPr>
            <w:r w:rsidRPr="00022041">
              <w:rPr>
                <w:rFonts w:ascii="Times New Roman" w:hAnsi="Times New Roman" w:cs="Times New Roman"/>
                <w:sz w:val="24"/>
                <w:szCs w:val="24"/>
              </w:rPr>
              <w:t>Definisi Operasional</w:t>
            </w:r>
          </w:p>
        </w:tc>
        <w:tc>
          <w:tcPr>
            <w:tcW w:w="2242" w:type="dxa"/>
            <w:vAlign w:val="center"/>
          </w:tcPr>
          <w:p w14:paraId="4BB171D0" w14:textId="77777777" w:rsidR="0043549F" w:rsidRPr="00022041" w:rsidRDefault="00C76DB6">
            <w:pPr>
              <w:jc w:val="center"/>
              <w:rPr>
                <w:rFonts w:ascii="Times New Roman" w:hAnsi="Times New Roman" w:cs="Times New Roman"/>
                <w:sz w:val="24"/>
                <w:szCs w:val="24"/>
                <w:lang w:val="en-US"/>
              </w:rPr>
            </w:pPr>
            <w:r w:rsidRPr="00022041">
              <w:rPr>
                <w:rFonts w:ascii="Times New Roman" w:hAnsi="Times New Roman" w:cs="Times New Roman"/>
                <w:sz w:val="24"/>
                <w:szCs w:val="24"/>
                <w:lang w:val="en-US"/>
              </w:rPr>
              <w:t>Indikator</w:t>
            </w:r>
          </w:p>
        </w:tc>
        <w:tc>
          <w:tcPr>
            <w:tcW w:w="1393" w:type="dxa"/>
            <w:vAlign w:val="center"/>
          </w:tcPr>
          <w:p w14:paraId="7168147F" w14:textId="77777777" w:rsidR="0043549F" w:rsidRPr="00022041" w:rsidRDefault="00C76DB6">
            <w:pPr>
              <w:jc w:val="center"/>
              <w:rPr>
                <w:rFonts w:ascii="Times New Roman" w:hAnsi="Times New Roman" w:cs="Times New Roman"/>
                <w:sz w:val="24"/>
                <w:szCs w:val="24"/>
                <w:lang w:val="en-US"/>
              </w:rPr>
            </w:pPr>
            <w:r w:rsidRPr="00022041">
              <w:rPr>
                <w:rFonts w:ascii="Times New Roman" w:hAnsi="Times New Roman" w:cs="Times New Roman"/>
                <w:sz w:val="24"/>
                <w:szCs w:val="24"/>
              </w:rPr>
              <w:t>Alat Ukur</w:t>
            </w:r>
          </w:p>
        </w:tc>
        <w:tc>
          <w:tcPr>
            <w:tcW w:w="1085" w:type="dxa"/>
            <w:vAlign w:val="center"/>
          </w:tcPr>
          <w:p w14:paraId="40E74778" w14:textId="77777777" w:rsidR="0043549F" w:rsidRPr="00022041" w:rsidRDefault="00C76DB6">
            <w:pPr>
              <w:jc w:val="center"/>
              <w:rPr>
                <w:rFonts w:ascii="Times New Roman" w:hAnsi="Times New Roman" w:cs="Times New Roman"/>
                <w:sz w:val="24"/>
                <w:szCs w:val="24"/>
                <w:lang w:val="en-US"/>
              </w:rPr>
            </w:pPr>
            <w:r w:rsidRPr="00022041">
              <w:rPr>
                <w:rFonts w:ascii="Times New Roman" w:hAnsi="Times New Roman" w:cs="Times New Roman"/>
                <w:sz w:val="24"/>
                <w:szCs w:val="24"/>
              </w:rPr>
              <w:t>Skala</w:t>
            </w:r>
          </w:p>
        </w:tc>
        <w:tc>
          <w:tcPr>
            <w:tcW w:w="1315" w:type="dxa"/>
            <w:vAlign w:val="center"/>
          </w:tcPr>
          <w:p w14:paraId="03AD9FD6" w14:textId="77777777" w:rsidR="0043549F" w:rsidRPr="00022041" w:rsidRDefault="00C76DB6">
            <w:pPr>
              <w:jc w:val="center"/>
              <w:rPr>
                <w:rFonts w:ascii="Times New Roman" w:hAnsi="Times New Roman" w:cs="Times New Roman"/>
                <w:sz w:val="24"/>
                <w:szCs w:val="24"/>
                <w:lang w:val="en-US"/>
              </w:rPr>
            </w:pPr>
            <w:r w:rsidRPr="00022041">
              <w:rPr>
                <w:rFonts w:ascii="Times New Roman" w:hAnsi="Times New Roman" w:cs="Times New Roman"/>
                <w:sz w:val="24"/>
                <w:szCs w:val="24"/>
              </w:rPr>
              <w:t>Skor</w:t>
            </w:r>
          </w:p>
        </w:tc>
      </w:tr>
      <w:tr w:rsidR="0043549F" w14:paraId="2CC6FD07" w14:textId="77777777" w:rsidTr="00455F24">
        <w:trPr>
          <w:trHeight w:val="3717"/>
        </w:trPr>
        <w:tc>
          <w:tcPr>
            <w:tcW w:w="1489" w:type="dxa"/>
          </w:tcPr>
          <w:p w14:paraId="543727E6" w14:textId="77777777" w:rsidR="0043549F" w:rsidRPr="00022041" w:rsidRDefault="00C76DB6">
            <w:pPr>
              <w:rPr>
                <w:rFonts w:ascii="Times New Roman" w:hAnsi="Times New Roman" w:cs="Times New Roman"/>
                <w:b/>
                <w:sz w:val="24"/>
                <w:szCs w:val="24"/>
              </w:rPr>
            </w:pPr>
            <w:r w:rsidRPr="00022041">
              <w:rPr>
                <w:rFonts w:ascii="Times New Roman" w:hAnsi="Times New Roman" w:cs="Times New Roman"/>
                <w:b/>
                <w:sz w:val="24"/>
                <w:szCs w:val="24"/>
              </w:rPr>
              <w:t xml:space="preserve">Variabel </w:t>
            </w:r>
            <w:r w:rsidRPr="00022041">
              <w:rPr>
                <w:rFonts w:ascii="Times New Roman" w:hAnsi="Times New Roman" w:cs="Times New Roman"/>
                <w:b/>
                <w:i/>
                <w:iCs/>
                <w:sz w:val="24"/>
                <w:szCs w:val="24"/>
              </w:rPr>
              <w:t>independen</w:t>
            </w:r>
            <w:r w:rsidRPr="00022041">
              <w:rPr>
                <w:rFonts w:ascii="Times New Roman" w:hAnsi="Times New Roman" w:cs="Times New Roman"/>
                <w:b/>
                <w:sz w:val="24"/>
                <w:szCs w:val="24"/>
              </w:rPr>
              <w:t xml:space="preserve"> (bebas):</w:t>
            </w:r>
          </w:p>
          <w:p w14:paraId="63029425" w14:textId="77777777" w:rsidR="0043549F" w:rsidRPr="00022041" w:rsidRDefault="0043549F">
            <w:pPr>
              <w:rPr>
                <w:rFonts w:ascii="Times New Roman" w:hAnsi="Times New Roman" w:cs="Times New Roman"/>
                <w:b/>
                <w:sz w:val="24"/>
                <w:szCs w:val="24"/>
              </w:rPr>
            </w:pPr>
          </w:p>
          <w:p w14:paraId="74FA375D" w14:textId="77777777" w:rsidR="0043549F" w:rsidRPr="00022041" w:rsidRDefault="00C76DB6">
            <w:pPr>
              <w:rPr>
                <w:rFonts w:ascii="Times New Roman" w:hAnsi="Times New Roman" w:cs="Times New Roman"/>
                <w:sz w:val="24"/>
                <w:szCs w:val="24"/>
                <w:lang w:val="en-US"/>
              </w:rPr>
            </w:pPr>
            <w:r w:rsidRPr="00022041">
              <w:rPr>
                <w:rFonts w:ascii="Times New Roman" w:hAnsi="Times New Roman" w:cs="Times New Roman"/>
                <w:i/>
                <w:iCs/>
                <w:sz w:val="24"/>
                <w:szCs w:val="24"/>
                <w:lang w:val="en-US"/>
              </w:rPr>
              <w:t>Self efficacy</w:t>
            </w:r>
          </w:p>
        </w:tc>
        <w:tc>
          <w:tcPr>
            <w:tcW w:w="1685" w:type="dxa"/>
          </w:tcPr>
          <w:p w14:paraId="3E2AE884" w14:textId="77777777" w:rsidR="0043549F" w:rsidRPr="00022041" w:rsidRDefault="00C76DB6">
            <w:pPr>
              <w:jc w:val="both"/>
              <w:rPr>
                <w:rFonts w:ascii="Times New Roman" w:hAnsi="Times New Roman" w:cs="Times New Roman"/>
                <w:sz w:val="24"/>
                <w:szCs w:val="24"/>
                <w:lang w:val="en-US"/>
              </w:rPr>
            </w:pPr>
            <w:r w:rsidRPr="00022041">
              <w:rPr>
                <w:rFonts w:ascii="Times New Roman" w:hAnsi="Times New Roman" w:cs="Times New Roman"/>
                <w:sz w:val="24"/>
                <w:szCs w:val="24"/>
              </w:rPr>
              <w:t xml:space="preserve">Keyakinan diri dari responden </w:t>
            </w:r>
            <w:r w:rsidRPr="00022041">
              <w:rPr>
                <w:rFonts w:ascii="Times New Roman" w:hAnsi="Times New Roman" w:cs="Times New Roman"/>
                <w:sz w:val="24"/>
                <w:szCs w:val="24"/>
                <w:lang w:val="en-US"/>
              </w:rPr>
              <w:t>untuk menentukan bagaimana merasakan, berfikir, memotivasi diri dan berperilaku</w:t>
            </w:r>
            <w:r w:rsidRPr="00022041">
              <w:rPr>
                <w:rFonts w:ascii="Times New Roman" w:hAnsi="Times New Roman" w:cs="Times New Roman"/>
                <w:sz w:val="24"/>
                <w:szCs w:val="24"/>
              </w:rPr>
              <w:t xml:space="preserve"> </w:t>
            </w:r>
          </w:p>
        </w:tc>
        <w:tc>
          <w:tcPr>
            <w:tcW w:w="2242" w:type="dxa"/>
          </w:tcPr>
          <w:p w14:paraId="0F26E201" w14:textId="77777777" w:rsidR="0043549F" w:rsidRPr="00022041" w:rsidRDefault="00C76DB6">
            <w:pPr>
              <w:pStyle w:val="ListParagraph1"/>
              <w:numPr>
                <w:ilvl w:val="0"/>
                <w:numId w:val="46"/>
              </w:numPr>
              <w:ind w:left="121" w:hanging="202"/>
              <w:rPr>
                <w:rFonts w:ascii="Times New Roman" w:hAnsi="Times New Roman" w:cs="Times New Roman"/>
                <w:sz w:val="24"/>
                <w:szCs w:val="24"/>
              </w:rPr>
            </w:pPr>
            <w:r w:rsidRPr="00022041">
              <w:rPr>
                <w:rFonts w:ascii="Times New Roman" w:hAnsi="Times New Roman" w:cs="Times New Roman"/>
                <w:sz w:val="24"/>
                <w:szCs w:val="24"/>
              </w:rPr>
              <w:t>Penderita yakin bahwa ia memiliki kemampuan untuk menghadapi penyakit kankernya.</w:t>
            </w:r>
          </w:p>
          <w:p w14:paraId="61B8EFDE" w14:textId="77777777" w:rsidR="0043549F" w:rsidRPr="00022041" w:rsidRDefault="00C76DB6">
            <w:pPr>
              <w:pStyle w:val="ListParagraph1"/>
              <w:numPr>
                <w:ilvl w:val="0"/>
                <w:numId w:val="46"/>
              </w:numPr>
              <w:ind w:left="121" w:hanging="202"/>
              <w:rPr>
                <w:rFonts w:ascii="Times New Roman" w:hAnsi="Times New Roman" w:cs="Times New Roman"/>
                <w:sz w:val="24"/>
                <w:szCs w:val="24"/>
              </w:rPr>
            </w:pPr>
            <w:r w:rsidRPr="00022041">
              <w:rPr>
                <w:rFonts w:ascii="Times New Roman" w:hAnsi="Times New Roman" w:cs="Times New Roman"/>
                <w:sz w:val="24"/>
                <w:szCs w:val="24"/>
              </w:rPr>
              <w:t xml:space="preserve">Penderita yakin bahwa masalah yang dihadapinya dapat dilewati dengan sukses.  </w:t>
            </w:r>
          </w:p>
          <w:p w14:paraId="0ED6F7A3" w14:textId="77777777" w:rsidR="0043549F" w:rsidRPr="00022041" w:rsidRDefault="00C76DB6">
            <w:pPr>
              <w:pStyle w:val="ListParagraph1"/>
              <w:numPr>
                <w:ilvl w:val="0"/>
                <w:numId w:val="46"/>
              </w:numPr>
              <w:ind w:left="121" w:hanging="202"/>
              <w:rPr>
                <w:rFonts w:ascii="Times New Roman" w:hAnsi="Times New Roman" w:cs="Times New Roman"/>
                <w:sz w:val="24"/>
                <w:szCs w:val="24"/>
              </w:rPr>
            </w:pPr>
            <w:r w:rsidRPr="00022041">
              <w:rPr>
                <w:rFonts w:ascii="Times New Roman" w:hAnsi="Times New Roman" w:cs="Times New Roman"/>
                <w:sz w:val="24"/>
                <w:szCs w:val="24"/>
              </w:rPr>
              <w:t>Penderita yakin bahwa ia dapat memecahkan masalahnya</w:t>
            </w:r>
          </w:p>
          <w:p w14:paraId="67E6CF7A" w14:textId="77777777" w:rsidR="0043549F" w:rsidRPr="00022041" w:rsidRDefault="0043549F">
            <w:pPr>
              <w:jc w:val="both"/>
              <w:rPr>
                <w:rFonts w:ascii="Times New Roman" w:hAnsi="Times New Roman" w:cs="Times New Roman"/>
                <w:sz w:val="24"/>
                <w:szCs w:val="24"/>
                <w:lang w:val="en-US"/>
              </w:rPr>
            </w:pPr>
          </w:p>
        </w:tc>
        <w:tc>
          <w:tcPr>
            <w:tcW w:w="1393" w:type="dxa"/>
          </w:tcPr>
          <w:p w14:paraId="1CB25C0E" w14:textId="77777777" w:rsidR="0043549F" w:rsidRPr="00022041" w:rsidRDefault="00C76DB6">
            <w:pPr>
              <w:jc w:val="both"/>
              <w:rPr>
                <w:rFonts w:ascii="Times New Roman" w:hAnsi="Times New Roman" w:cs="Times New Roman"/>
                <w:sz w:val="24"/>
                <w:szCs w:val="24"/>
                <w:lang w:val="en-US"/>
              </w:rPr>
            </w:pPr>
            <w:r w:rsidRPr="00022041">
              <w:rPr>
                <w:rFonts w:ascii="Times New Roman" w:hAnsi="Times New Roman" w:cs="Times New Roman"/>
                <w:sz w:val="24"/>
                <w:szCs w:val="24"/>
              </w:rPr>
              <w:t>Kuisioner</w:t>
            </w:r>
            <w:r w:rsidRPr="00022041">
              <w:rPr>
                <w:rFonts w:ascii="Times New Roman" w:hAnsi="Times New Roman" w:cs="Times New Roman"/>
                <w:sz w:val="24"/>
                <w:szCs w:val="24"/>
                <w:lang w:val="en-US"/>
              </w:rPr>
              <w:t xml:space="preserve"> </w:t>
            </w:r>
            <w:r w:rsidRPr="00022041">
              <w:rPr>
                <w:rFonts w:ascii="Times New Roman" w:hAnsi="Times New Roman" w:cs="Times New Roman"/>
                <w:sz w:val="24"/>
                <w:szCs w:val="24"/>
              </w:rPr>
              <w:t>GSE (</w:t>
            </w:r>
            <w:r w:rsidRPr="00022041">
              <w:rPr>
                <w:rFonts w:ascii="Times New Roman" w:hAnsi="Times New Roman" w:cs="Times New Roman"/>
                <w:i/>
                <w:iCs/>
                <w:sz w:val="24"/>
                <w:szCs w:val="24"/>
              </w:rPr>
              <w:t>General Self Efficacy</w:t>
            </w:r>
            <w:r w:rsidRPr="00022041">
              <w:rPr>
                <w:rFonts w:ascii="Times New Roman" w:hAnsi="Times New Roman" w:cs="Times New Roman"/>
                <w:sz w:val="24"/>
                <w:szCs w:val="24"/>
                <w:lang w:val="en-US"/>
              </w:rPr>
              <w:t>)</w:t>
            </w:r>
          </w:p>
        </w:tc>
        <w:tc>
          <w:tcPr>
            <w:tcW w:w="1085" w:type="dxa"/>
          </w:tcPr>
          <w:p w14:paraId="01824BAC" w14:textId="77777777" w:rsidR="0043549F" w:rsidRPr="00022041" w:rsidRDefault="00C76DB6">
            <w:pPr>
              <w:jc w:val="both"/>
              <w:rPr>
                <w:rFonts w:ascii="Times New Roman" w:hAnsi="Times New Roman" w:cs="Times New Roman"/>
                <w:sz w:val="24"/>
                <w:szCs w:val="24"/>
                <w:lang w:val="en-US"/>
              </w:rPr>
            </w:pPr>
            <w:r w:rsidRPr="00022041">
              <w:rPr>
                <w:rFonts w:ascii="Times New Roman" w:hAnsi="Times New Roman" w:cs="Times New Roman"/>
                <w:sz w:val="24"/>
                <w:szCs w:val="24"/>
              </w:rPr>
              <w:t>Ordinal</w:t>
            </w:r>
          </w:p>
        </w:tc>
        <w:tc>
          <w:tcPr>
            <w:tcW w:w="1315" w:type="dxa"/>
          </w:tcPr>
          <w:p w14:paraId="54AC8023" w14:textId="77777777" w:rsidR="00CB4A60" w:rsidRPr="00022041" w:rsidRDefault="00CB4A60" w:rsidP="00CB4A60">
            <w:pPr>
              <w:pStyle w:val="ListParagraph1"/>
              <w:numPr>
                <w:ilvl w:val="6"/>
                <w:numId w:val="1"/>
              </w:numPr>
              <w:ind w:left="157" w:hanging="186"/>
              <w:jc w:val="both"/>
              <w:rPr>
                <w:rFonts w:ascii="Times New Roman" w:hAnsi="Times New Roman" w:cs="Times New Roman"/>
                <w:sz w:val="24"/>
                <w:szCs w:val="24"/>
              </w:rPr>
            </w:pPr>
            <w:r w:rsidRPr="00022041">
              <w:rPr>
                <w:rFonts w:ascii="Times New Roman" w:hAnsi="Times New Roman" w:cs="Times New Roman"/>
                <w:sz w:val="24"/>
                <w:szCs w:val="24"/>
              </w:rPr>
              <w:t>Rendah</w:t>
            </w:r>
          </w:p>
          <w:p w14:paraId="78BCB3D3" w14:textId="77777777" w:rsidR="00CB4A60" w:rsidRPr="00022041" w:rsidRDefault="00CB4A60" w:rsidP="00CB4A60">
            <w:pPr>
              <w:pStyle w:val="ListParagraph1"/>
              <w:ind w:left="157"/>
              <w:jc w:val="both"/>
              <w:rPr>
                <w:rFonts w:ascii="Times New Roman" w:hAnsi="Times New Roman" w:cs="Times New Roman"/>
                <w:sz w:val="24"/>
                <w:szCs w:val="24"/>
              </w:rPr>
            </w:pPr>
            <w:r w:rsidRPr="00022041">
              <w:rPr>
                <w:rFonts w:ascii="Times New Roman" w:hAnsi="Times New Roman" w:cs="Times New Roman"/>
                <w:sz w:val="24"/>
                <w:szCs w:val="24"/>
              </w:rPr>
              <w:t>1</w:t>
            </w:r>
            <w:r w:rsidRPr="00022041">
              <w:rPr>
                <w:rFonts w:ascii="Times New Roman" w:hAnsi="Times New Roman" w:cs="Times New Roman"/>
                <w:sz w:val="24"/>
                <w:szCs w:val="24"/>
                <w:lang w:val="en-US"/>
              </w:rPr>
              <w:t xml:space="preserve"> </w:t>
            </w:r>
            <w:r w:rsidRPr="00022041">
              <w:rPr>
                <w:rFonts w:ascii="Times New Roman" w:hAnsi="Times New Roman" w:cs="Times New Roman"/>
                <w:sz w:val="24"/>
                <w:szCs w:val="24"/>
              </w:rPr>
              <w:t>-</w:t>
            </w:r>
            <w:r w:rsidRPr="00022041">
              <w:rPr>
                <w:rFonts w:ascii="Times New Roman" w:hAnsi="Times New Roman" w:cs="Times New Roman"/>
                <w:sz w:val="24"/>
                <w:szCs w:val="24"/>
                <w:lang w:val="en-US"/>
              </w:rPr>
              <w:t xml:space="preserve"> </w:t>
            </w:r>
            <w:r w:rsidRPr="00022041">
              <w:rPr>
                <w:rFonts w:ascii="Times New Roman" w:hAnsi="Times New Roman" w:cs="Times New Roman"/>
                <w:sz w:val="24"/>
                <w:szCs w:val="24"/>
              </w:rPr>
              <w:t>13</w:t>
            </w:r>
          </w:p>
          <w:p w14:paraId="419CC5A8" w14:textId="77777777" w:rsidR="0043549F" w:rsidRPr="00022041" w:rsidRDefault="00C76DB6">
            <w:pPr>
              <w:pStyle w:val="ListParagraph1"/>
              <w:numPr>
                <w:ilvl w:val="6"/>
                <w:numId w:val="1"/>
              </w:numPr>
              <w:ind w:left="157" w:hanging="186"/>
              <w:jc w:val="both"/>
              <w:rPr>
                <w:rFonts w:ascii="Times New Roman" w:hAnsi="Times New Roman" w:cs="Times New Roman"/>
                <w:sz w:val="24"/>
                <w:szCs w:val="24"/>
              </w:rPr>
            </w:pPr>
            <w:r w:rsidRPr="00022041">
              <w:rPr>
                <w:rFonts w:ascii="Times New Roman" w:hAnsi="Times New Roman" w:cs="Times New Roman"/>
                <w:sz w:val="24"/>
                <w:szCs w:val="24"/>
                <w:lang w:val="en-US"/>
              </w:rPr>
              <w:t xml:space="preserve"> </w:t>
            </w:r>
            <w:r w:rsidRPr="00022041">
              <w:rPr>
                <w:rFonts w:ascii="Times New Roman" w:hAnsi="Times New Roman" w:cs="Times New Roman"/>
                <w:sz w:val="24"/>
                <w:szCs w:val="24"/>
              </w:rPr>
              <w:t>Cukup</w:t>
            </w:r>
          </w:p>
          <w:p w14:paraId="36579F70" w14:textId="77777777" w:rsidR="0043549F" w:rsidRPr="00022041" w:rsidRDefault="00C76DB6">
            <w:pPr>
              <w:ind w:left="157"/>
              <w:jc w:val="both"/>
              <w:rPr>
                <w:rFonts w:ascii="Times New Roman" w:hAnsi="Times New Roman" w:cs="Times New Roman"/>
                <w:sz w:val="24"/>
                <w:szCs w:val="24"/>
              </w:rPr>
            </w:pPr>
            <w:r w:rsidRPr="00022041">
              <w:rPr>
                <w:rFonts w:ascii="Times New Roman" w:hAnsi="Times New Roman" w:cs="Times New Roman"/>
                <w:sz w:val="24"/>
                <w:szCs w:val="24"/>
              </w:rPr>
              <w:t>14</w:t>
            </w:r>
            <w:r w:rsidRPr="00022041">
              <w:rPr>
                <w:rFonts w:ascii="Times New Roman" w:hAnsi="Times New Roman" w:cs="Times New Roman"/>
                <w:sz w:val="24"/>
                <w:szCs w:val="24"/>
                <w:lang w:val="en-US"/>
              </w:rPr>
              <w:t xml:space="preserve"> </w:t>
            </w:r>
            <w:r w:rsidRPr="00022041">
              <w:rPr>
                <w:rFonts w:ascii="Times New Roman" w:hAnsi="Times New Roman" w:cs="Times New Roman"/>
                <w:sz w:val="24"/>
                <w:szCs w:val="24"/>
              </w:rPr>
              <w:t>-</w:t>
            </w:r>
            <w:r w:rsidRPr="00022041">
              <w:rPr>
                <w:rFonts w:ascii="Times New Roman" w:hAnsi="Times New Roman" w:cs="Times New Roman"/>
                <w:sz w:val="24"/>
                <w:szCs w:val="24"/>
                <w:lang w:val="en-US"/>
              </w:rPr>
              <w:t xml:space="preserve"> </w:t>
            </w:r>
            <w:r w:rsidRPr="00022041">
              <w:rPr>
                <w:rFonts w:ascii="Times New Roman" w:hAnsi="Times New Roman" w:cs="Times New Roman"/>
                <w:sz w:val="24"/>
                <w:szCs w:val="24"/>
              </w:rPr>
              <w:t>26</w:t>
            </w:r>
          </w:p>
          <w:p w14:paraId="1E9CF000" w14:textId="77777777" w:rsidR="00CB4A60" w:rsidRPr="00022041" w:rsidRDefault="00CB4A60" w:rsidP="00CB4A60">
            <w:pPr>
              <w:pStyle w:val="ListParagraph1"/>
              <w:numPr>
                <w:ilvl w:val="6"/>
                <w:numId w:val="1"/>
              </w:numPr>
              <w:ind w:left="157" w:hanging="186"/>
              <w:jc w:val="both"/>
              <w:rPr>
                <w:rFonts w:ascii="Times New Roman" w:hAnsi="Times New Roman" w:cs="Times New Roman"/>
                <w:sz w:val="24"/>
                <w:szCs w:val="24"/>
              </w:rPr>
            </w:pPr>
            <w:r w:rsidRPr="00022041">
              <w:rPr>
                <w:rFonts w:ascii="Times New Roman" w:hAnsi="Times New Roman" w:cs="Times New Roman"/>
                <w:sz w:val="24"/>
                <w:szCs w:val="24"/>
              </w:rPr>
              <w:t>Tinggi</w:t>
            </w:r>
            <w:r w:rsidRPr="00022041">
              <w:rPr>
                <w:rFonts w:ascii="Times New Roman" w:hAnsi="Times New Roman" w:cs="Times New Roman"/>
                <w:sz w:val="24"/>
                <w:szCs w:val="24"/>
                <w:lang w:val="en-US"/>
              </w:rPr>
              <w:t xml:space="preserve"> </w:t>
            </w:r>
          </w:p>
          <w:p w14:paraId="05AFEA99" w14:textId="77777777" w:rsidR="00CB4A60" w:rsidRPr="00022041" w:rsidRDefault="00CB4A60" w:rsidP="00CB4A60">
            <w:pPr>
              <w:pStyle w:val="ListParagraph1"/>
              <w:ind w:left="157"/>
              <w:jc w:val="both"/>
              <w:rPr>
                <w:rFonts w:ascii="Times New Roman" w:hAnsi="Times New Roman" w:cs="Times New Roman"/>
                <w:sz w:val="24"/>
                <w:szCs w:val="24"/>
                <w:lang w:val="en-US"/>
              </w:rPr>
            </w:pPr>
            <w:r w:rsidRPr="00022041">
              <w:rPr>
                <w:rFonts w:ascii="Times New Roman" w:hAnsi="Times New Roman" w:cs="Times New Roman"/>
                <w:sz w:val="24"/>
                <w:szCs w:val="24"/>
              </w:rPr>
              <w:t>27</w:t>
            </w:r>
            <w:r w:rsidRPr="00022041">
              <w:rPr>
                <w:rFonts w:ascii="Times New Roman" w:hAnsi="Times New Roman" w:cs="Times New Roman"/>
                <w:sz w:val="24"/>
                <w:szCs w:val="24"/>
                <w:lang w:val="en-US"/>
              </w:rPr>
              <w:t xml:space="preserve"> </w:t>
            </w:r>
            <w:r w:rsidRPr="00022041">
              <w:rPr>
                <w:rFonts w:ascii="Times New Roman" w:hAnsi="Times New Roman" w:cs="Times New Roman"/>
                <w:sz w:val="24"/>
                <w:szCs w:val="24"/>
              </w:rPr>
              <w:t>-</w:t>
            </w:r>
            <w:r w:rsidRPr="00022041">
              <w:rPr>
                <w:rFonts w:ascii="Times New Roman" w:hAnsi="Times New Roman" w:cs="Times New Roman"/>
                <w:sz w:val="24"/>
                <w:szCs w:val="24"/>
                <w:lang w:val="en-US"/>
              </w:rPr>
              <w:t xml:space="preserve"> </w:t>
            </w:r>
            <w:r w:rsidRPr="00022041">
              <w:rPr>
                <w:rFonts w:ascii="Times New Roman" w:hAnsi="Times New Roman" w:cs="Times New Roman"/>
                <w:sz w:val="24"/>
                <w:szCs w:val="24"/>
              </w:rPr>
              <w:t>40</w:t>
            </w:r>
          </w:p>
          <w:p w14:paraId="68A2ADE1" w14:textId="598E8329" w:rsidR="00CB4A60" w:rsidRPr="00022041" w:rsidRDefault="00C76DB6" w:rsidP="00CB4A60">
            <w:pPr>
              <w:jc w:val="both"/>
              <w:rPr>
                <w:rFonts w:ascii="Times New Roman" w:hAnsi="Times New Roman" w:cs="Times New Roman"/>
                <w:sz w:val="24"/>
                <w:szCs w:val="24"/>
                <w:lang w:val="en-US"/>
              </w:rPr>
            </w:pPr>
            <w:r w:rsidRPr="00022041">
              <w:rPr>
                <w:rFonts w:ascii="Times New Roman" w:hAnsi="Times New Roman" w:cs="Times New Roman"/>
                <w:sz w:val="24"/>
                <w:szCs w:val="24"/>
                <w:lang w:val="en-US"/>
              </w:rPr>
              <w:t xml:space="preserve"> </w:t>
            </w:r>
            <w:r w:rsidRPr="00022041">
              <w:rPr>
                <w:rFonts w:ascii="Times New Roman" w:hAnsi="Times New Roman" w:cs="Times New Roman"/>
                <w:sz w:val="24"/>
                <w:szCs w:val="24"/>
                <w:lang w:val="en-US"/>
              </w:rPr>
              <w:fldChar w:fldCharType="begin" w:fldLock="1"/>
            </w:r>
            <w:r w:rsidRPr="00022041">
              <w:rPr>
                <w:rFonts w:ascii="Times New Roman" w:hAnsi="Times New Roman" w:cs="Times New Roman"/>
                <w:sz w:val="24"/>
                <w:szCs w:val="24"/>
                <w:lang w:val="en-US"/>
              </w:rPr>
              <w:instrText>ADDIN CSL_CITATION {"citationItems":[{"id":"ITEM-1","itemData":{"abstract":"General Self-Efficacy Scale (GSES) merupakan instrumen pengukuran self efficacy yang menyeluruh dalam berbagai situasi yang dikembangkan oleh Schwarzer dan Jerusalem (1995). Penelitian ini bertujuan untuk menguji validitas konstruk instrumen General Self-Efficacy Scale (GSES) yang diadaptasi ke dalam Bahasa Indonesia. Subjek penelitian adalah mahasiswa UIN Sultan Syarif Kasim Riau dengan sampel 585 orang. Metode confirmatory factor analysis (CFA) digunakan untuk menguji konstruk instrumen ini dengan menggunakan software LISREL 8.80 (Jöreskog &amp; Sörbom, 2006). Hasil penelitian menunjukkan bahwa keseluruhan aitem General Self-Efficacy Scale (GSES) yang berjumlah 10 aitem bersifat unidimensional. Seluruh aitem General Self-Efficacy Scale (GSES) hanya mengukur satu faktor sehingga model satu faktor yang diteorikan dalam General Self-Efficacy Scale (GSES) dapat diterima. Kata","author":[{"dropping-particle":"","family":"Novrianto","given":"Riangga","non-dropping-particle":"","parse-names":false,"suffix":""},{"dropping-particle":"","family":"Marettih","given":"Anggia Kargenti Evanurul","non-dropping-particle":"","parse-names":false,"suffix":""},{"dropping-particle":"","family":"Wahyudi","given":"Hasbi","non-dropping-particle":"","parse-names":false,"suffix":""}],"container-title":"Jurnal Psikologi","id":"ITEM-1","issue":"1","issued":{"date-parts":[["2019"]]},"page":"1-9","title":"Validitas Konstruk Instrumen","type":"article-journal","volume":"15"},"uris":["http://www.mendeley.com/documents/?uuid=381df58c-009f-4746-9b4e-8cace2354aa1"]}],"mendeley":{"formattedCitation":"(Novrianto et al., 2019)","plainTextFormattedCitation":"(Novrianto et al., 2019)","previouslyFormattedCitation":"(Novrianto et al., 2019)"},"properties":{"noteIndex":0},"schema":"https://github.com/citation-style-language/schema/raw/master/csl-citation.json"}</w:instrText>
            </w:r>
            <w:r w:rsidRPr="00022041">
              <w:rPr>
                <w:rFonts w:ascii="Times New Roman" w:hAnsi="Times New Roman" w:cs="Times New Roman"/>
                <w:sz w:val="24"/>
                <w:szCs w:val="24"/>
                <w:lang w:val="en-US"/>
              </w:rPr>
              <w:fldChar w:fldCharType="separate"/>
            </w:r>
            <w:r w:rsidRPr="00022041">
              <w:rPr>
                <w:rFonts w:ascii="Times New Roman" w:hAnsi="Times New Roman" w:cs="Times New Roman"/>
                <w:noProof/>
                <w:sz w:val="24"/>
                <w:szCs w:val="24"/>
                <w:lang w:val="en-US"/>
              </w:rPr>
              <w:t>(Novrianto et al., 2019)</w:t>
            </w:r>
            <w:r w:rsidRPr="00022041">
              <w:rPr>
                <w:rFonts w:ascii="Times New Roman" w:hAnsi="Times New Roman" w:cs="Times New Roman"/>
                <w:sz w:val="24"/>
                <w:szCs w:val="24"/>
                <w:lang w:val="en-US"/>
              </w:rPr>
              <w:fldChar w:fldCharType="end"/>
            </w:r>
          </w:p>
          <w:p w14:paraId="42720F6F" w14:textId="59F41183" w:rsidR="0043549F" w:rsidRPr="00022041" w:rsidRDefault="00C76DB6">
            <w:pPr>
              <w:jc w:val="both"/>
              <w:rPr>
                <w:rFonts w:ascii="Times New Roman" w:hAnsi="Times New Roman" w:cs="Times New Roman"/>
                <w:sz w:val="24"/>
                <w:szCs w:val="24"/>
                <w:lang w:val="en-US"/>
              </w:rPr>
            </w:pPr>
            <w:r w:rsidRPr="00022041">
              <w:rPr>
                <w:rFonts w:ascii="Times New Roman" w:hAnsi="Times New Roman" w:cs="Times New Roman"/>
                <w:sz w:val="24"/>
                <w:szCs w:val="24"/>
              </w:rPr>
              <w:t xml:space="preserve"> </w:t>
            </w:r>
          </w:p>
        </w:tc>
      </w:tr>
      <w:tr w:rsidR="0043549F" w14:paraId="0CF5FCF7" w14:textId="77777777" w:rsidTr="00455F24">
        <w:trPr>
          <w:trHeight w:val="2835"/>
        </w:trPr>
        <w:tc>
          <w:tcPr>
            <w:tcW w:w="1489" w:type="dxa"/>
          </w:tcPr>
          <w:p w14:paraId="68E5B801" w14:textId="77777777" w:rsidR="0043549F" w:rsidRPr="00022041" w:rsidRDefault="00C76DB6">
            <w:pPr>
              <w:rPr>
                <w:rFonts w:ascii="Times New Roman" w:hAnsi="Times New Roman" w:cs="Times New Roman"/>
                <w:b/>
                <w:sz w:val="24"/>
                <w:szCs w:val="24"/>
              </w:rPr>
            </w:pPr>
            <w:r w:rsidRPr="00022041">
              <w:rPr>
                <w:rFonts w:ascii="Times New Roman" w:hAnsi="Times New Roman" w:cs="Times New Roman"/>
                <w:b/>
                <w:sz w:val="24"/>
                <w:szCs w:val="24"/>
              </w:rPr>
              <w:t xml:space="preserve">Variabel </w:t>
            </w:r>
            <w:r w:rsidRPr="00022041">
              <w:rPr>
                <w:rFonts w:ascii="Times New Roman" w:hAnsi="Times New Roman" w:cs="Times New Roman"/>
                <w:b/>
                <w:i/>
                <w:iCs/>
                <w:sz w:val="24"/>
                <w:szCs w:val="24"/>
              </w:rPr>
              <w:t>dependen</w:t>
            </w:r>
            <w:r w:rsidRPr="00022041">
              <w:rPr>
                <w:rFonts w:ascii="Times New Roman" w:hAnsi="Times New Roman" w:cs="Times New Roman"/>
                <w:b/>
                <w:sz w:val="24"/>
                <w:szCs w:val="24"/>
              </w:rPr>
              <w:t xml:space="preserve"> (</w:t>
            </w:r>
            <w:r w:rsidRPr="00022041">
              <w:rPr>
                <w:rFonts w:ascii="Times New Roman" w:hAnsi="Times New Roman" w:cs="Times New Roman"/>
                <w:b/>
                <w:sz w:val="24"/>
                <w:szCs w:val="24"/>
                <w:lang w:val="en-US"/>
              </w:rPr>
              <w:t>terikat</w:t>
            </w:r>
            <w:r w:rsidRPr="00022041">
              <w:rPr>
                <w:rFonts w:ascii="Times New Roman" w:hAnsi="Times New Roman" w:cs="Times New Roman"/>
                <w:b/>
                <w:sz w:val="24"/>
                <w:szCs w:val="24"/>
              </w:rPr>
              <w:t>):</w:t>
            </w:r>
          </w:p>
          <w:p w14:paraId="4FD0DC9F" w14:textId="77777777" w:rsidR="0043549F" w:rsidRPr="00022041" w:rsidRDefault="0043549F">
            <w:pPr>
              <w:rPr>
                <w:rFonts w:ascii="Times New Roman" w:hAnsi="Times New Roman" w:cs="Times New Roman"/>
                <w:b/>
                <w:sz w:val="24"/>
                <w:szCs w:val="24"/>
              </w:rPr>
            </w:pPr>
          </w:p>
          <w:p w14:paraId="1AACACEF" w14:textId="77777777" w:rsidR="0043549F" w:rsidRPr="00022041" w:rsidRDefault="00C76DB6">
            <w:pPr>
              <w:rPr>
                <w:rFonts w:ascii="Times New Roman" w:hAnsi="Times New Roman" w:cs="Times New Roman"/>
                <w:sz w:val="24"/>
                <w:szCs w:val="24"/>
                <w:lang w:val="en-US"/>
              </w:rPr>
            </w:pPr>
            <w:r w:rsidRPr="00022041">
              <w:rPr>
                <w:rFonts w:ascii="Times New Roman" w:hAnsi="Times New Roman" w:cs="Times New Roman"/>
                <w:sz w:val="24"/>
                <w:szCs w:val="24"/>
                <w:lang w:val="en-US"/>
              </w:rPr>
              <w:t>Kualitas hidup</w:t>
            </w:r>
          </w:p>
        </w:tc>
        <w:tc>
          <w:tcPr>
            <w:tcW w:w="1685" w:type="dxa"/>
          </w:tcPr>
          <w:p w14:paraId="6D731940" w14:textId="77777777" w:rsidR="0043549F" w:rsidRPr="00022041" w:rsidRDefault="00C76DB6">
            <w:pPr>
              <w:rPr>
                <w:rFonts w:ascii="Times New Roman" w:hAnsi="Times New Roman" w:cs="Times New Roman"/>
                <w:sz w:val="24"/>
                <w:szCs w:val="24"/>
                <w:lang w:val="en-US"/>
              </w:rPr>
            </w:pPr>
            <w:r w:rsidRPr="00022041">
              <w:rPr>
                <w:rFonts w:ascii="Times New Roman" w:hAnsi="Times New Roman" w:cs="Times New Roman"/>
                <w:sz w:val="24"/>
                <w:szCs w:val="24"/>
                <w:lang w:val="en-US"/>
              </w:rPr>
              <w:t>P</w:t>
            </w:r>
            <w:r w:rsidRPr="00022041">
              <w:rPr>
                <w:rFonts w:ascii="Times New Roman" w:hAnsi="Times New Roman" w:cs="Times New Roman"/>
                <w:sz w:val="24"/>
                <w:szCs w:val="24"/>
              </w:rPr>
              <w:t>ersepsi individu terhadap kehidupanya</w:t>
            </w:r>
            <w:r w:rsidRPr="00022041">
              <w:rPr>
                <w:rFonts w:ascii="Times New Roman" w:hAnsi="Times New Roman" w:cs="Times New Roman"/>
                <w:sz w:val="24"/>
                <w:szCs w:val="24"/>
                <w:lang w:val="en-US"/>
              </w:rPr>
              <w:t xml:space="preserve"> / pencapaian kehidupan manusia yang deal atau sesuai dengan yang diinginkan</w:t>
            </w:r>
          </w:p>
        </w:tc>
        <w:tc>
          <w:tcPr>
            <w:tcW w:w="2242" w:type="dxa"/>
          </w:tcPr>
          <w:p w14:paraId="739C9093" w14:textId="77777777" w:rsidR="0043549F" w:rsidRPr="00022041" w:rsidRDefault="00C76DB6">
            <w:pPr>
              <w:pStyle w:val="ListParagraph1"/>
              <w:ind w:left="0"/>
              <w:rPr>
                <w:rFonts w:ascii="Times New Roman" w:hAnsi="Times New Roman" w:cs="Times New Roman"/>
                <w:sz w:val="24"/>
                <w:szCs w:val="24"/>
              </w:rPr>
            </w:pPr>
            <w:r w:rsidRPr="00022041">
              <w:rPr>
                <w:rFonts w:ascii="Times New Roman" w:hAnsi="Times New Roman" w:cs="Times New Roman"/>
                <w:sz w:val="24"/>
                <w:szCs w:val="24"/>
              </w:rPr>
              <w:t>Responden menerima, merespon, menghargai dan bertanggungjawab   tentang :</w:t>
            </w:r>
          </w:p>
          <w:p w14:paraId="58635FFF" w14:textId="77777777" w:rsidR="0043549F" w:rsidRPr="00022041" w:rsidRDefault="00C76DB6">
            <w:pPr>
              <w:pStyle w:val="ListParagraph1"/>
              <w:numPr>
                <w:ilvl w:val="0"/>
                <w:numId w:val="47"/>
              </w:numPr>
              <w:ind w:left="173" w:hanging="283"/>
              <w:rPr>
                <w:rFonts w:ascii="Times New Roman" w:hAnsi="Times New Roman" w:cs="Times New Roman"/>
                <w:sz w:val="24"/>
                <w:szCs w:val="24"/>
              </w:rPr>
            </w:pPr>
            <w:r w:rsidRPr="00022041">
              <w:rPr>
                <w:rFonts w:ascii="Times New Roman" w:hAnsi="Times New Roman" w:cs="Times New Roman"/>
                <w:sz w:val="24"/>
                <w:szCs w:val="24"/>
                <w:lang w:val="en-US"/>
              </w:rPr>
              <w:t>Domain kesehatan fisik</w:t>
            </w:r>
          </w:p>
          <w:p w14:paraId="77669891" w14:textId="77777777" w:rsidR="0043549F" w:rsidRPr="00022041" w:rsidRDefault="00C76DB6">
            <w:pPr>
              <w:pStyle w:val="ListParagraph1"/>
              <w:numPr>
                <w:ilvl w:val="0"/>
                <w:numId w:val="47"/>
              </w:numPr>
              <w:ind w:left="173" w:hanging="283"/>
              <w:rPr>
                <w:rFonts w:ascii="Times New Roman" w:hAnsi="Times New Roman" w:cs="Times New Roman"/>
                <w:sz w:val="24"/>
                <w:szCs w:val="24"/>
              </w:rPr>
            </w:pPr>
            <w:r w:rsidRPr="00022041">
              <w:rPr>
                <w:rFonts w:ascii="Times New Roman" w:hAnsi="Times New Roman" w:cs="Times New Roman"/>
                <w:sz w:val="24"/>
                <w:szCs w:val="24"/>
                <w:lang w:val="en-US"/>
              </w:rPr>
              <w:t>Domain psikologis</w:t>
            </w:r>
          </w:p>
          <w:p w14:paraId="35F7F833" w14:textId="77777777" w:rsidR="0043549F" w:rsidRPr="00022041" w:rsidRDefault="00C76DB6">
            <w:pPr>
              <w:pStyle w:val="ListParagraph1"/>
              <w:numPr>
                <w:ilvl w:val="0"/>
                <w:numId w:val="47"/>
              </w:numPr>
              <w:ind w:left="173" w:hanging="283"/>
              <w:rPr>
                <w:rFonts w:ascii="Times New Roman" w:hAnsi="Times New Roman" w:cs="Times New Roman"/>
                <w:sz w:val="24"/>
                <w:szCs w:val="24"/>
              </w:rPr>
            </w:pPr>
            <w:r w:rsidRPr="00022041">
              <w:rPr>
                <w:rFonts w:ascii="Times New Roman" w:hAnsi="Times New Roman" w:cs="Times New Roman"/>
                <w:sz w:val="24"/>
                <w:szCs w:val="24"/>
                <w:lang w:val="en-US"/>
              </w:rPr>
              <w:t>Domain hubungan sosial</w:t>
            </w:r>
          </w:p>
          <w:p w14:paraId="04F98A62" w14:textId="77777777" w:rsidR="0043549F" w:rsidRPr="00022041" w:rsidRDefault="00C76DB6">
            <w:pPr>
              <w:pStyle w:val="ListParagraph1"/>
              <w:numPr>
                <w:ilvl w:val="0"/>
                <w:numId w:val="47"/>
              </w:numPr>
              <w:ind w:left="173" w:hanging="283"/>
              <w:rPr>
                <w:rFonts w:ascii="Times New Roman" w:hAnsi="Times New Roman" w:cs="Times New Roman"/>
                <w:sz w:val="24"/>
                <w:szCs w:val="24"/>
              </w:rPr>
            </w:pPr>
            <w:r w:rsidRPr="00022041">
              <w:rPr>
                <w:rFonts w:ascii="Times New Roman" w:hAnsi="Times New Roman" w:cs="Times New Roman"/>
                <w:sz w:val="24"/>
                <w:szCs w:val="24"/>
                <w:lang w:val="en-US"/>
              </w:rPr>
              <w:t>Domain lingkungan</w:t>
            </w:r>
          </w:p>
          <w:p w14:paraId="743E7A82" w14:textId="77777777" w:rsidR="0043549F" w:rsidRPr="00022041" w:rsidRDefault="0043549F">
            <w:pPr>
              <w:pStyle w:val="ListParagraph1"/>
              <w:ind w:left="263"/>
              <w:rPr>
                <w:rFonts w:ascii="Times New Roman" w:hAnsi="Times New Roman" w:cs="Times New Roman"/>
                <w:sz w:val="24"/>
                <w:szCs w:val="24"/>
              </w:rPr>
            </w:pPr>
          </w:p>
          <w:p w14:paraId="1BEED42D" w14:textId="77777777" w:rsidR="0043549F" w:rsidRPr="00022041" w:rsidRDefault="0043549F">
            <w:pPr>
              <w:rPr>
                <w:rFonts w:ascii="Times New Roman" w:hAnsi="Times New Roman" w:cs="Times New Roman"/>
                <w:sz w:val="24"/>
                <w:szCs w:val="24"/>
                <w:lang w:val="en-US"/>
              </w:rPr>
            </w:pPr>
          </w:p>
        </w:tc>
        <w:tc>
          <w:tcPr>
            <w:tcW w:w="1393" w:type="dxa"/>
          </w:tcPr>
          <w:p w14:paraId="344E7B12" w14:textId="77777777" w:rsidR="0043549F" w:rsidRPr="00022041" w:rsidRDefault="00C76DB6">
            <w:pPr>
              <w:rPr>
                <w:rFonts w:ascii="Times New Roman" w:hAnsi="Times New Roman" w:cs="Times New Roman"/>
                <w:sz w:val="24"/>
                <w:szCs w:val="24"/>
                <w:lang w:val="en-US"/>
              </w:rPr>
            </w:pPr>
            <w:r w:rsidRPr="00022041">
              <w:rPr>
                <w:rFonts w:ascii="Times New Roman" w:hAnsi="Times New Roman" w:cs="Times New Roman"/>
                <w:sz w:val="24"/>
                <w:szCs w:val="24"/>
              </w:rPr>
              <w:t>Kuisioner</w:t>
            </w:r>
            <w:r w:rsidRPr="00022041">
              <w:rPr>
                <w:rFonts w:ascii="Times New Roman" w:hAnsi="Times New Roman" w:cs="Times New Roman"/>
                <w:sz w:val="24"/>
                <w:szCs w:val="24"/>
                <w:lang w:val="en-US"/>
              </w:rPr>
              <w:t xml:space="preserve"> WHOQOL-BREF</w:t>
            </w:r>
          </w:p>
        </w:tc>
        <w:tc>
          <w:tcPr>
            <w:tcW w:w="1085" w:type="dxa"/>
          </w:tcPr>
          <w:p w14:paraId="41D42846" w14:textId="77777777" w:rsidR="0043549F" w:rsidRPr="00022041" w:rsidRDefault="00C76DB6">
            <w:pPr>
              <w:jc w:val="both"/>
              <w:rPr>
                <w:rFonts w:ascii="Times New Roman" w:hAnsi="Times New Roman" w:cs="Times New Roman"/>
                <w:sz w:val="24"/>
                <w:szCs w:val="24"/>
                <w:lang w:val="en-US"/>
              </w:rPr>
            </w:pPr>
            <w:r w:rsidRPr="00022041">
              <w:rPr>
                <w:rFonts w:ascii="Times New Roman" w:hAnsi="Times New Roman" w:cs="Times New Roman"/>
                <w:sz w:val="24"/>
                <w:szCs w:val="24"/>
                <w:lang w:val="en-US"/>
              </w:rPr>
              <w:t>Ordinal</w:t>
            </w:r>
          </w:p>
        </w:tc>
        <w:tc>
          <w:tcPr>
            <w:tcW w:w="1315" w:type="dxa"/>
          </w:tcPr>
          <w:p w14:paraId="44E5AD49" w14:textId="77777777" w:rsidR="001E4310" w:rsidRPr="00022041" w:rsidRDefault="001E4310" w:rsidP="001E4310">
            <w:pPr>
              <w:ind w:left="172" w:hanging="172"/>
              <w:rPr>
                <w:rFonts w:ascii="Times New Roman" w:hAnsi="Times New Roman" w:cs="Times New Roman"/>
                <w:sz w:val="24"/>
                <w:szCs w:val="24"/>
                <w:lang w:val="en-US"/>
              </w:rPr>
            </w:pPr>
            <w:r w:rsidRPr="00022041">
              <w:rPr>
                <w:rFonts w:ascii="Times New Roman" w:hAnsi="Times New Roman" w:cs="Times New Roman"/>
                <w:sz w:val="24"/>
                <w:szCs w:val="24"/>
                <w:lang w:val="en-US"/>
              </w:rPr>
              <w:t>1. Buruk</w:t>
            </w:r>
          </w:p>
          <w:p w14:paraId="3A35AAC7" w14:textId="77777777" w:rsidR="001E4310" w:rsidRPr="00022041" w:rsidRDefault="001E4310" w:rsidP="001E4310">
            <w:pPr>
              <w:ind w:left="213"/>
              <w:rPr>
                <w:rFonts w:ascii="Times New Roman" w:hAnsi="Times New Roman" w:cs="Times New Roman"/>
                <w:sz w:val="24"/>
                <w:szCs w:val="24"/>
                <w:lang w:val="en-US"/>
              </w:rPr>
            </w:pPr>
            <w:r w:rsidRPr="00022041">
              <w:rPr>
                <w:rFonts w:ascii="Times New Roman" w:hAnsi="Times New Roman" w:cs="Times New Roman"/>
                <w:sz w:val="24"/>
                <w:szCs w:val="24"/>
                <w:lang w:val="en-US"/>
              </w:rPr>
              <w:t>0 - 25</w:t>
            </w:r>
          </w:p>
          <w:p w14:paraId="37E5654B" w14:textId="77777777" w:rsidR="001E4310" w:rsidRPr="00022041" w:rsidRDefault="001E4310" w:rsidP="001E4310">
            <w:pPr>
              <w:ind w:left="172" w:hanging="172"/>
              <w:rPr>
                <w:rFonts w:ascii="Times New Roman" w:hAnsi="Times New Roman" w:cs="Times New Roman"/>
                <w:sz w:val="24"/>
                <w:szCs w:val="24"/>
                <w:lang w:val="en-US"/>
              </w:rPr>
            </w:pPr>
            <w:r w:rsidRPr="00022041">
              <w:rPr>
                <w:rFonts w:ascii="Times New Roman" w:hAnsi="Times New Roman" w:cs="Times New Roman"/>
                <w:sz w:val="24"/>
                <w:szCs w:val="24"/>
                <w:lang w:val="en-US"/>
              </w:rPr>
              <w:t>2. Sedang</w:t>
            </w:r>
          </w:p>
          <w:p w14:paraId="766BAF48" w14:textId="77777777" w:rsidR="001E4310" w:rsidRPr="00022041" w:rsidRDefault="001E4310" w:rsidP="001E4310">
            <w:pPr>
              <w:ind w:left="172" w:firstLine="41"/>
              <w:rPr>
                <w:rFonts w:ascii="Times New Roman" w:hAnsi="Times New Roman" w:cs="Times New Roman"/>
                <w:sz w:val="24"/>
                <w:szCs w:val="24"/>
                <w:lang w:val="en-US"/>
              </w:rPr>
            </w:pPr>
            <w:r w:rsidRPr="00022041">
              <w:rPr>
                <w:rFonts w:ascii="Times New Roman" w:hAnsi="Times New Roman" w:cs="Times New Roman"/>
                <w:sz w:val="24"/>
                <w:szCs w:val="24"/>
                <w:lang w:val="en-US"/>
              </w:rPr>
              <w:t>26 - 50</w:t>
            </w:r>
          </w:p>
          <w:p w14:paraId="1C305079" w14:textId="77777777" w:rsidR="001E4310" w:rsidRPr="00022041" w:rsidRDefault="001E4310" w:rsidP="001E4310">
            <w:pPr>
              <w:ind w:left="172" w:hanging="172"/>
              <w:rPr>
                <w:rFonts w:ascii="Times New Roman" w:hAnsi="Times New Roman" w:cs="Times New Roman"/>
                <w:sz w:val="24"/>
                <w:szCs w:val="24"/>
                <w:lang w:val="en-US"/>
              </w:rPr>
            </w:pPr>
            <w:r w:rsidRPr="00022041">
              <w:rPr>
                <w:rFonts w:ascii="Times New Roman" w:hAnsi="Times New Roman" w:cs="Times New Roman"/>
                <w:sz w:val="24"/>
                <w:szCs w:val="24"/>
                <w:lang w:val="en-US"/>
              </w:rPr>
              <w:t>3. Baik</w:t>
            </w:r>
          </w:p>
          <w:p w14:paraId="048BFA6B" w14:textId="77777777" w:rsidR="001E4310" w:rsidRPr="00022041" w:rsidRDefault="001E4310" w:rsidP="001E4310">
            <w:pPr>
              <w:ind w:left="172" w:firstLine="41"/>
              <w:rPr>
                <w:rFonts w:ascii="Times New Roman" w:hAnsi="Times New Roman" w:cs="Times New Roman"/>
                <w:sz w:val="24"/>
                <w:szCs w:val="24"/>
                <w:lang w:val="en-US"/>
              </w:rPr>
            </w:pPr>
            <w:r w:rsidRPr="00022041">
              <w:rPr>
                <w:rFonts w:ascii="Times New Roman" w:hAnsi="Times New Roman" w:cs="Times New Roman"/>
                <w:sz w:val="24"/>
                <w:szCs w:val="24"/>
                <w:lang w:val="en-US"/>
              </w:rPr>
              <w:t>51 - 75</w:t>
            </w:r>
          </w:p>
          <w:p w14:paraId="091280CA" w14:textId="77777777" w:rsidR="001E4310" w:rsidRPr="00022041" w:rsidRDefault="001E4310" w:rsidP="001E4310">
            <w:pPr>
              <w:ind w:left="172" w:hanging="172"/>
              <w:rPr>
                <w:rFonts w:ascii="Times New Roman" w:hAnsi="Times New Roman" w:cs="Times New Roman"/>
                <w:sz w:val="24"/>
                <w:szCs w:val="24"/>
                <w:lang w:val="en-US"/>
              </w:rPr>
            </w:pPr>
            <w:r w:rsidRPr="00022041">
              <w:rPr>
                <w:rFonts w:ascii="Times New Roman" w:hAnsi="Times New Roman" w:cs="Times New Roman"/>
                <w:sz w:val="24"/>
                <w:szCs w:val="24"/>
                <w:lang w:val="en-US"/>
              </w:rPr>
              <w:t>4. Sangat baik</w:t>
            </w:r>
          </w:p>
          <w:p w14:paraId="5CE65FCC" w14:textId="25E3756A" w:rsidR="0043549F" w:rsidRPr="00022041" w:rsidRDefault="001E4310" w:rsidP="001E4310">
            <w:pPr>
              <w:ind w:left="314" w:hanging="101"/>
              <w:rPr>
                <w:rFonts w:ascii="Times New Roman" w:hAnsi="Times New Roman" w:cs="Times New Roman"/>
                <w:sz w:val="24"/>
                <w:szCs w:val="24"/>
                <w:lang w:val="en-US"/>
              </w:rPr>
            </w:pPr>
            <w:r w:rsidRPr="00022041">
              <w:rPr>
                <w:rFonts w:ascii="Times New Roman" w:hAnsi="Times New Roman" w:cs="Times New Roman"/>
                <w:sz w:val="24"/>
                <w:szCs w:val="24"/>
                <w:lang w:val="en-US"/>
              </w:rPr>
              <w:t>76  - 100</w:t>
            </w:r>
          </w:p>
        </w:tc>
      </w:tr>
    </w:tbl>
    <w:p w14:paraId="53F639C4" w14:textId="77777777" w:rsidR="0043549F" w:rsidRPr="00022041" w:rsidRDefault="0043549F">
      <w:pPr>
        <w:rPr>
          <w:rFonts w:ascii="Times New Roman" w:hAnsi="Times New Roman" w:cs="Times New Roman"/>
          <w:sz w:val="24"/>
          <w:szCs w:val="24"/>
          <w:lang w:val="en-US"/>
        </w:rPr>
        <w:sectPr w:rsidR="0043549F" w:rsidRPr="00022041" w:rsidSect="00DC11A5">
          <w:pgSz w:w="11906" w:h="16838"/>
          <w:pgMar w:top="1701" w:right="1701" w:bottom="1701" w:left="2268" w:header="709" w:footer="709" w:gutter="0"/>
          <w:cols w:space="708"/>
          <w:titlePg/>
          <w:docGrid w:linePitch="360"/>
        </w:sectPr>
      </w:pPr>
    </w:p>
    <w:p w14:paraId="2812EA39" w14:textId="02B4D9E7" w:rsidR="0043549F" w:rsidRDefault="00C76DB6">
      <w:pPr>
        <w:pStyle w:val="Heading2"/>
        <w:ind w:left="142"/>
      </w:pPr>
      <w:bookmarkStart w:id="447" w:name="_Toc144790216"/>
      <w:bookmarkStart w:id="448" w:name="_Toc146121996"/>
      <w:bookmarkStart w:id="449" w:name="_Toc146124080"/>
      <w:bookmarkStart w:id="450" w:name="_Toc157572035"/>
      <w:bookmarkEnd w:id="442"/>
      <w:bookmarkEnd w:id="443"/>
      <w:r>
        <w:rPr>
          <w:rFonts w:cs="Times New Roman"/>
          <w:i/>
          <w:noProof/>
          <w:lang w:eastAsia="id-ID"/>
        </w:rPr>
        <w:lastRenderedPageBreak/>
        <mc:AlternateContent>
          <mc:Choice Requires="wps">
            <w:drawing>
              <wp:anchor distT="0" distB="0" distL="114300" distR="114300" simplePos="0" relativeHeight="251735040" behindDoc="0" locked="0" layoutInCell="1" allowOverlap="1" wp14:anchorId="2678AFF2" wp14:editId="7F028FB5">
                <wp:simplePos x="0" y="0"/>
                <wp:positionH relativeFrom="rightMargin">
                  <wp:posOffset>167005</wp:posOffset>
                </wp:positionH>
                <wp:positionV relativeFrom="paragraph">
                  <wp:posOffset>1259840</wp:posOffset>
                </wp:positionV>
                <wp:extent cx="372110" cy="307975"/>
                <wp:effectExtent l="0" t="6033" r="2858" b="2857"/>
                <wp:wrapNone/>
                <wp:docPr id="45" name="Text Box 45"/>
                <wp:cNvGraphicFramePr/>
                <a:graphic xmlns:a="http://schemas.openxmlformats.org/drawingml/2006/main">
                  <a:graphicData uri="http://schemas.microsoft.com/office/word/2010/wordprocessingShape">
                    <wps:wsp>
                      <wps:cNvSpPr txBox="1"/>
                      <wps:spPr>
                        <a:xfrm rot="5400000">
                          <a:off x="0" y="0"/>
                          <a:ext cx="372110" cy="307975"/>
                        </a:xfrm>
                        <a:prstGeom prst="rect">
                          <a:avLst/>
                        </a:prstGeom>
                        <a:solidFill>
                          <a:schemeClr val="lt1"/>
                        </a:solidFill>
                        <a:ln w="6350">
                          <a:noFill/>
                        </a:ln>
                      </wps:spPr>
                      <wps:txbx>
                        <w:txbxContent>
                          <w:p w14:paraId="3C8E689A" w14:textId="77777777" w:rsidR="0043549F" w:rsidRDefault="0043549F">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678AFF2" id="_x0000_t202" coordsize="21600,21600" o:spt="202" path="m,l,21600r21600,l21600,xe">
                <v:stroke joinstyle="miter"/>
                <v:path gradientshapeok="t" o:connecttype="rect"/>
              </v:shapetype>
              <v:shape id="Text Box 45" o:spid="_x0000_s1069" type="#_x0000_t202" style="position:absolute;left:0;text-align:left;margin-left:13.15pt;margin-top:99.2pt;width:29.3pt;height:24.25pt;rotation:90;z-index:25173504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" fillcolor="white [3201]" stroked="f" strokeweight=".5pt">
                <v:textbox>
                  <w:txbxContent>
                    <w:p w14:paraId="3C8E689A" w14:textId="77777777" w:rsidR="0043549F" w:rsidRDefault="0043549F">
                      <w:pPr>
                        <w:jc w:val="center"/>
                        <w:rPr>
                          <w:rFonts w:ascii="Times New Roman" w:hAnsi="Times New Roman" w:cs="Times New Roman"/>
                          <w:sz w:val="24"/>
                          <w:szCs w:val="24"/>
                        </w:rPr>
                      </w:pPr>
                    </w:p>
                  </w:txbxContent>
                </v:textbox>
                <w10:wrap anchorx="margin"/>
              </v:shape>
            </w:pict>
          </mc:Fallback>
        </mc:AlternateContent>
      </w:r>
      <w:r>
        <w:rPr>
          <w:rFonts w:cs="Times New Roman"/>
          <w:i/>
          <w:noProof/>
          <w:szCs w:val="24"/>
          <w:lang w:eastAsia="id-ID"/>
        </w:rPr>
        <mc:AlternateContent>
          <mc:Choice Requires="wps">
            <w:drawing>
              <wp:anchor distT="0" distB="0" distL="114300" distR="114300" simplePos="0" relativeHeight="251737088" behindDoc="0" locked="0" layoutInCell="1" allowOverlap="1" wp14:anchorId="205006D2" wp14:editId="392267B4">
                <wp:simplePos x="0" y="0"/>
                <wp:positionH relativeFrom="rightMargin">
                  <wp:align>left</wp:align>
                </wp:positionH>
                <wp:positionV relativeFrom="paragraph">
                  <wp:posOffset>1680845</wp:posOffset>
                </wp:positionV>
                <wp:extent cx="372110" cy="308610"/>
                <wp:effectExtent l="0" t="6033" r="2858" b="2857"/>
                <wp:wrapNone/>
                <wp:docPr id="46" name="Text Box 46"/>
                <wp:cNvGraphicFramePr/>
                <a:graphic xmlns:a="http://schemas.openxmlformats.org/drawingml/2006/main">
                  <a:graphicData uri="http://schemas.microsoft.com/office/word/2010/wordprocessingShape">
                    <wps:wsp>
                      <wps:cNvSpPr txBox="1"/>
                      <wps:spPr>
                        <a:xfrm rot="5400000">
                          <a:off x="0" y="0"/>
                          <a:ext cx="372112" cy="308382"/>
                        </a:xfrm>
                        <a:prstGeom prst="rect">
                          <a:avLst/>
                        </a:prstGeom>
                        <a:solidFill>
                          <a:schemeClr val="lt1"/>
                        </a:solidFill>
                        <a:ln w="6350">
                          <a:noFill/>
                        </a:ln>
                      </wps:spPr>
                      <wps:txbx>
                        <w:txbxContent>
                          <w:p w14:paraId="118522A3" w14:textId="77777777" w:rsidR="0043549F" w:rsidRDefault="0043549F">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05006D2" id="Text Box 46" o:spid="_x0000_s1070" type="#_x0000_t202" style="position:absolute;left:0;text-align:left;margin-left:0;margin-top:132.35pt;width:29.3pt;height:24.3pt;rotation:90;z-index:251737088;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" fillcolor="white [3201]" stroked="f" strokeweight=".5pt">
                <v:textbox>
                  <w:txbxContent>
                    <w:p w14:paraId="118522A3" w14:textId="77777777" w:rsidR="0043549F" w:rsidRDefault="0043549F">
                      <w:pPr>
                        <w:jc w:val="center"/>
                        <w:rPr>
                          <w:rFonts w:ascii="Times New Roman" w:hAnsi="Times New Roman" w:cs="Times New Roman"/>
                          <w:sz w:val="24"/>
                          <w:szCs w:val="24"/>
                        </w:rPr>
                      </w:pPr>
                    </w:p>
                  </w:txbxContent>
                </v:textbox>
                <w10:wrap anchorx="margin"/>
              </v:shape>
            </w:pict>
          </mc:Fallback>
        </mc:AlternateContent>
      </w:r>
      <w:r>
        <w:t>Pengumpulan, Pengolahan dan Analisis Data</w:t>
      </w:r>
      <w:bookmarkEnd w:id="447"/>
      <w:bookmarkEnd w:id="448"/>
      <w:bookmarkEnd w:id="449"/>
      <w:bookmarkEnd w:id="450"/>
    </w:p>
    <w:p w14:paraId="78B05443" w14:textId="736B0EDB" w:rsidR="0043549F" w:rsidRDefault="00C76DB6">
      <w:pPr>
        <w:pStyle w:val="Heading3"/>
        <w:spacing w:line="480" w:lineRule="auto"/>
        <w:rPr>
          <w:lang w:val="en-US"/>
        </w:rPr>
      </w:pPr>
      <w:bookmarkStart w:id="451" w:name="_Toc144790217"/>
      <w:bookmarkStart w:id="452" w:name="_Toc146121997"/>
      <w:bookmarkStart w:id="453" w:name="_Toc146124081"/>
      <w:bookmarkStart w:id="454" w:name="_Toc157572036"/>
      <w:r>
        <w:rPr>
          <w:lang w:val="en-US"/>
        </w:rPr>
        <w:t>Pengumpulan Data</w:t>
      </w:r>
      <w:bookmarkEnd w:id="451"/>
      <w:bookmarkEnd w:id="452"/>
      <w:bookmarkEnd w:id="453"/>
      <w:bookmarkEnd w:id="454"/>
    </w:p>
    <w:p w14:paraId="1F9D7A17" w14:textId="77777777" w:rsidR="0043549F" w:rsidRDefault="00C76DB6">
      <w:pPr>
        <w:spacing w:after="0" w:line="480" w:lineRule="auto"/>
        <w:ind w:firstLine="567"/>
        <w:jc w:val="both"/>
        <w:rPr>
          <w:lang w:val="en-US"/>
        </w:rPr>
      </w:pPr>
      <w:r>
        <w:rPr>
          <w:rFonts w:ascii="Times New Roman" w:hAnsi="Times New Roman" w:cs="Times New Roman"/>
          <w:sz w:val="24"/>
          <w:szCs w:val="24"/>
        </w:rPr>
        <w:t xml:space="preserve">Pengumpulan data dilakukan setelah mendapatkan surat izin dan persetujuan dari bagian akademik program studi S1 Keperawatan Stikes Hang Tuah Surabaya dan sudah melakukan kaji etik melalui KEPK Stikes Hang Tuah Surabaya yang telah disetujui oleh Ketua Stikes Hang Tuah Surabaya, Kemudian surat izin disampaikan ke </w:t>
      </w:r>
      <w:r>
        <w:rPr>
          <w:rFonts w:ascii="Times New Roman" w:hAnsi="Times New Roman" w:cs="Times New Roman"/>
          <w:sz w:val="24"/>
          <w:szCs w:val="24"/>
          <w:lang w:val="en-US"/>
        </w:rPr>
        <w:t xml:space="preserve">koordinator Yayasan Rumah Singgah Sedekah Rombongan Surabaya. </w:t>
      </w:r>
      <w:r>
        <w:rPr>
          <w:rFonts w:ascii="Times New Roman" w:hAnsi="Times New Roman" w:cs="Times New Roman"/>
          <w:sz w:val="24"/>
          <w:szCs w:val="24"/>
        </w:rPr>
        <w:t>Untuk memperoleh data atau informasi yang mendukung tujuan penelitian, penulis menggunakan teknik pengumpulan data sebagai berikut:</w:t>
      </w:r>
    </w:p>
    <w:p w14:paraId="77617F9F" w14:textId="77777777" w:rsidR="0043549F" w:rsidRDefault="00C76DB6">
      <w:pPr>
        <w:pStyle w:val="ListParagraph1"/>
        <w:numPr>
          <w:ilvl w:val="6"/>
          <w:numId w:val="1"/>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Instrumen Penelitian</w:t>
      </w:r>
    </w:p>
    <w:p w14:paraId="7269EA99" w14:textId="77777777" w:rsidR="0043549F" w:rsidRDefault="00C76DB6">
      <w:pPr>
        <w:pStyle w:val="ListParagraph1"/>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rPr>
        <w:t>Alat ukur dalam penelitian disebut dengan Instrumen penelitian. Instrumen penelitian adalah suatu alat yang digunakan mengukur variabel penelitian yang diamati (Sugiyono,2013:102</w:t>
      </w:r>
      <w:r>
        <w:rPr>
          <w:rFonts w:ascii="Times New Roman" w:hAnsi="Times New Roman" w:cs="Times New Roman"/>
          <w:sz w:val="24"/>
          <w:szCs w:val="24"/>
          <w:lang w:val="en-US"/>
        </w:rPr>
        <w:t>)</w:t>
      </w:r>
      <w:r>
        <w:rPr>
          <w:rFonts w:ascii="Times New Roman" w:hAnsi="Times New Roman" w:cs="Times New Roman"/>
          <w:sz w:val="24"/>
          <w:szCs w:val="24"/>
        </w:rPr>
        <w:t xml:space="preserve">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{"citationItems":[{"id":"ITEM-1","itemData":{"author":[{"dropping-particle":"","family":"Kurniawan","given":"Heru","non-dropping-particle":"","parse-names":false,"suffix":""}],"id":"ITEM-1","issued":{"date-parts":[["2021"]]},"title":"Pengantar praktis penyusunan instrumen penelitian","type":"book"},"uris":["http://www.mendeley.com/documents/?uuid=fdd5d6dd-f0ba-4e78-8ce8-882e558f8560"]}],"mendeley":{"formattedCitation":"(Kurniawan, 2021)","plainTextFormattedCitation":"(Kurniawan, 2021)","previouslyFormattedCitation":"(Kurniawan,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(Kurniawan, 2021)</w:t>
      </w:r>
      <w:r>
        <w:rPr>
          <w:rFonts w:ascii="Times New Roman" w:hAnsi="Times New Roman" w:cs="Times New Roman"/>
          <w:sz w:val="24"/>
          <w:szCs w:val="24"/>
        </w:rPr>
        <w:fldChar w:fldCharType="end"/>
      </w:r>
      <w:r>
        <w:rPr>
          <w:rFonts w:ascii="Times New Roman" w:hAnsi="Times New Roman" w:cs="Times New Roman"/>
          <w:sz w:val="24"/>
          <w:szCs w:val="24"/>
        </w:rPr>
        <w:t>. Dalam penelitian ini peneliti menggunakan kuesioner sebagai instrumen penelitian bagi tingkat</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dan kualitas hidup pasien kanker.</w:t>
      </w:r>
    </w:p>
    <w:p w14:paraId="6459E8E4" w14:textId="77777777" w:rsidR="0043549F" w:rsidRDefault="00C76DB6">
      <w:pPr>
        <w:pStyle w:val="ListParagraph1"/>
        <w:numPr>
          <w:ilvl w:val="0"/>
          <w:numId w:val="48"/>
        </w:numPr>
        <w:spacing w:after="240"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Data demografi</w:t>
      </w:r>
    </w:p>
    <w:p w14:paraId="68484FAA" w14:textId="77777777" w:rsidR="0043549F" w:rsidRDefault="00C76DB6">
      <w:pPr>
        <w:pStyle w:val="ListParagraph1"/>
        <w:spacing w:after="12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rPr>
        <w:t>Merupakan pertanyaan tentang data demografi responden yang meliputi umur, jenis kelamin, pendidikan, pe</w:t>
      </w:r>
      <w:r>
        <w:rPr>
          <w:rFonts w:ascii="Times New Roman" w:hAnsi="Times New Roman" w:cs="Times New Roman"/>
          <w:sz w:val="24"/>
          <w:szCs w:val="24"/>
          <w:lang w:val="en-US"/>
        </w:rPr>
        <w:t xml:space="preserve">kerjaan, lama terdiagnosis kanker, stadium kanker, terapi yang dijalani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{"citationItems":[{"id":"ITEM-1","itemData":{"abstract":"Dari berbagai jenis kasus kanker yang ditemukan, kasus kanker payudara merupakan jenis kanker yang menempati urutan pertama di Jawa Tengah,. Salah satu terapi sistemik pada kanker payudara adalah kemoterapi, kemoterapi merupakan pemberian obat untuk membunuh sel kanker, kemoterapi Kanker payudara sendiri memiliki berbagai jenis dengan berbagai akibat yang muncul, berbagai macam ancaman selalu membayangi para penderita kanker seperti kematian dan penurunan kualitas hidup. Kualitas hidup merupakan konsep analisis kemampuan dari individu untuk mendapatkan hidup yang normal terkait dengan persepsi secara individu. Tujuan penelitian ini adalah untuk mengetahui gambaran kualitas hidup pasien kanker payudara pasca kemoterapi di SMC RS Telogorejo.","author":[{"dropping-particle":"","family":"Eda","given":"Laurentina Nona","non-dropping-particle":"","parse-names":false,"suffix":""},{"dropping-particle":"","family":"Puguh","given":"Sri K","non-dropping-particle":"","parse-names":false,"suffix":""}],"container-title":"Keperawatan dan Kebidanan","id":"ITEM-1","issued":{"date-parts":[["2018"]]},"page":"6","title":"Kualitas Hidup Pasien Kanker Payudara Pasca Kemoterapi Di SMC RS Telogorejo Kanker","type":"article-journal","volume":"1"},"uris":["http://www.mendeley.com/documents/?uuid=06b0d96d-0d60-49f7-8ea2-6904e95c7cf9"]}],"mendeley":{"formattedCitation":"(Eda &amp; Puguh, 2018)","plainTextFormattedCitation":"(Eda &amp; Puguh, 2018)","previouslyFormattedCitation":"(Eda &amp; Puguh, 2018)"},"properties":{"noteIndex":0},"schema":"https://github.com/citation-style-language/schema/raw/master/csl-citation.json"}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(Eda &amp; Puguh, 2018)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3925089F" w14:textId="77777777" w:rsidR="0043549F" w:rsidRDefault="00C76DB6">
      <w:pPr>
        <w:pStyle w:val="ListParagraph1"/>
        <w:numPr>
          <w:ilvl w:val="0"/>
          <w:numId w:val="48"/>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Tingkat </w:t>
      </w:r>
      <w:r>
        <w:rPr>
          <w:rFonts w:ascii="Times New Roman" w:hAnsi="Times New Roman" w:cs="Times New Roman"/>
          <w:i/>
          <w:iCs/>
          <w:sz w:val="24"/>
          <w:szCs w:val="24"/>
          <w:lang w:val="en-US"/>
        </w:rPr>
        <w:t>self efficacy</w:t>
      </w:r>
    </w:p>
    <w:p w14:paraId="5CC889C3" w14:textId="77777777" w:rsidR="0043549F" w:rsidRDefault="00C76DB6">
      <w:pPr>
        <w:pStyle w:val="ListParagraph1"/>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rPr>
        <w:t>Penelitian ini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mengukur </w:t>
      </w:r>
      <w:r>
        <w:rPr>
          <w:rFonts w:ascii="Times New Roman" w:hAnsi="Times New Roman" w:cs="Times New Roman"/>
          <w:i/>
          <w:iCs/>
          <w:sz w:val="24"/>
          <w:szCs w:val="24"/>
          <w:lang w:val="en-US"/>
        </w:rPr>
        <w:t>s</w:t>
      </w:r>
      <w:r>
        <w:rPr>
          <w:rFonts w:ascii="Times New Roman" w:hAnsi="Times New Roman" w:cs="Times New Roman"/>
          <w:i/>
          <w:iCs/>
          <w:sz w:val="24"/>
          <w:szCs w:val="24"/>
        </w:rPr>
        <w:t xml:space="preserve">elf </w:t>
      </w:r>
      <w:r>
        <w:rPr>
          <w:rFonts w:ascii="Times New Roman" w:hAnsi="Times New Roman" w:cs="Times New Roman"/>
          <w:i/>
          <w:iCs/>
          <w:sz w:val="24"/>
          <w:szCs w:val="24"/>
          <w:lang w:val="en-US"/>
        </w:rPr>
        <w:t>e</w:t>
      </w:r>
      <w:r>
        <w:rPr>
          <w:rFonts w:ascii="Times New Roman" w:hAnsi="Times New Roman" w:cs="Times New Roman"/>
          <w:i/>
          <w:iCs/>
          <w:sz w:val="24"/>
          <w:szCs w:val="24"/>
        </w:rPr>
        <w:t>fficacy</w:t>
      </w:r>
      <w:r>
        <w:rPr>
          <w:rFonts w:ascii="Times New Roman" w:hAnsi="Times New Roman" w:cs="Times New Roman"/>
          <w:sz w:val="24"/>
          <w:szCs w:val="24"/>
        </w:rPr>
        <w:t xml:space="preserve"> menggunakan skala </w:t>
      </w:r>
      <w:r>
        <w:rPr>
          <w:rFonts w:ascii="Times New Roman" w:hAnsi="Times New Roman" w:cs="Times New Roman"/>
          <w:i/>
          <w:iCs/>
          <w:sz w:val="24"/>
          <w:szCs w:val="24"/>
        </w:rPr>
        <w:t>General Self Efficacy</w:t>
      </w:r>
      <w:r>
        <w:rPr>
          <w:rFonts w:ascii="Times New Roman" w:hAnsi="Times New Roman" w:cs="Times New Roman"/>
          <w:sz w:val="24"/>
          <w:szCs w:val="24"/>
        </w:rPr>
        <w:t xml:space="preserve"> (GSE)</w:t>
      </w:r>
      <w:r>
        <w:rPr>
          <w:rFonts w:ascii="Times New Roman" w:hAnsi="Times New Roman" w:cs="Times New Roman"/>
          <w:sz w:val="24"/>
          <w:szCs w:val="24"/>
          <w:lang w:val="en-US"/>
        </w:rPr>
        <w:t>. S</w:t>
      </w:r>
      <w:r>
        <w:rPr>
          <w:rFonts w:ascii="Times New Roman" w:hAnsi="Times New Roman" w:cs="Times New Roman"/>
          <w:sz w:val="24"/>
          <w:szCs w:val="24"/>
        </w:rPr>
        <w:t>kala GSE terdiri dari 10 item merupakan satu kesatuan dari aspek</w:t>
      </w:r>
      <w:r>
        <w:rPr>
          <w:rFonts w:ascii="Times New Roman" w:hAnsi="Times New Roman" w:cs="Times New Roman"/>
          <w:sz w:val="24"/>
          <w:szCs w:val="24"/>
          <w:lang w:val="en-US"/>
        </w:rPr>
        <w:t xml:space="preserve"> </w:t>
      </w:r>
      <w:r>
        <w:rPr>
          <w:rFonts w:ascii="Times New Roman" w:hAnsi="Times New Roman" w:cs="Times New Roman"/>
          <w:sz w:val="24"/>
          <w:szCs w:val="24"/>
        </w:rPr>
        <w:t>magnitude (level), Generality dan strength. Setiap item memiliki 4 alternatif</w:t>
      </w:r>
      <w:r>
        <w:rPr>
          <w:rFonts w:ascii="Times New Roman" w:hAnsi="Times New Roman" w:cs="Times New Roman"/>
          <w:sz w:val="24"/>
          <w:szCs w:val="24"/>
          <w:lang w:val="en-US"/>
        </w:rPr>
        <w:t xml:space="preserve"> </w:t>
      </w:r>
      <w:r>
        <w:rPr>
          <w:rFonts w:ascii="Times New Roman" w:hAnsi="Times New Roman" w:cs="Times New Roman"/>
          <w:sz w:val="24"/>
          <w:szCs w:val="24"/>
        </w:rPr>
        <w:t>jawaban dari 1 sampai dengan 4 atau menggunakan skala likert. Dengan adanya score peneliti dapat menilai tingkat</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s</w:t>
      </w:r>
      <w:r>
        <w:rPr>
          <w:rFonts w:ascii="Times New Roman" w:hAnsi="Times New Roman" w:cs="Times New Roman"/>
          <w:i/>
          <w:iCs/>
          <w:sz w:val="24"/>
          <w:szCs w:val="24"/>
        </w:rPr>
        <w:t xml:space="preserve">elf </w:t>
      </w:r>
      <w:r>
        <w:rPr>
          <w:rFonts w:ascii="Times New Roman" w:hAnsi="Times New Roman" w:cs="Times New Roman"/>
          <w:i/>
          <w:iCs/>
          <w:sz w:val="24"/>
          <w:szCs w:val="24"/>
          <w:lang w:val="en-US"/>
        </w:rPr>
        <w:t>e</w:t>
      </w:r>
      <w:r>
        <w:rPr>
          <w:rFonts w:ascii="Times New Roman" w:hAnsi="Times New Roman" w:cs="Times New Roman"/>
          <w:i/>
          <w:iCs/>
          <w:sz w:val="24"/>
          <w:szCs w:val="24"/>
        </w:rPr>
        <w:t>fficacy</w:t>
      </w:r>
      <w:r>
        <w:rPr>
          <w:rFonts w:ascii="Times New Roman" w:hAnsi="Times New Roman" w:cs="Times New Roman"/>
          <w:sz w:val="24"/>
          <w:szCs w:val="24"/>
        </w:rPr>
        <w:t xml:space="preserve"> pada </w:t>
      </w:r>
      <w:r>
        <w:rPr>
          <w:rFonts w:ascii="Times New Roman" w:hAnsi="Times New Roman" w:cs="Times New Roman"/>
          <w:sz w:val="24"/>
          <w:szCs w:val="24"/>
        </w:rPr>
        <w:lastRenderedPageBreak/>
        <w:t>individu</w:t>
      </w:r>
      <w:r>
        <w:rPr>
          <w:rFonts w:ascii="Times New Roman" w:hAnsi="Times New Roman" w:cs="Times New Roman"/>
          <w:sz w:val="24"/>
          <w:szCs w:val="24"/>
          <w:lang w:val="en-US"/>
        </w:rPr>
        <w:t xml:space="preserve">. </w:t>
      </w:r>
      <w:r>
        <w:rPr>
          <w:rFonts w:ascii="Times New Roman" w:hAnsi="Times New Roman" w:cs="Times New Roman"/>
          <w:sz w:val="24"/>
          <w:szCs w:val="24"/>
        </w:rPr>
        <w:t>Sugiyono (2014) menyatakan bahwa skala likert yang digunakan untuk</w:t>
      </w:r>
      <w:r>
        <w:rPr>
          <w:rFonts w:ascii="Times New Roman" w:hAnsi="Times New Roman" w:cs="Times New Roman"/>
          <w:sz w:val="24"/>
          <w:szCs w:val="24"/>
          <w:lang w:val="en-US"/>
        </w:rPr>
        <w:t xml:space="preserve"> </w:t>
      </w:r>
      <w:r>
        <w:rPr>
          <w:rFonts w:ascii="Times New Roman" w:hAnsi="Times New Roman" w:cs="Times New Roman"/>
          <w:sz w:val="24"/>
          <w:szCs w:val="24"/>
        </w:rPr>
        <w:t>mengukur sikap, pendapat dan persepsi seseorang atau sekelompok orang tentang</w:t>
      </w:r>
      <w:r>
        <w:rPr>
          <w:rFonts w:ascii="Times New Roman" w:hAnsi="Times New Roman" w:cs="Times New Roman"/>
          <w:sz w:val="24"/>
          <w:szCs w:val="24"/>
          <w:lang w:val="en-US"/>
        </w:rPr>
        <w:t xml:space="preserve"> </w:t>
      </w:r>
      <w:r>
        <w:rPr>
          <w:rFonts w:ascii="Times New Roman" w:hAnsi="Times New Roman" w:cs="Times New Roman"/>
          <w:sz w:val="24"/>
          <w:szCs w:val="24"/>
        </w:rPr>
        <w:t>fenomena sosial. Kriteria pemberian skor untuk alternatif</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jawaban untuk setiap</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item sebagai berikut :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{"citationItems":[{"id":"ITEM-1","itemData":{"abstract":"General Self-Efficacy Scale (GSES) merupakan instrumen pengukuran self efficacy yang menyeluruh dalam berbagai situasi yang dikembangkan oleh Schwarzer dan Jerusalem (1995). Penelitian ini bertujuan untuk menguji validitas konstruk instrumen General Self-Efficacy Scale (GSES) yang diadaptasi ke dalam Bahasa Indonesia. Subjek penelitian adalah mahasiswa UIN Sultan Syarif Kasim Riau dengan sampel 585 orang. Metode confirmatory factor analysis (CFA) digunakan untuk menguji konstruk instrumen ini dengan menggunakan software LISREL 8.80 (Jöreskog &amp; Sörbom, 2006). Hasil penelitian menunjukkan bahwa keseluruhan aitem General Self-Efficacy Scale (GSES) yang berjumlah 10 aitem bersifat unidimensional. Seluruh aitem General Self-Efficacy Scale (GSES) hanya mengukur satu faktor sehingga model satu faktor yang diteorikan dalam General Self-Efficacy Scale (GSES) dapat diterima. Kata","author":[{"dropping-particle":"","family":"Novrianto","given":"Riangga","non-dropping-particle":"","parse-names":false,"suffix":""},{"dropping-particle":"","family":"Marettih","given":"Anggia Kargenti Evanurul","non-dropping-particle":"","parse-names":false,"suffix":""},{"dropping-particle":"","family":"Wahyudi","given":"Hasbi","non-dropping-particle":"","parse-names":false,"suffix":""}],"container-title":"Jurnal Psikologi","id":"ITEM-1","issue":"1","issued":{"date-parts":[["2019"]]},"page":"1-9","title":"Validitas Konstruk Instrumen","type":"article-journal","volume":"15"},"uris":["http://www.mendeley.com/documents/?uuid=381df58c-009f-4746-9b4e-8cace2354aa1"]}],"mendeley":{"formattedCitation":"(Novrianto et al., 2019)","plainTextFormattedCitation":"(Novrianto et al., 2019)","previouslyFormattedCitation":"(Novrianto et al., 2019)"},"properties":{"noteIndex":0},"schema":"https://github.com/citation-style-language/schema/raw/master/csl-citation.json"}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(Novrianto et al., 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1459DB0E" w14:textId="41FB3182" w:rsidR="0043549F" w:rsidRPr="00680150" w:rsidRDefault="00680150" w:rsidP="00680150">
      <w:pPr>
        <w:pStyle w:val="Caption"/>
        <w:ind w:left="709"/>
        <w:rPr>
          <w:rFonts w:ascii="Times New Roman" w:hAnsi="Times New Roman" w:cs="Times New Roman"/>
          <w:i w:val="0"/>
          <w:iCs w:val="0"/>
          <w:color w:val="000000" w:themeColor="text1"/>
          <w:sz w:val="24"/>
          <w:szCs w:val="24"/>
        </w:rPr>
      </w:pPr>
      <w:bookmarkStart w:id="455" w:name="_Toc157892861"/>
      <w:bookmarkStart w:id="456" w:name="_Toc157893044"/>
      <w:r w:rsidRPr="00680150">
        <w:rPr>
          <w:rFonts w:ascii="Times New Roman" w:hAnsi="Times New Roman" w:cs="Times New Roman"/>
          <w:i w:val="0"/>
          <w:iCs w:val="0"/>
          <w:color w:val="000000" w:themeColor="text1"/>
          <w:sz w:val="24"/>
          <w:szCs w:val="24"/>
        </w:rPr>
        <w:t xml:space="preserve">Tabel 4. </w:t>
      </w:r>
      <w:r w:rsidRPr="00680150">
        <w:rPr>
          <w:rFonts w:ascii="Times New Roman" w:hAnsi="Times New Roman" w:cs="Times New Roman"/>
          <w:i w:val="0"/>
          <w:iCs w:val="0"/>
          <w:color w:val="000000" w:themeColor="text1"/>
          <w:sz w:val="24"/>
          <w:szCs w:val="24"/>
        </w:rPr>
        <w:fldChar w:fldCharType="begin"/>
      </w:r>
      <w:r w:rsidRPr="00680150">
        <w:rPr>
          <w:rFonts w:ascii="Times New Roman" w:hAnsi="Times New Roman" w:cs="Times New Roman"/>
          <w:i w:val="0"/>
          <w:iCs w:val="0"/>
          <w:color w:val="000000" w:themeColor="text1"/>
          <w:sz w:val="24"/>
          <w:szCs w:val="24"/>
        </w:rPr>
        <w:instrText xml:space="preserve"> SEQ Tabel_4. \* ARABIC </w:instrText>
      </w:r>
      <w:r w:rsidRPr="00680150">
        <w:rPr>
          <w:rFonts w:ascii="Times New Roman" w:hAnsi="Times New Roman" w:cs="Times New Roman"/>
          <w:i w:val="0"/>
          <w:iCs w:val="0"/>
          <w:color w:val="000000" w:themeColor="text1"/>
          <w:sz w:val="24"/>
          <w:szCs w:val="24"/>
        </w:rPr>
        <w:fldChar w:fldCharType="separate"/>
      </w:r>
      <w:r w:rsidR="00E150D2">
        <w:rPr>
          <w:rFonts w:ascii="Times New Roman" w:hAnsi="Times New Roman" w:cs="Times New Roman"/>
          <w:i w:val="0"/>
          <w:iCs w:val="0"/>
          <w:noProof/>
          <w:color w:val="000000" w:themeColor="text1"/>
          <w:sz w:val="24"/>
          <w:szCs w:val="24"/>
        </w:rPr>
        <w:t>2</w:t>
      </w:r>
      <w:r w:rsidRPr="00680150">
        <w:rPr>
          <w:rFonts w:ascii="Times New Roman" w:hAnsi="Times New Roman" w:cs="Times New Roman"/>
          <w:i w:val="0"/>
          <w:iCs w:val="0"/>
          <w:color w:val="000000" w:themeColor="text1"/>
          <w:sz w:val="24"/>
          <w:szCs w:val="24"/>
        </w:rPr>
        <w:fldChar w:fldCharType="end"/>
      </w:r>
      <w:r w:rsidRPr="00680150">
        <w:rPr>
          <w:rFonts w:ascii="Times New Roman" w:hAnsi="Times New Roman" w:cs="Times New Roman"/>
          <w:i w:val="0"/>
          <w:iCs w:val="0"/>
          <w:color w:val="000000" w:themeColor="text1"/>
          <w:sz w:val="24"/>
          <w:szCs w:val="24"/>
        </w:rPr>
        <w:t xml:space="preserve">  Kisi - kisi kuisioner tingkat </w:t>
      </w:r>
      <w:r w:rsidRPr="00680150">
        <w:rPr>
          <w:rFonts w:ascii="Times New Roman" w:hAnsi="Times New Roman" w:cs="Times New Roman"/>
          <w:color w:val="000000" w:themeColor="text1"/>
          <w:sz w:val="24"/>
          <w:szCs w:val="24"/>
        </w:rPr>
        <w:t>self efficacy</w:t>
      </w:r>
      <w:bookmarkEnd w:id="455"/>
      <w:bookmarkEnd w:id="456"/>
    </w:p>
    <w:tbl>
      <w:tblPr>
        <w:tblStyle w:val="TableGrid"/>
        <w:tblW w:w="7218" w:type="dxa"/>
        <w:tblInd w:w="709" w:type="dxa"/>
        <w:tblLayout w:type="fixed"/>
        <w:tblLook w:val="04A0" w:firstRow="1" w:lastRow="0" w:firstColumn="1" w:lastColumn="0" w:noHBand="0" w:noVBand="1"/>
      </w:tblPr>
      <w:tblGrid>
        <w:gridCol w:w="1554"/>
        <w:gridCol w:w="1985"/>
        <w:gridCol w:w="1849"/>
        <w:gridCol w:w="1830"/>
      </w:tblGrid>
      <w:tr w:rsidR="0043549F" w14:paraId="2F2A2BE2" w14:textId="77777777">
        <w:tc>
          <w:tcPr>
            <w:tcW w:w="1554" w:type="dxa"/>
            <w:vAlign w:val="center"/>
          </w:tcPr>
          <w:p w14:paraId="56355A10" w14:textId="77777777" w:rsidR="0043549F" w:rsidRDefault="00C76DB6">
            <w:pPr>
              <w:pStyle w:val="ListParagraph1"/>
              <w:spacing w:line="48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Variabel</w:t>
            </w:r>
          </w:p>
        </w:tc>
        <w:tc>
          <w:tcPr>
            <w:tcW w:w="1985" w:type="dxa"/>
            <w:vAlign w:val="center"/>
          </w:tcPr>
          <w:p w14:paraId="57CCF792" w14:textId="77777777" w:rsidR="0043549F" w:rsidRDefault="00C76DB6">
            <w:pPr>
              <w:pStyle w:val="ListParagraph1"/>
              <w:spacing w:line="48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Item Pertanyaan</w:t>
            </w:r>
          </w:p>
        </w:tc>
        <w:tc>
          <w:tcPr>
            <w:tcW w:w="1849" w:type="dxa"/>
          </w:tcPr>
          <w:p w14:paraId="6D427B1F" w14:textId="77777777" w:rsidR="0043549F" w:rsidRDefault="00C76DB6">
            <w:pPr>
              <w:pStyle w:val="ListParagraph1"/>
              <w:spacing w:line="48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Jawaban</w:t>
            </w:r>
          </w:p>
        </w:tc>
        <w:tc>
          <w:tcPr>
            <w:tcW w:w="1830" w:type="dxa"/>
            <w:vAlign w:val="center"/>
          </w:tcPr>
          <w:p w14:paraId="2A7A415C" w14:textId="449AF6C5" w:rsidR="0043549F" w:rsidRDefault="00C76DB6">
            <w:pPr>
              <w:pStyle w:val="ListParagraph1"/>
              <w:spacing w:line="48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Skori</w:t>
            </w:r>
            <w:r w:rsidR="00526A3C">
              <w:rPr>
                <w:rFonts w:ascii="Times New Roman" w:hAnsi="Times New Roman" w:cs="Times New Roman"/>
                <w:b/>
                <w:bCs/>
                <w:sz w:val="24"/>
                <w:szCs w:val="24"/>
                <w:lang w:val="en-US"/>
              </w:rPr>
              <w:t>ng</w:t>
            </w:r>
          </w:p>
        </w:tc>
      </w:tr>
      <w:tr w:rsidR="0043549F" w14:paraId="01405A93" w14:textId="77777777" w:rsidTr="00CB4A60">
        <w:tc>
          <w:tcPr>
            <w:tcW w:w="1554" w:type="dxa"/>
            <w:vMerge w:val="restart"/>
            <w:vAlign w:val="center"/>
          </w:tcPr>
          <w:p w14:paraId="7FE23F2F" w14:textId="77777777" w:rsidR="0043549F" w:rsidRDefault="00C76DB6">
            <w:pPr>
              <w:pStyle w:val="ListParagraph1"/>
              <w:spacing w:line="480" w:lineRule="auto"/>
              <w:ind w:left="0"/>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Self Efficacy</w:t>
            </w:r>
          </w:p>
        </w:tc>
        <w:tc>
          <w:tcPr>
            <w:tcW w:w="1985" w:type="dxa"/>
            <w:vMerge w:val="restart"/>
            <w:vAlign w:val="center"/>
          </w:tcPr>
          <w:p w14:paraId="259EF639" w14:textId="77777777" w:rsidR="0043549F" w:rsidRDefault="00C76DB6">
            <w:pPr>
              <w:pStyle w:val="ListParagraph1"/>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1, 2, 3, 4, 5, 6, 7, 8, 9, 10</w:t>
            </w:r>
          </w:p>
        </w:tc>
        <w:tc>
          <w:tcPr>
            <w:tcW w:w="1849" w:type="dxa"/>
            <w:vAlign w:val="center"/>
          </w:tcPr>
          <w:p w14:paraId="5E589DD4" w14:textId="77777777" w:rsidR="0043549F" w:rsidRDefault="00C76DB6">
            <w:pPr>
              <w:pStyle w:val="ListParagraph1"/>
              <w:tabs>
                <w:tab w:val="left" w:pos="1111"/>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SS  = 4</w:t>
            </w:r>
          </w:p>
        </w:tc>
        <w:tc>
          <w:tcPr>
            <w:tcW w:w="1830" w:type="dxa"/>
            <w:vMerge w:val="restart"/>
            <w:vAlign w:val="center"/>
          </w:tcPr>
          <w:p w14:paraId="40D3FA5F" w14:textId="516C8189" w:rsidR="0043549F" w:rsidRDefault="00CB4A60" w:rsidP="007B784C">
            <w:pPr>
              <w:ind w:left="312" w:hanging="312"/>
              <w:rPr>
                <w:rFonts w:ascii="Times New Roman" w:hAnsi="Times New Roman" w:cs="Times New Roman"/>
                <w:sz w:val="24"/>
                <w:szCs w:val="24"/>
              </w:rPr>
            </w:pPr>
            <w:r>
              <w:rPr>
                <w:rFonts w:ascii="Times New Roman" w:hAnsi="Times New Roman" w:cs="Times New Roman"/>
                <w:sz w:val="24"/>
                <w:szCs w:val="24"/>
                <w:lang w:val="en-US"/>
              </w:rPr>
              <w:t xml:space="preserve">1.   </w:t>
            </w:r>
            <w:r>
              <w:rPr>
                <w:rFonts w:ascii="Times New Roman" w:hAnsi="Times New Roman" w:cs="Times New Roman"/>
                <w:sz w:val="24"/>
                <w:szCs w:val="24"/>
              </w:rPr>
              <w:t>Rendah</w:t>
            </w:r>
          </w:p>
          <w:p w14:paraId="5F97EE70" w14:textId="448C2E24" w:rsidR="00CB4A60" w:rsidRDefault="00CB4A60" w:rsidP="007B784C">
            <w:pPr>
              <w:ind w:left="170"/>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1-13</w:t>
            </w:r>
          </w:p>
          <w:p w14:paraId="3A5E5E7C" w14:textId="14437D29" w:rsidR="00CB4A60" w:rsidRDefault="00CB4A60" w:rsidP="007B784C">
            <w:pPr>
              <w:pStyle w:val="ListParagraph"/>
              <w:numPr>
                <w:ilvl w:val="6"/>
                <w:numId w:val="1"/>
              </w:numPr>
              <w:ind w:left="312" w:hanging="312"/>
              <w:rPr>
                <w:rFonts w:ascii="Times New Roman" w:hAnsi="Times New Roman" w:cs="Times New Roman"/>
                <w:sz w:val="24"/>
                <w:szCs w:val="24"/>
                <w:lang w:val="en-US"/>
              </w:rPr>
            </w:pPr>
            <w:r>
              <w:rPr>
                <w:rFonts w:ascii="Times New Roman" w:hAnsi="Times New Roman" w:cs="Times New Roman"/>
                <w:sz w:val="24"/>
                <w:szCs w:val="24"/>
                <w:lang w:val="en-US"/>
              </w:rPr>
              <w:t>Cukup</w:t>
            </w:r>
          </w:p>
          <w:p w14:paraId="7C254AA8" w14:textId="438ADF11" w:rsidR="00CB4A60" w:rsidRDefault="00CB4A60" w:rsidP="007B784C">
            <w:pPr>
              <w:pStyle w:val="ListParagraph"/>
              <w:ind w:left="340"/>
              <w:rPr>
                <w:rFonts w:ascii="Times New Roman" w:hAnsi="Times New Roman" w:cs="Times New Roman"/>
                <w:sz w:val="24"/>
                <w:szCs w:val="24"/>
              </w:rPr>
            </w:pPr>
            <w:r>
              <w:rPr>
                <w:rFonts w:ascii="Times New Roman" w:hAnsi="Times New Roman" w:cs="Times New Roman"/>
                <w:sz w:val="24"/>
                <w:szCs w:val="24"/>
              </w:rPr>
              <w:t>14-26</w:t>
            </w:r>
          </w:p>
          <w:p w14:paraId="17D2D076" w14:textId="6F017A49" w:rsidR="0043549F" w:rsidRPr="00CB4A60" w:rsidRDefault="00CB4A60" w:rsidP="007B784C">
            <w:pPr>
              <w:pStyle w:val="ListParagraph"/>
              <w:numPr>
                <w:ilvl w:val="6"/>
                <w:numId w:val="1"/>
              </w:numPr>
              <w:rPr>
                <w:rFonts w:ascii="Times New Roman" w:hAnsi="Times New Roman" w:cs="Times New Roman"/>
                <w:sz w:val="24"/>
                <w:szCs w:val="24"/>
                <w:lang w:val="en-US"/>
              </w:rPr>
            </w:pPr>
            <w:r>
              <w:rPr>
                <w:rFonts w:ascii="Times New Roman" w:hAnsi="Times New Roman" w:cs="Times New Roman"/>
                <w:sz w:val="24"/>
                <w:szCs w:val="24"/>
                <w:lang w:val="en-US"/>
              </w:rPr>
              <w:t>Tinggi</w:t>
            </w:r>
          </w:p>
          <w:p w14:paraId="0D93FC3D" w14:textId="3D270331" w:rsidR="0043549F" w:rsidRPr="00CB4A60" w:rsidRDefault="00CB4A60" w:rsidP="007B784C">
            <w:pPr>
              <w:rPr>
                <w:rFonts w:ascii="Times New Roman" w:hAnsi="Times New Roman" w:cs="Times New Roman"/>
                <w:b/>
                <w:bCs/>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27-40</w:t>
            </w:r>
          </w:p>
        </w:tc>
      </w:tr>
      <w:tr w:rsidR="0043549F" w14:paraId="51D23561" w14:textId="77777777">
        <w:tc>
          <w:tcPr>
            <w:tcW w:w="1554" w:type="dxa"/>
            <w:vMerge/>
            <w:vAlign w:val="center"/>
          </w:tcPr>
          <w:p w14:paraId="1CDF658A" w14:textId="77777777" w:rsidR="0043549F" w:rsidRDefault="0043549F">
            <w:pPr>
              <w:pStyle w:val="ListParagraph1"/>
              <w:spacing w:line="480" w:lineRule="auto"/>
              <w:ind w:left="0"/>
              <w:jc w:val="center"/>
              <w:rPr>
                <w:rFonts w:ascii="Times New Roman" w:hAnsi="Times New Roman" w:cs="Times New Roman"/>
                <w:sz w:val="24"/>
                <w:szCs w:val="24"/>
                <w:lang w:val="en-US"/>
              </w:rPr>
            </w:pPr>
          </w:p>
        </w:tc>
        <w:tc>
          <w:tcPr>
            <w:tcW w:w="1985" w:type="dxa"/>
            <w:vMerge/>
            <w:vAlign w:val="center"/>
          </w:tcPr>
          <w:p w14:paraId="41471216" w14:textId="77777777" w:rsidR="0043549F" w:rsidRDefault="0043549F">
            <w:pPr>
              <w:pStyle w:val="ListParagraph1"/>
              <w:spacing w:line="480" w:lineRule="auto"/>
              <w:ind w:left="0"/>
              <w:jc w:val="center"/>
              <w:rPr>
                <w:rFonts w:ascii="Times New Roman" w:hAnsi="Times New Roman" w:cs="Times New Roman"/>
                <w:sz w:val="24"/>
                <w:szCs w:val="24"/>
                <w:lang w:val="en-US"/>
              </w:rPr>
            </w:pPr>
          </w:p>
        </w:tc>
        <w:tc>
          <w:tcPr>
            <w:tcW w:w="1849" w:type="dxa"/>
            <w:vAlign w:val="center"/>
          </w:tcPr>
          <w:p w14:paraId="5E8DA8C0" w14:textId="77777777" w:rsidR="0043549F" w:rsidRDefault="00C76DB6">
            <w:pPr>
              <w:pStyle w:val="ListParagraph1"/>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   = 3</w:t>
            </w:r>
          </w:p>
        </w:tc>
        <w:tc>
          <w:tcPr>
            <w:tcW w:w="1830" w:type="dxa"/>
            <w:vMerge/>
            <w:vAlign w:val="center"/>
          </w:tcPr>
          <w:p w14:paraId="7B8FAC4E" w14:textId="77777777" w:rsidR="0043549F" w:rsidRDefault="0043549F">
            <w:pPr>
              <w:pStyle w:val="ListParagraph1"/>
              <w:spacing w:line="480" w:lineRule="auto"/>
              <w:ind w:left="0"/>
              <w:jc w:val="center"/>
              <w:rPr>
                <w:rFonts w:ascii="Times New Roman" w:hAnsi="Times New Roman" w:cs="Times New Roman"/>
                <w:sz w:val="24"/>
                <w:szCs w:val="24"/>
                <w:lang w:val="en-US"/>
              </w:rPr>
            </w:pPr>
          </w:p>
        </w:tc>
      </w:tr>
      <w:tr w:rsidR="0043549F" w14:paraId="2B34457B" w14:textId="77777777">
        <w:tc>
          <w:tcPr>
            <w:tcW w:w="1554" w:type="dxa"/>
            <w:vMerge/>
            <w:vAlign w:val="center"/>
          </w:tcPr>
          <w:p w14:paraId="0856AC9F" w14:textId="77777777" w:rsidR="0043549F" w:rsidRDefault="0043549F">
            <w:pPr>
              <w:pStyle w:val="ListParagraph1"/>
              <w:spacing w:line="480" w:lineRule="auto"/>
              <w:ind w:left="0"/>
              <w:jc w:val="center"/>
              <w:rPr>
                <w:rFonts w:ascii="Times New Roman" w:hAnsi="Times New Roman" w:cs="Times New Roman"/>
                <w:sz w:val="24"/>
                <w:szCs w:val="24"/>
                <w:lang w:val="en-US"/>
              </w:rPr>
            </w:pPr>
          </w:p>
        </w:tc>
        <w:tc>
          <w:tcPr>
            <w:tcW w:w="1985" w:type="dxa"/>
            <w:vMerge/>
            <w:vAlign w:val="center"/>
          </w:tcPr>
          <w:p w14:paraId="00291633" w14:textId="77777777" w:rsidR="0043549F" w:rsidRDefault="0043549F">
            <w:pPr>
              <w:pStyle w:val="ListParagraph1"/>
              <w:spacing w:line="480" w:lineRule="auto"/>
              <w:ind w:left="0"/>
              <w:jc w:val="center"/>
              <w:rPr>
                <w:rFonts w:ascii="Times New Roman" w:hAnsi="Times New Roman" w:cs="Times New Roman"/>
                <w:sz w:val="24"/>
                <w:szCs w:val="24"/>
                <w:lang w:val="en-US"/>
              </w:rPr>
            </w:pPr>
          </w:p>
        </w:tc>
        <w:tc>
          <w:tcPr>
            <w:tcW w:w="1849" w:type="dxa"/>
            <w:vAlign w:val="center"/>
          </w:tcPr>
          <w:p w14:paraId="43454C1D" w14:textId="77777777" w:rsidR="0043549F" w:rsidRDefault="00C76DB6">
            <w:pPr>
              <w:pStyle w:val="ListParagraph1"/>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TS  = 2</w:t>
            </w:r>
          </w:p>
        </w:tc>
        <w:tc>
          <w:tcPr>
            <w:tcW w:w="1830" w:type="dxa"/>
            <w:vMerge/>
            <w:vAlign w:val="center"/>
          </w:tcPr>
          <w:p w14:paraId="5485C71B" w14:textId="77777777" w:rsidR="0043549F" w:rsidRDefault="0043549F">
            <w:pPr>
              <w:pStyle w:val="ListParagraph1"/>
              <w:spacing w:line="480" w:lineRule="auto"/>
              <w:ind w:left="0"/>
              <w:jc w:val="center"/>
              <w:rPr>
                <w:rFonts w:ascii="Times New Roman" w:hAnsi="Times New Roman" w:cs="Times New Roman"/>
                <w:sz w:val="24"/>
                <w:szCs w:val="24"/>
                <w:lang w:val="en-US"/>
              </w:rPr>
            </w:pPr>
          </w:p>
        </w:tc>
      </w:tr>
      <w:tr w:rsidR="0043549F" w14:paraId="06478EAE" w14:textId="77777777">
        <w:tc>
          <w:tcPr>
            <w:tcW w:w="1554" w:type="dxa"/>
            <w:vMerge/>
            <w:vAlign w:val="center"/>
          </w:tcPr>
          <w:p w14:paraId="0F5A3E07" w14:textId="77777777" w:rsidR="0043549F" w:rsidRDefault="0043549F">
            <w:pPr>
              <w:pStyle w:val="ListParagraph1"/>
              <w:spacing w:line="480" w:lineRule="auto"/>
              <w:ind w:left="0"/>
              <w:jc w:val="center"/>
              <w:rPr>
                <w:rFonts w:ascii="Times New Roman" w:hAnsi="Times New Roman" w:cs="Times New Roman"/>
                <w:sz w:val="24"/>
                <w:szCs w:val="24"/>
                <w:lang w:val="en-US"/>
              </w:rPr>
            </w:pPr>
          </w:p>
        </w:tc>
        <w:tc>
          <w:tcPr>
            <w:tcW w:w="1985" w:type="dxa"/>
            <w:vMerge/>
            <w:vAlign w:val="center"/>
          </w:tcPr>
          <w:p w14:paraId="140A4AD1" w14:textId="77777777" w:rsidR="0043549F" w:rsidRDefault="0043549F">
            <w:pPr>
              <w:pStyle w:val="ListParagraph1"/>
              <w:spacing w:line="480" w:lineRule="auto"/>
              <w:ind w:left="0"/>
              <w:jc w:val="center"/>
              <w:rPr>
                <w:rFonts w:ascii="Times New Roman" w:hAnsi="Times New Roman" w:cs="Times New Roman"/>
                <w:sz w:val="24"/>
                <w:szCs w:val="24"/>
                <w:lang w:val="en-US"/>
              </w:rPr>
            </w:pPr>
          </w:p>
        </w:tc>
        <w:tc>
          <w:tcPr>
            <w:tcW w:w="1849" w:type="dxa"/>
            <w:vAlign w:val="center"/>
          </w:tcPr>
          <w:p w14:paraId="69E4F736" w14:textId="77777777" w:rsidR="0043549F" w:rsidRDefault="00C76DB6">
            <w:pPr>
              <w:pStyle w:val="ListParagraph1"/>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STS = 1</w:t>
            </w:r>
          </w:p>
        </w:tc>
        <w:tc>
          <w:tcPr>
            <w:tcW w:w="1830" w:type="dxa"/>
            <w:vMerge/>
            <w:vAlign w:val="center"/>
          </w:tcPr>
          <w:p w14:paraId="0FECB0CE" w14:textId="77777777" w:rsidR="0043549F" w:rsidRDefault="0043549F">
            <w:pPr>
              <w:pStyle w:val="ListParagraph1"/>
              <w:spacing w:line="480" w:lineRule="auto"/>
              <w:ind w:left="0"/>
              <w:jc w:val="center"/>
              <w:rPr>
                <w:rFonts w:ascii="Times New Roman" w:hAnsi="Times New Roman" w:cs="Times New Roman"/>
                <w:sz w:val="24"/>
                <w:szCs w:val="24"/>
                <w:lang w:val="en-US"/>
              </w:rPr>
            </w:pPr>
          </w:p>
        </w:tc>
      </w:tr>
    </w:tbl>
    <w:p w14:paraId="02395366" w14:textId="77777777" w:rsidR="0043549F" w:rsidRDefault="0043549F">
      <w:pPr>
        <w:pStyle w:val="ListParagraph1"/>
        <w:spacing w:line="480" w:lineRule="auto"/>
        <w:ind w:left="709"/>
        <w:jc w:val="both"/>
        <w:rPr>
          <w:rFonts w:ascii="Times New Roman" w:hAnsi="Times New Roman" w:cs="Times New Roman"/>
          <w:sz w:val="24"/>
          <w:szCs w:val="24"/>
          <w:lang w:val="en-US"/>
        </w:rPr>
      </w:pPr>
    </w:p>
    <w:p w14:paraId="6C412DA5" w14:textId="77777777" w:rsidR="0043549F" w:rsidRDefault="00C76DB6">
      <w:pPr>
        <w:pStyle w:val="ListParagraph1"/>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 10 item pertanyaan untuk mengukur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meliputi :</w:t>
      </w:r>
    </w:p>
    <w:p w14:paraId="1B80F8A0" w14:textId="77777777" w:rsidR="0043549F" w:rsidRDefault="00C76DB6">
      <w:pPr>
        <w:pStyle w:val="ListParagraph1"/>
        <w:numPr>
          <w:ilvl w:val="0"/>
          <w:numId w:val="49"/>
        </w:numPr>
        <w:spacing w:line="480" w:lineRule="auto"/>
        <w:ind w:left="1134"/>
        <w:jc w:val="both"/>
        <w:rPr>
          <w:rFonts w:ascii="Times New Roman" w:hAnsi="Times New Roman" w:cs="Times New Roman"/>
          <w:sz w:val="24"/>
          <w:szCs w:val="24"/>
          <w:lang w:val="en-US"/>
        </w:rPr>
      </w:pPr>
      <w:bookmarkStart w:id="457" w:name="_Hlk144759688"/>
      <w:r>
        <w:rPr>
          <w:rFonts w:ascii="Times New Roman" w:eastAsia="Times New Roman" w:hAnsi="Times New Roman" w:cs="Times New Roman"/>
          <w:sz w:val="24"/>
          <w:szCs w:val="24"/>
        </w:rPr>
        <w:t>Saya dapat selalu menyelesaikan masalah yang sulit jika saya berusaha keras</w:t>
      </w:r>
      <w:bookmarkEnd w:id="457"/>
    </w:p>
    <w:p w14:paraId="3DCEC8E6" w14:textId="77777777" w:rsidR="0043549F" w:rsidRDefault="00C76DB6">
      <w:pPr>
        <w:pStyle w:val="ListParagraph1"/>
        <w:numPr>
          <w:ilvl w:val="0"/>
          <w:numId w:val="49"/>
        </w:numPr>
        <w:spacing w:line="480" w:lineRule="auto"/>
        <w:ind w:left="1134"/>
        <w:jc w:val="both"/>
        <w:rPr>
          <w:rFonts w:ascii="Times New Roman" w:hAnsi="Times New Roman" w:cs="Times New Roman"/>
          <w:sz w:val="24"/>
          <w:szCs w:val="24"/>
          <w:lang w:val="en-US"/>
        </w:rPr>
      </w:pPr>
      <w:r>
        <w:rPr>
          <w:rFonts w:ascii="Times New Roman" w:eastAsia="Times New Roman" w:hAnsi="Times New Roman" w:cs="Times New Roman"/>
          <w:sz w:val="24"/>
          <w:szCs w:val="24"/>
        </w:rPr>
        <w:t>Saya mampu mencari cara untuk menyelesaikan masalah jika ada sesuatu yang menghambat tujuan saya</w:t>
      </w:r>
    </w:p>
    <w:p w14:paraId="40FDF0ED" w14:textId="77777777" w:rsidR="0043549F" w:rsidRDefault="00C76DB6">
      <w:pPr>
        <w:pStyle w:val="ListParagraph1"/>
        <w:numPr>
          <w:ilvl w:val="0"/>
          <w:numId w:val="49"/>
        </w:numPr>
        <w:spacing w:line="480" w:lineRule="auto"/>
        <w:ind w:left="1134"/>
        <w:jc w:val="both"/>
        <w:rPr>
          <w:rFonts w:ascii="Times New Roman" w:hAnsi="Times New Roman" w:cs="Times New Roman"/>
          <w:sz w:val="24"/>
          <w:szCs w:val="24"/>
          <w:lang w:val="en-US"/>
        </w:rPr>
      </w:pPr>
      <w:r>
        <w:rPr>
          <w:rFonts w:ascii="Times New Roman" w:eastAsia="Times New Roman" w:hAnsi="Times New Roman" w:cs="Times New Roman"/>
          <w:sz w:val="24"/>
          <w:szCs w:val="24"/>
        </w:rPr>
        <w:t>Mudah bagi saya untuk tetap pada tujuan dan mencapai tujuan saya</w:t>
      </w:r>
    </w:p>
    <w:p w14:paraId="691097FA" w14:textId="77777777" w:rsidR="0043549F" w:rsidRDefault="00C76DB6">
      <w:pPr>
        <w:pStyle w:val="ListParagraph1"/>
        <w:numPr>
          <w:ilvl w:val="0"/>
          <w:numId w:val="49"/>
        </w:numPr>
        <w:spacing w:line="480" w:lineRule="auto"/>
        <w:ind w:left="1134"/>
        <w:jc w:val="both"/>
        <w:rPr>
          <w:rFonts w:ascii="Times New Roman" w:hAnsi="Times New Roman" w:cs="Times New Roman"/>
          <w:sz w:val="24"/>
          <w:szCs w:val="24"/>
          <w:lang w:val="en-US"/>
        </w:rPr>
      </w:pPr>
      <w:r>
        <w:rPr>
          <w:rFonts w:ascii="Times New Roman" w:eastAsia="Times New Roman" w:hAnsi="Times New Roman" w:cs="Times New Roman"/>
          <w:sz w:val="24"/>
          <w:szCs w:val="24"/>
        </w:rPr>
        <w:t>Saya yakin bahwa saya dapat bertindak dengan baik dalam situasi yang tidak terduga</w:t>
      </w:r>
    </w:p>
    <w:p w14:paraId="3CA33088" w14:textId="77777777" w:rsidR="0043549F" w:rsidRDefault="00C76DB6">
      <w:pPr>
        <w:pStyle w:val="ListParagraph1"/>
        <w:numPr>
          <w:ilvl w:val="0"/>
          <w:numId w:val="49"/>
        </w:numPr>
        <w:spacing w:line="480" w:lineRule="auto"/>
        <w:ind w:left="1134"/>
        <w:jc w:val="both"/>
        <w:rPr>
          <w:rFonts w:ascii="Times New Roman" w:hAnsi="Times New Roman" w:cs="Times New Roman"/>
          <w:sz w:val="24"/>
          <w:szCs w:val="24"/>
          <w:lang w:val="en-US"/>
        </w:rPr>
      </w:pPr>
      <w:r>
        <w:rPr>
          <w:rFonts w:ascii="Times New Roman" w:eastAsia="Times New Roman" w:hAnsi="Times New Roman" w:cs="Times New Roman"/>
          <w:sz w:val="24"/>
          <w:szCs w:val="24"/>
        </w:rPr>
        <w:t>Berkat kemampuan saya, saya tahu bagaimana cara menghadapi situasi yang tidak terduga</w:t>
      </w:r>
    </w:p>
    <w:p w14:paraId="5B899BA9" w14:textId="77777777" w:rsidR="0043549F" w:rsidRDefault="00C76DB6">
      <w:pPr>
        <w:pStyle w:val="ListParagraph1"/>
        <w:numPr>
          <w:ilvl w:val="0"/>
          <w:numId w:val="49"/>
        </w:numPr>
        <w:spacing w:line="480" w:lineRule="auto"/>
        <w:ind w:left="1134"/>
        <w:jc w:val="both"/>
        <w:rPr>
          <w:rFonts w:ascii="Times New Roman" w:hAnsi="Times New Roman" w:cs="Times New Roman"/>
          <w:sz w:val="24"/>
          <w:szCs w:val="24"/>
          <w:lang w:val="en-US"/>
        </w:rPr>
      </w:pPr>
      <w:r>
        <w:rPr>
          <w:rFonts w:ascii="Times New Roman" w:eastAsia="Times New Roman" w:hAnsi="Times New Roman" w:cs="Times New Roman"/>
          <w:sz w:val="24"/>
          <w:szCs w:val="24"/>
        </w:rPr>
        <w:t>Saya dapat menyelesaikan berbagai permasalahan jika saya sungguh-sungguh dalam melakukannya</w:t>
      </w:r>
    </w:p>
    <w:p w14:paraId="49257C75" w14:textId="77777777" w:rsidR="0043549F" w:rsidRDefault="00C76DB6">
      <w:pPr>
        <w:pStyle w:val="ListParagraph1"/>
        <w:numPr>
          <w:ilvl w:val="0"/>
          <w:numId w:val="49"/>
        </w:numPr>
        <w:spacing w:line="480" w:lineRule="auto"/>
        <w:ind w:left="1134"/>
        <w:jc w:val="both"/>
        <w:rPr>
          <w:rFonts w:ascii="Times New Roman" w:hAnsi="Times New Roman" w:cs="Times New Roman"/>
          <w:sz w:val="24"/>
          <w:szCs w:val="24"/>
          <w:lang w:val="en-US"/>
        </w:rPr>
      </w:pPr>
      <w:r>
        <w:rPr>
          <w:rFonts w:ascii="Times New Roman" w:eastAsia="Times New Roman" w:hAnsi="Times New Roman" w:cs="Times New Roman"/>
          <w:sz w:val="24"/>
          <w:szCs w:val="24"/>
        </w:rPr>
        <w:lastRenderedPageBreak/>
        <w:t>Saya dapat tetap tenang saat menghadapi kesulutan karena saya dapat mengandalkan kemampuan saya untuk mengatasi hal tersebut</w:t>
      </w:r>
    </w:p>
    <w:p w14:paraId="3E247B15" w14:textId="77777777" w:rsidR="0043549F" w:rsidRDefault="00C76DB6">
      <w:pPr>
        <w:pStyle w:val="ListParagraph1"/>
        <w:numPr>
          <w:ilvl w:val="0"/>
          <w:numId w:val="49"/>
        </w:numPr>
        <w:spacing w:line="480" w:lineRule="auto"/>
        <w:ind w:left="1134"/>
        <w:jc w:val="both"/>
        <w:rPr>
          <w:rFonts w:ascii="Times New Roman" w:hAnsi="Times New Roman" w:cs="Times New Roman"/>
          <w:sz w:val="24"/>
          <w:szCs w:val="24"/>
          <w:lang w:val="en-US"/>
        </w:rPr>
      </w:pPr>
      <w:r>
        <w:rPr>
          <w:rFonts w:ascii="Times New Roman" w:eastAsia="Times New Roman" w:hAnsi="Times New Roman" w:cs="Times New Roman"/>
          <w:sz w:val="24"/>
          <w:szCs w:val="24"/>
        </w:rPr>
        <w:t>Saat berhadapan dengan sebuah masalah, saya mempunyai banyak ide untuk mengatasinya</w:t>
      </w:r>
    </w:p>
    <w:p w14:paraId="1892A1A8" w14:textId="77777777" w:rsidR="0043549F" w:rsidRDefault="00C76DB6">
      <w:pPr>
        <w:pStyle w:val="ListParagraph1"/>
        <w:numPr>
          <w:ilvl w:val="0"/>
          <w:numId w:val="49"/>
        </w:numPr>
        <w:spacing w:line="480" w:lineRule="auto"/>
        <w:ind w:left="1134"/>
        <w:jc w:val="both"/>
        <w:rPr>
          <w:rFonts w:ascii="Times New Roman" w:hAnsi="Times New Roman" w:cs="Times New Roman"/>
          <w:sz w:val="24"/>
          <w:szCs w:val="24"/>
          <w:lang w:val="en-US"/>
        </w:rPr>
      </w:pPr>
      <w:r>
        <w:rPr>
          <w:rFonts w:ascii="Times New Roman" w:eastAsia="Times New Roman" w:hAnsi="Times New Roman" w:cs="Times New Roman"/>
          <w:sz w:val="24"/>
          <w:szCs w:val="24"/>
        </w:rPr>
        <w:t>Ketika berada dalam situasi sulit, saya dapat memikirkan cara untuk keluar dari kesulitan tersebut</w:t>
      </w:r>
    </w:p>
    <w:p w14:paraId="4C507961" w14:textId="77777777" w:rsidR="0043549F" w:rsidRDefault="00C76DB6">
      <w:pPr>
        <w:pStyle w:val="ListParagraph1"/>
        <w:numPr>
          <w:ilvl w:val="0"/>
          <w:numId w:val="49"/>
        </w:numPr>
        <w:spacing w:line="480" w:lineRule="auto"/>
        <w:ind w:left="1134"/>
        <w:jc w:val="both"/>
        <w:rPr>
          <w:rFonts w:ascii="Times New Roman" w:hAnsi="Times New Roman" w:cs="Times New Roman"/>
          <w:sz w:val="24"/>
          <w:szCs w:val="24"/>
          <w:lang w:val="en-US"/>
        </w:rPr>
      </w:pPr>
      <w:r>
        <w:rPr>
          <w:rFonts w:ascii="Times New Roman" w:eastAsia="Times New Roman" w:hAnsi="Times New Roman" w:cs="Times New Roman"/>
          <w:sz w:val="24"/>
          <w:szCs w:val="24"/>
        </w:rPr>
        <w:t>Apapun yang terjadi, saya akan dapat mengatasinya dengan baik</w:t>
      </w:r>
    </w:p>
    <w:p w14:paraId="464D65CA" w14:textId="77777777" w:rsidR="0043549F" w:rsidRDefault="00C76DB6">
      <w:pPr>
        <w:pStyle w:val="ListParagraph1"/>
        <w:numPr>
          <w:ilvl w:val="0"/>
          <w:numId w:val="48"/>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Kualitas hidup</w:t>
      </w:r>
    </w:p>
    <w:p w14:paraId="2246D146" w14:textId="530AC937" w:rsidR="0043549F" w:rsidRDefault="00C76DB6" w:rsidP="00BA08E6">
      <w:pPr>
        <w:pStyle w:val="ListParagraph1"/>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kuisioner WHOQOL-BREF terdiri dari 26 pertanyaan. Instrumen ini terdiri dari pertanyaan positif, kecuali pada pertanyaan nomer 3, 4, dan 26 yang bernilai negatif. Pada penelitian ini skor tiap domain (raw score) di transformasikan 0-100. Pertanyaan nomer 1 dan 2 mengkaji tentang kualitas hidup secara menyeluruh dan kesehatan secara umum. </w:t>
      </w:r>
      <w:r w:rsidR="00BA08E6" w:rsidRPr="00BA08E6">
        <w:rPr>
          <w:rFonts w:ascii="Times New Roman" w:hAnsi="Times New Roman" w:cs="Times New Roman"/>
          <w:sz w:val="24"/>
          <w:szCs w:val="24"/>
          <w:lang w:val="en-US"/>
        </w:rPr>
        <w:t>Langkah selanjutnya menjumlahkan skor yang telah dirubah untuk masing – masing domain kemudian dibagi 4 sehingga diperoleh skor kualitas hidup.</w:t>
      </w:r>
      <w:r w:rsidR="00BA08E6">
        <w:rPr>
          <w:rFonts w:ascii="Times New Roman" w:hAnsi="Times New Roman" w:cs="Times New Roman"/>
          <w:sz w:val="24"/>
          <w:szCs w:val="24"/>
          <w:lang w:val="en-US"/>
        </w:rPr>
        <w:t xml:space="preserve"> </w:t>
      </w:r>
      <w:r w:rsidR="00BA08E6" w:rsidRPr="00BA08E6">
        <w:rPr>
          <w:rFonts w:ascii="Times New Roman" w:hAnsi="Times New Roman" w:cs="Times New Roman"/>
          <w:sz w:val="24"/>
          <w:szCs w:val="24"/>
          <w:lang w:val="en-US"/>
        </w:rPr>
        <w:t>Cara pemberian skor dengan menggunakan kriteria sebagai berikut : 0-2</w:t>
      </w:r>
      <w:r w:rsidR="00BA08E6">
        <w:rPr>
          <w:rFonts w:ascii="Times New Roman" w:hAnsi="Times New Roman" w:cs="Times New Roman"/>
          <w:sz w:val="24"/>
          <w:szCs w:val="24"/>
          <w:lang w:val="en-US"/>
        </w:rPr>
        <w:t>5</w:t>
      </w:r>
      <w:r w:rsidR="00BA08E6" w:rsidRPr="00BA08E6">
        <w:rPr>
          <w:rFonts w:ascii="Times New Roman" w:hAnsi="Times New Roman" w:cs="Times New Roman"/>
          <w:sz w:val="24"/>
          <w:szCs w:val="24"/>
          <w:lang w:val="en-US"/>
        </w:rPr>
        <w:t xml:space="preserve"> = Kualitas Hidup </w:t>
      </w:r>
      <w:r w:rsidR="00BA08E6">
        <w:rPr>
          <w:rFonts w:ascii="Times New Roman" w:hAnsi="Times New Roman" w:cs="Times New Roman"/>
          <w:sz w:val="24"/>
          <w:szCs w:val="24"/>
          <w:lang w:val="en-US"/>
        </w:rPr>
        <w:t>B</w:t>
      </w:r>
      <w:r w:rsidR="00BA08E6" w:rsidRPr="00BA08E6">
        <w:rPr>
          <w:rFonts w:ascii="Times New Roman" w:hAnsi="Times New Roman" w:cs="Times New Roman"/>
          <w:sz w:val="24"/>
          <w:szCs w:val="24"/>
          <w:lang w:val="en-US"/>
        </w:rPr>
        <w:t>uruk</w:t>
      </w:r>
      <w:r w:rsidR="00BA08E6">
        <w:rPr>
          <w:rFonts w:ascii="Times New Roman" w:hAnsi="Times New Roman" w:cs="Times New Roman"/>
          <w:sz w:val="24"/>
          <w:szCs w:val="24"/>
          <w:lang w:val="en-US"/>
        </w:rPr>
        <w:t>,</w:t>
      </w:r>
      <w:r w:rsidR="00BA08E6" w:rsidRPr="00BA08E6">
        <w:rPr>
          <w:rFonts w:ascii="Times New Roman" w:hAnsi="Times New Roman" w:cs="Times New Roman"/>
          <w:sz w:val="24"/>
          <w:szCs w:val="24"/>
          <w:lang w:val="en-US"/>
        </w:rPr>
        <w:t xml:space="preserve"> 2</w:t>
      </w:r>
      <w:r w:rsidR="00BA08E6">
        <w:rPr>
          <w:rFonts w:ascii="Times New Roman" w:hAnsi="Times New Roman" w:cs="Times New Roman"/>
          <w:sz w:val="24"/>
          <w:szCs w:val="24"/>
          <w:lang w:val="en-US"/>
        </w:rPr>
        <w:t>6</w:t>
      </w:r>
      <w:r w:rsidR="00BA08E6" w:rsidRPr="00BA08E6">
        <w:rPr>
          <w:rFonts w:ascii="Times New Roman" w:hAnsi="Times New Roman" w:cs="Times New Roman"/>
          <w:sz w:val="24"/>
          <w:szCs w:val="24"/>
          <w:lang w:val="en-US"/>
        </w:rPr>
        <w:t>-</w:t>
      </w:r>
      <w:r w:rsidR="00BA08E6">
        <w:rPr>
          <w:rFonts w:ascii="Times New Roman" w:hAnsi="Times New Roman" w:cs="Times New Roman"/>
          <w:sz w:val="24"/>
          <w:szCs w:val="24"/>
          <w:lang w:val="en-US"/>
        </w:rPr>
        <w:t>5</w:t>
      </w:r>
      <w:r w:rsidR="00BA08E6" w:rsidRPr="00BA08E6">
        <w:rPr>
          <w:rFonts w:ascii="Times New Roman" w:hAnsi="Times New Roman" w:cs="Times New Roman"/>
          <w:sz w:val="24"/>
          <w:szCs w:val="24"/>
          <w:lang w:val="en-US"/>
        </w:rPr>
        <w:t xml:space="preserve">0 = Kualitas Hidup </w:t>
      </w:r>
      <w:r w:rsidR="00BA08E6">
        <w:rPr>
          <w:rFonts w:ascii="Times New Roman" w:hAnsi="Times New Roman" w:cs="Times New Roman"/>
          <w:sz w:val="24"/>
          <w:szCs w:val="24"/>
          <w:lang w:val="en-US"/>
        </w:rPr>
        <w:t>Sedang,</w:t>
      </w:r>
      <w:r w:rsidR="00BA08E6" w:rsidRPr="00BA08E6">
        <w:rPr>
          <w:rFonts w:ascii="Times New Roman" w:hAnsi="Times New Roman" w:cs="Times New Roman"/>
          <w:sz w:val="24"/>
          <w:szCs w:val="24"/>
          <w:lang w:val="en-US"/>
        </w:rPr>
        <w:t xml:space="preserve"> </w:t>
      </w:r>
      <w:r w:rsidR="00BA08E6">
        <w:rPr>
          <w:rFonts w:ascii="Times New Roman" w:hAnsi="Times New Roman" w:cs="Times New Roman"/>
          <w:sz w:val="24"/>
          <w:szCs w:val="24"/>
          <w:lang w:val="en-US"/>
        </w:rPr>
        <w:t>5</w:t>
      </w:r>
      <w:r w:rsidR="00BA08E6" w:rsidRPr="00BA08E6">
        <w:rPr>
          <w:rFonts w:ascii="Times New Roman" w:hAnsi="Times New Roman" w:cs="Times New Roman"/>
          <w:sz w:val="24"/>
          <w:szCs w:val="24"/>
          <w:lang w:val="en-US"/>
        </w:rPr>
        <w:t>1-</w:t>
      </w:r>
      <w:r w:rsidR="00BA08E6">
        <w:rPr>
          <w:rFonts w:ascii="Times New Roman" w:hAnsi="Times New Roman" w:cs="Times New Roman"/>
          <w:sz w:val="24"/>
          <w:szCs w:val="24"/>
          <w:lang w:val="en-US"/>
        </w:rPr>
        <w:t>75</w:t>
      </w:r>
      <w:r w:rsidR="00BA08E6" w:rsidRPr="00BA08E6">
        <w:rPr>
          <w:rFonts w:ascii="Times New Roman" w:hAnsi="Times New Roman" w:cs="Times New Roman"/>
          <w:sz w:val="24"/>
          <w:szCs w:val="24"/>
          <w:lang w:val="en-US"/>
        </w:rPr>
        <w:t xml:space="preserve"> = Kualitas Hidup </w:t>
      </w:r>
      <w:r w:rsidR="00BA08E6">
        <w:rPr>
          <w:rFonts w:ascii="Times New Roman" w:hAnsi="Times New Roman" w:cs="Times New Roman"/>
          <w:sz w:val="24"/>
          <w:szCs w:val="24"/>
          <w:lang w:val="en-US"/>
        </w:rPr>
        <w:t>Baik</w:t>
      </w:r>
      <w:r w:rsidR="00BA08E6" w:rsidRPr="00BA08E6">
        <w:rPr>
          <w:rFonts w:ascii="Times New Roman" w:hAnsi="Times New Roman" w:cs="Times New Roman"/>
          <w:sz w:val="24"/>
          <w:szCs w:val="24"/>
          <w:lang w:val="en-US"/>
        </w:rPr>
        <w:t xml:space="preserve"> </w:t>
      </w:r>
      <w:r w:rsidR="00BA08E6">
        <w:rPr>
          <w:rFonts w:ascii="Times New Roman" w:hAnsi="Times New Roman" w:cs="Times New Roman"/>
          <w:sz w:val="24"/>
          <w:szCs w:val="24"/>
          <w:lang w:val="en-US"/>
        </w:rPr>
        <w:t>76</w:t>
      </w:r>
      <w:r w:rsidR="00BA08E6" w:rsidRPr="00BA08E6">
        <w:rPr>
          <w:rFonts w:ascii="Times New Roman" w:hAnsi="Times New Roman" w:cs="Times New Roman"/>
          <w:sz w:val="24"/>
          <w:szCs w:val="24"/>
          <w:lang w:val="en-US"/>
        </w:rPr>
        <w:t>-</w:t>
      </w:r>
      <w:r w:rsidR="00BA08E6">
        <w:rPr>
          <w:rFonts w:ascii="Times New Roman" w:hAnsi="Times New Roman" w:cs="Times New Roman"/>
          <w:sz w:val="24"/>
          <w:szCs w:val="24"/>
          <w:lang w:val="en-US"/>
        </w:rPr>
        <w:t>10</w:t>
      </w:r>
      <w:r w:rsidR="00BA08E6" w:rsidRPr="00BA08E6">
        <w:rPr>
          <w:rFonts w:ascii="Times New Roman" w:hAnsi="Times New Roman" w:cs="Times New Roman"/>
          <w:sz w:val="24"/>
          <w:szCs w:val="24"/>
          <w:lang w:val="en-US"/>
        </w:rPr>
        <w:t xml:space="preserve">0 = Kualitas Hidup </w:t>
      </w:r>
      <w:r w:rsidR="00BA08E6">
        <w:rPr>
          <w:rFonts w:ascii="Times New Roman" w:hAnsi="Times New Roman" w:cs="Times New Roman"/>
          <w:sz w:val="24"/>
          <w:szCs w:val="24"/>
          <w:lang w:val="en-US"/>
        </w:rPr>
        <w:t xml:space="preserve">Sangat </w:t>
      </w:r>
      <w:r w:rsidR="00BA08E6" w:rsidRPr="00BA08E6">
        <w:rPr>
          <w:rFonts w:ascii="Times New Roman" w:hAnsi="Times New Roman" w:cs="Times New Roman"/>
          <w:sz w:val="24"/>
          <w:szCs w:val="24"/>
          <w:lang w:val="en-US"/>
        </w:rPr>
        <w:t>Baik</w:t>
      </w:r>
      <w:r w:rsidR="00BA08E6">
        <w:rPr>
          <w:rFonts w:ascii="Times New Roman" w:hAnsi="Times New Roman" w:cs="Times New Roman"/>
          <w:sz w:val="24"/>
          <w:szCs w:val="24"/>
          <w:lang w:val="en-US"/>
        </w:rPr>
        <w:t xml:space="preserve"> </w:t>
      </w:r>
      <w:r w:rsidR="00BA08E6">
        <w:rPr>
          <w:rFonts w:ascii="Times New Roman" w:hAnsi="Times New Roman" w:cs="Times New Roman"/>
          <w:sz w:val="24"/>
          <w:szCs w:val="24"/>
          <w:lang w:val="en-US"/>
        </w:rPr>
        <w:fldChar w:fldCharType="begin" w:fldLock="1"/>
      </w:r>
      <w:r w:rsidR="00424C77">
        <w:rPr>
          <w:rFonts w:ascii="Times New Roman" w:hAnsi="Times New Roman" w:cs="Times New Roman"/>
          <w:sz w:val="24"/>
          <w:szCs w:val="24"/>
          <w:lang w:val="en-US"/>
        </w:rPr>
        <w:instrText>ADDIN CSL_CITATION {"citationItems":[{"id":"ITEM-1","itemData":{"author":[{"dropping-particle":"","family":"Magazine","given":"Artikel","non-dropping-particle":"","parse-names":false,"suffix":""}],"container-title":"tehnobgt.com","id":"ITEM-1","issued":{"date-parts":[["2023"]]},"title":"Cara Menghitung WHOQOL BREF","type":"article-magazine"},"uris":["http://www.mendeley.com/documents/?uuid=34757ebb-0ced-40a3-a6ac-4ff33b5cd01a"]}],"mendeley":{"formattedCitation":"(Magazine, 2023)","plainTextFormattedCitation":"(Magazine, 2023)","previouslyFormattedCitation":"(Magazine, 2023)"},"properties":{"noteIndex":0},"schema":"https://github.com/citation-style-language/schema/raw/master/csl-citation.json"}</w:instrText>
      </w:r>
      <w:r w:rsidR="00BA08E6">
        <w:rPr>
          <w:rFonts w:ascii="Times New Roman" w:hAnsi="Times New Roman" w:cs="Times New Roman"/>
          <w:sz w:val="24"/>
          <w:szCs w:val="24"/>
          <w:lang w:val="en-US"/>
        </w:rPr>
        <w:fldChar w:fldCharType="separate"/>
      </w:r>
      <w:r w:rsidR="0099779B" w:rsidRPr="0099779B">
        <w:rPr>
          <w:rFonts w:ascii="Times New Roman" w:hAnsi="Times New Roman" w:cs="Times New Roman"/>
          <w:noProof/>
          <w:sz w:val="24"/>
          <w:szCs w:val="24"/>
          <w:lang w:val="en-US"/>
        </w:rPr>
        <w:t>(Magazine, 2023)</w:t>
      </w:r>
      <w:r w:rsidR="00BA08E6">
        <w:rPr>
          <w:rFonts w:ascii="Times New Roman" w:hAnsi="Times New Roman" w:cs="Times New Roman"/>
          <w:sz w:val="24"/>
          <w:szCs w:val="24"/>
          <w:lang w:val="en-US"/>
        </w:rPr>
        <w:fldChar w:fldCharType="end"/>
      </w:r>
      <w:r w:rsidR="00BA08E6" w:rsidRPr="00BA08E6">
        <w:rPr>
          <w:rFonts w:ascii="Times New Roman" w:hAnsi="Times New Roman" w:cs="Times New Roman"/>
          <w:sz w:val="24"/>
          <w:szCs w:val="24"/>
          <w:lang w:val="en-US"/>
        </w:rPr>
        <w:t xml:space="preserve">. </w:t>
      </w:r>
      <w:r>
        <w:rPr>
          <w:rFonts w:ascii="Times New Roman" w:hAnsi="Times New Roman" w:cs="Times New Roman"/>
          <w:sz w:val="24"/>
          <w:szCs w:val="24"/>
          <w:lang w:val="en-US"/>
        </w:rPr>
        <w:t>Selebihnya pertanyaan dibagi menjadi 4 domain, yaitu :</w:t>
      </w:r>
    </w:p>
    <w:p w14:paraId="11D72A92" w14:textId="77777777" w:rsidR="0043549F" w:rsidRDefault="00C76DB6">
      <w:pPr>
        <w:pStyle w:val="ListParagraph1"/>
        <w:numPr>
          <w:ilvl w:val="0"/>
          <w:numId w:val="50"/>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Domain 1 tentang kesehatan fisik</w:t>
      </w:r>
    </w:p>
    <w:p w14:paraId="0688E91A" w14:textId="77777777" w:rsidR="0043549F" w:rsidRDefault="00C76DB6">
      <w:pPr>
        <w:pStyle w:val="ListParagraph1"/>
        <w:numPr>
          <w:ilvl w:val="0"/>
          <w:numId w:val="50"/>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Domain 2 tentang  psikologis </w:t>
      </w:r>
    </w:p>
    <w:p w14:paraId="4D63378D" w14:textId="77777777" w:rsidR="0043549F" w:rsidRDefault="00C76DB6">
      <w:pPr>
        <w:pStyle w:val="ListParagraph1"/>
        <w:numPr>
          <w:ilvl w:val="0"/>
          <w:numId w:val="50"/>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Domain 3 tentang hubungan sosial </w:t>
      </w:r>
    </w:p>
    <w:p w14:paraId="72570365" w14:textId="4F3BE83D" w:rsidR="0043549F" w:rsidRDefault="00C76DB6">
      <w:pPr>
        <w:pStyle w:val="ListParagraph1"/>
        <w:numPr>
          <w:ilvl w:val="0"/>
          <w:numId w:val="50"/>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Domain 4 ltentang lingkungan</w:t>
      </w:r>
    </w:p>
    <w:p w14:paraId="48493EF5" w14:textId="77777777" w:rsidR="008B337F" w:rsidRDefault="008B337F" w:rsidP="008B337F">
      <w:pPr>
        <w:pStyle w:val="ListParagraph1"/>
        <w:spacing w:line="480" w:lineRule="auto"/>
        <w:ind w:left="993"/>
        <w:jc w:val="both"/>
        <w:rPr>
          <w:rFonts w:ascii="Times New Roman" w:hAnsi="Times New Roman" w:cs="Times New Roman"/>
          <w:sz w:val="24"/>
          <w:szCs w:val="24"/>
          <w:lang w:val="en-US"/>
        </w:rPr>
      </w:pPr>
    </w:p>
    <w:p w14:paraId="0F2A3E78" w14:textId="77777777" w:rsidR="0043549F" w:rsidRDefault="00C76DB6">
      <w:pPr>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Ada 26 pertanyaan pada WHOQOL-BREF :</w:t>
      </w:r>
    </w:p>
    <w:p w14:paraId="62AB2FF9"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Bagaimana menurut anda kualitas hidup anda?</w:t>
      </w:r>
    </w:p>
    <w:p w14:paraId="5C5C4E01"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Seberapa puas anda terhadap kesehatan anda?</w:t>
      </w:r>
    </w:p>
    <w:p w14:paraId="5C296171"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Seberapa jauh rasa sakit fisik anda mencegah anda dalam beraktivitas sesuai kebutuhan anda?</w:t>
      </w:r>
    </w:p>
    <w:p w14:paraId="3A8C072A"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Seberapa sering anda membutuhkan terapi medis untuk dpt berfungsi dlm kehidupan sehari-hari anda?</w:t>
      </w:r>
    </w:p>
    <w:p w14:paraId="28FBAB4E"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Seberapa jauh anda menikmati hidup anda?</w:t>
      </w:r>
    </w:p>
    <w:p w14:paraId="59E78908"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Seberapa jauh anda merasa hidup anda berarti?</w:t>
      </w:r>
    </w:p>
    <w:p w14:paraId="2280CC81"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Seberapa jauh anda mampu berkonsentrasi?</w:t>
      </w:r>
    </w:p>
    <w:p w14:paraId="4232271D"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Secara umum, seberapa aman anda rasakan dlm kehidupan anda sehari-hari?</w:t>
      </w:r>
    </w:p>
    <w:p w14:paraId="19134A7F"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Seberapa sehat lingkungan dimana anda tinggal (berkaitan dgn sarana dan prasarana)</w:t>
      </w:r>
    </w:p>
    <w:p w14:paraId="141D9E24"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Apakah anda memiliki vitalitas yg cukup untuk beraktivitas sehari2?</w:t>
      </w:r>
    </w:p>
    <w:p w14:paraId="4F4880CD"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Apakah anda dapat menerima penampilan tubuh anda?</w:t>
      </w:r>
    </w:p>
    <w:p w14:paraId="2B821B61"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Apakah anda memiliki cukup uang untuk memenuhi kebutuhan anda?</w:t>
      </w:r>
    </w:p>
    <w:p w14:paraId="39612916"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Seberapa jauh ketersediaan informasi bagi kehidupan anda dari hari ke hari?</w:t>
      </w:r>
    </w:p>
    <w:p w14:paraId="5F720A74"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bookmarkStart w:id="458" w:name="_Hlk144761413"/>
      <w:r>
        <w:rPr>
          <w:rFonts w:ascii="Times New Roman" w:eastAsia="Times New Roman" w:hAnsi="Times New Roman" w:cs="Times New Roman"/>
          <w:sz w:val="24"/>
          <w:szCs w:val="24"/>
        </w:rPr>
        <w:t>Seberapa sering anda memiliki kesempatan untuk bersenang-senang /rekreasi?</w:t>
      </w:r>
      <w:bookmarkEnd w:id="458"/>
    </w:p>
    <w:p w14:paraId="3507FFB3"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Seberapa baik kemampuan anda dalam bergaul?</w:t>
      </w:r>
    </w:p>
    <w:p w14:paraId="0EE93DAA"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Seberapa puaskah anda dg tidur anda?</w:t>
      </w:r>
    </w:p>
    <w:p w14:paraId="24EF48C0"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lastRenderedPageBreak/>
        <w:t>Seberapa puaskah anda dg kemampuan anda untuk menampilkan aktivitas kehidupan anda sehari-hari?</w:t>
      </w:r>
    </w:p>
    <w:p w14:paraId="0AC6A4C0"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Seberapa puaskah anda dengan kemampuan anda untuk bekerja?</w:t>
      </w:r>
    </w:p>
    <w:p w14:paraId="01AB19AB"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Seberapa puaskah anda terhadap diri anda?</w:t>
      </w:r>
    </w:p>
    <w:p w14:paraId="1C046647"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Seberapa puaskah anda dengan hubungan personal / sosial anda?</w:t>
      </w:r>
    </w:p>
    <w:p w14:paraId="6FD46B43"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Seberapa puaskah anda dengan kehidupan seksual anda?</w:t>
      </w:r>
    </w:p>
    <w:p w14:paraId="4323E665"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Seberapa puaskah anda dengan dukungan yg anda peroleh dr teman anda?</w:t>
      </w:r>
    </w:p>
    <w:p w14:paraId="534A90AC"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Seberapa puaskah anda dengan kondisi tempat anda tinggal saat ini?</w:t>
      </w:r>
    </w:p>
    <w:p w14:paraId="6E9D0A79"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Seberapa puaskah anda dengan akses anda pada layanan kesehatan?</w:t>
      </w:r>
    </w:p>
    <w:p w14:paraId="19A7A4B1"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eastAsia="Times New Roman" w:hAnsi="Times New Roman" w:cs="Times New Roman"/>
          <w:sz w:val="24"/>
          <w:szCs w:val="24"/>
        </w:rPr>
        <w:t>Seberapa puaskah anda dengan transportasi yg hrs anda jalani?</w:t>
      </w:r>
    </w:p>
    <w:p w14:paraId="4F65E0F5" w14:textId="77777777" w:rsidR="0043549F" w:rsidRDefault="00C76DB6">
      <w:pPr>
        <w:pStyle w:val="ListParagraph1"/>
        <w:numPr>
          <w:ilvl w:val="0"/>
          <w:numId w:val="51"/>
        </w:numPr>
        <w:spacing w:line="480" w:lineRule="auto"/>
        <w:ind w:left="1134" w:hanging="425"/>
        <w:jc w:val="both"/>
        <w:rPr>
          <w:rFonts w:ascii="Times New Roman" w:hAnsi="Times New Roman" w:cs="Times New Roman"/>
          <w:sz w:val="24"/>
          <w:szCs w:val="24"/>
          <w:lang w:val="en-US"/>
        </w:rPr>
      </w:pPr>
      <w:r>
        <w:rPr>
          <w:rFonts w:ascii="Times New Roman" w:hAnsi="Times New Roman" w:cs="Times New Roman"/>
          <w:sz w:val="24"/>
          <w:szCs w:val="24"/>
          <w:lang w:val="en-US"/>
        </w:rPr>
        <w:t>Seberapa sering anda memiliki perasaan negatif seperti “feeling blue” atau kesepian, putus asa, cemas, dan depresi.</w:t>
      </w:r>
    </w:p>
    <w:p w14:paraId="1273FBDC" w14:textId="0F219BB0" w:rsidR="0043549F" w:rsidRDefault="00C76DB6">
      <w:pPr>
        <w:pStyle w:val="Caption"/>
        <w:ind w:left="709"/>
        <w:rPr>
          <w:rFonts w:ascii="Times New Roman" w:hAnsi="Times New Roman" w:cs="Times New Roman"/>
          <w:sz w:val="24"/>
          <w:szCs w:val="24"/>
          <w:lang w:val="en-US"/>
        </w:rPr>
      </w:pPr>
      <w:bookmarkStart w:id="459" w:name="_Toc144785586"/>
      <w:bookmarkStart w:id="460" w:name="_Toc144785684"/>
      <w:bookmarkStart w:id="461" w:name="_Toc144930454"/>
      <w:bookmarkStart w:id="462" w:name="_Toc157569544"/>
      <w:bookmarkStart w:id="463" w:name="_Toc157570240"/>
      <w:bookmarkStart w:id="464" w:name="_Toc157892862"/>
      <w:bookmarkStart w:id="465" w:name="_Toc157893045"/>
      <w:r>
        <w:rPr>
          <w:rFonts w:ascii="Times New Roman" w:hAnsi="Times New Roman" w:cs="Times New Roman"/>
          <w:i w:val="0"/>
          <w:iCs w:val="0"/>
          <w:color w:val="auto"/>
          <w:sz w:val="24"/>
          <w:szCs w:val="24"/>
          <w:lang w:val="en-US"/>
        </w:rPr>
        <w:t xml:space="preserve">Tabel 4. </w:t>
      </w:r>
      <w:r>
        <w:rPr>
          <w:rFonts w:ascii="Times New Roman" w:hAnsi="Times New Roman" w:cs="Times New Roman"/>
          <w:i w:val="0"/>
          <w:iCs w:val="0"/>
          <w:color w:val="auto"/>
          <w:sz w:val="24"/>
          <w:szCs w:val="24"/>
          <w:lang w:val="en-US"/>
        </w:rPr>
        <w:fldChar w:fldCharType="begin"/>
      </w:r>
      <w:r>
        <w:rPr>
          <w:rFonts w:ascii="Times New Roman" w:hAnsi="Times New Roman" w:cs="Times New Roman"/>
          <w:i w:val="0"/>
          <w:iCs w:val="0"/>
          <w:color w:val="auto"/>
          <w:sz w:val="24"/>
          <w:szCs w:val="24"/>
          <w:lang w:val="en-US"/>
        </w:rPr>
        <w:instrText xml:space="preserve"> SEQ Tabel_4. \* ARABIC </w:instrText>
      </w:r>
      <w:r>
        <w:rPr>
          <w:rFonts w:ascii="Times New Roman" w:hAnsi="Times New Roman" w:cs="Times New Roman"/>
          <w:i w:val="0"/>
          <w:iCs w:val="0"/>
          <w:color w:val="auto"/>
          <w:sz w:val="24"/>
          <w:szCs w:val="24"/>
          <w:lang w:val="en-US"/>
        </w:rPr>
        <w:fldChar w:fldCharType="separate"/>
      </w:r>
      <w:r w:rsidR="00E150D2">
        <w:rPr>
          <w:rFonts w:ascii="Times New Roman" w:hAnsi="Times New Roman" w:cs="Times New Roman"/>
          <w:i w:val="0"/>
          <w:iCs w:val="0"/>
          <w:noProof/>
          <w:color w:val="auto"/>
          <w:sz w:val="24"/>
          <w:szCs w:val="24"/>
          <w:lang w:val="en-US"/>
        </w:rPr>
        <w:t>3</w:t>
      </w:r>
      <w:r>
        <w:rPr>
          <w:rFonts w:ascii="Times New Roman" w:hAnsi="Times New Roman" w:cs="Times New Roman"/>
          <w:i w:val="0"/>
          <w:iCs w:val="0"/>
          <w:color w:val="auto"/>
          <w:sz w:val="24"/>
          <w:szCs w:val="24"/>
          <w:lang w:val="en-US"/>
        </w:rPr>
        <w:fldChar w:fldCharType="end"/>
      </w:r>
      <w:r>
        <w:rPr>
          <w:rFonts w:ascii="Times New Roman" w:hAnsi="Times New Roman" w:cs="Times New Roman"/>
          <w:i w:val="0"/>
          <w:iCs w:val="0"/>
          <w:color w:val="auto"/>
          <w:sz w:val="24"/>
          <w:szCs w:val="24"/>
          <w:lang w:val="en-US"/>
        </w:rPr>
        <w:t xml:space="preserve"> Kisi – kisi kuisioner tingkat kualitas hidup</w:t>
      </w:r>
      <w:bookmarkEnd w:id="459"/>
      <w:bookmarkEnd w:id="460"/>
      <w:bookmarkEnd w:id="461"/>
      <w:bookmarkEnd w:id="462"/>
      <w:bookmarkEnd w:id="463"/>
      <w:bookmarkEnd w:id="464"/>
      <w:bookmarkEnd w:id="465"/>
    </w:p>
    <w:tbl>
      <w:tblPr>
        <w:tblStyle w:val="TableGrid"/>
        <w:tblW w:w="7218" w:type="dxa"/>
        <w:tblInd w:w="709" w:type="dxa"/>
        <w:tblLayout w:type="fixed"/>
        <w:tblLook w:val="04A0" w:firstRow="1" w:lastRow="0" w:firstColumn="1" w:lastColumn="0" w:noHBand="0" w:noVBand="1"/>
      </w:tblPr>
      <w:tblGrid>
        <w:gridCol w:w="1803"/>
        <w:gridCol w:w="1736"/>
        <w:gridCol w:w="1984"/>
        <w:gridCol w:w="1695"/>
      </w:tblGrid>
      <w:tr w:rsidR="0043549F" w14:paraId="3518F839" w14:textId="77777777">
        <w:tc>
          <w:tcPr>
            <w:tcW w:w="1803" w:type="dxa"/>
            <w:vAlign w:val="center"/>
          </w:tcPr>
          <w:p w14:paraId="0691ED22" w14:textId="77777777" w:rsidR="0043549F" w:rsidRDefault="00C76DB6">
            <w:pPr>
              <w:pStyle w:val="ListParagraph1"/>
              <w:spacing w:line="480" w:lineRule="auto"/>
              <w:ind w:left="0"/>
              <w:jc w:val="center"/>
              <w:rPr>
                <w:rFonts w:ascii="Times New Roman" w:hAnsi="Times New Roman" w:cs="Times New Roman"/>
                <w:sz w:val="24"/>
                <w:szCs w:val="24"/>
                <w:lang w:val="en-US"/>
              </w:rPr>
            </w:pPr>
            <w:r>
              <w:rPr>
                <w:rFonts w:ascii="Times New Roman" w:hAnsi="Times New Roman" w:cs="Times New Roman"/>
                <w:b/>
                <w:bCs/>
                <w:sz w:val="24"/>
                <w:szCs w:val="24"/>
                <w:lang w:val="en-US"/>
              </w:rPr>
              <w:t>Variabel</w:t>
            </w:r>
          </w:p>
        </w:tc>
        <w:tc>
          <w:tcPr>
            <w:tcW w:w="1736" w:type="dxa"/>
            <w:vAlign w:val="center"/>
          </w:tcPr>
          <w:p w14:paraId="2742EC66" w14:textId="77777777" w:rsidR="0043549F" w:rsidRDefault="00C76DB6">
            <w:pPr>
              <w:pStyle w:val="ListParagraph1"/>
              <w:spacing w:line="480" w:lineRule="auto"/>
              <w:ind w:left="0"/>
              <w:jc w:val="center"/>
              <w:rPr>
                <w:rFonts w:ascii="Times New Roman" w:hAnsi="Times New Roman" w:cs="Times New Roman"/>
                <w:sz w:val="24"/>
                <w:szCs w:val="24"/>
                <w:lang w:val="en-US"/>
              </w:rPr>
            </w:pPr>
            <w:r>
              <w:rPr>
                <w:rFonts w:ascii="Times New Roman" w:hAnsi="Times New Roman" w:cs="Times New Roman"/>
                <w:b/>
                <w:bCs/>
                <w:sz w:val="24"/>
                <w:szCs w:val="24"/>
                <w:lang w:val="en-US"/>
              </w:rPr>
              <w:t>Item Pertanyaan</w:t>
            </w:r>
          </w:p>
        </w:tc>
        <w:tc>
          <w:tcPr>
            <w:tcW w:w="1984" w:type="dxa"/>
            <w:vAlign w:val="center"/>
          </w:tcPr>
          <w:p w14:paraId="4D73BDA0" w14:textId="77777777" w:rsidR="0043549F" w:rsidRDefault="00C76DB6">
            <w:pPr>
              <w:pStyle w:val="ListParagraph1"/>
              <w:spacing w:line="480" w:lineRule="auto"/>
              <w:ind w:left="0"/>
              <w:jc w:val="center"/>
              <w:rPr>
                <w:rFonts w:ascii="Times New Roman" w:hAnsi="Times New Roman" w:cs="Times New Roman"/>
                <w:sz w:val="24"/>
                <w:szCs w:val="24"/>
                <w:lang w:val="en-US"/>
              </w:rPr>
            </w:pPr>
            <w:r>
              <w:rPr>
                <w:rFonts w:ascii="Times New Roman" w:hAnsi="Times New Roman" w:cs="Times New Roman"/>
                <w:b/>
                <w:bCs/>
                <w:sz w:val="24"/>
                <w:szCs w:val="24"/>
                <w:lang w:val="en-US"/>
              </w:rPr>
              <w:t>Jawaban</w:t>
            </w:r>
          </w:p>
        </w:tc>
        <w:tc>
          <w:tcPr>
            <w:tcW w:w="1695" w:type="dxa"/>
            <w:vAlign w:val="center"/>
          </w:tcPr>
          <w:p w14:paraId="092DBEC4" w14:textId="77777777" w:rsidR="0043549F" w:rsidRDefault="00C76DB6">
            <w:pPr>
              <w:pStyle w:val="ListParagraph1"/>
              <w:spacing w:line="48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Skoring</w:t>
            </w:r>
          </w:p>
          <w:p w14:paraId="6C3E8248" w14:textId="54AE65F4" w:rsidR="001E4310" w:rsidRDefault="001E4310">
            <w:pPr>
              <w:pStyle w:val="ListParagraph1"/>
              <w:spacing w:line="480" w:lineRule="auto"/>
              <w:ind w:left="0"/>
              <w:jc w:val="center"/>
              <w:rPr>
                <w:rFonts w:ascii="Times New Roman" w:hAnsi="Times New Roman" w:cs="Times New Roman"/>
                <w:sz w:val="24"/>
                <w:szCs w:val="24"/>
                <w:lang w:val="en-US"/>
              </w:rPr>
            </w:pPr>
            <w:r>
              <w:rPr>
                <w:rFonts w:ascii="Times New Roman" w:hAnsi="Times New Roman" w:cs="Times New Roman"/>
                <w:b/>
                <w:bCs/>
                <w:sz w:val="24"/>
                <w:szCs w:val="24"/>
                <w:lang w:val="en-US"/>
              </w:rPr>
              <w:t>Transformasi</w:t>
            </w:r>
          </w:p>
        </w:tc>
      </w:tr>
      <w:tr w:rsidR="0043549F" w14:paraId="0A1DCC21" w14:textId="77777777">
        <w:tc>
          <w:tcPr>
            <w:tcW w:w="1803" w:type="dxa"/>
            <w:vAlign w:val="center"/>
          </w:tcPr>
          <w:p w14:paraId="19F7641F" w14:textId="77777777" w:rsidR="0043549F" w:rsidRDefault="00C76DB6">
            <w:pPr>
              <w:pStyle w:val="ListParagraph1"/>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Kualitas hidup</w:t>
            </w:r>
          </w:p>
        </w:tc>
        <w:tc>
          <w:tcPr>
            <w:tcW w:w="1736" w:type="dxa"/>
            <w:vAlign w:val="center"/>
          </w:tcPr>
          <w:p w14:paraId="42C8C2B1" w14:textId="77777777" w:rsidR="0043549F" w:rsidRDefault="00C76DB6">
            <w:pPr>
              <w:pStyle w:val="ListParagraph1"/>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1, 2, 3, 4, 5, 6, 7, 8, 9, 10, 11, 12, 13, 14, 15, 16, 17, 18, 19, 20, 21, 22, 23, 24, 25, 26</w:t>
            </w:r>
          </w:p>
        </w:tc>
        <w:tc>
          <w:tcPr>
            <w:tcW w:w="1984" w:type="dxa"/>
            <w:vAlign w:val="center"/>
          </w:tcPr>
          <w:p w14:paraId="2AE1DA71" w14:textId="77777777" w:rsidR="0043549F" w:rsidRDefault="00C76DB6">
            <w:pPr>
              <w:pStyle w:val="ListParagraph1"/>
              <w:ind w:left="0"/>
              <w:rPr>
                <w:rFonts w:ascii="Times New Roman" w:hAnsi="Times New Roman" w:cs="Times New Roman"/>
                <w:sz w:val="24"/>
                <w:szCs w:val="24"/>
                <w:lang w:val="en-US"/>
              </w:rPr>
            </w:pPr>
            <w:r>
              <w:rPr>
                <w:rFonts w:ascii="Times New Roman" w:hAnsi="Times New Roman" w:cs="Times New Roman"/>
                <w:sz w:val="24"/>
                <w:szCs w:val="24"/>
                <w:lang w:val="en-US"/>
              </w:rPr>
              <w:t>Sangat buruk  = 1</w:t>
            </w:r>
          </w:p>
          <w:p w14:paraId="3585E83C" w14:textId="77777777" w:rsidR="0043549F" w:rsidRDefault="00C76DB6">
            <w:pPr>
              <w:pStyle w:val="ListParagraph1"/>
              <w:ind w:left="0"/>
              <w:rPr>
                <w:rFonts w:ascii="Times New Roman" w:hAnsi="Times New Roman" w:cs="Times New Roman"/>
                <w:sz w:val="24"/>
                <w:szCs w:val="24"/>
                <w:lang w:val="en-US"/>
              </w:rPr>
            </w:pPr>
            <w:r>
              <w:rPr>
                <w:rFonts w:ascii="Times New Roman" w:hAnsi="Times New Roman" w:cs="Times New Roman"/>
                <w:sz w:val="24"/>
                <w:szCs w:val="24"/>
                <w:lang w:val="en-US"/>
              </w:rPr>
              <w:t>Buruk             = 2</w:t>
            </w:r>
          </w:p>
          <w:p w14:paraId="6D2B0EB3" w14:textId="77777777" w:rsidR="0043549F" w:rsidRDefault="00C76DB6">
            <w:pPr>
              <w:pStyle w:val="ListParagraph1"/>
              <w:ind w:left="0"/>
              <w:rPr>
                <w:rFonts w:ascii="Times New Roman" w:hAnsi="Times New Roman" w:cs="Times New Roman"/>
                <w:sz w:val="24"/>
                <w:szCs w:val="24"/>
                <w:lang w:val="en-US"/>
              </w:rPr>
            </w:pPr>
            <w:r>
              <w:rPr>
                <w:rFonts w:ascii="Times New Roman" w:hAnsi="Times New Roman" w:cs="Times New Roman"/>
                <w:sz w:val="24"/>
                <w:szCs w:val="24"/>
                <w:lang w:val="en-US"/>
              </w:rPr>
              <w:t>Biasa saja       = 3</w:t>
            </w:r>
          </w:p>
          <w:p w14:paraId="27DFDF1E" w14:textId="77777777" w:rsidR="0043549F" w:rsidRDefault="00C76DB6">
            <w:pPr>
              <w:pStyle w:val="ListParagraph1"/>
              <w:ind w:left="0"/>
              <w:rPr>
                <w:rFonts w:ascii="Times New Roman" w:hAnsi="Times New Roman" w:cs="Times New Roman"/>
                <w:sz w:val="24"/>
                <w:szCs w:val="24"/>
                <w:lang w:val="en-US"/>
              </w:rPr>
            </w:pPr>
            <w:r>
              <w:rPr>
                <w:rFonts w:ascii="Times New Roman" w:hAnsi="Times New Roman" w:cs="Times New Roman"/>
                <w:sz w:val="24"/>
                <w:szCs w:val="24"/>
                <w:lang w:val="en-US"/>
              </w:rPr>
              <w:t>Baik                = 4</w:t>
            </w:r>
          </w:p>
          <w:p w14:paraId="527F3F90" w14:textId="77777777" w:rsidR="0043549F" w:rsidRDefault="00C76DB6">
            <w:pPr>
              <w:pStyle w:val="ListParagraph1"/>
              <w:ind w:left="0"/>
              <w:rPr>
                <w:rFonts w:ascii="Times New Roman" w:hAnsi="Times New Roman" w:cs="Times New Roman"/>
                <w:sz w:val="24"/>
                <w:szCs w:val="24"/>
                <w:lang w:val="en-US"/>
              </w:rPr>
            </w:pPr>
            <w:r>
              <w:rPr>
                <w:rFonts w:ascii="Times New Roman" w:hAnsi="Times New Roman" w:cs="Times New Roman"/>
                <w:sz w:val="24"/>
                <w:szCs w:val="24"/>
                <w:lang w:val="en-US"/>
              </w:rPr>
              <w:t>Sangat baik     = 5</w:t>
            </w:r>
          </w:p>
        </w:tc>
        <w:tc>
          <w:tcPr>
            <w:tcW w:w="1695" w:type="dxa"/>
            <w:vAlign w:val="center"/>
          </w:tcPr>
          <w:p w14:paraId="606BFF8C" w14:textId="77777777" w:rsidR="001E4310" w:rsidRPr="001E4310" w:rsidRDefault="001E4310" w:rsidP="001E4310">
            <w:pPr>
              <w:pStyle w:val="ListParagraph1"/>
              <w:ind w:left="0"/>
              <w:jc w:val="both"/>
              <w:rPr>
                <w:rFonts w:ascii="Times New Roman" w:hAnsi="Times New Roman" w:cs="Times New Roman"/>
                <w:sz w:val="24"/>
                <w:szCs w:val="24"/>
                <w:lang w:val="en-US"/>
              </w:rPr>
            </w:pPr>
            <w:r w:rsidRPr="001E4310">
              <w:rPr>
                <w:rFonts w:ascii="Times New Roman" w:hAnsi="Times New Roman" w:cs="Times New Roman"/>
                <w:sz w:val="24"/>
                <w:szCs w:val="24"/>
                <w:lang w:val="en-US"/>
              </w:rPr>
              <w:t>1. Buruk</w:t>
            </w:r>
          </w:p>
          <w:p w14:paraId="2A379A9E" w14:textId="77777777" w:rsidR="001E4310" w:rsidRPr="001E4310" w:rsidRDefault="001E4310" w:rsidP="001E4310">
            <w:pPr>
              <w:pStyle w:val="ListParagraph1"/>
              <w:ind w:left="319"/>
              <w:jc w:val="both"/>
              <w:rPr>
                <w:rFonts w:ascii="Times New Roman" w:hAnsi="Times New Roman" w:cs="Times New Roman"/>
                <w:sz w:val="24"/>
                <w:szCs w:val="24"/>
                <w:lang w:val="en-US"/>
              </w:rPr>
            </w:pPr>
            <w:r w:rsidRPr="001E4310">
              <w:rPr>
                <w:rFonts w:ascii="Times New Roman" w:hAnsi="Times New Roman" w:cs="Times New Roman"/>
                <w:sz w:val="24"/>
                <w:szCs w:val="24"/>
                <w:lang w:val="en-US"/>
              </w:rPr>
              <w:t>0 - 25</w:t>
            </w:r>
          </w:p>
          <w:p w14:paraId="3233636F" w14:textId="77777777" w:rsidR="001E4310" w:rsidRPr="001E4310" w:rsidRDefault="001E4310" w:rsidP="001E4310">
            <w:pPr>
              <w:pStyle w:val="ListParagraph1"/>
              <w:ind w:left="35"/>
              <w:jc w:val="both"/>
              <w:rPr>
                <w:rFonts w:ascii="Times New Roman" w:hAnsi="Times New Roman" w:cs="Times New Roman"/>
                <w:sz w:val="24"/>
                <w:szCs w:val="24"/>
                <w:lang w:val="en-US"/>
              </w:rPr>
            </w:pPr>
            <w:r w:rsidRPr="001E4310">
              <w:rPr>
                <w:rFonts w:ascii="Times New Roman" w:hAnsi="Times New Roman" w:cs="Times New Roman"/>
                <w:sz w:val="24"/>
                <w:szCs w:val="24"/>
                <w:lang w:val="en-US"/>
              </w:rPr>
              <w:t>2. Sedang</w:t>
            </w:r>
          </w:p>
          <w:p w14:paraId="787A7076" w14:textId="77777777" w:rsidR="001E4310" w:rsidRPr="001E4310" w:rsidRDefault="001E4310" w:rsidP="001E4310">
            <w:pPr>
              <w:pStyle w:val="ListParagraph1"/>
              <w:ind w:left="319"/>
              <w:jc w:val="both"/>
              <w:rPr>
                <w:rFonts w:ascii="Times New Roman" w:hAnsi="Times New Roman" w:cs="Times New Roman"/>
                <w:sz w:val="24"/>
                <w:szCs w:val="24"/>
                <w:lang w:val="en-US"/>
              </w:rPr>
            </w:pPr>
            <w:r w:rsidRPr="001E4310">
              <w:rPr>
                <w:rFonts w:ascii="Times New Roman" w:hAnsi="Times New Roman" w:cs="Times New Roman"/>
                <w:sz w:val="24"/>
                <w:szCs w:val="24"/>
                <w:lang w:val="en-US"/>
              </w:rPr>
              <w:t>26 - 50</w:t>
            </w:r>
          </w:p>
          <w:p w14:paraId="0C396897" w14:textId="77777777" w:rsidR="001E4310" w:rsidRPr="001E4310" w:rsidRDefault="001E4310" w:rsidP="001E4310">
            <w:pPr>
              <w:pStyle w:val="ListParagraph1"/>
              <w:ind w:left="35"/>
              <w:jc w:val="both"/>
              <w:rPr>
                <w:rFonts w:ascii="Times New Roman" w:hAnsi="Times New Roman" w:cs="Times New Roman"/>
                <w:sz w:val="24"/>
                <w:szCs w:val="24"/>
                <w:lang w:val="en-US"/>
              </w:rPr>
            </w:pPr>
            <w:r w:rsidRPr="001E4310">
              <w:rPr>
                <w:rFonts w:ascii="Times New Roman" w:hAnsi="Times New Roman" w:cs="Times New Roman"/>
                <w:sz w:val="24"/>
                <w:szCs w:val="24"/>
                <w:lang w:val="en-US"/>
              </w:rPr>
              <w:t>3. Baik</w:t>
            </w:r>
          </w:p>
          <w:p w14:paraId="116E16F1" w14:textId="77777777" w:rsidR="001E4310" w:rsidRPr="001E4310" w:rsidRDefault="001E4310" w:rsidP="001E4310">
            <w:pPr>
              <w:pStyle w:val="ListParagraph1"/>
              <w:ind w:left="319"/>
              <w:jc w:val="both"/>
              <w:rPr>
                <w:rFonts w:ascii="Times New Roman" w:hAnsi="Times New Roman" w:cs="Times New Roman"/>
                <w:sz w:val="24"/>
                <w:szCs w:val="24"/>
                <w:lang w:val="en-US"/>
              </w:rPr>
            </w:pPr>
            <w:r w:rsidRPr="001E4310">
              <w:rPr>
                <w:rFonts w:ascii="Times New Roman" w:hAnsi="Times New Roman" w:cs="Times New Roman"/>
                <w:sz w:val="24"/>
                <w:szCs w:val="24"/>
                <w:lang w:val="en-US"/>
              </w:rPr>
              <w:t>51 - 75</w:t>
            </w:r>
          </w:p>
          <w:p w14:paraId="4772C3DD" w14:textId="77777777" w:rsidR="001E4310" w:rsidRPr="001E4310" w:rsidRDefault="001E4310" w:rsidP="001E4310">
            <w:pPr>
              <w:pStyle w:val="ListParagraph1"/>
              <w:ind w:left="35"/>
              <w:jc w:val="both"/>
              <w:rPr>
                <w:rFonts w:ascii="Times New Roman" w:hAnsi="Times New Roman" w:cs="Times New Roman"/>
                <w:sz w:val="24"/>
                <w:szCs w:val="24"/>
                <w:lang w:val="en-US"/>
              </w:rPr>
            </w:pPr>
            <w:r w:rsidRPr="001E4310">
              <w:rPr>
                <w:rFonts w:ascii="Times New Roman" w:hAnsi="Times New Roman" w:cs="Times New Roman"/>
                <w:sz w:val="24"/>
                <w:szCs w:val="24"/>
                <w:lang w:val="en-US"/>
              </w:rPr>
              <w:t>4. Sangat baik</w:t>
            </w:r>
          </w:p>
          <w:p w14:paraId="1306E221" w14:textId="18D0C47D" w:rsidR="0043549F" w:rsidRDefault="001E4310" w:rsidP="001E4310">
            <w:pPr>
              <w:pStyle w:val="ListParagraph1"/>
              <w:ind w:left="319"/>
              <w:rPr>
                <w:rFonts w:ascii="Times New Roman" w:hAnsi="Times New Roman" w:cs="Times New Roman"/>
                <w:sz w:val="24"/>
                <w:szCs w:val="24"/>
                <w:lang w:val="en-US"/>
              </w:rPr>
            </w:pPr>
            <w:r w:rsidRPr="001E4310">
              <w:rPr>
                <w:rFonts w:ascii="Times New Roman" w:hAnsi="Times New Roman" w:cs="Times New Roman"/>
                <w:sz w:val="24"/>
                <w:szCs w:val="24"/>
                <w:lang w:val="en-US"/>
              </w:rPr>
              <w:t>76  - 100</w:t>
            </w:r>
          </w:p>
        </w:tc>
      </w:tr>
    </w:tbl>
    <w:p w14:paraId="0F7447EB" w14:textId="77777777" w:rsidR="00834C62" w:rsidRDefault="00834C62" w:rsidP="00190BD3">
      <w:pPr>
        <w:pStyle w:val="Caption"/>
        <w:ind w:left="709"/>
        <w:rPr>
          <w:rFonts w:ascii="Times New Roman" w:hAnsi="Times New Roman" w:cs="Times New Roman"/>
          <w:i w:val="0"/>
          <w:iCs w:val="0"/>
          <w:color w:val="auto"/>
          <w:sz w:val="24"/>
          <w:szCs w:val="24"/>
          <w:lang w:val="en-US"/>
        </w:rPr>
      </w:pPr>
    </w:p>
    <w:p w14:paraId="0A0E2E45" w14:textId="77777777" w:rsidR="00834C62" w:rsidRDefault="00834C62" w:rsidP="00190BD3">
      <w:pPr>
        <w:pStyle w:val="Caption"/>
        <w:ind w:left="709"/>
        <w:rPr>
          <w:rFonts w:ascii="Times New Roman" w:hAnsi="Times New Roman" w:cs="Times New Roman"/>
          <w:i w:val="0"/>
          <w:iCs w:val="0"/>
          <w:color w:val="auto"/>
          <w:sz w:val="24"/>
          <w:szCs w:val="24"/>
          <w:lang w:val="en-US"/>
        </w:rPr>
      </w:pPr>
    </w:p>
    <w:p w14:paraId="0C7EECE5" w14:textId="77777777" w:rsidR="00834C62" w:rsidRDefault="00834C62" w:rsidP="00190BD3">
      <w:pPr>
        <w:pStyle w:val="Caption"/>
        <w:ind w:left="709"/>
        <w:rPr>
          <w:rFonts w:ascii="Times New Roman" w:hAnsi="Times New Roman" w:cs="Times New Roman"/>
          <w:i w:val="0"/>
          <w:iCs w:val="0"/>
          <w:color w:val="auto"/>
          <w:sz w:val="24"/>
          <w:szCs w:val="24"/>
          <w:lang w:val="en-US"/>
        </w:rPr>
      </w:pPr>
    </w:p>
    <w:p w14:paraId="11034BC6" w14:textId="77777777" w:rsidR="00834C62" w:rsidRDefault="00834C62" w:rsidP="00190BD3">
      <w:pPr>
        <w:pStyle w:val="Caption"/>
        <w:ind w:left="709"/>
        <w:rPr>
          <w:rFonts w:ascii="Times New Roman" w:hAnsi="Times New Roman" w:cs="Times New Roman"/>
          <w:i w:val="0"/>
          <w:iCs w:val="0"/>
          <w:color w:val="auto"/>
          <w:sz w:val="24"/>
          <w:szCs w:val="24"/>
          <w:lang w:val="en-US"/>
        </w:rPr>
      </w:pPr>
    </w:p>
    <w:p w14:paraId="04E5B28F" w14:textId="77777777" w:rsidR="00834C62" w:rsidRDefault="00834C62" w:rsidP="00190BD3">
      <w:pPr>
        <w:pStyle w:val="Caption"/>
        <w:ind w:left="709"/>
        <w:rPr>
          <w:rFonts w:ascii="Times New Roman" w:hAnsi="Times New Roman" w:cs="Times New Roman"/>
          <w:i w:val="0"/>
          <w:iCs w:val="0"/>
          <w:color w:val="auto"/>
          <w:sz w:val="24"/>
          <w:szCs w:val="24"/>
          <w:lang w:val="en-US"/>
        </w:rPr>
      </w:pPr>
    </w:p>
    <w:p w14:paraId="7340F0C9" w14:textId="03ACA116" w:rsidR="00190BD3" w:rsidRPr="00DA7582" w:rsidRDefault="00DA7582" w:rsidP="00DA7582">
      <w:pPr>
        <w:pStyle w:val="Caption"/>
        <w:ind w:left="709"/>
        <w:jc w:val="both"/>
        <w:rPr>
          <w:rFonts w:ascii="Times New Roman" w:hAnsi="Times New Roman" w:cs="Times New Roman"/>
          <w:i w:val="0"/>
          <w:iCs w:val="0"/>
          <w:color w:val="auto"/>
          <w:sz w:val="24"/>
          <w:szCs w:val="24"/>
          <w:lang w:val="en-US"/>
        </w:rPr>
      </w:pPr>
      <w:bookmarkStart w:id="466" w:name="_Toc157569545"/>
      <w:bookmarkStart w:id="467" w:name="_Toc157570241"/>
      <w:bookmarkStart w:id="468" w:name="_Toc157892863"/>
      <w:bookmarkStart w:id="469" w:name="_Toc157893046"/>
      <w:r w:rsidRPr="00DA7582">
        <w:rPr>
          <w:rFonts w:ascii="Times New Roman" w:hAnsi="Times New Roman" w:cs="Times New Roman"/>
          <w:i w:val="0"/>
          <w:iCs w:val="0"/>
          <w:color w:val="auto"/>
          <w:sz w:val="24"/>
          <w:szCs w:val="24"/>
        </w:rPr>
        <w:lastRenderedPageBreak/>
        <w:t xml:space="preserve">Tabel 4. </w:t>
      </w:r>
      <w:r w:rsidRPr="00DA7582">
        <w:rPr>
          <w:rFonts w:ascii="Times New Roman" w:hAnsi="Times New Roman" w:cs="Times New Roman"/>
          <w:i w:val="0"/>
          <w:iCs w:val="0"/>
          <w:color w:val="auto"/>
          <w:sz w:val="24"/>
          <w:szCs w:val="24"/>
        </w:rPr>
        <w:fldChar w:fldCharType="begin"/>
      </w:r>
      <w:r w:rsidRPr="00DA7582">
        <w:rPr>
          <w:rFonts w:ascii="Times New Roman" w:hAnsi="Times New Roman" w:cs="Times New Roman"/>
          <w:i w:val="0"/>
          <w:iCs w:val="0"/>
          <w:color w:val="auto"/>
          <w:sz w:val="24"/>
          <w:szCs w:val="24"/>
        </w:rPr>
        <w:instrText xml:space="preserve"> SEQ Tabel_4. \* ARABIC </w:instrText>
      </w:r>
      <w:r w:rsidRPr="00DA7582">
        <w:rPr>
          <w:rFonts w:ascii="Times New Roman" w:hAnsi="Times New Roman" w:cs="Times New Roman"/>
          <w:i w:val="0"/>
          <w:iCs w:val="0"/>
          <w:color w:val="auto"/>
          <w:sz w:val="24"/>
          <w:szCs w:val="24"/>
        </w:rPr>
        <w:fldChar w:fldCharType="separate"/>
      </w:r>
      <w:r w:rsidR="00E150D2">
        <w:rPr>
          <w:rFonts w:ascii="Times New Roman" w:hAnsi="Times New Roman" w:cs="Times New Roman"/>
          <w:i w:val="0"/>
          <w:iCs w:val="0"/>
          <w:noProof/>
          <w:color w:val="auto"/>
          <w:sz w:val="24"/>
          <w:szCs w:val="24"/>
        </w:rPr>
        <w:t>4</w:t>
      </w:r>
      <w:r w:rsidRPr="00DA7582">
        <w:rPr>
          <w:rFonts w:ascii="Times New Roman" w:hAnsi="Times New Roman" w:cs="Times New Roman"/>
          <w:i w:val="0"/>
          <w:iCs w:val="0"/>
          <w:color w:val="auto"/>
          <w:sz w:val="24"/>
          <w:szCs w:val="24"/>
        </w:rPr>
        <w:fldChar w:fldCharType="end"/>
      </w:r>
      <w:r w:rsidRPr="00DA7582">
        <w:rPr>
          <w:rFonts w:ascii="Times New Roman" w:hAnsi="Times New Roman" w:cs="Times New Roman"/>
          <w:i w:val="0"/>
          <w:iCs w:val="0"/>
          <w:color w:val="auto"/>
          <w:sz w:val="24"/>
          <w:szCs w:val="24"/>
          <w:lang w:val="en-US"/>
        </w:rPr>
        <w:t xml:space="preserve"> </w:t>
      </w:r>
      <w:r w:rsidR="00190BD3" w:rsidRPr="00DA7582">
        <w:rPr>
          <w:rFonts w:ascii="Times New Roman" w:hAnsi="Times New Roman" w:cs="Times New Roman"/>
          <w:i w:val="0"/>
          <w:iCs w:val="0"/>
          <w:color w:val="auto"/>
          <w:sz w:val="24"/>
          <w:szCs w:val="24"/>
          <w:lang w:val="en-US"/>
        </w:rPr>
        <w:t>Hasil penghitungan skor transformasi</w:t>
      </w:r>
      <w:bookmarkEnd w:id="466"/>
      <w:bookmarkEnd w:id="467"/>
      <w:bookmarkEnd w:id="468"/>
      <w:bookmarkEnd w:id="469"/>
    </w:p>
    <w:tbl>
      <w:tblPr>
        <w:tblStyle w:val="TableGrid"/>
        <w:tblW w:w="7229" w:type="dxa"/>
        <w:tblInd w:w="704" w:type="dxa"/>
        <w:tblLayout w:type="fixed"/>
        <w:tblLook w:val="04A0" w:firstRow="1" w:lastRow="0" w:firstColumn="1" w:lastColumn="0" w:noHBand="0" w:noVBand="1"/>
      </w:tblPr>
      <w:tblGrid>
        <w:gridCol w:w="567"/>
        <w:gridCol w:w="1276"/>
        <w:gridCol w:w="2835"/>
        <w:gridCol w:w="992"/>
        <w:gridCol w:w="709"/>
        <w:gridCol w:w="850"/>
      </w:tblGrid>
      <w:tr w:rsidR="0099779B" w14:paraId="74C46764" w14:textId="77777777" w:rsidTr="0099779B">
        <w:tc>
          <w:tcPr>
            <w:tcW w:w="567" w:type="dxa"/>
            <w:vMerge w:val="restart"/>
            <w:vAlign w:val="center"/>
          </w:tcPr>
          <w:p w14:paraId="39C318FE" w14:textId="77777777" w:rsidR="0099779B" w:rsidRDefault="0099779B" w:rsidP="008260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276" w:type="dxa"/>
            <w:vMerge w:val="restart"/>
            <w:vAlign w:val="center"/>
          </w:tcPr>
          <w:p w14:paraId="0CA29AFF" w14:textId="77777777" w:rsidR="0099779B" w:rsidRDefault="0099779B" w:rsidP="008260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 Variabel</w:t>
            </w:r>
          </w:p>
        </w:tc>
        <w:tc>
          <w:tcPr>
            <w:tcW w:w="2835" w:type="dxa"/>
            <w:vMerge w:val="restart"/>
            <w:vAlign w:val="center"/>
          </w:tcPr>
          <w:p w14:paraId="5520F07E" w14:textId="77777777" w:rsidR="0099779B" w:rsidRDefault="0099779B" w:rsidP="008260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Equations for computing domain scores</w:t>
            </w:r>
          </w:p>
        </w:tc>
        <w:tc>
          <w:tcPr>
            <w:tcW w:w="992" w:type="dxa"/>
            <w:vMerge w:val="restart"/>
            <w:vAlign w:val="center"/>
          </w:tcPr>
          <w:p w14:paraId="6BB6F307" w14:textId="77777777" w:rsidR="0099779B" w:rsidRDefault="0099779B" w:rsidP="008260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Raw Score</w:t>
            </w:r>
          </w:p>
        </w:tc>
        <w:tc>
          <w:tcPr>
            <w:tcW w:w="1559" w:type="dxa"/>
            <w:gridSpan w:val="2"/>
            <w:vAlign w:val="center"/>
          </w:tcPr>
          <w:p w14:paraId="64964AE7" w14:textId="77777777" w:rsidR="0099779B" w:rsidRDefault="0099779B" w:rsidP="008260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Transformed scores</w:t>
            </w:r>
          </w:p>
        </w:tc>
      </w:tr>
      <w:tr w:rsidR="0099779B" w14:paraId="442CA216" w14:textId="77777777" w:rsidTr="0099779B">
        <w:tc>
          <w:tcPr>
            <w:tcW w:w="567" w:type="dxa"/>
            <w:vMerge/>
          </w:tcPr>
          <w:p w14:paraId="2DBF619D" w14:textId="77777777" w:rsidR="0099779B" w:rsidRDefault="0099779B" w:rsidP="0082609E">
            <w:pPr>
              <w:rPr>
                <w:rFonts w:ascii="Times New Roman" w:eastAsia="Times New Roman" w:hAnsi="Times New Roman" w:cs="Times New Roman"/>
                <w:sz w:val="24"/>
                <w:szCs w:val="24"/>
              </w:rPr>
            </w:pPr>
          </w:p>
        </w:tc>
        <w:tc>
          <w:tcPr>
            <w:tcW w:w="1276" w:type="dxa"/>
            <w:vMerge/>
          </w:tcPr>
          <w:p w14:paraId="2210884C" w14:textId="77777777" w:rsidR="0099779B" w:rsidRDefault="0099779B" w:rsidP="0082609E">
            <w:pPr>
              <w:rPr>
                <w:rFonts w:ascii="Times New Roman" w:eastAsia="Times New Roman" w:hAnsi="Times New Roman" w:cs="Times New Roman"/>
                <w:sz w:val="24"/>
                <w:szCs w:val="24"/>
              </w:rPr>
            </w:pPr>
          </w:p>
        </w:tc>
        <w:tc>
          <w:tcPr>
            <w:tcW w:w="2835" w:type="dxa"/>
            <w:vMerge/>
            <w:vAlign w:val="center"/>
          </w:tcPr>
          <w:p w14:paraId="6F49914A" w14:textId="77777777" w:rsidR="0099779B" w:rsidRDefault="0099779B" w:rsidP="0082609E">
            <w:pPr>
              <w:jc w:val="center"/>
              <w:rPr>
                <w:rFonts w:ascii="Times New Roman" w:eastAsia="Times New Roman" w:hAnsi="Times New Roman" w:cs="Times New Roman"/>
                <w:sz w:val="24"/>
                <w:szCs w:val="24"/>
              </w:rPr>
            </w:pPr>
          </w:p>
        </w:tc>
        <w:tc>
          <w:tcPr>
            <w:tcW w:w="992" w:type="dxa"/>
            <w:vMerge/>
            <w:vAlign w:val="center"/>
          </w:tcPr>
          <w:p w14:paraId="7457C13C" w14:textId="77777777" w:rsidR="0099779B" w:rsidRDefault="0099779B" w:rsidP="0082609E">
            <w:pPr>
              <w:jc w:val="center"/>
              <w:rPr>
                <w:rFonts w:ascii="Times New Roman" w:eastAsia="Times New Roman" w:hAnsi="Times New Roman" w:cs="Times New Roman"/>
                <w:sz w:val="24"/>
                <w:szCs w:val="24"/>
              </w:rPr>
            </w:pPr>
          </w:p>
        </w:tc>
        <w:tc>
          <w:tcPr>
            <w:tcW w:w="709" w:type="dxa"/>
            <w:vAlign w:val="center"/>
          </w:tcPr>
          <w:p w14:paraId="659D16A7" w14:textId="77777777" w:rsidR="0099779B" w:rsidRDefault="0099779B" w:rsidP="008260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850" w:type="dxa"/>
            <w:vAlign w:val="center"/>
          </w:tcPr>
          <w:p w14:paraId="567AE83F" w14:textId="77777777" w:rsidR="0099779B" w:rsidRDefault="0099779B" w:rsidP="008260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0-100</w:t>
            </w:r>
          </w:p>
        </w:tc>
      </w:tr>
      <w:tr w:rsidR="0099779B" w14:paraId="02AEC4A5" w14:textId="77777777" w:rsidTr="0099779B">
        <w:tc>
          <w:tcPr>
            <w:tcW w:w="567" w:type="dxa"/>
            <w:vAlign w:val="center"/>
          </w:tcPr>
          <w:p w14:paraId="7F5300BA" w14:textId="77777777" w:rsidR="0099779B" w:rsidRDefault="0099779B" w:rsidP="0099779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vAlign w:val="center"/>
          </w:tcPr>
          <w:p w14:paraId="2E4FDE80" w14:textId="77777777" w:rsidR="0099779B" w:rsidRDefault="0099779B" w:rsidP="0099779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Domain 1</w:t>
            </w:r>
          </w:p>
        </w:tc>
        <w:tc>
          <w:tcPr>
            <w:tcW w:w="2835" w:type="dxa"/>
          </w:tcPr>
          <w:p w14:paraId="4917A2F3" w14:textId="77777777" w:rsidR="0099779B" w:rsidRDefault="0099779B"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(6-Q3) + (6-Q4) + Q10 + Q15 + Q16 + Q17 + Q18</w:t>
            </w:r>
          </w:p>
        </w:tc>
        <w:tc>
          <w:tcPr>
            <w:tcW w:w="992" w:type="dxa"/>
            <w:vAlign w:val="center"/>
          </w:tcPr>
          <w:p w14:paraId="2AD324F0" w14:textId="77777777" w:rsidR="0099779B" w:rsidRDefault="0099779B"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p>
        </w:tc>
        <w:tc>
          <w:tcPr>
            <w:tcW w:w="709" w:type="dxa"/>
            <w:vAlign w:val="center"/>
          </w:tcPr>
          <w:p w14:paraId="013CCACE" w14:textId="77777777" w:rsidR="0099779B" w:rsidRDefault="0099779B"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b :</w:t>
            </w:r>
          </w:p>
        </w:tc>
        <w:tc>
          <w:tcPr>
            <w:tcW w:w="850" w:type="dxa"/>
            <w:vAlign w:val="center"/>
          </w:tcPr>
          <w:p w14:paraId="143CFC7B" w14:textId="77777777" w:rsidR="0099779B" w:rsidRDefault="0099779B"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c :</w:t>
            </w:r>
          </w:p>
        </w:tc>
      </w:tr>
      <w:tr w:rsidR="0099779B" w14:paraId="454AAFCC" w14:textId="77777777" w:rsidTr="0099779B">
        <w:tc>
          <w:tcPr>
            <w:tcW w:w="567" w:type="dxa"/>
            <w:vAlign w:val="center"/>
          </w:tcPr>
          <w:p w14:paraId="05BA9146" w14:textId="77777777" w:rsidR="0099779B" w:rsidRDefault="0099779B" w:rsidP="0099779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6" w:type="dxa"/>
            <w:vAlign w:val="center"/>
          </w:tcPr>
          <w:p w14:paraId="6163E36A" w14:textId="77777777" w:rsidR="0099779B" w:rsidRDefault="0099779B" w:rsidP="0099779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Domain 2</w:t>
            </w:r>
          </w:p>
        </w:tc>
        <w:tc>
          <w:tcPr>
            <w:tcW w:w="2835" w:type="dxa"/>
          </w:tcPr>
          <w:p w14:paraId="50183C71" w14:textId="77777777" w:rsidR="0099779B" w:rsidRDefault="0099779B"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Q5 + Q6 + Q7 + Q11 + Q19 + (6-Q26)</w:t>
            </w:r>
          </w:p>
        </w:tc>
        <w:tc>
          <w:tcPr>
            <w:tcW w:w="992" w:type="dxa"/>
            <w:vAlign w:val="center"/>
          </w:tcPr>
          <w:p w14:paraId="4CD39351" w14:textId="77777777" w:rsidR="0099779B" w:rsidRDefault="0099779B"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p>
        </w:tc>
        <w:tc>
          <w:tcPr>
            <w:tcW w:w="709" w:type="dxa"/>
            <w:vAlign w:val="center"/>
          </w:tcPr>
          <w:p w14:paraId="6BC76337" w14:textId="77777777" w:rsidR="0099779B" w:rsidRDefault="0099779B"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b :</w:t>
            </w:r>
          </w:p>
        </w:tc>
        <w:tc>
          <w:tcPr>
            <w:tcW w:w="850" w:type="dxa"/>
            <w:vAlign w:val="center"/>
          </w:tcPr>
          <w:p w14:paraId="5B36182F" w14:textId="77777777" w:rsidR="0099779B" w:rsidRDefault="0099779B"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c :</w:t>
            </w:r>
          </w:p>
        </w:tc>
      </w:tr>
      <w:tr w:rsidR="0099779B" w14:paraId="61E97B39" w14:textId="77777777" w:rsidTr="0099779B">
        <w:tc>
          <w:tcPr>
            <w:tcW w:w="567" w:type="dxa"/>
            <w:vAlign w:val="center"/>
          </w:tcPr>
          <w:p w14:paraId="5D46EE17" w14:textId="77777777" w:rsidR="0099779B" w:rsidRDefault="0099779B" w:rsidP="0099779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6" w:type="dxa"/>
            <w:vAlign w:val="center"/>
          </w:tcPr>
          <w:p w14:paraId="0528BF0D" w14:textId="77777777" w:rsidR="0099779B" w:rsidRDefault="0099779B" w:rsidP="0099779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Domain 3</w:t>
            </w:r>
          </w:p>
        </w:tc>
        <w:tc>
          <w:tcPr>
            <w:tcW w:w="2835" w:type="dxa"/>
          </w:tcPr>
          <w:p w14:paraId="07360F45" w14:textId="77777777" w:rsidR="0099779B" w:rsidRDefault="0099779B"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Q20 + Q21 + Q22</w:t>
            </w:r>
          </w:p>
        </w:tc>
        <w:tc>
          <w:tcPr>
            <w:tcW w:w="992" w:type="dxa"/>
            <w:vAlign w:val="center"/>
          </w:tcPr>
          <w:p w14:paraId="3FF490B9" w14:textId="77777777" w:rsidR="0099779B" w:rsidRDefault="0099779B"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p>
        </w:tc>
        <w:tc>
          <w:tcPr>
            <w:tcW w:w="709" w:type="dxa"/>
            <w:vAlign w:val="center"/>
          </w:tcPr>
          <w:p w14:paraId="2460EE10" w14:textId="77777777" w:rsidR="0099779B" w:rsidRDefault="0099779B"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b :</w:t>
            </w:r>
          </w:p>
        </w:tc>
        <w:tc>
          <w:tcPr>
            <w:tcW w:w="850" w:type="dxa"/>
            <w:vAlign w:val="center"/>
          </w:tcPr>
          <w:p w14:paraId="3599A205" w14:textId="77777777" w:rsidR="0099779B" w:rsidRDefault="0099779B"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c :</w:t>
            </w:r>
          </w:p>
        </w:tc>
      </w:tr>
      <w:tr w:rsidR="0099779B" w14:paraId="45F6BB6C" w14:textId="77777777" w:rsidTr="0099779B">
        <w:tc>
          <w:tcPr>
            <w:tcW w:w="567" w:type="dxa"/>
          </w:tcPr>
          <w:p w14:paraId="552918A4" w14:textId="77777777" w:rsidR="0099779B" w:rsidRDefault="0099779B" w:rsidP="008260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76" w:type="dxa"/>
          </w:tcPr>
          <w:p w14:paraId="24A32ABD" w14:textId="77777777" w:rsidR="0099779B" w:rsidRDefault="0099779B"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Domain 4</w:t>
            </w:r>
          </w:p>
        </w:tc>
        <w:tc>
          <w:tcPr>
            <w:tcW w:w="2835" w:type="dxa"/>
          </w:tcPr>
          <w:p w14:paraId="22AB625D" w14:textId="77777777" w:rsidR="0099779B" w:rsidRDefault="0099779B"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Q8 + Q9 + Q12 + Q13 + Q14 + Q23 + Q24 + Q25</w:t>
            </w:r>
          </w:p>
        </w:tc>
        <w:tc>
          <w:tcPr>
            <w:tcW w:w="992" w:type="dxa"/>
            <w:vAlign w:val="center"/>
          </w:tcPr>
          <w:p w14:paraId="23E94B20" w14:textId="77777777" w:rsidR="0099779B" w:rsidRDefault="0099779B"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p>
        </w:tc>
        <w:tc>
          <w:tcPr>
            <w:tcW w:w="709" w:type="dxa"/>
            <w:vAlign w:val="center"/>
          </w:tcPr>
          <w:p w14:paraId="47F3CD16" w14:textId="77777777" w:rsidR="0099779B" w:rsidRDefault="0099779B"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b :</w:t>
            </w:r>
          </w:p>
        </w:tc>
        <w:tc>
          <w:tcPr>
            <w:tcW w:w="850" w:type="dxa"/>
            <w:vAlign w:val="center"/>
          </w:tcPr>
          <w:p w14:paraId="6F0FA340" w14:textId="77777777" w:rsidR="0099779B" w:rsidRDefault="0099779B"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c :</w:t>
            </w:r>
          </w:p>
        </w:tc>
      </w:tr>
    </w:tbl>
    <w:p w14:paraId="1761DCAD" w14:textId="77777777" w:rsidR="0000236D" w:rsidRDefault="0000236D">
      <w:pPr>
        <w:pStyle w:val="ListParagraph1"/>
        <w:spacing w:line="480" w:lineRule="auto"/>
        <w:ind w:left="709"/>
        <w:jc w:val="both"/>
        <w:rPr>
          <w:rFonts w:ascii="Times New Roman" w:hAnsi="Times New Roman" w:cs="Times New Roman"/>
          <w:sz w:val="24"/>
          <w:szCs w:val="24"/>
          <w:lang w:val="en-US"/>
        </w:rPr>
      </w:pPr>
    </w:p>
    <w:p w14:paraId="63E05F1F" w14:textId="77777777" w:rsidR="0043549F" w:rsidRDefault="00C76DB6">
      <w:pPr>
        <w:pStyle w:val="ListParagraph1"/>
        <w:numPr>
          <w:ilvl w:val="6"/>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Studi Lapangan </w:t>
      </w:r>
    </w:p>
    <w:p w14:paraId="31AE15F5" w14:textId="77777777" w:rsidR="0043549F" w:rsidRDefault="00C76DB6">
      <w:pPr>
        <w:pStyle w:val="ListParagraph1"/>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rPr>
        <w:t xml:space="preserve">Peneliti terjun langsung ke objek penelitian dengan menggunakan kuesioner </w:t>
      </w:r>
      <w:r>
        <w:rPr>
          <w:rFonts w:ascii="Times New Roman" w:hAnsi="Times New Roman" w:cs="Times New Roman"/>
          <w:sz w:val="24"/>
          <w:szCs w:val="24"/>
          <w:lang w:val="en-US"/>
        </w:rPr>
        <w:t>GSE dan WHOQOL-BREF</w:t>
      </w:r>
    </w:p>
    <w:p w14:paraId="7E8D2ED8" w14:textId="77777777" w:rsidR="0043549F" w:rsidRDefault="00C76DB6">
      <w:pPr>
        <w:pStyle w:val="ListParagraph1"/>
        <w:numPr>
          <w:ilvl w:val="7"/>
          <w:numId w:val="1"/>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Studi Kepustakaan </w:t>
      </w:r>
    </w:p>
    <w:p w14:paraId="094B0251" w14:textId="77777777" w:rsidR="0043549F" w:rsidRDefault="00C76DB6">
      <w:pPr>
        <w:pStyle w:val="ListParagraph1"/>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Peneliti mengumpulkan data sekunder yang diperoleh melalui jurnal jurnal penelitian, </w:t>
      </w:r>
      <w:r w:rsidRPr="008B337F">
        <w:rPr>
          <w:rFonts w:ascii="Times New Roman" w:hAnsi="Times New Roman" w:cs="Times New Roman"/>
          <w:i/>
          <w:iCs/>
          <w:sz w:val="24"/>
          <w:szCs w:val="24"/>
        </w:rPr>
        <w:t>google book</w:t>
      </w:r>
      <w:r>
        <w:rPr>
          <w:rFonts w:ascii="Times New Roman" w:hAnsi="Times New Roman" w:cs="Times New Roman"/>
          <w:sz w:val="24"/>
          <w:szCs w:val="24"/>
        </w:rPr>
        <w:t xml:space="preserve">,dan situs Web. </w:t>
      </w:r>
    </w:p>
    <w:p w14:paraId="1DA49BFE" w14:textId="77777777" w:rsidR="0043549F" w:rsidRDefault="00C76DB6">
      <w:pPr>
        <w:pStyle w:val="ListParagraph1"/>
        <w:numPr>
          <w:ilvl w:val="7"/>
          <w:numId w:val="1"/>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rPr>
        <w:t xml:space="preserve">Prosedur Pengumpulan dan Pengolahan Data </w:t>
      </w:r>
    </w:p>
    <w:p w14:paraId="4F012C73" w14:textId="77777777" w:rsidR="0043549F" w:rsidRDefault="00C76DB6" w:rsidP="006610F0">
      <w:pPr>
        <w:pStyle w:val="ListParagraph1"/>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Langkah awal penelitian, pendekatan dilakukan kepada responden untuk mendapatkan persetujuan untuk dijadikan objek penelitian atau sebagai responden. Data dikumpulkan dengan melakukan pembagian kuisioner </w:t>
      </w:r>
      <w:r>
        <w:rPr>
          <w:rFonts w:ascii="Times New Roman" w:hAnsi="Times New Roman" w:cs="Times New Roman"/>
          <w:sz w:val="24"/>
          <w:szCs w:val="24"/>
          <w:lang w:val="en-US"/>
        </w:rPr>
        <w:t xml:space="preserve">tingkat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dengan</w:t>
      </w:r>
      <w:r>
        <w:rPr>
          <w:rFonts w:ascii="Times New Roman" w:hAnsi="Times New Roman" w:cs="Times New Roman"/>
          <w:sz w:val="24"/>
          <w:szCs w:val="24"/>
        </w:rPr>
        <w:t xml:space="preserve"> 1</w:t>
      </w:r>
      <w:r>
        <w:rPr>
          <w:rFonts w:ascii="Times New Roman" w:hAnsi="Times New Roman" w:cs="Times New Roman"/>
          <w:sz w:val="24"/>
          <w:szCs w:val="24"/>
          <w:lang w:val="en-US"/>
        </w:rPr>
        <w:t>0</w:t>
      </w:r>
      <w:r>
        <w:rPr>
          <w:rFonts w:ascii="Times New Roman" w:hAnsi="Times New Roman" w:cs="Times New Roman"/>
          <w:sz w:val="24"/>
          <w:szCs w:val="24"/>
        </w:rPr>
        <w:t xml:space="preserve"> pernyataan dan kuesioner </w:t>
      </w:r>
      <w:r>
        <w:rPr>
          <w:rFonts w:ascii="Times New Roman" w:hAnsi="Times New Roman" w:cs="Times New Roman"/>
          <w:sz w:val="24"/>
          <w:szCs w:val="24"/>
          <w:lang w:val="en-US"/>
        </w:rPr>
        <w:t xml:space="preserve">kualitas hidup pasien kanker dengan </w:t>
      </w:r>
      <w:r>
        <w:rPr>
          <w:rFonts w:ascii="Times New Roman" w:hAnsi="Times New Roman" w:cs="Times New Roman"/>
          <w:sz w:val="24"/>
          <w:szCs w:val="24"/>
        </w:rPr>
        <w:t xml:space="preserve"> 2</w:t>
      </w:r>
      <w:r>
        <w:rPr>
          <w:rFonts w:ascii="Times New Roman" w:hAnsi="Times New Roman" w:cs="Times New Roman"/>
          <w:sz w:val="24"/>
          <w:szCs w:val="24"/>
          <w:lang w:val="en-US"/>
        </w:rPr>
        <w:t>6</w:t>
      </w:r>
      <w:r>
        <w:rPr>
          <w:rFonts w:ascii="Times New Roman" w:hAnsi="Times New Roman" w:cs="Times New Roman"/>
          <w:sz w:val="24"/>
          <w:szCs w:val="24"/>
        </w:rPr>
        <w:t xml:space="preserve"> pernyataan kemudian dibagikan kepada  responden</w:t>
      </w:r>
      <w:r>
        <w:rPr>
          <w:rFonts w:ascii="Times New Roman" w:hAnsi="Times New Roman" w:cs="Times New Roman"/>
          <w:sz w:val="24"/>
          <w:szCs w:val="24"/>
          <w:lang w:val="en-US"/>
        </w:rPr>
        <w:t xml:space="preserve"> yang singgah di Rumah Singgah sedekah Rombongan Surabaya pada periode bulan September sampai dengan Oktober 2023</w:t>
      </w:r>
      <w:r>
        <w:rPr>
          <w:rFonts w:ascii="Times New Roman" w:hAnsi="Times New Roman" w:cs="Times New Roman"/>
          <w:sz w:val="24"/>
          <w:szCs w:val="24"/>
        </w:rPr>
        <w:t xml:space="preserve">. </w:t>
      </w:r>
    </w:p>
    <w:p w14:paraId="7B13150F" w14:textId="3C4D47D8" w:rsidR="0043549F" w:rsidRDefault="00C76DB6" w:rsidP="006610F0">
      <w:pPr>
        <w:pStyle w:val="Heading3"/>
        <w:spacing w:before="0" w:line="480" w:lineRule="auto"/>
        <w:rPr>
          <w:lang w:val="en-US"/>
        </w:rPr>
      </w:pPr>
      <w:bookmarkStart w:id="470" w:name="_Toc146121998"/>
      <w:bookmarkStart w:id="471" w:name="_Toc144790218"/>
      <w:bookmarkStart w:id="472" w:name="_Toc146124082"/>
      <w:bookmarkStart w:id="473" w:name="_Toc157572037"/>
      <w:r>
        <w:rPr>
          <w:lang w:val="en-US"/>
        </w:rPr>
        <w:t>Pengolahan Data</w:t>
      </w:r>
      <w:bookmarkEnd w:id="470"/>
      <w:bookmarkEnd w:id="471"/>
      <w:bookmarkEnd w:id="472"/>
      <w:bookmarkEnd w:id="473"/>
    </w:p>
    <w:p w14:paraId="261BE620" w14:textId="7B67C6FC" w:rsidR="0043549F" w:rsidRDefault="00C76DB6" w:rsidP="006610F0">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Setelah data terkumpul dilakukan pengolahan data dengan </w:t>
      </w:r>
      <w:r w:rsidR="00FF13AB">
        <w:rPr>
          <w:rFonts w:ascii="Times New Roman" w:hAnsi="Times New Roman" w:cs="Times New Roman"/>
          <w:sz w:val="24"/>
          <w:szCs w:val="24"/>
          <w:lang w:val="en-US"/>
        </w:rPr>
        <w:t>tahapan sebagai berikut</w:t>
      </w:r>
      <w:r>
        <w:rPr>
          <w:rFonts w:ascii="Times New Roman" w:hAnsi="Times New Roman" w:cs="Times New Roman"/>
          <w:sz w:val="24"/>
          <w:szCs w:val="24"/>
        </w:rPr>
        <w:t xml:space="preserve"> : </w:t>
      </w:r>
    </w:p>
    <w:p w14:paraId="17580EE7" w14:textId="2110B3DC" w:rsidR="0043549F" w:rsidRDefault="00FF13AB" w:rsidP="006610F0">
      <w:pPr>
        <w:pStyle w:val="ListParagraph1"/>
        <w:numPr>
          <w:ilvl w:val="6"/>
          <w:numId w:val="1"/>
        </w:numPr>
        <w:spacing w:after="0" w:line="480" w:lineRule="auto"/>
        <w:jc w:val="both"/>
        <w:rPr>
          <w:rFonts w:ascii="Times New Roman" w:hAnsi="Times New Roman" w:cs="Times New Roman"/>
          <w:i/>
          <w:iCs/>
          <w:sz w:val="24"/>
          <w:szCs w:val="24"/>
          <w:lang w:val="en-US"/>
        </w:rPr>
      </w:pPr>
      <w:r w:rsidRPr="00FF13AB">
        <w:rPr>
          <w:rFonts w:ascii="Times New Roman" w:hAnsi="Times New Roman" w:cs="Times New Roman"/>
          <w:sz w:val="24"/>
          <w:szCs w:val="24"/>
          <w:lang w:val="en-US"/>
        </w:rPr>
        <w:lastRenderedPageBreak/>
        <w:t xml:space="preserve">Tahap </w:t>
      </w:r>
      <w:r w:rsidR="00323106">
        <w:rPr>
          <w:rFonts w:ascii="Times New Roman" w:hAnsi="Times New Roman" w:cs="Times New Roman"/>
          <w:sz w:val="24"/>
          <w:szCs w:val="24"/>
          <w:lang w:val="en-US"/>
        </w:rPr>
        <w:t>memeriksa</w:t>
      </w:r>
      <w:r w:rsidRPr="00FF13AB">
        <w:rPr>
          <w:rFonts w:ascii="Times New Roman" w:hAnsi="Times New Roman" w:cs="Times New Roman"/>
          <w:sz w:val="24"/>
          <w:szCs w:val="24"/>
          <w:lang w:val="en-US"/>
        </w:rPr>
        <w:t xml:space="preserve"> data</w:t>
      </w:r>
      <w:r>
        <w:rPr>
          <w:rFonts w:ascii="Times New Roman" w:hAnsi="Times New Roman" w:cs="Times New Roman"/>
          <w:i/>
          <w:iCs/>
          <w:color w:val="FF0000"/>
          <w:sz w:val="24"/>
          <w:szCs w:val="24"/>
          <w:lang w:val="en-US"/>
        </w:rPr>
        <w:t xml:space="preserve"> </w:t>
      </w:r>
      <w:r>
        <w:rPr>
          <w:rFonts w:ascii="Times New Roman" w:hAnsi="Times New Roman" w:cs="Times New Roman"/>
          <w:i/>
          <w:iCs/>
          <w:sz w:val="24"/>
          <w:szCs w:val="24"/>
          <w:lang w:val="en-US"/>
        </w:rPr>
        <w:t>(</w:t>
      </w:r>
      <w:r>
        <w:rPr>
          <w:rFonts w:ascii="Times New Roman" w:hAnsi="Times New Roman" w:cs="Times New Roman"/>
          <w:i/>
          <w:iCs/>
          <w:sz w:val="24"/>
          <w:szCs w:val="24"/>
        </w:rPr>
        <w:t>Editing</w:t>
      </w:r>
      <w:r>
        <w:rPr>
          <w:rFonts w:ascii="Times New Roman" w:hAnsi="Times New Roman" w:cs="Times New Roman"/>
          <w:i/>
          <w:iCs/>
          <w:sz w:val="24"/>
          <w:szCs w:val="24"/>
          <w:lang w:val="en-US"/>
        </w:rPr>
        <w:t>)</w:t>
      </w:r>
    </w:p>
    <w:p w14:paraId="28406D04" w14:textId="77777777" w:rsidR="0043549F" w:rsidRDefault="00C76DB6">
      <w:pPr>
        <w:pStyle w:val="ListParagraph1"/>
        <w:spacing w:line="480" w:lineRule="auto"/>
        <w:ind w:left="360"/>
        <w:jc w:val="both"/>
        <w:rPr>
          <w:rFonts w:ascii="Times New Roman" w:hAnsi="Times New Roman" w:cs="Times New Roman"/>
          <w:sz w:val="24"/>
          <w:szCs w:val="24"/>
          <w:lang w:val="en-US"/>
        </w:rPr>
      </w:pPr>
      <w:r>
        <w:rPr>
          <w:rFonts w:ascii="Times New Roman" w:hAnsi="Times New Roman" w:cs="Times New Roman"/>
          <w:i/>
          <w:iCs/>
          <w:sz w:val="24"/>
          <w:szCs w:val="24"/>
        </w:rPr>
        <w:t>Editing</w:t>
      </w:r>
      <w:r>
        <w:rPr>
          <w:rFonts w:ascii="Times New Roman" w:hAnsi="Times New Roman" w:cs="Times New Roman"/>
          <w:sz w:val="24"/>
          <w:szCs w:val="24"/>
        </w:rPr>
        <w:t xml:space="preserve"> adalah upaya untuk memeriksa kembali kebenaran data yang diperoleh atau dikumpulkan. </w:t>
      </w:r>
      <w:r>
        <w:rPr>
          <w:rFonts w:ascii="Times New Roman" w:hAnsi="Times New Roman" w:cs="Times New Roman"/>
          <w:i/>
          <w:iCs/>
          <w:sz w:val="24"/>
          <w:szCs w:val="24"/>
        </w:rPr>
        <w:t>Editing</w:t>
      </w:r>
      <w:r>
        <w:rPr>
          <w:rFonts w:ascii="Times New Roman" w:hAnsi="Times New Roman" w:cs="Times New Roman"/>
          <w:sz w:val="24"/>
          <w:szCs w:val="24"/>
        </w:rPr>
        <w:t xml:space="preserve"> dapat dilakukan pada tahap pengumpulan data atau setelah data terkumpul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{"citationItems":[{"id":"ITEM-1","itemData":{"author":[{"dropping-particle":"","family":"Notoatmodjo","given":"Soekidjo","non-dropping-particle":"","parse-names":false,"suffix":""}],"id":"ITEM-1","issued":{"date-parts":[["2012"]]},"title":"Metodologi Penelitian Kesehatan","type":"book"},"uris":["http://www.mendeley.com/documents/?uuid=3e515663-fd2b-4444-a3d8-2d6982914b7e"]}],"mendeley":{"formattedCitation":"(Notoatmodjo, 2012)","plainTextFormattedCitation":"(Notoatmodjo, 2012)","previouslyFormattedCitation":"(Notoatmodjo,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(Notoatmodjo, 2012)</w:t>
      </w:r>
      <w:r>
        <w:rPr>
          <w:rFonts w:ascii="Times New Roman" w:hAnsi="Times New Roman" w:cs="Times New Roman"/>
          <w:sz w:val="24"/>
          <w:szCs w:val="24"/>
        </w:rPr>
        <w:fldChar w:fldCharType="end"/>
      </w:r>
      <w:r>
        <w:rPr>
          <w:rFonts w:ascii="Times New Roman" w:hAnsi="Times New Roman" w:cs="Times New Roman"/>
          <w:sz w:val="24"/>
          <w:szCs w:val="24"/>
        </w:rPr>
        <w:t xml:space="preserve">, meliputi: </w:t>
      </w:r>
    </w:p>
    <w:p w14:paraId="4AA2F5AA" w14:textId="77777777" w:rsidR="0043549F" w:rsidRDefault="00C76DB6">
      <w:pPr>
        <w:pStyle w:val="ListParagraph1"/>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Memeriksa kelengkapan identitas pengisisan </w:t>
      </w:r>
    </w:p>
    <w:p w14:paraId="68B751F9" w14:textId="77777777" w:rsidR="0043549F" w:rsidRDefault="00C76DB6">
      <w:pPr>
        <w:pStyle w:val="ListParagraph1"/>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 Setelah lengkap baru menyesuaikan kodenya </w:t>
      </w:r>
    </w:p>
    <w:p w14:paraId="5BD0A7C7" w14:textId="77777777" w:rsidR="0043549F" w:rsidRDefault="00C76DB6" w:rsidP="006610F0">
      <w:pPr>
        <w:pStyle w:val="ListParagraph1"/>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c. Memeriksa masimg-masing kekurangan isian data </w:t>
      </w:r>
    </w:p>
    <w:p w14:paraId="6EC173D4" w14:textId="05140148" w:rsidR="0043549F" w:rsidRDefault="003864D6" w:rsidP="006610F0">
      <w:pPr>
        <w:pStyle w:val="ListParagraph1"/>
        <w:numPr>
          <w:ilvl w:val="6"/>
          <w:numId w:val="1"/>
        </w:numPr>
        <w:spacing w:after="0" w:line="480" w:lineRule="auto"/>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Tahap </w:t>
      </w:r>
      <w:r w:rsidR="00323106">
        <w:rPr>
          <w:rFonts w:ascii="Times New Roman" w:hAnsi="Times New Roman" w:cs="Times New Roman"/>
          <w:sz w:val="24"/>
          <w:szCs w:val="24"/>
          <w:lang w:val="en-US"/>
        </w:rPr>
        <w:t>memberi tanda kode</w:t>
      </w:r>
      <w:r w:rsidRPr="00FF13AB">
        <w:rPr>
          <w:rFonts w:ascii="Times New Roman" w:hAnsi="Times New Roman" w:cs="Times New Roman"/>
          <w:i/>
          <w:iCs/>
          <w:sz w:val="24"/>
          <w:szCs w:val="24"/>
          <w:lang w:val="en-US"/>
        </w:rPr>
        <w:t xml:space="preserve"> </w:t>
      </w:r>
      <w:r w:rsidR="00FF13AB" w:rsidRPr="00FF13AB">
        <w:rPr>
          <w:rFonts w:ascii="Times New Roman" w:hAnsi="Times New Roman" w:cs="Times New Roman"/>
          <w:sz w:val="24"/>
          <w:szCs w:val="24"/>
          <w:lang w:val="en-US"/>
        </w:rPr>
        <w:t>(</w:t>
      </w:r>
      <w:r w:rsidR="00FF13AB" w:rsidRPr="00FF13AB">
        <w:rPr>
          <w:rFonts w:ascii="Times New Roman" w:hAnsi="Times New Roman" w:cs="Times New Roman"/>
          <w:i/>
          <w:iCs/>
          <w:sz w:val="24"/>
          <w:szCs w:val="24"/>
          <w:lang w:val="en-US"/>
        </w:rPr>
        <w:t xml:space="preserve"> </w:t>
      </w:r>
      <w:r>
        <w:rPr>
          <w:rFonts w:ascii="Times New Roman" w:hAnsi="Times New Roman" w:cs="Times New Roman"/>
          <w:i/>
          <w:iCs/>
          <w:sz w:val="24"/>
          <w:szCs w:val="24"/>
        </w:rPr>
        <w:t>Coding</w:t>
      </w:r>
      <w:r w:rsidR="00FF13AB">
        <w:rPr>
          <w:rFonts w:ascii="Times New Roman" w:hAnsi="Times New Roman" w:cs="Times New Roman"/>
          <w:i/>
          <w:iCs/>
          <w:sz w:val="24"/>
          <w:szCs w:val="24"/>
          <w:lang w:val="en-US"/>
        </w:rPr>
        <w:t xml:space="preserve"> </w:t>
      </w:r>
      <w:r w:rsidR="00FF13AB">
        <w:rPr>
          <w:rFonts w:ascii="Times New Roman" w:hAnsi="Times New Roman" w:cs="Times New Roman"/>
          <w:sz w:val="24"/>
          <w:szCs w:val="24"/>
          <w:lang w:val="en-US"/>
        </w:rPr>
        <w:t>)</w:t>
      </w:r>
      <w:r>
        <w:rPr>
          <w:rFonts w:ascii="Times New Roman" w:hAnsi="Times New Roman" w:cs="Times New Roman"/>
          <w:i/>
          <w:iCs/>
          <w:sz w:val="24"/>
          <w:szCs w:val="24"/>
        </w:rPr>
        <w:t xml:space="preserve"> </w:t>
      </w:r>
    </w:p>
    <w:p w14:paraId="0E85737F" w14:textId="77777777" w:rsidR="0043549F" w:rsidRDefault="00C76DB6">
      <w:pPr>
        <w:pStyle w:val="ListParagraph1"/>
        <w:spacing w:line="480" w:lineRule="auto"/>
        <w:ind w:left="360"/>
        <w:jc w:val="both"/>
        <w:rPr>
          <w:rFonts w:ascii="Times New Roman" w:hAnsi="Times New Roman" w:cs="Times New Roman"/>
          <w:sz w:val="24"/>
          <w:szCs w:val="24"/>
          <w:lang w:val="en-US"/>
        </w:rPr>
      </w:pPr>
      <w:r>
        <w:rPr>
          <w:rFonts w:ascii="Times New Roman" w:hAnsi="Times New Roman" w:cs="Times New Roman"/>
          <w:i/>
          <w:iCs/>
          <w:sz w:val="24"/>
          <w:szCs w:val="24"/>
          <w:lang w:val="en-US"/>
        </w:rPr>
        <w:t>Coding</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merupakan </w:t>
      </w:r>
      <w:r>
        <w:rPr>
          <w:rFonts w:ascii="Times New Roman" w:hAnsi="Times New Roman" w:cs="Times New Roman"/>
          <w:sz w:val="24"/>
          <w:szCs w:val="24"/>
          <w:lang w:val="en-US"/>
        </w:rPr>
        <w:t>rangkaian proses pengolahan data yag bertujuan untuk memberikan kode pada variable kategori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oflin","given":"Eddy","non-dropping-particle":"","parse-names":false,"suffix":""},{"dropping-particle":"","family":"Pariyama","given":"","non-dropping-particle":"","parse-names":false,"suffix":""}],"editor":[{"dropping-particle":"","family":"Nasrudin","given":"Moh.","non-dropping-particle":"","parse-names":false,"suffix":""}],"id":"ITEM-1","issued":{"date-parts":[["2022"]]},"title":"Metode penelitian kesehatan","type":"book"},"uris":["http://www.mendeley.com/documents/?uuid=d5b93df8-5e4d-4657-b065-b78c42022346"]}],"mendeley":{"formattedCitation":"(Roflin &amp; Pariyama, 2022)","plainTextFormattedCitation":"(Roflin &amp; Pariyama, 2022)","previouslyFormattedCitation":"(Roflin &amp; Pariyama,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(Roflin &amp; Pariyama, 2022)</w:t>
      </w:r>
      <w:r>
        <w:rPr>
          <w:rFonts w:ascii="Times New Roman" w:hAnsi="Times New Roman" w:cs="Times New Roman"/>
          <w:sz w:val="24"/>
          <w:szCs w:val="24"/>
        </w:rPr>
        <w:fldChar w:fldCharType="end"/>
      </w:r>
      <w:r>
        <w:rPr>
          <w:rFonts w:ascii="Times New Roman" w:hAnsi="Times New Roman" w:cs="Times New Roman"/>
          <w:sz w:val="24"/>
          <w:szCs w:val="24"/>
        </w:rPr>
        <w:t>. Dalam penelitian ini peneliti memberikan kode terhadap kelompok variabel</w:t>
      </w:r>
      <w:r>
        <w:rPr>
          <w:rFonts w:ascii="Times New Roman" w:hAnsi="Times New Roman" w:cs="Times New Roman"/>
          <w:sz w:val="24"/>
          <w:szCs w:val="24"/>
          <w:lang w:val="en-US"/>
        </w:rPr>
        <w:t xml:space="preserve"> menggunakan skala ordinal.</w:t>
      </w:r>
    </w:p>
    <w:p w14:paraId="30AC7CC5" w14:textId="77777777" w:rsidR="0043549F" w:rsidRDefault="00C76DB6">
      <w:pPr>
        <w:pStyle w:val="ListParagraph1"/>
        <w:numPr>
          <w:ilvl w:val="0"/>
          <w:numId w:val="52"/>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i/>
          <w:iCs/>
          <w:sz w:val="24"/>
          <w:szCs w:val="24"/>
          <w:lang w:val="en-US"/>
        </w:rPr>
        <w:t>Coding variable</w:t>
      </w:r>
      <w:r>
        <w:rPr>
          <w:rFonts w:ascii="Times New Roman" w:hAnsi="Times New Roman" w:cs="Times New Roman"/>
          <w:sz w:val="24"/>
          <w:szCs w:val="24"/>
          <w:lang w:val="en-US"/>
        </w:rPr>
        <w:t xml:space="preserve"> </w:t>
      </w:r>
      <w:r>
        <w:rPr>
          <w:rFonts w:ascii="Times New Roman" w:hAnsi="Times New Roman" w:cs="Times New Roman"/>
          <w:i/>
          <w:iCs/>
          <w:sz w:val="24"/>
          <w:szCs w:val="24"/>
        </w:rPr>
        <w:t>Self Efficacy</w:t>
      </w:r>
    </w:p>
    <w:p w14:paraId="643B5CCB" w14:textId="77777777" w:rsidR="0043549F" w:rsidRDefault="00C76DB6">
      <w:pPr>
        <w:pStyle w:val="ListParagraph1"/>
        <w:tabs>
          <w:tab w:val="left" w:pos="1134"/>
          <w:tab w:val="left" w:pos="1276"/>
          <w:tab w:val="left" w:pos="141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SS </w:t>
      </w:r>
      <w:r>
        <w:rPr>
          <w:rFonts w:ascii="Times New Roman" w:hAnsi="Times New Roman" w:cs="Times New Roman"/>
          <w:sz w:val="24"/>
          <w:szCs w:val="24"/>
          <w:lang w:val="en-US"/>
        </w:rPr>
        <w:tab/>
      </w:r>
      <w:r>
        <w:rPr>
          <w:rFonts w:ascii="Times New Roman" w:hAnsi="Times New Roman" w:cs="Times New Roman"/>
          <w:sz w:val="24"/>
          <w:szCs w:val="24"/>
          <w:lang w:val="en-US"/>
        </w:rPr>
        <w:tab/>
        <w:t>=  4</w:t>
      </w:r>
    </w:p>
    <w:p w14:paraId="5463BFAC" w14:textId="57E2C31D" w:rsidR="0043549F" w:rsidRDefault="007B784C">
      <w:pPr>
        <w:pStyle w:val="ListParagraph1"/>
        <w:tabs>
          <w:tab w:val="left" w:pos="1134"/>
          <w:tab w:val="left" w:pos="1276"/>
          <w:tab w:val="left" w:pos="141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00C76DB6">
        <w:rPr>
          <w:rFonts w:ascii="Times New Roman" w:hAnsi="Times New Roman" w:cs="Times New Roman"/>
          <w:sz w:val="24"/>
          <w:szCs w:val="24"/>
          <w:lang w:val="en-US"/>
        </w:rPr>
        <w:t xml:space="preserve">S </w:t>
      </w:r>
      <w:r w:rsidR="00C76DB6">
        <w:rPr>
          <w:rFonts w:ascii="Times New Roman" w:hAnsi="Times New Roman" w:cs="Times New Roman"/>
          <w:sz w:val="24"/>
          <w:szCs w:val="24"/>
          <w:lang w:val="en-US"/>
        </w:rPr>
        <w:tab/>
      </w:r>
      <w:r w:rsidR="00C76DB6">
        <w:rPr>
          <w:rFonts w:ascii="Times New Roman" w:hAnsi="Times New Roman" w:cs="Times New Roman"/>
          <w:sz w:val="24"/>
          <w:szCs w:val="24"/>
          <w:lang w:val="en-US"/>
        </w:rPr>
        <w:tab/>
        <w:t>=  3</w:t>
      </w:r>
    </w:p>
    <w:p w14:paraId="11BD00DB" w14:textId="77777777" w:rsidR="0043549F" w:rsidRDefault="00C76DB6">
      <w:pPr>
        <w:pStyle w:val="ListParagraph1"/>
        <w:tabs>
          <w:tab w:val="left" w:pos="1134"/>
          <w:tab w:val="left" w:pos="1276"/>
          <w:tab w:val="left" w:pos="141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TS </w:t>
      </w:r>
      <w:r>
        <w:rPr>
          <w:rFonts w:ascii="Times New Roman" w:hAnsi="Times New Roman" w:cs="Times New Roman"/>
          <w:sz w:val="24"/>
          <w:szCs w:val="24"/>
          <w:lang w:val="en-US"/>
        </w:rPr>
        <w:tab/>
      </w:r>
      <w:r>
        <w:rPr>
          <w:rFonts w:ascii="Times New Roman" w:hAnsi="Times New Roman" w:cs="Times New Roman"/>
          <w:sz w:val="24"/>
          <w:szCs w:val="24"/>
          <w:lang w:val="en-US"/>
        </w:rPr>
        <w:tab/>
        <w:t>=  2</w:t>
      </w:r>
    </w:p>
    <w:p w14:paraId="1AD67D18" w14:textId="77777777" w:rsidR="0043549F" w:rsidRDefault="00C76DB6" w:rsidP="006610F0">
      <w:pPr>
        <w:pStyle w:val="ListParagraph1"/>
        <w:tabs>
          <w:tab w:val="left" w:pos="1134"/>
          <w:tab w:val="left" w:pos="1276"/>
        </w:tabs>
        <w:spacing w:after="12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STS </w:t>
      </w:r>
      <w:r>
        <w:rPr>
          <w:rFonts w:ascii="Times New Roman" w:hAnsi="Times New Roman" w:cs="Times New Roman"/>
          <w:sz w:val="24"/>
          <w:szCs w:val="24"/>
          <w:lang w:val="en-US"/>
        </w:rPr>
        <w:tab/>
        <w:t>=  1</w:t>
      </w:r>
    </w:p>
    <w:p w14:paraId="3189C9A7" w14:textId="50CC65F7" w:rsidR="0043549F" w:rsidRDefault="00C76DB6" w:rsidP="006610F0">
      <w:pPr>
        <w:pStyle w:val="ListParagraph1"/>
        <w:numPr>
          <w:ilvl w:val="0"/>
          <w:numId w:val="52"/>
        </w:numPr>
        <w:spacing w:after="0" w:line="480" w:lineRule="auto"/>
        <w:ind w:left="709" w:hanging="283"/>
        <w:jc w:val="both"/>
        <w:rPr>
          <w:rFonts w:ascii="Times New Roman" w:hAnsi="Times New Roman" w:cs="Times New Roman"/>
          <w:sz w:val="24"/>
          <w:szCs w:val="24"/>
          <w:lang w:val="en-US"/>
        </w:rPr>
      </w:pPr>
      <w:r>
        <w:rPr>
          <w:rFonts w:ascii="Times New Roman" w:hAnsi="Times New Roman" w:cs="Times New Roman"/>
          <w:i/>
          <w:iCs/>
          <w:sz w:val="24"/>
          <w:szCs w:val="24"/>
          <w:lang w:val="en-US"/>
        </w:rPr>
        <w:t>Coding</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variable</w:t>
      </w:r>
      <w:r>
        <w:rPr>
          <w:rFonts w:ascii="Times New Roman" w:hAnsi="Times New Roman" w:cs="Times New Roman"/>
          <w:sz w:val="24"/>
          <w:szCs w:val="24"/>
          <w:lang w:val="en-US"/>
        </w:rPr>
        <w:t xml:space="preserve"> kualitas hidup</w:t>
      </w:r>
      <w:r w:rsidR="007B784C">
        <w:rPr>
          <w:rFonts w:ascii="Times New Roman" w:hAnsi="Times New Roman" w:cs="Times New Roman"/>
          <w:sz w:val="24"/>
          <w:szCs w:val="24"/>
          <w:lang w:val="en-US"/>
        </w:rPr>
        <w:t xml:space="preserve"> :</w:t>
      </w:r>
    </w:p>
    <w:p w14:paraId="4C708F8B" w14:textId="7DDDDB12" w:rsidR="007B784C" w:rsidRPr="007B784C" w:rsidRDefault="007B784C" w:rsidP="007B784C">
      <w:pPr>
        <w:pStyle w:val="ListParagraph1"/>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Untuk pertanyaan nomor 1, 2, 5, 6, 7, 8, 9, 10, 11, 12, 13, 14, 15, 16, 17, 18, 19, 20, 21, 22, 23, 24, 25.</w:t>
      </w:r>
    </w:p>
    <w:p w14:paraId="73F316A2" w14:textId="5FC0004B" w:rsidR="007B784C" w:rsidRDefault="007B784C" w:rsidP="001E4310">
      <w:pPr>
        <w:pStyle w:val="ListParagraph1"/>
        <w:tabs>
          <w:tab w:val="left" w:pos="1985"/>
          <w:tab w:val="left" w:pos="226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Sangat buruk </w:t>
      </w:r>
      <w:r>
        <w:rPr>
          <w:rFonts w:ascii="Times New Roman" w:hAnsi="Times New Roman" w:cs="Times New Roman"/>
          <w:sz w:val="24"/>
          <w:szCs w:val="24"/>
          <w:lang w:val="en-US"/>
        </w:rPr>
        <w:tab/>
        <w:t>= 1</w:t>
      </w:r>
    </w:p>
    <w:p w14:paraId="0E09CD89" w14:textId="660B8A93" w:rsidR="0043549F" w:rsidRDefault="001E4310" w:rsidP="001E4310">
      <w:pPr>
        <w:pStyle w:val="ListParagraph1"/>
        <w:tabs>
          <w:tab w:val="left" w:pos="1985"/>
          <w:tab w:val="left" w:pos="226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C76DB6">
        <w:rPr>
          <w:rFonts w:ascii="Times New Roman" w:hAnsi="Times New Roman" w:cs="Times New Roman"/>
          <w:sz w:val="24"/>
          <w:szCs w:val="24"/>
          <w:lang w:val="en-US"/>
        </w:rPr>
        <w:t xml:space="preserve">uruk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C76DB6">
        <w:rPr>
          <w:rFonts w:ascii="Times New Roman" w:hAnsi="Times New Roman" w:cs="Times New Roman"/>
          <w:sz w:val="24"/>
          <w:szCs w:val="24"/>
          <w:lang w:val="en-US"/>
        </w:rPr>
        <w:t xml:space="preserve">=  </w:t>
      </w:r>
      <w:r w:rsidR="0056790A">
        <w:rPr>
          <w:rFonts w:ascii="Times New Roman" w:hAnsi="Times New Roman" w:cs="Times New Roman"/>
          <w:sz w:val="24"/>
          <w:szCs w:val="24"/>
          <w:lang w:val="en-US"/>
        </w:rPr>
        <w:t>2</w:t>
      </w:r>
    </w:p>
    <w:p w14:paraId="18045CEF" w14:textId="11185BFA" w:rsidR="0043549F" w:rsidRDefault="007B784C" w:rsidP="001E4310">
      <w:pPr>
        <w:pStyle w:val="ListParagraph1"/>
        <w:tabs>
          <w:tab w:val="left" w:pos="1985"/>
          <w:tab w:val="left" w:pos="226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Biasa saja</w:t>
      </w:r>
      <w:r w:rsidR="00C76DB6">
        <w:rPr>
          <w:rFonts w:ascii="Times New Roman" w:hAnsi="Times New Roman" w:cs="Times New Roman"/>
          <w:sz w:val="24"/>
          <w:szCs w:val="24"/>
          <w:lang w:val="en-US"/>
        </w:rPr>
        <w:t xml:space="preserve"> </w:t>
      </w:r>
      <w:r w:rsidR="001E4310">
        <w:rPr>
          <w:rFonts w:ascii="Times New Roman" w:hAnsi="Times New Roman" w:cs="Times New Roman"/>
          <w:sz w:val="24"/>
          <w:szCs w:val="24"/>
          <w:lang w:val="en-US"/>
        </w:rPr>
        <w:tab/>
      </w:r>
      <w:r w:rsidR="001E4310">
        <w:rPr>
          <w:rFonts w:ascii="Times New Roman" w:hAnsi="Times New Roman" w:cs="Times New Roman"/>
          <w:sz w:val="24"/>
          <w:szCs w:val="24"/>
          <w:lang w:val="en-US"/>
        </w:rPr>
        <w:tab/>
      </w:r>
      <w:r w:rsidR="00C76DB6">
        <w:rPr>
          <w:rFonts w:ascii="Times New Roman" w:hAnsi="Times New Roman" w:cs="Times New Roman"/>
          <w:sz w:val="24"/>
          <w:szCs w:val="24"/>
          <w:lang w:val="en-US"/>
        </w:rPr>
        <w:t xml:space="preserve">=  </w:t>
      </w:r>
      <w:r>
        <w:rPr>
          <w:rFonts w:ascii="Times New Roman" w:hAnsi="Times New Roman" w:cs="Times New Roman"/>
          <w:sz w:val="24"/>
          <w:szCs w:val="24"/>
          <w:lang w:val="en-US"/>
        </w:rPr>
        <w:t>3</w:t>
      </w:r>
    </w:p>
    <w:p w14:paraId="7A6E0640" w14:textId="398B996A" w:rsidR="0043549F" w:rsidRDefault="00C76DB6" w:rsidP="006610F0">
      <w:pPr>
        <w:pStyle w:val="ListParagraph1"/>
        <w:tabs>
          <w:tab w:val="left" w:pos="2268"/>
        </w:tabs>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Baik </w:t>
      </w:r>
      <w:r w:rsidR="001E4310">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7B784C">
        <w:rPr>
          <w:rFonts w:ascii="Times New Roman" w:hAnsi="Times New Roman" w:cs="Times New Roman"/>
          <w:sz w:val="24"/>
          <w:szCs w:val="24"/>
          <w:lang w:val="en-US"/>
        </w:rPr>
        <w:t>4</w:t>
      </w:r>
    </w:p>
    <w:p w14:paraId="69F2C5C0" w14:textId="432A3694" w:rsidR="0043549F" w:rsidRDefault="00C76DB6">
      <w:pPr>
        <w:pStyle w:val="ListParagraph1"/>
        <w:tabs>
          <w:tab w:val="left" w:pos="226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Sangat baik </w:t>
      </w:r>
      <w:r w:rsidR="001E4310">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7B784C">
        <w:rPr>
          <w:rFonts w:ascii="Times New Roman" w:hAnsi="Times New Roman" w:cs="Times New Roman"/>
          <w:sz w:val="24"/>
          <w:szCs w:val="24"/>
          <w:lang w:val="en-US"/>
        </w:rPr>
        <w:t>5</w:t>
      </w:r>
    </w:p>
    <w:p w14:paraId="7330E575" w14:textId="68A00271" w:rsidR="0056790A" w:rsidRPr="007B784C" w:rsidRDefault="0056790A" w:rsidP="0056790A">
      <w:pPr>
        <w:pStyle w:val="ListParagraph1"/>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Untuk pertanyaan nomor 3, 4, dan 26.</w:t>
      </w:r>
    </w:p>
    <w:p w14:paraId="35DFBE0E" w14:textId="28A93586" w:rsidR="0056790A" w:rsidRDefault="0056790A" w:rsidP="0056790A">
      <w:pPr>
        <w:pStyle w:val="ListParagraph1"/>
        <w:tabs>
          <w:tab w:val="left" w:pos="1985"/>
          <w:tab w:val="left" w:pos="226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Sangat buruk </w:t>
      </w:r>
      <w:r>
        <w:rPr>
          <w:rFonts w:ascii="Times New Roman" w:hAnsi="Times New Roman" w:cs="Times New Roman"/>
          <w:sz w:val="24"/>
          <w:szCs w:val="24"/>
          <w:lang w:val="en-US"/>
        </w:rPr>
        <w:tab/>
        <w:t>= 5</w:t>
      </w:r>
    </w:p>
    <w:p w14:paraId="638ADEFF" w14:textId="3B13CDC2" w:rsidR="0056790A" w:rsidRDefault="0056790A" w:rsidP="0056790A">
      <w:pPr>
        <w:pStyle w:val="ListParagraph1"/>
        <w:tabs>
          <w:tab w:val="left" w:pos="1985"/>
          <w:tab w:val="left" w:pos="226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Buruk </w:t>
      </w:r>
      <w:r>
        <w:rPr>
          <w:rFonts w:ascii="Times New Roman" w:hAnsi="Times New Roman" w:cs="Times New Roman"/>
          <w:sz w:val="24"/>
          <w:szCs w:val="24"/>
          <w:lang w:val="en-US"/>
        </w:rPr>
        <w:tab/>
      </w:r>
      <w:r>
        <w:rPr>
          <w:rFonts w:ascii="Times New Roman" w:hAnsi="Times New Roman" w:cs="Times New Roman"/>
          <w:sz w:val="24"/>
          <w:szCs w:val="24"/>
          <w:lang w:val="en-US"/>
        </w:rPr>
        <w:tab/>
        <w:t>=  4</w:t>
      </w:r>
    </w:p>
    <w:p w14:paraId="6199DA84" w14:textId="77777777" w:rsidR="0056790A" w:rsidRDefault="0056790A" w:rsidP="0056790A">
      <w:pPr>
        <w:pStyle w:val="ListParagraph1"/>
        <w:tabs>
          <w:tab w:val="left" w:pos="1985"/>
          <w:tab w:val="left" w:pos="226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Biasa saja </w:t>
      </w:r>
      <w:r>
        <w:rPr>
          <w:rFonts w:ascii="Times New Roman" w:hAnsi="Times New Roman" w:cs="Times New Roman"/>
          <w:sz w:val="24"/>
          <w:szCs w:val="24"/>
          <w:lang w:val="en-US"/>
        </w:rPr>
        <w:tab/>
      </w:r>
      <w:r>
        <w:rPr>
          <w:rFonts w:ascii="Times New Roman" w:hAnsi="Times New Roman" w:cs="Times New Roman"/>
          <w:sz w:val="24"/>
          <w:szCs w:val="24"/>
          <w:lang w:val="en-US"/>
        </w:rPr>
        <w:tab/>
        <w:t>=  3</w:t>
      </w:r>
    </w:p>
    <w:p w14:paraId="6660D9C9" w14:textId="278E1719" w:rsidR="0056790A" w:rsidRDefault="0056790A" w:rsidP="0056790A">
      <w:pPr>
        <w:pStyle w:val="ListParagraph1"/>
        <w:tabs>
          <w:tab w:val="left" w:pos="226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Baik </w:t>
      </w:r>
      <w:r>
        <w:rPr>
          <w:rFonts w:ascii="Times New Roman" w:hAnsi="Times New Roman" w:cs="Times New Roman"/>
          <w:sz w:val="24"/>
          <w:szCs w:val="24"/>
          <w:lang w:val="en-US"/>
        </w:rPr>
        <w:tab/>
        <w:t>=  2</w:t>
      </w:r>
    </w:p>
    <w:p w14:paraId="2C8FDA13" w14:textId="029AECB6" w:rsidR="0056790A" w:rsidRPr="0056790A" w:rsidRDefault="0056790A" w:rsidP="0056790A">
      <w:pPr>
        <w:pStyle w:val="ListParagraph1"/>
        <w:tabs>
          <w:tab w:val="left" w:pos="2268"/>
        </w:tabs>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Sangat baik </w:t>
      </w:r>
      <w:r>
        <w:rPr>
          <w:rFonts w:ascii="Times New Roman" w:hAnsi="Times New Roman" w:cs="Times New Roman"/>
          <w:sz w:val="24"/>
          <w:szCs w:val="24"/>
          <w:lang w:val="en-US"/>
        </w:rPr>
        <w:tab/>
      </w:r>
      <w:r w:rsidRPr="0056790A">
        <w:rPr>
          <w:rFonts w:ascii="Times New Roman" w:hAnsi="Times New Roman" w:cs="Times New Roman"/>
          <w:sz w:val="24"/>
          <w:szCs w:val="24"/>
          <w:lang w:val="en-US"/>
        </w:rPr>
        <w:t>=  1</w:t>
      </w:r>
    </w:p>
    <w:p w14:paraId="2199445F" w14:textId="5774F0E6" w:rsidR="0043549F" w:rsidRDefault="003864D6">
      <w:pPr>
        <w:pStyle w:val="ListParagraph1"/>
        <w:numPr>
          <w:ilvl w:val="6"/>
          <w:numId w:val="1"/>
        </w:numPr>
        <w:spacing w:line="480" w:lineRule="auto"/>
        <w:jc w:val="both"/>
        <w:rPr>
          <w:rFonts w:ascii="Times New Roman" w:hAnsi="Times New Roman" w:cs="Times New Roman"/>
          <w:i/>
          <w:iCs/>
          <w:sz w:val="24"/>
          <w:szCs w:val="24"/>
          <w:lang w:val="en-US"/>
        </w:rPr>
      </w:pPr>
      <w:r w:rsidRPr="00102230">
        <w:rPr>
          <w:rFonts w:ascii="Times New Roman" w:hAnsi="Times New Roman" w:cs="Times New Roman"/>
          <w:sz w:val="24"/>
          <w:szCs w:val="24"/>
          <w:lang w:val="en-US"/>
        </w:rPr>
        <w:t>Tahap</w:t>
      </w:r>
      <w:r w:rsidR="00323106" w:rsidRPr="00102230">
        <w:rPr>
          <w:rFonts w:ascii="Times New Roman" w:hAnsi="Times New Roman" w:cs="Times New Roman"/>
          <w:sz w:val="24"/>
          <w:szCs w:val="24"/>
          <w:lang w:val="en-US"/>
        </w:rPr>
        <w:t xml:space="preserve"> </w:t>
      </w:r>
      <w:r w:rsidR="00102230" w:rsidRPr="00102230">
        <w:rPr>
          <w:rFonts w:ascii="Times New Roman" w:hAnsi="Times New Roman" w:cs="Times New Roman"/>
          <w:sz w:val="24"/>
          <w:szCs w:val="24"/>
          <w:lang w:val="en-US"/>
        </w:rPr>
        <w:t>memberi skor</w:t>
      </w:r>
      <w:r w:rsidRPr="00102230">
        <w:rPr>
          <w:rFonts w:ascii="Times New Roman" w:hAnsi="Times New Roman" w:cs="Times New Roman"/>
          <w:sz w:val="24"/>
          <w:szCs w:val="24"/>
          <w:lang w:val="en-US"/>
        </w:rPr>
        <w:t xml:space="preserve"> (</w:t>
      </w:r>
      <w:r>
        <w:rPr>
          <w:rFonts w:ascii="Times New Roman" w:hAnsi="Times New Roman" w:cs="Times New Roman"/>
          <w:i/>
          <w:iCs/>
          <w:color w:val="FF0000"/>
          <w:sz w:val="24"/>
          <w:szCs w:val="24"/>
          <w:lang w:val="en-US"/>
        </w:rPr>
        <w:t xml:space="preserve"> </w:t>
      </w:r>
      <w:r>
        <w:rPr>
          <w:rFonts w:ascii="Times New Roman" w:hAnsi="Times New Roman" w:cs="Times New Roman"/>
          <w:i/>
          <w:iCs/>
          <w:sz w:val="24"/>
          <w:szCs w:val="24"/>
        </w:rPr>
        <w:t xml:space="preserve">Scoring </w:t>
      </w:r>
      <w:r>
        <w:rPr>
          <w:rFonts w:ascii="Times New Roman" w:hAnsi="Times New Roman" w:cs="Times New Roman"/>
          <w:sz w:val="24"/>
          <w:szCs w:val="24"/>
          <w:lang w:val="en-US"/>
        </w:rPr>
        <w:t>)</w:t>
      </w:r>
    </w:p>
    <w:p w14:paraId="0FE0C063" w14:textId="77777777" w:rsidR="0043549F" w:rsidRDefault="00C76DB6">
      <w:pPr>
        <w:pStyle w:val="ListParagraph1"/>
        <w:spacing w:line="480" w:lineRule="auto"/>
        <w:ind w:left="360"/>
        <w:jc w:val="both"/>
        <w:rPr>
          <w:rFonts w:ascii="Times New Roman" w:hAnsi="Times New Roman" w:cs="Times New Roman"/>
          <w:sz w:val="24"/>
          <w:szCs w:val="24"/>
        </w:rPr>
      </w:pPr>
      <w:r>
        <w:rPr>
          <w:rFonts w:ascii="Times New Roman" w:hAnsi="Times New Roman" w:cs="Times New Roman"/>
          <w:i/>
          <w:iCs/>
          <w:sz w:val="24"/>
          <w:szCs w:val="24"/>
        </w:rPr>
        <w:t>Scoring</w:t>
      </w:r>
      <w:r>
        <w:rPr>
          <w:rFonts w:ascii="Times New Roman" w:hAnsi="Times New Roman" w:cs="Times New Roman"/>
          <w:sz w:val="24"/>
          <w:szCs w:val="24"/>
        </w:rPr>
        <w:t xml:space="preserve"> ialah menentukan skor/nilai untuk tiap item pertanyaan dan tentukan nilai terendah dan tertinggi (Setiadi, 2007)</w:t>
      </w:r>
      <w:r>
        <w:rPr>
          <w:rFonts w:ascii="Times New Roman" w:hAnsi="Times New Roman" w:cs="Times New Roman"/>
          <w:sz w:val="24"/>
          <w:szCs w:val="24"/>
          <w:lang w:val="en-US"/>
        </w:rPr>
        <w:t xml:space="preserve"> dalam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{"citationItems":[{"id":"ITEM-1","itemData":{"ISBN":"9783540773405","ISSN":"1098-6596","PMID":"25246403","abstract":"applicability for this approach.","author":[{"dropping-particle":"","family":"Dewi","given":"Bevi Setya","non-dropping-particle":"","parse-names":false,"suffix":""}],"id":"ITEM-1","issue":"1","issued":{"date-parts":[["2019"]]},"number-of-pages":"1-19","title":"FAKTOR YANG MEMPENGARUHI SELF EFFICACY PASIEN KANKER PAYUDARA DI RUANG CHEMO CENTRE RUMKITAL DR. RAMELAN SURABAYA","type":"thesis","volume":"2"},"uris":["http://www.mendeley.com/documents/?uuid=f69d6a31-635d-4352-b76b-b68c3fc3c1ea"]}],"mendeley":{"formattedCitation":"(Dewi, 2019)","plainTextFormattedCitation":"(Dewi, 2019)","previouslyFormattedCitation":"(Dewi, 2019)"},"properties":{"noteIndex":0},"schema":"https://github.com/citation-style-language/schema/raw/master/csl-citation.json"}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(Dewi, 2019)</w:t>
      </w:r>
      <w:r>
        <w:rPr>
          <w:rFonts w:ascii="Times New Roman" w:hAnsi="Times New Roman" w:cs="Times New Roman"/>
          <w:sz w:val="24"/>
          <w:szCs w:val="24"/>
          <w:lang w:val="en-US"/>
        </w:rPr>
        <w:fldChar w:fldCharType="end"/>
      </w:r>
      <w:r>
        <w:rPr>
          <w:rFonts w:ascii="Times New Roman" w:hAnsi="Times New Roman" w:cs="Times New Roman"/>
          <w:sz w:val="24"/>
          <w:szCs w:val="24"/>
        </w:rPr>
        <w:t xml:space="preserve">. </w:t>
      </w:r>
    </w:p>
    <w:p w14:paraId="3C416191" w14:textId="77777777" w:rsidR="0043549F" w:rsidRDefault="00C76DB6">
      <w:pPr>
        <w:pStyle w:val="ListParagraph1"/>
        <w:numPr>
          <w:ilvl w:val="7"/>
          <w:numId w:val="1"/>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Pengukuran tingkat tingkat </w:t>
      </w:r>
      <w:r>
        <w:rPr>
          <w:rFonts w:ascii="Times New Roman" w:hAnsi="Times New Roman" w:cs="Times New Roman"/>
          <w:i/>
          <w:iCs/>
          <w:sz w:val="24"/>
          <w:szCs w:val="24"/>
          <w:lang w:val="en-US"/>
        </w:rPr>
        <w:t>self efficacy</w:t>
      </w:r>
    </w:p>
    <w:p w14:paraId="3348DC15" w14:textId="77777777" w:rsidR="0043549F" w:rsidRDefault="00C76DB6">
      <w:pPr>
        <w:pStyle w:val="ListParagraph1"/>
        <w:spacing w:line="48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Score </w:t>
      </w:r>
      <w:r>
        <w:rPr>
          <w:rFonts w:ascii="Times New Roman" w:hAnsi="Times New Roman" w:cs="Times New Roman"/>
          <w:sz w:val="24"/>
          <w:szCs w:val="24"/>
        </w:rPr>
        <w:t>27-40</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i/>
          <w:iCs/>
          <w:sz w:val="24"/>
          <w:szCs w:val="24"/>
        </w:rPr>
        <w:t>Self Efficacy</w:t>
      </w:r>
      <w:r>
        <w:rPr>
          <w:rFonts w:ascii="Times New Roman" w:hAnsi="Times New Roman" w:cs="Times New Roman"/>
          <w:sz w:val="24"/>
          <w:szCs w:val="24"/>
        </w:rPr>
        <w:t xml:space="preserve"> Tinggi</w:t>
      </w:r>
    </w:p>
    <w:p w14:paraId="0D2FD465" w14:textId="77777777" w:rsidR="0043549F" w:rsidRDefault="00C76DB6">
      <w:pPr>
        <w:pStyle w:val="ListParagraph1"/>
        <w:spacing w:line="480" w:lineRule="auto"/>
        <w:ind w:left="709"/>
        <w:jc w:val="both"/>
        <w:rPr>
          <w:rFonts w:ascii="Times New Roman" w:hAnsi="Times New Roman" w:cs="Times New Roman"/>
          <w:sz w:val="24"/>
          <w:szCs w:val="24"/>
          <w:lang w:val="en-US"/>
        </w:rPr>
      </w:pPr>
      <w:r>
        <w:rPr>
          <w:rFonts w:ascii="Times New Roman" w:hAnsi="Times New Roman" w:cs="Times New Roman"/>
          <w:i/>
          <w:iCs/>
          <w:sz w:val="24"/>
          <w:szCs w:val="24"/>
          <w:lang w:val="en-US"/>
        </w:rPr>
        <w:t>Score</w:t>
      </w:r>
      <w:r>
        <w:rPr>
          <w:rFonts w:ascii="Times New Roman" w:hAnsi="Times New Roman" w:cs="Times New Roman"/>
          <w:sz w:val="24"/>
          <w:szCs w:val="24"/>
          <w:lang w:val="en-US"/>
        </w:rPr>
        <w:t xml:space="preserve"> </w:t>
      </w:r>
      <w:r>
        <w:rPr>
          <w:rFonts w:ascii="Times New Roman" w:hAnsi="Times New Roman" w:cs="Times New Roman"/>
          <w:sz w:val="24"/>
          <w:szCs w:val="24"/>
        </w:rPr>
        <w:t>14-26</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i/>
          <w:iCs/>
          <w:sz w:val="24"/>
          <w:szCs w:val="24"/>
        </w:rPr>
        <w:t>Self Efficacy</w:t>
      </w:r>
      <w:r>
        <w:rPr>
          <w:rFonts w:ascii="Times New Roman" w:hAnsi="Times New Roman" w:cs="Times New Roman"/>
          <w:sz w:val="24"/>
          <w:szCs w:val="24"/>
        </w:rPr>
        <w:t xml:space="preserve"> Cuku</w:t>
      </w:r>
      <w:r>
        <w:rPr>
          <w:rFonts w:ascii="Times New Roman" w:hAnsi="Times New Roman" w:cs="Times New Roman"/>
          <w:sz w:val="24"/>
          <w:szCs w:val="24"/>
          <w:lang w:val="en-US"/>
        </w:rPr>
        <w:t>p</w:t>
      </w:r>
    </w:p>
    <w:p w14:paraId="7EF3D418" w14:textId="77777777" w:rsidR="0043549F" w:rsidRDefault="00C76DB6">
      <w:pPr>
        <w:pStyle w:val="ListParagraph1"/>
        <w:spacing w:line="480" w:lineRule="auto"/>
        <w:ind w:left="709"/>
        <w:jc w:val="both"/>
        <w:rPr>
          <w:rFonts w:ascii="Times New Roman" w:hAnsi="Times New Roman" w:cs="Times New Roman"/>
          <w:sz w:val="24"/>
          <w:szCs w:val="24"/>
        </w:rPr>
      </w:pPr>
      <w:r>
        <w:rPr>
          <w:rFonts w:ascii="Times New Roman" w:hAnsi="Times New Roman" w:cs="Times New Roman"/>
          <w:i/>
          <w:iCs/>
          <w:sz w:val="24"/>
          <w:szCs w:val="24"/>
        </w:rPr>
        <w:t>Score</w:t>
      </w:r>
      <w:r>
        <w:rPr>
          <w:rFonts w:ascii="Times New Roman" w:hAnsi="Times New Roman" w:cs="Times New Roman"/>
          <w:sz w:val="24"/>
          <w:szCs w:val="24"/>
        </w:rPr>
        <w:t xml:space="preserve"> 1-13</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i/>
          <w:iCs/>
          <w:sz w:val="24"/>
          <w:szCs w:val="24"/>
        </w:rPr>
        <w:t>Self Efficacy</w:t>
      </w:r>
      <w:r>
        <w:rPr>
          <w:rFonts w:ascii="Times New Roman" w:hAnsi="Times New Roman" w:cs="Times New Roman"/>
          <w:sz w:val="24"/>
          <w:szCs w:val="24"/>
        </w:rPr>
        <w:t xml:space="preserve"> Rendah </w:t>
      </w:r>
    </w:p>
    <w:p w14:paraId="442A1691" w14:textId="77777777" w:rsidR="0043549F" w:rsidRDefault="00C76DB6">
      <w:pPr>
        <w:pStyle w:val="ListParagraph1"/>
        <w:numPr>
          <w:ilvl w:val="7"/>
          <w:numId w:val="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 xml:space="preserve">Pengukuran kualtas hidup pasien kanker </w:t>
      </w:r>
    </w:p>
    <w:p w14:paraId="1DB095F7" w14:textId="3B70F3AF" w:rsidR="0043549F" w:rsidRDefault="00C76DB6">
      <w:pPr>
        <w:ind w:left="709"/>
        <w:rPr>
          <w:rFonts w:ascii="Times New Roman" w:hAnsi="Times New Roman" w:cs="Times New Roman"/>
          <w:b/>
          <w:bCs/>
          <w:sz w:val="24"/>
          <w:szCs w:val="24"/>
        </w:rPr>
      </w:pPr>
      <w:bookmarkStart w:id="474" w:name="_Toc144790219"/>
      <w:bookmarkStart w:id="475" w:name="_Toc146121999"/>
      <w:r>
        <w:rPr>
          <w:rFonts w:ascii="Times New Roman" w:hAnsi="Times New Roman" w:cs="Times New Roman"/>
          <w:bCs/>
          <w:sz w:val="24"/>
          <w:szCs w:val="24"/>
          <w:lang w:val="en-US"/>
        </w:rPr>
        <w:t xml:space="preserve">Kualitas </w:t>
      </w:r>
      <w:r w:rsidR="00741F8E">
        <w:rPr>
          <w:rFonts w:ascii="Times New Roman" w:hAnsi="Times New Roman" w:cs="Times New Roman"/>
          <w:bCs/>
          <w:sz w:val="24"/>
          <w:szCs w:val="24"/>
          <w:lang w:val="en-US"/>
        </w:rPr>
        <w:t>sangat baik</w:t>
      </w:r>
      <w:r>
        <w:rPr>
          <w:rFonts w:ascii="Times New Roman" w:hAnsi="Times New Roman" w:cs="Times New Roman"/>
          <w:bCs/>
          <w:sz w:val="24"/>
          <w:szCs w:val="24"/>
        </w:rPr>
        <w:t xml:space="preserve"> </w:t>
      </w:r>
      <w:r>
        <w:rPr>
          <w:rFonts w:ascii="Times New Roman" w:hAnsi="Times New Roman" w:cs="Times New Roman"/>
          <w:bCs/>
          <w:sz w:val="24"/>
          <w:szCs w:val="24"/>
          <w:lang w:val="en-US"/>
        </w:rPr>
        <w:t>=</w:t>
      </w:r>
      <w:r>
        <w:rPr>
          <w:rFonts w:ascii="Times New Roman" w:hAnsi="Times New Roman" w:cs="Times New Roman"/>
          <w:bCs/>
          <w:sz w:val="24"/>
          <w:szCs w:val="24"/>
        </w:rPr>
        <w:t xml:space="preserve"> </w:t>
      </w:r>
      <w:bookmarkEnd w:id="474"/>
      <w:bookmarkEnd w:id="475"/>
      <w:r w:rsidR="00741F8E">
        <w:rPr>
          <w:rFonts w:ascii="Times New Roman" w:hAnsi="Times New Roman" w:cs="Times New Roman"/>
          <w:bCs/>
          <w:sz w:val="24"/>
          <w:szCs w:val="24"/>
          <w:lang w:val="en-US"/>
        </w:rPr>
        <w:t>76 - 100</w:t>
      </w:r>
    </w:p>
    <w:p w14:paraId="1A75DDAE" w14:textId="3CB78070" w:rsidR="0043549F" w:rsidRDefault="00C76DB6">
      <w:pPr>
        <w:ind w:left="709"/>
        <w:rPr>
          <w:rFonts w:ascii="Times New Roman" w:hAnsi="Times New Roman" w:cs="Times New Roman"/>
          <w:bCs/>
          <w:sz w:val="24"/>
          <w:szCs w:val="24"/>
        </w:rPr>
      </w:pPr>
      <w:r>
        <w:rPr>
          <w:rFonts w:ascii="Times New Roman" w:hAnsi="Times New Roman" w:cs="Times New Roman"/>
          <w:bCs/>
          <w:sz w:val="24"/>
          <w:szCs w:val="24"/>
          <w:lang w:val="en-US"/>
        </w:rPr>
        <w:t xml:space="preserve">Kualitas </w:t>
      </w:r>
      <w:r>
        <w:rPr>
          <w:rFonts w:ascii="Times New Roman" w:hAnsi="Times New Roman" w:cs="Times New Roman"/>
          <w:bCs/>
          <w:sz w:val="24"/>
          <w:szCs w:val="24"/>
        </w:rPr>
        <w:t xml:space="preserve">hidup </w:t>
      </w:r>
      <w:r w:rsidR="00741F8E">
        <w:rPr>
          <w:rFonts w:ascii="Times New Roman" w:hAnsi="Times New Roman" w:cs="Times New Roman"/>
          <w:bCs/>
          <w:sz w:val="24"/>
          <w:szCs w:val="24"/>
          <w:lang w:val="en-US"/>
        </w:rPr>
        <w:t>baik</w:t>
      </w:r>
      <w:r>
        <w:rPr>
          <w:rFonts w:ascii="Times New Roman" w:hAnsi="Times New Roman" w:cs="Times New Roman"/>
          <w:bCs/>
          <w:sz w:val="24"/>
          <w:szCs w:val="24"/>
        </w:rPr>
        <w:t xml:space="preserve"> </w:t>
      </w:r>
      <w:r>
        <w:rPr>
          <w:rFonts w:ascii="Times New Roman" w:hAnsi="Times New Roman" w:cs="Times New Roman"/>
          <w:bCs/>
          <w:sz w:val="24"/>
          <w:szCs w:val="24"/>
          <w:lang w:val="en-US"/>
        </w:rPr>
        <w:t>=</w:t>
      </w:r>
      <w:r>
        <w:rPr>
          <w:rFonts w:ascii="Times New Roman" w:hAnsi="Times New Roman" w:cs="Times New Roman"/>
          <w:bCs/>
          <w:sz w:val="24"/>
          <w:szCs w:val="24"/>
        </w:rPr>
        <w:t xml:space="preserve"> </w:t>
      </w:r>
      <w:r w:rsidR="00741F8E">
        <w:rPr>
          <w:rFonts w:ascii="Times New Roman" w:hAnsi="Times New Roman" w:cs="Times New Roman"/>
          <w:bCs/>
          <w:sz w:val="24"/>
          <w:szCs w:val="24"/>
          <w:lang w:val="en-US"/>
        </w:rPr>
        <w:t xml:space="preserve">51 </w:t>
      </w:r>
      <w:r>
        <w:rPr>
          <w:rFonts w:ascii="Times New Roman" w:hAnsi="Times New Roman" w:cs="Times New Roman"/>
          <w:bCs/>
          <w:sz w:val="24"/>
          <w:szCs w:val="24"/>
          <w:lang w:val="en-US"/>
        </w:rPr>
        <w:t>-</w:t>
      </w:r>
      <w:r w:rsidR="00741F8E">
        <w:rPr>
          <w:rFonts w:ascii="Times New Roman" w:hAnsi="Times New Roman" w:cs="Times New Roman"/>
          <w:bCs/>
          <w:sz w:val="24"/>
          <w:szCs w:val="24"/>
          <w:lang w:val="en-US"/>
        </w:rPr>
        <w:t xml:space="preserve"> 75</w:t>
      </w:r>
    </w:p>
    <w:p w14:paraId="36C6117C" w14:textId="1A11ECCD" w:rsidR="0043549F" w:rsidRDefault="00C76DB6">
      <w:pPr>
        <w:ind w:left="709"/>
        <w:rPr>
          <w:rFonts w:ascii="Times New Roman" w:hAnsi="Times New Roman" w:cs="Times New Roman"/>
          <w:bCs/>
          <w:sz w:val="24"/>
          <w:szCs w:val="24"/>
          <w:lang w:val="en-US"/>
        </w:rPr>
      </w:pPr>
      <w:bookmarkStart w:id="476" w:name="_Toc146122000"/>
      <w:bookmarkStart w:id="477" w:name="_Toc144790220"/>
      <w:r>
        <w:rPr>
          <w:rFonts w:ascii="Times New Roman" w:hAnsi="Times New Roman" w:cs="Times New Roman"/>
          <w:bCs/>
          <w:sz w:val="24"/>
          <w:szCs w:val="24"/>
          <w:lang w:val="en-US"/>
        </w:rPr>
        <w:t>K</w:t>
      </w:r>
      <w:r>
        <w:rPr>
          <w:rFonts w:ascii="Times New Roman" w:hAnsi="Times New Roman" w:cs="Times New Roman"/>
          <w:bCs/>
          <w:sz w:val="24"/>
          <w:szCs w:val="24"/>
        </w:rPr>
        <w:t xml:space="preserve">ualitas </w:t>
      </w:r>
      <w:r>
        <w:rPr>
          <w:rFonts w:ascii="Times New Roman" w:hAnsi="Times New Roman" w:cs="Times New Roman"/>
          <w:bCs/>
          <w:sz w:val="24"/>
          <w:szCs w:val="24"/>
          <w:lang w:val="en-US"/>
        </w:rPr>
        <w:t xml:space="preserve">hidup </w:t>
      </w:r>
      <w:r w:rsidR="00741F8E">
        <w:rPr>
          <w:rFonts w:ascii="Times New Roman" w:hAnsi="Times New Roman" w:cs="Times New Roman"/>
          <w:bCs/>
          <w:sz w:val="24"/>
          <w:szCs w:val="24"/>
          <w:lang w:val="en-US"/>
        </w:rPr>
        <w:t>sedang</w:t>
      </w:r>
      <w:r>
        <w:rPr>
          <w:rFonts w:ascii="Times New Roman" w:hAnsi="Times New Roman" w:cs="Times New Roman"/>
          <w:bCs/>
          <w:sz w:val="24"/>
          <w:szCs w:val="24"/>
        </w:rPr>
        <w:t xml:space="preserve"> </w:t>
      </w:r>
      <w:r>
        <w:rPr>
          <w:rFonts w:ascii="Times New Roman" w:hAnsi="Times New Roman" w:cs="Times New Roman"/>
          <w:bCs/>
          <w:sz w:val="24"/>
          <w:szCs w:val="24"/>
          <w:lang w:val="en-US"/>
        </w:rPr>
        <w:t>=</w:t>
      </w:r>
      <w:r>
        <w:rPr>
          <w:rFonts w:ascii="Times New Roman" w:hAnsi="Times New Roman" w:cs="Times New Roman"/>
          <w:bCs/>
          <w:sz w:val="24"/>
          <w:szCs w:val="24"/>
        </w:rPr>
        <w:t xml:space="preserve"> </w:t>
      </w:r>
      <w:r w:rsidR="00741F8E">
        <w:rPr>
          <w:rFonts w:ascii="Times New Roman" w:hAnsi="Times New Roman" w:cs="Times New Roman"/>
          <w:bCs/>
          <w:sz w:val="24"/>
          <w:szCs w:val="24"/>
          <w:lang w:val="en-US"/>
        </w:rPr>
        <w:t>26 - 5</w:t>
      </w:r>
      <w:r>
        <w:rPr>
          <w:rFonts w:ascii="Times New Roman" w:hAnsi="Times New Roman" w:cs="Times New Roman"/>
          <w:bCs/>
          <w:sz w:val="24"/>
          <w:szCs w:val="24"/>
          <w:lang w:val="en-US"/>
        </w:rPr>
        <w:t>0</w:t>
      </w:r>
      <w:bookmarkEnd w:id="476"/>
      <w:bookmarkEnd w:id="477"/>
    </w:p>
    <w:p w14:paraId="7C943518" w14:textId="1B419FA5" w:rsidR="00741F8E" w:rsidRDefault="00741F8E">
      <w:pPr>
        <w:ind w:left="709"/>
        <w:rPr>
          <w:rFonts w:ascii="Times New Roman" w:hAnsi="Times New Roman" w:cs="Times New Roman"/>
          <w:b/>
          <w:bCs/>
          <w:sz w:val="24"/>
          <w:szCs w:val="24"/>
        </w:rPr>
      </w:pPr>
      <w:r>
        <w:rPr>
          <w:rFonts w:ascii="Times New Roman" w:hAnsi="Times New Roman" w:cs="Times New Roman"/>
          <w:bCs/>
          <w:sz w:val="24"/>
          <w:szCs w:val="24"/>
          <w:lang w:val="en-US"/>
        </w:rPr>
        <w:t>Kualitas hidup buruk = 0 -25</w:t>
      </w:r>
    </w:p>
    <w:p w14:paraId="6799A181" w14:textId="6A46EFAE" w:rsidR="0043549F" w:rsidRDefault="00102230">
      <w:pPr>
        <w:pStyle w:val="ListParagraph1"/>
        <w:numPr>
          <w:ilvl w:val="6"/>
          <w:numId w:val="1"/>
        </w:numPr>
        <w:spacing w:line="480" w:lineRule="auto"/>
        <w:jc w:val="both"/>
        <w:rPr>
          <w:rFonts w:ascii="Times New Roman" w:hAnsi="Times New Roman" w:cs="Times New Roman"/>
          <w:i/>
          <w:iCs/>
          <w:sz w:val="24"/>
          <w:szCs w:val="24"/>
          <w:lang w:val="en-US"/>
        </w:rPr>
      </w:pPr>
      <w:r w:rsidRPr="00102230">
        <w:rPr>
          <w:rFonts w:ascii="Times New Roman" w:hAnsi="Times New Roman" w:cs="Times New Roman"/>
          <w:sz w:val="24"/>
          <w:szCs w:val="24"/>
          <w:lang w:val="en-US"/>
        </w:rPr>
        <w:t>Tahap tabulasi (</w:t>
      </w:r>
      <w:r>
        <w:rPr>
          <w:rFonts w:ascii="Times New Roman" w:hAnsi="Times New Roman" w:cs="Times New Roman"/>
          <w:i/>
          <w:iCs/>
          <w:color w:val="FF0000"/>
          <w:sz w:val="24"/>
          <w:szCs w:val="24"/>
          <w:lang w:val="en-US"/>
        </w:rPr>
        <w:t xml:space="preserve"> </w:t>
      </w:r>
      <w:r>
        <w:rPr>
          <w:rFonts w:ascii="Times New Roman" w:hAnsi="Times New Roman" w:cs="Times New Roman"/>
          <w:i/>
          <w:iCs/>
          <w:sz w:val="24"/>
          <w:szCs w:val="24"/>
        </w:rPr>
        <w:t>Tabulating</w:t>
      </w:r>
      <w:r>
        <w:rPr>
          <w:rFonts w:ascii="Times New Roman" w:hAnsi="Times New Roman" w:cs="Times New Roman"/>
          <w:i/>
          <w:iCs/>
          <w:sz w:val="24"/>
          <w:szCs w:val="24"/>
          <w:lang w:val="en-US"/>
        </w:rPr>
        <w:t xml:space="preserve"> </w:t>
      </w:r>
      <w:r w:rsidRPr="00102230">
        <w:rPr>
          <w:rFonts w:ascii="Times New Roman" w:hAnsi="Times New Roman" w:cs="Times New Roman"/>
          <w:sz w:val="24"/>
          <w:szCs w:val="24"/>
          <w:lang w:val="en-US"/>
        </w:rPr>
        <w:t>)</w:t>
      </w:r>
      <w:r>
        <w:rPr>
          <w:rFonts w:ascii="Times New Roman" w:hAnsi="Times New Roman" w:cs="Times New Roman"/>
          <w:i/>
          <w:iCs/>
          <w:sz w:val="24"/>
          <w:szCs w:val="24"/>
        </w:rPr>
        <w:t xml:space="preserve"> </w:t>
      </w:r>
    </w:p>
    <w:p w14:paraId="0BD5BB71" w14:textId="77777777" w:rsidR="0043549F" w:rsidRDefault="00C76DB6">
      <w:pPr>
        <w:pStyle w:val="ListParagraph1"/>
        <w:spacing w:line="480" w:lineRule="auto"/>
        <w:ind w:left="360"/>
        <w:jc w:val="both"/>
        <w:rPr>
          <w:rFonts w:ascii="Times New Roman" w:hAnsi="Times New Roman" w:cs="Times New Roman"/>
          <w:sz w:val="24"/>
          <w:szCs w:val="24"/>
          <w:lang w:val="en-US"/>
        </w:rPr>
      </w:pPr>
      <w:r>
        <w:rPr>
          <w:rFonts w:ascii="Times New Roman" w:hAnsi="Times New Roman" w:cs="Times New Roman"/>
          <w:i/>
          <w:iCs/>
          <w:sz w:val="24"/>
          <w:szCs w:val="24"/>
        </w:rPr>
        <w:t>Tabulating</w:t>
      </w:r>
      <w:r>
        <w:rPr>
          <w:rFonts w:ascii="Times New Roman" w:hAnsi="Times New Roman" w:cs="Times New Roman"/>
          <w:sz w:val="24"/>
          <w:szCs w:val="24"/>
        </w:rPr>
        <w:t xml:space="preserve"> adalah membuat tabel-tabel data, sesuai dengan tujuan penelitian atau yang diinginkan oleh peneliti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{"citationItems":[{"id":"ITEM-1","itemData":{"author":[{"dropping-particle":"","family":"Notoatmodjo","given":"Soekidjo","non-dropping-particle":"","parse-names":false,"suffix":""}],"id":"ITEM-1","issued":{"date-parts":[["2012"]]},"title":"Metodologi Penelitian Kesehatan","type":"book"},"uris":["http://www.mendeley.com/documents/?uuid=3e515663-fd2b-4444-a3d8-2d6982914b7e"]}],"mendeley":{"formattedCitation":"(Notoatmodjo, 2012)","plainTextFormattedCitation":"(Notoatmodjo, 2012)","previouslyFormattedCitation":"(Notoatmodjo,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(Notoatmodjo, 2012)</w:t>
      </w:r>
      <w:r>
        <w:rPr>
          <w:rFonts w:ascii="Times New Roman" w:hAnsi="Times New Roman" w:cs="Times New Roman"/>
          <w:sz w:val="24"/>
          <w:szCs w:val="24"/>
        </w:rPr>
        <w:fldChar w:fldCharType="end"/>
      </w:r>
      <w:r>
        <w:rPr>
          <w:rFonts w:ascii="Times New Roman" w:hAnsi="Times New Roman" w:cs="Times New Roman"/>
          <w:sz w:val="24"/>
          <w:szCs w:val="24"/>
          <w:lang w:val="en-US"/>
        </w:rPr>
        <w:t>.</w:t>
      </w:r>
    </w:p>
    <w:p w14:paraId="21848EE8" w14:textId="142C0580" w:rsidR="0043549F" w:rsidRDefault="00C76DB6">
      <w:pPr>
        <w:pStyle w:val="Heading3"/>
        <w:spacing w:line="480" w:lineRule="auto"/>
        <w:rPr>
          <w:lang w:val="en-US"/>
        </w:rPr>
      </w:pPr>
      <w:bookmarkStart w:id="478" w:name="_Toc144790221"/>
      <w:bookmarkStart w:id="479" w:name="_Toc146122001"/>
      <w:bookmarkStart w:id="480" w:name="_Toc146124083"/>
      <w:bookmarkStart w:id="481" w:name="_Toc157572038"/>
      <w:r>
        <w:rPr>
          <w:lang w:val="en-US"/>
        </w:rPr>
        <w:t>Analisa Data</w:t>
      </w:r>
      <w:bookmarkEnd w:id="478"/>
      <w:bookmarkEnd w:id="479"/>
      <w:bookmarkEnd w:id="480"/>
      <w:bookmarkEnd w:id="481"/>
    </w:p>
    <w:p w14:paraId="756B1E3D" w14:textId="0A8F1C46" w:rsidR="0043549F" w:rsidRDefault="00C76DB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Teknik analisa statistik data dilakukan dengan uji statistik dengan analisa univariate dan analisa bivariate. Analisa univariate dilakukan terhadap tiap variabel </w:t>
      </w:r>
      <w:r>
        <w:rPr>
          <w:rFonts w:ascii="Times New Roman" w:hAnsi="Times New Roman" w:cs="Times New Roman"/>
          <w:sz w:val="24"/>
          <w:szCs w:val="24"/>
        </w:rPr>
        <w:lastRenderedPageBreak/>
        <w:t xml:space="preserve">dari hasil penelitian, sedangkan analisa bivariate dilakukan terhadap dua variabel yang diduga saling berhubungan atau berkolerasi </w:t>
      </w:r>
    </w:p>
    <w:p w14:paraId="297400B3" w14:textId="77777777" w:rsidR="0043549F" w:rsidRDefault="00C76DB6">
      <w:pPr>
        <w:pStyle w:val="ListParagraph1"/>
        <w:numPr>
          <w:ilvl w:val="6"/>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Analisa </w:t>
      </w:r>
      <w:r>
        <w:rPr>
          <w:rFonts w:ascii="Times New Roman" w:hAnsi="Times New Roman" w:cs="Times New Roman"/>
          <w:i/>
          <w:iCs/>
          <w:sz w:val="24"/>
          <w:szCs w:val="24"/>
        </w:rPr>
        <w:t>Univariat</w:t>
      </w:r>
      <w:r>
        <w:rPr>
          <w:rFonts w:ascii="Times New Roman" w:hAnsi="Times New Roman" w:cs="Times New Roman"/>
          <w:sz w:val="24"/>
          <w:szCs w:val="24"/>
        </w:rPr>
        <w:t xml:space="preserve"> </w:t>
      </w:r>
    </w:p>
    <w:p w14:paraId="624B944A" w14:textId="77777777" w:rsidR="0043549F" w:rsidRDefault="00C76DB6">
      <w:pPr>
        <w:pStyle w:val="ListParagraph1"/>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Peneliti melakukan analisis univariat dengan analisa des</w:t>
      </w:r>
      <w:r>
        <w:rPr>
          <w:rFonts w:ascii="Times New Roman" w:hAnsi="Times New Roman" w:cs="Times New Roman"/>
          <w:sz w:val="24"/>
          <w:szCs w:val="24"/>
          <w:lang w:val="en-US"/>
        </w:rPr>
        <w:t>k</w:t>
      </w:r>
      <w:r>
        <w:rPr>
          <w:rFonts w:ascii="Times New Roman" w:hAnsi="Times New Roman" w:cs="Times New Roman"/>
          <w:sz w:val="24"/>
          <w:szCs w:val="24"/>
        </w:rPr>
        <w:t>ripti</w:t>
      </w:r>
      <w:r>
        <w:rPr>
          <w:rFonts w:ascii="Times New Roman" w:hAnsi="Times New Roman" w:cs="Times New Roman"/>
          <w:sz w:val="24"/>
          <w:szCs w:val="24"/>
          <w:lang w:val="en-US"/>
        </w:rPr>
        <w:t>f</w:t>
      </w:r>
      <w:r>
        <w:rPr>
          <w:rFonts w:ascii="Times New Roman" w:hAnsi="Times New Roman" w:cs="Times New Roman"/>
          <w:sz w:val="24"/>
          <w:szCs w:val="24"/>
        </w:rPr>
        <w:t xml:space="preserve"> yang dilakukan untuk menggambarkan data demografi yang diteliti secara terpisah. Pada penelitian ini analisa data akan disajikan dalam bentuk tabel distribusi frekuensi variabel bebas yaitu </w:t>
      </w:r>
      <w:r>
        <w:rPr>
          <w:rFonts w:ascii="Times New Roman" w:hAnsi="Times New Roman" w:cs="Times New Roman"/>
          <w:i/>
          <w:iCs/>
          <w:sz w:val="24"/>
          <w:szCs w:val="24"/>
          <w:lang w:val="en-US"/>
        </w:rPr>
        <w:t>s</w:t>
      </w:r>
      <w:r>
        <w:rPr>
          <w:rFonts w:ascii="Times New Roman" w:hAnsi="Times New Roman" w:cs="Times New Roman"/>
          <w:i/>
          <w:iCs/>
          <w:sz w:val="24"/>
          <w:szCs w:val="24"/>
        </w:rPr>
        <w:t xml:space="preserve">elf </w:t>
      </w:r>
      <w:r>
        <w:rPr>
          <w:rFonts w:ascii="Times New Roman" w:hAnsi="Times New Roman" w:cs="Times New Roman"/>
          <w:i/>
          <w:iCs/>
          <w:sz w:val="24"/>
          <w:szCs w:val="24"/>
          <w:lang w:val="en-US"/>
        </w:rPr>
        <w:t>e</w:t>
      </w:r>
      <w:r>
        <w:rPr>
          <w:rFonts w:ascii="Times New Roman" w:hAnsi="Times New Roman" w:cs="Times New Roman"/>
          <w:i/>
          <w:iCs/>
          <w:sz w:val="24"/>
          <w:szCs w:val="24"/>
        </w:rPr>
        <w:t>fficacy</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dan </w:t>
      </w:r>
      <w:r>
        <w:rPr>
          <w:rFonts w:ascii="Times New Roman" w:hAnsi="Times New Roman" w:cs="Times New Roman"/>
          <w:sz w:val="24"/>
          <w:szCs w:val="24"/>
        </w:rPr>
        <w:t xml:space="preserve">variabel terikat yaitu </w:t>
      </w:r>
      <w:r>
        <w:rPr>
          <w:rFonts w:ascii="Times New Roman" w:hAnsi="Times New Roman" w:cs="Times New Roman"/>
          <w:sz w:val="24"/>
          <w:szCs w:val="24"/>
          <w:lang w:val="en-US"/>
        </w:rPr>
        <w:t>kualitas hidup</w:t>
      </w:r>
      <w:r>
        <w:rPr>
          <w:rFonts w:ascii="Times New Roman" w:hAnsi="Times New Roman" w:cs="Times New Roman"/>
          <w:sz w:val="24"/>
          <w:szCs w:val="24"/>
        </w:rPr>
        <w:t xml:space="preserve">. </w:t>
      </w:r>
    </w:p>
    <w:p w14:paraId="0884BCBE" w14:textId="77777777" w:rsidR="0043549F" w:rsidRDefault="00C76DB6">
      <w:pPr>
        <w:pStyle w:val="ListParagraph1"/>
        <w:numPr>
          <w:ilvl w:val="6"/>
          <w:numId w:val="1"/>
        </w:numPr>
        <w:spacing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Analisa </w:t>
      </w:r>
      <w:r>
        <w:rPr>
          <w:rFonts w:ascii="Times New Roman" w:hAnsi="Times New Roman" w:cs="Times New Roman"/>
          <w:i/>
          <w:iCs/>
          <w:sz w:val="24"/>
          <w:szCs w:val="24"/>
        </w:rPr>
        <w:t xml:space="preserve">Bivariat </w:t>
      </w:r>
    </w:p>
    <w:p w14:paraId="6749810A" w14:textId="77777777" w:rsidR="0043549F" w:rsidRDefault="00C76DB6">
      <w:pPr>
        <w:pStyle w:val="ListParagraph1"/>
        <w:spacing w:after="0" w:line="480" w:lineRule="auto"/>
        <w:ind w:left="360"/>
        <w:jc w:val="both"/>
      </w:pPr>
      <w:r>
        <w:rPr>
          <w:rFonts w:ascii="Times New Roman" w:hAnsi="Times New Roman" w:cs="Times New Roman"/>
          <w:sz w:val="24"/>
          <w:szCs w:val="24"/>
        </w:rPr>
        <w:t xml:space="preserve">Analisa </w:t>
      </w:r>
      <w:r>
        <w:rPr>
          <w:rFonts w:ascii="Times New Roman" w:hAnsi="Times New Roman" w:cs="Times New Roman"/>
          <w:i/>
          <w:iCs/>
          <w:sz w:val="24"/>
          <w:szCs w:val="24"/>
        </w:rPr>
        <w:t>bivariat</w:t>
      </w:r>
      <w:r>
        <w:rPr>
          <w:rFonts w:ascii="Times New Roman" w:hAnsi="Times New Roman" w:cs="Times New Roman"/>
          <w:sz w:val="24"/>
          <w:szCs w:val="24"/>
        </w:rPr>
        <w:t xml:space="preserve"> dilakukan untuk menganalisa dua variabel yang diduga berhubungan atau berkorelasi yang dapat dilakukan dengan pengujian statistik. Pada penelitian ini menggunakan </w:t>
      </w:r>
      <w:r>
        <w:rPr>
          <w:rFonts w:ascii="Times New Roman" w:hAnsi="Times New Roman" w:cs="Times New Roman"/>
          <w:i/>
          <w:iCs/>
          <w:sz w:val="24"/>
          <w:szCs w:val="24"/>
        </w:rPr>
        <w:t xml:space="preserve">Uji </w:t>
      </w:r>
      <w:r>
        <w:rPr>
          <w:rFonts w:ascii="Times New Roman" w:hAnsi="Times New Roman" w:cs="Times New Roman"/>
          <w:i/>
          <w:iCs/>
          <w:sz w:val="24"/>
          <w:szCs w:val="24"/>
          <w:lang w:val="en-US"/>
        </w:rPr>
        <w:t>S</w:t>
      </w:r>
      <w:r>
        <w:rPr>
          <w:rFonts w:ascii="Times New Roman" w:hAnsi="Times New Roman" w:cs="Times New Roman"/>
          <w:i/>
          <w:iCs/>
          <w:sz w:val="24"/>
          <w:szCs w:val="24"/>
        </w:rPr>
        <w:t>pearman Rho</w:t>
      </w:r>
      <w:r>
        <w:rPr>
          <w:rFonts w:ascii="Times New Roman" w:hAnsi="Times New Roman" w:cs="Times New Roman"/>
          <w:sz w:val="24"/>
          <w:szCs w:val="24"/>
        </w:rPr>
        <w:t xml:space="preserve"> dengan menggunakan SPSS. Hasil uji tes ini adalah jika </w:t>
      </w:r>
      <w:r>
        <w:rPr>
          <w:rFonts w:ascii="Times New Roman" w:hAnsi="Times New Roman" w:cs="Times New Roman"/>
          <w:sz w:val="24"/>
          <w:szCs w:val="24"/>
        </w:rPr>
        <w:sym w:font="Symbol" w:char="F072"/>
      </w:r>
      <w:r>
        <w:rPr>
          <w:rFonts w:ascii="Times New Roman" w:hAnsi="Times New Roman" w:cs="Times New Roman"/>
          <w:sz w:val="24"/>
          <w:szCs w:val="24"/>
        </w:rPr>
        <w:t xml:space="preserve"> &lt; 0,05 maka H1 diterima yang artinya terdapat hubungan antara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dengan kualitas hidup pasien kanker yang menjalani terapi </w:t>
      </w:r>
      <w:r>
        <w:rPr>
          <w:rFonts w:ascii="Times New Roman" w:hAnsi="Times New Roman" w:cs="Times New Roman"/>
          <w:sz w:val="24"/>
          <w:szCs w:val="24"/>
        </w:rPr>
        <w:t xml:space="preserve"> dan jika </w:t>
      </w:r>
      <w:r>
        <w:rPr>
          <w:rFonts w:ascii="Times New Roman" w:hAnsi="Times New Roman" w:cs="Times New Roman"/>
          <w:sz w:val="24"/>
          <w:szCs w:val="24"/>
        </w:rPr>
        <w:sym w:font="Symbol" w:char="F072"/>
      </w:r>
      <w:r>
        <w:rPr>
          <w:rFonts w:ascii="Times New Roman" w:hAnsi="Times New Roman" w:cs="Times New Roman"/>
          <w:sz w:val="24"/>
          <w:szCs w:val="24"/>
        </w:rPr>
        <w:t xml:space="preserve"> &gt; 0,05 maka H1 ditolak yang artinya tidak ada hubungan antara </w:t>
      </w:r>
      <w:r>
        <w:rPr>
          <w:rFonts w:ascii="Times New Roman" w:hAnsi="Times New Roman" w:cs="Times New Roman"/>
          <w:i/>
          <w:iCs/>
          <w:sz w:val="24"/>
          <w:szCs w:val="24"/>
          <w:lang w:val="en-US"/>
        </w:rPr>
        <w:t>self efficacy</w:t>
      </w:r>
      <w:r>
        <w:rPr>
          <w:rFonts w:ascii="Times New Roman" w:hAnsi="Times New Roman" w:cs="Times New Roman"/>
          <w:sz w:val="24"/>
          <w:szCs w:val="24"/>
          <w:lang w:val="en-US"/>
        </w:rPr>
        <w:t xml:space="preserve"> dengan kualitas hidup pasien kanker yang menjalani terapi.</w:t>
      </w:r>
    </w:p>
    <w:p w14:paraId="09E8496F" w14:textId="57DBDA5E" w:rsidR="0043549F" w:rsidRDefault="00C76DB6">
      <w:pPr>
        <w:pStyle w:val="Heading2"/>
        <w:spacing w:line="480" w:lineRule="auto"/>
        <w:ind w:left="142"/>
        <w:jc w:val="both"/>
        <w:rPr>
          <w:rFonts w:cs="Times New Roman"/>
          <w:szCs w:val="24"/>
        </w:rPr>
      </w:pPr>
      <w:bookmarkStart w:id="482" w:name="_Toc144790222"/>
      <w:bookmarkStart w:id="483" w:name="_Toc146122002"/>
      <w:bookmarkStart w:id="484" w:name="_Toc146124084"/>
      <w:bookmarkStart w:id="485" w:name="_Toc157572039"/>
      <w:r>
        <w:rPr>
          <w:rFonts w:cs="Times New Roman"/>
          <w:szCs w:val="24"/>
          <w:lang w:val="en-US"/>
        </w:rPr>
        <w:t>Etika Penelitian</w:t>
      </w:r>
      <w:bookmarkEnd w:id="482"/>
      <w:bookmarkEnd w:id="483"/>
      <w:bookmarkEnd w:id="484"/>
      <w:bookmarkEnd w:id="485"/>
    </w:p>
    <w:p w14:paraId="2F55D0E9" w14:textId="2ACB19D5" w:rsidR="0043549F" w:rsidRDefault="00C76DB6">
      <w:pPr>
        <w:tabs>
          <w:tab w:val="left" w:pos="567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Penelitian ini berkaitan dengan manusia sebagai objek penelitian, sehingga wajib mempertimbangkan etika penelitian agar tidak menimbulkan masalah bagi responden maupun peneliti. Penelitian dilakukan setelah mendapat surat rekomendasi dari STIKES Hang Tuang Surabaya. Peneliti memeperhatikan beberapa masalah etik, yaitu : </w:t>
      </w:r>
    </w:p>
    <w:p w14:paraId="4CAADA71" w14:textId="518B07A0" w:rsidR="006A56BE" w:rsidRDefault="006A56BE">
      <w:pPr>
        <w:tabs>
          <w:tab w:val="left" w:pos="5670"/>
        </w:tabs>
        <w:spacing w:after="0" w:line="480" w:lineRule="auto"/>
        <w:ind w:firstLine="567"/>
        <w:jc w:val="both"/>
        <w:rPr>
          <w:rFonts w:ascii="Times New Roman" w:hAnsi="Times New Roman" w:cs="Times New Roman"/>
          <w:sz w:val="24"/>
          <w:szCs w:val="24"/>
        </w:rPr>
      </w:pPr>
    </w:p>
    <w:p w14:paraId="5DB07883" w14:textId="77777777" w:rsidR="006A56BE" w:rsidRDefault="006A56BE">
      <w:pPr>
        <w:tabs>
          <w:tab w:val="left" w:pos="5670"/>
        </w:tabs>
        <w:spacing w:after="0" w:line="480" w:lineRule="auto"/>
        <w:ind w:firstLine="567"/>
        <w:jc w:val="both"/>
        <w:rPr>
          <w:rFonts w:ascii="Times New Roman" w:hAnsi="Times New Roman" w:cs="Times New Roman"/>
          <w:sz w:val="24"/>
          <w:szCs w:val="24"/>
        </w:rPr>
      </w:pPr>
    </w:p>
    <w:p w14:paraId="0A3C4D38" w14:textId="77777777" w:rsidR="0043549F" w:rsidRDefault="00C76DB6">
      <w:pPr>
        <w:pStyle w:val="ListParagraph1"/>
        <w:numPr>
          <w:ilvl w:val="6"/>
          <w:numId w:val="1"/>
        </w:numPr>
        <w:tabs>
          <w:tab w:val="left" w:pos="567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Lembar persetujuan menjadi responden (</w:t>
      </w:r>
      <w:r>
        <w:rPr>
          <w:rFonts w:ascii="Times New Roman" w:hAnsi="Times New Roman" w:cs="Times New Roman"/>
          <w:i/>
          <w:iCs/>
          <w:sz w:val="24"/>
          <w:szCs w:val="24"/>
          <w:lang w:val="en-US"/>
        </w:rPr>
        <w:t>I</w:t>
      </w:r>
      <w:r>
        <w:rPr>
          <w:rFonts w:ascii="Times New Roman" w:hAnsi="Times New Roman" w:cs="Times New Roman"/>
          <w:i/>
          <w:iCs/>
          <w:sz w:val="24"/>
          <w:szCs w:val="24"/>
        </w:rPr>
        <w:t xml:space="preserve">nformed </w:t>
      </w:r>
      <w:r>
        <w:rPr>
          <w:rFonts w:ascii="Times New Roman" w:hAnsi="Times New Roman" w:cs="Times New Roman"/>
          <w:i/>
          <w:iCs/>
          <w:sz w:val="24"/>
          <w:szCs w:val="24"/>
          <w:lang w:val="en-US"/>
        </w:rPr>
        <w:t>c</w:t>
      </w:r>
      <w:r>
        <w:rPr>
          <w:rFonts w:ascii="Times New Roman" w:hAnsi="Times New Roman" w:cs="Times New Roman"/>
          <w:i/>
          <w:iCs/>
          <w:sz w:val="24"/>
          <w:szCs w:val="24"/>
        </w:rPr>
        <w:t>onsent</w:t>
      </w:r>
      <w:r>
        <w:rPr>
          <w:rFonts w:ascii="Times New Roman" w:hAnsi="Times New Roman" w:cs="Times New Roman"/>
          <w:sz w:val="24"/>
          <w:szCs w:val="24"/>
        </w:rPr>
        <w:t xml:space="preserve">) </w:t>
      </w:r>
    </w:p>
    <w:p w14:paraId="466B1743" w14:textId="77777777" w:rsidR="0043549F" w:rsidRDefault="00C76DB6">
      <w:pPr>
        <w:pStyle w:val="ListParagraph1"/>
        <w:tabs>
          <w:tab w:val="left" w:pos="567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Lembar persetujuan sebagai sampel atau responden diberikan sebelum penelitian dilaksanakan kepada responden p</w:t>
      </w:r>
      <w:r>
        <w:rPr>
          <w:rFonts w:ascii="Times New Roman" w:hAnsi="Times New Roman" w:cs="Times New Roman"/>
          <w:sz w:val="24"/>
          <w:szCs w:val="24"/>
          <w:lang w:val="en-US"/>
        </w:rPr>
        <w:t xml:space="preserve">asien kanker yang menjalani terapi di Rumah Singgah Sedekah Rombongan </w:t>
      </w:r>
      <w:r>
        <w:rPr>
          <w:rFonts w:ascii="Times New Roman" w:hAnsi="Times New Roman" w:cs="Times New Roman"/>
          <w:sz w:val="24"/>
          <w:szCs w:val="24"/>
        </w:rPr>
        <w:t>Surabaya dan disertai judul penelitian serta manfaat penelitian, bila subjek menolak untuk menjadi responden maka peneliti tidak memaksa, tetap menghargai hak-hak subjek.</w:t>
      </w:r>
    </w:p>
    <w:p w14:paraId="15684ED8" w14:textId="77777777" w:rsidR="0043549F" w:rsidRDefault="00C76DB6">
      <w:pPr>
        <w:pStyle w:val="ListParagraph1"/>
        <w:numPr>
          <w:ilvl w:val="6"/>
          <w:numId w:val="1"/>
        </w:numPr>
        <w:tabs>
          <w:tab w:val="left" w:pos="5670"/>
        </w:tabs>
        <w:spacing w:line="480" w:lineRule="auto"/>
        <w:jc w:val="both"/>
        <w:rPr>
          <w:rFonts w:ascii="Times New Roman" w:hAnsi="Times New Roman" w:cs="Times New Roman"/>
          <w:sz w:val="24"/>
          <w:szCs w:val="24"/>
        </w:rPr>
      </w:pPr>
      <w:r>
        <w:rPr>
          <w:rFonts w:ascii="Times New Roman" w:hAnsi="Times New Roman" w:cs="Times New Roman"/>
          <w:sz w:val="24"/>
          <w:szCs w:val="24"/>
        </w:rPr>
        <w:t>Tanpa nama (</w:t>
      </w:r>
      <w:r>
        <w:rPr>
          <w:rFonts w:ascii="Times New Roman" w:hAnsi="Times New Roman" w:cs="Times New Roman"/>
          <w:i/>
          <w:iCs/>
          <w:sz w:val="24"/>
          <w:szCs w:val="24"/>
          <w:lang w:val="en-US"/>
        </w:rPr>
        <w:t>A</w:t>
      </w:r>
      <w:r>
        <w:rPr>
          <w:rFonts w:ascii="Times New Roman" w:hAnsi="Times New Roman" w:cs="Times New Roman"/>
          <w:i/>
          <w:iCs/>
          <w:sz w:val="24"/>
          <w:szCs w:val="24"/>
        </w:rPr>
        <w:t>nonimity</w:t>
      </w:r>
      <w:r>
        <w:rPr>
          <w:rFonts w:ascii="Times New Roman" w:hAnsi="Times New Roman" w:cs="Times New Roman"/>
          <w:sz w:val="24"/>
          <w:szCs w:val="24"/>
        </w:rPr>
        <w:t xml:space="preserve">) </w:t>
      </w:r>
    </w:p>
    <w:p w14:paraId="5DA55E5A" w14:textId="77777777" w:rsidR="0043549F" w:rsidRDefault="00C76DB6">
      <w:pPr>
        <w:pStyle w:val="ListParagraph1"/>
        <w:tabs>
          <w:tab w:val="left" w:pos="567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Peneliti tidak mencantumkan nama pada lembar pengumpulan data, peneliti cukup menuliskan kode pada lembar pengumpulan data yang akan disajikan.</w:t>
      </w:r>
    </w:p>
    <w:p w14:paraId="2C219124" w14:textId="77777777" w:rsidR="0043549F" w:rsidRDefault="00C76DB6">
      <w:pPr>
        <w:pStyle w:val="ListParagraph1"/>
        <w:numPr>
          <w:ilvl w:val="6"/>
          <w:numId w:val="1"/>
        </w:numPr>
        <w:tabs>
          <w:tab w:val="left" w:pos="5670"/>
        </w:tabs>
        <w:spacing w:line="480" w:lineRule="auto"/>
        <w:jc w:val="both"/>
        <w:rPr>
          <w:rFonts w:ascii="Times New Roman" w:hAnsi="Times New Roman" w:cs="Times New Roman"/>
          <w:sz w:val="24"/>
          <w:szCs w:val="24"/>
        </w:rPr>
      </w:pPr>
      <w:r>
        <w:rPr>
          <w:rFonts w:ascii="Times New Roman" w:hAnsi="Times New Roman" w:cs="Times New Roman"/>
          <w:sz w:val="24"/>
          <w:szCs w:val="24"/>
        </w:rPr>
        <w:t>Kerahasiaan (</w:t>
      </w:r>
      <w:r>
        <w:rPr>
          <w:rFonts w:ascii="Times New Roman" w:hAnsi="Times New Roman" w:cs="Times New Roman"/>
          <w:i/>
          <w:iCs/>
          <w:sz w:val="24"/>
          <w:szCs w:val="24"/>
          <w:lang w:val="en-US"/>
        </w:rPr>
        <w:t>C</w:t>
      </w:r>
      <w:r>
        <w:rPr>
          <w:rFonts w:ascii="Times New Roman" w:hAnsi="Times New Roman" w:cs="Times New Roman"/>
          <w:i/>
          <w:iCs/>
          <w:sz w:val="24"/>
          <w:szCs w:val="24"/>
        </w:rPr>
        <w:t>onfidentiality</w:t>
      </w:r>
      <w:r>
        <w:rPr>
          <w:rFonts w:ascii="Times New Roman" w:hAnsi="Times New Roman" w:cs="Times New Roman"/>
          <w:sz w:val="24"/>
          <w:szCs w:val="24"/>
        </w:rPr>
        <w:t xml:space="preserve">) </w:t>
      </w:r>
    </w:p>
    <w:p w14:paraId="1EC9E1E1" w14:textId="77777777" w:rsidR="0043549F" w:rsidRDefault="00C76DB6">
      <w:pPr>
        <w:pStyle w:val="ListParagraph1"/>
        <w:tabs>
          <w:tab w:val="left" w:pos="567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Kerahasiaan informasi responden hingga hasil penelitian yang telah dikumpulkan dijamin kerahasiaan oleh peneliti, hanya kelompok data tertentu yang akan dilaporkan pada hasil riset.</w:t>
      </w:r>
    </w:p>
    <w:p w14:paraId="03C8BB43" w14:textId="77777777" w:rsidR="0043549F" w:rsidRDefault="00C76DB6">
      <w:pPr>
        <w:pStyle w:val="ListParagraph1"/>
        <w:numPr>
          <w:ilvl w:val="6"/>
          <w:numId w:val="1"/>
        </w:numPr>
        <w:tabs>
          <w:tab w:val="left" w:pos="5670"/>
        </w:tabs>
        <w:spacing w:line="480" w:lineRule="auto"/>
        <w:jc w:val="both"/>
        <w:rPr>
          <w:rFonts w:ascii="Times New Roman" w:hAnsi="Times New Roman" w:cs="Times New Roman"/>
          <w:sz w:val="24"/>
          <w:szCs w:val="24"/>
        </w:rPr>
      </w:pPr>
      <w:r>
        <w:rPr>
          <w:rFonts w:ascii="Times New Roman" w:hAnsi="Times New Roman" w:cs="Times New Roman"/>
          <w:sz w:val="24"/>
          <w:szCs w:val="24"/>
        </w:rPr>
        <w:t>Keadilan (</w:t>
      </w:r>
      <w:r>
        <w:rPr>
          <w:rFonts w:ascii="Times New Roman" w:hAnsi="Times New Roman" w:cs="Times New Roman"/>
          <w:i/>
          <w:iCs/>
          <w:sz w:val="24"/>
          <w:szCs w:val="24"/>
          <w:lang w:val="en-US"/>
        </w:rPr>
        <w:t>J</w:t>
      </w:r>
      <w:r>
        <w:rPr>
          <w:rFonts w:ascii="Times New Roman" w:hAnsi="Times New Roman" w:cs="Times New Roman"/>
          <w:i/>
          <w:iCs/>
          <w:sz w:val="24"/>
          <w:szCs w:val="24"/>
        </w:rPr>
        <w:t>ustice</w:t>
      </w:r>
      <w:r>
        <w:rPr>
          <w:rFonts w:ascii="Times New Roman" w:hAnsi="Times New Roman" w:cs="Times New Roman"/>
          <w:sz w:val="24"/>
          <w:szCs w:val="24"/>
        </w:rPr>
        <w:t xml:space="preserve">) </w:t>
      </w:r>
    </w:p>
    <w:p w14:paraId="46C4ABEB" w14:textId="77777777" w:rsidR="0043549F" w:rsidRDefault="00C76DB6">
      <w:pPr>
        <w:pStyle w:val="ListParagraph1"/>
        <w:tabs>
          <w:tab w:val="left" w:pos="567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Penggunaan prinsip keadilan pada penelitian ini dilakukan dengan cara tidak membeda-bedakan jenis kelamin, suku atau bangsa, usia sebagai rencana tindak lanjut dari penelitian ini.</w:t>
      </w:r>
    </w:p>
    <w:p w14:paraId="02042127" w14:textId="77777777" w:rsidR="0043549F" w:rsidRDefault="00C76DB6">
      <w:pPr>
        <w:pStyle w:val="ListParagraph1"/>
        <w:numPr>
          <w:ilvl w:val="6"/>
          <w:numId w:val="1"/>
        </w:numPr>
        <w:tabs>
          <w:tab w:val="left" w:pos="5670"/>
        </w:tabs>
        <w:spacing w:line="480" w:lineRule="auto"/>
        <w:jc w:val="both"/>
        <w:rPr>
          <w:rFonts w:ascii="Times New Roman" w:hAnsi="Times New Roman" w:cs="Times New Roman"/>
          <w:sz w:val="24"/>
          <w:szCs w:val="24"/>
        </w:rPr>
      </w:pPr>
      <w:r>
        <w:rPr>
          <w:rFonts w:ascii="Times New Roman" w:hAnsi="Times New Roman" w:cs="Times New Roman"/>
          <w:sz w:val="24"/>
          <w:szCs w:val="24"/>
        </w:rPr>
        <w:t>Asas kemanfaatan (</w:t>
      </w:r>
      <w:r>
        <w:rPr>
          <w:rFonts w:ascii="Times New Roman" w:hAnsi="Times New Roman" w:cs="Times New Roman"/>
          <w:i/>
          <w:iCs/>
          <w:sz w:val="24"/>
          <w:szCs w:val="24"/>
          <w:lang w:val="en-US"/>
        </w:rPr>
        <w:t>B</w:t>
      </w:r>
      <w:r>
        <w:rPr>
          <w:rFonts w:ascii="Times New Roman" w:hAnsi="Times New Roman" w:cs="Times New Roman"/>
          <w:i/>
          <w:iCs/>
          <w:sz w:val="24"/>
          <w:szCs w:val="24"/>
        </w:rPr>
        <w:t>eneficiency</w:t>
      </w:r>
      <w:r>
        <w:rPr>
          <w:rFonts w:ascii="Times New Roman" w:hAnsi="Times New Roman" w:cs="Times New Roman"/>
          <w:sz w:val="24"/>
          <w:szCs w:val="24"/>
        </w:rPr>
        <w:t xml:space="preserve">) </w:t>
      </w:r>
    </w:p>
    <w:p w14:paraId="73B72140" w14:textId="3D010BD4" w:rsidR="009A5239" w:rsidRDefault="00C76DB6" w:rsidP="006A56BE">
      <w:pPr>
        <w:pStyle w:val="ListParagraph1"/>
        <w:tabs>
          <w:tab w:val="left" w:pos="567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Peneliti menekankan bahwa hasil penelitian hendaknya memeberikan manfaat bagi responden dan meminimalkan dampak yang merugikan bagi responden. Peneliti memberikan informasi bahwa responden tidak mendapatkan keuntungan secara langsung dari penelitian ini, namun informasi yang diberikan akan bermanfaat dalam upaya mengatasi dan mengelola </w:t>
      </w:r>
      <w:r>
        <w:rPr>
          <w:rFonts w:ascii="Times New Roman" w:hAnsi="Times New Roman" w:cs="Times New Roman"/>
          <w:i/>
          <w:iCs/>
          <w:sz w:val="24"/>
          <w:szCs w:val="24"/>
          <w:lang w:val="en-US"/>
        </w:rPr>
        <w:t>self effikasi</w:t>
      </w:r>
      <w:r>
        <w:rPr>
          <w:rFonts w:ascii="Times New Roman" w:hAnsi="Times New Roman" w:cs="Times New Roman"/>
          <w:sz w:val="24"/>
          <w:szCs w:val="24"/>
          <w:lang w:val="en-US"/>
        </w:rPr>
        <w:t xml:space="preserve"> untuk meningkatkan kualitas hidup pasien kanker</w:t>
      </w:r>
      <w:r>
        <w:rPr>
          <w:rFonts w:ascii="Times New Roman" w:hAnsi="Times New Roman" w:cs="Times New Roman"/>
          <w:sz w:val="24"/>
          <w:szCs w:val="24"/>
        </w:rPr>
        <w:t>.</w:t>
      </w:r>
    </w:p>
    <w:p w14:paraId="09DCD29A" w14:textId="77777777" w:rsidR="00A92F5D" w:rsidRPr="00A92F5D" w:rsidRDefault="00A92F5D" w:rsidP="00741F8E">
      <w:pPr>
        <w:pStyle w:val="Heading1"/>
        <w:spacing w:before="0" w:line="240" w:lineRule="auto"/>
      </w:pPr>
      <w:r>
        <w:rPr>
          <w:lang w:val="en-US"/>
        </w:rPr>
        <w:lastRenderedPageBreak/>
        <w:t xml:space="preserve"> </w:t>
      </w:r>
      <w:bookmarkStart w:id="486" w:name="_Toc157572040"/>
      <w:bookmarkEnd w:id="486"/>
    </w:p>
    <w:p w14:paraId="41B6630A" w14:textId="261189B6" w:rsidR="00695A31" w:rsidRDefault="00A92F5D" w:rsidP="00741F8E">
      <w:pPr>
        <w:pStyle w:val="Heading1"/>
        <w:numPr>
          <w:ilvl w:val="0"/>
          <w:numId w:val="0"/>
        </w:numPr>
        <w:spacing w:line="240" w:lineRule="auto"/>
      </w:pPr>
      <w:bookmarkStart w:id="487" w:name="_Toc157572041"/>
      <w:r>
        <w:rPr>
          <w:lang w:val="en-US"/>
        </w:rPr>
        <w:t>HASIL DAN PEMBAHASAN</w:t>
      </w:r>
      <w:bookmarkEnd w:id="487"/>
    </w:p>
    <w:p w14:paraId="27E04A71" w14:textId="0D87B774" w:rsidR="00A92F5D" w:rsidRDefault="00A92F5D" w:rsidP="00A92F5D"/>
    <w:p w14:paraId="2A959869" w14:textId="6549756F" w:rsidR="000B534F" w:rsidRPr="000B534F" w:rsidRDefault="000B534F" w:rsidP="000B534F">
      <w:pPr>
        <w:spacing w:line="480" w:lineRule="auto"/>
        <w:ind w:firstLine="567"/>
        <w:jc w:val="both"/>
        <w:rPr>
          <w:rFonts w:ascii="Times New Roman" w:hAnsi="Times New Roman" w:cs="Times New Roman"/>
          <w:sz w:val="24"/>
          <w:szCs w:val="24"/>
          <w:lang w:val="en-US"/>
        </w:rPr>
      </w:pPr>
      <w:r w:rsidRPr="000B534F">
        <w:rPr>
          <w:rFonts w:ascii="Times New Roman" w:hAnsi="Times New Roman" w:cs="Times New Roman"/>
          <w:sz w:val="24"/>
          <w:szCs w:val="24"/>
        </w:rPr>
        <w:t xml:space="preserve">Pada bab ini diuraikan tentang hasil penelitian dan pembahasan dari </w:t>
      </w:r>
      <w:r w:rsidRPr="000B534F">
        <w:rPr>
          <w:rFonts w:ascii="Times New Roman" w:hAnsi="Times New Roman" w:cs="Times New Roman"/>
          <w:sz w:val="24"/>
          <w:szCs w:val="24"/>
          <w:lang w:val="en-US"/>
        </w:rPr>
        <w:t>p</w:t>
      </w:r>
      <w:r w:rsidRPr="000B534F">
        <w:rPr>
          <w:rFonts w:ascii="Times New Roman" w:hAnsi="Times New Roman" w:cs="Times New Roman"/>
          <w:sz w:val="24"/>
          <w:szCs w:val="24"/>
        </w:rPr>
        <w:t>engumpulan data tentang</w:t>
      </w:r>
      <w:r w:rsidRPr="000B534F">
        <w:rPr>
          <w:rFonts w:ascii="Times New Roman" w:hAnsi="Times New Roman" w:cs="Times New Roman"/>
          <w:sz w:val="24"/>
          <w:szCs w:val="24"/>
          <w:lang w:val="en-US"/>
        </w:rPr>
        <w:t xml:space="preserve"> hubungan </w:t>
      </w:r>
      <w:r w:rsidRPr="000B534F">
        <w:rPr>
          <w:rFonts w:ascii="Times New Roman" w:hAnsi="Times New Roman" w:cs="Times New Roman"/>
          <w:i/>
          <w:iCs/>
          <w:sz w:val="24"/>
          <w:szCs w:val="24"/>
          <w:lang w:val="en-US"/>
        </w:rPr>
        <w:t>self efficacy</w:t>
      </w:r>
      <w:r w:rsidRPr="000B534F">
        <w:rPr>
          <w:rFonts w:ascii="Times New Roman" w:hAnsi="Times New Roman" w:cs="Times New Roman"/>
          <w:sz w:val="24"/>
          <w:szCs w:val="24"/>
          <w:lang w:val="en-US"/>
        </w:rPr>
        <w:t xml:space="preserve"> dengan kualitas hidup pasien kanker yang menjalani terapi di Rumah Singgah Sedekah Rombongan Surabaya.</w:t>
      </w:r>
    </w:p>
    <w:p w14:paraId="20DC2B4D" w14:textId="4E2B0089" w:rsidR="00695A31" w:rsidRDefault="00A92F5D" w:rsidP="000B534F">
      <w:pPr>
        <w:pStyle w:val="Heading2"/>
        <w:spacing w:line="480" w:lineRule="auto"/>
        <w:ind w:left="284" w:hanging="284"/>
        <w:rPr>
          <w:lang w:val="en-US"/>
        </w:rPr>
      </w:pPr>
      <w:r>
        <w:rPr>
          <w:lang w:val="en-US"/>
        </w:rPr>
        <w:t xml:space="preserve"> </w:t>
      </w:r>
      <w:bookmarkStart w:id="488" w:name="_Toc157572042"/>
      <w:r>
        <w:rPr>
          <w:lang w:val="en-US"/>
        </w:rPr>
        <w:t>Hasil Penelitian</w:t>
      </w:r>
      <w:bookmarkEnd w:id="488"/>
    </w:p>
    <w:p w14:paraId="62C0601C" w14:textId="6C77448F" w:rsidR="000B534F" w:rsidRPr="000B534F" w:rsidRDefault="000B534F" w:rsidP="000B534F">
      <w:pPr>
        <w:spacing w:line="480" w:lineRule="auto"/>
        <w:ind w:firstLine="567"/>
        <w:jc w:val="both"/>
        <w:rPr>
          <w:rFonts w:ascii="Times New Roman" w:hAnsi="Times New Roman" w:cs="Times New Roman"/>
          <w:sz w:val="24"/>
          <w:szCs w:val="24"/>
          <w:lang w:val="en-US"/>
        </w:rPr>
      </w:pPr>
      <w:r w:rsidRPr="000B534F">
        <w:rPr>
          <w:rFonts w:ascii="Times New Roman" w:hAnsi="Times New Roman" w:cs="Times New Roman"/>
          <w:sz w:val="24"/>
          <w:szCs w:val="24"/>
        </w:rPr>
        <w:t xml:space="preserve">Pengambilan data dilakukan pada tanggal </w:t>
      </w:r>
      <w:r>
        <w:rPr>
          <w:rFonts w:ascii="Times New Roman" w:hAnsi="Times New Roman" w:cs="Times New Roman"/>
          <w:sz w:val="24"/>
          <w:szCs w:val="24"/>
          <w:lang w:val="en-US"/>
        </w:rPr>
        <w:t>01 Oktober</w:t>
      </w:r>
      <w:r w:rsidRPr="000B534F">
        <w:rPr>
          <w:rFonts w:ascii="Times New Roman" w:hAnsi="Times New Roman" w:cs="Times New Roman"/>
          <w:sz w:val="24"/>
          <w:szCs w:val="24"/>
        </w:rPr>
        <w:t xml:space="preserve"> 20</w:t>
      </w:r>
      <w:r>
        <w:rPr>
          <w:rFonts w:ascii="Times New Roman" w:hAnsi="Times New Roman" w:cs="Times New Roman"/>
          <w:sz w:val="24"/>
          <w:szCs w:val="24"/>
          <w:lang w:val="en-US"/>
        </w:rPr>
        <w:t>23 sampai dengan 30 November 2023</w:t>
      </w:r>
      <w:r w:rsidRPr="000B534F">
        <w:rPr>
          <w:rFonts w:ascii="Times New Roman" w:hAnsi="Times New Roman" w:cs="Times New Roman"/>
          <w:sz w:val="24"/>
          <w:szCs w:val="24"/>
        </w:rPr>
        <w:t xml:space="preserve">, dan didapatkan </w:t>
      </w:r>
      <w:r>
        <w:rPr>
          <w:rFonts w:ascii="Times New Roman" w:hAnsi="Times New Roman" w:cs="Times New Roman"/>
          <w:sz w:val="24"/>
          <w:szCs w:val="24"/>
          <w:lang w:val="en-US"/>
        </w:rPr>
        <w:t>52</w:t>
      </w:r>
      <w:r w:rsidRPr="000B534F">
        <w:rPr>
          <w:rFonts w:ascii="Times New Roman" w:hAnsi="Times New Roman" w:cs="Times New Roman"/>
          <w:sz w:val="24"/>
          <w:szCs w:val="24"/>
        </w:rPr>
        <w:t xml:space="preserve"> responden. Pada bagian hasil diuraikan data tentang gambaran umum tempat penelitian, data umum dan data khusus. Data umum adalah penelitian ini meliputi </w:t>
      </w:r>
      <w:r>
        <w:rPr>
          <w:rFonts w:ascii="Times New Roman" w:hAnsi="Times New Roman" w:cs="Times New Roman"/>
          <w:sz w:val="24"/>
          <w:szCs w:val="24"/>
          <w:lang w:val="en-US"/>
        </w:rPr>
        <w:t xml:space="preserve">usia, </w:t>
      </w:r>
      <w:r w:rsidRPr="000B534F">
        <w:rPr>
          <w:rFonts w:ascii="Times New Roman" w:hAnsi="Times New Roman" w:cs="Times New Roman"/>
          <w:sz w:val="24"/>
          <w:szCs w:val="24"/>
        </w:rPr>
        <w:t>jenis kelamin, pendidikan, pekerjaan,</w:t>
      </w:r>
      <w:r>
        <w:rPr>
          <w:rFonts w:ascii="Times New Roman" w:hAnsi="Times New Roman" w:cs="Times New Roman"/>
          <w:sz w:val="24"/>
          <w:szCs w:val="24"/>
          <w:lang w:val="en-US"/>
        </w:rPr>
        <w:t xml:space="preserve"> </w:t>
      </w:r>
      <w:r w:rsidRPr="000B534F">
        <w:rPr>
          <w:rFonts w:ascii="Times New Roman" w:hAnsi="Times New Roman" w:cs="Times New Roman"/>
          <w:sz w:val="24"/>
          <w:szCs w:val="24"/>
        </w:rPr>
        <w:t xml:space="preserve">status pernikahan, </w:t>
      </w:r>
      <w:r>
        <w:rPr>
          <w:rFonts w:ascii="Times New Roman" w:hAnsi="Times New Roman" w:cs="Times New Roman"/>
          <w:sz w:val="24"/>
          <w:szCs w:val="24"/>
          <w:lang w:val="en-US"/>
        </w:rPr>
        <w:t>lama terdiagnosis kanker</w:t>
      </w:r>
      <w:r w:rsidR="00E973AD">
        <w:rPr>
          <w:rFonts w:ascii="Times New Roman" w:hAnsi="Times New Roman" w:cs="Times New Roman"/>
          <w:sz w:val="24"/>
          <w:szCs w:val="24"/>
          <w:lang w:val="en-US"/>
        </w:rPr>
        <w:t>, stadium kanker dan terapi yang dijalani</w:t>
      </w:r>
      <w:r w:rsidRPr="000B534F">
        <w:rPr>
          <w:rFonts w:ascii="Times New Roman" w:hAnsi="Times New Roman" w:cs="Times New Roman"/>
          <w:sz w:val="24"/>
          <w:szCs w:val="24"/>
        </w:rPr>
        <w:t xml:space="preserve">. Sedangkan data khusus meliputi </w:t>
      </w:r>
      <w:r w:rsidR="00E973AD" w:rsidRPr="00E973AD">
        <w:rPr>
          <w:rFonts w:ascii="Times New Roman" w:hAnsi="Times New Roman" w:cs="Times New Roman"/>
          <w:i/>
          <w:iCs/>
          <w:sz w:val="24"/>
          <w:szCs w:val="24"/>
          <w:lang w:val="en-US"/>
        </w:rPr>
        <w:t>self efficacy</w:t>
      </w:r>
      <w:r w:rsidRPr="000B534F">
        <w:rPr>
          <w:rFonts w:ascii="Times New Roman" w:hAnsi="Times New Roman" w:cs="Times New Roman"/>
          <w:sz w:val="24"/>
          <w:szCs w:val="24"/>
        </w:rPr>
        <w:t xml:space="preserve"> dan kualitas hidup pasien</w:t>
      </w:r>
      <w:r w:rsidR="00E973AD">
        <w:rPr>
          <w:rFonts w:ascii="Times New Roman" w:hAnsi="Times New Roman" w:cs="Times New Roman"/>
          <w:sz w:val="24"/>
          <w:szCs w:val="24"/>
          <w:lang w:val="en-US"/>
        </w:rPr>
        <w:t xml:space="preserve"> kanker </w:t>
      </w:r>
      <w:r w:rsidR="00272710">
        <w:rPr>
          <w:rFonts w:ascii="Times New Roman" w:hAnsi="Times New Roman" w:cs="Times New Roman"/>
          <w:sz w:val="24"/>
          <w:szCs w:val="24"/>
          <w:lang w:val="en-US"/>
        </w:rPr>
        <w:t>y</w:t>
      </w:r>
      <w:r w:rsidR="00E973AD">
        <w:rPr>
          <w:rFonts w:ascii="Times New Roman" w:hAnsi="Times New Roman" w:cs="Times New Roman"/>
          <w:sz w:val="24"/>
          <w:szCs w:val="24"/>
          <w:lang w:val="en-US"/>
        </w:rPr>
        <w:t>ang menjalani terapi</w:t>
      </w:r>
      <w:r w:rsidRPr="000B534F">
        <w:rPr>
          <w:rFonts w:ascii="Times New Roman" w:hAnsi="Times New Roman" w:cs="Times New Roman"/>
          <w:sz w:val="24"/>
          <w:szCs w:val="24"/>
        </w:rPr>
        <w:t>.</w:t>
      </w:r>
    </w:p>
    <w:p w14:paraId="64420E2C" w14:textId="708D8AE9" w:rsidR="00695A31" w:rsidRDefault="00A92F5D" w:rsidP="00A92F5D">
      <w:pPr>
        <w:pStyle w:val="Heading3"/>
        <w:spacing w:line="480" w:lineRule="auto"/>
        <w:rPr>
          <w:lang w:val="en-US"/>
        </w:rPr>
      </w:pPr>
      <w:bookmarkStart w:id="489" w:name="_Toc157572043"/>
      <w:r>
        <w:rPr>
          <w:lang w:val="en-US"/>
        </w:rPr>
        <w:t>Gambaran Umum Tempat Penelitian</w:t>
      </w:r>
      <w:bookmarkEnd w:id="489"/>
    </w:p>
    <w:p w14:paraId="46525DA0" w14:textId="0AE64364" w:rsidR="00D308CF" w:rsidRPr="00D308CF" w:rsidRDefault="00D308CF" w:rsidP="00D308CF">
      <w:pPr>
        <w:spacing w:line="480" w:lineRule="auto"/>
        <w:ind w:firstLine="567"/>
        <w:jc w:val="both"/>
        <w:rPr>
          <w:rFonts w:ascii="Times New Roman" w:hAnsi="Times New Roman" w:cs="Times New Roman"/>
          <w:sz w:val="24"/>
          <w:szCs w:val="24"/>
          <w:lang w:val="en-US"/>
        </w:rPr>
      </w:pPr>
      <w:r w:rsidRPr="00D308CF">
        <w:rPr>
          <w:rFonts w:ascii="Times New Roman" w:hAnsi="Times New Roman" w:cs="Times New Roman"/>
          <w:sz w:val="24"/>
          <w:szCs w:val="24"/>
          <w:lang w:val="en-US"/>
        </w:rPr>
        <w:t>Cikal bakal Sedekah</w:t>
      </w:r>
      <w:r>
        <w:rPr>
          <w:rFonts w:ascii="Times New Roman" w:hAnsi="Times New Roman" w:cs="Times New Roman"/>
          <w:sz w:val="24"/>
          <w:szCs w:val="24"/>
          <w:lang w:val="en-US"/>
        </w:rPr>
        <w:t xml:space="preserve"> </w:t>
      </w:r>
      <w:r w:rsidRPr="00D308CF">
        <w:rPr>
          <w:rFonts w:ascii="Times New Roman" w:hAnsi="Times New Roman" w:cs="Times New Roman"/>
          <w:sz w:val="24"/>
          <w:szCs w:val="24"/>
          <w:lang w:val="en-US"/>
        </w:rPr>
        <w:t xml:space="preserve">Rombongan berawal dari gagasan seorang </w:t>
      </w:r>
      <w:r w:rsidRPr="00272710">
        <w:rPr>
          <w:rFonts w:ascii="Times New Roman" w:hAnsi="Times New Roman" w:cs="Times New Roman"/>
          <w:i/>
          <w:iCs/>
          <w:sz w:val="24"/>
          <w:szCs w:val="24"/>
          <w:lang w:val="en-US"/>
        </w:rPr>
        <w:t>so</w:t>
      </w:r>
      <w:r w:rsidR="00272710" w:rsidRPr="00272710">
        <w:rPr>
          <w:rFonts w:ascii="Times New Roman" w:hAnsi="Times New Roman" w:cs="Times New Roman"/>
          <w:i/>
          <w:iCs/>
          <w:sz w:val="24"/>
          <w:szCs w:val="24"/>
          <w:lang w:val="en-US"/>
        </w:rPr>
        <w:t>c</w:t>
      </w:r>
      <w:r w:rsidRPr="00272710">
        <w:rPr>
          <w:rFonts w:ascii="Times New Roman" w:hAnsi="Times New Roman" w:cs="Times New Roman"/>
          <w:i/>
          <w:iCs/>
          <w:sz w:val="24"/>
          <w:szCs w:val="24"/>
          <w:lang w:val="en-US"/>
        </w:rPr>
        <w:t>ial</w:t>
      </w:r>
      <w:r w:rsidRPr="00D308CF">
        <w:rPr>
          <w:rFonts w:ascii="Times New Roman" w:hAnsi="Times New Roman" w:cs="Times New Roman"/>
          <w:sz w:val="24"/>
          <w:szCs w:val="24"/>
          <w:lang w:val="en-US"/>
        </w:rPr>
        <w:t xml:space="preserve"> </w:t>
      </w:r>
      <w:r w:rsidRPr="00272710">
        <w:rPr>
          <w:rFonts w:ascii="Times New Roman" w:hAnsi="Times New Roman" w:cs="Times New Roman"/>
          <w:i/>
          <w:iCs/>
          <w:sz w:val="24"/>
          <w:szCs w:val="24"/>
          <w:lang w:val="en-US"/>
        </w:rPr>
        <w:t>entrepreneur</w:t>
      </w:r>
      <w:r w:rsidRPr="00D308CF">
        <w:rPr>
          <w:rFonts w:ascii="Times New Roman" w:hAnsi="Times New Roman" w:cs="Times New Roman"/>
          <w:sz w:val="24"/>
          <w:szCs w:val="24"/>
          <w:lang w:val="en-US"/>
        </w:rPr>
        <w:t xml:space="preserve"> asal Kota Jogja</w:t>
      </w:r>
      <w:r>
        <w:rPr>
          <w:rFonts w:ascii="Times New Roman" w:hAnsi="Times New Roman" w:cs="Times New Roman"/>
          <w:sz w:val="24"/>
          <w:szCs w:val="24"/>
          <w:lang w:val="en-US"/>
        </w:rPr>
        <w:t>karta</w:t>
      </w:r>
      <w:r w:rsidRPr="00D308CF">
        <w:rPr>
          <w:rFonts w:ascii="Times New Roman" w:hAnsi="Times New Roman" w:cs="Times New Roman"/>
          <w:sz w:val="24"/>
          <w:szCs w:val="24"/>
          <w:lang w:val="en-US"/>
        </w:rPr>
        <w:t xml:space="preserve">, Saptuari Sugiharto. Inspirasinya datang dari Putri Herlina, seorang remaja </w:t>
      </w:r>
      <w:r w:rsidRPr="00272710">
        <w:rPr>
          <w:rFonts w:ascii="Times New Roman" w:hAnsi="Times New Roman" w:cs="Times New Roman"/>
          <w:i/>
          <w:iCs/>
          <w:sz w:val="24"/>
          <w:szCs w:val="24"/>
          <w:lang w:val="en-US"/>
        </w:rPr>
        <w:t>difabel</w:t>
      </w:r>
      <w:r w:rsidRPr="00D308CF">
        <w:rPr>
          <w:rFonts w:ascii="Times New Roman" w:hAnsi="Times New Roman" w:cs="Times New Roman"/>
          <w:sz w:val="24"/>
          <w:szCs w:val="24"/>
          <w:lang w:val="en-US"/>
        </w:rPr>
        <w:t xml:space="preserve"> yang tak memiliki tangan sejak lahir namun bekerja merawat bayi-bayi yang dibuang di Panti Asuhan Sayap Ibu di Jogjakarta. Saptuari kemudian mengisahkan cerita untuk mengumpulkan bantuan untuk panti asuhan tersebut. Langkahnya tak terhenti sampai di situ.  Saptuari memutuskan untuk melanjutkan gerakan ini dengan nama resmi Sedekah</w:t>
      </w:r>
      <w:r>
        <w:rPr>
          <w:rFonts w:ascii="Times New Roman" w:hAnsi="Times New Roman" w:cs="Times New Roman"/>
          <w:sz w:val="24"/>
          <w:szCs w:val="24"/>
          <w:lang w:val="en-US"/>
        </w:rPr>
        <w:t xml:space="preserve"> </w:t>
      </w:r>
      <w:r w:rsidRPr="00D308CF">
        <w:rPr>
          <w:rFonts w:ascii="Times New Roman" w:hAnsi="Times New Roman" w:cs="Times New Roman"/>
          <w:sz w:val="24"/>
          <w:szCs w:val="24"/>
          <w:lang w:val="en-US"/>
        </w:rPr>
        <w:t xml:space="preserve">Rombongan. </w:t>
      </w:r>
      <w:r>
        <w:rPr>
          <w:rFonts w:ascii="Times New Roman" w:hAnsi="Times New Roman" w:cs="Times New Roman"/>
          <w:sz w:val="24"/>
          <w:szCs w:val="24"/>
          <w:lang w:val="en-US"/>
        </w:rPr>
        <w:t xml:space="preserve">Pada </w:t>
      </w:r>
      <w:r w:rsidRPr="00D308CF">
        <w:rPr>
          <w:rFonts w:ascii="Times New Roman" w:hAnsi="Times New Roman" w:cs="Times New Roman"/>
          <w:sz w:val="24"/>
          <w:szCs w:val="24"/>
          <w:lang w:val="en-US"/>
        </w:rPr>
        <w:t>tanggal 9 Juni 2011 disepakati sebagai hari kelahiran Sedekah</w:t>
      </w:r>
      <w:r>
        <w:rPr>
          <w:rFonts w:ascii="Times New Roman" w:hAnsi="Times New Roman" w:cs="Times New Roman"/>
          <w:sz w:val="24"/>
          <w:szCs w:val="24"/>
          <w:lang w:val="en-US"/>
        </w:rPr>
        <w:t xml:space="preserve"> </w:t>
      </w:r>
      <w:r w:rsidRPr="00D308CF">
        <w:rPr>
          <w:rFonts w:ascii="Times New Roman" w:hAnsi="Times New Roman" w:cs="Times New Roman"/>
          <w:sz w:val="24"/>
          <w:szCs w:val="24"/>
          <w:lang w:val="en-US"/>
        </w:rPr>
        <w:t xml:space="preserve">Rombongan. Kini Sedekah Rombongan telah mengkukuhkan eksistensinya dengan bernaung dalam </w:t>
      </w:r>
      <w:r w:rsidRPr="00D308CF">
        <w:rPr>
          <w:rFonts w:ascii="Times New Roman" w:hAnsi="Times New Roman" w:cs="Times New Roman"/>
          <w:sz w:val="24"/>
          <w:szCs w:val="24"/>
          <w:lang w:val="en-US"/>
        </w:rPr>
        <w:lastRenderedPageBreak/>
        <w:t>yayasan Sedekah Rombongan yang terdaftar di Kementrian Hukum dan HAM Republik Indonesia dengan nomor Yayasan AHU 0009592.HA.01.12.Tahun 2018.</w:t>
      </w:r>
    </w:p>
    <w:p w14:paraId="51828775" w14:textId="5F3CEA14" w:rsidR="00D308CF" w:rsidRDefault="00D308CF" w:rsidP="00D308CF">
      <w:pPr>
        <w:spacing w:line="480" w:lineRule="auto"/>
        <w:ind w:firstLine="567"/>
        <w:jc w:val="both"/>
        <w:rPr>
          <w:rFonts w:ascii="Times New Roman" w:hAnsi="Times New Roman" w:cs="Times New Roman"/>
          <w:sz w:val="24"/>
          <w:szCs w:val="24"/>
          <w:lang w:val="en-US"/>
        </w:rPr>
      </w:pPr>
      <w:r w:rsidRPr="00D308CF">
        <w:rPr>
          <w:rFonts w:ascii="Times New Roman" w:hAnsi="Times New Roman" w:cs="Times New Roman"/>
          <w:sz w:val="24"/>
          <w:szCs w:val="24"/>
          <w:lang w:val="en-US"/>
        </w:rPr>
        <w:t>Sedekah</w:t>
      </w:r>
      <w:r w:rsidR="00026231">
        <w:rPr>
          <w:rFonts w:ascii="Times New Roman" w:hAnsi="Times New Roman" w:cs="Times New Roman"/>
          <w:sz w:val="24"/>
          <w:szCs w:val="24"/>
          <w:lang w:val="en-US"/>
        </w:rPr>
        <w:t xml:space="preserve"> </w:t>
      </w:r>
      <w:r w:rsidRPr="00D308CF">
        <w:rPr>
          <w:rFonts w:ascii="Times New Roman" w:hAnsi="Times New Roman" w:cs="Times New Roman"/>
          <w:sz w:val="24"/>
          <w:szCs w:val="24"/>
          <w:lang w:val="en-US"/>
        </w:rPr>
        <w:t>Rombongan terus bergerak dan bertransformasi menjadi organisasi sosial yang siap siaga membantu sesama dengan terus meningkatkan layanannya. Sedekah</w:t>
      </w:r>
      <w:r w:rsidR="00026231">
        <w:rPr>
          <w:rFonts w:ascii="Times New Roman" w:hAnsi="Times New Roman" w:cs="Times New Roman"/>
          <w:sz w:val="24"/>
          <w:szCs w:val="24"/>
          <w:lang w:val="en-US"/>
        </w:rPr>
        <w:t xml:space="preserve"> </w:t>
      </w:r>
      <w:r w:rsidRPr="00D308CF">
        <w:rPr>
          <w:rFonts w:ascii="Times New Roman" w:hAnsi="Times New Roman" w:cs="Times New Roman"/>
          <w:sz w:val="24"/>
          <w:szCs w:val="24"/>
          <w:lang w:val="en-US"/>
        </w:rPr>
        <w:t>Rombongan hadir sebagai mitra pemerintah dan yayasan sosial lainnya. Sedekah</w:t>
      </w:r>
      <w:r w:rsidR="00026231">
        <w:rPr>
          <w:rFonts w:ascii="Times New Roman" w:hAnsi="Times New Roman" w:cs="Times New Roman"/>
          <w:sz w:val="24"/>
          <w:szCs w:val="24"/>
          <w:lang w:val="en-US"/>
        </w:rPr>
        <w:t xml:space="preserve"> </w:t>
      </w:r>
      <w:r w:rsidRPr="00D308CF">
        <w:rPr>
          <w:rFonts w:ascii="Times New Roman" w:hAnsi="Times New Roman" w:cs="Times New Roman"/>
          <w:sz w:val="24"/>
          <w:szCs w:val="24"/>
          <w:lang w:val="en-US"/>
        </w:rPr>
        <w:t>Rombongan mengedepankan penghidmatan pada para dhuafa yang sakit dan tak mampu berobat</w:t>
      </w:r>
      <w:r w:rsidR="00026231">
        <w:rPr>
          <w:rFonts w:ascii="Times New Roman" w:hAnsi="Times New Roman" w:cs="Times New Roman"/>
          <w:sz w:val="24"/>
          <w:szCs w:val="24"/>
          <w:lang w:val="en-US"/>
        </w:rPr>
        <w:t xml:space="preserve">. </w:t>
      </w:r>
    </w:p>
    <w:p w14:paraId="15115D37" w14:textId="77777777" w:rsidR="00916422" w:rsidRDefault="00026231" w:rsidP="00026231">
      <w:pPr>
        <w:spacing w:line="480" w:lineRule="auto"/>
        <w:ind w:firstLine="567"/>
        <w:jc w:val="both"/>
        <w:rPr>
          <w:rFonts w:ascii="Times New Roman" w:hAnsi="Times New Roman" w:cs="Times New Roman"/>
          <w:sz w:val="24"/>
          <w:szCs w:val="24"/>
          <w:lang w:val="en-US"/>
        </w:rPr>
      </w:pPr>
      <w:r w:rsidRPr="00026231">
        <w:rPr>
          <w:rFonts w:ascii="Times New Roman" w:hAnsi="Times New Roman" w:cs="Times New Roman"/>
          <w:sz w:val="24"/>
          <w:szCs w:val="24"/>
          <w:lang w:val="en-US"/>
        </w:rPr>
        <w:t>Pada awal berdirinya, Rumah Singgah Sedekah Rombongan (RSSR)</w:t>
      </w:r>
      <w:r>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ditujukan untuk kegiatan penyantunan balita terlantar serta membantu</w:t>
      </w:r>
      <w:r>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penyelenggaraan pengangkatan anak berdasarkan penetapan aturan</w:t>
      </w:r>
      <w:r>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pemerintah. Namun seiring berjalannya waktu, RSSR melakukan lebih</w:t>
      </w:r>
      <w:r>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banyak kegiatan sosial termasuk perawatan bagi pasien kurang mampu.</w:t>
      </w:r>
      <w:r>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Pasien kurang mampu dalam hal ini adalah pasien dengan penyakit tertentu</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yang memiliki kendala finansial maupun tenaga dalam pengobatannya.</w:t>
      </w:r>
      <w:r w:rsidR="00916422">
        <w:rPr>
          <w:rFonts w:ascii="Times New Roman" w:hAnsi="Times New Roman" w:cs="Times New Roman"/>
          <w:sz w:val="24"/>
          <w:szCs w:val="24"/>
          <w:lang w:val="en-US"/>
        </w:rPr>
        <w:t xml:space="preserve"> </w:t>
      </w:r>
    </w:p>
    <w:p w14:paraId="7197AD78" w14:textId="30850238" w:rsidR="00026231" w:rsidRPr="00026231" w:rsidRDefault="00026231" w:rsidP="00026231">
      <w:pPr>
        <w:spacing w:line="480" w:lineRule="auto"/>
        <w:ind w:firstLine="567"/>
        <w:jc w:val="both"/>
        <w:rPr>
          <w:rFonts w:ascii="Times New Roman" w:hAnsi="Times New Roman" w:cs="Times New Roman"/>
          <w:sz w:val="24"/>
          <w:szCs w:val="24"/>
          <w:lang w:val="en-US"/>
        </w:rPr>
      </w:pPr>
      <w:r w:rsidRPr="00026231">
        <w:rPr>
          <w:rFonts w:ascii="Times New Roman" w:hAnsi="Times New Roman" w:cs="Times New Roman"/>
          <w:sz w:val="24"/>
          <w:szCs w:val="24"/>
          <w:lang w:val="en-US"/>
        </w:rPr>
        <w:t>Pasien dampingan Rumah Singgah Sedekah Rombongan (RSSR)</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biasanya tinggal di rumah yang telah disediakan sebagai tempat singgah</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yang berada di kota tersebut. Rumah tersebut umumnya berada dekat</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dengan beberapa rumah sakit sehingga memudahkan pasien dalam</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melakukan kegiatan yang berhubungan dengan pengobatan. Para relawan</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umumnya mengunjungi rumah singgah setiap harinya untuk membantu</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kebutuhan pasien dampingan baik berupa membuat makanan, terapi fisik</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sederhana ataupun kegiatan yang lain.</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Selain mendapatkan bantuan berupa pengobatan rumah sakit secara</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 xml:space="preserve">gratis dan tenaga bantuan relawan, </w:t>
      </w:r>
      <w:r w:rsidRPr="00026231">
        <w:rPr>
          <w:rFonts w:ascii="Times New Roman" w:hAnsi="Times New Roman" w:cs="Times New Roman"/>
          <w:sz w:val="24"/>
          <w:szCs w:val="24"/>
          <w:lang w:val="en-US"/>
        </w:rPr>
        <w:lastRenderedPageBreak/>
        <w:t>pasien dampingan juga mendapat kan</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uang makan setiap harinya untuk mencukupi kebutuhan di rumah singgah.</w:t>
      </w:r>
      <w:r w:rsidR="00916422">
        <w:rPr>
          <w:rFonts w:ascii="Times New Roman" w:hAnsi="Times New Roman" w:cs="Times New Roman"/>
          <w:sz w:val="24"/>
          <w:szCs w:val="24"/>
          <w:lang w:val="en-US"/>
        </w:rPr>
        <w:t xml:space="preserve"> </w:t>
      </w:r>
    </w:p>
    <w:p w14:paraId="3EECDD81" w14:textId="41611723" w:rsidR="00026231" w:rsidRDefault="00026231" w:rsidP="00026231">
      <w:pPr>
        <w:spacing w:line="480" w:lineRule="auto"/>
        <w:ind w:firstLine="567"/>
        <w:jc w:val="both"/>
        <w:rPr>
          <w:rFonts w:ascii="Times New Roman" w:hAnsi="Times New Roman" w:cs="Times New Roman"/>
          <w:sz w:val="24"/>
          <w:szCs w:val="24"/>
          <w:lang w:val="en-US"/>
        </w:rPr>
      </w:pPr>
      <w:r w:rsidRPr="00026231">
        <w:rPr>
          <w:rFonts w:ascii="Times New Roman" w:hAnsi="Times New Roman" w:cs="Times New Roman"/>
          <w:sz w:val="24"/>
          <w:szCs w:val="24"/>
          <w:lang w:val="en-US"/>
        </w:rPr>
        <w:t xml:space="preserve"> Setiap pasien dampingan biasanya diperbolehkan untuk didampingi satu</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orang keluarga dengan tujuan perawatan yang lebih intensif pada pasien.</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Rumah Singgah Sedekah Rombongan (RSSR) juga menyediakan</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ambulan sebagai kendaraan antar jemput pasien dampingan. Hingga saat ini,</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RSSR telah memiliki lebih dari 34 ambulan yang siap menjemput pasien</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dampingan maupun masyarakat umum yang membutuhkan bantuan secara</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cepat. Segala hal terkait berjalannya program Rumah Singgah Sedekah</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Rombongan (RSSR) dilakukan oleh para relawan, dalam hal ini relawan</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Rumah Singgah Sedekah Rombongan (RSSR) biasa disebut dengan istilah</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“kurir”.</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Rumah Singgah Sedekah Rombongan (RSSR) telah tersebar di</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berbagai kota besar di Indonesia sehingga memiliki lebih dari 500 kurir</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sebagai tenaga relawan dalam menjalankan segala kegiatan rumah singgah.</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Di Surabaya sendiri, Rumah Singgah Sedekah Rombongan (RSSR)</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memiliki banyak kurir dan telah membentuk struktur sehingga segala</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kegiatan dapat berjalan dengan baik. Kurir yang tergabung dalam RSSR</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biasanya dengan senang hati berkunjung ke rumah singgah untuk membantu</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pasien dampingan dalam melakukan aktivitas seperti membuat makanan,</w:t>
      </w:r>
      <w:r w:rsidR="00916422">
        <w:rPr>
          <w:rFonts w:ascii="Times New Roman" w:hAnsi="Times New Roman" w:cs="Times New Roman"/>
          <w:sz w:val="24"/>
          <w:szCs w:val="24"/>
          <w:lang w:val="en-US"/>
        </w:rPr>
        <w:t xml:space="preserve"> </w:t>
      </w:r>
      <w:r w:rsidRPr="00026231">
        <w:rPr>
          <w:rFonts w:ascii="Times New Roman" w:hAnsi="Times New Roman" w:cs="Times New Roman"/>
          <w:sz w:val="24"/>
          <w:szCs w:val="24"/>
          <w:lang w:val="en-US"/>
        </w:rPr>
        <w:t>minum obat serta aktivitas lain demi kesembuhan pasien dampingan.</w:t>
      </w:r>
    </w:p>
    <w:p w14:paraId="0116F4A6" w14:textId="1C284F9A" w:rsidR="007D514B" w:rsidRPr="0015545B" w:rsidRDefault="00A7416B" w:rsidP="00B668BC">
      <w:pPr>
        <w:spacing w:line="480" w:lineRule="auto"/>
        <w:ind w:firstLine="567"/>
        <w:jc w:val="both"/>
        <w:rPr>
          <w:rFonts w:ascii="Times New Roman" w:eastAsia="Times New Roman" w:hAnsi="Times New Roman" w:cs="Times New Roman"/>
          <w:sz w:val="24"/>
          <w:szCs w:val="24"/>
          <w:lang w:val="en-US" w:eastAsia="en-ID"/>
        </w:rPr>
      </w:pPr>
      <w:r w:rsidRPr="00B668BC">
        <w:rPr>
          <w:rFonts w:ascii="Times New Roman" w:hAnsi="Times New Roman" w:cs="Times New Roman"/>
          <w:sz w:val="24"/>
          <w:szCs w:val="24"/>
          <w:lang w:val="en-US"/>
        </w:rPr>
        <w:t>Penelitian ini dilakukan di Rumah Singgah Sedekah Rombongan Surabaya</w:t>
      </w:r>
      <w:r w:rsidR="00B668BC">
        <w:rPr>
          <w:rFonts w:ascii="Times New Roman" w:hAnsi="Times New Roman" w:cs="Times New Roman"/>
          <w:sz w:val="24"/>
          <w:szCs w:val="24"/>
          <w:lang w:val="en-US"/>
        </w:rPr>
        <w:t>.</w:t>
      </w:r>
      <w:r w:rsidR="00B668BC" w:rsidRPr="00B668BC">
        <w:rPr>
          <w:rFonts w:ascii="Times New Roman" w:hAnsi="Times New Roman" w:cs="Times New Roman"/>
          <w:sz w:val="24"/>
          <w:szCs w:val="24"/>
          <w:lang w:val="en-US"/>
        </w:rPr>
        <w:t xml:space="preserve"> </w:t>
      </w:r>
      <w:r w:rsidR="00B668BC" w:rsidRPr="00FE2C0F">
        <w:rPr>
          <w:rFonts w:ascii="Times New Roman" w:hAnsi="Times New Roman" w:cs="Times New Roman"/>
          <w:sz w:val="24"/>
          <w:szCs w:val="24"/>
        </w:rPr>
        <w:t xml:space="preserve">Rumah Singgah </w:t>
      </w:r>
      <w:r w:rsidR="0015545B">
        <w:rPr>
          <w:rFonts w:ascii="Times New Roman" w:hAnsi="Times New Roman" w:cs="Times New Roman"/>
          <w:sz w:val="24"/>
          <w:szCs w:val="24"/>
          <w:lang w:val="en-US"/>
        </w:rPr>
        <w:t>ini</w:t>
      </w:r>
      <w:r w:rsidR="00B668BC" w:rsidRPr="00FE2C0F">
        <w:rPr>
          <w:rFonts w:ascii="Times New Roman" w:hAnsi="Times New Roman" w:cs="Times New Roman"/>
          <w:sz w:val="24"/>
          <w:szCs w:val="24"/>
        </w:rPr>
        <w:t xml:space="preserve"> berdiri pada</w:t>
      </w:r>
      <w:r w:rsidR="00B668BC">
        <w:rPr>
          <w:rFonts w:ascii="Times New Roman" w:hAnsi="Times New Roman" w:cs="Times New Roman"/>
          <w:sz w:val="24"/>
          <w:szCs w:val="24"/>
        </w:rPr>
        <w:t xml:space="preserve"> </w:t>
      </w:r>
      <w:r w:rsidR="00B668BC" w:rsidRPr="00FE2C0F">
        <w:rPr>
          <w:rFonts w:ascii="Times New Roman" w:hAnsi="Times New Roman" w:cs="Times New Roman"/>
          <w:sz w:val="24"/>
          <w:szCs w:val="24"/>
        </w:rPr>
        <w:t>tahun 2013 dengan menyewa salah satu rumah di  J</w:t>
      </w:r>
      <w:r w:rsidR="00AF4EBA">
        <w:rPr>
          <w:rFonts w:ascii="Times New Roman" w:hAnsi="Times New Roman" w:cs="Times New Roman"/>
          <w:sz w:val="24"/>
          <w:szCs w:val="24"/>
          <w:lang w:val="en-US"/>
        </w:rPr>
        <w:t>alan</w:t>
      </w:r>
      <w:r w:rsidR="00B668BC" w:rsidRPr="00FE2C0F">
        <w:rPr>
          <w:rFonts w:ascii="Times New Roman" w:hAnsi="Times New Roman" w:cs="Times New Roman"/>
          <w:sz w:val="24"/>
          <w:szCs w:val="24"/>
        </w:rPr>
        <w:t xml:space="preserve"> Kalidami 1 no.18</w:t>
      </w:r>
      <w:r w:rsidR="00B668BC">
        <w:rPr>
          <w:rFonts w:ascii="Times New Roman" w:hAnsi="Times New Roman" w:cs="Times New Roman"/>
          <w:sz w:val="24"/>
          <w:szCs w:val="24"/>
        </w:rPr>
        <w:t xml:space="preserve"> </w:t>
      </w:r>
      <w:r w:rsidR="00B668BC" w:rsidRPr="00FE2C0F">
        <w:rPr>
          <w:rFonts w:ascii="Times New Roman" w:hAnsi="Times New Roman" w:cs="Times New Roman"/>
          <w:sz w:val="24"/>
          <w:szCs w:val="24"/>
        </w:rPr>
        <w:t>Suraba</w:t>
      </w:r>
      <w:r w:rsidR="00B668BC">
        <w:rPr>
          <w:rFonts w:ascii="Times New Roman" w:hAnsi="Times New Roman" w:cs="Times New Roman"/>
          <w:sz w:val="24"/>
          <w:szCs w:val="24"/>
          <w:lang w:val="en-US"/>
        </w:rPr>
        <w:t xml:space="preserve">ya. Namun sejak tahun 2018 </w:t>
      </w:r>
      <w:r w:rsidR="00B668BC" w:rsidRPr="00B668BC">
        <w:rPr>
          <w:rFonts w:ascii="Times New Roman" w:hAnsi="Times New Roman" w:cs="Times New Roman"/>
          <w:sz w:val="24"/>
          <w:szCs w:val="24"/>
          <w:lang w:val="en-US"/>
        </w:rPr>
        <w:t xml:space="preserve">lokasi </w:t>
      </w:r>
      <w:r w:rsidR="00AF4EBA">
        <w:rPr>
          <w:rFonts w:ascii="Times New Roman" w:hAnsi="Times New Roman" w:cs="Times New Roman"/>
          <w:sz w:val="24"/>
          <w:szCs w:val="24"/>
          <w:lang w:val="en-US"/>
        </w:rPr>
        <w:t xml:space="preserve">dipindahkan </w:t>
      </w:r>
      <w:r w:rsidR="00B668BC" w:rsidRPr="00B668BC">
        <w:rPr>
          <w:rFonts w:ascii="Times New Roman" w:hAnsi="Times New Roman" w:cs="Times New Roman"/>
          <w:sz w:val="24"/>
          <w:szCs w:val="24"/>
          <w:lang w:val="en-US"/>
        </w:rPr>
        <w:t xml:space="preserve">di </w:t>
      </w:r>
      <w:r w:rsidR="00B668BC" w:rsidRPr="00B668BC">
        <w:rPr>
          <w:rFonts w:ascii="Times New Roman" w:eastAsia="Times New Roman" w:hAnsi="Times New Roman" w:cs="Times New Roman"/>
          <w:sz w:val="24"/>
          <w:szCs w:val="24"/>
          <w:lang w:val="en-ID" w:eastAsia="en-ID"/>
        </w:rPr>
        <w:t>Jalan Lapangan Dharmawangsa No.74</w:t>
      </w:r>
      <w:r w:rsidR="00B668BC">
        <w:rPr>
          <w:rFonts w:ascii="Times New Roman" w:eastAsia="Times New Roman" w:hAnsi="Times New Roman" w:cs="Times New Roman"/>
          <w:sz w:val="24"/>
          <w:szCs w:val="24"/>
          <w:lang w:val="en-ID" w:eastAsia="en-ID"/>
        </w:rPr>
        <w:t>-</w:t>
      </w:r>
      <w:r w:rsidR="00B668BC" w:rsidRPr="00B668BC">
        <w:rPr>
          <w:rFonts w:ascii="Times New Roman" w:eastAsia="Times New Roman" w:hAnsi="Times New Roman" w:cs="Times New Roman"/>
          <w:sz w:val="24"/>
          <w:szCs w:val="24"/>
          <w:lang w:val="en-ID" w:eastAsia="en-ID"/>
        </w:rPr>
        <w:t>A</w:t>
      </w:r>
      <w:r w:rsidR="00B668BC">
        <w:rPr>
          <w:rFonts w:ascii="Times New Roman" w:eastAsia="Times New Roman" w:hAnsi="Times New Roman" w:cs="Times New Roman"/>
          <w:sz w:val="24"/>
          <w:szCs w:val="24"/>
          <w:lang w:val="en-ID" w:eastAsia="en-ID"/>
        </w:rPr>
        <w:t xml:space="preserve"> Kelurahan </w:t>
      </w:r>
      <w:r w:rsidR="00B668BC" w:rsidRPr="00B668BC">
        <w:rPr>
          <w:rFonts w:ascii="Times New Roman" w:eastAsia="Times New Roman" w:hAnsi="Times New Roman" w:cs="Times New Roman"/>
          <w:sz w:val="24"/>
          <w:szCs w:val="24"/>
          <w:lang w:val="en-ID" w:eastAsia="en-ID"/>
        </w:rPr>
        <w:t>Airlangga</w:t>
      </w:r>
      <w:r w:rsidR="00B668BC">
        <w:rPr>
          <w:rFonts w:ascii="Times New Roman" w:eastAsia="Times New Roman" w:hAnsi="Times New Roman" w:cs="Times New Roman"/>
          <w:sz w:val="24"/>
          <w:szCs w:val="24"/>
          <w:lang w:val="en-ID" w:eastAsia="en-ID"/>
        </w:rPr>
        <w:t>,</w:t>
      </w:r>
      <w:r w:rsidR="00B668BC" w:rsidRPr="00B668BC">
        <w:rPr>
          <w:rFonts w:ascii="Times New Roman" w:eastAsia="Times New Roman" w:hAnsi="Times New Roman" w:cs="Times New Roman"/>
          <w:sz w:val="24"/>
          <w:szCs w:val="24"/>
          <w:lang w:val="en-ID" w:eastAsia="en-ID"/>
        </w:rPr>
        <w:t xml:space="preserve"> Kecamatan Gubeng</w:t>
      </w:r>
      <w:r w:rsidR="00B668BC">
        <w:rPr>
          <w:rFonts w:ascii="Times New Roman" w:eastAsia="Times New Roman" w:hAnsi="Times New Roman" w:cs="Times New Roman"/>
          <w:sz w:val="24"/>
          <w:szCs w:val="24"/>
          <w:lang w:val="en-ID" w:eastAsia="en-ID"/>
        </w:rPr>
        <w:t>,</w:t>
      </w:r>
      <w:r w:rsidR="00B668BC" w:rsidRPr="00B668BC">
        <w:rPr>
          <w:rFonts w:ascii="Times New Roman" w:eastAsia="Times New Roman" w:hAnsi="Times New Roman" w:cs="Times New Roman"/>
          <w:sz w:val="24"/>
          <w:szCs w:val="24"/>
          <w:lang w:val="en-ID" w:eastAsia="en-ID"/>
        </w:rPr>
        <w:t xml:space="preserve"> Kota Surabaya</w:t>
      </w:r>
      <w:r w:rsidR="00B668BC">
        <w:rPr>
          <w:rFonts w:ascii="Times New Roman" w:eastAsia="Times New Roman" w:hAnsi="Times New Roman" w:cs="Times New Roman"/>
          <w:sz w:val="24"/>
          <w:szCs w:val="24"/>
          <w:lang w:val="en-ID" w:eastAsia="en-ID"/>
        </w:rPr>
        <w:t>.</w:t>
      </w:r>
      <w:r w:rsidR="0015545B">
        <w:rPr>
          <w:rFonts w:ascii="Times New Roman" w:eastAsia="Times New Roman" w:hAnsi="Times New Roman" w:cs="Times New Roman"/>
          <w:sz w:val="24"/>
          <w:szCs w:val="24"/>
          <w:lang w:val="en-ID" w:eastAsia="en-ID"/>
        </w:rPr>
        <w:t xml:space="preserve"> </w:t>
      </w:r>
      <w:r w:rsidR="00AF4EBA">
        <w:rPr>
          <w:rFonts w:ascii="Times New Roman" w:hAnsi="Times New Roman" w:cs="Times New Roman"/>
          <w:sz w:val="24"/>
          <w:szCs w:val="24"/>
          <w:lang w:val="en-US"/>
        </w:rPr>
        <w:t xml:space="preserve">Lokasi </w:t>
      </w:r>
      <w:r w:rsidR="0015545B" w:rsidRPr="00FE2C0F">
        <w:rPr>
          <w:rFonts w:ascii="Times New Roman" w:hAnsi="Times New Roman" w:cs="Times New Roman"/>
          <w:sz w:val="24"/>
          <w:szCs w:val="24"/>
        </w:rPr>
        <w:t>tersebut</w:t>
      </w:r>
      <w:r w:rsidR="0015545B">
        <w:rPr>
          <w:rFonts w:ascii="Times New Roman" w:hAnsi="Times New Roman" w:cs="Times New Roman"/>
          <w:sz w:val="24"/>
          <w:szCs w:val="24"/>
          <w:lang w:val="en-US"/>
        </w:rPr>
        <w:t xml:space="preserve"> </w:t>
      </w:r>
      <w:r w:rsidR="0015545B" w:rsidRPr="00FE2C0F">
        <w:rPr>
          <w:rFonts w:ascii="Times New Roman" w:hAnsi="Times New Roman" w:cs="Times New Roman"/>
          <w:sz w:val="24"/>
          <w:szCs w:val="24"/>
        </w:rPr>
        <w:t>berada dekat</w:t>
      </w:r>
      <w:r w:rsidR="0015545B">
        <w:rPr>
          <w:rFonts w:ascii="Times New Roman" w:hAnsi="Times New Roman" w:cs="Times New Roman"/>
          <w:sz w:val="24"/>
          <w:szCs w:val="24"/>
        </w:rPr>
        <w:t xml:space="preserve"> </w:t>
      </w:r>
      <w:r w:rsidR="0015545B" w:rsidRPr="00FE2C0F">
        <w:rPr>
          <w:rFonts w:ascii="Times New Roman" w:hAnsi="Times New Roman" w:cs="Times New Roman"/>
          <w:sz w:val="24"/>
          <w:szCs w:val="24"/>
        </w:rPr>
        <w:t xml:space="preserve">dengan beberapa rumah sakit </w:t>
      </w:r>
      <w:r w:rsidR="0015545B" w:rsidRPr="00FE2C0F">
        <w:rPr>
          <w:rFonts w:ascii="Times New Roman" w:hAnsi="Times New Roman" w:cs="Times New Roman"/>
          <w:sz w:val="24"/>
          <w:szCs w:val="24"/>
        </w:rPr>
        <w:lastRenderedPageBreak/>
        <w:t>sehingga memudahkan pasien dalam</w:t>
      </w:r>
      <w:r w:rsidR="0015545B">
        <w:rPr>
          <w:rFonts w:ascii="Times New Roman" w:hAnsi="Times New Roman" w:cs="Times New Roman"/>
          <w:sz w:val="24"/>
          <w:szCs w:val="24"/>
        </w:rPr>
        <w:t xml:space="preserve"> </w:t>
      </w:r>
      <w:r w:rsidR="0015545B" w:rsidRPr="00FE2C0F">
        <w:rPr>
          <w:rFonts w:ascii="Times New Roman" w:hAnsi="Times New Roman" w:cs="Times New Roman"/>
          <w:sz w:val="24"/>
          <w:szCs w:val="24"/>
        </w:rPr>
        <w:t>melakukan kegiatan yang berhubungan dengan pengobatan</w:t>
      </w:r>
      <w:r w:rsidR="0015545B">
        <w:rPr>
          <w:rFonts w:ascii="Times New Roman" w:hAnsi="Times New Roman" w:cs="Times New Roman"/>
          <w:sz w:val="24"/>
          <w:szCs w:val="24"/>
          <w:lang w:val="en-US"/>
        </w:rPr>
        <w:t>.</w:t>
      </w:r>
    </w:p>
    <w:p w14:paraId="76D77887" w14:textId="52BE2421" w:rsidR="003D3CC2" w:rsidRDefault="003D3CC2" w:rsidP="00B668BC">
      <w:pPr>
        <w:spacing w:line="48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val="en-ID" w:eastAsia="en-ID"/>
        </w:rPr>
        <w:t>Saat ini k</w:t>
      </w:r>
      <w:r w:rsidR="00B668BC">
        <w:rPr>
          <w:rFonts w:ascii="Times New Roman" w:eastAsia="Times New Roman" w:hAnsi="Times New Roman" w:cs="Times New Roman"/>
          <w:sz w:val="24"/>
          <w:szCs w:val="24"/>
          <w:lang w:val="en-ID" w:eastAsia="en-ID"/>
        </w:rPr>
        <w:t xml:space="preserve">apasitas tempat tidur yang disediakan adalah sejumlah </w:t>
      </w:r>
      <w:r w:rsidR="004C51B6">
        <w:rPr>
          <w:rFonts w:ascii="Times New Roman" w:eastAsia="Times New Roman" w:hAnsi="Times New Roman" w:cs="Times New Roman"/>
          <w:sz w:val="24"/>
          <w:szCs w:val="24"/>
          <w:lang w:val="en-ID" w:eastAsia="en-ID"/>
        </w:rPr>
        <w:t>39</w:t>
      </w:r>
      <w:r w:rsidR="00B668BC">
        <w:rPr>
          <w:rFonts w:ascii="Times New Roman" w:eastAsia="Times New Roman" w:hAnsi="Times New Roman" w:cs="Times New Roman"/>
          <w:sz w:val="24"/>
          <w:szCs w:val="24"/>
          <w:lang w:val="en-ID" w:eastAsia="en-ID"/>
        </w:rPr>
        <w:t xml:space="preserve"> tempat tidur.</w:t>
      </w:r>
      <w:r w:rsidR="0015545B">
        <w:rPr>
          <w:rFonts w:ascii="Times New Roman" w:eastAsia="Times New Roman" w:hAnsi="Times New Roman" w:cs="Times New Roman"/>
          <w:sz w:val="24"/>
          <w:szCs w:val="24"/>
          <w:lang w:val="en-ID" w:eastAsia="en-ID"/>
        </w:rPr>
        <w:t xml:space="preserve"> </w:t>
      </w:r>
      <w:r w:rsidRPr="00FE2C0F">
        <w:rPr>
          <w:rFonts w:ascii="Times New Roman" w:hAnsi="Times New Roman" w:cs="Times New Roman"/>
          <w:sz w:val="24"/>
          <w:szCs w:val="24"/>
        </w:rPr>
        <w:t>Rumah Singgah Sedekah Rombongan</w:t>
      </w:r>
      <w:r>
        <w:rPr>
          <w:rFonts w:ascii="Times New Roman" w:hAnsi="Times New Roman" w:cs="Times New Roman"/>
          <w:sz w:val="24"/>
          <w:szCs w:val="24"/>
          <w:lang w:val="en-US"/>
        </w:rPr>
        <w:t xml:space="preserve"> Surabaya </w:t>
      </w:r>
      <w:r w:rsidR="00024AB4">
        <w:rPr>
          <w:rFonts w:ascii="Times New Roman" w:hAnsi="Times New Roman" w:cs="Times New Roman"/>
          <w:sz w:val="24"/>
          <w:szCs w:val="24"/>
          <w:lang w:val="en-US"/>
        </w:rPr>
        <w:t>memiliki kendaraan operasional yang siap siaga mendukung segala kegiatannya yang biasa disebut Mobil Tanggap Sedekah Rombongan  (MTSR), yang saat ini memiliki</w:t>
      </w:r>
      <w:r>
        <w:rPr>
          <w:rFonts w:ascii="Times New Roman" w:hAnsi="Times New Roman" w:cs="Times New Roman"/>
          <w:sz w:val="24"/>
          <w:szCs w:val="24"/>
          <w:lang w:val="en-US"/>
        </w:rPr>
        <w:t xml:space="preserve"> </w:t>
      </w:r>
      <w:r w:rsidR="004C51B6">
        <w:rPr>
          <w:rFonts w:ascii="Times New Roman" w:hAnsi="Times New Roman" w:cs="Times New Roman"/>
          <w:sz w:val="24"/>
          <w:szCs w:val="24"/>
          <w:lang w:val="en-US"/>
        </w:rPr>
        <w:t>3 unit</w:t>
      </w:r>
      <w:r>
        <w:rPr>
          <w:rFonts w:ascii="Times New Roman" w:hAnsi="Times New Roman" w:cs="Times New Roman"/>
          <w:sz w:val="24"/>
          <w:szCs w:val="24"/>
          <w:lang w:val="en-US"/>
        </w:rPr>
        <w:t xml:space="preserve"> mobil </w:t>
      </w:r>
      <w:r w:rsidRPr="00FE2C0F">
        <w:rPr>
          <w:rFonts w:ascii="Times New Roman" w:hAnsi="Times New Roman" w:cs="Times New Roman"/>
          <w:sz w:val="24"/>
          <w:szCs w:val="24"/>
        </w:rPr>
        <w:t>ambulan sebagai kendaraan antar jemput</w:t>
      </w:r>
      <w:r>
        <w:rPr>
          <w:rFonts w:ascii="Times New Roman" w:hAnsi="Times New Roman" w:cs="Times New Roman"/>
          <w:sz w:val="24"/>
          <w:szCs w:val="24"/>
          <w:lang w:val="en-US"/>
        </w:rPr>
        <w:t xml:space="preserve"> </w:t>
      </w:r>
      <w:r w:rsidRPr="00FE2C0F">
        <w:rPr>
          <w:rFonts w:ascii="Times New Roman" w:hAnsi="Times New Roman" w:cs="Times New Roman"/>
          <w:sz w:val="24"/>
          <w:szCs w:val="24"/>
        </w:rPr>
        <w:t>yang siap menjemput pasien</w:t>
      </w:r>
      <w:r>
        <w:rPr>
          <w:rFonts w:ascii="Times New Roman" w:hAnsi="Times New Roman" w:cs="Times New Roman"/>
          <w:sz w:val="24"/>
          <w:szCs w:val="24"/>
        </w:rPr>
        <w:t xml:space="preserve"> </w:t>
      </w:r>
      <w:r w:rsidRPr="00FE2C0F">
        <w:rPr>
          <w:rFonts w:ascii="Times New Roman" w:hAnsi="Times New Roman" w:cs="Times New Roman"/>
          <w:sz w:val="24"/>
          <w:szCs w:val="24"/>
        </w:rPr>
        <w:t>dampingan maupun masyarakat umum yang membutuhkan bantuan secara</w:t>
      </w:r>
      <w:r>
        <w:rPr>
          <w:rFonts w:ascii="Times New Roman" w:hAnsi="Times New Roman" w:cs="Times New Roman"/>
          <w:sz w:val="24"/>
          <w:szCs w:val="24"/>
        </w:rPr>
        <w:t xml:space="preserve"> </w:t>
      </w:r>
      <w:r w:rsidRPr="00FE2C0F">
        <w:rPr>
          <w:rFonts w:ascii="Times New Roman" w:hAnsi="Times New Roman" w:cs="Times New Roman"/>
          <w:sz w:val="24"/>
          <w:szCs w:val="24"/>
        </w:rPr>
        <w:t xml:space="preserve">cepat. </w:t>
      </w:r>
    </w:p>
    <w:p w14:paraId="47FBDFC3" w14:textId="734CB668" w:rsidR="00B668BC" w:rsidRDefault="003D3CC2" w:rsidP="00B668BC">
      <w:pPr>
        <w:spacing w:line="480" w:lineRule="auto"/>
        <w:ind w:firstLine="567"/>
        <w:jc w:val="both"/>
        <w:rPr>
          <w:rFonts w:ascii="Times New Roman" w:hAnsi="Times New Roman" w:cs="Times New Roman"/>
          <w:sz w:val="24"/>
          <w:szCs w:val="24"/>
          <w:lang w:val="en-US"/>
        </w:rPr>
      </w:pPr>
      <w:r w:rsidRPr="00FE2C0F">
        <w:rPr>
          <w:rFonts w:ascii="Times New Roman" w:hAnsi="Times New Roman" w:cs="Times New Roman"/>
          <w:sz w:val="24"/>
          <w:szCs w:val="24"/>
        </w:rPr>
        <w:t>Segala hal terkait berjalannya program Rumah Singgah Sedekah</w:t>
      </w:r>
      <w:r>
        <w:rPr>
          <w:rFonts w:ascii="Times New Roman" w:hAnsi="Times New Roman" w:cs="Times New Roman"/>
          <w:sz w:val="24"/>
          <w:szCs w:val="24"/>
        </w:rPr>
        <w:t xml:space="preserve"> </w:t>
      </w:r>
      <w:r w:rsidRPr="00FE2C0F">
        <w:rPr>
          <w:rFonts w:ascii="Times New Roman" w:hAnsi="Times New Roman" w:cs="Times New Roman"/>
          <w:sz w:val="24"/>
          <w:szCs w:val="24"/>
        </w:rPr>
        <w:t xml:space="preserve">Rombongan </w:t>
      </w:r>
      <w:r>
        <w:rPr>
          <w:rFonts w:ascii="Times New Roman" w:hAnsi="Times New Roman" w:cs="Times New Roman"/>
          <w:sz w:val="24"/>
          <w:szCs w:val="24"/>
          <w:lang w:val="en-US"/>
        </w:rPr>
        <w:t>Surabaya</w:t>
      </w:r>
      <w:r w:rsidRPr="00FE2C0F">
        <w:rPr>
          <w:rFonts w:ascii="Times New Roman" w:hAnsi="Times New Roman" w:cs="Times New Roman"/>
          <w:sz w:val="24"/>
          <w:szCs w:val="24"/>
        </w:rPr>
        <w:t xml:space="preserve"> dilakukan oleh para relawan</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FE2C0F">
        <w:rPr>
          <w:rFonts w:ascii="Times New Roman" w:hAnsi="Times New Roman" w:cs="Times New Roman"/>
          <w:sz w:val="24"/>
          <w:szCs w:val="24"/>
        </w:rPr>
        <w:t xml:space="preserve">Di Surabaya sendiri, Rumah Singgah Sedekah Rombongan memiliki </w:t>
      </w:r>
      <w:r w:rsidR="004C51B6">
        <w:rPr>
          <w:rFonts w:ascii="Times New Roman" w:hAnsi="Times New Roman" w:cs="Times New Roman"/>
          <w:sz w:val="24"/>
          <w:szCs w:val="24"/>
          <w:lang w:val="en-US"/>
        </w:rPr>
        <w:t>10 orang</w:t>
      </w:r>
      <w:r w:rsidRPr="00FE2C0F">
        <w:rPr>
          <w:rFonts w:ascii="Times New Roman" w:hAnsi="Times New Roman" w:cs="Times New Roman"/>
          <w:sz w:val="24"/>
          <w:szCs w:val="24"/>
        </w:rPr>
        <w:t xml:space="preserve"> </w:t>
      </w:r>
      <w:r>
        <w:rPr>
          <w:rFonts w:ascii="Times New Roman" w:hAnsi="Times New Roman" w:cs="Times New Roman"/>
          <w:sz w:val="24"/>
          <w:szCs w:val="24"/>
        </w:rPr>
        <w:t>relawan</w:t>
      </w:r>
      <w:r w:rsidRPr="00FE2C0F">
        <w:rPr>
          <w:rFonts w:ascii="Times New Roman" w:hAnsi="Times New Roman" w:cs="Times New Roman"/>
          <w:sz w:val="24"/>
          <w:szCs w:val="24"/>
        </w:rPr>
        <w:t xml:space="preserve"> dan telah membentuk struktur sehingga segala</w:t>
      </w:r>
      <w:r>
        <w:rPr>
          <w:rFonts w:ascii="Times New Roman" w:hAnsi="Times New Roman" w:cs="Times New Roman"/>
          <w:sz w:val="24"/>
          <w:szCs w:val="24"/>
        </w:rPr>
        <w:t xml:space="preserve"> </w:t>
      </w:r>
      <w:r w:rsidRPr="00FE2C0F">
        <w:rPr>
          <w:rFonts w:ascii="Times New Roman" w:hAnsi="Times New Roman" w:cs="Times New Roman"/>
          <w:sz w:val="24"/>
          <w:szCs w:val="24"/>
        </w:rPr>
        <w:t>kegiatan dapat berjalan dengan baik</w:t>
      </w:r>
      <w:r>
        <w:rPr>
          <w:rFonts w:ascii="Times New Roman" w:hAnsi="Times New Roman" w:cs="Times New Roman"/>
          <w:sz w:val="24"/>
          <w:szCs w:val="24"/>
          <w:lang w:val="en-US"/>
        </w:rPr>
        <w:t>.</w:t>
      </w:r>
    </w:p>
    <w:p w14:paraId="5A42AC10" w14:textId="338225CF" w:rsidR="001A0DAA" w:rsidRPr="001A0DAA" w:rsidRDefault="001A0DAA" w:rsidP="004A61CF">
      <w:pPr>
        <w:spacing w:after="0" w:line="480" w:lineRule="auto"/>
        <w:ind w:firstLine="567"/>
        <w:jc w:val="both"/>
        <w:rPr>
          <w:rFonts w:ascii="Times New Roman" w:eastAsia="Times New Roman" w:hAnsi="Times New Roman" w:cs="Times New Roman"/>
          <w:sz w:val="24"/>
          <w:szCs w:val="24"/>
          <w:lang w:val="en-US" w:eastAsia="en-ID"/>
        </w:rPr>
      </w:pPr>
      <w:r w:rsidRPr="001A0DAA">
        <w:rPr>
          <w:rFonts w:ascii="Times New Roman" w:eastAsia="Times New Roman" w:hAnsi="Times New Roman" w:cs="Times New Roman"/>
          <w:sz w:val="24"/>
          <w:szCs w:val="24"/>
          <w:lang w:val="en-US" w:eastAsia="en-ID"/>
        </w:rPr>
        <w:t xml:space="preserve">Jumlah </w:t>
      </w:r>
      <w:r w:rsidR="00024AB4">
        <w:rPr>
          <w:rFonts w:ascii="Times New Roman" w:eastAsia="Times New Roman" w:hAnsi="Times New Roman" w:cs="Times New Roman"/>
          <w:sz w:val="24"/>
          <w:szCs w:val="24"/>
          <w:lang w:val="en-US" w:eastAsia="en-ID"/>
        </w:rPr>
        <w:t>ketenagaan atau kepengurusan di Rumah Singgah Sedekah Rombongan Surabaya</w:t>
      </w:r>
      <w:r w:rsidRPr="001A0DAA">
        <w:rPr>
          <w:rFonts w:ascii="Times New Roman" w:eastAsia="Times New Roman" w:hAnsi="Times New Roman" w:cs="Times New Roman"/>
          <w:sz w:val="24"/>
          <w:szCs w:val="24"/>
          <w:lang w:val="en-US" w:eastAsia="en-ID"/>
        </w:rPr>
        <w:t xml:space="preserve"> adalah sebagai berikut: </w:t>
      </w:r>
    </w:p>
    <w:p w14:paraId="60FEA4B2" w14:textId="385B5C0D" w:rsidR="001A0DAA" w:rsidRPr="00DA7582" w:rsidRDefault="00DA7582" w:rsidP="00DA7582">
      <w:pPr>
        <w:pStyle w:val="Caption"/>
        <w:jc w:val="both"/>
        <w:rPr>
          <w:rFonts w:ascii="Times New Roman" w:eastAsia="Times New Roman" w:hAnsi="Times New Roman" w:cs="Times New Roman"/>
          <w:i w:val="0"/>
          <w:iCs w:val="0"/>
          <w:color w:val="auto"/>
          <w:sz w:val="24"/>
          <w:szCs w:val="24"/>
          <w:lang w:val="en-US" w:eastAsia="en-ID"/>
        </w:rPr>
      </w:pPr>
      <w:bookmarkStart w:id="490" w:name="_Toc157570259"/>
      <w:bookmarkStart w:id="491" w:name="_Toc157892878"/>
      <w:bookmarkStart w:id="492" w:name="_Toc157893064"/>
      <w:bookmarkStart w:id="493" w:name="_Toc157893481"/>
      <w:bookmarkStart w:id="494" w:name="_Toc157893732"/>
      <w:r w:rsidRPr="00DA7582">
        <w:rPr>
          <w:rFonts w:ascii="Times New Roman" w:hAnsi="Times New Roman" w:cs="Times New Roman"/>
          <w:i w:val="0"/>
          <w:iCs w:val="0"/>
          <w:color w:val="auto"/>
          <w:sz w:val="24"/>
          <w:szCs w:val="24"/>
        </w:rPr>
        <w:t xml:space="preserve">Tabel 5. </w:t>
      </w:r>
      <w:r w:rsidRPr="00DA7582">
        <w:rPr>
          <w:rFonts w:ascii="Times New Roman" w:hAnsi="Times New Roman" w:cs="Times New Roman"/>
          <w:i w:val="0"/>
          <w:iCs w:val="0"/>
          <w:color w:val="auto"/>
          <w:sz w:val="24"/>
          <w:szCs w:val="24"/>
        </w:rPr>
        <w:fldChar w:fldCharType="begin"/>
      </w:r>
      <w:r w:rsidRPr="00DA7582">
        <w:rPr>
          <w:rFonts w:ascii="Times New Roman" w:hAnsi="Times New Roman" w:cs="Times New Roman"/>
          <w:i w:val="0"/>
          <w:iCs w:val="0"/>
          <w:color w:val="auto"/>
          <w:sz w:val="24"/>
          <w:szCs w:val="24"/>
        </w:rPr>
        <w:instrText xml:space="preserve"> SEQ Tabel_5. \* ARABIC </w:instrText>
      </w:r>
      <w:r w:rsidRPr="00DA7582">
        <w:rPr>
          <w:rFonts w:ascii="Times New Roman" w:hAnsi="Times New Roman" w:cs="Times New Roman"/>
          <w:i w:val="0"/>
          <w:iCs w:val="0"/>
          <w:color w:val="auto"/>
          <w:sz w:val="24"/>
          <w:szCs w:val="24"/>
        </w:rPr>
        <w:fldChar w:fldCharType="separate"/>
      </w:r>
      <w:r w:rsidR="00E150D2">
        <w:rPr>
          <w:rFonts w:ascii="Times New Roman" w:hAnsi="Times New Roman" w:cs="Times New Roman"/>
          <w:i w:val="0"/>
          <w:iCs w:val="0"/>
          <w:noProof/>
          <w:color w:val="auto"/>
          <w:sz w:val="24"/>
          <w:szCs w:val="24"/>
        </w:rPr>
        <w:t>1</w:t>
      </w:r>
      <w:r w:rsidRPr="00DA7582">
        <w:rPr>
          <w:rFonts w:ascii="Times New Roman" w:hAnsi="Times New Roman" w:cs="Times New Roman"/>
          <w:i w:val="0"/>
          <w:iCs w:val="0"/>
          <w:color w:val="auto"/>
          <w:sz w:val="24"/>
          <w:szCs w:val="24"/>
        </w:rPr>
        <w:fldChar w:fldCharType="end"/>
      </w:r>
      <w:r w:rsidRPr="00DA7582">
        <w:rPr>
          <w:rFonts w:ascii="Times New Roman" w:hAnsi="Times New Roman" w:cs="Times New Roman"/>
          <w:i w:val="0"/>
          <w:iCs w:val="0"/>
          <w:color w:val="auto"/>
          <w:sz w:val="24"/>
          <w:szCs w:val="24"/>
          <w:lang w:val="en-US"/>
        </w:rPr>
        <w:t xml:space="preserve"> </w:t>
      </w:r>
      <w:r w:rsidR="001A0DAA" w:rsidRPr="00DA7582">
        <w:rPr>
          <w:rFonts w:ascii="Times New Roman" w:eastAsia="Times New Roman" w:hAnsi="Times New Roman" w:cs="Times New Roman"/>
          <w:i w:val="0"/>
          <w:iCs w:val="0"/>
          <w:color w:val="auto"/>
          <w:sz w:val="24"/>
          <w:szCs w:val="24"/>
          <w:lang w:val="en-US" w:eastAsia="en-ID"/>
        </w:rPr>
        <w:t xml:space="preserve">Daftar tenaga kesehatan dan non kesehatan di Rumah Singgah </w:t>
      </w:r>
      <w:r w:rsidR="004A61CF" w:rsidRPr="00DA7582">
        <w:rPr>
          <w:rFonts w:ascii="Times New Roman" w:eastAsia="Times New Roman" w:hAnsi="Times New Roman" w:cs="Times New Roman"/>
          <w:i w:val="0"/>
          <w:iCs w:val="0"/>
          <w:color w:val="auto"/>
          <w:sz w:val="24"/>
          <w:szCs w:val="24"/>
          <w:lang w:val="en-US" w:eastAsia="en-ID"/>
        </w:rPr>
        <w:t xml:space="preserve"> </w:t>
      </w:r>
      <w:r w:rsidR="001A0DAA" w:rsidRPr="00DA7582">
        <w:rPr>
          <w:rFonts w:ascii="Times New Roman" w:eastAsia="Times New Roman" w:hAnsi="Times New Roman" w:cs="Times New Roman"/>
          <w:i w:val="0"/>
          <w:iCs w:val="0"/>
          <w:color w:val="auto"/>
          <w:sz w:val="24"/>
          <w:szCs w:val="24"/>
          <w:lang w:val="en-US" w:eastAsia="en-ID"/>
        </w:rPr>
        <w:t>Sedekah Rombongan Surabaya</w:t>
      </w:r>
      <w:bookmarkEnd w:id="490"/>
      <w:bookmarkEnd w:id="491"/>
      <w:bookmarkEnd w:id="492"/>
      <w:bookmarkEnd w:id="493"/>
      <w:bookmarkEnd w:id="494"/>
    </w:p>
    <w:tbl>
      <w:tblPr>
        <w:tblStyle w:val="TableGrid"/>
        <w:tblW w:w="0" w:type="auto"/>
        <w:tblLook w:val="04A0" w:firstRow="1" w:lastRow="0" w:firstColumn="1" w:lastColumn="0" w:noHBand="0" w:noVBand="1"/>
      </w:tblPr>
      <w:tblGrid>
        <w:gridCol w:w="704"/>
        <w:gridCol w:w="4580"/>
        <w:gridCol w:w="2643"/>
      </w:tblGrid>
      <w:tr w:rsidR="001A0DAA" w14:paraId="5DF7025E" w14:textId="77777777" w:rsidTr="004A61CF">
        <w:trPr>
          <w:trHeight w:val="340"/>
        </w:trPr>
        <w:tc>
          <w:tcPr>
            <w:tcW w:w="704" w:type="dxa"/>
            <w:vAlign w:val="center"/>
          </w:tcPr>
          <w:p w14:paraId="665772A6" w14:textId="11301549" w:rsidR="001A0DAA" w:rsidRDefault="001A0DAA" w:rsidP="004A61CF">
            <w:pPr>
              <w:spacing w:line="360" w:lineRule="auto"/>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No.</w:t>
            </w:r>
          </w:p>
        </w:tc>
        <w:tc>
          <w:tcPr>
            <w:tcW w:w="4580" w:type="dxa"/>
            <w:vAlign w:val="center"/>
          </w:tcPr>
          <w:p w14:paraId="43D6323B" w14:textId="7F5EB4C5" w:rsidR="001A0DAA" w:rsidRDefault="001A0DAA" w:rsidP="004A61CF">
            <w:pPr>
              <w:spacing w:line="360" w:lineRule="auto"/>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Jenis Tenaga</w:t>
            </w:r>
          </w:p>
        </w:tc>
        <w:tc>
          <w:tcPr>
            <w:tcW w:w="2643" w:type="dxa"/>
            <w:vAlign w:val="center"/>
          </w:tcPr>
          <w:p w14:paraId="0B51D8CE" w14:textId="12E5604C" w:rsidR="001A0DAA" w:rsidRDefault="001A0DAA" w:rsidP="004A61CF">
            <w:pPr>
              <w:spacing w:line="360" w:lineRule="auto"/>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Jumlah</w:t>
            </w:r>
          </w:p>
        </w:tc>
      </w:tr>
      <w:tr w:rsidR="001A0DAA" w14:paraId="6F90BCE5" w14:textId="77777777" w:rsidTr="004A61CF">
        <w:trPr>
          <w:trHeight w:val="283"/>
        </w:trPr>
        <w:tc>
          <w:tcPr>
            <w:tcW w:w="704" w:type="dxa"/>
          </w:tcPr>
          <w:p w14:paraId="5D58B18F" w14:textId="77777777" w:rsidR="001A0DAA" w:rsidRDefault="001A0DAA" w:rsidP="004A61CF">
            <w:pPr>
              <w:spacing w:line="360" w:lineRule="auto"/>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1.</w:t>
            </w:r>
          </w:p>
          <w:p w14:paraId="2CBA6031" w14:textId="77777777" w:rsidR="001A0DAA" w:rsidRDefault="001A0DAA" w:rsidP="004A61CF">
            <w:pPr>
              <w:spacing w:line="360" w:lineRule="auto"/>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2.</w:t>
            </w:r>
          </w:p>
          <w:p w14:paraId="4F2C0CE9" w14:textId="77777777" w:rsidR="001A0DAA" w:rsidRDefault="001A0DAA" w:rsidP="004A61CF">
            <w:pPr>
              <w:spacing w:line="360" w:lineRule="auto"/>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3.</w:t>
            </w:r>
          </w:p>
          <w:p w14:paraId="457993BE" w14:textId="77777777" w:rsidR="001A0DAA" w:rsidRDefault="001A0DAA" w:rsidP="004A61CF">
            <w:pPr>
              <w:spacing w:line="360" w:lineRule="auto"/>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4.</w:t>
            </w:r>
          </w:p>
          <w:p w14:paraId="6822BE71" w14:textId="141EFE91" w:rsidR="001A0DAA" w:rsidRDefault="001A0DAA" w:rsidP="004A61CF">
            <w:pPr>
              <w:spacing w:line="360" w:lineRule="auto"/>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5.</w:t>
            </w:r>
          </w:p>
        </w:tc>
        <w:tc>
          <w:tcPr>
            <w:tcW w:w="4580" w:type="dxa"/>
          </w:tcPr>
          <w:p w14:paraId="7F9A8418" w14:textId="77777777" w:rsidR="001A0DAA" w:rsidRDefault="001A0DAA" w:rsidP="004A61CF">
            <w:pPr>
              <w:spacing w:line="360" w:lineRule="auto"/>
              <w:jc w:val="both"/>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Ketua</w:t>
            </w:r>
          </w:p>
          <w:p w14:paraId="5A4CB217" w14:textId="77777777" w:rsidR="001A0DAA" w:rsidRDefault="001A0DAA" w:rsidP="004A61CF">
            <w:pPr>
              <w:spacing w:line="360" w:lineRule="auto"/>
              <w:jc w:val="both"/>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Perawat</w:t>
            </w:r>
          </w:p>
          <w:p w14:paraId="0B60CF24" w14:textId="64C9B071" w:rsidR="001A0DAA" w:rsidRDefault="001A0DAA" w:rsidP="004A61CF">
            <w:pPr>
              <w:spacing w:line="360" w:lineRule="auto"/>
              <w:jc w:val="both"/>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Administrasi</w:t>
            </w:r>
          </w:p>
          <w:p w14:paraId="443F7CC5" w14:textId="77777777" w:rsidR="001A0DAA" w:rsidRDefault="001A0DAA" w:rsidP="004A61CF">
            <w:pPr>
              <w:spacing w:line="360" w:lineRule="auto"/>
              <w:jc w:val="both"/>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Media Sosial</w:t>
            </w:r>
          </w:p>
          <w:p w14:paraId="17F0DD47" w14:textId="47926471" w:rsidR="001A0DAA" w:rsidRDefault="001A0DAA" w:rsidP="004A61CF">
            <w:pPr>
              <w:spacing w:line="360" w:lineRule="auto"/>
              <w:jc w:val="both"/>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Sopir</w:t>
            </w:r>
          </w:p>
        </w:tc>
        <w:tc>
          <w:tcPr>
            <w:tcW w:w="2643" w:type="dxa"/>
          </w:tcPr>
          <w:p w14:paraId="3F9F3B83" w14:textId="77777777" w:rsidR="001A0DAA" w:rsidRDefault="001A0DAA" w:rsidP="004A61CF">
            <w:pPr>
              <w:spacing w:line="360" w:lineRule="auto"/>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1</w:t>
            </w:r>
          </w:p>
          <w:p w14:paraId="31564C3F" w14:textId="77777777" w:rsidR="001A0DAA" w:rsidRDefault="001A0DAA" w:rsidP="004A61CF">
            <w:pPr>
              <w:spacing w:line="360" w:lineRule="auto"/>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1</w:t>
            </w:r>
          </w:p>
          <w:p w14:paraId="7EE47ED9" w14:textId="77777777" w:rsidR="001A0DAA" w:rsidRDefault="001A0DAA" w:rsidP="004A61CF">
            <w:pPr>
              <w:spacing w:line="360" w:lineRule="auto"/>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3</w:t>
            </w:r>
          </w:p>
          <w:p w14:paraId="1CDF568A" w14:textId="77777777" w:rsidR="001A0DAA" w:rsidRDefault="001A0DAA" w:rsidP="004A61CF">
            <w:pPr>
              <w:spacing w:line="360" w:lineRule="auto"/>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2</w:t>
            </w:r>
          </w:p>
          <w:p w14:paraId="0E65B9AC" w14:textId="3F07A4B4" w:rsidR="001A0DAA" w:rsidRDefault="001A0DAA" w:rsidP="004A61CF">
            <w:pPr>
              <w:spacing w:line="360" w:lineRule="auto"/>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3</w:t>
            </w:r>
          </w:p>
        </w:tc>
      </w:tr>
      <w:tr w:rsidR="001A0DAA" w14:paraId="26749A2B" w14:textId="77777777" w:rsidTr="004A61CF">
        <w:trPr>
          <w:trHeight w:val="340"/>
        </w:trPr>
        <w:tc>
          <w:tcPr>
            <w:tcW w:w="704" w:type="dxa"/>
          </w:tcPr>
          <w:p w14:paraId="1EAB8CFD" w14:textId="77777777" w:rsidR="001A0DAA" w:rsidRDefault="001A0DAA" w:rsidP="004A61CF">
            <w:pPr>
              <w:spacing w:line="360" w:lineRule="auto"/>
              <w:jc w:val="both"/>
              <w:rPr>
                <w:rFonts w:ascii="Times New Roman" w:eastAsia="Times New Roman" w:hAnsi="Times New Roman" w:cs="Times New Roman"/>
                <w:sz w:val="24"/>
                <w:szCs w:val="24"/>
                <w:lang w:val="en-US" w:eastAsia="en-ID"/>
              </w:rPr>
            </w:pPr>
          </w:p>
        </w:tc>
        <w:tc>
          <w:tcPr>
            <w:tcW w:w="4580" w:type="dxa"/>
            <w:vAlign w:val="center"/>
          </w:tcPr>
          <w:p w14:paraId="364C79B0" w14:textId="5A6ACFC9" w:rsidR="001A0DAA" w:rsidRDefault="001A0DAA" w:rsidP="004A61CF">
            <w:pPr>
              <w:spacing w:line="360" w:lineRule="auto"/>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Jumlah</w:t>
            </w:r>
          </w:p>
        </w:tc>
        <w:tc>
          <w:tcPr>
            <w:tcW w:w="2643" w:type="dxa"/>
            <w:vAlign w:val="center"/>
          </w:tcPr>
          <w:p w14:paraId="2EE51C1F" w14:textId="5FBF2AEC" w:rsidR="001A0DAA" w:rsidRDefault="001A0DAA" w:rsidP="004A61CF">
            <w:pPr>
              <w:spacing w:line="360" w:lineRule="auto"/>
              <w:jc w:val="center"/>
              <w:rPr>
                <w:rFonts w:ascii="Times New Roman" w:eastAsia="Times New Roman" w:hAnsi="Times New Roman" w:cs="Times New Roman"/>
                <w:sz w:val="24"/>
                <w:szCs w:val="24"/>
                <w:lang w:val="en-US" w:eastAsia="en-ID"/>
              </w:rPr>
            </w:pPr>
            <w:r>
              <w:rPr>
                <w:rFonts w:ascii="Times New Roman" w:eastAsia="Times New Roman" w:hAnsi="Times New Roman" w:cs="Times New Roman"/>
                <w:sz w:val="24"/>
                <w:szCs w:val="24"/>
                <w:lang w:val="en-US" w:eastAsia="en-ID"/>
              </w:rPr>
              <w:t>10</w:t>
            </w:r>
          </w:p>
        </w:tc>
      </w:tr>
    </w:tbl>
    <w:p w14:paraId="6E7F50BB" w14:textId="77777777" w:rsidR="004A61CF" w:rsidRDefault="004A61CF" w:rsidP="00ED2958">
      <w:pPr>
        <w:spacing w:line="480" w:lineRule="auto"/>
        <w:ind w:firstLine="567"/>
        <w:jc w:val="both"/>
        <w:rPr>
          <w:rFonts w:ascii="Times New Roman" w:eastAsia="Times New Roman" w:hAnsi="Times New Roman" w:cs="Times New Roman"/>
          <w:sz w:val="24"/>
          <w:szCs w:val="24"/>
          <w:lang w:val="en-US" w:eastAsia="en-ID"/>
        </w:rPr>
      </w:pPr>
    </w:p>
    <w:p w14:paraId="23B2300E" w14:textId="2126F485" w:rsidR="00ED2958" w:rsidRPr="00ED2958" w:rsidRDefault="00ED2958" w:rsidP="00ED2958">
      <w:pPr>
        <w:spacing w:line="480" w:lineRule="auto"/>
        <w:ind w:firstLine="567"/>
        <w:jc w:val="both"/>
        <w:rPr>
          <w:rFonts w:ascii="Times New Roman" w:eastAsia="Times New Roman" w:hAnsi="Times New Roman" w:cs="Times New Roman"/>
          <w:sz w:val="24"/>
          <w:szCs w:val="24"/>
          <w:lang w:val="en-US" w:eastAsia="en-ID"/>
        </w:rPr>
      </w:pPr>
      <w:r w:rsidRPr="00ED2958">
        <w:rPr>
          <w:rFonts w:ascii="Times New Roman" w:eastAsia="Times New Roman" w:hAnsi="Times New Roman" w:cs="Times New Roman"/>
          <w:sz w:val="24"/>
          <w:szCs w:val="24"/>
          <w:lang w:val="en-US" w:eastAsia="en-ID"/>
        </w:rPr>
        <w:lastRenderedPageBreak/>
        <w:t xml:space="preserve">Adapun Visi </w:t>
      </w:r>
      <w:r>
        <w:rPr>
          <w:rFonts w:ascii="Times New Roman" w:eastAsia="Times New Roman" w:hAnsi="Times New Roman" w:cs="Times New Roman"/>
          <w:sz w:val="24"/>
          <w:szCs w:val="24"/>
          <w:lang w:val="en-US" w:eastAsia="en-ID"/>
        </w:rPr>
        <w:t>Rumah Singgah Sedekah Rombongan Surabaya adalah menyampaikan titipan langit tanpa rumit, sulit, dan berbelit-belit.</w:t>
      </w:r>
    </w:p>
    <w:p w14:paraId="22AFBC4B" w14:textId="516354BF" w:rsidR="00ED2958" w:rsidRPr="003D3CC2" w:rsidRDefault="00ED2958" w:rsidP="00ED2958">
      <w:pPr>
        <w:spacing w:line="480" w:lineRule="auto"/>
        <w:ind w:firstLine="567"/>
        <w:jc w:val="both"/>
        <w:rPr>
          <w:rFonts w:ascii="Times New Roman" w:eastAsia="Times New Roman" w:hAnsi="Times New Roman" w:cs="Times New Roman"/>
          <w:sz w:val="24"/>
          <w:szCs w:val="24"/>
          <w:lang w:val="en-US" w:eastAsia="en-ID"/>
        </w:rPr>
      </w:pPr>
      <w:r w:rsidRPr="00ED2958">
        <w:rPr>
          <w:rFonts w:ascii="Times New Roman" w:eastAsia="Times New Roman" w:hAnsi="Times New Roman" w:cs="Times New Roman"/>
          <w:sz w:val="24"/>
          <w:szCs w:val="24"/>
          <w:lang w:val="en-US" w:eastAsia="en-ID"/>
        </w:rPr>
        <w:t xml:space="preserve">Misi </w:t>
      </w:r>
      <w:r>
        <w:rPr>
          <w:rFonts w:ascii="Times New Roman" w:eastAsia="Times New Roman" w:hAnsi="Times New Roman" w:cs="Times New Roman"/>
          <w:sz w:val="24"/>
          <w:szCs w:val="24"/>
          <w:lang w:val="en-US" w:eastAsia="en-ID"/>
        </w:rPr>
        <w:t xml:space="preserve">Rumah Singgah Sedekah Rombongan Surabaya adalah pertama, mengajak semua kalangan masyarakat untuk </w:t>
      </w:r>
      <w:r w:rsidR="00024AB4">
        <w:rPr>
          <w:rFonts w:ascii="Times New Roman" w:eastAsia="Times New Roman" w:hAnsi="Times New Roman" w:cs="Times New Roman"/>
          <w:sz w:val="24"/>
          <w:szCs w:val="24"/>
          <w:lang w:val="en-US" w:eastAsia="en-ID"/>
        </w:rPr>
        <w:t>b</w:t>
      </w:r>
      <w:r>
        <w:rPr>
          <w:rFonts w:ascii="Times New Roman" w:eastAsia="Times New Roman" w:hAnsi="Times New Roman" w:cs="Times New Roman"/>
          <w:sz w:val="24"/>
          <w:szCs w:val="24"/>
          <w:lang w:val="en-US" w:eastAsia="en-ID"/>
        </w:rPr>
        <w:t>ersama-sama merutinkan sedekah dengan mengedukasi tentang Gerakan Sedekah Rombongan. Kedua, men</w:t>
      </w:r>
      <w:r w:rsidR="00024AB4">
        <w:rPr>
          <w:rFonts w:ascii="Times New Roman" w:eastAsia="Times New Roman" w:hAnsi="Times New Roman" w:cs="Times New Roman"/>
          <w:sz w:val="24"/>
          <w:szCs w:val="24"/>
          <w:lang w:val="en-US" w:eastAsia="en-ID"/>
        </w:rPr>
        <w:t>y</w:t>
      </w:r>
      <w:r>
        <w:rPr>
          <w:rFonts w:ascii="Times New Roman" w:eastAsia="Times New Roman" w:hAnsi="Times New Roman" w:cs="Times New Roman"/>
          <w:sz w:val="24"/>
          <w:szCs w:val="24"/>
          <w:lang w:val="en-US" w:eastAsia="en-ID"/>
        </w:rPr>
        <w:t xml:space="preserve">ampaikan dana sedekah </w:t>
      </w:r>
      <w:r w:rsidR="00425ABC">
        <w:rPr>
          <w:rFonts w:ascii="Times New Roman" w:eastAsia="Times New Roman" w:hAnsi="Times New Roman" w:cs="Times New Roman"/>
          <w:sz w:val="24"/>
          <w:szCs w:val="24"/>
          <w:lang w:val="en-US" w:eastAsia="en-ID"/>
        </w:rPr>
        <w:t>tepat sasaran kepada dhuafa yang membutuhkan, , mendampingi yang sakit tanpa prosedur yanh rumit. Dan ketiga, melaporkan semua santunan yang sudah diberikan dengan rapi dan akuntabel untuk menjaga kepercayaan masyarakat.</w:t>
      </w:r>
    </w:p>
    <w:p w14:paraId="2DB28EB8" w14:textId="235E4701" w:rsidR="00695A31" w:rsidRDefault="001A149E" w:rsidP="00A92F5D">
      <w:pPr>
        <w:pStyle w:val="Heading3"/>
        <w:spacing w:line="480" w:lineRule="auto"/>
        <w:rPr>
          <w:lang w:val="en-US"/>
        </w:rPr>
      </w:pPr>
      <w:bookmarkStart w:id="495" w:name="_Toc157572044"/>
      <w:r>
        <w:rPr>
          <w:lang w:val="en-US"/>
        </w:rPr>
        <w:t>Gambaran Umum Subyek Peneltian</w:t>
      </w:r>
      <w:bookmarkEnd w:id="495"/>
    </w:p>
    <w:p w14:paraId="72D6A4D6" w14:textId="6923EB1C" w:rsidR="00E973AD" w:rsidRPr="00E973AD" w:rsidRDefault="00E973AD" w:rsidP="00E973AD">
      <w:pPr>
        <w:spacing w:line="480" w:lineRule="auto"/>
        <w:ind w:firstLine="567"/>
        <w:jc w:val="both"/>
        <w:rPr>
          <w:rFonts w:ascii="Times New Roman" w:hAnsi="Times New Roman" w:cs="Times New Roman"/>
          <w:sz w:val="24"/>
          <w:szCs w:val="24"/>
          <w:lang w:val="en-US"/>
        </w:rPr>
      </w:pPr>
      <w:r w:rsidRPr="00E973AD">
        <w:rPr>
          <w:rFonts w:ascii="Times New Roman" w:hAnsi="Times New Roman" w:cs="Times New Roman"/>
          <w:sz w:val="24"/>
          <w:szCs w:val="24"/>
          <w:lang w:val="en-US"/>
        </w:rPr>
        <w:t>Subyek penelitian ini adalah pasien</w:t>
      </w:r>
      <w:r>
        <w:rPr>
          <w:rFonts w:ascii="Times New Roman" w:hAnsi="Times New Roman" w:cs="Times New Roman"/>
          <w:sz w:val="24"/>
          <w:szCs w:val="24"/>
          <w:lang w:val="en-US"/>
        </w:rPr>
        <w:t xml:space="preserve"> kanker yang menjalani terapi </w:t>
      </w:r>
      <w:r w:rsidRPr="00E973AD">
        <w:rPr>
          <w:rFonts w:ascii="Times New Roman" w:hAnsi="Times New Roman" w:cs="Times New Roman"/>
          <w:sz w:val="24"/>
          <w:szCs w:val="24"/>
          <w:lang w:val="en-US"/>
        </w:rPr>
        <w:t xml:space="preserve"> yang </w:t>
      </w:r>
      <w:r>
        <w:rPr>
          <w:rFonts w:ascii="Times New Roman" w:hAnsi="Times New Roman" w:cs="Times New Roman"/>
          <w:sz w:val="24"/>
          <w:szCs w:val="24"/>
          <w:lang w:val="en-US"/>
        </w:rPr>
        <w:t>singgah</w:t>
      </w:r>
      <w:r w:rsidRPr="00E973AD">
        <w:rPr>
          <w:rFonts w:ascii="Times New Roman" w:hAnsi="Times New Roman" w:cs="Times New Roman"/>
          <w:sz w:val="24"/>
          <w:szCs w:val="24"/>
          <w:lang w:val="en-US"/>
        </w:rPr>
        <w:t xml:space="preserve"> di </w:t>
      </w:r>
      <w:r>
        <w:rPr>
          <w:rFonts w:ascii="Times New Roman" w:hAnsi="Times New Roman" w:cs="Times New Roman"/>
          <w:sz w:val="24"/>
          <w:szCs w:val="24"/>
          <w:lang w:val="en-US"/>
        </w:rPr>
        <w:t xml:space="preserve">Rumah Singgah </w:t>
      </w:r>
      <w:r w:rsidRPr="00E973AD">
        <w:rPr>
          <w:rFonts w:ascii="Times New Roman" w:hAnsi="Times New Roman" w:cs="Times New Roman"/>
          <w:sz w:val="24"/>
          <w:szCs w:val="24"/>
          <w:lang w:val="en-US"/>
        </w:rPr>
        <w:t xml:space="preserve"> </w:t>
      </w:r>
      <w:r>
        <w:rPr>
          <w:rFonts w:ascii="Times New Roman" w:hAnsi="Times New Roman" w:cs="Times New Roman"/>
          <w:sz w:val="24"/>
          <w:szCs w:val="24"/>
          <w:lang w:val="en-US"/>
        </w:rPr>
        <w:t>Sedekah Rombongan Surabaya</w:t>
      </w:r>
      <w:r w:rsidRPr="00E973AD">
        <w:rPr>
          <w:rFonts w:ascii="Times New Roman" w:hAnsi="Times New Roman" w:cs="Times New Roman"/>
          <w:sz w:val="24"/>
          <w:szCs w:val="24"/>
          <w:lang w:val="en-US"/>
        </w:rPr>
        <w:t xml:space="preserve">, jumlah keseluruhan subyek penelitian adalah </w:t>
      </w:r>
      <w:r>
        <w:rPr>
          <w:rFonts w:ascii="Times New Roman" w:hAnsi="Times New Roman" w:cs="Times New Roman"/>
          <w:sz w:val="24"/>
          <w:szCs w:val="24"/>
          <w:lang w:val="en-US"/>
        </w:rPr>
        <w:t>52</w:t>
      </w:r>
      <w:r w:rsidRPr="00E973AD">
        <w:rPr>
          <w:rFonts w:ascii="Times New Roman" w:hAnsi="Times New Roman" w:cs="Times New Roman"/>
          <w:sz w:val="24"/>
          <w:szCs w:val="24"/>
          <w:lang w:val="en-US"/>
        </w:rPr>
        <w:t xml:space="preserve"> </w:t>
      </w:r>
      <w:r w:rsidR="00D13DD3">
        <w:rPr>
          <w:rFonts w:ascii="Times New Roman" w:hAnsi="Times New Roman" w:cs="Times New Roman"/>
          <w:sz w:val="24"/>
          <w:szCs w:val="24"/>
          <w:lang w:val="en-US"/>
        </w:rPr>
        <w:t>responden</w:t>
      </w:r>
      <w:r w:rsidRPr="00E973AD">
        <w:rPr>
          <w:rFonts w:ascii="Times New Roman" w:hAnsi="Times New Roman" w:cs="Times New Roman"/>
          <w:sz w:val="24"/>
          <w:szCs w:val="24"/>
          <w:lang w:val="en-US"/>
        </w:rPr>
        <w:t>. Data demografi diperoleh melalui kuesioner yang diisi oleh responden.</w:t>
      </w:r>
    </w:p>
    <w:p w14:paraId="6BA45098" w14:textId="63BE5996" w:rsidR="00695A31" w:rsidRDefault="001A149E" w:rsidP="00A92F5D">
      <w:pPr>
        <w:pStyle w:val="Heading3"/>
        <w:spacing w:line="480" w:lineRule="auto"/>
        <w:rPr>
          <w:lang w:val="en-US"/>
        </w:rPr>
      </w:pPr>
      <w:bookmarkStart w:id="496" w:name="_Toc157572045"/>
      <w:r>
        <w:rPr>
          <w:lang w:val="en-US"/>
        </w:rPr>
        <w:t>Data Umum Hasil Penelitian</w:t>
      </w:r>
      <w:bookmarkEnd w:id="496"/>
    </w:p>
    <w:p w14:paraId="187FCCDA" w14:textId="73736E7C" w:rsidR="00E973AD" w:rsidRDefault="00E973AD" w:rsidP="004A61CF">
      <w:pPr>
        <w:spacing w:after="0" w:line="480" w:lineRule="auto"/>
        <w:ind w:firstLine="567"/>
        <w:jc w:val="both"/>
        <w:rPr>
          <w:rFonts w:ascii="Times New Roman" w:hAnsi="Times New Roman" w:cs="Times New Roman"/>
          <w:sz w:val="24"/>
          <w:szCs w:val="24"/>
        </w:rPr>
      </w:pPr>
      <w:r w:rsidRPr="00E973AD">
        <w:rPr>
          <w:rFonts w:ascii="Times New Roman" w:hAnsi="Times New Roman" w:cs="Times New Roman"/>
          <w:sz w:val="24"/>
          <w:szCs w:val="24"/>
        </w:rPr>
        <w:t xml:space="preserve">Data umum hasil penelitian merupakan gambaran tentang karakteristik responden yang meliputi </w:t>
      </w:r>
      <w:r w:rsidRPr="00E973AD">
        <w:rPr>
          <w:rFonts w:ascii="Times New Roman" w:hAnsi="Times New Roman" w:cs="Times New Roman"/>
          <w:sz w:val="24"/>
          <w:szCs w:val="24"/>
          <w:lang w:val="en-US"/>
        </w:rPr>
        <w:t xml:space="preserve">usia, </w:t>
      </w:r>
      <w:r w:rsidRPr="00E973AD">
        <w:rPr>
          <w:rFonts w:ascii="Times New Roman" w:hAnsi="Times New Roman" w:cs="Times New Roman"/>
          <w:sz w:val="24"/>
          <w:szCs w:val="24"/>
        </w:rPr>
        <w:t>jenis kelamin, pendidikan, pekerjaan,</w:t>
      </w:r>
      <w:r w:rsidRPr="00E973AD">
        <w:rPr>
          <w:rFonts w:ascii="Times New Roman" w:hAnsi="Times New Roman" w:cs="Times New Roman"/>
          <w:sz w:val="24"/>
          <w:szCs w:val="24"/>
          <w:lang w:val="en-US"/>
        </w:rPr>
        <w:t xml:space="preserve"> </w:t>
      </w:r>
      <w:r w:rsidRPr="00E973AD">
        <w:rPr>
          <w:rFonts w:ascii="Times New Roman" w:hAnsi="Times New Roman" w:cs="Times New Roman"/>
          <w:sz w:val="24"/>
          <w:szCs w:val="24"/>
        </w:rPr>
        <w:t xml:space="preserve">status pernikahan, </w:t>
      </w:r>
      <w:r w:rsidRPr="00E973AD">
        <w:rPr>
          <w:rFonts w:ascii="Times New Roman" w:hAnsi="Times New Roman" w:cs="Times New Roman"/>
          <w:sz w:val="24"/>
          <w:szCs w:val="24"/>
          <w:lang w:val="en-US"/>
        </w:rPr>
        <w:t>lama terdiagnosis kanker, stadium kanker dan terapi yang dijalani</w:t>
      </w:r>
      <w:r w:rsidRPr="00E973AD">
        <w:rPr>
          <w:rFonts w:ascii="Times New Roman" w:hAnsi="Times New Roman" w:cs="Times New Roman"/>
          <w:sz w:val="24"/>
          <w:szCs w:val="24"/>
        </w:rPr>
        <w:t>.</w:t>
      </w:r>
    </w:p>
    <w:p w14:paraId="2E628555" w14:textId="7C1733D4" w:rsidR="00DA7582" w:rsidRDefault="00DA7582" w:rsidP="004A61CF">
      <w:pPr>
        <w:spacing w:after="0" w:line="480" w:lineRule="auto"/>
        <w:ind w:firstLine="567"/>
        <w:jc w:val="both"/>
        <w:rPr>
          <w:rFonts w:ascii="Times New Roman" w:hAnsi="Times New Roman" w:cs="Times New Roman"/>
          <w:sz w:val="24"/>
          <w:szCs w:val="24"/>
        </w:rPr>
      </w:pPr>
    </w:p>
    <w:p w14:paraId="212C47CD" w14:textId="3ACB39A5" w:rsidR="00DA7582" w:rsidRDefault="00DA7582" w:rsidP="004A61CF">
      <w:pPr>
        <w:spacing w:after="0" w:line="480" w:lineRule="auto"/>
        <w:ind w:firstLine="567"/>
        <w:jc w:val="both"/>
        <w:rPr>
          <w:rFonts w:ascii="Times New Roman" w:hAnsi="Times New Roman" w:cs="Times New Roman"/>
          <w:sz w:val="24"/>
          <w:szCs w:val="24"/>
        </w:rPr>
      </w:pPr>
    </w:p>
    <w:p w14:paraId="216F554C" w14:textId="4727FCBB" w:rsidR="00DA7582" w:rsidRDefault="00DA7582" w:rsidP="004A61CF">
      <w:pPr>
        <w:spacing w:after="0" w:line="480" w:lineRule="auto"/>
        <w:ind w:firstLine="567"/>
        <w:jc w:val="both"/>
        <w:rPr>
          <w:rFonts w:ascii="Times New Roman" w:hAnsi="Times New Roman" w:cs="Times New Roman"/>
          <w:sz w:val="24"/>
          <w:szCs w:val="24"/>
        </w:rPr>
      </w:pPr>
    </w:p>
    <w:p w14:paraId="64176DA5" w14:textId="71D6395E" w:rsidR="00DA7582" w:rsidRDefault="00DA7582" w:rsidP="004A61CF">
      <w:pPr>
        <w:spacing w:after="0" w:line="480" w:lineRule="auto"/>
        <w:ind w:firstLine="567"/>
        <w:jc w:val="both"/>
        <w:rPr>
          <w:rFonts w:ascii="Times New Roman" w:hAnsi="Times New Roman" w:cs="Times New Roman"/>
          <w:sz w:val="24"/>
          <w:szCs w:val="24"/>
        </w:rPr>
      </w:pPr>
    </w:p>
    <w:p w14:paraId="4263B09A" w14:textId="77777777" w:rsidR="00DA7582" w:rsidRDefault="00DA7582" w:rsidP="004A61CF">
      <w:pPr>
        <w:spacing w:after="0" w:line="480" w:lineRule="auto"/>
        <w:ind w:firstLine="567"/>
        <w:jc w:val="both"/>
        <w:rPr>
          <w:rFonts w:ascii="Times New Roman" w:hAnsi="Times New Roman" w:cs="Times New Roman"/>
          <w:sz w:val="24"/>
          <w:szCs w:val="24"/>
        </w:rPr>
      </w:pPr>
    </w:p>
    <w:p w14:paraId="2044F10C" w14:textId="637CF22F" w:rsidR="00741F8E" w:rsidRDefault="00A82B7B" w:rsidP="008C1C2B">
      <w:pPr>
        <w:pStyle w:val="ListParagraph"/>
        <w:numPr>
          <w:ilvl w:val="0"/>
          <w:numId w:val="65"/>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Karakteristik responden berdasarkan usia</w:t>
      </w:r>
    </w:p>
    <w:p w14:paraId="4B63DA01" w14:textId="20ADF262" w:rsidR="00AF4EBA" w:rsidRPr="00DA7582" w:rsidRDefault="00DA7582" w:rsidP="00DA7582">
      <w:pPr>
        <w:pStyle w:val="Caption"/>
        <w:jc w:val="both"/>
        <w:rPr>
          <w:rFonts w:ascii="Times New Roman" w:hAnsi="Times New Roman" w:cs="Times New Roman"/>
          <w:i w:val="0"/>
          <w:iCs w:val="0"/>
          <w:color w:val="auto"/>
          <w:sz w:val="24"/>
          <w:szCs w:val="24"/>
          <w:lang w:val="en-US"/>
        </w:rPr>
      </w:pPr>
      <w:bookmarkStart w:id="497" w:name="_Toc157570260"/>
      <w:bookmarkStart w:id="498" w:name="_Toc157892879"/>
      <w:bookmarkStart w:id="499" w:name="_Toc157893065"/>
      <w:bookmarkStart w:id="500" w:name="_Toc157893482"/>
      <w:bookmarkStart w:id="501" w:name="_Toc157893733"/>
      <w:r w:rsidRPr="00DA7582">
        <w:rPr>
          <w:rFonts w:ascii="Times New Roman" w:hAnsi="Times New Roman" w:cs="Times New Roman"/>
          <w:i w:val="0"/>
          <w:iCs w:val="0"/>
          <w:color w:val="auto"/>
          <w:sz w:val="24"/>
          <w:szCs w:val="24"/>
        </w:rPr>
        <w:t xml:space="preserve">Tabel 5. </w:t>
      </w:r>
      <w:r w:rsidRPr="00DA7582">
        <w:rPr>
          <w:rFonts w:ascii="Times New Roman" w:hAnsi="Times New Roman" w:cs="Times New Roman"/>
          <w:i w:val="0"/>
          <w:iCs w:val="0"/>
          <w:color w:val="auto"/>
          <w:sz w:val="24"/>
          <w:szCs w:val="24"/>
        </w:rPr>
        <w:fldChar w:fldCharType="begin"/>
      </w:r>
      <w:r w:rsidRPr="00DA7582">
        <w:rPr>
          <w:rFonts w:ascii="Times New Roman" w:hAnsi="Times New Roman" w:cs="Times New Roman"/>
          <w:i w:val="0"/>
          <w:iCs w:val="0"/>
          <w:color w:val="auto"/>
          <w:sz w:val="24"/>
          <w:szCs w:val="24"/>
        </w:rPr>
        <w:instrText xml:space="preserve"> SEQ Tabel_5. \* ARABIC </w:instrText>
      </w:r>
      <w:r w:rsidRPr="00DA7582">
        <w:rPr>
          <w:rFonts w:ascii="Times New Roman" w:hAnsi="Times New Roman" w:cs="Times New Roman"/>
          <w:i w:val="0"/>
          <w:iCs w:val="0"/>
          <w:color w:val="auto"/>
          <w:sz w:val="24"/>
          <w:szCs w:val="24"/>
        </w:rPr>
        <w:fldChar w:fldCharType="separate"/>
      </w:r>
      <w:r w:rsidR="00E150D2">
        <w:rPr>
          <w:rFonts w:ascii="Times New Roman" w:hAnsi="Times New Roman" w:cs="Times New Roman"/>
          <w:i w:val="0"/>
          <w:iCs w:val="0"/>
          <w:noProof/>
          <w:color w:val="auto"/>
          <w:sz w:val="24"/>
          <w:szCs w:val="24"/>
        </w:rPr>
        <w:t>2</w:t>
      </w:r>
      <w:r w:rsidRPr="00DA7582">
        <w:rPr>
          <w:rFonts w:ascii="Times New Roman" w:hAnsi="Times New Roman" w:cs="Times New Roman"/>
          <w:i w:val="0"/>
          <w:iCs w:val="0"/>
          <w:color w:val="auto"/>
          <w:sz w:val="24"/>
          <w:szCs w:val="24"/>
        </w:rPr>
        <w:fldChar w:fldCharType="end"/>
      </w:r>
      <w:r w:rsidRPr="00DA7582">
        <w:rPr>
          <w:rFonts w:ascii="Times New Roman" w:hAnsi="Times New Roman" w:cs="Times New Roman"/>
          <w:i w:val="0"/>
          <w:iCs w:val="0"/>
          <w:color w:val="auto"/>
          <w:sz w:val="24"/>
          <w:szCs w:val="24"/>
          <w:lang w:val="en-US"/>
        </w:rPr>
        <w:t xml:space="preserve"> </w:t>
      </w:r>
      <w:r w:rsidR="00AF4EBA" w:rsidRPr="00DA7582">
        <w:rPr>
          <w:rFonts w:ascii="Times New Roman" w:hAnsi="Times New Roman" w:cs="Times New Roman"/>
          <w:i w:val="0"/>
          <w:iCs w:val="0"/>
          <w:color w:val="auto"/>
          <w:sz w:val="24"/>
          <w:szCs w:val="24"/>
        </w:rPr>
        <w:t>Karakterisrik Responden Berdasa</w:t>
      </w:r>
      <w:r w:rsidR="00AF4EBA" w:rsidRPr="00DA7582">
        <w:rPr>
          <w:rFonts w:ascii="Times New Roman" w:hAnsi="Times New Roman" w:cs="Times New Roman"/>
          <w:i w:val="0"/>
          <w:iCs w:val="0"/>
          <w:color w:val="auto"/>
          <w:sz w:val="24"/>
          <w:szCs w:val="24"/>
          <w:lang w:val="en-US"/>
        </w:rPr>
        <w:t>rkan Usia</w:t>
      </w:r>
      <w:r w:rsidR="00AF4EBA" w:rsidRPr="00DA7582">
        <w:rPr>
          <w:rFonts w:ascii="Times New Roman" w:hAnsi="Times New Roman" w:cs="Times New Roman"/>
          <w:i w:val="0"/>
          <w:iCs w:val="0"/>
          <w:color w:val="auto"/>
          <w:sz w:val="24"/>
          <w:szCs w:val="24"/>
        </w:rPr>
        <w:t xml:space="preserve"> di </w:t>
      </w:r>
      <w:r w:rsidR="00AF4EBA" w:rsidRPr="00DA7582">
        <w:rPr>
          <w:rFonts w:ascii="Times New Roman" w:hAnsi="Times New Roman" w:cs="Times New Roman"/>
          <w:i w:val="0"/>
          <w:iCs w:val="0"/>
          <w:color w:val="auto"/>
          <w:sz w:val="24"/>
          <w:szCs w:val="24"/>
          <w:lang w:val="en-US"/>
        </w:rPr>
        <w:t>Rumah Singgah Sedekah Rombongan</w:t>
      </w:r>
      <w:r w:rsidR="0072039A" w:rsidRPr="00DA7582">
        <w:rPr>
          <w:rFonts w:ascii="Times New Roman" w:hAnsi="Times New Roman" w:cs="Times New Roman"/>
          <w:i w:val="0"/>
          <w:iCs w:val="0"/>
          <w:color w:val="auto"/>
          <w:sz w:val="24"/>
          <w:szCs w:val="24"/>
          <w:lang w:val="en-US"/>
        </w:rPr>
        <w:t xml:space="preserve"> Surabaya Desember</w:t>
      </w:r>
      <w:r w:rsidR="00AF4EBA" w:rsidRPr="00DA7582">
        <w:rPr>
          <w:rFonts w:ascii="Times New Roman" w:hAnsi="Times New Roman" w:cs="Times New Roman"/>
          <w:i w:val="0"/>
          <w:iCs w:val="0"/>
          <w:color w:val="auto"/>
          <w:sz w:val="24"/>
          <w:szCs w:val="24"/>
        </w:rPr>
        <w:t xml:space="preserve"> 20</w:t>
      </w:r>
      <w:r w:rsidR="0072039A" w:rsidRPr="00DA7582">
        <w:rPr>
          <w:rFonts w:ascii="Times New Roman" w:hAnsi="Times New Roman" w:cs="Times New Roman"/>
          <w:i w:val="0"/>
          <w:iCs w:val="0"/>
          <w:color w:val="auto"/>
          <w:sz w:val="24"/>
          <w:szCs w:val="24"/>
          <w:lang w:val="en-US"/>
        </w:rPr>
        <w:t>23</w:t>
      </w:r>
      <w:r w:rsidR="00AF4EBA" w:rsidRPr="00DA7582">
        <w:rPr>
          <w:rFonts w:ascii="Times New Roman" w:hAnsi="Times New Roman" w:cs="Times New Roman"/>
          <w:i w:val="0"/>
          <w:iCs w:val="0"/>
          <w:color w:val="auto"/>
          <w:sz w:val="24"/>
          <w:szCs w:val="24"/>
        </w:rPr>
        <w:t>.</w:t>
      </w:r>
      <w:bookmarkEnd w:id="497"/>
      <w:bookmarkEnd w:id="498"/>
      <w:bookmarkEnd w:id="499"/>
      <w:bookmarkEnd w:id="500"/>
      <w:bookmarkEnd w:id="501"/>
    </w:p>
    <w:tbl>
      <w:tblPr>
        <w:tblStyle w:val="ListTable6Colorful"/>
        <w:tblW w:w="0" w:type="auto"/>
        <w:tblLook w:val="04A0" w:firstRow="1" w:lastRow="0" w:firstColumn="1" w:lastColumn="0" w:noHBand="0" w:noVBand="1"/>
      </w:tblPr>
      <w:tblGrid>
        <w:gridCol w:w="2642"/>
        <w:gridCol w:w="2642"/>
        <w:gridCol w:w="2643"/>
      </w:tblGrid>
      <w:tr w:rsidR="00DE3A30" w14:paraId="0F4A5598" w14:textId="77777777" w:rsidTr="00590B2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7E947DD9" w14:textId="60178AFE" w:rsidR="00DE3A30" w:rsidRPr="00590B22" w:rsidRDefault="00DE3A30" w:rsidP="00DE3A30">
            <w:pPr>
              <w:pStyle w:val="ListParagraph"/>
              <w:ind w:left="0"/>
              <w:jc w:val="center"/>
              <w:rPr>
                <w:rFonts w:ascii="Times New Roman" w:hAnsi="Times New Roman" w:cs="Times New Roman"/>
                <w:b w:val="0"/>
                <w:bCs w:val="0"/>
                <w:sz w:val="24"/>
                <w:szCs w:val="24"/>
                <w:lang w:val="en-US"/>
              </w:rPr>
            </w:pPr>
            <w:bookmarkStart w:id="502" w:name="_Hlk156690290"/>
            <w:r w:rsidRPr="00590B22">
              <w:rPr>
                <w:rFonts w:ascii="Times New Roman" w:hAnsi="Times New Roman" w:cs="Times New Roman"/>
                <w:b w:val="0"/>
                <w:bCs w:val="0"/>
                <w:sz w:val="24"/>
                <w:szCs w:val="24"/>
                <w:lang w:val="en-US"/>
              </w:rPr>
              <w:t>Usia</w:t>
            </w:r>
          </w:p>
        </w:tc>
        <w:tc>
          <w:tcPr>
            <w:tcW w:w="2642" w:type="dxa"/>
            <w:shd w:val="clear" w:color="auto" w:fill="FFFFFF" w:themeFill="background1"/>
          </w:tcPr>
          <w:p w14:paraId="21ACD77C" w14:textId="4E4A231E" w:rsidR="00DE3A30" w:rsidRPr="00590B22" w:rsidRDefault="00DE3A30" w:rsidP="00DE3A3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Frekuensi (f)</w:t>
            </w:r>
          </w:p>
        </w:tc>
        <w:tc>
          <w:tcPr>
            <w:tcW w:w="2643" w:type="dxa"/>
            <w:shd w:val="clear" w:color="auto" w:fill="FFFFFF" w:themeFill="background1"/>
          </w:tcPr>
          <w:p w14:paraId="7ED36804" w14:textId="06437817" w:rsidR="00DE3A30" w:rsidRPr="00590B22" w:rsidRDefault="00DE3A30" w:rsidP="00DE3A3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Prosentase (%)</w:t>
            </w:r>
          </w:p>
        </w:tc>
      </w:tr>
      <w:tr w:rsidR="00DE3A30" w14:paraId="2DC9CEDA" w14:textId="77777777" w:rsidTr="00590B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31C270AD" w14:textId="27D21E6A" w:rsidR="00DE3A30" w:rsidRPr="00590B22" w:rsidRDefault="0072039A" w:rsidP="00590B22">
            <w:pPr>
              <w:pStyle w:val="ListParagraph"/>
              <w:ind w:left="0"/>
              <w:rPr>
                <w:rFonts w:ascii="Times New Roman" w:hAnsi="Times New Roman" w:cs="Times New Roman"/>
                <w:b w:val="0"/>
                <w:bCs w:val="0"/>
                <w:color w:val="auto"/>
                <w:sz w:val="24"/>
                <w:szCs w:val="24"/>
                <w:lang w:val="en-US"/>
              </w:rPr>
            </w:pPr>
            <w:r>
              <w:rPr>
                <w:rFonts w:ascii="Times New Roman" w:hAnsi="Times New Roman" w:cs="Times New Roman"/>
                <w:b w:val="0"/>
                <w:bCs w:val="0"/>
                <w:color w:val="auto"/>
                <w:sz w:val="24"/>
                <w:szCs w:val="24"/>
                <w:lang w:val="en-US"/>
              </w:rPr>
              <w:t>1</w:t>
            </w:r>
            <w:r w:rsidR="00DE3A30" w:rsidRPr="00590B22">
              <w:rPr>
                <w:rFonts w:ascii="Times New Roman" w:hAnsi="Times New Roman" w:cs="Times New Roman"/>
                <w:b w:val="0"/>
                <w:bCs w:val="0"/>
                <w:color w:val="auto"/>
                <w:sz w:val="24"/>
                <w:szCs w:val="24"/>
              </w:rPr>
              <w:t>8-25 tahun</w:t>
            </w:r>
          </w:p>
        </w:tc>
        <w:tc>
          <w:tcPr>
            <w:tcW w:w="2642" w:type="dxa"/>
            <w:shd w:val="clear" w:color="auto" w:fill="FFFFFF" w:themeFill="background1"/>
          </w:tcPr>
          <w:p w14:paraId="0B696921" w14:textId="47415FC9" w:rsidR="00DE3A30" w:rsidRPr="00DE3A30" w:rsidRDefault="00DE3A30" w:rsidP="00DE3A3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E3A30">
              <w:rPr>
                <w:rFonts w:ascii="Times New Roman" w:hAnsi="Times New Roman" w:cs="Times New Roman"/>
                <w:color w:val="010205"/>
                <w:sz w:val="24"/>
                <w:szCs w:val="24"/>
              </w:rPr>
              <w:t>5</w:t>
            </w:r>
          </w:p>
        </w:tc>
        <w:tc>
          <w:tcPr>
            <w:tcW w:w="2643" w:type="dxa"/>
            <w:shd w:val="clear" w:color="auto" w:fill="FFFFFF" w:themeFill="background1"/>
          </w:tcPr>
          <w:p w14:paraId="65F2C704" w14:textId="32046E86" w:rsidR="00DE3A30" w:rsidRPr="00DE3A30" w:rsidRDefault="00DE3A30" w:rsidP="00DE3A3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E3A30">
              <w:rPr>
                <w:rFonts w:ascii="Times New Roman" w:hAnsi="Times New Roman" w:cs="Times New Roman"/>
                <w:color w:val="010205"/>
                <w:sz w:val="24"/>
                <w:szCs w:val="24"/>
              </w:rPr>
              <w:t>9.6</w:t>
            </w:r>
          </w:p>
        </w:tc>
      </w:tr>
      <w:tr w:rsidR="00DE3A30" w14:paraId="5D52C37A" w14:textId="77777777" w:rsidTr="00590B22">
        <w:trPr>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32115857" w14:textId="0B3229AF" w:rsidR="00DE3A30" w:rsidRPr="00590B22" w:rsidRDefault="00DE3A30" w:rsidP="00590B22">
            <w:pPr>
              <w:pStyle w:val="ListParagraph"/>
              <w:ind w:left="0"/>
              <w:rPr>
                <w:rFonts w:ascii="Times New Roman" w:hAnsi="Times New Roman" w:cs="Times New Roman"/>
                <w:b w:val="0"/>
                <w:bCs w:val="0"/>
                <w:color w:val="auto"/>
                <w:sz w:val="24"/>
                <w:szCs w:val="24"/>
                <w:lang w:val="en-US"/>
              </w:rPr>
            </w:pPr>
            <w:r w:rsidRPr="00590B22">
              <w:rPr>
                <w:rFonts w:ascii="Times New Roman" w:hAnsi="Times New Roman" w:cs="Times New Roman"/>
                <w:b w:val="0"/>
                <w:bCs w:val="0"/>
                <w:color w:val="auto"/>
                <w:sz w:val="24"/>
                <w:szCs w:val="24"/>
              </w:rPr>
              <w:t>26-35 tahun</w:t>
            </w:r>
          </w:p>
        </w:tc>
        <w:tc>
          <w:tcPr>
            <w:tcW w:w="2642" w:type="dxa"/>
            <w:shd w:val="clear" w:color="auto" w:fill="FFFFFF" w:themeFill="background1"/>
          </w:tcPr>
          <w:p w14:paraId="5E76BE98" w14:textId="6F10CF9C" w:rsidR="00DE3A30" w:rsidRPr="00DE3A30" w:rsidRDefault="00DE3A30" w:rsidP="00DE3A3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E3A30">
              <w:rPr>
                <w:rFonts w:ascii="Times New Roman" w:hAnsi="Times New Roman" w:cs="Times New Roman"/>
                <w:color w:val="010205"/>
                <w:sz w:val="24"/>
                <w:szCs w:val="24"/>
              </w:rPr>
              <w:t>6</w:t>
            </w:r>
          </w:p>
        </w:tc>
        <w:tc>
          <w:tcPr>
            <w:tcW w:w="2643" w:type="dxa"/>
            <w:shd w:val="clear" w:color="auto" w:fill="FFFFFF" w:themeFill="background1"/>
          </w:tcPr>
          <w:p w14:paraId="0C7AC7E1" w14:textId="72F99811" w:rsidR="00DE3A30" w:rsidRPr="00DE3A30" w:rsidRDefault="00DE3A30" w:rsidP="00DE3A3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E3A30">
              <w:rPr>
                <w:rFonts w:ascii="Times New Roman" w:hAnsi="Times New Roman" w:cs="Times New Roman"/>
                <w:color w:val="010205"/>
                <w:sz w:val="24"/>
                <w:szCs w:val="24"/>
              </w:rPr>
              <w:t>11.5</w:t>
            </w:r>
          </w:p>
        </w:tc>
      </w:tr>
      <w:tr w:rsidR="00DE3A30" w14:paraId="37C01AFD" w14:textId="77777777" w:rsidTr="00590B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4B21F6C3" w14:textId="1E75D8B9" w:rsidR="00DE3A30" w:rsidRPr="00590B22" w:rsidRDefault="00DE3A30" w:rsidP="00590B22">
            <w:pPr>
              <w:pStyle w:val="ListParagraph"/>
              <w:ind w:left="0"/>
              <w:rPr>
                <w:rFonts w:ascii="Times New Roman" w:hAnsi="Times New Roman" w:cs="Times New Roman"/>
                <w:b w:val="0"/>
                <w:bCs w:val="0"/>
                <w:color w:val="auto"/>
                <w:sz w:val="24"/>
                <w:szCs w:val="24"/>
                <w:lang w:val="en-US"/>
              </w:rPr>
            </w:pPr>
            <w:r w:rsidRPr="00590B22">
              <w:rPr>
                <w:rFonts w:ascii="Times New Roman" w:hAnsi="Times New Roman" w:cs="Times New Roman"/>
                <w:b w:val="0"/>
                <w:bCs w:val="0"/>
                <w:color w:val="auto"/>
                <w:sz w:val="24"/>
                <w:szCs w:val="24"/>
              </w:rPr>
              <w:t>36-45 tahun</w:t>
            </w:r>
          </w:p>
        </w:tc>
        <w:tc>
          <w:tcPr>
            <w:tcW w:w="2642" w:type="dxa"/>
            <w:shd w:val="clear" w:color="auto" w:fill="FFFFFF" w:themeFill="background1"/>
          </w:tcPr>
          <w:p w14:paraId="71046FB4" w14:textId="6C4BC2E1" w:rsidR="00DE3A30" w:rsidRPr="00DE3A30" w:rsidRDefault="00DE3A30" w:rsidP="00DE3A3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E3A30">
              <w:rPr>
                <w:rFonts w:ascii="Times New Roman" w:hAnsi="Times New Roman" w:cs="Times New Roman"/>
                <w:color w:val="010205"/>
                <w:sz w:val="24"/>
                <w:szCs w:val="24"/>
              </w:rPr>
              <w:t>12</w:t>
            </w:r>
          </w:p>
        </w:tc>
        <w:tc>
          <w:tcPr>
            <w:tcW w:w="2643" w:type="dxa"/>
            <w:shd w:val="clear" w:color="auto" w:fill="FFFFFF" w:themeFill="background1"/>
          </w:tcPr>
          <w:p w14:paraId="523E3690" w14:textId="31801193" w:rsidR="00DE3A30" w:rsidRPr="00DE3A30" w:rsidRDefault="00DE3A30" w:rsidP="00DE3A3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E3A30">
              <w:rPr>
                <w:rFonts w:ascii="Times New Roman" w:hAnsi="Times New Roman" w:cs="Times New Roman"/>
                <w:color w:val="010205"/>
                <w:sz w:val="24"/>
                <w:szCs w:val="24"/>
              </w:rPr>
              <w:t>23.1</w:t>
            </w:r>
          </w:p>
        </w:tc>
      </w:tr>
      <w:tr w:rsidR="00DE3A30" w14:paraId="49C87E9A" w14:textId="77777777" w:rsidTr="00590B22">
        <w:trPr>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5FD82C3B" w14:textId="2A07E2E3" w:rsidR="00DE3A30" w:rsidRPr="00590B22" w:rsidRDefault="00DE3A30" w:rsidP="00590B22">
            <w:pPr>
              <w:pStyle w:val="ListParagraph"/>
              <w:ind w:left="0"/>
              <w:rPr>
                <w:rFonts w:ascii="Times New Roman" w:hAnsi="Times New Roman" w:cs="Times New Roman"/>
                <w:b w:val="0"/>
                <w:bCs w:val="0"/>
                <w:color w:val="auto"/>
                <w:sz w:val="24"/>
                <w:szCs w:val="24"/>
                <w:lang w:val="en-US"/>
              </w:rPr>
            </w:pPr>
            <w:r w:rsidRPr="00590B22">
              <w:rPr>
                <w:rFonts w:ascii="Times New Roman" w:hAnsi="Times New Roman" w:cs="Times New Roman"/>
                <w:b w:val="0"/>
                <w:bCs w:val="0"/>
                <w:color w:val="auto"/>
                <w:sz w:val="24"/>
                <w:szCs w:val="24"/>
              </w:rPr>
              <w:t>46-55 tahun</w:t>
            </w:r>
          </w:p>
        </w:tc>
        <w:tc>
          <w:tcPr>
            <w:tcW w:w="2642" w:type="dxa"/>
            <w:shd w:val="clear" w:color="auto" w:fill="FFFFFF" w:themeFill="background1"/>
          </w:tcPr>
          <w:p w14:paraId="0325C8DA" w14:textId="192EF42B" w:rsidR="00DE3A30" w:rsidRPr="00DE3A30" w:rsidRDefault="00DE3A30" w:rsidP="00DE3A3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E3A30">
              <w:rPr>
                <w:rFonts w:ascii="Times New Roman" w:hAnsi="Times New Roman" w:cs="Times New Roman"/>
                <w:color w:val="010205"/>
                <w:sz w:val="24"/>
                <w:szCs w:val="24"/>
              </w:rPr>
              <w:t>14</w:t>
            </w:r>
          </w:p>
        </w:tc>
        <w:tc>
          <w:tcPr>
            <w:tcW w:w="2643" w:type="dxa"/>
            <w:shd w:val="clear" w:color="auto" w:fill="FFFFFF" w:themeFill="background1"/>
          </w:tcPr>
          <w:p w14:paraId="5B96F882" w14:textId="3959DF34" w:rsidR="00DE3A30" w:rsidRPr="00DE3A30" w:rsidRDefault="00DE3A30" w:rsidP="00DE3A3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E3A30">
              <w:rPr>
                <w:rFonts w:ascii="Times New Roman" w:hAnsi="Times New Roman" w:cs="Times New Roman"/>
                <w:color w:val="010205"/>
                <w:sz w:val="24"/>
                <w:szCs w:val="24"/>
              </w:rPr>
              <w:t>26.9</w:t>
            </w:r>
          </w:p>
        </w:tc>
      </w:tr>
      <w:tr w:rsidR="00DE3A30" w14:paraId="47003B2C" w14:textId="77777777" w:rsidTr="00590B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2BADAF97" w14:textId="0B97E25A" w:rsidR="00DE3A30" w:rsidRPr="00590B22" w:rsidRDefault="00DE3A30" w:rsidP="00590B22">
            <w:pPr>
              <w:pStyle w:val="ListParagraph"/>
              <w:ind w:left="0"/>
              <w:rPr>
                <w:rFonts w:ascii="Times New Roman" w:hAnsi="Times New Roman" w:cs="Times New Roman"/>
                <w:b w:val="0"/>
                <w:bCs w:val="0"/>
                <w:color w:val="auto"/>
                <w:sz w:val="24"/>
                <w:szCs w:val="24"/>
                <w:lang w:val="en-US"/>
              </w:rPr>
            </w:pPr>
            <w:r w:rsidRPr="00590B22">
              <w:rPr>
                <w:rFonts w:ascii="Times New Roman" w:hAnsi="Times New Roman" w:cs="Times New Roman"/>
                <w:b w:val="0"/>
                <w:bCs w:val="0"/>
                <w:color w:val="auto"/>
                <w:sz w:val="24"/>
                <w:szCs w:val="24"/>
              </w:rPr>
              <w:t>56-65 tahun</w:t>
            </w:r>
          </w:p>
        </w:tc>
        <w:tc>
          <w:tcPr>
            <w:tcW w:w="2642" w:type="dxa"/>
            <w:shd w:val="clear" w:color="auto" w:fill="FFFFFF" w:themeFill="background1"/>
          </w:tcPr>
          <w:p w14:paraId="4135FEEF" w14:textId="47D48F9A" w:rsidR="00DE3A30" w:rsidRPr="00DE3A30" w:rsidRDefault="00DE3A30" w:rsidP="00DE3A3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E3A30">
              <w:rPr>
                <w:rFonts w:ascii="Times New Roman" w:hAnsi="Times New Roman" w:cs="Times New Roman"/>
                <w:color w:val="010205"/>
                <w:sz w:val="24"/>
                <w:szCs w:val="24"/>
              </w:rPr>
              <w:t>9</w:t>
            </w:r>
          </w:p>
        </w:tc>
        <w:tc>
          <w:tcPr>
            <w:tcW w:w="2643" w:type="dxa"/>
            <w:shd w:val="clear" w:color="auto" w:fill="FFFFFF" w:themeFill="background1"/>
          </w:tcPr>
          <w:p w14:paraId="4F81F0D0" w14:textId="4095EC40" w:rsidR="00DE3A30" w:rsidRPr="00DE3A30" w:rsidRDefault="00DE3A30" w:rsidP="00DE3A3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E3A30">
              <w:rPr>
                <w:rFonts w:ascii="Times New Roman" w:hAnsi="Times New Roman" w:cs="Times New Roman"/>
                <w:color w:val="010205"/>
                <w:sz w:val="24"/>
                <w:szCs w:val="24"/>
              </w:rPr>
              <w:t>17.3</w:t>
            </w:r>
          </w:p>
        </w:tc>
      </w:tr>
      <w:tr w:rsidR="00DE3A30" w14:paraId="33C2DFF1" w14:textId="77777777" w:rsidTr="00590B22">
        <w:trPr>
          <w:trHeight w:val="20"/>
        </w:trPr>
        <w:tc>
          <w:tcPr>
            <w:cnfStyle w:val="001000000000" w:firstRow="0" w:lastRow="0" w:firstColumn="1" w:lastColumn="0" w:oddVBand="0" w:evenVBand="0" w:oddHBand="0" w:evenHBand="0" w:firstRowFirstColumn="0" w:firstRowLastColumn="0" w:lastRowFirstColumn="0" w:lastRowLastColumn="0"/>
            <w:tcW w:w="2642" w:type="dxa"/>
            <w:tcBorders>
              <w:bottom w:val="single" w:sz="4" w:space="0" w:color="auto"/>
            </w:tcBorders>
            <w:shd w:val="clear" w:color="auto" w:fill="FFFFFF" w:themeFill="background1"/>
          </w:tcPr>
          <w:p w14:paraId="6EEAD821" w14:textId="5CD35FE6" w:rsidR="00DE3A30" w:rsidRPr="00590B22" w:rsidRDefault="00DE3A30" w:rsidP="00590B22">
            <w:pPr>
              <w:pStyle w:val="ListParagraph"/>
              <w:ind w:left="0"/>
              <w:rPr>
                <w:rFonts w:ascii="Times New Roman" w:hAnsi="Times New Roman" w:cs="Times New Roman"/>
                <w:b w:val="0"/>
                <w:bCs w:val="0"/>
                <w:color w:val="auto"/>
                <w:sz w:val="24"/>
                <w:szCs w:val="24"/>
                <w:lang w:val="en-US"/>
              </w:rPr>
            </w:pPr>
            <w:r w:rsidRPr="00590B22">
              <w:rPr>
                <w:rFonts w:ascii="Times New Roman" w:hAnsi="Times New Roman" w:cs="Times New Roman"/>
                <w:b w:val="0"/>
                <w:bCs w:val="0"/>
                <w:color w:val="auto"/>
                <w:sz w:val="24"/>
                <w:szCs w:val="24"/>
              </w:rPr>
              <w:t>&gt; 65 tahun</w:t>
            </w:r>
          </w:p>
        </w:tc>
        <w:tc>
          <w:tcPr>
            <w:tcW w:w="2642" w:type="dxa"/>
            <w:tcBorders>
              <w:bottom w:val="single" w:sz="4" w:space="0" w:color="auto"/>
            </w:tcBorders>
            <w:shd w:val="clear" w:color="auto" w:fill="FFFFFF" w:themeFill="background1"/>
          </w:tcPr>
          <w:p w14:paraId="42725F54" w14:textId="52951CE7" w:rsidR="00DE3A30" w:rsidRPr="00DE3A30" w:rsidRDefault="00DE3A30" w:rsidP="00DE3A3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E3A30">
              <w:rPr>
                <w:rFonts w:ascii="Times New Roman" w:hAnsi="Times New Roman" w:cs="Times New Roman"/>
                <w:color w:val="010205"/>
                <w:sz w:val="24"/>
                <w:szCs w:val="24"/>
              </w:rPr>
              <w:t>6</w:t>
            </w:r>
          </w:p>
        </w:tc>
        <w:tc>
          <w:tcPr>
            <w:tcW w:w="2643" w:type="dxa"/>
            <w:tcBorders>
              <w:bottom w:val="single" w:sz="4" w:space="0" w:color="auto"/>
            </w:tcBorders>
            <w:shd w:val="clear" w:color="auto" w:fill="FFFFFF" w:themeFill="background1"/>
          </w:tcPr>
          <w:p w14:paraId="38BFDE60" w14:textId="3D82B8F6" w:rsidR="00DE3A30" w:rsidRPr="00DE3A30" w:rsidRDefault="00DE3A30" w:rsidP="00DE3A3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E3A30">
              <w:rPr>
                <w:rFonts w:ascii="Times New Roman" w:hAnsi="Times New Roman" w:cs="Times New Roman"/>
                <w:color w:val="010205"/>
                <w:sz w:val="24"/>
                <w:szCs w:val="24"/>
              </w:rPr>
              <w:t>11.5</w:t>
            </w:r>
          </w:p>
        </w:tc>
      </w:tr>
      <w:tr w:rsidR="00DE3A30" w14:paraId="30C7E673" w14:textId="77777777" w:rsidTr="00590B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bottom w:val="single" w:sz="4" w:space="0" w:color="000000" w:themeColor="text1"/>
            </w:tcBorders>
            <w:shd w:val="clear" w:color="auto" w:fill="FFFFFF" w:themeFill="background1"/>
          </w:tcPr>
          <w:p w14:paraId="5615FCF0" w14:textId="3412E627" w:rsidR="00DE3A30" w:rsidRPr="00590B22" w:rsidRDefault="00DE3A30" w:rsidP="00590B22">
            <w:pPr>
              <w:pStyle w:val="ListParagraph"/>
              <w:ind w:left="0"/>
              <w:rPr>
                <w:rFonts w:ascii="Times New Roman" w:hAnsi="Times New Roman" w:cs="Times New Roman"/>
                <w:b w:val="0"/>
                <w:bCs w:val="0"/>
                <w:color w:val="auto"/>
                <w:sz w:val="24"/>
                <w:szCs w:val="24"/>
                <w:lang w:val="en-US"/>
              </w:rPr>
            </w:pPr>
            <w:r w:rsidRPr="00590B22">
              <w:rPr>
                <w:rFonts w:ascii="Times New Roman" w:hAnsi="Times New Roman" w:cs="Times New Roman"/>
                <w:b w:val="0"/>
                <w:bCs w:val="0"/>
                <w:color w:val="auto"/>
                <w:sz w:val="24"/>
                <w:szCs w:val="24"/>
              </w:rPr>
              <w:t>Total</w:t>
            </w:r>
          </w:p>
        </w:tc>
        <w:tc>
          <w:tcPr>
            <w:tcW w:w="2642" w:type="dxa"/>
            <w:tcBorders>
              <w:top w:val="single" w:sz="4" w:space="0" w:color="auto"/>
              <w:bottom w:val="single" w:sz="4" w:space="0" w:color="000000" w:themeColor="text1"/>
            </w:tcBorders>
            <w:shd w:val="clear" w:color="auto" w:fill="FFFFFF" w:themeFill="background1"/>
          </w:tcPr>
          <w:p w14:paraId="24955B9B" w14:textId="5AFE968C" w:rsidR="00DE3A30" w:rsidRPr="00DE3A30" w:rsidRDefault="00DE3A30" w:rsidP="00DE3A3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E3A30">
              <w:rPr>
                <w:rFonts w:ascii="Times New Roman" w:hAnsi="Times New Roman" w:cs="Times New Roman"/>
                <w:color w:val="010205"/>
                <w:sz w:val="24"/>
                <w:szCs w:val="24"/>
              </w:rPr>
              <w:t>52</w:t>
            </w:r>
          </w:p>
        </w:tc>
        <w:tc>
          <w:tcPr>
            <w:tcW w:w="2643" w:type="dxa"/>
            <w:tcBorders>
              <w:top w:val="single" w:sz="4" w:space="0" w:color="auto"/>
              <w:bottom w:val="single" w:sz="4" w:space="0" w:color="000000" w:themeColor="text1"/>
            </w:tcBorders>
            <w:shd w:val="clear" w:color="auto" w:fill="FFFFFF" w:themeFill="background1"/>
          </w:tcPr>
          <w:p w14:paraId="10E809AD" w14:textId="72945F47" w:rsidR="00DE3A30" w:rsidRPr="00DE3A30" w:rsidRDefault="00DE3A30" w:rsidP="00DE3A3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E3A30">
              <w:rPr>
                <w:rFonts w:ascii="Times New Roman" w:hAnsi="Times New Roman" w:cs="Times New Roman"/>
                <w:color w:val="010205"/>
                <w:sz w:val="24"/>
                <w:szCs w:val="24"/>
              </w:rPr>
              <w:t>100</w:t>
            </w:r>
          </w:p>
        </w:tc>
      </w:tr>
      <w:bookmarkEnd w:id="502"/>
    </w:tbl>
    <w:p w14:paraId="3161BEC2" w14:textId="77777777" w:rsidR="004A61CF" w:rsidRDefault="004A61CF" w:rsidP="00DA7582">
      <w:pPr>
        <w:pStyle w:val="ListParagraph"/>
        <w:spacing w:after="0" w:line="480" w:lineRule="auto"/>
        <w:ind w:left="0" w:firstLine="567"/>
        <w:jc w:val="both"/>
        <w:rPr>
          <w:rFonts w:ascii="Times New Roman" w:hAnsi="Times New Roman" w:cs="Times New Roman"/>
          <w:sz w:val="24"/>
          <w:szCs w:val="24"/>
        </w:rPr>
      </w:pPr>
    </w:p>
    <w:p w14:paraId="628C933E" w14:textId="59F89B11" w:rsidR="00A82B7B" w:rsidRPr="0072039A" w:rsidRDefault="0072039A" w:rsidP="00DA7582">
      <w:pPr>
        <w:pStyle w:val="ListParagraph"/>
        <w:spacing w:after="120" w:line="480" w:lineRule="auto"/>
        <w:ind w:left="0" w:firstLine="567"/>
        <w:jc w:val="both"/>
        <w:rPr>
          <w:rFonts w:ascii="Times New Roman" w:hAnsi="Times New Roman" w:cs="Times New Roman"/>
          <w:sz w:val="24"/>
          <w:szCs w:val="24"/>
          <w:lang w:val="en-US"/>
        </w:rPr>
      </w:pPr>
      <w:r w:rsidRPr="0072039A">
        <w:rPr>
          <w:rFonts w:ascii="Times New Roman" w:hAnsi="Times New Roman" w:cs="Times New Roman"/>
          <w:sz w:val="24"/>
          <w:szCs w:val="24"/>
        </w:rPr>
        <w:t xml:space="preserve">Tabel 5.2 menjelaskan bahwa responden dengan </w:t>
      </w:r>
      <w:r>
        <w:rPr>
          <w:rFonts w:ascii="Times New Roman" w:hAnsi="Times New Roman" w:cs="Times New Roman"/>
          <w:sz w:val="24"/>
          <w:szCs w:val="24"/>
          <w:lang w:val="en-US"/>
        </w:rPr>
        <w:t>usia</w:t>
      </w:r>
      <w:r w:rsidRPr="0072039A">
        <w:rPr>
          <w:rFonts w:ascii="Times New Roman" w:hAnsi="Times New Roman" w:cs="Times New Roman"/>
          <w:sz w:val="24"/>
          <w:szCs w:val="24"/>
        </w:rPr>
        <w:t xml:space="preserve"> </w:t>
      </w:r>
      <w:r>
        <w:rPr>
          <w:rFonts w:ascii="Times New Roman" w:hAnsi="Times New Roman" w:cs="Times New Roman"/>
          <w:sz w:val="24"/>
          <w:szCs w:val="24"/>
          <w:lang w:val="en-US"/>
        </w:rPr>
        <w:t xml:space="preserve">18-25 tahun </w:t>
      </w:r>
      <w:r w:rsidRPr="0072039A">
        <w:rPr>
          <w:rFonts w:ascii="Times New Roman" w:hAnsi="Times New Roman" w:cs="Times New Roman"/>
          <w:sz w:val="24"/>
          <w:szCs w:val="24"/>
        </w:rPr>
        <w:t>sebanyak 5 orang (</w:t>
      </w:r>
      <w:r>
        <w:rPr>
          <w:rFonts w:ascii="Times New Roman" w:hAnsi="Times New Roman" w:cs="Times New Roman"/>
          <w:sz w:val="24"/>
          <w:szCs w:val="24"/>
          <w:lang w:val="en-US"/>
        </w:rPr>
        <w:t>9</w:t>
      </w:r>
      <w:r w:rsidR="00C355D9">
        <w:rPr>
          <w:rFonts w:ascii="Times New Roman" w:hAnsi="Times New Roman" w:cs="Times New Roman"/>
          <w:sz w:val="24"/>
          <w:szCs w:val="24"/>
          <w:lang w:val="en-US"/>
        </w:rPr>
        <w:t>.</w:t>
      </w:r>
      <w:r>
        <w:rPr>
          <w:rFonts w:ascii="Times New Roman" w:hAnsi="Times New Roman" w:cs="Times New Roman"/>
          <w:sz w:val="24"/>
          <w:szCs w:val="24"/>
          <w:lang w:val="en-US"/>
        </w:rPr>
        <w:t>6</w:t>
      </w:r>
      <w:r w:rsidRPr="0072039A">
        <w:rPr>
          <w:rFonts w:ascii="Times New Roman" w:hAnsi="Times New Roman" w:cs="Times New Roman"/>
          <w:sz w:val="24"/>
          <w:szCs w:val="24"/>
        </w:rPr>
        <w:t xml:space="preserve">%),  </w:t>
      </w:r>
      <w:r w:rsidRPr="00590B22">
        <w:rPr>
          <w:rFonts w:ascii="Times New Roman" w:hAnsi="Times New Roman" w:cs="Times New Roman"/>
          <w:sz w:val="24"/>
          <w:szCs w:val="24"/>
        </w:rPr>
        <w:t>26-35 tahun</w:t>
      </w:r>
      <w:r w:rsidRPr="0072039A">
        <w:rPr>
          <w:rFonts w:ascii="Times New Roman" w:hAnsi="Times New Roman" w:cs="Times New Roman"/>
          <w:sz w:val="24"/>
          <w:szCs w:val="24"/>
        </w:rPr>
        <w:t xml:space="preserve"> </w:t>
      </w:r>
      <w:r>
        <w:rPr>
          <w:rFonts w:ascii="Times New Roman" w:hAnsi="Times New Roman" w:cs="Times New Roman"/>
          <w:sz w:val="24"/>
          <w:szCs w:val="24"/>
          <w:lang w:val="en-US"/>
        </w:rPr>
        <w:t xml:space="preserve"> sebanyak 6</w:t>
      </w:r>
      <w:r w:rsidRPr="0072039A">
        <w:rPr>
          <w:rFonts w:ascii="Times New Roman" w:hAnsi="Times New Roman" w:cs="Times New Roman"/>
          <w:sz w:val="24"/>
          <w:szCs w:val="24"/>
        </w:rPr>
        <w:t xml:space="preserve"> orang (</w:t>
      </w:r>
      <w:r>
        <w:rPr>
          <w:rFonts w:ascii="Times New Roman" w:hAnsi="Times New Roman" w:cs="Times New Roman"/>
          <w:sz w:val="24"/>
          <w:szCs w:val="24"/>
          <w:lang w:val="en-US"/>
        </w:rPr>
        <w:t>11</w:t>
      </w:r>
      <w:r w:rsidR="00C355D9">
        <w:rPr>
          <w:rFonts w:ascii="Times New Roman" w:hAnsi="Times New Roman" w:cs="Times New Roman"/>
          <w:sz w:val="24"/>
          <w:szCs w:val="24"/>
          <w:lang w:val="en-US"/>
        </w:rPr>
        <w:t>.</w:t>
      </w:r>
      <w:r>
        <w:rPr>
          <w:rFonts w:ascii="Times New Roman" w:hAnsi="Times New Roman" w:cs="Times New Roman"/>
          <w:sz w:val="24"/>
          <w:szCs w:val="24"/>
          <w:lang w:val="en-US"/>
        </w:rPr>
        <w:t>5</w:t>
      </w:r>
      <w:r w:rsidRPr="0072039A">
        <w:rPr>
          <w:rFonts w:ascii="Times New Roman" w:hAnsi="Times New Roman" w:cs="Times New Roman"/>
          <w:sz w:val="24"/>
          <w:szCs w:val="24"/>
        </w:rPr>
        <w:t>%)</w:t>
      </w:r>
      <w:r>
        <w:rPr>
          <w:rFonts w:ascii="Times New Roman" w:hAnsi="Times New Roman" w:cs="Times New Roman"/>
          <w:sz w:val="24"/>
          <w:szCs w:val="24"/>
          <w:lang w:val="en-US"/>
        </w:rPr>
        <w:t>, 3</w:t>
      </w:r>
      <w:r w:rsidRPr="00590B22">
        <w:rPr>
          <w:rFonts w:ascii="Times New Roman" w:hAnsi="Times New Roman" w:cs="Times New Roman"/>
          <w:sz w:val="24"/>
          <w:szCs w:val="24"/>
        </w:rPr>
        <w:t>6-</w:t>
      </w:r>
      <w:r>
        <w:rPr>
          <w:rFonts w:ascii="Times New Roman" w:hAnsi="Times New Roman" w:cs="Times New Roman"/>
          <w:sz w:val="24"/>
          <w:szCs w:val="24"/>
          <w:lang w:val="en-US"/>
        </w:rPr>
        <w:t>4</w:t>
      </w:r>
      <w:r w:rsidRPr="00590B22">
        <w:rPr>
          <w:rFonts w:ascii="Times New Roman" w:hAnsi="Times New Roman" w:cs="Times New Roman"/>
          <w:sz w:val="24"/>
          <w:szCs w:val="24"/>
        </w:rPr>
        <w:t>5 tahun</w:t>
      </w:r>
      <w:r w:rsidRPr="0072039A">
        <w:rPr>
          <w:rFonts w:ascii="Times New Roman" w:hAnsi="Times New Roman" w:cs="Times New Roman"/>
          <w:sz w:val="24"/>
          <w:szCs w:val="24"/>
        </w:rPr>
        <w:t xml:space="preserve"> </w:t>
      </w:r>
      <w:r>
        <w:rPr>
          <w:rFonts w:ascii="Times New Roman" w:hAnsi="Times New Roman" w:cs="Times New Roman"/>
          <w:sz w:val="24"/>
          <w:szCs w:val="24"/>
          <w:lang w:val="en-US"/>
        </w:rPr>
        <w:t xml:space="preserve"> sebanyak 12</w:t>
      </w:r>
      <w:r w:rsidRPr="0072039A">
        <w:rPr>
          <w:rFonts w:ascii="Times New Roman" w:hAnsi="Times New Roman" w:cs="Times New Roman"/>
          <w:sz w:val="24"/>
          <w:szCs w:val="24"/>
        </w:rPr>
        <w:t xml:space="preserve"> orang (</w:t>
      </w:r>
      <w:r>
        <w:rPr>
          <w:rFonts w:ascii="Times New Roman" w:hAnsi="Times New Roman" w:cs="Times New Roman"/>
          <w:sz w:val="24"/>
          <w:szCs w:val="24"/>
          <w:lang w:val="en-US"/>
        </w:rPr>
        <w:t>23</w:t>
      </w:r>
      <w:r w:rsidR="00C355D9">
        <w:rPr>
          <w:rFonts w:ascii="Times New Roman" w:hAnsi="Times New Roman" w:cs="Times New Roman"/>
          <w:sz w:val="24"/>
          <w:szCs w:val="24"/>
          <w:lang w:val="en-US"/>
        </w:rPr>
        <w:t>.</w:t>
      </w:r>
      <w:r>
        <w:rPr>
          <w:rFonts w:ascii="Times New Roman" w:hAnsi="Times New Roman" w:cs="Times New Roman"/>
          <w:sz w:val="24"/>
          <w:szCs w:val="24"/>
          <w:lang w:val="en-US"/>
        </w:rPr>
        <w:t>1</w:t>
      </w:r>
      <w:r w:rsidRPr="0072039A">
        <w:rPr>
          <w:rFonts w:ascii="Times New Roman" w:hAnsi="Times New Roman" w:cs="Times New Roman"/>
          <w:sz w:val="24"/>
          <w:szCs w:val="24"/>
        </w:rPr>
        <w:t>%)</w:t>
      </w:r>
      <w:r>
        <w:rPr>
          <w:rFonts w:ascii="Times New Roman" w:hAnsi="Times New Roman" w:cs="Times New Roman"/>
          <w:sz w:val="24"/>
          <w:szCs w:val="24"/>
          <w:lang w:val="en-US"/>
        </w:rPr>
        <w:t>, 4</w:t>
      </w:r>
      <w:r w:rsidRPr="00590B22">
        <w:rPr>
          <w:rFonts w:ascii="Times New Roman" w:hAnsi="Times New Roman" w:cs="Times New Roman"/>
          <w:sz w:val="24"/>
          <w:szCs w:val="24"/>
        </w:rPr>
        <w:t>6-</w:t>
      </w:r>
      <w:r>
        <w:rPr>
          <w:rFonts w:ascii="Times New Roman" w:hAnsi="Times New Roman" w:cs="Times New Roman"/>
          <w:sz w:val="24"/>
          <w:szCs w:val="24"/>
          <w:lang w:val="en-US"/>
        </w:rPr>
        <w:t>5</w:t>
      </w:r>
      <w:r w:rsidRPr="00590B22">
        <w:rPr>
          <w:rFonts w:ascii="Times New Roman" w:hAnsi="Times New Roman" w:cs="Times New Roman"/>
          <w:sz w:val="24"/>
          <w:szCs w:val="24"/>
        </w:rPr>
        <w:t>5 tahun</w:t>
      </w:r>
      <w:r w:rsidRPr="0072039A">
        <w:rPr>
          <w:rFonts w:ascii="Times New Roman" w:hAnsi="Times New Roman" w:cs="Times New Roman"/>
          <w:sz w:val="24"/>
          <w:szCs w:val="24"/>
        </w:rPr>
        <w:t xml:space="preserve"> </w:t>
      </w:r>
      <w:r>
        <w:rPr>
          <w:rFonts w:ascii="Times New Roman" w:hAnsi="Times New Roman" w:cs="Times New Roman"/>
          <w:sz w:val="24"/>
          <w:szCs w:val="24"/>
          <w:lang w:val="en-US"/>
        </w:rPr>
        <w:t xml:space="preserve"> sebanyak 14</w:t>
      </w:r>
      <w:r w:rsidRPr="0072039A">
        <w:rPr>
          <w:rFonts w:ascii="Times New Roman" w:hAnsi="Times New Roman" w:cs="Times New Roman"/>
          <w:sz w:val="24"/>
          <w:szCs w:val="24"/>
        </w:rPr>
        <w:t xml:space="preserve"> orang (</w:t>
      </w:r>
      <w:r>
        <w:rPr>
          <w:rFonts w:ascii="Times New Roman" w:hAnsi="Times New Roman" w:cs="Times New Roman"/>
          <w:sz w:val="24"/>
          <w:szCs w:val="24"/>
          <w:lang w:val="en-US"/>
        </w:rPr>
        <w:t>26</w:t>
      </w:r>
      <w:r w:rsidR="00C355D9">
        <w:rPr>
          <w:rFonts w:ascii="Times New Roman" w:hAnsi="Times New Roman" w:cs="Times New Roman"/>
          <w:sz w:val="24"/>
          <w:szCs w:val="24"/>
          <w:lang w:val="en-US"/>
        </w:rPr>
        <w:t>.</w:t>
      </w:r>
      <w:r>
        <w:rPr>
          <w:rFonts w:ascii="Times New Roman" w:hAnsi="Times New Roman" w:cs="Times New Roman"/>
          <w:sz w:val="24"/>
          <w:szCs w:val="24"/>
          <w:lang w:val="en-US"/>
        </w:rPr>
        <w:t>9</w:t>
      </w:r>
      <w:r w:rsidRPr="0072039A">
        <w:rPr>
          <w:rFonts w:ascii="Times New Roman" w:hAnsi="Times New Roman" w:cs="Times New Roman"/>
          <w:sz w:val="24"/>
          <w:szCs w:val="24"/>
        </w:rPr>
        <w:t>%)</w:t>
      </w:r>
      <w:r>
        <w:rPr>
          <w:rFonts w:ascii="Times New Roman" w:hAnsi="Times New Roman" w:cs="Times New Roman"/>
          <w:sz w:val="24"/>
          <w:szCs w:val="24"/>
          <w:lang w:val="en-US"/>
        </w:rPr>
        <w:t>, 5</w:t>
      </w:r>
      <w:r w:rsidRPr="00590B22">
        <w:rPr>
          <w:rFonts w:ascii="Times New Roman" w:hAnsi="Times New Roman" w:cs="Times New Roman"/>
          <w:sz w:val="24"/>
          <w:szCs w:val="24"/>
        </w:rPr>
        <w:t>6-</w:t>
      </w:r>
      <w:r>
        <w:rPr>
          <w:rFonts w:ascii="Times New Roman" w:hAnsi="Times New Roman" w:cs="Times New Roman"/>
          <w:sz w:val="24"/>
          <w:szCs w:val="24"/>
          <w:lang w:val="en-US"/>
        </w:rPr>
        <w:t>6</w:t>
      </w:r>
      <w:r w:rsidRPr="00590B22">
        <w:rPr>
          <w:rFonts w:ascii="Times New Roman" w:hAnsi="Times New Roman" w:cs="Times New Roman"/>
          <w:sz w:val="24"/>
          <w:szCs w:val="24"/>
        </w:rPr>
        <w:t>5 tahun</w:t>
      </w:r>
      <w:r w:rsidRPr="0072039A">
        <w:rPr>
          <w:rFonts w:ascii="Times New Roman" w:hAnsi="Times New Roman" w:cs="Times New Roman"/>
          <w:sz w:val="24"/>
          <w:szCs w:val="24"/>
        </w:rPr>
        <w:t xml:space="preserve"> </w:t>
      </w:r>
      <w:r>
        <w:rPr>
          <w:rFonts w:ascii="Times New Roman" w:hAnsi="Times New Roman" w:cs="Times New Roman"/>
          <w:sz w:val="24"/>
          <w:szCs w:val="24"/>
          <w:lang w:val="en-US"/>
        </w:rPr>
        <w:t xml:space="preserve"> sebanyak 9</w:t>
      </w:r>
      <w:r w:rsidRPr="0072039A">
        <w:rPr>
          <w:rFonts w:ascii="Times New Roman" w:hAnsi="Times New Roman" w:cs="Times New Roman"/>
          <w:sz w:val="24"/>
          <w:szCs w:val="24"/>
        </w:rPr>
        <w:t xml:space="preserve"> orang (</w:t>
      </w:r>
      <w:r>
        <w:rPr>
          <w:rFonts w:ascii="Times New Roman" w:hAnsi="Times New Roman" w:cs="Times New Roman"/>
          <w:sz w:val="24"/>
          <w:szCs w:val="24"/>
          <w:lang w:val="en-US"/>
        </w:rPr>
        <w:t>17</w:t>
      </w:r>
      <w:r w:rsidR="00C355D9">
        <w:rPr>
          <w:rFonts w:ascii="Times New Roman" w:hAnsi="Times New Roman" w:cs="Times New Roman"/>
          <w:sz w:val="24"/>
          <w:szCs w:val="24"/>
          <w:lang w:val="en-US"/>
        </w:rPr>
        <w:t>.</w:t>
      </w:r>
      <w:r>
        <w:rPr>
          <w:rFonts w:ascii="Times New Roman" w:hAnsi="Times New Roman" w:cs="Times New Roman"/>
          <w:sz w:val="24"/>
          <w:szCs w:val="24"/>
          <w:lang w:val="en-US"/>
        </w:rPr>
        <w:t>3</w:t>
      </w:r>
      <w:r w:rsidRPr="0072039A">
        <w:rPr>
          <w:rFonts w:ascii="Times New Roman" w:hAnsi="Times New Roman" w:cs="Times New Roman"/>
          <w:sz w:val="24"/>
          <w:szCs w:val="24"/>
        </w:rPr>
        <w:t>%)</w:t>
      </w:r>
      <w:r>
        <w:rPr>
          <w:rFonts w:ascii="Times New Roman" w:hAnsi="Times New Roman" w:cs="Times New Roman"/>
          <w:sz w:val="24"/>
          <w:szCs w:val="24"/>
          <w:lang w:val="en-US"/>
        </w:rPr>
        <w:t>, &gt; 65</w:t>
      </w:r>
      <w:r w:rsidRPr="00590B22">
        <w:rPr>
          <w:rFonts w:ascii="Times New Roman" w:hAnsi="Times New Roman" w:cs="Times New Roman"/>
          <w:sz w:val="24"/>
          <w:szCs w:val="24"/>
        </w:rPr>
        <w:t xml:space="preserve"> tahun</w:t>
      </w:r>
      <w:r>
        <w:rPr>
          <w:rFonts w:ascii="Times New Roman" w:hAnsi="Times New Roman" w:cs="Times New Roman"/>
          <w:sz w:val="24"/>
          <w:szCs w:val="24"/>
          <w:lang w:val="en-US"/>
        </w:rPr>
        <w:t xml:space="preserve"> </w:t>
      </w:r>
      <w:r w:rsidR="00E9456B">
        <w:rPr>
          <w:rFonts w:ascii="Times New Roman" w:hAnsi="Times New Roman" w:cs="Times New Roman"/>
          <w:sz w:val="24"/>
          <w:szCs w:val="24"/>
          <w:lang w:val="en-US"/>
        </w:rPr>
        <w:t>sebanyak 6 orang (11</w:t>
      </w:r>
      <w:r w:rsidR="00C355D9">
        <w:rPr>
          <w:rFonts w:ascii="Times New Roman" w:hAnsi="Times New Roman" w:cs="Times New Roman"/>
          <w:sz w:val="24"/>
          <w:szCs w:val="24"/>
          <w:lang w:val="en-US"/>
        </w:rPr>
        <w:t>.</w:t>
      </w:r>
      <w:r w:rsidR="00E9456B">
        <w:rPr>
          <w:rFonts w:ascii="Times New Roman" w:hAnsi="Times New Roman" w:cs="Times New Roman"/>
          <w:sz w:val="24"/>
          <w:szCs w:val="24"/>
          <w:lang w:val="en-US"/>
        </w:rPr>
        <w:t>5%)</w:t>
      </w:r>
      <w:r w:rsidRPr="0072039A">
        <w:rPr>
          <w:rFonts w:ascii="Times New Roman" w:hAnsi="Times New Roman" w:cs="Times New Roman"/>
          <w:sz w:val="24"/>
          <w:szCs w:val="24"/>
        </w:rPr>
        <w:t>.</w:t>
      </w:r>
    </w:p>
    <w:p w14:paraId="78FEB984" w14:textId="16CF42C6" w:rsidR="00A82B7B" w:rsidRDefault="00A82B7B" w:rsidP="008C1C2B">
      <w:pPr>
        <w:pStyle w:val="ListParagraph"/>
        <w:numPr>
          <w:ilvl w:val="0"/>
          <w:numId w:val="65"/>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Karakteristik responden berdasarkan jenis kelamin</w:t>
      </w:r>
    </w:p>
    <w:p w14:paraId="7FF93FCB" w14:textId="5CFA1420" w:rsidR="0040475E" w:rsidRPr="00DA7582" w:rsidRDefault="00DA7582" w:rsidP="00DA7582">
      <w:pPr>
        <w:pStyle w:val="Caption"/>
        <w:jc w:val="both"/>
        <w:rPr>
          <w:rFonts w:ascii="Times New Roman" w:hAnsi="Times New Roman" w:cs="Times New Roman"/>
          <w:i w:val="0"/>
          <w:iCs w:val="0"/>
          <w:color w:val="auto"/>
          <w:sz w:val="24"/>
          <w:szCs w:val="24"/>
          <w:lang w:val="en-US"/>
        </w:rPr>
      </w:pPr>
      <w:bookmarkStart w:id="503" w:name="_Hlk156727078"/>
      <w:bookmarkStart w:id="504" w:name="_Toc157570261"/>
      <w:bookmarkStart w:id="505" w:name="_Toc157892880"/>
      <w:bookmarkStart w:id="506" w:name="_Toc157893066"/>
      <w:bookmarkStart w:id="507" w:name="_Toc157893483"/>
      <w:bookmarkStart w:id="508" w:name="_Toc157893734"/>
      <w:r w:rsidRPr="00DA7582">
        <w:rPr>
          <w:rFonts w:ascii="Times New Roman" w:hAnsi="Times New Roman" w:cs="Times New Roman"/>
          <w:i w:val="0"/>
          <w:iCs w:val="0"/>
          <w:color w:val="auto"/>
          <w:sz w:val="24"/>
          <w:szCs w:val="24"/>
        </w:rPr>
        <w:t xml:space="preserve">Tabel 5. </w:t>
      </w:r>
      <w:r w:rsidRPr="00DA7582">
        <w:rPr>
          <w:rFonts w:ascii="Times New Roman" w:hAnsi="Times New Roman" w:cs="Times New Roman"/>
          <w:i w:val="0"/>
          <w:iCs w:val="0"/>
          <w:color w:val="auto"/>
          <w:sz w:val="24"/>
          <w:szCs w:val="24"/>
        </w:rPr>
        <w:fldChar w:fldCharType="begin"/>
      </w:r>
      <w:r w:rsidRPr="00DA7582">
        <w:rPr>
          <w:rFonts w:ascii="Times New Roman" w:hAnsi="Times New Roman" w:cs="Times New Roman"/>
          <w:i w:val="0"/>
          <w:iCs w:val="0"/>
          <w:color w:val="auto"/>
          <w:sz w:val="24"/>
          <w:szCs w:val="24"/>
        </w:rPr>
        <w:instrText xml:space="preserve"> SEQ Tabel_5. \* ARABIC </w:instrText>
      </w:r>
      <w:r w:rsidRPr="00DA7582">
        <w:rPr>
          <w:rFonts w:ascii="Times New Roman" w:hAnsi="Times New Roman" w:cs="Times New Roman"/>
          <w:i w:val="0"/>
          <w:iCs w:val="0"/>
          <w:color w:val="auto"/>
          <w:sz w:val="24"/>
          <w:szCs w:val="24"/>
        </w:rPr>
        <w:fldChar w:fldCharType="separate"/>
      </w:r>
      <w:r w:rsidR="00E150D2">
        <w:rPr>
          <w:rFonts w:ascii="Times New Roman" w:hAnsi="Times New Roman" w:cs="Times New Roman"/>
          <w:i w:val="0"/>
          <w:iCs w:val="0"/>
          <w:noProof/>
          <w:color w:val="auto"/>
          <w:sz w:val="24"/>
          <w:szCs w:val="24"/>
        </w:rPr>
        <w:t>3</w:t>
      </w:r>
      <w:r w:rsidRPr="00DA7582">
        <w:rPr>
          <w:rFonts w:ascii="Times New Roman" w:hAnsi="Times New Roman" w:cs="Times New Roman"/>
          <w:i w:val="0"/>
          <w:iCs w:val="0"/>
          <w:color w:val="auto"/>
          <w:sz w:val="24"/>
          <w:szCs w:val="24"/>
        </w:rPr>
        <w:fldChar w:fldCharType="end"/>
      </w:r>
      <w:r w:rsidRPr="00DA7582">
        <w:rPr>
          <w:rFonts w:ascii="Times New Roman" w:hAnsi="Times New Roman" w:cs="Times New Roman"/>
          <w:i w:val="0"/>
          <w:iCs w:val="0"/>
          <w:color w:val="auto"/>
          <w:sz w:val="24"/>
          <w:szCs w:val="24"/>
          <w:lang w:val="en-US"/>
        </w:rPr>
        <w:t xml:space="preserve"> </w:t>
      </w:r>
      <w:r w:rsidR="0040475E" w:rsidRPr="00DA7582">
        <w:rPr>
          <w:rFonts w:ascii="Times New Roman" w:hAnsi="Times New Roman" w:cs="Times New Roman"/>
          <w:i w:val="0"/>
          <w:iCs w:val="0"/>
          <w:color w:val="auto"/>
          <w:sz w:val="24"/>
          <w:szCs w:val="24"/>
        </w:rPr>
        <w:t>Karakterisrik Responden Berdasa</w:t>
      </w:r>
      <w:r w:rsidR="0040475E" w:rsidRPr="00DA7582">
        <w:rPr>
          <w:rFonts w:ascii="Times New Roman" w:hAnsi="Times New Roman" w:cs="Times New Roman"/>
          <w:i w:val="0"/>
          <w:iCs w:val="0"/>
          <w:color w:val="auto"/>
          <w:sz w:val="24"/>
          <w:szCs w:val="24"/>
          <w:lang w:val="en-US"/>
        </w:rPr>
        <w:t>rkan Jenis Kelamin</w:t>
      </w:r>
      <w:r w:rsidR="0040475E" w:rsidRPr="00DA7582">
        <w:rPr>
          <w:rFonts w:ascii="Times New Roman" w:hAnsi="Times New Roman" w:cs="Times New Roman"/>
          <w:i w:val="0"/>
          <w:iCs w:val="0"/>
          <w:color w:val="auto"/>
          <w:sz w:val="24"/>
          <w:szCs w:val="24"/>
        </w:rPr>
        <w:t xml:space="preserve"> di </w:t>
      </w:r>
      <w:r w:rsidR="0040475E" w:rsidRPr="00DA7582">
        <w:rPr>
          <w:rFonts w:ascii="Times New Roman" w:hAnsi="Times New Roman" w:cs="Times New Roman"/>
          <w:i w:val="0"/>
          <w:iCs w:val="0"/>
          <w:color w:val="auto"/>
          <w:sz w:val="24"/>
          <w:szCs w:val="24"/>
          <w:lang w:val="en-US"/>
        </w:rPr>
        <w:t>Rumah Singgah Sedekah Rombongan Surabaya Desember</w:t>
      </w:r>
      <w:r w:rsidR="0040475E" w:rsidRPr="00DA7582">
        <w:rPr>
          <w:rFonts w:ascii="Times New Roman" w:hAnsi="Times New Roman" w:cs="Times New Roman"/>
          <w:i w:val="0"/>
          <w:iCs w:val="0"/>
          <w:color w:val="auto"/>
          <w:sz w:val="24"/>
          <w:szCs w:val="24"/>
        </w:rPr>
        <w:t xml:space="preserve"> 20</w:t>
      </w:r>
      <w:r w:rsidR="0040475E" w:rsidRPr="00DA7582">
        <w:rPr>
          <w:rFonts w:ascii="Times New Roman" w:hAnsi="Times New Roman" w:cs="Times New Roman"/>
          <w:i w:val="0"/>
          <w:iCs w:val="0"/>
          <w:color w:val="auto"/>
          <w:sz w:val="24"/>
          <w:szCs w:val="24"/>
          <w:lang w:val="en-US"/>
        </w:rPr>
        <w:t>23</w:t>
      </w:r>
      <w:r w:rsidR="0040475E" w:rsidRPr="00DA7582">
        <w:rPr>
          <w:rFonts w:ascii="Times New Roman" w:hAnsi="Times New Roman" w:cs="Times New Roman"/>
          <w:i w:val="0"/>
          <w:iCs w:val="0"/>
          <w:color w:val="auto"/>
          <w:sz w:val="24"/>
          <w:szCs w:val="24"/>
        </w:rPr>
        <w:t>.</w:t>
      </w:r>
      <w:bookmarkEnd w:id="503"/>
      <w:bookmarkEnd w:id="504"/>
      <w:bookmarkEnd w:id="505"/>
      <w:bookmarkEnd w:id="506"/>
      <w:bookmarkEnd w:id="507"/>
      <w:bookmarkEnd w:id="508"/>
    </w:p>
    <w:tbl>
      <w:tblPr>
        <w:tblStyle w:val="ListTable6Colorful"/>
        <w:tblW w:w="0" w:type="auto"/>
        <w:tblLook w:val="04A0" w:firstRow="1" w:lastRow="0" w:firstColumn="1" w:lastColumn="0" w:noHBand="0" w:noVBand="1"/>
      </w:tblPr>
      <w:tblGrid>
        <w:gridCol w:w="2642"/>
        <w:gridCol w:w="2642"/>
        <w:gridCol w:w="2643"/>
      </w:tblGrid>
      <w:tr w:rsidR="00590B22" w:rsidRPr="00590B22" w14:paraId="217E3BD4" w14:textId="77777777" w:rsidTr="00B81C8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2F547742" w14:textId="5778855A" w:rsidR="00590B22" w:rsidRPr="00590B22" w:rsidRDefault="00590B22" w:rsidP="0070144D">
            <w:pPr>
              <w:pStyle w:val="ListParagraph"/>
              <w:ind w:left="0"/>
              <w:jc w:val="cente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Jenis Kelamin</w:t>
            </w:r>
          </w:p>
        </w:tc>
        <w:tc>
          <w:tcPr>
            <w:tcW w:w="2642" w:type="dxa"/>
            <w:shd w:val="clear" w:color="auto" w:fill="FFFFFF" w:themeFill="background1"/>
          </w:tcPr>
          <w:p w14:paraId="566FEDF3" w14:textId="77777777" w:rsidR="00590B22" w:rsidRPr="00590B22" w:rsidRDefault="00590B22" w:rsidP="0070144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Frekuensi (f)</w:t>
            </w:r>
          </w:p>
        </w:tc>
        <w:tc>
          <w:tcPr>
            <w:tcW w:w="2643" w:type="dxa"/>
            <w:shd w:val="clear" w:color="auto" w:fill="FFFFFF" w:themeFill="background1"/>
          </w:tcPr>
          <w:p w14:paraId="1F086E5A" w14:textId="77777777" w:rsidR="00590B22" w:rsidRPr="00590B22" w:rsidRDefault="00590B22" w:rsidP="0070144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Prosentase (%)</w:t>
            </w:r>
          </w:p>
        </w:tc>
      </w:tr>
      <w:tr w:rsidR="00590B22" w:rsidRPr="00DE3A30" w14:paraId="30C06544" w14:textId="77777777" w:rsidTr="00B81C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02C9F249" w14:textId="6C99BFD7" w:rsidR="00590B22" w:rsidRPr="00590B22" w:rsidRDefault="00590B22" w:rsidP="00590B22">
            <w:pPr>
              <w:pStyle w:val="ListParagraph"/>
              <w:ind w:left="0"/>
              <w:rPr>
                <w:rFonts w:ascii="Times New Roman" w:hAnsi="Times New Roman" w:cs="Times New Roman"/>
                <w:b w:val="0"/>
                <w:bCs w:val="0"/>
                <w:color w:val="auto"/>
                <w:sz w:val="24"/>
                <w:szCs w:val="24"/>
                <w:lang w:val="en-US"/>
              </w:rPr>
            </w:pPr>
            <w:r>
              <w:rPr>
                <w:rFonts w:ascii="Times New Roman" w:hAnsi="Times New Roman" w:cs="Times New Roman"/>
                <w:b w:val="0"/>
                <w:bCs w:val="0"/>
                <w:color w:val="auto"/>
                <w:sz w:val="24"/>
                <w:szCs w:val="24"/>
                <w:lang w:val="en-US"/>
              </w:rPr>
              <w:t>Laki-laki</w:t>
            </w:r>
          </w:p>
        </w:tc>
        <w:tc>
          <w:tcPr>
            <w:tcW w:w="2642" w:type="dxa"/>
            <w:shd w:val="clear" w:color="auto" w:fill="FFFFFF" w:themeFill="background1"/>
          </w:tcPr>
          <w:p w14:paraId="18608BD3" w14:textId="4486EA00" w:rsidR="00590B22" w:rsidRPr="00590B22" w:rsidRDefault="00590B22" w:rsidP="00590B2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590B22">
              <w:rPr>
                <w:rFonts w:ascii="Times New Roman" w:hAnsi="Times New Roman" w:cs="Times New Roman"/>
                <w:color w:val="010205"/>
                <w:sz w:val="24"/>
                <w:szCs w:val="24"/>
              </w:rPr>
              <w:t>21</w:t>
            </w:r>
          </w:p>
        </w:tc>
        <w:tc>
          <w:tcPr>
            <w:tcW w:w="2643" w:type="dxa"/>
            <w:shd w:val="clear" w:color="auto" w:fill="FFFFFF" w:themeFill="background1"/>
          </w:tcPr>
          <w:p w14:paraId="4AE0E510" w14:textId="55225FC3" w:rsidR="00590B22" w:rsidRPr="00590B22" w:rsidRDefault="00590B22" w:rsidP="00590B2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590B22">
              <w:rPr>
                <w:rFonts w:ascii="Times New Roman" w:hAnsi="Times New Roman" w:cs="Times New Roman"/>
                <w:color w:val="010205"/>
                <w:sz w:val="24"/>
                <w:szCs w:val="24"/>
              </w:rPr>
              <w:t>40.4</w:t>
            </w:r>
          </w:p>
        </w:tc>
      </w:tr>
      <w:tr w:rsidR="00590B22" w:rsidRPr="00DE3A30" w14:paraId="7BA397F2" w14:textId="77777777" w:rsidTr="00B81C8D">
        <w:trPr>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5FF99BFF" w14:textId="225CD657" w:rsidR="00590B22" w:rsidRPr="00590B22" w:rsidRDefault="00590B22" w:rsidP="00590B22">
            <w:pPr>
              <w:pStyle w:val="ListParagraph"/>
              <w:ind w:left="0"/>
              <w:rPr>
                <w:rFonts w:ascii="Times New Roman" w:hAnsi="Times New Roman" w:cs="Times New Roman"/>
                <w:b w:val="0"/>
                <w:bCs w:val="0"/>
                <w:color w:val="auto"/>
                <w:sz w:val="24"/>
                <w:szCs w:val="24"/>
                <w:lang w:val="en-US"/>
              </w:rPr>
            </w:pPr>
            <w:r>
              <w:rPr>
                <w:rFonts w:ascii="Times New Roman" w:hAnsi="Times New Roman" w:cs="Times New Roman"/>
                <w:b w:val="0"/>
                <w:bCs w:val="0"/>
                <w:color w:val="auto"/>
                <w:sz w:val="24"/>
                <w:szCs w:val="24"/>
                <w:lang w:val="en-US"/>
              </w:rPr>
              <w:t>Perempuan</w:t>
            </w:r>
          </w:p>
        </w:tc>
        <w:tc>
          <w:tcPr>
            <w:tcW w:w="2642" w:type="dxa"/>
            <w:shd w:val="clear" w:color="auto" w:fill="FFFFFF" w:themeFill="background1"/>
          </w:tcPr>
          <w:p w14:paraId="05E26B9E" w14:textId="500493D9" w:rsidR="00590B22" w:rsidRPr="00590B22" w:rsidRDefault="00590B22" w:rsidP="00590B2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590B22">
              <w:rPr>
                <w:rFonts w:ascii="Times New Roman" w:hAnsi="Times New Roman" w:cs="Times New Roman"/>
                <w:color w:val="010205"/>
                <w:sz w:val="24"/>
                <w:szCs w:val="24"/>
              </w:rPr>
              <w:t>31</w:t>
            </w:r>
          </w:p>
        </w:tc>
        <w:tc>
          <w:tcPr>
            <w:tcW w:w="2643" w:type="dxa"/>
            <w:shd w:val="clear" w:color="auto" w:fill="FFFFFF" w:themeFill="background1"/>
          </w:tcPr>
          <w:p w14:paraId="5A47480A" w14:textId="1B18421A" w:rsidR="00590B22" w:rsidRPr="00590B22" w:rsidRDefault="00590B22" w:rsidP="00590B2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590B22">
              <w:rPr>
                <w:rFonts w:ascii="Times New Roman" w:hAnsi="Times New Roman" w:cs="Times New Roman"/>
                <w:color w:val="010205"/>
                <w:sz w:val="24"/>
                <w:szCs w:val="24"/>
              </w:rPr>
              <w:t>59.6</w:t>
            </w:r>
          </w:p>
        </w:tc>
      </w:tr>
      <w:tr w:rsidR="00590B22" w:rsidRPr="00DE3A30" w14:paraId="378A07E7" w14:textId="77777777" w:rsidTr="00B81C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bottom w:val="single" w:sz="4" w:space="0" w:color="000000" w:themeColor="text1"/>
            </w:tcBorders>
            <w:shd w:val="clear" w:color="auto" w:fill="FFFFFF" w:themeFill="background1"/>
          </w:tcPr>
          <w:p w14:paraId="76E4A993" w14:textId="77777777" w:rsidR="00590B22" w:rsidRPr="00590B22" w:rsidRDefault="00590B22" w:rsidP="00590B22">
            <w:pPr>
              <w:pStyle w:val="ListParagraph"/>
              <w:ind w:left="0"/>
              <w:rPr>
                <w:rFonts w:ascii="Times New Roman" w:hAnsi="Times New Roman" w:cs="Times New Roman"/>
                <w:b w:val="0"/>
                <w:bCs w:val="0"/>
                <w:color w:val="auto"/>
                <w:sz w:val="24"/>
                <w:szCs w:val="24"/>
                <w:lang w:val="en-US"/>
              </w:rPr>
            </w:pPr>
            <w:r w:rsidRPr="00590B22">
              <w:rPr>
                <w:rFonts w:ascii="Times New Roman" w:hAnsi="Times New Roman" w:cs="Times New Roman"/>
                <w:b w:val="0"/>
                <w:bCs w:val="0"/>
                <w:color w:val="auto"/>
                <w:sz w:val="24"/>
                <w:szCs w:val="24"/>
              </w:rPr>
              <w:t>Total</w:t>
            </w:r>
          </w:p>
        </w:tc>
        <w:tc>
          <w:tcPr>
            <w:tcW w:w="2642" w:type="dxa"/>
            <w:tcBorders>
              <w:top w:val="single" w:sz="4" w:space="0" w:color="auto"/>
              <w:bottom w:val="single" w:sz="4" w:space="0" w:color="000000" w:themeColor="text1"/>
            </w:tcBorders>
            <w:shd w:val="clear" w:color="auto" w:fill="FFFFFF" w:themeFill="background1"/>
          </w:tcPr>
          <w:p w14:paraId="3D4A5A79" w14:textId="56B21532" w:rsidR="00590B22" w:rsidRPr="00590B22" w:rsidRDefault="00590B22" w:rsidP="00590B2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590B22">
              <w:rPr>
                <w:rFonts w:ascii="Times New Roman" w:hAnsi="Times New Roman" w:cs="Times New Roman"/>
                <w:color w:val="010205"/>
                <w:sz w:val="24"/>
                <w:szCs w:val="24"/>
              </w:rPr>
              <w:t>52</w:t>
            </w:r>
          </w:p>
        </w:tc>
        <w:tc>
          <w:tcPr>
            <w:tcW w:w="2643" w:type="dxa"/>
            <w:tcBorders>
              <w:top w:val="single" w:sz="4" w:space="0" w:color="auto"/>
              <w:bottom w:val="single" w:sz="4" w:space="0" w:color="000000" w:themeColor="text1"/>
            </w:tcBorders>
            <w:shd w:val="clear" w:color="auto" w:fill="FFFFFF" w:themeFill="background1"/>
          </w:tcPr>
          <w:p w14:paraId="687DA75A" w14:textId="0F795AED" w:rsidR="00590B22" w:rsidRPr="00590B22" w:rsidRDefault="00590B22" w:rsidP="00590B2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590B22">
              <w:rPr>
                <w:rFonts w:ascii="Times New Roman" w:hAnsi="Times New Roman" w:cs="Times New Roman"/>
                <w:color w:val="010205"/>
                <w:sz w:val="24"/>
                <w:szCs w:val="24"/>
              </w:rPr>
              <w:t>100</w:t>
            </w:r>
          </w:p>
        </w:tc>
      </w:tr>
    </w:tbl>
    <w:p w14:paraId="682ACDA1" w14:textId="3D9DA906" w:rsidR="00A82B7B" w:rsidRDefault="00A82B7B" w:rsidP="0040475E">
      <w:pPr>
        <w:pStyle w:val="ListParagraph"/>
        <w:spacing w:after="0" w:line="480" w:lineRule="auto"/>
        <w:ind w:left="0"/>
        <w:jc w:val="both"/>
        <w:rPr>
          <w:rFonts w:ascii="Times New Roman" w:hAnsi="Times New Roman" w:cs="Times New Roman"/>
          <w:sz w:val="24"/>
          <w:szCs w:val="24"/>
          <w:lang w:val="en-US"/>
        </w:rPr>
      </w:pPr>
    </w:p>
    <w:p w14:paraId="646A1B34" w14:textId="396A7473" w:rsidR="0040475E" w:rsidRDefault="0040475E" w:rsidP="004A61CF">
      <w:pPr>
        <w:pStyle w:val="ListParagraph"/>
        <w:spacing w:after="0" w:line="480" w:lineRule="auto"/>
        <w:ind w:left="0" w:firstLine="567"/>
        <w:jc w:val="both"/>
        <w:rPr>
          <w:rFonts w:ascii="Times New Roman" w:hAnsi="Times New Roman" w:cs="Times New Roman"/>
          <w:sz w:val="24"/>
          <w:szCs w:val="24"/>
        </w:rPr>
      </w:pPr>
      <w:r w:rsidRPr="0040475E">
        <w:rPr>
          <w:rFonts w:ascii="Times New Roman" w:hAnsi="Times New Roman" w:cs="Times New Roman"/>
          <w:sz w:val="24"/>
          <w:szCs w:val="24"/>
        </w:rPr>
        <w:t>Tabel 5.</w:t>
      </w:r>
      <w:r>
        <w:rPr>
          <w:rFonts w:ascii="Times New Roman" w:hAnsi="Times New Roman" w:cs="Times New Roman"/>
          <w:sz w:val="24"/>
          <w:szCs w:val="24"/>
          <w:lang w:val="en-US"/>
        </w:rPr>
        <w:t>3</w:t>
      </w:r>
      <w:r w:rsidRPr="0040475E">
        <w:rPr>
          <w:rFonts w:ascii="Times New Roman" w:hAnsi="Times New Roman" w:cs="Times New Roman"/>
          <w:sz w:val="24"/>
          <w:szCs w:val="24"/>
        </w:rPr>
        <w:t xml:space="preserve"> menjelaskan bahwa responden dengan jenis kelamin laki-laki sebanyak 2</w:t>
      </w:r>
      <w:r>
        <w:rPr>
          <w:rFonts w:ascii="Times New Roman" w:hAnsi="Times New Roman" w:cs="Times New Roman"/>
          <w:sz w:val="24"/>
          <w:szCs w:val="24"/>
          <w:lang w:val="en-US"/>
        </w:rPr>
        <w:t>1</w:t>
      </w:r>
      <w:r w:rsidRPr="0040475E">
        <w:rPr>
          <w:rFonts w:ascii="Times New Roman" w:hAnsi="Times New Roman" w:cs="Times New Roman"/>
          <w:sz w:val="24"/>
          <w:szCs w:val="24"/>
        </w:rPr>
        <w:t xml:space="preserve"> orang (</w:t>
      </w:r>
      <w:r w:rsidR="00C355D9">
        <w:rPr>
          <w:rFonts w:ascii="Times New Roman" w:hAnsi="Times New Roman" w:cs="Times New Roman"/>
          <w:sz w:val="24"/>
          <w:szCs w:val="24"/>
          <w:lang w:val="en-US"/>
        </w:rPr>
        <w:t>40</w:t>
      </w:r>
      <w:r w:rsidRPr="0040475E">
        <w:rPr>
          <w:rFonts w:ascii="Times New Roman" w:hAnsi="Times New Roman" w:cs="Times New Roman"/>
          <w:sz w:val="24"/>
          <w:szCs w:val="24"/>
        </w:rPr>
        <w:t xml:space="preserve">.4%), perempuan </w:t>
      </w:r>
      <w:r>
        <w:rPr>
          <w:rFonts w:ascii="Times New Roman" w:hAnsi="Times New Roman" w:cs="Times New Roman"/>
          <w:sz w:val="24"/>
          <w:szCs w:val="24"/>
          <w:lang w:val="en-US"/>
        </w:rPr>
        <w:t>31</w:t>
      </w:r>
      <w:r w:rsidRPr="0040475E">
        <w:rPr>
          <w:rFonts w:ascii="Times New Roman" w:hAnsi="Times New Roman" w:cs="Times New Roman"/>
          <w:sz w:val="24"/>
          <w:szCs w:val="24"/>
        </w:rPr>
        <w:t xml:space="preserve"> orang (</w:t>
      </w:r>
      <w:r w:rsidR="00C355D9">
        <w:rPr>
          <w:rFonts w:ascii="Times New Roman" w:hAnsi="Times New Roman" w:cs="Times New Roman"/>
          <w:sz w:val="24"/>
          <w:szCs w:val="24"/>
          <w:lang w:val="en-US"/>
        </w:rPr>
        <w:t>59.</w:t>
      </w:r>
      <w:r w:rsidRPr="0040475E">
        <w:rPr>
          <w:rFonts w:ascii="Times New Roman" w:hAnsi="Times New Roman" w:cs="Times New Roman"/>
          <w:sz w:val="24"/>
          <w:szCs w:val="24"/>
        </w:rPr>
        <w:t>6%).</w:t>
      </w:r>
    </w:p>
    <w:p w14:paraId="44023605" w14:textId="23DF3A48" w:rsidR="00DA7582" w:rsidRDefault="00DA7582" w:rsidP="004A61CF">
      <w:pPr>
        <w:pStyle w:val="ListParagraph"/>
        <w:spacing w:after="0" w:line="480" w:lineRule="auto"/>
        <w:ind w:left="0" w:firstLine="567"/>
        <w:jc w:val="both"/>
        <w:rPr>
          <w:rFonts w:ascii="Times New Roman" w:hAnsi="Times New Roman" w:cs="Times New Roman"/>
          <w:sz w:val="24"/>
          <w:szCs w:val="24"/>
        </w:rPr>
      </w:pPr>
    </w:p>
    <w:p w14:paraId="45CB952D" w14:textId="2E26C1F4" w:rsidR="00DA7582" w:rsidRDefault="00DA7582" w:rsidP="004A61CF">
      <w:pPr>
        <w:pStyle w:val="ListParagraph"/>
        <w:spacing w:after="0" w:line="480" w:lineRule="auto"/>
        <w:ind w:left="0" w:firstLine="567"/>
        <w:jc w:val="both"/>
        <w:rPr>
          <w:rFonts w:ascii="Times New Roman" w:hAnsi="Times New Roman" w:cs="Times New Roman"/>
          <w:sz w:val="24"/>
          <w:szCs w:val="24"/>
        </w:rPr>
      </w:pPr>
    </w:p>
    <w:p w14:paraId="1FEB88FB" w14:textId="29F2C8C5" w:rsidR="00DA7582" w:rsidRDefault="00DA7582" w:rsidP="004A61CF">
      <w:pPr>
        <w:pStyle w:val="ListParagraph"/>
        <w:spacing w:after="0" w:line="480" w:lineRule="auto"/>
        <w:ind w:left="0" w:firstLine="567"/>
        <w:jc w:val="both"/>
        <w:rPr>
          <w:rFonts w:ascii="Times New Roman" w:hAnsi="Times New Roman" w:cs="Times New Roman"/>
          <w:sz w:val="24"/>
          <w:szCs w:val="24"/>
        </w:rPr>
      </w:pPr>
    </w:p>
    <w:p w14:paraId="620D0142" w14:textId="27F63D0F" w:rsidR="00DA7582" w:rsidRDefault="00DA7582" w:rsidP="004A61CF">
      <w:pPr>
        <w:pStyle w:val="ListParagraph"/>
        <w:spacing w:after="0" w:line="480" w:lineRule="auto"/>
        <w:ind w:left="0" w:firstLine="567"/>
        <w:jc w:val="both"/>
        <w:rPr>
          <w:rFonts w:ascii="Times New Roman" w:hAnsi="Times New Roman" w:cs="Times New Roman"/>
          <w:sz w:val="24"/>
          <w:szCs w:val="24"/>
        </w:rPr>
      </w:pPr>
    </w:p>
    <w:p w14:paraId="2C913A7F" w14:textId="77777777" w:rsidR="00DA7582" w:rsidRPr="0040475E" w:rsidRDefault="00DA7582" w:rsidP="004A61CF">
      <w:pPr>
        <w:pStyle w:val="ListParagraph"/>
        <w:spacing w:after="0" w:line="480" w:lineRule="auto"/>
        <w:ind w:left="0" w:firstLine="567"/>
        <w:jc w:val="both"/>
        <w:rPr>
          <w:rFonts w:ascii="Times New Roman" w:hAnsi="Times New Roman" w:cs="Times New Roman"/>
          <w:sz w:val="24"/>
          <w:szCs w:val="24"/>
          <w:lang w:val="en-US"/>
        </w:rPr>
      </w:pPr>
    </w:p>
    <w:p w14:paraId="03582908" w14:textId="05FD1C79" w:rsidR="00A82B7B" w:rsidRDefault="00A82B7B" w:rsidP="00DA7582">
      <w:pPr>
        <w:pStyle w:val="ListParagraph"/>
        <w:numPr>
          <w:ilvl w:val="0"/>
          <w:numId w:val="65"/>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Karakteristik responden berdasarkan </w:t>
      </w:r>
      <w:r w:rsidR="00C355D9">
        <w:rPr>
          <w:rFonts w:ascii="Times New Roman" w:hAnsi="Times New Roman" w:cs="Times New Roman"/>
          <w:sz w:val="24"/>
          <w:szCs w:val="24"/>
          <w:lang w:val="en-US"/>
        </w:rPr>
        <w:t>Pendidikan</w:t>
      </w:r>
    </w:p>
    <w:p w14:paraId="6FE04270" w14:textId="072FC535" w:rsidR="00C355D9" w:rsidRPr="00DA7582" w:rsidRDefault="00DA7582" w:rsidP="00DA7582">
      <w:pPr>
        <w:pStyle w:val="Caption"/>
        <w:jc w:val="both"/>
        <w:rPr>
          <w:rFonts w:ascii="Times New Roman" w:hAnsi="Times New Roman" w:cs="Times New Roman"/>
          <w:i w:val="0"/>
          <w:iCs w:val="0"/>
          <w:color w:val="auto"/>
          <w:sz w:val="24"/>
          <w:szCs w:val="24"/>
        </w:rPr>
      </w:pPr>
      <w:bookmarkStart w:id="509" w:name="_Toc157570262"/>
      <w:bookmarkStart w:id="510" w:name="_Toc157892881"/>
      <w:bookmarkStart w:id="511" w:name="_Toc157893067"/>
      <w:bookmarkStart w:id="512" w:name="_Toc157893484"/>
      <w:bookmarkStart w:id="513" w:name="_Toc157893735"/>
      <w:r w:rsidRPr="00DA7582">
        <w:rPr>
          <w:rFonts w:ascii="Times New Roman" w:hAnsi="Times New Roman" w:cs="Times New Roman"/>
          <w:i w:val="0"/>
          <w:iCs w:val="0"/>
          <w:color w:val="auto"/>
          <w:sz w:val="24"/>
          <w:szCs w:val="24"/>
        </w:rPr>
        <w:t xml:space="preserve">Tabel 5. </w:t>
      </w:r>
      <w:r w:rsidRPr="00DA7582">
        <w:rPr>
          <w:rFonts w:ascii="Times New Roman" w:hAnsi="Times New Roman" w:cs="Times New Roman"/>
          <w:i w:val="0"/>
          <w:iCs w:val="0"/>
          <w:color w:val="auto"/>
          <w:sz w:val="24"/>
          <w:szCs w:val="24"/>
        </w:rPr>
        <w:fldChar w:fldCharType="begin"/>
      </w:r>
      <w:r w:rsidRPr="00DA7582">
        <w:rPr>
          <w:rFonts w:ascii="Times New Roman" w:hAnsi="Times New Roman" w:cs="Times New Roman"/>
          <w:i w:val="0"/>
          <w:iCs w:val="0"/>
          <w:color w:val="auto"/>
          <w:sz w:val="24"/>
          <w:szCs w:val="24"/>
        </w:rPr>
        <w:instrText xml:space="preserve"> SEQ Tabel_5. \* ARABIC </w:instrText>
      </w:r>
      <w:r w:rsidRPr="00DA7582">
        <w:rPr>
          <w:rFonts w:ascii="Times New Roman" w:hAnsi="Times New Roman" w:cs="Times New Roman"/>
          <w:i w:val="0"/>
          <w:iCs w:val="0"/>
          <w:color w:val="auto"/>
          <w:sz w:val="24"/>
          <w:szCs w:val="24"/>
        </w:rPr>
        <w:fldChar w:fldCharType="separate"/>
      </w:r>
      <w:r w:rsidR="00E150D2">
        <w:rPr>
          <w:rFonts w:ascii="Times New Roman" w:hAnsi="Times New Roman" w:cs="Times New Roman"/>
          <w:i w:val="0"/>
          <w:iCs w:val="0"/>
          <w:noProof/>
          <w:color w:val="auto"/>
          <w:sz w:val="24"/>
          <w:szCs w:val="24"/>
        </w:rPr>
        <w:t>4</w:t>
      </w:r>
      <w:r w:rsidRPr="00DA7582">
        <w:rPr>
          <w:rFonts w:ascii="Times New Roman" w:hAnsi="Times New Roman" w:cs="Times New Roman"/>
          <w:i w:val="0"/>
          <w:iCs w:val="0"/>
          <w:color w:val="auto"/>
          <w:sz w:val="24"/>
          <w:szCs w:val="24"/>
        </w:rPr>
        <w:fldChar w:fldCharType="end"/>
      </w:r>
      <w:r w:rsidRPr="00DA7582">
        <w:rPr>
          <w:rFonts w:ascii="Times New Roman" w:hAnsi="Times New Roman" w:cs="Times New Roman"/>
          <w:i w:val="0"/>
          <w:iCs w:val="0"/>
          <w:color w:val="auto"/>
          <w:sz w:val="24"/>
          <w:szCs w:val="24"/>
          <w:lang w:val="en-US"/>
        </w:rPr>
        <w:t xml:space="preserve"> </w:t>
      </w:r>
      <w:r w:rsidR="00C355D9" w:rsidRPr="00DA7582">
        <w:rPr>
          <w:rFonts w:ascii="Times New Roman" w:hAnsi="Times New Roman" w:cs="Times New Roman"/>
          <w:i w:val="0"/>
          <w:iCs w:val="0"/>
          <w:color w:val="auto"/>
          <w:sz w:val="24"/>
          <w:szCs w:val="24"/>
        </w:rPr>
        <w:t>Karakterisrik Responden Berdasa</w:t>
      </w:r>
      <w:r w:rsidR="00C355D9" w:rsidRPr="00DA7582">
        <w:rPr>
          <w:rFonts w:ascii="Times New Roman" w:hAnsi="Times New Roman" w:cs="Times New Roman"/>
          <w:i w:val="0"/>
          <w:iCs w:val="0"/>
          <w:color w:val="auto"/>
          <w:sz w:val="24"/>
          <w:szCs w:val="24"/>
          <w:lang w:val="en-US"/>
        </w:rPr>
        <w:t>rkan Pendidikan</w:t>
      </w:r>
      <w:r w:rsidR="00C355D9" w:rsidRPr="00DA7582">
        <w:rPr>
          <w:rFonts w:ascii="Times New Roman" w:hAnsi="Times New Roman" w:cs="Times New Roman"/>
          <w:i w:val="0"/>
          <w:iCs w:val="0"/>
          <w:color w:val="auto"/>
          <w:sz w:val="24"/>
          <w:szCs w:val="24"/>
        </w:rPr>
        <w:t xml:space="preserve"> di </w:t>
      </w:r>
      <w:r w:rsidR="00C355D9" w:rsidRPr="00DA7582">
        <w:rPr>
          <w:rFonts w:ascii="Times New Roman" w:hAnsi="Times New Roman" w:cs="Times New Roman"/>
          <w:i w:val="0"/>
          <w:iCs w:val="0"/>
          <w:color w:val="auto"/>
          <w:sz w:val="24"/>
          <w:szCs w:val="24"/>
          <w:lang w:val="en-US"/>
        </w:rPr>
        <w:t>Rumah Singgah Sedekah Rombongan Surabaya Desember</w:t>
      </w:r>
      <w:r w:rsidR="00C355D9" w:rsidRPr="00DA7582">
        <w:rPr>
          <w:rFonts w:ascii="Times New Roman" w:hAnsi="Times New Roman" w:cs="Times New Roman"/>
          <w:i w:val="0"/>
          <w:iCs w:val="0"/>
          <w:color w:val="auto"/>
          <w:sz w:val="24"/>
          <w:szCs w:val="24"/>
        </w:rPr>
        <w:t xml:space="preserve"> 20</w:t>
      </w:r>
      <w:r w:rsidR="00C355D9" w:rsidRPr="00DA7582">
        <w:rPr>
          <w:rFonts w:ascii="Times New Roman" w:hAnsi="Times New Roman" w:cs="Times New Roman"/>
          <w:i w:val="0"/>
          <w:iCs w:val="0"/>
          <w:color w:val="auto"/>
          <w:sz w:val="24"/>
          <w:szCs w:val="24"/>
          <w:lang w:val="en-US"/>
        </w:rPr>
        <w:t>23</w:t>
      </w:r>
      <w:r w:rsidR="00C355D9" w:rsidRPr="00DA7582">
        <w:rPr>
          <w:rFonts w:ascii="Times New Roman" w:hAnsi="Times New Roman" w:cs="Times New Roman"/>
          <w:i w:val="0"/>
          <w:iCs w:val="0"/>
          <w:color w:val="auto"/>
          <w:sz w:val="24"/>
          <w:szCs w:val="24"/>
        </w:rPr>
        <w:t>.</w:t>
      </w:r>
      <w:bookmarkEnd w:id="509"/>
      <w:bookmarkEnd w:id="510"/>
      <w:bookmarkEnd w:id="511"/>
      <w:bookmarkEnd w:id="512"/>
      <w:bookmarkEnd w:id="513"/>
    </w:p>
    <w:p w14:paraId="5F3FF7AE" w14:textId="77777777" w:rsidR="008902B5" w:rsidRDefault="008902B5" w:rsidP="00C355D9">
      <w:pPr>
        <w:pStyle w:val="ListParagraph"/>
        <w:spacing w:line="240" w:lineRule="auto"/>
        <w:ind w:left="0"/>
        <w:jc w:val="both"/>
        <w:rPr>
          <w:rFonts w:ascii="Times New Roman" w:hAnsi="Times New Roman" w:cs="Times New Roman"/>
          <w:sz w:val="24"/>
          <w:szCs w:val="24"/>
          <w:lang w:val="en-US"/>
        </w:rPr>
      </w:pPr>
    </w:p>
    <w:tbl>
      <w:tblPr>
        <w:tblStyle w:val="ListTable6Colorful"/>
        <w:tblW w:w="7900" w:type="dxa"/>
        <w:tblLook w:val="04A0" w:firstRow="1" w:lastRow="0" w:firstColumn="1" w:lastColumn="0" w:noHBand="0" w:noVBand="1"/>
      </w:tblPr>
      <w:tblGrid>
        <w:gridCol w:w="2977"/>
        <w:gridCol w:w="2693"/>
        <w:gridCol w:w="2230"/>
      </w:tblGrid>
      <w:tr w:rsidR="00590B22" w:rsidRPr="00590B22" w14:paraId="51B49DDE" w14:textId="77777777" w:rsidTr="00B81C8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309FE222" w14:textId="00DE8614" w:rsidR="00590B22" w:rsidRPr="00590B22" w:rsidRDefault="00B81C8D" w:rsidP="0070144D">
            <w:pPr>
              <w:pStyle w:val="ListParagraph"/>
              <w:ind w:left="0"/>
              <w:jc w:val="cente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Pendidikan</w:t>
            </w:r>
          </w:p>
        </w:tc>
        <w:tc>
          <w:tcPr>
            <w:tcW w:w="2693" w:type="dxa"/>
            <w:shd w:val="clear" w:color="auto" w:fill="FFFFFF" w:themeFill="background1"/>
          </w:tcPr>
          <w:p w14:paraId="00B2F7F7" w14:textId="77777777" w:rsidR="00590B22" w:rsidRPr="00590B22" w:rsidRDefault="00590B22" w:rsidP="0070144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Frekuensi (f)</w:t>
            </w:r>
          </w:p>
        </w:tc>
        <w:tc>
          <w:tcPr>
            <w:tcW w:w="2230" w:type="dxa"/>
            <w:shd w:val="clear" w:color="auto" w:fill="FFFFFF" w:themeFill="background1"/>
          </w:tcPr>
          <w:p w14:paraId="6CDF6863" w14:textId="77777777" w:rsidR="00590B22" w:rsidRPr="00590B22" w:rsidRDefault="00590B22" w:rsidP="0070144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Prosentase (%)</w:t>
            </w:r>
          </w:p>
        </w:tc>
      </w:tr>
      <w:tr w:rsidR="00590B22" w:rsidRPr="00DE3A30" w14:paraId="47FDEED5" w14:textId="77777777" w:rsidTr="00B81C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1919356D" w14:textId="7E28EBB1" w:rsidR="00590B22" w:rsidRPr="00590B22" w:rsidRDefault="00590B22" w:rsidP="00590B22">
            <w:pPr>
              <w:pStyle w:val="ListParagraph"/>
              <w:ind w:left="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rPr>
              <w:t>Tamat SD</w:t>
            </w:r>
          </w:p>
        </w:tc>
        <w:tc>
          <w:tcPr>
            <w:tcW w:w="2693" w:type="dxa"/>
            <w:shd w:val="clear" w:color="auto" w:fill="FFFFFF" w:themeFill="background1"/>
          </w:tcPr>
          <w:p w14:paraId="77236006" w14:textId="710A8012" w:rsidR="00590B22" w:rsidRPr="00590B22" w:rsidRDefault="00590B22" w:rsidP="00590B2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590B22">
              <w:rPr>
                <w:rFonts w:ascii="Times New Roman" w:hAnsi="Times New Roman" w:cs="Times New Roman"/>
                <w:sz w:val="24"/>
                <w:szCs w:val="24"/>
              </w:rPr>
              <w:t>12</w:t>
            </w:r>
          </w:p>
        </w:tc>
        <w:tc>
          <w:tcPr>
            <w:tcW w:w="2230" w:type="dxa"/>
            <w:shd w:val="clear" w:color="auto" w:fill="FFFFFF" w:themeFill="background1"/>
          </w:tcPr>
          <w:p w14:paraId="2327C6AF" w14:textId="43D704FE" w:rsidR="00590B22" w:rsidRPr="00590B22" w:rsidRDefault="00590B22" w:rsidP="00590B2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590B22">
              <w:rPr>
                <w:rFonts w:ascii="Times New Roman" w:hAnsi="Times New Roman" w:cs="Times New Roman"/>
                <w:sz w:val="24"/>
                <w:szCs w:val="24"/>
              </w:rPr>
              <w:t>23.1</w:t>
            </w:r>
          </w:p>
        </w:tc>
      </w:tr>
      <w:tr w:rsidR="00590B22" w:rsidRPr="00DE3A30" w14:paraId="7FB75898" w14:textId="77777777" w:rsidTr="00B81C8D">
        <w:trPr>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73C03140" w14:textId="0862F819" w:rsidR="00590B22" w:rsidRPr="00590B22" w:rsidRDefault="00590B22" w:rsidP="00590B22">
            <w:pPr>
              <w:pStyle w:val="ListParagraph"/>
              <w:ind w:left="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rPr>
              <w:t>Tamat SMP sederajat</w:t>
            </w:r>
          </w:p>
        </w:tc>
        <w:tc>
          <w:tcPr>
            <w:tcW w:w="2693" w:type="dxa"/>
            <w:shd w:val="clear" w:color="auto" w:fill="FFFFFF" w:themeFill="background1"/>
          </w:tcPr>
          <w:p w14:paraId="2F2E5638" w14:textId="12F09DCD" w:rsidR="00590B22" w:rsidRPr="00590B22" w:rsidRDefault="00590B22" w:rsidP="00590B2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590B22">
              <w:rPr>
                <w:rFonts w:ascii="Times New Roman" w:hAnsi="Times New Roman" w:cs="Times New Roman"/>
                <w:sz w:val="24"/>
                <w:szCs w:val="24"/>
              </w:rPr>
              <w:t>10</w:t>
            </w:r>
          </w:p>
        </w:tc>
        <w:tc>
          <w:tcPr>
            <w:tcW w:w="2230" w:type="dxa"/>
            <w:shd w:val="clear" w:color="auto" w:fill="FFFFFF" w:themeFill="background1"/>
          </w:tcPr>
          <w:p w14:paraId="1FAE6076" w14:textId="13037090" w:rsidR="00590B22" w:rsidRPr="00590B22" w:rsidRDefault="00590B22" w:rsidP="00590B2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590B22">
              <w:rPr>
                <w:rFonts w:ascii="Times New Roman" w:hAnsi="Times New Roman" w:cs="Times New Roman"/>
                <w:sz w:val="24"/>
                <w:szCs w:val="24"/>
              </w:rPr>
              <w:t>19.2</w:t>
            </w:r>
          </w:p>
        </w:tc>
      </w:tr>
      <w:tr w:rsidR="00590B22" w:rsidRPr="00DE3A30" w14:paraId="76832705" w14:textId="77777777" w:rsidTr="00B81C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37CEB53B" w14:textId="15B9A47A" w:rsidR="00590B22" w:rsidRPr="00590B22" w:rsidRDefault="00590B22" w:rsidP="00590B22">
            <w:pPr>
              <w:pStyle w:val="ListParagraph"/>
              <w:ind w:left="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rPr>
              <w:t>Tamat SMA sederajat</w:t>
            </w:r>
          </w:p>
        </w:tc>
        <w:tc>
          <w:tcPr>
            <w:tcW w:w="2693" w:type="dxa"/>
            <w:shd w:val="clear" w:color="auto" w:fill="FFFFFF" w:themeFill="background1"/>
          </w:tcPr>
          <w:p w14:paraId="100B7593" w14:textId="0B97C7D7" w:rsidR="00590B22" w:rsidRPr="00590B22" w:rsidRDefault="00590B22" w:rsidP="00590B2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590B22">
              <w:rPr>
                <w:rFonts w:ascii="Times New Roman" w:hAnsi="Times New Roman" w:cs="Times New Roman"/>
                <w:sz w:val="24"/>
                <w:szCs w:val="24"/>
              </w:rPr>
              <w:t>19</w:t>
            </w:r>
          </w:p>
        </w:tc>
        <w:tc>
          <w:tcPr>
            <w:tcW w:w="2230" w:type="dxa"/>
            <w:shd w:val="clear" w:color="auto" w:fill="FFFFFF" w:themeFill="background1"/>
          </w:tcPr>
          <w:p w14:paraId="22AA336A" w14:textId="46642430" w:rsidR="00590B22" w:rsidRPr="00590B22" w:rsidRDefault="00590B22" w:rsidP="00590B2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590B22">
              <w:rPr>
                <w:rFonts w:ascii="Times New Roman" w:hAnsi="Times New Roman" w:cs="Times New Roman"/>
                <w:sz w:val="24"/>
                <w:szCs w:val="24"/>
              </w:rPr>
              <w:t>36.5</w:t>
            </w:r>
          </w:p>
        </w:tc>
      </w:tr>
      <w:tr w:rsidR="00590B22" w:rsidRPr="00DE3A30" w14:paraId="57B91807" w14:textId="77777777" w:rsidTr="00B81C8D">
        <w:trPr>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207CEFE4" w14:textId="7BFEC3E6" w:rsidR="00590B22" w:rsidRPr="00590B22" w:rsidRDefault="00590B22" w:rsidP="00590B22">
            <w:pPr>
              <w:pStyle w:val="ListParagraph"/>
              <w:ind w:left="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rPr>
              <w:t>Perguan Tinggi / Akademik</w:t>
            </w:r>
          </w:p>
        </w:tc>
        <w:tc>
          <w:tcPr>
            <w:tcW w:w="2693" w:type="dxa"/>
            <w:shd w:val="clear" w:color="auto" w:fill="FFFFFF" w:themeFill="background1"/>
          </w:tcPr>
          <w:p w14:paraId="740BC814" w14:textId="74892039" w:rsidR="00590B22" w:rsidRPr="00590B22" w:rsidRDefault="00590B22" w:rsidP="00590B2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590B22">
              <w:rPr>
                <w:rFonts w:ascii="Times New Roman" w:hAnsi="Times New Roman" w:cs="Times New Roman"/>
                <w:sz w:val="24"/>
                <w:szCs w:val="24"/>
              </w:rPr>
              <w:t>11</w:t>
            </w:r>
          </w:p>
        </w:tc>
        <w:tc>
          <w:tcPr>
            <w:tcW w:w="2230" w:type="dxa"/>
            <w:shd w:val="clear" w:color="auto" w:fill="FFFFFF" w:themeFill="background1"/>
          </w:tcPr>
          <w:p w14:paraId="0307A7B2" w14:textId="41027BCE" w:rsidR="00590B22" w:rsidRPr="00590B22" w:rsidRDefault="00590B22" w:rsidP="00590B2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590B22">
              <w:rPr>
                <w:rFonts w:ascii="Times New Roman" w:hAnsi="Times New Roman" w:cs="Times New Roman"/>
                <w:sz w:val="24"/>
                <w:szCs w:val="24"/>
              </w:rPr>
              <w:t>21.2</w:t>
            </w:r>
          </w:p>
        </w:tc>
      </w:tr>
      <w:tr w:rsidR="00B81C8D" w:rsidRPr="00DE3A30" w14:paraId="40B0D7BD" w14:textId="77777777" w:rsidTr="00B81C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000000" w:themeColor="text1"/>
            </w:tcBorders>
            <w:shd w:val="clear" w:color="auto" w:fill="FFFFFF" w:themeFill="background1"/>
          </w:tcPr>
          <w:p w14:paraId="1F822953" w14:textId="21A4B07B" w:rsidR="00B81C8D" w:rsidRPr="00590B22" w:rsidRDefault="00B81C8D" w:rsidP="00B81C8D">
            <w:pPr>
              <w:pStyle w:val="ListParagraph"/>
              <w:ind w:left="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rPr>
              <w:t>Total</w:t>
            </w:r>
          </w:p>
        </w:tc>
        <w:tc>
          <w:tcPr>
            <w:tcW w:w="2693" w:type="dxa"/>
            <w:tcBorders>
              <w:top w:val="single" w:sz="4" w:space="0" w:color="auto"/>
              <w:bottom w:val="single" w:sz="4" w:space="0" w:color="000000" w:themeColor="text1"/>
            </w:tcBorders>
            <w:shd w:val="clear" w:color="auto" w:fill="FFFFFF" w:themeFill="background1"/>
          </w:tcPr>
          <w:p w14:paraId="5F7829E5" w14:textId="652DDABF" w:rsidR="00B81C8D" w:rsidRPr="00590B22" w:rsidRDefault="00B81C8D" w:rsidP="00B81C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590B22">
              <w:rPr>
                <w:rFonts w:ascii="Times New Roman" w:hAnsi="Times New Roman" w:cs="Times New Roman"/>
                <w:sz w:val="24"/>
                <w:szCs w:val="24"/>
              </w:rPr>
              <w:t>52</w:t>
            </w:r>
          </w:p>
        </w:tc>
        <w:tc>
          <w:tcPr>
            <w:tcW w:w="2230" w:type="dxa"/>
            <w:tcBorders>
              <w:top w:val="single" w:sz="4" w:space="0" w:color="auto"/>
              <w:bottom w:val="single" w:sz="4" w:space="0" w:color="000000" w:themeColor="text1"/>
            </w:tcBorders>
            <w:shd w:val="clear" w:color="auto" w:fill="FFFFFF" w:themeFill="background1"/>
          </w:tcPr>
          <w:p w14:paraId="1FEC20BE" w14:textId="3931A3C1" w:rsidR="00B81C8D" w:rsidRPr="00590B22" w:rsidRDefault="00B81C8D" w:rsidP="00B81C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590B22">
              <w:rPr>
                <w:rFonts w:ascii="Times New Roman" w:hAnsi="Times New Roman" w:cs="Times New Roman"/>
                <w:sz w:val="24"/>
                <w:szCs w:val="24"/>
              </w:rPr>
              <w:t>100</w:t>
            </w:r>
          </w:p>
        </w:tc>
      </w:tr>
    </w:tbl>
    <w:p w14:paraId="4943AC2C" w14:textId="22533334" w:rsidR="00A82B7B" w:rsidRDefault="00A82B7B" w:rsidP="00590B22">
      <w:pPr>
        <w:pStyle w:val="ListParagraph"/>
        <w:spacing w:line="480" w:lineRule="auto"/>
        <w:ind w:left="0"/>
        <w:jc w:val="both"/>
        <w:rPr>
          <w:rFonts w:ascii="Times New Roman" w:hAnsi="Times New Roman" w:cs="Times New Roman"/>
          <w:sz w:val="24"/>
          <w:szCs w:val="24"/>
          <w:lang w:val="en-US"/>
        </w:rPr>
      </w:pPr>
    </w:p>
    <w:p w14:paraId="6CE01061" w14:textId="550CB6AD" w:rsidR="008902B5" w:rsidRDefault="008902B5" w:rsidP="008902B5">
      <w:pPr>
        <w:pStyle w:val="ListParagraph"/>
        <w:spacing w:line="480" w:lineRule="auto"/>
        <w:ind w:left="0" w:firstLine="567"/>
        <w:jc w:val="both"/>
        <w:rPr>
          <w:rFonts w:ascii="Times New Roman" w:hAnsi="Times New Roman" w:cs="Times New Roman"/>
          <w:sz w:val="24"/>
          <w:szCs w:val="24"/>
        </w:rPr>
      </w:pPr>
      <w:r w:rsidRPr="008902B5">
        <w:rPr>
          <w:rFonts w:ascii="Times New Roman" w:hAnsi="Times New Roman" w:cs="Times New Roman"/>
          <w:sz w:val="24"/>
          <w:szCs w:val="24"/>
        </w:rPr>
        <w:t xml:space="preserve">Tabel 5.4 menjelaskan </w:t>
      </w:r>
      <w:r w:rsidR="00F960E4">
        <w:rPr>
          <w:rFonts w:ascii="Times New Roman" w:hAnsi="Times New Roman" w:cs="Times New Roman"/>
          <w:sz w:val="24"/>
          <w:szCs w:val="24"/>
          <w:lang w:val="en-US"/>
        </w:rPr>
        <w:t>bahwa</w:t>
      </w:r>
      <w:r w:rsidRPr="008902B5">
        <w:rPr>
          <w:rFonts w:ascii="Times New Roman" w:hAnsi="Times New Roman" w:cs="Times New Roman"/>
          <w:sz w:val="24"/>
          <w:szCs w:val="24"/>
        </w:rPr>
        <w:t xml:space="preserve"> responden </w:t>
      </w:r>
      <w:r w:rsidR="00F960E4">
        <w:rPr>
          <w:rFonts w:ascii="Times New Roman" w:hAnsi="Times New Roman" w:cs="Times New Roman"/>
          <w:sz w:val="24"/>
          <w:szCs w:val="24"/>
          <w:lang w:val="en-US"/>
        </w:rPr>
        <w:t>dengan</w:t>
      </w:r>
      <w:r w:rsidRPr="008902B5">
        <w:rPr>
          <w:rFonts w:ascii="Times New Roman" w:hAnsi="Times New Roman" w:cs="Times New Roman"/>
          <w:sz w:val="24"/>
          <w:szCs w:val="24"/>
        </w:rPr>
        <w:t xml:space="preserve"> pendidikan ter</w:t>
      </w:r>
      <w:r>
        <w:rPr>
          <w:rFonts w:ascii="Times New Roman" w:hAnsi="Times New Roman" w:cs="Times New Roman"/>
          <w:sz w:val="24"/>
          <w:szCs w:val="24"/>
          <w:lang w:val="en-US"/>
        </w:rPr>
        <w:t xml:space="preserve">akhir tamat </w:t>
      </w:r>
      <w:r w:rsidRPr="008902B5">
        <w:rPr>
          <w:rFonts w:ascii="Times New Roman" w:hAnsi="Times New Roman" w:cs="Times New Roman"/>
          <w:sz w:val="24"/>
          <w:szCs w:val="24"/>
        </w:rPr>
        <w:t>SD sebanyak 1</w:t>
      </w:r>
      <w:r>
        <w:rPr>
          <w:rFonts w:ascii="Times New Roman" w:hAnsi="Times New Roman" w:cs="Times New Roman"/>
          <w:sz w:val="24"/>
          <w:szCs w:val="24"/>
          <w:lang w:val="en-US"/>
        </w:rPr>
        <w:t>2</w:t>
      </w:r>
      <w:r w:rsidRPr="008902B5">
        <w:rPr>
          <w:rFonts w:ascii="Times New Roman" w:hAnsi="Times New Roman" w:cs="Times New Roman"/>
          <w:sz w:val="24"/>
          <w:szCs w:val="24"/>
        </w:rPr>
        <w:t xml:space="preserve"> orang (</w:t>
      </w:r>
      <w:r>
        <w:rPr>
          <w:rFonts w:ascii="Times New Roman" w:hAnsi="Times New Roman" w:cs="Times New Roman"/>
          <w:sz w:val="24"/>
          <w:szCs w:val="24"/>
          <w:lang w:val="en-US"/>
        </w:rPr>
        <w:t>23</w:t>
      </w:r>
      <w:r w:rsidRPr="008902B5">
        <w:rPr>
          <w:rFonts w:ascii="Times New Roman" w:hAnsi="Times New Roman" w:cs="Times New Roman"/>
          <w:sz w:val="24"/>
          <w:szCs w:val="24"/>
        </w:rPr>
        <w:t>.</w:t>
      </w:r>
      <w:r>
        <w:rPr>
          <w:rFonts w:ascii="Times New Roman" w:hAnsi="Times New Roman" w:cs="Times New Roman"/>
          <w:sz w:val="24"/>
          <w:szCs w:val="24"/>
          <w:lang w:val="en-US"/>
        </w:rPr>
        <w:t>1</w:t>
      </w:r>
      <w:r w:rsidRPr="008902B5">
        <w:rPr>
          <w:rFonts w:ascii="Times New Roman" w:hAnsi="Times New Roman" w:cs="Times New Roman"/>
          <w:sz w:val="24"/>
          <w:szCs w:val="24"/>
        </w:rPr>
        <w:t xml:space="preserve">%), </w:t>
      </w:r>
      <w:r>
        <w:rPr>
          <w:rFonts w:ascii="Times New Roman" w:hAnsi="Times New Roman" w:cs="Times New Roman"/>
          <w:sz w:val="24"/>
          <w:szCs w:val="24"/>
          <w:lang w:val="en-US"/>
        </w:rPr>
        <w:t xml:space="preserve">tamat </w:t>
      </w:r>
      <w:r w:rsidRPr="008902B5">
        <w:rPr>
          <w:rFonts w:ascii="Times New Roman" w:hAnsi="Times New Roman" w:cs="Times New Roman"/>
          <w:sz w:val="24"/>
          <w:szCs w:val="24"/>
        </w:rPr>
        <w:t>SMP</w:t>
      </w:r>
      <w:r w:rsidR="00F960E4">
        <w:rPr>
          <w:rFonts w:ascii="Times New Roman" w:hAnsi="Times New Roman" w:cs="Times New Roman"/>
          <w:sz w:val="24"/>
          <w:szCs w:val="24"/>
          <w:lang w:val="en-US"/>
        </w:rPr>
        <w:t xml:space="preserve"> sederajat</w:t>
      </w:r>
      <w:r w:rsidRPr="008902B5">
        <w:rPr>
          <w:rFonts w:ascii="Times New Roman" w:hAnsi="Times New Roman" w:cs="Times New Roman"/>
          <w:sz w:val="24"/>
          <w:szCs w:val="24"/>
        </w:rPr>
        <w:t xml:space="preserve"> sebanyak 1</w:t>
      </w:r>
      <w:r>
        <w:rPr>
          <w:rFonts w:ascii="Times New Roman" w:hAnsi="Times New Roman" w:cs="Times New Roman"/>
          <w:sz w:val="24"/>
          <w:szCs w:val="24"/>
          <w:lang w:val="en-US"/>
        </w:rPr>
        <w:t>0</w:t>
      </w:r>
      <w:r w:rsidRPr="008902B5">
        <w:rPr>
          <w:rFonts w:ascii="Times New Roman" w:hAnsi="Times New Roman" w:cs="Times New Roman"/>
          <w:sz w:val="24"/>
          <w:szCs w:val="24"/>
        </w:rPr>
        <w:t xml:space="preserve"> oarang (</w:t>
      </w:r>
      <w:r>
        <w:rPr>
          <w:rFonts w:ascii="Times New Roman" w:hAnsi="Times New Roman" w:cs="Times New Roman"/>
          <w:sz w:val="24"/>
          <w:szCs w:val="24"/>
          <w:lang w:val="en-US"/>
        </w:rPr>
        <w:t>19</w:t>
      </w:r>
      <w:r w:rsidRPr="008902B5">
        <w:rPr>
          <w:rFonts w:ascii="Times New Roman" w:hAnsi="Times New Roman" w:cs="Times New Roman"/>
          <w:sz w:val="24"/>
          <w:szCs w:val="24"/>
        </w:rPr>
        <w:t>.</w:t>
      </w:r>
      <w:r>
        <w:rPr>
          <w:rFonts w:ascii="Times New Roman" w:hAnsi="Times New Roman" w:cs="Times New Roman"/>
          <w:sz w:val="24"/>
          <w:szCs w:val="24"/>
          <w:lang w:val="en-US"/>
        </w:rPr>
        <w:t>2</w:t>
      </w:r>
      <w:r w:rsidRPr="008902B5">
        <w:rPr>
          <w:rFonts w:ascii="Times New Roman" w:hAnsi="Times New Roman" w:cs="Times New Roman"/>
          <w:sz w:val="24"/>
          <w:szCs w:val="24"/>
        </w:rPr>
        <w:t xml:space="preserve">%), </w:t>
      </w:r>
      <w:r>
        <w:rPr>
          <w:rFonts w:ascii="Times New Roman" w:hAnsi="Times New Roman" w:cs="Times New Roman"/>
          <w:sz w:val="24"/>
          <w:szCs w:val="24"/>
          <w:lang w:val="en-US"/>
        </w:rPr>
        <w:t xml:space="preserve">tamat </w:t>
      </w:r>
      <w:r w:rsidRPr="008902B5">
        <w:rPr>
          <w:rFonts w:ascii="Times New Roman" w:hAnsi="Times New Roman" w:cs="Times New Roman"/>
          <w:sz w:val="24"/>
          <w:szCs w:val="24"/>
        </w:rPr>
        <w:t>SMA</w:t>
      </w:r>
      <w:r w:rsidR="00F960E4">
        <w:rPr>
          <w:rFonts w:ascii="Times New Roman" w:hAnsi="Times New Roman" w:cs="Times New Roman"/>
          <w:sz w:val="24"/>
          <w:szCs w:val="24"/>
          <w:lang w:val="en-US"/>
        </w:rPr>
        <w:t xml:space="preserve"> sederajat</w:t>
      </w:r>
      <w:r w:rsidRPr="008902B5">
        <w:rPr>
          <w:rFonts w:ascii="Times New Roman" w:hAnsi="Times New Roman" w:cs="Times New Roman"/>
          <w:sz w:val="24"/>
          <w:szCs w:val="24"/>
        </w:rPr>
        <w:t xml:space="preserve"> </w:t>
      </w:r>
      <w:r>
        <w:rPr>
          <w:rFonts w:ascii="Times New Roman" w:hAnsi="Times New Roman" w:cs="Times New Roman"/>
          <w:sz w:val="24"/>
          <w:szCs w:val="24"/>
          <w:lang w:val="en-US"/>
        </w:rPr>
        <w:t>19</w:t>
      </w:r>
      <w:r w:rsidRPr="008902B5">
        <w:rPr>
          <w:rFonts w:ascii="Times New Roman" w:hAnsi="Times New Roman" w:cs="Times New Roman"/>
          <w:sz w:val="24"/>
          <w:szCs w:val="24"/>
        </w:rPr>
        <w:t xml:space="preserve"> sebanyak orang (</w:t>
      </w:r>
      <w:r>
        <w:rPr>
          <w:rFonts w:ascii="Times New Roman" w:hAnsi="Times New Roman" w:cs="Times New Roman"/>
          <w:sz w:val="24"/>
          <w:szCs w:val="24"/>
          <w:lang w:val="en-US"/>
        </w:rPr>
        <w:t>36</w:t>
      </w:r>
      <w:r w:rsidRPr="008902B5">
        <w:rPr>
          <w:rFonts w:ascii="Times New Roman" w:hAnsi="Times New Roman" w:cs="Times New Roman"/>
          <w:sz w:val="24"/>
          <w:szCs w:val="24"/>
        </w:rPr>
        <w:t>.</w:t>
      </w:r>
      <w:r>
        <w:rPr>
          <w:rFonts w:ascii="Times New Roman" w:hAnsi="Times New Roman" w:cs="Times New Roman"/>
          <w:sz w:val="24"/>
          <w:szCs w:val="24"/>
          <w:lang w:val="en-US"/>
        </w:rPr>
        <w:t>5</w:t>
      </w:r>
      <w:r w:rsidRPr="008902B5">
        <w:rPr>
          <w:rFonts w:ascii="Times New Roman" w:hAnsi="Times New Roman" w:cs="Times New Roman"/>
          <w:sz w:val="24"/>
          <w:szCs w:val="24"/>
        </w:rPr>
        <w:t>%)</w:t>
      </w:r>
      <w:r>
        <w:rPr>
          <w:rFonts w:ascii="Times New Roman" w:hAnsi="Times New Roman" w:cs="Times New Roman"/>
          <w:sz w:val="24"/>
          <w:szCs w:val="24"/>
          <w:lang w:val="en-US"/>
        </w:rPr>
        <w:t xml:space="preserve">, Perguruan Tinggi sebanyak </w:t>
      </w:r>
      <w:r w:rsidR="00F960E4">
        <w:rPr>
          <w:rFonts w:ascii="Times New Roman" w:hAnsi="Times New Roman" w:cs="Times New Roman"/>
          <w:sz w:val="24"/>
          <w:szCs w:val="24"/>
          <w:lang w:val="en-US"/>
        </w:rPr>
        <w:t>11 orang (21.2%)</w:t>
      </w:r>
      <w:r w:rsidRPr="008902B5">
        <w:rPr>
          <w:rFonts w:ascii="Times New Roman" w:hAnsi="Times New Roman" w:cs="Times New Roman"/>
          <w:sz w:val="24"/>
          <w:szCs w:val="24"/>
        </w:rPr>
        <w:t>.</w:t>
      </w:r>
    </w:p>
    <w:p w14:paraId="455F7857" w14:textId="7CE9BED7" w:rsidR="00A82B7B" w:rsidRDefault="00A82B7B" w:rsidP="00DA7582">
      <w:pPr>
        <w:pStyle w:val="ListParagraph"/>
        <w:numPr>
          <w:ilvl w:val="0"/>
          <w:numId w:val="65"/>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Karakteristik responden berdasarkan pekerjaan</w:t>
      </w:r>
    </w:p>
    <w:p w14:paraId="2E4B4A73" w14:textId="43C52B72" w:rsidR="00C355D9" w:rsidRPr="00DA7582" w:rsidRDefault="00DA7582" w:rsidP="00DA7582">
      <w:pPr>
        <w:pStyle w:val="Caption"/>
        <w:jc w:val="both"/>
        <w:rPr>
          <w:rFonts w:ascii="Times New Roman" w:hAnsi="Times New Roman" w:cs="Times New Roman"/>
          <w:i w:val="0"/>
          <w:iCs w:val="0"/>
          <w:color w:val="auto"/>
          <w:sz w:val="24"/>
          <w:szCs w:val="24"/>
          <w:lang w:val="en-US"/>
        </w:rPr>
      </w:pPr>
      <w:bookmarkStart w:id="514" w:name="_Toc157570263"/>
      <w:bookmarkStart w:id="515" w:name="_Toc157892882"/>
      <w:bookmarkStart w:id="516" w:name="_Toc157893068"/>
      <w:bookmarkStart w:id="517" w:name="_Toc157893485"/>
      <w:bookmarkStart w:id="518" w:name="_Toc157893736"/>
      <w:r w:rsidRPr="00DA7582">
        <w:rPr>
          <w:rFonts w:ascii="Times New Roman" w:hAnsi="Times New Roman" w:cs="Times New Roman"/>
          <w:i w:val="0"/>
          <w:iCs w:val="0"/>
          <w:color w:val="auto"/>
          <w:sz w:val="24"/>
          <w:szCs w:val="24"/>
        </w:rPr>
        <w:t xml:space="preserve">Tabel 5. </w:t>
      </w:r>
      <w:r w:rsidRPr="00DA7582">
        <w:rPr>
          <w:rFonts w:ascii="Times New Roman" w:hAnsi="Times New Roman" w:cs="Times New Roman"/>
          <w:i w:val="0"/>
          <w:iCs w:val="0"/>
          <w:color w:val="auto"/>
          <w:sz w:val="24"/>
          <w:szCs w:val="24"/>
        </w:rPr>
        <w:fldChar w:fldCharType="begin"/>
      </w:r>
      <w:r w:rsidRPr="00DA7582">
        <w:rPr>
          <w:rFonts w:ascii="Times New Roman" w:hAnsi="Times New Roman" w:cs="Times New Roman"/>
          <w:i w:val="0"/>
          <w:iCs w:val="0"/>
          <w:color w:val="auto"/>
          <w:sz w:val="24"/>
          <w:szCs w:val="24"/>
        </w:rPr>
        <w:instrText xml:space="preserve"> SEQ Tabel_5. \* ARABIC </w:instrText>
      </w:r>
      <w:r w:rsidRPr="00DA7582">
        <w:rPr>
          <w:rFonts w:ascii="Times New Roman" w:hAnsi="Times New Roman" w:cs="Times New Roman"/>
          <w:i w:val="0"/>
          <w:iCs w:val="0"/>
          <w:color w:val="auto"/>
          <w:sz w:val="24"/>
          <w:szCs w:val="24"/>
        </w:rPr>
        <w:fldChar w:fldCharType="separate"/>
      </w:r>
      <w:r w:rsidR="00E150D2">
        <w:rPr>
          <w:rFonts w:ascii="Times New Roman" w:hAnsi="Times New Roman" w:cs="Times New Roman"/>
          <w:i w:val="0"/>
          <w:iCs w:val="0"/>
          <w:noProof/>
          <w:color w:val="auto"/>
          <w:sz w:val="24"/>
          <w:szCs w:val="24"/>
        </w:rPr>
        <w:t>5</w:t>
      </w:r>
      <w:r w:rsidRPr="00DA7582">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lang w:val="en-US"/>
        </w:rPr>
        <w:t xml:space="preserve"> </w:t>
      </w:r>
      <w:r w:rsidR="00C355D9" w:rsidRPr="00DA7582">
        <w:rPr>
          <w:rFonts w:ascii="Times New Roman" w:hAnsi="Times New Roman" w:cs="Times New Roman"/>
          <w:i w:val="0"/>
          <w:iCs w:val="0"/>
          <w:color w:val="auto"/>
          <w:sz w:val="24"/>
          <w:szCs w:val="24"/>
        </w:rPr>
        <w:t>Karakterisrik Responden Berdasa</w:t>
      </w:r>
      <w:r w:rsidR="00C355D9" w:rsidRPr="00DA7582">
        <w:rPr>
          <w:rFonts w:ascii="Times New Roman" w:hAnsi="Times New Roman" w:cs="Times New Roman"/>
          <w:i w:val="0"/>
          <w:iCs w:val="0"/>
          <w:color w:val="auto"/>
          <w:sz w:val="24"/>
          <w:szCs w:val="24"/>
          <w:lang w:val="en-US"/>
        </w:rPr>
        <w:t>rkan Pekerjaan</w:t>
      </w:r>
      <w:r w:rsidR="00C355D9" w:rsidRPr="00DA7582">
        <w:rPr>
          <w:rFonts w:ascii="Times New Roman" w:hAnsi="Times New Roman" w:cs="Times New Roman"/>
          <w:i w:val="0"/>
          <w:iCs w:val="0"/>
          <w:color w:val="auto"/>
          <w:sz w:val="24"/>
          <w:szCs w:val="24"/>
        </w:rPr>
        <w:t xml:space="preserve"> di </w:t>
      </w:r>
      <w:r w:rsidR="00C355D9" w:rsidRPr="00DA7582">
        <w:rPr>
          <w:rFonts w:ascii="Times New Roman" w:hAnsi="Times New Roman" w:cs="Times New Roman"/>
          <w:i w:val="0"/>
          <w:iCs w:val="0"/>
          <w:color w:val="auto"/>
          <w:sz w:val="24"/>
          <w:szCs w:val="24"/>
          <w:lang w:val="en-US"/>
        </w:rPr>
        <w:t>Rumah Singgah Sedekah Rombongan Surabaya Desember</w:t>
      </w:r>
      <w:r w:rsidR="00C355D9" w:rsidRPr="00DA7582">
        <w:rPr>
          <w:rFonts w:ascii="Times New Roman" w:hAnsi="Times New Roman" w:cs="Times New Roman"/>
          <w:i w:val="0"/>
          <w:iCs w:val="0"/>
          <w:color w:val="auto"/>
          <w:sz w:val="24"/>
          <w:szCs w:val="24"/>
        </w:rPr>
        <w:t xml:space="preserve"> 20</w:t>
      </w:r>
      <w:r w:rsidR="00C355D9" w:rsidRPr="00DA7582">
        <w:rPr>
          <w:rFonts w:ascii="Times New Roman" w:hAnsi="Times New Roman" w:cs="Times New Roman"/>
          <w:i w:val="0"/>
          <w:iCs w:val="0"/>
          <w:color w:val="auto"/>
          <w:sz w:val="24"/>
          <w:szCs w:val="24"/>
          <w:lang w:val="en-US"/>
        </w:rPr>
        <w:t>23</w:t>
      </w:r>
      <w:r w:rsidR="00C355D9" w:rsidRPr="00DA7582">
        <w:rPr>
          <w:rFonts w:ascii="Times New Roman" w:hAnsi="Times New Roman" w:cs="Times New Roman"/>
          <w:i w:val="0"/>
          <w:iCs w:val="0"/>
          <w:color w:val="auto"/>
          <w:sz w:val="24"/>
          <w:szCs w:val="24"/>
        </w:rPr>
        <w:t>.</w:t>
      </w:r>
      <w:bookmarkEnd w:id="514"/>
      <w:bookmarkEnd w:id="515"/>
      <w:bookmarkEnd w:id="516"/>
      <w:bookmarkEnd w:id="517"/>
      <w:bookmarkEnd w:id="518"/>
    </w:p>
    <w:tbl>
      <w:tblPr>
        <w:tblStyle w:val="ListTable6Colorful"/>
        <w:tblW w:w="7938" w:type="dxa"/>
        <w:tblLook w:val="04A0" w:firstRow="1" w:lastRow="0" w:firstColumn="1" w:lastColumn="0" w:noHBand="0" w:noVBand="1"/>
      </w:tblPr>
      <w:tblGrid>
        <w:gridCol w:w="2977"/>
        <w:gridCol w:w="2642"/>
        <w:gridCol w:w="2319"/>
      </w:tblGrid>
      <w:tr w:rsidR="00B81C8D" w:rsidRPr="00590B22" w14:paraId="43AFE339" w14:textId="77777777" w:rsidTr="00B81C8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67736225" w14:textId="2980D95D" w:rsidR="00B81C8D" w:rsidRPr="00590B22" w:rsidRDefault="00B81C8D" w:rsidP="0070144D">
            <w:pPr>
              <w:pStyle w:val="ListParagraph"/>
              <w:ind w:left="0"/>
              <w:jc w:val="cente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Pekerjaan</w:t>
            </w:r>
          </w:p>
        </w:tc>
        <w:tc>
          <w:tcPr>
            <w:tcW w:w="2642" w:type="dxa"/>
            <w:shd w:val="clear" w:color="auto" w:fill="FFFFFF" w:themeFill="background1"/>
          </w:tcPr>
          <w:p w14:paraId="50890593" w14:textId="77777777" w:rsidR="00B81C8D" w:rsidRPr="00590B22" w:rsidRDefault="00B81C8D" w:rsidP="0070144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Frekuensi (f)</w:t>
            </w:r>
          </w:p>
        </w:tc>
        <w:tc>
          <w:tcPr>
            <w:tcW w:w="2319" w:type="dxa"/>
            <w:shd w:val="clear" w:color="auto" w:fill="FFFFFF" w:themeFill="background1"/>
          </w:tcPr>
          <w:p w14:paraId="33A7B3F7" w14:textId="77777777" w:rsidR="00B81C8D" w:rsidRPr="00590B22" w:rsidRDefault="00B81C8D" w:rsidP="0070144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Prosentase (%)</w:t>
            </w:r>
          </w:p>
        </w:tc>
      </w:tr>
      <w:tr w:rsidR="00B81C8D" w:rsidRPr="00590B22" w14:paraId="3BD58367" w14:textId="77777777" w:rsidTr="00B81C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4DACC90A" w14:textId="6E12229D" w:rsidR="00B81C8D" w:rsidRPr="00B81C8D" w:rsidRDefault="00B81C8D" w:rsidP="00B81C8D">
            <w:pPr>
              <w:pStyle w:val="ListParagraph"/>
              <w:ind w:left="0"/>
              <w:rPr>
                <w:rFonts w:ascii="Times New Roman" w:hAnsi="Times New Roman" w:cs="Times New Roman"/>
                <w:b w:val="0"/>
                <w:bCs w:val="0"/>
                <w:sz w:val="24"/>
                <w:szCs w:val="24"/>
                <w:lang w:val="en-US"/>
              </w:rPr>
            </w:pPr>
            <w:r w:rsidRPr="00B81C8D">
              <w:rPr>
                <w:rFonts w:ascii="Times New Roman" w:hAnsi="Times New Roman" w:cs="Times New Roman"/>
                <w:b w:val="0"/>
                <w:bCs w:val="0"/>
                <w:sz w:val="24"/>
                <w:szCs w:val="24"/>
              </w:rPr>
              <w:t>Pegawai Negeri</w:t>
            </w:r>
          </w:p>
        </w:tc>
        <w:tc>
          <w:tcPr>
            <w:tcW w:w="2642" w:type="dxa"/>
            <w:shd w:val="clear" w:color="auto" w:fill="FFFFFF" w:themeFill="background1"/>
          </w:tcPr>
          <w:p w14:paraId="78A95B79" w14:textId="0C0D08EA" w:rsidR="00B81C8D" w:rsidRPr="00B81C8D" w:rsidRDefault="00B81C8D" w:rsidP="00B81C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81C8D">
              <w:rPr>
                <w:rFonts w:ascii="Times New Roman" w:hAnsi="Times New Roman" w:cs="Times New Roman"/>
                <w:sz w:val="24"/>
                <w:szCs w:val="24"/>
              </w:rPr>
              <w:t>4</w:t>
            </w:r>
          </w:p>
        </w:tc>
        <w:tc>
          <w:tcPr>
            <w:tcW w:w="2319" w:type="dxa"/>
            <w:shd w:val="clear" w:color="auto" w:fill="FFFFFF" w:themeFill="background1"/>
          </w:tcPr>
          <w:p w14:paraId="14271ECE" w14:textId="208C7906" w:rsidR="00B81C8D" w:rsidRPr="00B81C8D" w:rsidRDefault="00B81C8D" w:rsidP="00B81C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81C8D">
              <w:rPr>
                <w:rFonts w:ascii="Times New Roman" w:hAnsi="Times New Roman" w:cs="Times New Roman"/>
                <w:sz w:val="24"/>
                <w:szCs w:val="24"/>
              </w:rPr>
              <w:t>7.7</w:t>
            </w:r>
          </w:p>
        </w:tc>
      </w:tr>
      <w:tr w:rsidR="00B81C8D" w:rsidRPr="00590B22" w14:paraId="64003A9F" w14:textId="77777777" w:rsidTr="00B81C8D">
        <w:trPr>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091ED399" w14:textId="7E0AD919" w:rsidR="00B81C8D" w:rsidRPr="00B81C8D" w:rsidRDefault="00B81C8D" w:rsidP="00B81C8D">
            <w:pPr>
              <w:pStyle w:val="ListParagraph"/>
              <w:ind w:left="0"/>
              <w:rPr>
                <w:rFonts w:ascii="Times New Roman" w:hAnsi="Times New Roman" w:cs="Times New Roman"/>
                <w:b w:val="0"/>
                <w:bCs w:val="0"/>
                <w:sz w:val="24"/>
                <w:szCs w:val="24"/>
                <w:lang w:val="en-US"/>
              </w:rPr>
            </w:pPr>
            <w:r w:rsidRPr="00B81C8D">
              <w:rPr>
                <w:rFonts w:ascii="Times New Roman" w:hAnsi="Times New Roman" w:cs="Times New Roman"/>
                <w:b w:val="0"/>
                <w:bCs w:val="0"/>
                <w:sz w:val="24"/>
                <w:szCs w:val="24"/>
              </w:rPr>
              <w:t>Pegawai Swasta</w:t>
            </w:r>
          </w:p>
        </w:tc>
        <w:tc>
          <w:tcPr>
            <w:tcW w:w="2642" w:type="dxa"/>
            <w:shd w:val="clear" w:color="auto" w:fill="FFFFFF" w:themeFill="background1"/>
          </w:tcPr>
          <w:p w14:paraId="7EA84B80" w14:textId="4A2F9E10" w:rsidR="00B81C8D" w:rsidRPr="00B81C8D" w:rsidRDefault="00B81C8D" w:rsidP="00B81C8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81C8D">
              <w:rPr>
                <w:rFonts w:ascii="Times New Roman" w:hAnsi="Times New Roman" w:cs="Times New Roman"/>
                <w:sz w:val="24"/>
                <w:szCs w:val="24"/>
              </w:rPr>
              <w:t>7</w:t>
            </w:r>
          </w:p>
        </w:tc>
        <w:tc>
          <w:tcPr>
            <w:tcW w:w="2319" w:type="dxa"/>
            <w:shd w:val="clear" w:color="auto" w:fill="FFFFFF" w:themeFill="background1"/>
          </w:tcPr>
          <w:p w14:paraId="1965732D" w14:textId="7BB3F911" w:rsidR="00B81C8D" w:rsidRPr="00B81C8D" w:rsidRDefault="00B81C8D" w:rsidP="00B81C8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81C8D">
              <w:rPr>
                <w:rFonts w:ascii="Times New Roman" w:hAnsi="Times New Roman" w:cs="Times New Roman"/>
                <w:sz w:val="24"/>
                <w:szCs w:val="24"/>
              </w:rPr>
              <w:t>13.5</w:t>
            </w:r>
          </w:p>
        </w:tc>
      </w:tr>
      <w:tr w:rsidR="00B81C8D" w:rsidRPr="00590B22" w14:paraId="4656A8B0" w14:textId="77777777" w:rsidTr="00B81C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77D5C538" w14:textId="0689E285" w:rsidR="00B81C8D" w:rsidRPr="00B81C8D" w:rsidRDefault="00B81C8D" w:rsidP="00B81C8D">
            <w:pPr>
              <w:pStyle w:val="ListParagraph"/>
              <w:ind w:left="0"/>
              <w:rPr>
                <w:rFonts w:ascii="Times New Roman" w:hAnsi="Times New Roman" w:cs="Times New Roman"/>
                <w:b w:val="0"/>
                <w:bCs w:val="0"/>
                <w:sz w:val="24"/>
                <w:szCs w:val="24"/>
                <w:lang w:val="en-US"/>
              </w:rPr>
            </w:pPr>
            <w:r w:rsidRPr="00B81C8D">
              <w:rPr>
                <w:rFonts w:ascii="Times New Roman" w:hAnsi="Times New Roman" w:cs="Times New Roman"/>
                <w:b w:val="0"/>
                <w:bCs w:val="0"/>
                <w:sz w:val="24"/>
                <w:szCs w:val="24"/>
              </w:rPr>
              <w:t>Petani</w:t>
            </w:r>
          </w:p>
        </w:tc>
        <w:tc>
          <w:tcPr>
            <w:tcW w:w="2642" w:type="dxa"/>
            <w:shd w:val="clear" w:color="auto" w:fill="FFFFFF" w:themeFill="background1"/>
          </w:tcPr>
          <w:p w14:paraId="5EFBDEEB" w14:textId="5BF9760B" w:rsidR="00B81C8D" w:rsidRPr="00B81C8D" w:rsidRDefault="00B81C8D" w:rsidP="00B81C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81C8D">
              <w:rPr>
                <w:rFonts w:ascii="Times New Roman" w:hAnsi="Times New Roman" w:cs="Times New Roman"/>
                <w:sz w:val="24"/>
                <w:szCs w:val="24"/>
              </w:rPr>
              <w:t>10</w:t>
            </w:r>
          </w:p>
        </w:tc>
        <w:tc>
          <w:tcPr>
            <w:tcW w:w="2319" w:type="dxa"/>
            <w:shd w:val="clear" w:color="auto" w:fill="FFFFFF" w:themeFill="background1"/>
          </w:tcPr>
          <w:p w14:paraId="7FA3B4A9" w14:textId="059C9185" w:rsidR="00B81C8D" w:rsidRPr="00B81C8D" w:rsidRDefault="00B81C8D" w:rsidP="00B81C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81C8D">
              <w:rPr>
                <w:rFonts w:ascii="Times New Roman" w:hAnsi="Times New Roman" w:cs="Times New Roman"/>
                <w:sz w:val="24"/>
                <w:szCs w:val="24"/>
              </w:rPr>
              <w:t>19.2</w:t>
            </w:r>
          </w:p>
        </w:tc>
      </w:tr>
      <w:tr w:rsidR="00B81C8D" w:rsidRPr="00590B22" w14:paraId="6197572D" w14:textId="77777777" w:rsidTr="00B81C8D">
        <w:trPr>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059233FE" w14:textId="79DB6AF4" w:rsidR="00B81C8D" w:rsidRPr="00B81C8D" w:rsidRDefault="00B81C8D" w:rsidP="00B81C8D">
            <w:pPr>
              <w:pStyle w:val="ListParagraph"/>
              <w:ind w:left="0"/>
              <w:rPr>
                <w:rFonts w:ascii="Times New Roman" w:hAnsi="Times New Roman" w:cs="Times New Roman"/>
                <w:b w:val="0"/>
                <w:bCs w:val="0"/>
                <w:sz w:val="24"/>
                <w:szCs w:val="24"/>
                <w:lang w:val="en-US"/>
              </w:rPr>
            </w:pPr>
            <w:r w:rsidRPr="00B81C8D">
              <w:rPr>
                <w:rFonts w:ascii="Times New Roman" w:hAnsi="Times New Roman" w:cs="Times New Roman"/>
                <w:b w:val="0"/>
                <w:bCs w:val="0"/>
                <w:sz w:val="24"/>
                <w:szCs w:val="24"/>
              </w:rPr>
              <w:t>Tidak bekerja</w:t>
            </w:r>
          </w:p>
        </w:tc>
        <w:tc>
          <w:tcPr>
            <w:tcW w:w="2642" w:type="dxa"/>
            <w:shd w:val="clear" w:color="auto" w:fill="FFFFFF" w:themeFill="background1"/>
          </w:tcPr>
          <w:p w14:paraId="54E158C3" w14:textId="157058BD" w:rsidR="00B81C8D" w:rsidRPr="00B81C8D" w:rsidRDefault="00B81C8D" w:rsidP="00B81C8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81C8D">
              <w:rPr>
                <w:rFonts w:ascii="Times New Roman" w:hAnsi="Times New Roman" w:cs="Times New Roman"/>
                <w:sz w:val="24"/>
                <w:szCs w:val="24"/>
              </w:rPr>
              <w:t>31</w:t>
            </w:r>
          </w:p>
        </w:tc>
        <w:tc>
          <w:tcPr>
            <w:tcW w:w="2319" w:type="dxa"/>
            <w:shd w:val="clear" w:color="auto" w:fill="FFFFFF" w:themeFill="background1"/>
          </w:tcPr>
          <w:p w14:paraId="6417013C" w14:textId="010CB3BB" w:rsidR="00B81C8D" w:rsidRPr="00B81C8D" w:rsidRDefault="00B81C8D" w:rsidP="00B81C8D">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81C8D">
              <w:rPr>
                <w:rFonts w:ascii="Times New Roman" w:hAnsi="Times New Roman" w:cs="Times New Roman"/>
                <w:sz w:val="24"/>
                <w:szCs w:val="24"/>
              </w:rPr>
              <w:t>59.6</w:t>
            </w:r>
          </w:p>
        </w:tc>
      </w:tr>
      <w:tr w:rsidR="00B81C8D" w:rsidRPr="00590B22" w14:paraId="4077B1E1" w14:textId="77777777" w:rsidTr="00B81C8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000000" w:themeColor="text1"/>
            </w:tcBorders>
            <w:shd w:val="clear" w:color="auto" w:fill="FFFFFF" w:themeFill="background1"/>
          </w:tcPr>
          <w:p w14:paraId="05F84745" w14:textId="45A280A0" w:rsidR="00B81C8D" w:rsidRPr="00B81C8D" w:rsidRDefault="00B81C8D" w:rsidP="00B81C8D">
            <w:pPr>
              <w:pStyle w:val="ListParagraph"/>
              <w:ind w:left="0"/>
              <w:rPr>
                <w:rFonts w:ascii="Times New Roman" w:hAnsi="Times New Roman" w:cs="Times New Roman"/>
                <w:b w:val="0"/>
                <w:bCs w:val="0"/>
                <w:sz w:val="24"/>
                <w:szCs w:val="24"/>
                <w:lang w:val="en-US"/>
              </w:rPr>
            </w:pPr>
            <w:r w:rsidRPr="00B81C8D">
              <w:rPr>
                <w:rFonts w:ascii="Times New Roman" w:hAnsi="Times New Roman" w:cs="Times New Roman"/>
                <w:b w:val="0"/>
                <w:bCs w:val="0"/>
                <w:sz w:val="24"/>
                <w:szCs w:val="24"/>
              </w:rPr>
              <w:t>Total</w:t>
            </w:r>
          </w:p>
        </w:tc>
        <w:tc>
          <w:tcPr>
            <w:tcW w:w="2642" w:type="dxa"/>
            <w:tcBorders>
              <w:top w:val="single" w:sz="4" w:space="0" w:color="auto"/>
              <w:bottom w:val="single" w:sz="4" w:space="0" w:color="000000" w:themeColor="text1"/>
            </w:tcBorders>
            <w:shd w:val="clear" w:color="auto" w:fill="FFFFFF" w:themeFill="background1"/>
          </w:tcPr>
          <w:p w14:paraId="20D2E774" w14:textId="15E0C68D" w:rsidR="00B81C8D" w:rsidRPr="00B81C8D" w:rsidRDefault="00B81C8D" w:rsidP="00B81C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81C8D">
              <w:rPr>
                <w:rFonts w:ascii="Times New Roman" w:hAnsi="Times New Roman" w:cs="Times New Roman"/>
                <w:sz w:val="24"/>
                <w:szCs w:val="24"/>
              </w:rPr>
              <w:t>52</w:t>
            </w:r>
          </w:p>
        </w:tc>
        <w:tc>
          <w:tcPr>
            <w:tcW w:w="2319" w:type="dxa"/>
            <w:tcBorders>
              <w:top w:val="single" w:sz="4" w:space="0" w:color="auto"/>
              <w:bottom w:val="single" w:sz="4" w:space="0" w:color="000000" w:themeColor="text1"/>
            </w:tcBorders>
            <w:shd w:val="clear" w:color="auto" w:fill="FFFFFF" w:themeFill="background1"/>
          </w:tcPr>
          <w:p w14:paraId="56060842" w14:textId="06E2222B" w:rsidR="00B81C8D" w:rsidRPr="00B81C8D" w:rsidRDefault="00B81C8D" w:rsidP="00B81C8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81C8D">
              <w:rPr>
                <w:rFonts w:ascii="Times New Roman" w:hAnsi="Times New Roman" w:cs="Times New Roman"/>
                <w:sz w:val="24"/>
                <w:szCs w:val="24"/>
              </w:rPr>
              <w:t>100</w:t>
            </w:r>
          </w:p>
        </w:tc>
      </w:tr>
    </w:tbl>
    <w:p w14:paraId="4DF37725" w14:textId="7354488E" w:rsidR="00B81C8D" w:rsidRDefault="00B81C8D" w:rsidP="00B81C8D">
      <w:pPr>
        <w:pStyle w:val="ListParagraph"/>
        <w:spacing w:line="480" w:lineRule="auto"/>
        <w:ind w:left="0"/>
        <w:jc w:val="both"/>
        <w:rPr>
          <w:rFonts w:ascii="Times New Roman" w:hAnsi="Times New Roman" w:cs="Times New Roman"/>
          <w:sz w:val="24"/>
          <w:szCs w:val="24"/>
          <w:lang w:val="en-US"/>
        </w:rPr>
      </w:pPr>
    </w:p>
    <w:p w14:paraId="037064ED" w14:textId="6EB39CF4" w:rsidR="00F960E4" w:rsidRDefault="00F960E4" w:rsidP="00F960E4">
      <w:pPr>
        <w:pStyle w:val="ListParagraph"/>
        <w:spacing w:line="480" w:lineRule="auto"/>
        <w:ind w:left="0" w:firstLine="567"/>
        <w:jc w:val="both"/>
        <w:rPr>
          <w:rFonts w:ascii="Times New Roman" w:hAnsi="Times New Roman" w:cs="Times New Roman"/>
          <w:sz w:val="24"/>
          <w:szCs w:val="24"/>
        </w:rPr>
      </w:pPr>
      <w:r w:rsidRPr="00F960E4">
        <w:rPr>
          <w:rFonts w:ascii="Times New Roman" w:hAnsi="Times New Roman" w:cs="Times New Roman"/>
          <w:sz w:val="24"/>
          <w:szCs w:val="24"/>
        </w:rPr>
        <w:t xml:space="preserve">Tabel 5.5 menjelaskan </w:t>
      </w:r>
      <w:r w:rsidR="00906CC5">
        <w:rPr>
          <w:rFonts w:ascii="Times New Roman" w:hAnsi="Times New Roman" w:cs="Times New Roman"/>
          <w:sz w:val="24"/>
          <w:szCs w:val="24"/>
          <w:lang w:val="en-US"/>
        </w:rPr>
        <w:t>bahwa</w:t>
      </w:r>
      <w:r w:rsidRPr="00F960E4">
        <w:rPr>
          <w:rFonts w:ascii="Times New Roman" w:hAnsi="Times New Roman" w:cs="Times New Roman"/>
          <w:sz w:val="24"/>
          <w:szCs w:val="24"/>
        </w:rPr>
        <w:t xml:space="preserve"> responden </w:t>
      </w:r>
      <w:r w:rsidR="00906CC5">
        <w:rPr>
          <w:rFonts w:ascii="Times New Roman" w:hAnsi="Times New Roman" w:cs="Times New Roman"/>
          <w:sz w:val="24"/>
          <w:szCs w:val="24"/>
          <w:lang w:val="en-US"/>
        </w:rPr>
        <w:t>dengan</w:t>
      </w:r>
      <w:r w:rsidRPr="00F960E4">
        <w:rPr>
          <w:rFonts w:ascii="Times New Roman" w:hAnsi="Times New Roman" w:cs="Times New Roman"/>
          <w:sz w:val="24"/>
          <w:szCs w:val="24"/>
        </w:rPr>
        <w:t xml:space="preserve"> pekerjaan </w:t>
      </w:r>
      <w:r w:rsidR="00906CC5">
        <w:rPr>
          <w:rFonts w:ascii="Times New Roman" w:hAnsi="Times New Roman" w:cs="Times New Roman"/>
          <w:sz w:val="24"/>
          <w:szCs w:val="24"/>
          <w:lang w:val="en-US"/>
        </w:rPr>
        <w:t xml:space="preserve">sebagai </w:t>
      </w:r>
      <w:r>
        <w:rPr>
          <w:rFonts w:ascii="Times New Roman" w:hAnsi="Times New Roman" w:cs="Times New Roman"/>
          <w:sz w:val="24"/>
          <w:szCs w:val="24"/>
          <w:lang w:val="en-US"/>
        </w:rPr>
        <w:t>Pegawai Negeri</w:t>
      </w:r>
      <w:r w:rsidRPr="00F960E4">
        <w:rPr>
          <w:rFonts w:ascii="Times New Roman" w:hAnsi="Times New Roman" w:cs="Times New Roman"/>
          <w:sz w:val="24"/>
          <w:szCs w:val="24"/>
        </w:rPr>
        <w:t xml:space="preserve"> sebanyak </w:t>
      </w:r>
      <w:r>
        <w:rPr>
          <w:rFonts w:ascii="Times New Roman" w:hAnsi="Times New Roman" w:cs="Times New Roman"/>
          <w:sz w:val="24"/>
          <w:szCs w:val="24"/>
          <w:lang w:val="en-US"/>
        </w:rPr>
        <w:t>4</w:t>
      </w:r>
      <w:r w:rsidRPr="00F960E4">
        <w:rPr>
          <w:rFonts w:ascii="Times New Roman" w:hAnsi="Times New Roman" w:cs="Times New Roman"/>
          <w:sz w:val="24"/>
          <w:szCs w:val="24"/>
        </w:rPr>
        <w:t xml:space="preserve"> orang (</w:t>
      </w:r>
      <w:r>
        <w:rPr>
          <w:rFonts w:ascii="Times New Roman" w:hAnsi="Times New Roman" w:cs="Times New Roman"/>
          <w:sz w:val="24"/>
          <w:szCs w:val="24"/>
          <w:lang w:val="en-US"/>
        </w:rPr>
        <w:t>7</w:t>
      </w:r>
      <w:r w:rsidRPr="00F960E4">
        <w:rPr>
          <w:rFonts w:ascii="Times New Roman" w:hAnsi="Times New Roman" w:cs="Times New Roman"/>
          <w:sz w:val="24"/>
          <w:szCs w:val="24"/>
        </w:rPr>
        <w:t xml:space="preserve">.7%), </w:t>
      </w:r>
      <w:r>
        <w:rPr>
          <w:rFonts w:ascii="Times New Roman" w:hAnsi="Times New Roman" w:cs="Times New Roman"/>
          <w:sz w:val="24"/>
          <w:szCs w:val="24"/>
          <w:lang w:val="en-US"/>
        </w:rPr>
        <w:t xml:space="preserve"> pegawai swasta</w:t>
      </w:r>
      <w:r w:rsidRPr="00F960E4">
        <w:rPr>
          <w:rFonts w:ascii="Times New Roman" w:hAnsi="Times New Roman" w:cs="Times New Roman"/>
          <w:sz w:val="24"/>
          <w:szCs w:val="24"/>
        </w:rPr>
        <w:t xml:space="preserve"> sebanyak 7 orang (</w:t>
      </w:r>
      <w:r>
        <w:rPr>
          <w:rFonts w:ascii="Times New Roman" w:hAnsi="Times New Roman" w:cs="Times New Roman"/>
          <w:sz w:val="24"/>
          <w:szCs w:val="24"/>
          <w:lang w:val="en-US"/>
        </w:rPr>
        <w:t>13</w:t>
      </w:r>
      <w:r w:rsidRPr="00F960E4">
        <w:rPr>
          <w:rFonts w:ascii="Times New Roman" w:hAnsi="Times New Roman" w:cs="Times New Roman"/>
          <w:sz w:val="24"/>
          <w:szCs w:val="24"/>
        </w:rPr>
        <w:t>.</w:t>
      </w:r>
      <w:r>
        <w:rPr>
          <w:rFonts w:ascii="Times New Roman" w:hAnsi="Times New Roman" w:cs="Times New Roman"/>
          <w:sz w:val="24"/>
          <w:szCs w:val="24"/>
          <w:lang w:val="en-US"/>
        </w:rPr>
        <w:t>5</w:t>
      </w:r>
      <w:r w:rsidRPr="00F960E4">
        <w:rPr>
          <w:rFonts w:ascii="Times New Roman" w:hAnsi="Times New Roman" w:cs="Times New Roman"/>
          <w:sz w:val="24"/>
          <w:szCs w:val="24"/>
        </w:rPr>
        <w:t xml:space="preserve">%), </w:t>
      </w:r>
      <w:r>
        <w:rPr>
          <w:rFonts w:ascii="Times New Roman" w:hAnsi="Times New Roman" w:cs="Times New Roman"/>
          <w:sz w:val="24"/>
          <w:szCs w:val="24"/>
          <w:lang w:val="en-US"/>
        </w:rPr>
        <w:t>petani</w:t>
      </w:r>
      <w:r w:rsidRPr="00F960E4">
        <w:rPr>
          <w:rFonts w:ascii="Times New Roman" w:hAnsi="Times New Roman" w:cs="Times New Roman"/>
          <w:sz w:val="24"/>
          <w:szCs w:val="24"/>
        </w:rPr>
        <w:t xml:space="preserve"> sebanyak </w:t>
      </w:r>
      <w:r>
        <w:rPr>
          <w:rFonts w:ascii="Times New Roman" w:hAnsi="Times New Roman" w:cs="Times New Roman"/>
          <w:sz w:val="24"/>
          <w:szCs w:val="24"/>
          <w:lang w:val="en-US"/>
        </w:rPr>
        <w:t>10</w:t>
      </w:r>
      <w:r w:rsidRPr="00F960E4">
        <w:rPr>
          <w:rFonts w:ascii="Times New Roman" w:hAnsi="Times New Roman" w:cs="Times New Roman"/>
          <w:sz w:val="24"/>
          <w:szCs w:val="24"/>
        </w:rPr>
        <w:t xml:space="preserve"> orang (</w:t>
      </w:r>
      <w:r>
        <w:rPr>
          <w:rFonts w:ascii="Times New Roman" w:hAnsi="Times New Roman" w:cs="Times New Roman"/>
          <w:sz w:val="24"/>
          <w:szCs w:val="24"/>
          <w:lang w:val="en-US"/>
        </w:rPr>
        <w:t>19</w:t>
      </w:r>
      <w:r w:rsidRPr="00F960E4">
        <w:rPr>
          <w:rFonts w:ascii="Times New Roman" w:hAnsi="Times New Roman" w:cs="Times New Roman"/>
          <w:sz w:val="24"/>
          <w:szCs w:val="24"/>
        </w:rPr>
        <w:t>.</w:t>
      </w:r>
      <w:r>
        <w:rPr>
          <w:rFonts w:ascii="Times New Roman" w:hAnsi="Times New Roman" w:cs="Times New Roman"/>
          <w:sz w:val="24"/>
          <w:szCs w:val="24"/>
          <w:lang w:val="en-US"/>
        </w:rPr>
        <w:t>2</w:t>
      </w:r>
      <w:r w:rsidRPr="00F960E4">
        <w:rPr>
          <w:rFonts w:ascii="Times New Roman" w:hAnsi="Times New Roman" w:cs="Times New Roman"/>
          <w:sz w:val="24"/>
          <w:szCs w:val="24"/>
        </w:rPr>
        <w:t xml:space="preserve">%), </w:t>
      </w:r>
      <w:r>
        <w:rPr>
          <w:rFonts w:ascii="Times New Roman" w:hAnsi="Times New Roman" w:cs="Times New Roman"/>
          <w:sz w:val="24"/>
          <w:szCs w:val="24"/>
          <w:lang w:val="en-US"/>
        </w:rPr>
        <w:t>tidak bekerja</w:t>
      </w:r>
      <w:r w:rsidRPr="00F960E4">
        <w:rPr>
          <w:rFonts w:ascii="Times New Roman" w:hAnsi="Times New Roman" w:cs="Times New Roman"/>
          <w:sz w:val="24"/>
          <w:szCs w:val="24"/>
        </w:rPr>
        <w:t xml:space="preserve"> </w:t>
      </w:r>
      <w:r>
        <w:rPr>
          <w:rFonts w:ascii="Times New Roman" w:hAnsi="Times New Roman" w:cs="Times New Roman"/>
          <w:sz w:val="24"/>
          <w:szCs w:val="24"/>
          <w:lang w:val="en-US"/>
        </w:rPr>
        <w:t>31</w:t>
      </w:r>
      <w:r w:rsidRPr="00F960E4">
        <w:rPr>
          <w:rFonts w:ascii="Times New Roman" w:hAnsi="Times New Roman" w:cs="Times New Roman"/>
          <w:sz w:val="24"/>
          <w:szCs w:val="24"/>
        </w:rPr>
        <w:t xml:space="preserve"> orang (5</w:t>
      </w:r>
      <w:r>
        <w:rPr>
          <w:rFonts w:ascii="Times New Roman" w:hAnsi="Times New Roman" w:cs="Times New Roman"/>
          <w:sz w:val="24"/>
          <w:szCs w:val="24"/>
          <w:lang w:val="en-US"/>
        </w:rPr>
        <w:t>9</w:t>
      </w:r>
      <w:r w:rsidRPr="00F960E4">
        <w:rPr>
          <w:rFonts w:ascii="Times New Roman" w:hAnsi="Times New Roman" w:cs="Times New Roman"/>
          <w:sz w:val="24"/>
          <w:szCs w:val="24"/>
        </w:rPr>
        <w:t>.</w:t>
      </w:r>
      <w:r>
        <w:rPr>
          <w:rFonts w:ascii="Times New Roman" w:hAnsi="Times New Roman" w:cs="Times New Roman"/>
          <w:sz w:val="24"/>
          <w:szCs w:val="24"/>
          <w:lang w:val="en-US"/>
        </w:rPr>
        <w:t>6</w:t>
      </w:r>
      <w:r w:rsidRPr="00F960E4">
        <w:rPr>
          <w:rFonts w:ascii="Times New Roman" w:hAnsi="Times New Roman" w:cs="Times New Roman"/>
          <w:sz w:val="24"/>
          <w:szCs w:val="24"/>
        </w:rPr>
        <w:t>%).</w:t>
      </w:r>
    </w:p>
    <w:p w14:paraId="7B992430" w14:textId="3D0E46D7" w:rsidR="00DA7582" w:rsidRDefault="00DA7582" w:rsidP="00F960E4">
      <w:pPr>
        <w:pStyle w:val="ListParagraph"/>
        <w:spacing w:line="480" w:lineRule="auto"/>
        <w:ind w:left="0" w:firstLine="567"/>
        <w:jc w:val="both"/>
        <w:rPr>
          <w:rFonts w:ascii="Times New Roman" w:hAnsi="Times New Roman" w:cs="Times New Roman"/>
          <w:sz w:val="24"/>
          <w:szCs w:val="24"/>
        </w:rPr>
      </w:pPr>
    </w:p>
    <w:p w14:paraId="67C07441" w14:textId="5D38CCC2" w:rsidR="00DA7582" w:rsidRDefault="00DA7582" w:rsidP="00F960E4">
      <w:pPr>
        <w:pStyle w:val="ListParagraph"/>
        <w:spacing w:line="480" w:lineRule="auto"/>
        <w:ind w:left="0" w:firstLine="567"/>
        <w:jc w:val="both"/>
        <w:rPr>
          <w:rFonts w:ascii="Times New Roman" w:hAnsi="Times New Roman" w:cs="Times New Roman"/>
          <w:sz w:val="24"/>
          <w:szCs w:val="24"/>
        </w:rPr>
      </w:pPr>
    </w:p>
    <w:p w14:paraId="671424F0" w14:textId="0AD9EBB3" w:rsidR="00DA7582" w:rsidRDefault="00DA7582" w:rsidP="00F960E4">
      <w:pPr>
        <w:pStyle w:val="ListParagraph"/>
        <w:spacing w:line="480" w:lineRule="auto"/>
        <w:ind w:left="0" w:firstLine="567"/>
        <w:jc w:val="both"/>
        <w:rPr>
          <w:rFonts w:ascii="Times New Roman" w:hAnsi="Times New Roman" w:cs="Times New Roman"/>
          <w:sz w:val="24"/>
          <w:szCs w:val="24"/>
        </w:rPr>
      </w:pPr>
    </w:p>
    <w:p w14:paraId="6533E3B4" w14:textId="77777777" w:rsidR="00DA7582" w:rsidRPr="00F960E4" w:rsidRDefault="00DA7582" w:rsidP="00F960E4">
      <w:pPr>
        <w:pStyle w:val="ListParagraph"/>
        <w:spacing w:line="480" w:lineRule="auto"/>
        <w:ind w:left="0" w:firstLine="567"/>
        <w:jc w:val="both"/>
        <w:rPr>
          <w:rFonts w:ascii="Times New Roman" w:hAnsi="Times New Roman" w:cs="Times New Roman"/>
          <w:sz w:val="24"/>
          <w:szCs w:val="24"/>
          <w:lang w:val="en-US"/>
        </w:rPr>
      </w:pPr>
    </w:p>
    <w:p w14:paraId="7759139C" w14:textId="26051668" w:rsidR="00A82B7B" w:rsidRDefault="00A82B7B" w:rsidP="00DA7582">
      <w:pPr>
        <w:pStyle w:val="ListParagraph"/>
        <w:numPr>
          <w:ilvl w:val="0"/>
          <w:numId w:val="65"/>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Karakteristik responden berdasarkan status pernikahan</w:t>
      </w:r>
    </w:p>
    <w:p w14:paraId="2C3964B5" w14:textId="49032C2C" w:rsidR="00C355D9" w:rsidRPr="00DA7582" w:rsidRDefault="00DA7582" w:rsidP="00DA7582">
      <w:pPr>
        <w:pStyle w:val="Caption"/>
        <w:jc w:val="both"/>
        <w:rPr>
          <w:rFonts w:ascii="Times New Roman" w:hAnsi="Times New Roman" w:cs="Times New Roman"/>
          <w:i w:val="0"/>
          <w:iCs w:val="0"/>
          <w:color w:val="auto"/>
          <w:sz w:val="24"/>
          <w:szCs w:val="24"/>
          <w:lang w:val="en-US"/>
        </w:rPr>
      </w:pPr>
      <w:bookmarkStart w:id="519" w:name="_Toc157570264"/>
      <w:bookmarkStart w:id="520" w:name="_Toc157892883"/>
      <w:bookmarkStart w:id="521" w:name="_Toc157893069"/>
      <w:bookmarkStart w:id="522" w:name="_Toc157893486"/>
      <w:bookmarkStart w:id="523" w:name="_Toc157893737"/>
      <w:r w:rsidRPr="00DA7582">
        <w:rPr>
          <w:rFonts w:ascii="Times New Roman" w:hAnsi="Times New Roman" w:cs="Times New Roman"/>
          <w:i w:val="0"/>
          <w:iCs w:val="0"/>
          <w:color w:val="auto"/>
          <w:sz w:val="24"/>
          <w:szCs w:val="24"/>
        </w:rPr>
        <w:t xml:space="preserve">Tabel 5. </w:t>
      </w:r>
      <w:r w:rsidRPr="00DA7582">
        <w:rPr>
          <w:rFonts w:ascii="Times New Roman" w:hAnsi="Times New Roman" w:cs="Times New Roman"/>
          <w:i w:val="0"/>
          <w:iCs w:val="0"/>
          <w:color w:val="auto"/>
          <w:sz w:val="24"/>
          <w:szCs w:val="24"/>
        </w:rPr>
        <w:fldChar w:fldCharType="begin"/>
      </w:r>
      <w:r w:rsidRPr="00DA7582">
        <w:rPr>
          <w:rFonts w:ascii="Times New Roman" w:hAnsi="Times New Roman" w:cs="Times New Roman"/>
          <w:i w:val="0"/>
          <w:iCs w:val="0"/>
          <w:color w:val="auto"/>
          <w:sz w:val="24"/>
          <w:szCs w:val="24"/>
        </w:rPr>
        <w:instrText xml:space="preserve"> SEQ Tabel_5. \* ARABIC </w:instrText>
      </w:r>
      <w:r w:rsidRPr="00DA7582">
        <w:rPr>
          <w:rFonts w:ascii="Times New Roman" w:hAnsi="Times New Roman" w:cs="Times New Roman"/>
          <w:i w:val="0"/>
          <w:iCs w:val="0"/>
          <w:color w:val="auto"/>
          <w:sz w:val="24"/>
          <w:szCs w:val="24"/>
        </w:rPr>
        <w:fldChar w:fldCharType="separate"/>
      </w:r>
      <w:r w:rsidR="00E150D2">
        <w:rPr>
          <w:rFonts w:ascii="Times New Roman" w:hAnsi="Times New Roman" w:cs="Times New Roman"/>
          <w:i w:val="0"/>
          <w:iCs w:val="0"/>
          <w:noProof/>
          <w:color w:val="auto"/>
          <w:sz w:val="24"/>
          <w:szCs w:val="24"/>
        </w:rPr>
        <w:t>6</w:t>
      </w:r>
      <w:r w:rsidRPr="00DA7582">
        <w:rPr>
          <w:rFonts w:ascii="Times New Roman" w:hAnsi="Times New Roman" w:cs="Times New Roman"/>
          <w:i w:val="0"/>
          <w:iCs w:val="0"/>
          <w:color w:val="auto"/>
          <w:sz w:val="24"/>
          <w:szCs w:val="24"/>
        </w:rPr>
        <w:fldChar w:fldCharType="end"/>
      </w:r>
      <w:r w:rsidRPr="00DA7582">
        <w:rPr>
          <w:rFonts w:ascii="Times New Roman" w:hAnsi="Times New Roman" w:cs="Times New Roman"/>
          <w:i w:val="0"/>
          <w:iCs w:val="0"/>
          <w:color w:val="auto"/>
          <w:sz w:val="24"/>
          <w:szCs w:val="24"/>
          <w:lang w:val="en-US"/>
        </w:rPr>
        <w:t xml:space="preserve"> </w:t>
      </w:r>
      <w:r w:rsidR="00C355D9" w:rsidRPr="00DA7582">
        <w:rPr>
          <w:rFonts w:ascii="Times New Roman" w:hAnsi="Times New Roman" w:cs="Times New Roman"/>
          <w:i w:val="0"/>
          <w:iCs w:val="0"/>
          <w:color w:val="auto"/>
          <w:sz w:val="24"/>
          <w:szCs w:val="24"/>
        </w:rPr>
        <w:t>Karakterisrik Responden Berdasa</w:t>
      </w:r>
      <w:r w:rsidR="00C355D9" w:rsidRPr="00DA7582">
        <w:rPr>
          <w:rFonts w:ascii="Times New Roman" w:hAnsi="Times New Roman" w:cs="Times New Roman"/>
          <w:i w:val="0"/>
          <w:iCs w:val="0"/>
          <w:color w:val="auto"/>
          <w:sz w:val="24"/>
          <w:szCs w:val="24"/>
          <w:lang w:val="en-US"/>
        </w:rPr>
        <w:t>rkan Status Pernikahan</w:t>
      </w:r>
      <w:r w:rsidR="00C355D9" w:rsidRPr="00DA7582">
        <w:rPr>
          <w:rFonts w:ascii="Times New Roman" w:hAnsi="Times New Roman" w:cs="Times New Roman"/>
          <w:i w:val="0"/>
          <w:iCs w:val="0"/>
          <w:color w:val="auto"/>
          <w:sz w:val="24"/>
          <w:szCs w:val="24"/>
        </w:rPr>
        <w:t xml:space="preserve"> di </w:t>
      </w:r>
      <w:r w:rsidR="00C355D9" w:rsidRPr="00DA7582">
        <w:rPr>
          <w:rFonts w:ascii="Times New Roman" w:hAnsi="Times New Roman" w:cs="Times New Roman"/>
          <w:i w:val="0"/>
          <w:iCs w:val="0"/>
          <w:color w:val="auto"/>
          <w:sz w:val="24"/>
          <w:szCs w:val="24"/>
          <w:lang w:val="en-US"/>
        </w:rPr>
        <w:t>Rumah Singgah Sedekah Rombongan Surabaya Desember</w:t>
      </w:r>
      <w:r w:rsidR="00C355D9" w:rsidRPr="00DA7582">
        <w:rPr>
          <w:rFonts w:ascii="Times New Roman" w:hAnsi="Times New Roman" w:cs="Times New Roman"/>
          <w:i w:val="0"/>
          <w:iCs w:val="0"/>
          <w:color w:val="auto"/>
          <w:sz w:val="24"/>
          <w:szCs w:val="24"/>
        </w:rPr>
        <w:t xml:space="preserve"> 20</w:t>
      </w:r>
      <w:r w:rsidR="00C355D9" w:rsidRPr="00DA7582">
        <w:rPr>
          <w:rFonts w:ascii="Times New Roman" w:hAnsi="Times New Roman" w:cs="Times New Roman"/>
          <w:i w:val="0"/>
          <w:iCs w:val="0"/>
          <w:color w:val="auto"/>
          <w:sz w:val="24"/>
          <w:szCs w:val="24"/>
          <w:lang w:val="en-US"/>
        </w:rPr>
        <w:t>23.</w:t>
      </w:r>
      <w:bookmarkEnd w:id="519"/>
      <w:bookmarkEnd w:id="520"/>
      <w:bookmarkEnd w:id="521"/>
      <w:bookmarkEnd w:id="522"/>
      <w:bookmarkEnd w:id="523"/>
    </w:p>
    <w:tbl>
      <w:tblPr>
        <w:tblStyle w:val="ListTable6Colorful"/>
        <w:tblW w:w="0" w:type="auto"/>
        <w:tblLook w:val="04A0" w:firstRow="1" w:lastRow="0" w:firstColumn="1" w:lastColumn="0" w:noHBand="0" w:noVBand="1"/>
      </w:tblPr>
      <w:tblGrid>
        <w:gridCol w:w="2642"/>
        <w:gridCol w:w="2642"/>
        <w:gridCol w:w="2643"/>
      </w:tblGrid>
      <w:tr w:rsidR="00B81C8D" w:rsidRPr="00590B22" w14:paraId="2C278BE4" w14:textId="77777777" w:rsidTr="0070144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77A8F42C" w14:textId="2C61D4DD" w:rsidR="00B81C8D" w:rsidRPr="00590B22" w:rsidRDefault="00B81C8D" w:rsidP="0070144D">
            <w:pPr>
              <w:pStyle w:val="ListParagraph"/>
              <w:ind w:left="0"/>
              <w:jc w:val="cente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Status Pernikahan</w:t>
            </w:r>
          </w:p>
        </w:tc>
        <w:tc>
          <w:tcPr>
            <w:tcW w:w="2642" w:type="dxa"/>
            <w:shd w:val="clear" w:color="auto" w:fill="FFFFFF" w:themeFill="background1"/>
          </w:tcPr>
          <w:p w14:paraId="27AC2543" w14:textId="77777777" w:rsidR="00B81C8D" w:rsidRPr="00590B22" w:rsidRDefault="00B81C8D" w:rsidP="0070144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Frekuensi (f)</w:t>
            </w:r>
          </w:p>
        </w:tc>
        <w:tc>
          <w:tcPr>
            <w:tcW w:w="2643" w:type="dxa"/>
            <w:shd w:val="clear" w:color="auto" w:fill="FFFFFF" w:themeFill="background1"/>
          </w:tcPr>
          <w:p w14:paraId="121E36C3" w14:textId="77777777" w:rsidR="00B81C8D" w:rsidRPr="00590B22" w:rsidRDefault="00B81C8D" w:rsidP="0070144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Prosentase (%)</w:t>
            </w:r>
          </w:p>
        </w:tc>
      </w:tr>
      <w:tr w:rsidR="006567C5" w:rsidRPr="00DE3A30" w14:paraId="2B147C94" w14:textId="77777777" w:rsidTr="007014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042E7463" w14:textId="2342F968" w:rsidR="006567C5" w:rsidRPr="00C2027A" w:rsidRDefault="006567C5" w:rsidP="006567C5">
            <w:pPr>
              <w:pStyle w:val="ListParagraph"/>
              <w:ind w:left="0"/>
              <w:rPr>
                <w:rFonts w:ascii="Times New Roman" w:hAnsi="Times New Roman" w:cs="Times New Roman"/>
                <w:b w:val="0"/>
                <w:bCs w:val="0"/>
                <w:sz w:val="24"/>
                <w:szCs w:val="24"/>
                <w:lang w:val="en-US"/>
              </w:rPr>
            </w:pPr>
            <w:r w:rsidRPr="00C2027A">
              <w:rPr>
                <w:rFonts w:ascii="Times New Roman" w:hAnsi="Times New Roman" w:cs="Times New Roman"/>
                <w:b w:val="0"/>
                <w:bCs w:val="0"/>
                <w:sz w:val="24"/>
                <w:szCs w:val="24"/>
              </w:rPr>
              <w:t>Menikah</w:t>
            </w:r>
          </w:p>
        </w:tc>
        <w:tc>
          <w:tcPr>
            <w:tcW w:w="2642" w:type="dxa"/>
            <w:shd w:val="clear" w:color="auto" w:fill="FFFFFF" w:themeFill="background1"/>
          </w:tcPr>
          <w:p w14:paraId="0533A32E" w14:textId="13079456" w:rsidR="006567C5" w:rsidRPr="00C2027A" w:rsidRDefault="006567C5" w:rsidP="006567C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39</w:t>
            </w:r>
          </w:p>
        </w:tc>
        <w:tc>
          <w:tcPr>
            <w:tcW w:w="2643" w:type="dxa"/>
            <w:shd w:val="clear" w:color="auto" w:fill="FFFFFF" w:themeFill="background1"/>
          </w:tcPr>
          <w:p w14:paraId="2907CB71" w14:textId="75EB2FB0" w:rsidR="006567C5" w:rsidRPr="00C2027A" w:rsidRDefault="006567C5" w:rsidP="006567C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75</w:t>
            </w:r>
          </w:p>
        </w:tc>
      </w:tr>
      <w:tr w:rsidR="006567C5" w:rsidRPr="00DE3A30" w14:paraId="7464F31E" w14:textId="77777777" w:rsidTr="0070144D">
        <w:trPr>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4BFBFB07" w14:textId="7B7E03A9" w:rsidR="006567C5" w:rsidRPr="00C2027A" w:rsidRDefault="006567C5" w:rsidP="006567C5">
            <w:pPr>
              <w:pStyle w:val="ListParagraph"/>
              <w:ind w:left="0"/>
              <w:rPr>
                <w:rFonts w:ascii="Times New Roman" w:hAnsi="Times New Roman" w:cs="Times New Roman"/>
                <w:b w:val="0"/>
                <w:bCs w:val="0"/>
                <w:sz w:val="24"/>
                <w:szCs w:val="24"/>
                <w:lang w:val="en-US"/>
              </w:rPr>
            </w:pPr>
            <w:r w:rsidRPr="00C2027A">
              <w:rPr>
                <w:rFonts w:ascii="Times New Roman" w:hAnsi="Times New Roman" w:cs="Times New Roman"/>
                <w:b w:val="0"/>
                <w:bCs w:val="0"/>
                <w:sz w:val="24"/>
                <w:szCs w:val="24"/>
              </w:rPr>
              <w:t>Tidak menikah</w:t>
            </w:r>
          </w:p>
        </w:tc>
        <w:tc>
          <w:tcPr>
            <w:tcW w:w="2642" w:type="dxa"/>
            <w:shd w:val="clear" w:color="auto" w:fill="FFFFFF" w:themeFill="background1"/>
          </w:tcPr>
          <w:p w14:paraId="1CDA1D67" w14:textId="63B17F84" w:rsidR="006567C5" w:rsidRPr="00C2027A" w:rsidRDefault="006567C5" w:rsidP="006567C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7</w:t>
            </w:r>
          </w:p>
        </w:tc>
        <w:tc>
          <w:tcPr>
            <w:tcW w:w="2643" w:type="dxa"/>
            <w:shd w:val="clear" w:color="auto" w:fill="FFFFFF" w:themeFill="background1"/>
          </w:tcPr>
          <w:p w14:paraId="76A6B46F" w14:textId="63DFA551" w:rsidR="006567C5" w:rsidRPr="00C2027A" w:rsidRDefault="006567C5" w:rsidP="006567C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13.5</w:t>
            </w:r>
          </w:p>
        </w:tc>
      </w:tr>
      <w:tr w:rsidR="006567C5" w:rsidRPr="00DE3A30" w14:paraId="425B793C" w14:textId="77777777" w:rsidTr="007014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5FCFBC35" w14:textId="4D3080B5" w:rsidR="006567C5" w:rsidRPr="00C2027A" w:rsidRDefault="006567C5" w:rsidP="006567C5">
            <w:pPr>
              <w:pStyle w:val="ListParagraph"/>
              <w:ind w:left="0"/>
              <w:rPr>
                <w:rFonts w:ascii="Times New Roman" w:hAnsi="Times New Roman" w:cs="Times New Roman"/>
                <w:b w:val="0"/>
                <w:bCs w:val="0"/>
                <w:sz w:val="24"/>
                <w:szCs w:val="24"/>
                <w:lang w:val="en-US"/>
              </w:rPr>
            </w:pPr>
            <w:r w:rsidRPr="00C2027A">
              <w:rPr>
                <w:rFonts w:ascii="Times New Roman" w:hAnsi="Times New Roman" w:cs="Times New Roman"/>
                <w:b w:val="0"/>
                <w:bCs w:val="0"/>
                <w:sz w:val="24"/>
                <w:szCs w:val="24"/>
              </w:rPr>
              <w:t>Duda / Janda</w:t>
            </w:r>
          </w:p>
        </w:tc>
        <w:tc>
          <w:tcPr>
            <w:tcW w:w="2642" w:type="dxa"/>
            <w:shd w:val="clear" w:color="auto" w:fill="FFFFFF" w:themeFill="background1"/>
          </w:tcPr>
          <w:p w14:paraId="3F743643" w14:textId="53195809" w:rsidR="006567C5" w:rsidRPr="00C2027A" w:rsidRDefault="006567C5" w:rsidP="006567C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6</w:t>
            </w:r>
          </w:p>
        </w:tc>
        <w:tc>
          <w:tcPr>
            <w:tcW w:w="2643" w:type="dxa"/>
            <w:shd w:val="clear" w:color="auto" w:fill="FFFFFF" w:themeFill="background1"/>
          </w:tcPr>
          <w:p w14:paraId="68528F97" w14:textId="26B54DD7" w:rsidR="006567C5" w:rsidRPr="00C2027A" w:rsidRDefault="006567C5" w:rsidP="006567C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11.5</w:t>
            </w:r>
          </w:p>
        </w:tc>
      </w:tr>
      <w:tr w:rsidR="006567C5" w:rsidRPr="00DE3A30" w14:paraId="405CB965" w14:textId="77777777" w:rsidTr="0070144D">
        <w:trPr>
          <w:trHeight w:val="20"/>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bottom w:val="single" w:sz="4" w:space="0" w:color="000000" w:themeColor="text1"/>
            </w:tcBorders>
            <w:shd w:val="clear" w:color="auto" w:fill="FFFFFF" w:themeFill="background1"/>
          </w:tcPr>
          <w:p w14:paraId="13D338FF" w14:textId="573851E9" w:rsidR="006567C5" w:rsidRPr="00C2027A" w:rsidRDefault="006567C5" w:rsidP="006567C5">
            <w:pPr>
              <w:pStyle w:val="ListParagraph"/>
              <w:ind w:left="0"/>
              <w:rPr>
                <w:rFonts w:ascii="Times New Roman" w:hAnsi="Times New Roman" w:cs="Times New Roman"/>
                <w:b w:val="0"/>
                <w:bCs w:val="0"/>
                <w:sz w:val="24"/>
                <w:szCs w:val="24"/>
                <w:lang w:val="en-US"/>
              </w:rPr>
            </w:pPr>
            <w:r w:rsidRPr="00C2027A">
              <w:rPr>
                <w:rFonts w:ascii="Times New Roman" w:hAnsi="Times New Roman" w:cs="Times New Roman"/>
                <w:b w:val="0"/>
                <w:bCs w:val="0"/>
                <w:sz w:val="24"/>
                <w:szCs w:val="24"/>
              </w:rPr>
              <w:t>Total</w:t>
            </w:r>
          </w:p>
        </w:tc>
        <w:tc>
          <w:tcPr>
            <w:tcW w:w="2642" w:type="dxa"/>
            <w:tcBorders>
              <w:top w:val="single" w:sz="4" w:space="0" w:color="auto"/>
              <w:bottom w:val="single" w:sz="4" w:space="0" w:color="000000" w:themeColor="text1"/>
            </w:tcBorders>
            <w:shd w:val="clear" w:color="auto" w:fill="FFFFFF" w:themeFill="background1"/>
          </w:tcPr>
          <w:p w14:paraId="293E45B6" w14:textId="131736E2" w:rsidR="006567C5" w:rsidRPr="00C2027A" w:rsidRDefault="006567C5" w:rsidP="006567C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52</w:t>
            </w:r>
          </w:p>
        </w:tc>
        <w:tc>
          <w:tcPr>
            <w:tcW w:w="2643" w:type="dxa"/>
            <w:tcBorders>
              <w:top w:val="single" w:sz="4" w:space="0" w:color="auto"/>
              <w:bottom w:val="single" w:sz="4" w:space="0" w:color="000000" w:themeColor="text1"/>
            </w:tcBorders>
            <w:shd w:val="clear" w:color="auto" w:fill="FFFFFF" w:themeFill="background1"/>
          </w:tcPr>
          <w:p w14:paraId="55051E00" w14:textId="6994366F" w:rsidR="006567C5" w:rsidRPr="00C2027A" w:rsidRDefault="006567C5" w:rsidP="006567C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100</w:t>
            </w:r>
          </w:p>
        </w:tc>
      </w:tr>
    </w:tbl>
    <w:p w14:paraId="23A102A5" w14:textId="42416C40" w:rsidR="00A82B7B" w:rsidRDefault="00A82B7B" w:rsidP="00B81C8D">
      <w:pPr>
        <w:pStyle w:val="ListParagraph"/>
        <w:spacing w:line="480" w:lineRule="auto"/>
        <w:ind w:left="0"/>
        <w:jc w:val="both"/>
        <w:rPr>
          <w:rFonts w:ascii="Times New Roman" w:hAnsi="Times New Roman" w:cs="Times New Roman"/>
          <w:sz w:val="24"/>
          <w:szCs w:val="24"/>
          <w:lang w:val="en-US"/>
        </w:rPr>
      </w:pPr>
    </w:p>
    <w:p w14:paraId="62E2B554" w14:textId="661E88F9" w:rsidR="00906CC5" w:rsidRDefault="00906CC5" w:rsidP="00906CC5">
      <w:pPr>
        <w:pStyle w:val="ListParagraph"/>
        <w:spacing w:line="480" w:lineRule="auto"/>
        <w:ind w:left="0" w:firstLine="567"/>
        <w:jc w:val="both"/>
        <w:rPr>
          <w:rFonts w:ascii="Times New Roman" w:hAnsi="Times New Roman" w:cs="Times New Roman"/>
          <w:sz w:val="24"/>
          <w:szCs w:val="24"/>
        </w:rPr>
      </w:pPr>
      <w:bookmarkStart w:id="524" w:name="_Hlk156730678"/>
      <w:r w:rsidRPr="00906CC5">
        <w:rPr>
          <w:rFonts w:ascii="Times New Roman" w:hAnsi="Times New Roman" w:cs="Times New Roman"/>
          <w:sz w:val="24"/>
          <w:szCs w:val="24"/>
        </w:rPr>
        <w:t>Tabel 5.</w:t>
      </w:r>
      <w:r>
        <w:rPr>
          <w:rFonts w:ascii="Times New Roman" w:hAnsi="Times New Roman" w:cs="Times New Roman"/>
          <w:sz w:val="24"/>
          <w:szCs w:val="24"/>
          <w:lang w:val="en-US"/>
        </w:rPr>
        <w:t>6</w:t>
      </w:r>
      <w:r w:rsidRPr="00906CC5">
        <w:rPr>
          <w:rFonts w:ascii="Times New Roman" w:hAnsi="Times New Roman" w:cs="Times New Roman"/>
          <w:sz w:val="24"/>
          <w:szCs w:val="24"/>
        </w:rPr>
        <w:t xml:space="preserve"> menjelaskan </w:t>
      </w:r>
      <w:r>
        <w:rPr>
          <w:rFonts w:ascii="Times New Roman" w:hAnsi="Times New Roman" w:cs="Times New Roman"/>
          <w:sz w:val="24"/>
          <w:szCs w:val="24"/>
          <w:lang w:val="en-US"/>
        </w:rPr>
        <w:t>bahwa</w:t>
      </w:r>
      <w:r w:rsidRPr="00906CC5">
        <w:rPr>
          <w:rFonts w:ascii="Times New Roman" w:hAnsi="Times New Roman" w:cs="Times New Roman"/>
          <w:sz w:val="24"/>
          <w:szCs w:val="24"/>
        </w:rPr>
        <w:t xml:space="preserve"> responden </w:t>
      </w:r>
      <w:r>
        <w:rPr>
          <w:rFonts w:ascii="Times New Roman" w:hAnsi="Times New Roman" w:cs="Times New Roman"/>
          <w:sz w:val="24"/>
          <w:szCs w:val="24"/>
          <w:lang w:val="en-US"/>
        </w:rPr>
        <w:t>dengan</w:t>
      </w:r>
      <w:r w:rsidRPr="00906CC5">
        <w:rPr>
          <w:rFonts w:ascii="Times New Roman" w:hAnsi="Times New Roman" w:cs="Times New Roman"/>
          <w:sz w:val="24"/>
          <w:szCs w:val="24"/>
        </w:rPr>
        <w:t xml:space="preserve"> status pernikahan menikah sebanyak 3</w:t>
      </w:r>
      <w:r>
        <w:rPr>
          <w:rFonts w:ascii="Times New Roman" w:hAnsi="Times New Roman" w:cs="Times New Roman"/>
          <w:sz w:val="24"/>
          <w:szCs w:val="24"/>
          <w:lang w:val="en-US"/>
        </w:rPr>
        <w:t>9</w:t>
      </w:r>
      <w:r w:rsidRPr="00906CC5">
        <w:rPr>
          <w:rFonts w:ascii="Times New Roman" w:hAnsi="Times New Roman" w:cs="Times New Roman"/>
          <w:sz w:val="24"/>
          <w:szCs w:val="24"/>
        </w:rPr>
        <w:t xml:space="preserve"> orang (</w:t>
      </w:r>
      <w:r>
        <w:rPr>
          <w:rFonts w:ascii="Times New Roman" w:hAnsi="Times New Roman" w:cs="Times New Roman"/>
          <w:sz w:val="24"/>
          <w:szCs w:val="24"/>
          <w:lang w:val="en-US"/>
        </w:rPr>
        <w:t>75</w:t>
      </w:r>
      <w:r w:rsidRPr="00906CC5">
        <w:rPr>
          <w:rFonts w:ascii="Times New Roman" w:hAnsi="Times New Roman" w:cs="Times New Roman"/>
          <w:sz w:val="24"/>
          <w:szCs w:val="24"/>
        </w:rPr>
        <w:t xml:space="preserve">%), </w:t>
      </w:r>
      <w:r>
        <w:rPr>
          <w:rFonts w:ascii="Times New Roman" w:hAnsi="Times New Roman" w:cs="Times New Roman"/>
          <w:sz w:val="24"/>
          <w:szCs w:val="24"/>
          <w:lang w:val="en-US"/>
        </w:rPr>
        <w:t>tidak</w:t>
      </w:r>
      <w:r w:rsidRPr="00906CC5">
        <w:rPr>
          <w:rFonts w:ascii="Times New Roman" w:hAnsi="Times New Roman" w:cs="Times New Roman"/>
          <w:sz w:val="24"/>
          <w:szCs w:val="24"/>
        </w:rPr>
        <w:t xml:space="preserve"> menikah</w:t>
      </w:r>
      <w:r>
        <w:rPr>
          <w:rFonts w:ascii="Times New Roman" w:hAnsi="Times New Roman" w:cs="Times New Roman"/>
          <w:sz w:val="24"/>
          <w:szCs w:val="24"/>
          <w:lang w:val="en-US"/>
        </w:rPr>
        <w:t xml:space="preserve"> atau belum menikah</w:t>
      </w:r>
      <w:r w:rsidRPr="00906CC5">
        <w:rPr>
          <w:rFonts w:ascii="Times New Roman" w:hAnsi="Times New Roman" w:cs="Times New Roman"/>
          <w:sz w:val="24"/>
          <w:szCs w:val="24"/>
        </w:rPr>
        <w:t xml:space="preserve"> sebanyak </w:t>
      </w:r>
      <w:r>
        <w:rPr>
          <w:rFonts w:ascii="Times New Roman" w:hAnsi="Times New Roman" w:cs="Times New Roman"/>
          <w:sz w:val="24"/>
          <w:szCs w:val="24"/>
          <w:lang w:val="en-US"/>
        </w:rPr>
        <w:t>7</w:t>
      </w:r>
      <w:r w:rsidRPr="00906CC5">
        <w:rPr>
          <w:rFonts w:ascii="Times New Roman" w:hAnsi="Times New Roman" w:cs="Times New Roman"/>
          <w:sz w:val="24"/>
          <w:szCs w:val="24"/>
        </w:rPr>
        <w:t xml:space="preserve"> orang (</w:t>
      </w:r>
      <w:r>
        <w:rPr>
          <w:rFonts w:ascii="Times New Roman" w:hAnsi="Times New Roman" w:cs="Times New Roman"/>
          <w:sz w:val="24"/>
          <w:szCs w:val="24"/>
          <w:lang w:val="en-US"/>
        </w:rPr>
        <w:t>13</w:t>
      </w:r>
      <w:r w:rsidRPr="00906CC5">
        <w:rPr>
          <w:rFonts w:ascii="Times New Roman" w:hAnsi="Times New Roman" w:cs="Times New Roman"/>
          <w:sz w:val="24"/>
          <w:szCs w:val="24"/>
        </w:rPr>
        <w:t>.</w:t>
      </w:r>
      <w:r>
        <w:rPr>
          <w:rFonts w:ascii="Times New Roman" w:hAnsi="Times New Roman" w:cs="Times New Roman"/>
          <w:sz w:val="24"/>
          <w:szCs w:val="24"/>
          <w:lang w:val="en-US"/>
        </w:rPr>
        <w:t>5</w:t>
      </w:r>
      <w:r w:rsidRPr="00906CC5">
        <w:rPr>
          <w:rFonts w:ascii="Times New Roman" w:hAnsi="Times New Roman" w:cs="Times New Roman"/>
          <w:sz w:val="24"/>
          <w:szCs w:val="24"/>
        </w:rPr>
        <w:t>%)</w:t>
      </w:r>
      <w:r>
        <w:rPr>
          <w:rFonts w:ascii="Times New Roman" w:hAnsi="Times New Roman" w:cs="Times New Roman"/>
          <w:sz w:val="24"/>
          <w:szCs w:val="24"/>
          <w:lang w:val="en-US"/>
        </w:rPr>
        <w:t>, janda atau duda sebanyak 6 orang (11.5%)</w:t>
      </w:r>
      <w:r w:rsidRPr="00906CC5">
        <w:rPr>
          <w:rFonts w:ascii="Times New Roman" w:hAnsi="Times New Roman" w:cs="Times New Roman"/>
          <w:sz w:val="24"/>
          <w:szCs w:val="24"/>
        </w:rPr>
        <w:t>.</w:t>
      </w:r>
    </w:p>
    <w:bookmarkEnd w:id="524"/>
    <w:p w14:paraId="5A7DB54C" w14:textId="412E8406" w:rsidR="00A82B7B" w:rsidRDefault="00A82B7B" w:rsidP="008C1C2B">
      <w:pPr>
        <w:pStyle w:val="ListParagraph"/>
        <w:numPr>
          <w:ilvl w:val="0"/>
          <w:numId w:val="65"/>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Karakteristik responden berdasarkan lama terdiagnosis kanker</w:t>
      </w:r>
    </w:p>
    <w:p w14:paraId="308BB6DE" w14:textId="4DA11E47" w:rsidR="00C355D9" w:rsidRPr="00DA7582" w:rsidRDefault="00DA7582" w:rsidP="00DA7582">
      <w:pPr>
        <w:pStyle w:val="Caption"/>
        <w:jc w:val="both"/>
        <w:rPr>
          <w:rFonts w:ascii="Times New Roman" w:hAnsi="Times New Roman" w:cs="Times New Roman"/>
          <w:i w:val="0"/>
          <w:iCs w:val="0"/>
          <w:color w:val="auto"/>
          <w:sz w:val="24"/>
          <w:szCs w:val="24"/>
        </w:rPr>
      </w:pPr>
      <w:bookmarkStart w:id="525" w:name="_Toc157570265"/>
      <w:bookmarkStart w:id="526" w:name="_Toc157892884"/>
      <w:bookmarkStart w:id="527" w:name="_Toc157893070"/>
      <w:bookmarkStart w:id="528" w:name="_Toc157893487"/>
      <w:bookmarkStart w:id="529" w:name="_Toc157893738"/>
      <w:r w:rsidRPr="00DA7582">
        <w:rPr>
          <w:rFonts w:ascii="Times New Roman" w:hAnsi="Times New Roman" w:cs="Times New Roman"/>
          <w:i w:val="0"/>
          <w:iCs w:val="0"/>
          <w:color w:val="auto"/>
          <w:sz w:val="24"/>
          <w:szCs w:val="24"/>
        </w:rPr>
        <w:t xml:space="preserve">Tabel 5. </w:t>
      </w:r>
      <w:r w:rsidRPr="00DA7582">
        <w:rPr>
          <w:rFonts w:ascii="Times New Roman" w:hAnsi="Times New Roman" w:cs="Times New Roman"/>
          <w:i w:val="0"/>
          <w:iCs w:val="0"/>
          <w:color w:val="auto"/>
          <w:sz w:val="24"/>
          <w:szCs w:val="24"/>
        </w:rPr>
        <w:fldChar w:fldCharType="begin"/>
      </w:r>
      <w:r w:rsidRPr="00DA7582">
        <w:rPr>
          <w:rFonts w:ascii="Times New Roman" w:hAnsi="Times New Roman" w:cs="Times New Roman"/>
          <w:i w:val="0"/>
          <w:iCs w:val="0"/>
          <w:color w:val="auto"/>
          <w:sz w:val="24"/>
          <w:szCs w:val="24"/>
        </w:rPr>
        <w:instrText xml:space="preserve"> SEQ Tabel_5. \* ARABIC </w:instrText>
      </w:r>
      <w:r w:rsidRPr="00DA7582">
        <w:rPr>
          <w:rFonts w:ascii="Times New Roman" w:hAnsi="Times New Roman" w:cs="Times New Roman"/>
          <w:i w:val="0"/>
          <w:iCs w:val="0"/>
          <w:color w:val="auto"/>
          <w:sz w:val="24"/>
          <w:szCs w:val="24"/>
        </w:rPr>
        <w:fldChar w:fldCharType="separate"/>
      </w:r>
      <w:r w:rsidR="00E150D2">
        <w:rPr>
          <w:rFonts w:ascii="Times New Roman" w:hAnsi="Times New Roman" w:cs="Times New Roman"/>
          <w:i w:val="0"/>
          <w:iCs w:val="0"/>
          <w:noProof/>
          <w:color w:val="auto"/>
          <w:sz w:val="24"/>
          <w:szCs w:val="24"/>
        </w:rPr>
        <w:t>7</w:t>
      </w:r>
      <w:r w:rsidRPr="00DA7582">
        <w:rPr>
          <w:rFonts w:ascii="Times New Roman" w:hAnsi="Times New Roman" w:cs="Times New Roman"/>
          <w:i w:val="0"/>
          <w:iCs w:val="0"/>
          <w:color w:val="auto"/>
          <w:sz w:val="24"/>
          <w:szCs w:val="24"/>
        </w:rPr>
        <w:fldChar w:fldCharType="end"/>
      </w:r>
      <w:r w:rsidRPr="00DA7582">
        <w:rPr>
          <w:rFonts w:ascii="Times New Roman" w:hAnsi="Times New Roman" w:cs="Times New Roman"/>
          <w:i w:val="0"/>
          <w:iCs w:val="0"/>
          <w:color w:val="auto"/>
          <w:sz w:val="24"/>
          <w:szCs w:val="24"/>
          <w:lang w:val="en-US"/>
        </w:rPr>
        <w:t xml:space="preserve"> </w:t>
      </w:r>
      <w:r w:rsidR="00C355D9" w:rsidRPr="00DA7582">
        <w:rPr>
          <w:rFonts w:ascii="Times New Roman" w:hAnsi="Times New Roman" w:cs="Times New Roman"/>
          <w:i w:val="0"/>
          <w:iCs w:val="0"/>
          <w:color w:val="auto"/>
          <w:sz w:val="24"/>
          <w:szCs w:val="24"/>
        </w:rPr>
        <w:t>Karakterisrik Responden Berdasa</w:t>
      </w:r>
      <w:r w:rsidR="00C355D9" w:rsidRPr="00DA7582">
        <w:rPr>
          <w:rFonts w:ascii="Times New Roman" w:hAnsi="Times New Roman" w:cs="Times New Roman"/>
          <w:i w:val="0"/>
          <w:iCs w:val="0"/>
          <w:color w:val="auto"/>
          <w:sz w:val="24"/>
          <w:szCs w:val="24"/>
          <w:lang w:val="en-US"/>
        </w:rPr>
        <w:t>rkan Lamanya Terdiagn</w:t>
      </w:r>
      <w:r w:rsidR="00906CC5" w:rsidRPr="00DA7582">
        <w:rPr>
          <w:rFonts w:ascii="Times New Roman" w:hAnsi="Times New Roman" w:cs="Times New Roman"/>
          <w:i w:val="0"/>
          <w:iCs w:val="0"/>
          <w:color w:val="auto"/>
          <w:sz w:val="24"/>
          <w:szCs w:val="24"/>
          <w:lang w:val="en-US"/>
        </w:rPr>
        <w:t>o</w:t>
      </w:r>
      <w:r w:rsidR="00C355D9" w:rsidRPr="00DA7582">
        <w:rPr>
          <w:rFonts w:ascii="Times New Roman" w:hAnsi="Times New Roman" w:cs="Times New Roman"/>
          <w:i w:val="0"/>
          <w:iCs w:val="0"/>
          <w:color w:val="auto"/>
          <w:sz w:val="24"/>
          <w:szCs w:val="24"/>
          <w:lang w:val="en-US"/>
        </w:rPr>
        <w:t>sis Kanker</w:t>
      </w:r>
      <w:r w:rsidR="00C355D9" w:rsidRPr="00DA7582">
        <w:rPr>
          <w:rFonts w:ascii="Times New Roman" w:hAnsi="Times New Roman" w:cs="Times New Roman"/>
          <w:i w:val="0"/>
          <w:iCs w:val="0"/>
          <w:color w:val="auto"/>
          <w:sz w:val="24"/>
          <w:szCs w:val="24"/>
        </w:rPr>
        <w:t xml:space="preserve"> di </w:t>
      </w:r>
      <w:r w:rsidR="00C355D9" w:rsidRPr="00DA7582">
        <w:rPr>
          <w:rFonts w:ascii="Times New Roman" w:hAnsi="Times New Roman" w:cs="Times New Roman"/>
          <w:i w:val="0"/>
          <w:iCs w:val="0"/>
          <w:color w:val="auto"/>
          <w:sz w:val="24"/>
          <w:szCs w:val="24"/>
          <w:lang w:val="en-US"/>
        </w:rPr>
        <w:t>Rumah Singgah Sedekah Rombongan Surabaya Desember</w:t>
      </w:r>
      <w:r w:rsidR="00C355D9" w:rsidRPr="00DA7582">
        <w:rPr>
          <w:rFonts w:ascii="Times New Roman" w:hAnsi="Times New Roman" w:cs="Times New Roman"/>
          <w:i w:val="0"/>
          <w:iCs w:val="0"/>
          <w:color w:val="auto"/>
          <w:sz w:val="24"/>
          <w:szCs w:val="24"/>
        </w:rPr>
        <w:t xml:space="preserve"> 20</w:t>
      </w:r>
      <w:r w:rsidR="00C355D9" w:rsidRPr="00DA7582">
        <w:rPr>
          <w:rFonts w:ascii="Times New Roman" w:hAnsi="Times New Roman" w:cs="Times New Roman"/>
          <w:i w:val="0"/>
          <w:iCs w:val="0"/>
          <w:color w:val="auto"/>
          <w:sz w:val="24"/>
          <w:szCs w:val="24"/>
          <w:lang w:val="en-US"/>
        </w:rPr>
        <w:t>23</w:t>
      </w:r>
      <w:r w:rsidR="00C355D9" w:rsidRPr="00DA7582">
        <w:rPr>
          <w:rFonts w:ascii="Times New Roman" w:hAnsi="Times New Roman" w:cs="Times New Roman"/>
          <w:i w:val="0"/>
          <w:iCs w:val="0"/>
          <w:color w:val="auto"/>
          <w:sz w:val="24"/>
          <w:szCs w:val="24"/>
        </w:rPr>
        <w:t>.</w:t>
      </w:r>
      <w:bookmarkEnd w:id="525"/>
      <w:bookmarkEnd w:id="526"/>
      <w:bookmarkEnd w:id="527"/>
      <w:bookmarkEnd w:id="528"/>
      <w:bookmarkEnd w:id="529"/>
    </w:p>
    <w:tbl>
      <w:tblPr>
        <w:tblStyle w:val="ListTable6Colorful"/>
        <w:tblW w:w="0" w:type="auto"/>
        <w:tblLook w:val="04A0" w:firstRow="1" w:lastRow="0" w:firstColumn="1" w:lastColumn="0" w:noHBand="0" w:noVBand="1"/>
      </w:tblPr>
      <w:tblGrid>
        <w:gridCol w:w="2642"/>
        <w:gridCol w:w="2642"/>
        <w:gridCol w:w="2643"/>
      </w:tblGrid>
      <w:tr w:rsidR="00C2027A" w:rsidRPr="00590B22" w14:paraId="5AB764A4" w14:textId="77777777" w:rsidTr="0070144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1559C57B" w14:textId="5EDAF4F9" w:rsidR="00C2027A" w:rsidRPr="00590B22" w:rsidRDefault="00C2027A" w:rsidP="00C2027A">
            <w:pPr>
              <w:pStyle w:val="ListParagraph"/>
              <w:ind w:left="0"/>
              <w:jc w:val="cente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Lama terdiagnosis kanker</w:t>
            </w:r>
          </w:p>
        </w:tc>
        <w:tc>
          <w:tcPr>
            <w:tcW w:w="2642" w:type="dxa"/>
            <w:shd w:val="clear" w:color="auto" w:fill="FFFFFF" w:themeFill="background1"/>
          </w:tcPr>
          <w:p w14:paraId="2FF9AF57" w14:textId="77777777" w:rsidR="00C2027A" w:rsidRPr="00590B22" w:rsidRDefault="00C2027A" w:rsidP="0070144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Frekuensi (f)</w:t>
            </w:r>
          </w:p>
        </w:tc>
        <w:tc>
          <w:tcPr>
            <w:tcW w:w="2643" w:type="dxa"/>
            <w:shd w:val="clear" w:color="auto" w:fill="FFFFFF" w:themeFill="background1"/>
          </w:tcPr>
          <w:p w14:paraId="18C8642A" w14:textId="77777777" w:rsidR="00C2027A" w:rsidRPr="00590B22" w:rsidRDefault="00C2027A" w:rsidP="0070144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Prosentase (%)</w:t>
            </w:r>
          </w:p>
        </w:tc>
      </w:tr>
      <w:tr w:rsidR="00C2027A" w:rsidRPr="00DE3A30" w14:paraId="77F18F5E" w14:textId="77777777" w:rsidTr="007014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489CC90F" w14:textId="1B11137B" w:rsidR="00C2027A" w:rsidRPr="00C2027A" w:rsidRDefault="00C2027A" w:rsidP="00C2027A">
            <w:pPr>
              <w:pStyle w:val="ListParagraph"/>
              <w:ind w:left="0"/>
              <w:rPr>
                <w:rFonts w:ascii="Times New Roman" w:hAnsi="Times New Roman" w:cs="Times New Roman"/>
                <w:b w:val="0"/>
                <w:bCs w:val="0"/>
                <w:sz w:val="24"/>
                <w:szCs w:val="24"/>
                <w:lang w:val="en-US"/>
              </w:rPr>
            </w:pPr>
            <w:r w:rsidRPr="00C2027A">
              <w:rPr>
                <w:rFonts w:ascii="Times New Roman" w:hAnsi="Times New Roman" w:cs="Times New Roman"/>
                <w:b w:val="0"/>
                <w:bCs w:val="0"/>
                <w:sz w:val="24"/>
                <w:szCs w:val="24"/>
              </w:rPr>
              <w:t>&lt; 1</w:t>
            </w:r>
            <w:r w:rsidR="00FA0A61">
              <w:rPr>
                <w:rFonts w:ascii="Times New Roman" w:hAnsi="Times New Roman" w:cs="Times New Roman"/>
                <w:b w:val="0"/>
                <w:bCs w:val="0"/>
                <w:sz w:val="24"/>
                <w:szCs w:val="24"/>
                <w:lang w:val="en-US"/>
              </w:rPr>
              <w:t xml:space="preserve"> - 1</w:t>
            </w:r>
            <w:r w:rsidRPr="00C2027A">
              <w:rPr>
                <w:rFonts w:ascii="Times New Roman" w:hAnsi="Times New Roman" w:cs="Times New Roman"/>
                <w:b w:val="0"/>
                <w:bCs w:val="0"/>
                <w:sz w:val="24"/>
                <w:szCs w:val="24"/>
              </w:rPr>
              <w:t xml:space="preserve"> tahun</w:t>
            </w:r>
          </w:p>
        </w:tc>
        <w:tc>
          <w:tcPr>
            <w:tcW w:w="2642" w:type="dxa"/>
            <w:shd w:val="clear" w:color="auto" w:fill="FFFFFF" w:themeFill="background1"/>
          </w:tcPr>
          <w:p w14:paraId="41DA2A5A" w14:textId="6D940680" w:rsidR="00C2027A" w:rsidRPr="00C2027A" w:rsidRDefault="00C2027A" w:rsidP="00C2027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25</w:t>
            </w:r>
          </w:p>
        </w:tc>
        <w:tc>
          <w:tcPr>
            <w:tcW w:w="2643" w:type="dxa"/>
            <w:shd w:val="clear" w:color="auto" w:fill="FFFFFF" w:themeFill="background1"/>
          </w:tcPr>
          <w:p w14:paraId="699799BB" w14:textId="03BE6BE8" w:rsidR="00C2027A" w:rsidRPr="00C2027A" w:rsidRDefault="00C2027A" w:rsidP="00C2027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48.1</w:t>
            </w:r>
          </w:p>
        </w:tc>
      </w:tr>
      <w:tr w:rsidR="00C2027A" w:rsidRPr="00DE3A30" w14:paraId="5D81603B" w14:textId="77777777" w:rsidTr="0070144D">
        <w:trPr>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091613B2" w14:textId="1E731866" w:rsidR="00C2027A" w:rsidRPr="00C2027A" w:rsidRDefault="00C2027A" w:rsidP="00C2027A">
            <w:pPr>
              <w:pStyle w:val="ListParagraph"/>
              <w:ind w:left="0"/>
              <w:rPr>
                <w:rFonts w:ascii="Times New Roman" w:hAnsi="Times New Roman" w:cs="Times New Roman"/>
                <w:b w:val="0"/>
                <w:bCs w:val="0"/>
                <w:sz w:val="24"/>
                <w:szCs w:val="24"/>
                <w:lang w:val="en-US"/>
              </w:rPr>
            </w:pPr>
            <w:bookmarkStart w:id="530" w:name="_Hlk156730369"/>
            <w:r w:rsidRPr="00C2027A">
              <w:rPr>
                <w:rFonts w:ascii="Times New Roman" w:hAnsi="Times New Roman" w:cs="Times New Roman"/>
                <w:b w:val="0"/>
                <w:bCs w:val="0"/>
                <w:sz w:val="24"/>
                <w:szCs w:val="24"/>
              </w:rPr>
              <w:t xml:space="preserve">&gt; 1 </w:t>
            </w:r>
            <w:r w:rsidR="00FA0A61">
              <w:rPr>
                <w:rFonts w:ascii="Times New Roman" w:hAnsi="Times New Roman" w:cs="Times New Roman"/>
                <w:b w:val="0"/>
                <w:bCs w:val="0"/>
                <w:sz w:val="24"/>
                <w:szCs w:val="24"/>
                <w:lang w:val="en-US"/>
              </w:rPr>
              <w:t xml:space="preserve">- </w:t>
            </w:r>
            <w:r w:rsidRPr="00C2027A">
              <w:rPr>
                <w:rFonts w:ascii="Times New Roman" w:hAnsi="Times New Roman" w:cs="Times New Roman"/>
                <w:b w:val="0"/>
                <w:bCs w:val="0"/>
                <w:sz w:val="24"/>
                <w:szCs w:val="24"/>
              </w:rPr>
              <w:t>2 tahun</w:t>
            </w:r>
            <w:bookmarkEnd w:id="530"/>
          </w:p>
        </w:tc>
        <w:tc>
          <w:tcPr>
            <w:tcW w:w="2642" w:type="dxa"/>
            <w:shd w:val="clear" w:color="auto" w:fill="FFFFFF" w:themeFill="background1"/>
          </w:tcPr>
          <w:p w14:paraId="2EFE4199" w14:textId="48C62D30" w:rsidR="00C2027A" w:rsidRPr="00C2027A" w:rsidRDefault="00C2027A" w:rsidP="00C2027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17</w:t>
            </w:r>
          </w:p>
        </w:tc>
        <w:tc>
          <w:tcPr>
            <w:tcW w:w="2643" w:type="dxa"/>
            <w:shd w:val="clear" w:color="auto" w:fill="FFFFFF" w:themeFill="background1"/>
          </w:tcPr>
          <w:p w14:paraId="6B274B51" w14:textId="6F415B91" w:rsidR="00C2027A" w:rsidRPr="00C2027A" w:rsidRDefault="00C2027A" w:rsidP="00C2027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32.7</w:t>
            </w:r>
          </w:p>
        </w:tc>
      </w:tr>
      <w:tr w:rsidR="00C2027A" w:rsidRPr="00DE3A30" w14:paraId="7175FF88" w14:textId="77777777" w:rsidTr="007014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47559060" w14:textId="1E158C6B" w:rsidR="00C2027A" w:rsidRPr="00C2027A" w:rsidRDefault="00C2027A" w:rsidP="00C2027A">
            <w:pPr>
              <w:pStyle w:val="ListParagraph"/>
              <w:ind w:left="0"/>
              <w:rPr>
                <w:rFonts w:ascii="Times New Roman" w:hAnsi="Times New Roman" w:cs="Times New Roman"/>
                <w:b w:val="0"/>
                <w:bCs w:val="0"/>
                <w:sz w:val="24"/>
                <w:szCs w:val="24"/>
                <w:lang w:val="en-US"/>
              </w:rPr>
            </w:pPr>
            <w:r w:rsidRPr="00C2027A">
              <w:rPr>
                <w:rFonts w:ascii="Times New Roman" w:hAnsi="Times New Roman" w:cs="Times New Roman"/>
                <w:b w:val="0"/>
                <w:bCs w:val="0"/>
                <w:sz w:val="24"/>
                <w:szCs w:val="24"/>
              </w:rPr>
              <w:t>&gt; 2 - 3 tahun</w:t>
            </w:r>
          </w:p>
        </w:tc>
        <w:tc>
          <w:tcPr>
            <w:tcW w:w="2642" w:type="dxa"/>
            <w:shd w:val="clear" w:color="auto" w:fill="FFFFFF" w:themeFill="background1"/>
          </w:tcPr>
          <w:p w14:paraId="38907DA7" w14:textId="36516221" w:rsidR="00C2027A" w:rsidRPr="00C2027A" w:rsidRDefault="00C2027A" w:rsidP="00C2027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5</w:t>
            </w:r>
          </w:p>
        </w:tc>
        <w:tc>
          <w:tcPr>
            <w:tcW w:w="2643" w:type="dxa"/>
            <w:shd w:val="clear" w:color="auto" w:fill="FFFFFF" w:themeFill="background1"/>
          </w:tcPr>
          <w:p w14:paraId="1A315426" w14:textId="6F051C2D" w:rsidR="00C2027A" w:rsidRPr="00C2027A" w:rsidRDefault="00C2027A" w:rsidP="00C2027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9.6</w:t>
            </w:r>
          </w:p>
        </w:tc>
      </w:tr>
      <w:tr w:rsidR="00C2027A" w:rsidRPr="00DE3A30" w14:paraId="5E5400F6" w14:textId="77777777" w:rsidTr="0070144D">
        <w:trPr>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56D8FA6B" w14:textId="30E99ABC" w:rsidR="00C2027A" w:rsidRPr="00C2027A" w:rsidRDefault="00C2027A" w:rsidP="00C2027A">
            <w:pPr>
              <w:pStyle w:val="ListParagraph"/>
              <w:ind w:left="0"/>
              <w:rPr>
                <w:rFonts w:ascii="Times New Roman" w:hAnsi="Times New Roman" w:cs="Times New Roman"/>
                <w:b w:val="0"/>
                <w:bCs w:val="0"/>
                <w:sz w:val="24"/>
                <w:szCs w:val="24"/>
                <w:lang w:val="en-US"/>
              </w:rPr>
            </w:pPr>
            <w:r w:rsidRPr="00C2027A">
              <w:rPr>
                <w:rFonts w:ascii="Times New Roman" w:hAnsi="Times New Roman" w:cs="Times New Roman"/>
                <w:b w:val="0"/>
                <w:bCs w:val="0"/>
                <w:sz w:val="24"/>
                <w:szCs w:val="24"/>
              </w:rPr>
              <w:t>&gt; 3 - 4 tahun</w:t>
            </w:r>
          </w:p>
        </w:tc>
        <w:tc>
          <w:tcPr>
            <w:tcW w:w="2642" w:type="dxa"/>
            <w:shd w:val="clear" w:color="auto" w:fill="FFFFFF" w:themeFill="background1"/>
          </w:tcPr>
          <w:p w14:paraId="5D0BB801" w14:textId="514FE709" w:rsidR="00C2027A" w:rsidRPr="00C2027A" w:rsidRDefault="00C2027A" w:rsidP="00C2027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2</w:t>
            </w:r>
          </w:p>
        </w:tc>
        <w:tc>
          <w:tcPr>
            <w:tcW w:w="2643" w:type="dxa"/>
            <w:shd w:val="clear" w:color="auto" w:fill="FFFFFF" w:themeFill="background1"/>
          </w:tcPr>
          <w:p w14:paraId="259EF61A" w14:textId="3BA52C3B" w:rsidR="00C2027A" w:rsidRPr="00C2027A" w:rsidRDefault="00C2027A" w:rsidP="00C2027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3.8</w:t>
            </w:r>
          </w:p>
        </w:tc>
      </w:tr>
      <w:tr w:rsidR="00C2027A" w:rsidRPr="00DE3A30" w14:paraId="56EA94F7" w14:textId="77777777" w:rsidTr="007014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57B5BC13" w14:textId="40E67C0B" w:rsidR="00C2027A" w:rsidRPr="00C2027A" w:rsidRDefault="00C2027A" w:rsidP="00C2027A">
            <w:pPr>
              <w:pStyle w:val="ListParagraph"/>
              <w:ind w:left="0"/>
              <w:rPr>
                <w:rFonts w:ascii="Times New Roman" w:hAnsi="Times New Roman" w:cs="Times New Roman"/>
                <w:b w:val="0"/>
                <w:bCs w:val="0"/>
                <w:sz w:val="24"/>
                <w:szCs w:val="24"/>
                <w:lang w:val="en-US"/>
              </w:rPr>
            </w:pPr>
            <w:r w:rsidRPr="00C2027A">
              <w:rPr>
                <w:rFonts w:ascii="Times New Roman" w:hAnsi="Times New Roman" w:cs="Times New Roman"/>
                <w:b w:val="0"/>
                <w:bCs w:val="0"/>
                <w:sz w:val="24"/>
                <w:szCs w:val="24"/>
              </w:rPr>
              <w:t>&gt; 4 - 5 tahun</w:t>
            </w:r>
          </w:p>
        </w:tc>
        <w:tc>
          <w:tcPr>
            <w:tcW w:w="2642" w:type="dxa"/>
            <w:shd w:val="clear" w:color="auto" w:fill="FFFFFF" w:themeFill="background1"/>
          </w:tcPr>
          <w:p w14:paraId="71FD1584" w14:textId="3B1E87C6" w:rsidR="00C2027A" w:rsidRPr="00C2027A" w:rsidRDefault="00C2027A" w:rsidP="00C2027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2</w:t>
            </w:r>
          </w:p>
        </w:tc>
        <w:tc>
          <w:tcPr>
            <w:tcW w:w="2643" w:type="dxa"/>
            <w:shd w:val="clear" w:color="auto" w:fill="FFFFFF" w:themeFill="background1"/>
          </w:tcPr>
          <w:p w14:paraId="152F6962" w14:textId="762EB08C" w:rsidR="00C2027A" w:rsidRPr="00C2027A" w:rsidRDefault="00C2027A" w:rsidP="00C2027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3.8</w:t>
            </w:r>
          </w:p>
        </w:tc>
      </w:tr>
      <w:tr w:rsidR="00C2027A" w:rsidRPr="00DE3A30" w14:paraId="531E34E1" w14:textId="77777777" w:rsidTr="0070144D">
        <w:trPr>
          <w:trHeight w:val="20"/>
        </w:trPr>
        <w:tc>
          <w:tcPr>
            <w:cnfStyle w:val="001000000000" w:firstRow="0" w:lastRow="0" w:firstColumn="1" w:lastColumn="0" w:oddVBand="0" w:evenVBand="0" w:oddHBand="0" w:evenHBand="0" w:firstRowFirstColumn="0" w:firstRowLastColumn="0" w:lastRowFirstColumn="0" w:lastRowLastColumn="0"/>
            <w:tcW w:w="2642" w:type="dxa"/>
            <w:tcBorders>
              <w:bottom w:val="single" w:sz="4" w:space="0" w:color="auto"/>
            </w:tcBorders>
            <w:shd w:val="clear" w:color="auto" w:fill="FFFFFF" w:themeFill="background1"/>
          </w:tcPr>
          <w:p w14:paraId="1F096552" w14:textId="77777777" w:rsidR="00C2027A" w:rsidRDefault="00FA0A61" w:rsidP="00FA0A61">
            <w:pPr>
              <w:rPr>
                <w:rFonts w:ascii="Times New Roman" w:hAnsi="Times New Roman" w:cs="Times New Roman"/>
                <w:sz w:val="24"/>
                <w:szCs w:val="24"/>
              </w:rPr>
            </w:pPr>
            <w:r w:rsidRPr="00C2027A">
              <w:rPr>
                <w:rFonts w:ascii="Times New Roman" w:hAnsi="Times New Roman" w:cs="Times New Roman"/>
                <w:b w:val="0"/>
                <w:bCs w:val="0"/>
                <w:sz w:val="24"/>
                <w:szCs w:val="24"/>
              </w:rPr>
              <w:t xml:space="preserve">&gt; </w:t>
            </w:r>
            <w:r>
              <w:rPr>
                <w:rFonts w:ascii="Times New Roman" w:hAnsi="Times New Roman" w:cs="Times New Roman"/>
                <w:b w:val="0"/>
                <w:bCs w:val="0"/>
                <w:sz w:val="24"/>
                <w:szCs w:val="24"/>
                <w:lang w:val="en-US"/>
              </w:rPr>
              <w:t>5</w:t>
            </w:r>
            <w:r w:rsidRPr="00C2027A">
              <w:rPr>
                <w:rFonts w:ascii="Times New Roman" w:hAnsi="Times New Roman" w:cs="Times New Roman"/>
                <w:b w:val="0"/>
                <w:bCs w:val="0"/>
                <w:sz w:val="24"/>
                <w:szCs w:val="24"/>
              </w:rPr>
              <w:t xml:space="preserve"> - </w:t>
            </w:r>
            <w:r>
              <w:rPr>
                <w:rFonts w:ascii="Times New Roman" w:hAnsi="Times New Roman" w:cs="Times New Roman"/>
                <w:b w:val="0"/>
                <w:bCs w:val="0"/>
                <w:sz w:val="24"/>
                <w:szCs w:val="24"/>
                <w:lang w:val="en-US"/>
              </w:rPr>
              <w:t>6</w:t>
            </w:r>
            <w:r w:rsidRPr="00C2027A">
              <w:rPr>
                <w:rFonts w:ascii="Times New Roman" w:hAnsi="Times New Roman" w:cs="Times New Roman"/>
                <w:b w:val="0"/>
                <w:bCs w:val="0"/>
                <w:sz w:val="24"/>
                <w:szCs w:val="24"/>
              </w:rPr>
              <w:t xml:space="preserve"> tahun</w:t>
            </w:r>
          </w:p>
          <w:p w14:paraId="0061A2B3" w14:textId="5978D586" w:rsidR="00FA0A61" w:rsidRPr="00FA0A61" w:rsidRDefault="00FA0A61" w:rsidP="00FA0A61">
            <w:pPr>
              <w:rPr>
                <w:rFonts w:ascii="Times New Roman" w:hAnsi="Times New Roman" w:cs="Times New Roman"/>
                <w:sz w:val="24"/>
                <w:szCs w:val="24"/>
                <w:lang w:val="en-US"/>
              </w:rPr>
            </w:pPr>
            <w:r w:rsidRPr="00C2027A">
              <w:rPr>
                <w:rFonts w:ascii="Times New Roman" w:hAnsi="Times New Roman" w:cs="Times New Roman"/>
                <w:b w:val="0"/>
                <w:bCs w:val="0"/>
                <w:sz w:val="24"/>
                <w:szCs w:val="24"/>
              </w:rPr>
              <w:t xml:space="preserve">&gt; </w:t>
            </w:r>
            <w:r>
              <w:rPr>
                <w:rFonts w:ascii="Times New Roman" w:hAnsi="Times New Roman" w:cs="Times New Roman"/>
                <w:b w:val="0"/>
                <w:bCs w:val="0"/>
                <w:sz w:val="24"/>
                <w:szCs w:val="24"/>
                <w:lang w:val="en-US"/>
              </w:rPr>
              <w:t>6</w:t>
            </w:r>
            <w:r w:rsidRPr="00C2027A">
              <w:rPr>
                <w:rFonts w:ascii="Times New Roman" w:hAnsi="Times New Roman" w:cs="Times New Roman"/>
                <w:b w:val="0"/>
                <w:bCs w:val="0"/>
                <w:sz w:val="24"/>
                <w:szCs w:val="24"/>
              </w:rPr>
              <w:t xml:space="preserve"> - </w:t>
            </w:r>
            <w:r>
              <w:rPr>
                <w:rFonts w:ascii="Times New Roman" w:hAnsi="Times New Roman" w:cs="Times New Roman"/>
                <w:b w:val="0"/>
                <w:bCs w:val="0"/>
                <w:sz w:val="24"/>
                <w:szCs w:val="24"/>
                <w:lang w:val="en-US"/>
              </w:rPr>
              <w:t>7</w:t>
            </w:r>
            <w:r w:rsidRPr="00C2027A">
              <w:rPr>
                <w:rFonts w:ascii="Times New Roman" w:hAnsi="Times New Roman" w:cs="Times New Roman"/>
                <w:b w:val="0"/>
                <w:bCs w:val="0"/>
                <w:sz w:val="24"/>
                <w:szCs w:val="24"/>
              </w:rPr>
              <w:t xml:space="preserve"> tahun</w:t>
            </w:r>
          </w:p>
        </w:tc>
        <w:tc>
          <w:tcPr>
            <w:tcW w:w="2642" w:type="dxa"/>
            <w:tcBorders>
              <w:bottom w:val="single" w:sz="4" w:space="0" w:color="auto"/>
            </w:tcBorders>
            <w:shd w:val="clear" w:color="auto" w:fill="FFFFFF" w:themeFill="background1"/>
          </w:tcPr>
          <w:p w14:paraId="17528C69" w14:textId="0BA4500C" w:rsidR="00FA0A61" w:rsidRPr="00FA0A61" w:rsidRDefault="00FA0A61" w:rsidP="00C2027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w:t>
            </w:r>
          </w:p>
          <w:p w14:paraId="3CAB4DC6" w14:textId="21BAD38D" w:rsidR="00C2027A" w:rsidRPr="00C2027A" w:rsidRDefault="00C2027A" w:rsidP="00C2027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1</w:t>
            </w:r>
          </w:p>
        </w:tc>
        <w:tc>
          <w:tcPr>
            <w:tcW w:w="2643" w:type="dxa"/>
            <w:tcBorders>
              <w:bottom w:val="single" w:sz="4" w:space="0" w:color="auto"/>
            </w:tcBorders>
            <w:shd w:val="clear" w:color="auto" w:fill="FFFFFF" w:themeFill="background1"/>
          </w:tcPr>
          <w:p w14:paraId="63CE1108" w14:textId="399F9215" w:rsidR="00FA0A61" w:rsidRPr="00FA0A61" w:rsidRDefault="00FA0A61" w:rsidP="00C2027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w:t>
            </w:r>
          </w:p>
          <w:p w14:paraId="12D366DF" w14:textId="54E156DC" w:rsidR="00C2027A" w:rsidRPr="00C2027A" w:rsidRDefault="00C2027A" w:rsidP="00C2027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1.9</w:t>
            </w:r>
          </w:p>
        </w:tc>
      </w:tr>
      <w:tr w:rsidR="00C2027A" w:rsidRPr="00DE3A30" w14:paraId="0C5B2514" w14:textId="77777777" w:rsidTr="007014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bottom w:val="single" w:sz="4" w:space="0" w:color="000000" w:themeColor="text1"/>
            </w:tcBorders>
            <w:shd w:val="clear" w:color="auto" w:fill="FFFFFF" w:themeFill="background1"/>
          </w:tcPr>
          <w:p w14:paraId="48DF7A99" w14:textId="1F22C78A" w:rsidR="00C2027A" w:rsidRPr="00C2027A" w:rsidRDefault="00C2027A" w:rsidP="00C2027A">
            <w:pPr>
              <w:pStyle w:val="ListParagraph"/>
              <w:ind w:left="0"/>
              <w:rPr>
                <w:rFonts w:ascii="Times New Roman" w:hAnsi="Times New Roman" w:cs="Times New Roman"/>
                <w:b w:val="0"/>
                <w:bCs w:val="0"/>
                <w:sz w:val="24"/>
                <w:szCs w:val="24"/>
                <w:lang w:val="en-US"/>
              </w:rPr>
            </w:pPr>
            <w:r w:rsidRPr="00C2027A">
              <w:rPr>
                <w:rFonts w:ascii="Times New Roman" w:hAnsi="Times New Roman" w:cs="Times New Roman"/>
                <w:b w:val="0"/>
                <w:bCs w:val="0"/>
                <w:sz w:val="24"/>
                <w:szCs w:val="24"/>
              </w:rPr>
              <w:t>Total</w:t>
            </w:r>
          </w:p>
        </w:tc>
        <w:tc>
          <w:tcPr>
            <w:tcW w:w="2642" w:type="dxa"/>
            <w:tcBorders>
              <w:top w:val="single" w:sz="4" w:space="0" w:color="auto"/>
              <w:bottom w:val="single" w:sz="4" w:space="0" w:color="000000" w:themeColor="text1"/>
            </w:tcBorders>
            <w:shd w:val="clear" w:color="auto" w:fill="FFFFFF" w:themeFill="background1"/>
          </w:tcPr>
          <w:p w14:paraId="406F17C6" w14:textId="0262542B" w:rsidR="00C2027A" w:rsidRPr="00C2027A" w:rsidRDefault="00C2027A" w:rsidP="00C2027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52</w:t>
            </w:r>
          </w:p>
        </w:tc>
        <w:tc>
          <w:tcPr>
            <w:tcW w:w="2643" w:type="dxa"/>
            <w:tcBorders>
              <w:top w:val="single" w:sz="4" w:space="0" w:color="auto"/>
              <w:bottom w:val="single" w:sz="4" w:space="0" w:color="000000" w:themeColor="text1"/>
            </w:tcBorders>
            <w:shd w:val="clear" w:color="auto" w:fill="FFFFFF" w:themeFill="background1"/>
          </w:tcPr>
          <w:p w14:paraId="00EFD8C1" w14:textId="3BAD4562" w:rsidR="00C2027A" w:rsidRPr="00C2027A" w:rsidRDefault="00C2027A" w:rsidP="00C2027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100</w:t>
            </w:r>
          </w:p>
        </w:tc>
      </w:tr>
    </w:tbl>
    <w:p w14:paraId="0E70B969" w14:textId="03A8E920" w:rsidR="00A82B7B" w:rsidRDefault="00A82B7B" w:rsidP="00C2027A">
      <w:pPr>
        <w:pStyle w:val="ListParagraph"/>
        <w:spacing w:line="480" w:lineRule="auto"/>
        <w:ind w:left="0"/>
        <w:jc w:val="both"/>
        <w:rPr>
          <w:rFonts w:ascii="Times New Roman" w:hAnsi="Times New Roman" w:cs="Times New Roman"/>
          <w:sz w:val="24"/>
          <w:szCs w:val="24"/>
          <w:lang w:val="en-US"/>
        </w:rPr>
      </w:pPr>
    </w:p>
    <w:p w14:paraId="2458E418" w14:textId="42EE4B5D" w:rsidR="00906CC5" w:rsidRDefault="00906CC5" w:rsidP="00906CC5">
      <w:pPr>
        <w:pStyle w:val="ListParagraph"/>
        <w:spacing w:line="480" w:lineRule="auto"/>
        <w:ind w:left="0" w:firstLine="567"/>
        <w:jc w:val="both"/>
        <w:rPr>
          <w:rFonts w:ascii="Times New Roman" w:hAnsi="Times New Roman" w:cs="Times New Roman"/>
          <w:sz w:val="24"/>
          <w:szCs w:val="24"/>
          <w:lang w:val="en-US"/>
        </w:rPr>
      </w:pPr>
      <w:r w:rsidRPr="00906CC5">
        <w:rPr>
          <w:rFonts w:ascii="Times New Roman" w:hAnsi="Times New Roman" w:cs="Times New Roman"/>
          <w:sz w:val="24"/>
          <w:szCs w:val="24"/>
        </w:rPr>
        <w:t>Tabel 5.</w:t>
      </w:r>
      <w:r w:rsidR="00FA0A61">
        <w:rPr>
          <w:rFonts w:ascii="Times New Roman" w:hAnsi="Times New Roman" w:cs="Times New Roman"/>
          <w:sz w:val="24"/>
          <w:szCs w:val="24"/>
          <w:lang w:val="en-US"/>
        </w:rPr>
        <w:t>7</w:t>
      </w:r>
      <w:r w:rsidRPr="00906CC5">
        <w:rPr>
          <w:rFonts w:ascii="Times New Roman" w:hAnsi="Times New Roman" w:cs="Times New Roman"/>
          <w:sz w:val="24"/>
          <w:szCs w:val="24"/>
        </w:rPr>
        <w:t xml:space="preserve"> menjelaskan </w:t>
      </w:r>
      <w:r>
        <w:rPr>
          <w:rFonts w:ascii="Times New Roman" w:hAnsi="Times New Roman" w:cs="Times New Roman"/>
          <w:sz w:val="24"/>
          <w:szCs w:val="24"/>
          <w:lang w:val="en-US"/>
        </w:rPr>
        <w:t>bahwa</w:t>
      </w:r>
      <w:r w:rsidRPr="00906CC5">
        <w:rPr>
          <w:rFonts w:ascii="Times New Roman" w:hAnsi="Times New Roman" w:cs="Times New Roman"/>
          <w:sz w:val="24"/>
          <w:szCs w:val="24"/>
        </w:rPr>
        <w:t xml:space="preserve"> </w:t>
      </w:r>
      <w:r w:rsidR="00FA0A61">
        <w:rPr>
          <w:rFonts w:ascii="Times New Roman" w:hAnsi="Times New Roman" w:cs="Times New Roman"/>
          <w:sz w:val="24"/>
          <w:szCs w:val="24"/>
          <w:lang w:val="en-US"/>
        </w:rPr>
        <w:t xml:space="preserve">lama </w:t>
      </w:r>
      <w:r w:rsidRPr="00906CC5">
        <w:rPr>
          <w:rFonts w:ascii="Times New Roman" w:hAnsi="Times New Roman" w:cs="Times New Roman"/>
          <w:sz w:val="24"/>
          <w:szCs w:val="24"/>
        </w:rPr>
        <w:t>responden</w:t>
      </w:r>
      <w:r w:rsidR="00FA0A61">
        <w:rPr>
          <w:rFonts w:ascii="Times New Roman" w:hAnsi="Times New Roman" w:cs="Times New Roman"/>
          <w:sz w:val="24"/>
          <w:szCs w:val="24"/>
          <w:lang w:val="en-US"/>
        </w:rPr>
        <w:t xml:space="preserve"> terdiagnosis kankerdalam waktu antara ≤ 1 tahun</w:t>
      </w:r>
      <w:r w:rsidRPr="00906CC5">
        <w:rPr>
          <w:rFonts w:ascii="Times New Roman" w:hAnsi="Times New Roman" w:cs="Times New Roman"/>
          <w:sz w:val="24"/>
          <w:szCs w:val="24"/>
        </w:rPr>
        <w:t xml:space="preserve"> sebanyak </w:t>
      </w:r>
      <w:r w:rsidR="00C86A39">
        <w:rPr>
          <w:rFonts w:ascii="Times New Roman" w:hAnsi="Times New Roman" w:cs="Times New Roman"/>
          <w:sz w:val="24"/>
          <w:szCs w:val="24"/>
          <w:lang w:val="en-US"/>
        </w:rPr>
        <w:t>25</w:t>
      </w:r>
      <w:r w:rsidRPr="00906CC5">
        <w:rPr>
          <w:rFonts w:ascii="Times New Roman" w:hAnsi="Times New Roman" w:cs="Times New Roman"/>
          <w:sz w:val="24"/>
          <w:szCs w:val="24"/>
        </w:rPr>
        <w:t xml:space="preserve"> orang (</w:t>
      </w:r>
      <w:r w:rsidR="00C86A39">
        <w:rPr>
          <w:rFonts w:ascii="Times New Roman" w:hAnsi="Times New Roman" w:cs="Times New Roman"/>
          <w:sz w:val="24"/>
          <w:szCs w:val="24"/>
          <w:lang w:val="en-US"/>
        </w:rPr>
        <w:t>48.1</w:t>
      </w:r>
      <w:r w:rsidRPr="00906CC5">
        <w:rPr>
          <w:rFonts w:ascii="Times New Roman" w:hAnsi="Times New Roman" w:cs="Times New Roman"/>
          <w:sz w:val="24"/>
          <w:szCs w:val="24"/>
        </w:rPr>
        <w:t>%),</w:t>
      </w:r>
      <w:r w:rsidR="00C86A39">
        <w:rPr>
          <w:rFonts w:ascii="Times New Roman" w:hAnsi="Times New Roman" w:cs="Times New Roman"/>
          <w:sz w:val="24"/>
          <w:szCs w:val="24"/>
          <w:lang w:val="en-US"/>
        </w:rPr>
        <w:t xml:space="preserve"> </w:t>
      </w:r>
      <w:r w:rsidR="00C86A39" w:rsidRPr="00C86A39">
        <w:rPr>
          <w:rFonts w:ascii="Times New Roman" w:hAnsi="Times New Roman" w:cs="Times New Roman"/>
          <w:sz w:val="24"/>
          <w:szCs w:val="24"/>
        </w:rPr>
        <w:t>&gt; 1 - 2 tahun</w:t>
      </w:r>
      <w:r w:rsidRPr="00906CC5">
        <w:rPr>
          <w:rFonts w:ascii="Times New Roman" w:hAnsi="Times New Roman" w:cs="Times New Roman"/>
          <w:sz w:val="24"/>
          <w:szCs w:val="24"/>
        </w:rPr>
        <w:t xml:space="preserve">  sebanyak </w:t>
      </w:r>
      <w:r w:rsidR="00C86A39">
        <w:rPr>
          <w:rFonts w:ascii="Times New Roman" w:hAnsi="Times New Roman" w:cs="Times New Roman"/>
          <w:sz w:val="24"/>
          <w:szCs w:val="24"/>
          <w:lang w:val="en-US"/>
        </w:rPr>
        <w:t>1</w:t>
      </w:r>
      <w:r>
        <w:rPr>
          <w:rFonts w:ascii="Times New Roman" w:hAnsi="Times New Roman" w:cs="Times New Roman"/>
          <w:sz w:val="24"/>
          <w:szCs w:val="24"/>
          <w:lang w:val="en-US"/>
        </w:rPr>
        <w:t>7</w:t>
      </w:r>
      <w:r w:rsidRPr="00906CC5">
        <w:rPr>
          <w:rFonts w:ascii="Times New Roman" w:hAnsi="Times New Roman" w:cs="Times New Roman"/>
          <w:sz w:val="24"/>
          <w:szCs w:val="24"/>
        </w:rPr>
        <w:t xml:space="preserve"> orang (</w:t>
      </w:r>
      <w:r w:rsidR="00C86A39">
        <w:rPr>
          <w:rFonts w:ascii="Times New Roman" w:hAnsi="Times New Roman" w:cs="Times New Roman"/>
          <w:sz w:val="24"/>
          <w:szCs w:val="24"/>
          <w:lang w:val="en-US"/>
        </w:rPr>
        <w:t>32</w:t>
      </w:r>
      <w:r w:rsidRPr="00906CC5">
        <w:rPr>
          <w:rFonts w:ascii="Times New Roman" w:hAnsi="Times New Roman" w:cs="Times New Roman"/>
          <w:sz w:val="24"/>
          <w:szCs w:val="24"/>
        </w:rPr>
        <w:t>.</w:t>
      </w:r>
      <w:r w:rsidR="00C86A39">
        <w:rPr>
          <w:rFonts w:ascii="Times New Roman" w:hAnsi="Times New Roman" w:cs="Times New Roman"/>
          <w:sz w:val="24"/>
          <w:szCs w:val="24"/>
          <w:lang w:val="en-US"/>
        </w:rPr>
        <w:t>7</w:t>
      </w:r>
      <w:r w:rsidRPr="00906CC5">
        <w:rPr>
          <w:rFonts w:ascii="Times New Roman" w:hAnsi="Times New Roman" w:cs="Times New Roman"/>
          <w:sz w:val="24"/>
          <w:szCs w:val="24"/>
        </w:rPr>
        <w:t>%)</w:t>
      </w:r>
      <w:r>
        <w:rPr>
          <w:rFonts w:ascii="Times New Roman" w:hAnsi="Times New Roman" w:cs="Times New Roman"/>
          <w:sz w:val="24"/>
          <w:szCs w:val="24"/>
          <w:lang w:val="en-US"/>
        </w:rPr>
        <w:t>,</w:t>
      </w:r>
      <w:r w:rsidR="00C86A39">
        <w:rPr>
          <w:rFonts w:ascii="Times New Roman" w:hAnsi="Times New Roman" w:cs="Times New Roman"/>
          <w:sz w:val="24"/>
          <w:szCs w:val="24"/>
          <w:lang w:val="en-US"/>
        </w:rPr>
        <w:t xml:space="preserve"> </w:t>
      </w:r>
      <w:bookmarkStart w:id="531" w:name="_Hlk156730470"/>
      <w:r w:rsidR="00C86A39" w:rsidRPr="00C86A39">
        <w:rPr>
          <w:rFonts w:ascii="Times New Roman" w:hAnsi="Times New Roman" w:cs="Times New Roman"/>
          <w:sz w:val="24"/>
          <w:szCs w:val="24"/>
          <w:lang w:val="en-US"/>
        </w:rPr>
        <w:t xml:space="preserve">&gt; </w:t>
      </w:r>
      <w:r w:rsidR="00C86A39">
        <w:rPr>
          <w:rFonts w:ascii="Times New Roman" w:hAnsi="Times New Roman" w:cs="Times New Roman"/>
          <w:sz w:val="24"/>
          <w:szCs w:val="24"/>
          <w:lang w:val="en-US"/>
        </w:rPr>
        <w:t>2</w:t>
      </w:r>
      <w:r w:rsidR="00C86A39" w:rsidRPr="00C86A39">
        <w:rPr>
          <w:rFonts w:ascii="Times New Roman" w:hAnsi="Times New Roman" w:cs="Times New Roman"/>
          <w:sz w:val="24"/>
          <w:szCs w:val="24"/>
          <w:lang w:val="en-US"/>
        </w:rPr>
        <w:t xml:space="preserve"> - </w:t>
      </w:r>
      <w:r w:rsidR="00C86A39">
        <w:rPr>
          <w:rFonts w:ascii="Times New Roman" w:hAnsi="Times New Roman" w:cs="Times New Roman"/>
          <w:sz w:val="24"/>
          <w:szCs w:val="24"/>
          <w:lang w:val="en-US"/>
        </w:rPr>
        <w:t>3</w:t>
      </w:r>
      <w:r w:rsidR="00C86A39" w:rsidRPr="00C86A39">
        <w:rPr>
          <w:rFonts w:ascii="Times New Roman" w:hAnsi="Times New Roman" w:cs="Times New Roman"/>
          <w:sz w:val="24"/>
          <w:szCs w:val="24"/>
          <w:lang w:val="en-US"/>
        </w:rPr>
        <w:t xml:space="preserve"> tahun</w:t>
      </w:r>
      <w:r>
        <w:rPr>
          <w:rFonts w:ascii="Times New Roman" w:hAnsi="Times New Roman" w:cs="Times New Roman"/>
          <w:sz w:val="24"/>
          <w:szCs w:val="24"/>
          <w:lang w:val="en-US"/>
        </w:rPr>
        <w:t xml:space="preserve">  sebanyak </w:t>
      </w:r>
      <w:r w:rsidR="00C86A39">
        <w:rPr>
          <w:rFonts w:ascii="Times New Roman" w:hAnsi="Times New Roman" w:cs="Times New Roman"/>
          <w:sz w:val="24"/>
          <w:szCs w:val="24"/>
          <w:lang w:val="en-US"/>
        </w:rPr>
        <w:t>5</w:t>
      </w:r>
      <w:r>
        <w:rPr>
          <w:rFonts w:ascii="Times New Roman" w:hAnsi="Times New Roman" w:cs="Times New Roman"/>
          <w:sz w:val="24"/>
          <w:szCs w:val="24"/>
          <w:lang w:val="en-US"/>
        </w:rPr>
        <w:t xml:space="preserve"> orang (</w:t>
      </w:r>
      <w:r w:rsidR="00C86A39">
        <w:rPr>
          <w:rFonts w:ascii="Times New Roman" w:hAnsi="Times New Roman" w:cs="Times New Roman"/>
          <w:sz w:val="24"/>
          <w:szCs w:val="24"/>
          <w:lang w:val="en-US"/>
        </w:rPr>
        <w:t>9</w:t>
      </w:r>
      <w:r>
        <w:rPr>
          <w:rFonts w:ascii="Times New Roman" w:hAnsi="Times New Roman" w:cs="Times New Roman"/>
          <w:sz w:val="24"/>
          <w:szCs w:val="24"/>
          <w:lang w:val="en-US"/>
        </w:rPr>
        <w:t>.</w:t>
      </w:r>
      <w:r w:rsidR="00C86A39">
        <w:rPr>
          <w:rFonts w:ascii="Times New Roman" w:hAnsi="Times New Roman" w:cs="Times New Roman"/>
          <w:sz w:val="24"/>
          <w:szCs w:val="24"/>
          <w:lang w:val="en-US"/>
        </w:rPr>
        <w:t>6</w:t>
      </w:r>
      <w:r>
        <w:rPr>
          <w:rFonts w:ascii="Times New Roman" w:hAnsi="Times New Roman" w:cs="Times New Roman"/>
          <w:sz w:val="24"/>
          <w:szCs w:val="24"/>
          <w:lang w:val="en-US"/>
        </w:rPr>
        <w:t>%)</w:t>
      </w:r>
      <w:bookmarkEnd w:id="531"/>
      <w:r w:rsidR="00C86A39">
        <w:rPr>
          <w:rFonts w:ascii="Times New Roman" w:hAnsi="Times New Roman" w:cs="Times New Roman"/>
          <w:sz w:val="24"/>
          <w:szCs w:val="24"/>
          <w:lang w:val="en-US"/>
        </w:rPr>
        <w:t xml:space="preserve">, </w:t>
      </w:r>
      <w:r w:rsidR="00C86A39" w:rsidRPr="00C86A39">
        <w:t xml:space="preserve"> </w:t>
      </w:r>
      <w:r w:rsidR="00C86A39" w:rsidRPr="00C86A39">
        <w:rPr>
          <w:rFonts w:ascii="Times New Roman" w:hAnsi="Times New Roman" w:cs="Times New Roman"/>
          <w:sz w:val="24"/>
          <w:szCs w:val="24"/>
        </w:rPr>
        <w:t xml:space="preserve">&gt; </w:t>
      </w:r>
      <w:r w:rsidR="00C86A39">
        <w:rPr>
          <w:rFonts w:ascii="Times New Roman" w:hAnsi="Times New Roman" w:cs="Times New Roman"/>
          <w:sz w:val="24"/>
          <w:szCs w:val="24"/>
          <w:lang w:val="en-US"/>
        </w:rPr>
        <w:t>3</w:t>
      </w:r>
      <w:r w:rsidR="00C86A39" w:rsidRPr="00C86A39">
        <w:rPr>
          <w:rFonts w:ascii="Times New Roman" w:hAnsi="Times New Roman" w:cs="Times New Roman"/>
          <w:sz w:val="24"/>
          <w:szCs w:val="24"/>
        </w:rPr>
        <w:t xml:space="preserve"> - </w:t>
      </w:r>
      <w:r w:rsidR="00C86A39">
        <w:rPr>
          <w:rFonts w:ascii="Times New Roman" w:hAnsi="Times New Roman" w:cs="Times New Roman"/>
          <w:sz w:val="24"/>
          <w:szCs w:val="24"/>
          <w:lang w:val="en-US"/>
        </w:rPr>
        <w:t>4</w:t>
      </w:r>
      <w:r w:rsidR="00C86A39" w:rsidRPr="00C86A39">
        <w:rPr>
          <w:rFonts w:ascii="Times New Roman" w:hAnsi="Times New Roman" w:cs="Times New Roman"/>
          <w:sz w:val="24"/>
          <w:szCs w:val="24"/>
        </w:rPr>
        <w:t xml:space="preserve"> tahun  sebanyak </w:t>
      </w:r>
      <w:r w:rsidR="00C86A39">
        <w:rPr>
          <w:rFonts w:ascii="Times New Roman" w:hAnsi="Times New Roman" w:cs="Times New Roman"/>
          <w:sz w:val="24"/>
          <w:szCs w:val="24"/>
          <w:lang w:val="en-US"/>
        </w:rPr>
        <w:t>2</w:t>
      </w:r>
      <w:r w:rsidR="00C86A39" w:rsidRPr="00C86A39">
        <w:rPr>
          <w:rFonts w:ascii="Times New Roman" w:hAnsi="Times New Roman" w:cs="Times New Roman"/>
          <w:sz w:val="24"/>
          <w:szCs w:val="24"/>
        </w:rPr>
        <w:t xml:space="preserve"> orang (</w:t>
      </w:r>
      <w:r w:rsidR="00C86A39">
        <w:rPr>
          <w:rFonts w:ascii="Times New Roman" w:hAnsi="Times New Roman" w:cs="Times New Roman"/>
          <w:sz w:val="24"/>
          <w:szCs w:val="24"/>
          <w:lang w:val="en-US"/>
        </w:rPr>
        <w:t>3</w:t>
      </w:r>
      <w:r w:rsidR="00C86A39" w:rsidRPr="00C86A39">
        <w:rPr>
          <w:rFonts w:ascii="Times New Roman" w:hAnsi="Times New Roman" w:cs="Times New Roman"/>
          <w:sz w:val="24"/>
          <w:szCs w:val="24"/>
        </w:rPr>
        <w:t>.</w:t>
      </w:r>
      <w:r w:rsidR="00C86A39">
        <w:rPr>
          <w:rFonts w:ascii="Times New Roman" w:hAnsi="Times New Roman" w:cs="Times New Roman"/>
          <w:sz w:val="24"/>
          <w:szCs w:val="24"/>
          <w:lang w:val="en-US"/>
        </w:rPr>
        <w:t>8</w:t>
      </w:r>
      <w:r w:rsidR="00C86A39" w:rsidRPr="00C86A39">
        <w:rPr>
          <w:rFonts w:ascii="Times New Roman" w:hAnsi="Times New Roman" w:cs="Times New Roman"/>
          <w:sz w:val="24"/>
          <w:szCs w:val="24"/>
        </w:rPr>
        <w:t>%)</w:t>
      </w:r>
      <w:r w:rsidR="00C86A39">
        <w:rPr>
          <w:rFonts w:ascii="Times New Roman" w:hAnsi="Times New Roman" w:cs="Times New Roman"/>
          <w:sz w:val="24"/>
          <w:szCs w:val="24"/>
          <w:lang w:val="en-US"/>
        </w:rPr>
        <w:t xml:space="preserve">, </w:t>
      </w:r>
      <w:r w:rsidR="00C86A39" w:rsidRPr="00C86A39">
        <w:rPr>
          <w:rFonts w:ascii="Times New Roman" w:hAnsi="Times New Roman" w:cs="Times New Roman"/>
          <w:sz w:val="24"/>
          <w:szCs w:val="24"/>
          <w:lang w:val="en-US"/>
        </w:rPr>
        <w:t xml:space="preserve">&gt; </w:t>
      </w:r>
      <w:r w:rsidR="00C86A39">
        <w:rPr>
          <w:rFonts w:ascii="Times New Roman" w:hAnsi="Times New Roman" w:cs="Times New Roman"/>
          <w:sz w:val="24"/>
          <w:szCs w:val="24"/>
          <w:lang w:val="en-US"/>
        </w:rPr>
        <w:t>4</w:t>
      </w:r>
      <w:r w:rsidR="00C86A39" w:rsidRPr="00C86A39">
        <w:rPr>
          <w:rFonts w:ascii="Times New Roman" w:hAnsi="Times New Roman" w:cs="Times New Roman"/>
          <w:sz w:val="24"/>
          <w:szCs w:val="24"/>
          <w:lang w:val="en-US"/>
        </w:rPr>
        <w:t xml:space="preserve"> - </w:t>
      </w:r>
      <w:r w:rsidR="00C86A39">
        <w:rPr>
          <w:rFonts w:ascii="Times New Roman" w:hAnsi="Times New Roman" w:cs="Times New Roman"/>
          <w:sz w:val="24"/>
          <w:szCs w:val="24"/>
          <w:lang w:val="en-US"/>
        </w:rPr>
        <w:t>5</w:t>
      </w:r>
      <w:r w:rsidR="00C86A39" w:rsidRPr="00C86A39">
        <w:rPr>
          <w:rFonts w:ascii="Times New Roman" w:hAnsi="Times New Roman" w:cs="Times New Roman"/>
          <w:sz w:val="24"/>
          <w:szCs w:val="24"/>
          <w:lang w:val="en-US"/>
        </w:rPr>
        <w:t xml:space="preserve"> tahun  sebanyak </w:t>
      </w:r>
      <w:r w:rsidR="00C86A39">
        <w:rPr>
          <w:rFonts w:ascii="Times New Roman" w:hAnsi="Times New Roman" w:cs="Times New Roman"/>
          <w:sz w:val="24"/>
          <w:szCs w:val="24"/>
          <w:lang w:val="en-US"/>
        </w:rPr>
        <w:t>2</w:t>
      </w:r>
      <w:r w:rsidR="00C86A39" w:rsidRPr="00C86A39">
        <w:rPr>
          <w:rFonts w:ascii="Times New Roman" w:hAnsi="Times New Roman" w:cs="Times New Roman"/>
          <w:sz w:val="24"/>
          <w:szCs w:val="24"/>
          <w:lang w:val="en-US"/>
        </w:rPr>
        <w:t xml:space="preserve"> orang (</w:t>
      </w:r>
      <w:r w:rsidR="00C86A39">
        <w:rPr>
          <w:rFonts w:ascii="Times New Roman" w:hAnsi="Times New Roman" w:cs="Times New Roman"/>
          <w:sz w:val="24"/>
          <w:szCs w:val="24"/>
          <w:lang w:val="en-US"/>
        </w:rPr>
        <w:t>3</w:t>
      </w:r>
      <w:r w:rsidR="00C86A39" w:rsidRPr="00C86A39">
        <w:rPr>
          <w:rFonts w:ascii="Times New Roman" w:hAnsi="Times New Roman" w:cs="Times New Roman"/>
          <w:sz w:val="24"/>
          <w:szCs w:val="24"/>
          <w:lang w:val="en-US"/>
        </w:rPr>
        <w:t>.</w:t>
      </w:r>
      <w:r w:rsidR="00C86A39">
        <w:rPr>
          <w:rFonts w:ascii="Times New Roman" w:hAnsi="Times New Roman" w:cs="Times New Roman"/>
          <w:sz w:val="24"/>
          <w:szCs w:val="24"/>
          <w:lang w:val="en-US"/>
        </w:rPr>
        <w:t>8</w:t>
      </w:r>
      <w:r w:rsidR="00C86A39" w:rsidRPr="00C86A39">
        <w:rPr>
          <w:rFonts w:ascii="Times New Roman" w:hAnsi="Times New Roman" w:cs="Times New Roman"/>
          <w:sz w:val="24"/>
          <w:szCs w:val="24"/>
          <w:lang w:val="en-US"/>
        </w:rPr>
        <w:t>%)</w:t>
      </w:r>
      <w:r w:rsidR="00C86A39">
        <w:rPr>
          <w:rFonts w:ascii="Times New Roman" w:hAnsi="Times New Roman" w:cs="Times New Roman"/>
          <w:sz w:val="24"/>
          <w:szCs w:val="24"/>
          <w:lang w:val="en-US"/>
        </w:rPr>
        <w:t xml:space="preserve"> dan </w:t>
      </w:r>
      <w:r w:rsidR="00C86A39" w:rsidRPr="00C86A39">
        <w:rPr>
          <w:rFonts w:ascii="Times New Roman" w:hAnsi="Times New Roman" w:cs="Times New Roman"/>
          <w:sz w:val="24"/>
          <w:szCs w:val="24"/>
          <w:lang w:val="en-US"/>
        </w:rPr>
        <w:t xml:space="preserve">&gt; </w:t>
      </w:r>
      <w:r w:rsidR="00C86A39">
        <w:rPr>
          <w:rFonts w:ascii="Times New Roman" w:hAnsi="Times New Roman" w:cs="Times New Roman"/>
          <w:sz w:val="24"/>
          <w:szCs w:val="24"/>
          <w:lang w:val="en-US"/>
        </w:rPr>
        <w:t>6</w:t>
      </w:r>
      <w:r w:rsidR="00C86A39" w:rsidRPr="00C86A39">
        <w:rPr>
          <w:rFonts w:ascii="Times New Roman" w:hAnsi="Times New Roman" w:cs="Times New Roman"/>
          <w:sz w:val="24"/>
          <w:szCs w:val="24"/>
          <w:lang w:val="en-US"/>
        </w:rPr>
        <w:t xml:space="preserve"> - </w:t>
      </w:r>
      <w:r w:rsidR="00C86A39">
        <w:rPr>
          <w:rFonts w:ascii="Times New Roman" w:hAnsi="Times New Roman" w:cs="Times New Roman"/>
          <w:sz w:val="24"/>
          <w:szCs w:val="24"/>
          <w:lang w:val="en-US"/>
        </w:rPr>
        <w:t>7</w:t>
      </w:r>
      <w:r w:rsidR="00C86A39" w:rsidRPr="00C86A39">
        <w:rPr>
          <w:rFonts w:ascii="Times New Roman" w:hAnsi="Times New Roman" w:cs="Times New Roman"/>
          <w:sz w:val="24"/>
          <w:szCs w:val="24"/>
          <w:lang w:val="en-US"/>
        </w:rPr>
        <w:t xml:space="preserve"> tahun  sebanyak </w:t>
      </w:r>
      <w:r w:rsidR="00C86A39">
        <w:rPr>
          <w:rFonts w:ascii="Times New Roman" w:hAnsi="Times New Roman" w:cs="Times New Roman"/>
          <w:sz w:val="24"/>
          <w:szCs w:val="24"/>
          <w:lang w:val="en-US"/>
        </w:rPr>
        <w:t>1</w:t>
      </w:r>
      <w:r w:rsidR="00C86A39" w:rsidRPr="00C86A39">
        <w:rPr>
          <w:rFonts w:ascii="Times New Roman" w:hAnsi="Times New Roman" w:cs="Times New Roman"/>
          <w:sz w:val="24"/>
          <w:szCs w:val="24"/>
          <w:lang w:val="en-US"/>
        </w:rPr>
        <w:t xml:space="preserve"> orang (</w:t>
      </w:r>
      <w:r w:rsidR="00C86A39">
        <w:rPr>
          <w:rFonts w:ascii="Times New Roman" w:hAnsi="Times New Roman" w:cs="Times New Roman"/>
          <w:sz w:val="24"/>
          <w:szCs w:val="24"/>
          <w:lang w:val="en-US"/>
        </w:rPr>
        <w:t>1</w:t>
      </w:r>
      <w:r w:rsidR="00C86A39" w:rsidRPr="00C86A39">
        <w:rPr>
          <w:rFonts w:ascii="Times New Roman" w:hAnsi="Times New Roman" w:cs="Times New Roman"/>
          <w:sz w:val="24"/>
          <w:szCs w:val="24"/>
          <w:lang w:val="en-US"/>
        </w:rPr>
        <w:t>.</w:t>
      </w:r>
      <w:r w:rsidR="00C86A39">
        <w:rPr>
          <w:rFonts w:ascii="Times New Roman" w:hAnsi="Times New Roman" w:cs="Times New Roman"/>
          <w:sz w:val="24"/>
          <w:szCs w:val="24"/>
          <w:lang w:val="en-US"/>
        </w:rPr>
        <w:t>9</w:t>
      </w:r>
      <w:r w:rsidR="00C86A39" w:rsidRPr="00C86A39">
        <w:rPr>
          <w:rFonts w:ascii="Times New Roman" w:hAnsi="Times New Roman" w:cs="Times New Roman"/>
          <w:sz w:val="24"/>
          <w:szCs w:val="24"/>
          <w:lang w:val="en-US"/>
        </w:rPr>
        <w:t>%)</w:t>
      </w:r>
    </w:p>
    <w:p w14:paraId="4ACE10DE" w14:textId="5E69E592" w:rsidR="00DA7582" w:rsidRDefault="00DA7582" w:rsidP="00906CC5">
      <w:pPr>
        <w:pStyle w:val="ListParagraph"/>
        <w:spacing w:line="480" w:lineRule="auto"/>
        <w:ind w:left="0" w:firstLine="567"/>
        <w:jc w:val="both"/>
        <w:rPr>
          <w:rFonts w:ascii="Times New Roman" w:hAnsi="Times New Roman" w:cs="Times New Roman"/>
          <w:sz w:val="24"/>
          <w:szCs w:val="24"/>
          <w:lang w:val="en-US"/>
        </w:rPr>
      </w:pPr>
    </w:p>
    <w:p w14:paraId="1F98F279" w14:textId="77777777" w:rsidR="00DA7582" w:rsidRPr="00C86A39" w:rsidRDefault="00DA7582" w:rsidP="00906CC5">
      <w:pPr>
        <w:pStyle w:val="ListParagraph"/>
        <w:spacing w:line="480" w:lineRule="auto"/>
        <w:ind w:left="0" w:firstLine="567"/>
        <w:jc w:val="both"/>
        <w:rPr>
          <w:rFonts w:ascii="Times New Roman" w:hAnsi="Times New Roman" w:cs="Times New Roman"/>
          <w:sz w:val="24"/>
          <w:szCs w:val="24"/>
          <w:lang w:val="en-US"/>
        </w:rPr>
      </w:pPr>
    </w:p>
    <w:p w14:paraId="3CCFE428" w14:textId="23B10C30" w:rsidR="00A82B7B" w:rsidRDefault="00A82B7B" w:rsidP="008C1C2B">
      <w:pPr>
        <w:pStyle w:val="ListParagraph"/>
        <w:numPr>
          <w:ilvl w:val="0"/>
          <w:numId w:val="65"/>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Karakteristik responden berdasarkan stadium kanker</w:t>
      </w:r>
    </w:p>
    <w:p w14:paraId="5A2D59DE" w14:textId="73F8A54D" w:rsidR="005F025C" w:rsidRPr="00DA7582" w:rsidRDefault="00DA7582" w:rsidP="00DA7582">
      <w:pPr>
        <w:pStyle w:val="Caption"/>
        <w:jc w:val="both"/>
        <w:rPr>
          <w:rFonts w:ascii="Times New Roman" w:hAnsi="Times New Roman" w:cs="Times New Roman"/>
          <w:i w:val="0"/>
          <w:iCs w:val="0"/>
          <w:color w:val="auto"/>
          <w:sz w:val="24"/>
          <w:szCs w:val="24"/>
          <w:lang w:val="en-US"/>
        </w:rPr>
      </w:pPr>
      <w:bookmarkStart w:id="532" w:name="_Toc157570266"/>
      <w:bookmarkStart w:id="533" w:name="_Toc157892885"/>
      <w:bookmarkStart w:id="534" w:name="_Toc157893071"/>
      <w:bookmarkStart w:id="535" w:name="_Toc157893488"/>
      <w:bookmarkStart w:id="536" w:name="_Toc157893739"/>
      <w:r w:rsidRPr="00DA7582">
        <w:rPr>
          <w:rFonts w:ascii="Times New Roman" w:hAnsi="Times New Roman" w:cs="Times New Roman"/>
          <w:i w:val="0"/>
          <w:iCs w:val="0"/>
          <w:color w:val="auto"/>
          <w:sz w:val="24"/>
          <w:szCs w:val="24"/>
        </w:rPr>
        <w:t xml:space="preserve">Tabel 5. </w:t>
      </w:r>
      <w:r w:rsidRPr="00DA7582">
        <w:rPr>
          <w:rFonts w:ascii="Times New Roman" w:hAnsi="Times New Roman" w:cs="Times New Roman"/>
          <w:i w:val="0"/>
          <w:iCs w:val="0"/>
          <w:color w:val="auto"/>
          <w:sz w:val="24"/>
          <w:szCs w:val="24"/>
        </w:rPr>
        <w:fldChar w:fldCharType="begin"/>
      </w:r>
      <w:r w:rsidRPr="00DA7582">
        <w:rPr>
          <w:rFonts w:ascii="Times New Roman" w:hAnsi="Times New Roman" w:cs="Times New Roman"/>
          <w:i w:val="0"/>
          <w:iCs w:val="0"/>
          <w:color w:val="auto"/>
          <w:sz w:val="24"/>
          <w:szCs w:val="24"/>
        </w:rPr>
        <w:instrText xml:space="preserve"> SEQ Tabel_5. \* ARABIC </w:instrText>
      </w:r>
      <w:r w:rsidRPr="00DA7582">
        <w:rPr>
          <w:rFonts w:ascii="Times New Roman" w:hAnsi="Times New Roman" w:cs="Times New Roman"/>
          <w:i w:val="0"/>
          <w:iCs w:val="0"/>
          <w:color w:val="auto"/>
          <w:sz w:val="24"/>
          <w:szCs w:val="24"/>
        </w:rPr>
        <w:fldChar w:fldCharType="separate"/>
      </w:r>
      <w:r w:rsidR="00E150D2">
        <w:rPr>
          <w:rFonts w:ascii="Times New Roman" w:hAnsi="Times New Roman" w:cs="Times New Roman"/>
          <w:i w:val="0"/>
          <w:iCs w:val="0"/>
          <w:noProof/>
          <w:color w:val="auto"/>
          <w:sz w:val="24"/>
          <w:szCs w:val="24"/>
        </w:rPr>
        <w:t>8</w:t>
      </w:r>
      <w:r w:rsidRPr="00DA7582">
        <w:rPr>
          <w:rFonts w:ascii="Times New Roman" w:hAnsi="Times New Roman" w:cs="Times New Roman"/>
          <w:i w:val="0"/>
          <w:iCs w:val="0"/>
          <w:color w:val="auto"/>
          <w:sz w:val="24"/>
          <w:szCs w:val="24"/>
        </w:rPr>
        <w:fldChar w:fldCharType="end"/>
      </w:r>
      <w:r w:rsidRPr="00DA7582">
        <w:rPr>
          <w:rFonts w:ascii="Times New Roman" w:hAnsi="Times New Roman" w:cs="Times New Roman"/>
          <w:i w:val="0"/>
          <w:iCs w:val="0"/>
          <w:color w:val="auto"/>
          <w:sz w:val="24"/>
          <w:szCs w:val="24"/>
          <w:lang w:val="en-US"/>
        </w:rPr>
        <w:t xml:space="preserve"> </w:t>
      </w:r>
      <w:r w:rsidR="005F025C" w:rsidRPr="00DA7582">
        <w:rPr>
          <w:rFonts w:ascii="Times New Roman" w:hAnsi="Times New Roman" w:cs="Times New Roman"/>
          <w:i w:val="0"/>
          <w:iCs w:val="0"/>
          <w:color w:val="auto"/>
          <w:sz w:val="24"/>
          <w:szCs w:val="24"/>
          <w:lang w:val="en-US"/>
        </w:rPr>
        <w:t>Karakterisrik Responden Berdasarkan Stadium Kanker di Rumah Singgah Sedekah Rombongan Surabaya Desember 2023.</w:t>
      </w:r>
      <w:bookmarkEnd w:id="532"/>
      <w:bookmarkEnd w:id="533"/>
      <w:bookmarkEnd w:id="534"/>
      <w:bookmarkEnd w:id="535"/>
      <w:bookmarkEnd w:id="536"/>
    </w:p>
    <w:tbl>
      <w:tblPr>
        <w:tblStyle w:val="ListTable6Colorful"/>
        <w:tblW w:w="7938" w:type="dxa"/>
        <w:tblLook w:val="04A0" w:firstRow="1" w:lastRow="0" w:firstColumn="1" w:lastColumn="0" w:noHBand="0" w:noVBand="1"/>
      </w:tblPr>
      <w:tblGrid>
        <w:gridCol w:w="2977"/>
        <w:gridCol w:w="2642"/>
        <w:gridCol w:w="2319"/>
      </w:tblGrid>
      <w:tr w:rsidR="00C2027A" w:rsidRPr="00590B22" w14:paraId="31E2A33B" w14:textId="77777777" w:rsidTr="0070144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78019496" w14:textId="4EBAC2C3" w:rsidR="00C2027A" w:rsidRPr="00590B22" w:rsidRDefault="00C2027A" w:rsidP="0070144D">
            <w:pPr>
              <w:pStyle w:val="ListParagraph"/>
              <w:ind w:left="0"/>
              <w:jc w:val="cente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Stadium kanker</w:t>
            </w:r>
          </w:p>
        </w:tc>
        <w:tc>
          <w:tcPr>
            <w:tcW w:w="2642" w:type="dxa"/>
            <w:shd w:val="clear" w:color="auto" w:fill="FFFFFF" w:themeFill="background1"/>
          </w:tcPr>
          <w:p w14:paraId="6FAE34A7" w14:textId="77777777" w:rsidR="00C2027A" w:rsidRPr="00590B22" w:rsidRDefault="00C2027A" w:rsidP="0070144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Frekuensi (f)</w:t>
            </w:r>
          </w:p>
        </w:tc>
        <w:tc>
          <w:tcPr>
            <w:tcW w:w="2319" w:type="dxa"/>
            <w:shd w:val="clear" w:color="auto" w:fill="FFFFFF" w:themeFill="background1"/>
          </w:tcPr>
          <w:p w14:paraId="0926D5BF" w14:textId="77777777" w:rsidR="00C2027A" w:rsidRPr="00590B22" w:rsidRDefault="00C2027A" w:rsidP="0070144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Prosentase (%)</w:t>
            </w:r>
          </w:p>
        </w:tc>
      </w:tr>
      <w:tr w:rsidR="00C2027A" w:rsidRPr="00B81C8D" w14:paraId="736C4D34" w14:textId="77777777" w:rsidTr="007014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5E9CD3AA" w14:textId="7BF49456" w:rsidR="00C2027A" w:rsidRPr="00C2027A" w:rsidRDefault="00C2027A" w:rsidP="0070144D">
            <w:pPr>
              <w:pStyle w:val="ListParagraph"/>
              <w:ind w:left="0"/>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Stadium 1</w:t>
            </w:r>
          </w:p>
        </w:tc>
        <w:tc>
          <w:tcPr>
            <w:tcW w:w="2642" w:type="dxa"/>
            <w:shd w:val="clear" w:color="auto" w:fill="FFFFFF" w:themeFill="background1"/>
          </w:tcPr>
          <w:p w14:paraId="41711AAB" w14:textId="19980834" w:rsidR="00C2027A" w:rsidRPr="00C2027A" w:rsidRDefault="00C2027A" w:rsidP="0070144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319" w:type="dxa"/>
            <w:shd w:val="clear" w:color="auto" w:fill="FFFFFF" w:themeFill="background1"/>
          </w:tcPr>
          <w:p w14:paraId="2B18D9E7" w14:textId="5EFD107C" w:rsidR="00C2027A" w:rsidRPr="00C2027A" w:rsidRDefault="00C2027A" w:rsidP="0070144D">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C2027A" w:rsidRPr="00B81C8D" w14:paraId="3FA6134C" w14:textId="77777777" w:rsidTr="0070144D">
        <w:trPr>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1CDABF60" w14:textId="4BC7F26C" w:rsidR="00C2027A" w:rsidRPr="00C2027A" w:rsidRDefault="00C2027A" w:rsidP="00C2027A">
            <w:pPr>
              <w:pStyle w:val="ListParagraph"/>
              <w:ind w:left="0"/>
              <w:rPr>
                <w:rFonts w:ascii="Times New Roman" w:hAnsi="Times New Roman" w:cs="Times New Roman"/>
                <w:b w:val="0"/>
                <w:bCs w:val="0"/>
                <w:sz w:val="24"/>
                <w:szCs w:val="24"/>
                <w:lang w:val="en-US"/>
              </w:rPr>
            </w:pPr>
            <w:r w:rsidRPr="00C2027A">
              <w:rPr>
                <w:rFonts w:ascii="Times New Roman" w:hAnsi="Times New Roman" w:cs="Times New Roman"/>
                <w:b w:val="0"/>
                <w:bCs w:val="0"/>
                <w:sz w:val="24"/>
                <w:szCs w:val="24"/>
              </w:rPr>
              <w:t>Stadium 2</w:t>
            </w:r>
          </w:p>
        </w:tc>
        <w:tc>
          <w:tcPr>
            <w:tcW w:w="2642" w:type="dxa"/>
            <w:shd w:val="clear" w:color="auto" w:fill="FFFFFF" w:themeFill="background1"/>
          </w:tcPr>
          <w:p w14:paraId="0EEC868B" w14:textId="6FB89026" w:rsidR="00C2027A" w:rsidRPr="00C2027A" w:rsidRDefault="00C2027A" w:rsidP="00C2027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18</w:t>
            </w:r>
          </w:p>
        </w:tc>
        <w:tc>
          <w:tcPr>
            <w:tcW w:w="2319" w:type="dxa"/>
            <w:shd w:val="clear" w:color="auto" w:fill="FFFFFF" w:themeFill="background1"/>
          </w:tcPr>
          <w:p w14:paraId="22F22C9C" w14:textId="20604534" w:rsidR="00C2027A" w:rsidRPr="00C2027A" w:rsidRDefault="00C2027A" w:rsidP="00C2027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34.6</w:t>
            </w:r>
          </w:p>
        </w:tc>
      </w:tr>
      <w:tr w:rsidR="00C2027A" w:rsidRPr="00B81C8D" w14:paraId="258A1D39" w14:textId="77777777" w:rsidTr="007014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613F0E0B" w14:textId="795CD190" w:rsidR="00C2027A" w:rsidRPr="00C2027A" w:rsidRDefault="00C2027A" w:rsidP="00C2027A">
            <w:pPr>
              <w:pStyle w:val="ListParagraph"/>
              <w:ind w:left="0"/>
              <w:rPr>
                <w:rFonts w:ascii="Times New Roman" w:hAnsi="Times New Roman" w:cs="Times New Roman"/>
                <w:b w:val="0"/>
                <w:bCs w:val="0"/>
                <w:sz w:val="24"/>
                <w:szCs w:val="24"/>
                <w:lang w:val="en-US"/>
              </w:rPr>
            </w:pPr>
            <w:r w:rsidRPr="00C2027A">
              <w:rPr>
                <w:rFonts w:ascii="Times New Roman" w:hAnsi="Times New Roman" w:cs="Times New Roman"/>
                <w:b w:val="0"/>
                <w:bCs w:val="0"/>
                <w:sz w:val="24"/>
                <w:szCs w:val="24"/>
              </w:rPr>
              <w:t>Stadium 3</w:t>
            </w:r>
          </w:p>
        </w:tc>
        <w:tc>
          <w:tcPr>
            <w:tcW w:w="2642" w:type="dxa"/>
            <w:shd w:val="clear" w:color="auto" w:fill="FFFFFF" w:themeFill="background1"/>
          </w:tcPr>
          <w:p w14:paraId="4B0AA81E" w14:textId="563A691E" w:rsidR="00C2027A" w:rsidRPr="00C2027A" w:rsidRDefault="00C2027A" w:rsidP="00C2027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23</w:t>
            </w:r>
          </w:p>
        </w:tc>
        <w:tc>
          <w:tcPr>
            <w:tcW w:w="2319" w:type="dxa"/>
            <w:shd w:val="clear" w:color="auto" w:fill="FFFFFF" w:themeFill="background1"/>
          </w:tcPr>
          <w:p w14:paraId="72E064DB" w14:textId="2FECF60E" w:rsidR="00C2027A" w:rsidRPr="00C2027A" w:rsidRDefault="00C2027A" w:rsidP="00C2027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44.2</w:t>
            </w:r>
          </w:p>
        </w:tc>
      </w:tr>
      <w:tr w:rsidR="00C2027A" w:rsidRPr="00B81C8D" w14:paraId="4CDB0009" w14:textId="77777777" w:rsidTr="0070144D">
        <w:trPr>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3E8FCA55" w14:textId="4235BCCA" w:rsidR="00C2027A" w:rsidRPr="00C2027A" w:rsidRDefault="00C2027A" w:rsidP="00C2027A">
            <w:pPr>
              <w:pStyle w:val="ListParagraph"/>
              <w:ind w:left="0"/>
              <w:rPr>
                <w:rFonts w:ascii="Times New Roman" w:hAnsi="Times New Roman" w:cs="Times New Roman"/>
                <w:b w:val="0"/>
                <w:bCs w:val="0"/>
                <w:sz w:val="24"/>
                <w:szCs w:val="24"/>
                <w:lang w:val="en-US"/>
              </w:rPr>
            </w:pPr>
            <w:r w:rsidRPr="00C2027A">
              <w:rPr>
                <w:rFonts w:ascii="Times New Roman" w:hAnsi="Times New Roman" w:cs="Times New Roman"/>
                <w:b w:val="0"/>
                <w:bCs w:val="0"/>
                <w:sz w:val="24"/>
                <w:szCs w:val="24"/>
              </w:rPr>
              <w:t>Stadium 4</w:t>
            </w:r>
          </w:p>
        </w:tc>
        <w:tc>
          <w:tcPr>
            <w:tcW w:w="2642" w:type="dxa"/>
            <w:shd w:val="clear" w:color="auto" w:fill="FFFFFF" w:themeFill="background1"/>
          </w:tcPr>
          <w:p w14:paraId="2D51E251" w14:textId="4CF73423" w:rsidR="00C2027A" w:rsidRPr="00C2027A" w:rsidRDefault="00C2027A" w:rsidP="00C2027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11</w:t>
            </w:r>
          </w:p>
        </w:tc>
        <w:tc>
          <w:tcPr>
            <w:tcW w:w="2319" w:type="dxa"/>
            <w:shd w:val="clear" w:color="auto" w:fill="FFFFFF" w:themeFill="background1"/>
          </w:tcPr>
          <w:p w14:paraId="3964032F" w14:textId="5B986711" w:rsidR="00C2027A" w:rsidRPr="00C2027A" w:rsidRDefault="00C2027A" w:rsidP="00C2027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21.2</w:t>
            </w:r>
          </w:p>
        </w:tc>
      </w:tr>
      <w:tr w:rsidR="00C2027A" w:rsidRPr="00B81C8D" w14:paraId="49456408" w14:textId="77777777" w:rsidTr="007014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000000" w:themeColor="text1"/>
            </w:tcBorders>
            <w:shd w:val="clear" w:color="auto" w:fill="FFFFFF" w:themeFill="background1"/>
          </w:tcPr>
          <w:p w14:paraId="089D2A92" w14:textId="0351B78A" w:rsidR="00C2027A" w:rsidRPr="00C2027A" w:rsidRDefault="00C2027A" w:rsidP="00C2027A">
            <w:pPr>
              <w:pStyle w:val="ListParagraph"/>
              <w:ind w:left="0"/>
              <w:rPr>
                <w:rFonts w:ascii="Times New Roman" w:hAnsi="Times New Roman" w:cs="Times New Roman"/>
                <w:b w:val="0"/>
                <w:bCs w:val="0"/>
                <w:sz w:val="24"/>
                <w:szCs w:val="24"/>
                <w:lang w:val="en-US"/>
              </w:rPr>
            </w:pPr>
            <w:r w:rsidRPr="00C2027A">
              <w:rPr>
                <w:rFonts w:ascii="Times New Roman" w:hAnsi="Times New Roman" w:cs="Times New Roman"/>
                <w:b w:val="0"/>
                <w:bCs w:val="0"/>
                <w:sz w:val="24"/>
                <w:szCs w:val="24"/>
              </w:rPr>
              <w:t>Total</w:t>
            </w:r>
          </w:p>
        </w:tc>
        <w:tc>
          <w:tcPr>
            <w:tcW w:w="2642" w:type="dxa"/>
            <w:tcBorders>
              <w:top w:val="single" w:sz="4" w:space="0" w:color="auto"/>
              <w:bottom w:val="single" w:sz="4" w:space="0" w:color="000000" w:themeColor="text1"/>
            </w:tcBorders>
            <w:shd w:val="clear" w:color="auto" w:fill="FFFFFF" w:themeFill="background1"/>
          </w:tcPr>
          <w:p w14:paraId="1076D997" w14:textId="62756F46" w:rsidR="00C2027A" w:rsidRPr="00C2027A" w:rsidRDefault="00C2027A" w:rsidP="00C2027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52</w:t>
            </w:r>
          </w:p>
        </w:tc>
        <w:tc>
          <w:tcPr>
            <w:tcW w:w="2319" w:type="dxa"/>
            <w:tcBorders>
              <w:top w:val="single" w:sz="4" w:space="0" w:color="auto"/>
              <w:bottom w:val="single" w:sz="4" w:space="0" w:color="000000" w:themeColor="text1"/>
            </w:tcBorders>
            <w:shd w:val="clear" w:color="auto" w:fill="FFFFFF" w:themeFill="background1"/>
          </w:tcPr>
          <w:p w14:paraId="3A863253" w14:textId="1C6C2C96" w:rsidR="00C2027A" w:rsidRPr="00C2027A" w:rsidRDefault="00C2027A" w:rsidP="00C2027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100</w:t>
            </w:r>
          </w:p>
        </w:tc>
      </w:tr>
    </w:tbl>
    <w:p w14:paraId="457B4BAD" w14:textId="031D417B" w:rsidR="00A82B7B" w:rsidRDefault="00A82B7B" w:rsidP="00C2027A">
      <w:pPr>
        <w:pStyle w:val="ListParagraph"/>
        <w:spacing w:line="480" w:lineRule="auto"/>
        <w:ind w:left="0"/>
        <w:jc w:val="both"/>
        <w:rPr>
          <w:rFonts w:ascii="Times New Roman" w:hAnsi="Times New Roman" w:cs="Times New Roman"/>
          <w:sz w:val="24"/>
          <w:szCs w:val="24"/>
          <w:lang w:val="en-US"/>
        </w:rPr>
      </w:pPr>
    </w:p>
    <w:p w14:paraId="1465CD53" w14:textId="2FCF3BA3" w:rsidR="00C86A39" w:rsidRDefault="00C86A39" w:rsidP="00C86A39">
      <w:pPr>
        <w:pStyle w:val="ListParagraph"/>
        <w:spacing w:line="480" w:lineRule="auto"/>
        <w:ind w:left="0" w:firstLine="567"/>
        <w:jc w:val="both"/>
        <w:rPr>
          <w:rFonts w:ascii="Times New Roman" w:hAnsi="Times New Roman" w:cs="Times New Roman"/>
          <w:sz w:val="24"/>
          <w:szCs w:val="24"/>
          <w:lang w:val="en-US"/>
        </w:rPr>
      </w:pPr>
      <w:r w:rsidRPr="00C86A39">
        <w:rPr>
          <w:rFonts w:ascii="Times New Roman" w:hAnsi="Times New Roman" w:cs="Times New Roman"/>
          <w:sz w:val="24"/>
          <w:szCs w:val="24"/>
          <w:lang w:val="en-US"/>
        </w:rPr>
        <w:t>Tabel 5.</w:t>
      </w:r>
      <w:r w:rsidR="00DB443D">
        <w:rPr>
          <w:rFonts w:ascii="Times New Roman" w:hAnsi="Times New Roman" w:cs="Times New Roman"/>
          <w:sz w:val="24"/>
          <w:szCs w:val="24"/>
          <w:lang w:val="en-US"/>
        </w:rPr>
        <w:t>8</w:t>
      </w:r>
      <w:r w:rsidRPr="00C86A39">
        <w:rPr>
          <w:rFonts w:ascii="Times New Roman" w:hAnsi="Times New Roman" w:cs="Times New Roman"/>
          <w:sz w:val="24"/>
          <w:szCs w:val="24"/>
          <w:lang w:val="en-US"/>
        </w:rPr>
        <w:t xml:space="preserve"> menjelaskan bahwa responden dengan</w:t>
      </w:r>
      <w:r>
        <w:rPr>
          <w:rFonts w:ascii="Times New Roman" w:hAnsi="Times New Roman" w:cs="Times New Roman"/>
          <w:sz w:val="24"/>
          <w:szCs w:val="24"/>
          <w:lang w:val="en-US"/>
        </w:rPr>
        <w:t xml:space="preserve"> kanker stadium </w:t>
      </w:r>
      <w:r w:rsidR="00DB443D">
        <w:rPr>
          <w:rFonts w:ascii="Times New Roman" w:hAnsi="Times New Roman" w:cs="Times New Roman"/>
          <w:sz w:val="24"/>
          <w:szCs w:val="24"/>
          <w:lang w:val="en-US"/>
        </w:rPr>
        <w:t>2</w:t>
      </w:r>
      <w:r w:rsidRPr="00C86A39">
        <w:rPr>
          <w:rFonts w:ascii="Times New Roman" w:hAnsi="Times New Roman" w:cs="Times New Roman"/>
          <w:sz w:val="24"/>
          <w:szCs w:val="24"/>
          <w:lang w:val="en-US"/>
        </w:rPr>
        <w:t xml:space="preserve"> sebanyak </w:t>
      </w:r>
      <w:r>
        <w:rPr>
          <w:rFonts w:ascii="Times New Roman" w:hAnsi="Times New Roman" w:cs="Times New Roman"/>
          <w:sz w:val="24"/>
          <w:szCs w:val="24"/>
          <w:lang w:val="en-US"/>
        </w:rPr>
        <w:t>18</w:t>
      </w:r>
      <w:r w:rsidRPr="00C86A39">
        <w:rPr>
          <w:rFonts w:ascii="Times New Roman" w:hAnsi="Times New Roman" w:cs="Times New Roman"/>
          <w:sz w:val="24"/>
          <w:szCs w:val="24"/>
          <w:lang w:val="en-US"/>
        </w:rPr>
        <w:t xml:space="preserve"> orang (</w:t>
      </w:r>
      <w:r>
        <w:rPr>
          <w:rFonts w:ascii="Times New Roman" w:hAnsi="Times New Roman" w:cs="Times New Roman"/>
          <w:sz w:val="24"/>
          <w:szCs w:val="24"/>
          <w:lang w:val="en-US"/>
        </w:rPr>
        <w:t>34</w:t>
      </w:r>
      <w:r w:rsidRPr="00C86A39">
        <w:rPr>
          <w:rFonts w:ascii="Times New Roman" w:hAnsi="Times New Roman" w:cs="Times New Roman"/>
          <w:sz w:val="24"/>
          <w:szCs w:val="24"/>
          <w:lang w:val="en-US"/>
        </w:rPr>
        <w:t>.</w:t>
      </w:r>
      <w:r>
        <w:rPr>
          <w:rFonts w:ascii="Times New Roman" w:hAnsi="Times New Roman" w:cs="Times New Roman"/>
          <w:sz w:val="24"/>
          <w:szCs w:val="24"/>
          <w:lang w:val="en-US"/>
        </w:rPr>
        <w:t>6</w:t>
      </w:r>
      <w:r w:rsidRPr="00C86A3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stadium </w:t>
      </w:r>
      <w:r w:rsidR="00DB443D">
        <w:rPr>
          <w:rFonts w:ascii="Times New Roman" w:hAnsi="Times New Roman" w:cs="Times New Roman"/>
          <w:sz w:val="24"/>
          <w:szCs w:val="24"/>
          <w:lang w:val="en-US"/>
        </w:rPr>
        <w:t>3</w:t>
      </w:r>
      <w:r w:rsidRPr="00C86A39">
        <w:rPr>
          <w:rFonts w:ascii="Times New Roman" w:hAnsi="Times New Roman" w:cs="Times New Roman"/>
          <w:sz w:val="24"/>
          <w:szCs w:val="24"/>
          <w:lang w:val="en-US"/>
        </w:rPr>
        <w:t xml:space="preserve"> sebanyak </w:t>
      </w:r>
      <w:r>
        <w:rPr>
          <w:rFonts w:ascii="Times New Roman" w:hAnsi="Times New Roman" w:cs="Times New Roman"/>
          <w:sz w:val="24"/>
          <w:szCs w:val="24"/>
          <w:lang w:val="en-US"/>
        </w:rPr>
        <w:t>23</w:t>
      </w:r>
      <w:r w:rsidRPr="00C86A39">
        <w:rPr>
          <w:rFonts w:ascii="Times New Roman" w:hAnsi="Times New Roman" w:cs="Times New Roman"/>
          <w:sz w:val="24"/>
          <w:szCs w:val="24"/>
          <w:lang w:val="en-US"/>
        </w:rPr>
        <w:t xml:space="preserve"> orang (</w:t>
      </w:r>
      <w:r w:rsidR="00DB443D">
        <w:rPr>
          <w:rFonts w:ascii="Times New Roman" w:hAnsi="Times New Roman" w:cs="Times New Roman"/>
          <w:sz w:val="24"/>
          <w:szCs w:val="24"/>
          <w:lang w:val="en-US"/>
        </w:rPr>
        <w:t>44</w:t>
      </w:r>
      <w:r w:rsidRPr="00C86A39">
        <w:rPr>
          <w:rFonts w:ascii="Times New Roman" w:hAnsi="Times New Roman" w:cs="Times New Roman"/>
          <w:sz w:val="24"/>
          <w:szCs w:val="24"/>
          <w:lang w:val="en-US"/>
        </w:rPr>
        <w:t>.</w:t>
      </w:r>
      <w:r w:rsidR="00DB443D">
        <w:rPr>
          <w:rFonts w:ascii="Times New Roman" w:hAnsi="Times New Roman" w:cs="Times New Roman"/>
          <w:sz w:val="24"/>
          <w:szCs w:val="24"/>
          <w:lang w:val="en-US"/>
        </w:rPr>
        <w:t>2</w:t>
      </w:r>
      <w:r w:rsidRPr="00C86A39">
        <w:rPr>
          <w:rFonts w:ascii="Times New Roman" w:hAnsi="Times New Roman" w:cs="Times New Roman"/>
          <w:sz w:val="24"/>
          <w:szCs w:val="24"/>
          <w:lang w:val="en-US"/>
        </w:rPr>
        <w:t>%)</w:t>
      </w:r>
      <w:r>
        <w:rPr>
          <w:rFonts w:ascii="Times New Roman" w:hAnsi="Times New Roman" w:cs="Times New Roman"/>
          <w:sz w:val="24"/>
          <w:szCs w:val="24"/>
          <w:lang w:val="en-US"/>
        </w:rPr>
        <w:t xml:space="preserve"> dan stadium </w:t>
      </w:r>
      <w:r w:rsidR="00DB443D">
        <w:rPr>
          <w:rFonts w:ascii="Times New Roman" w:hAnsi="Times New Roman" w:cs="Times New Roman"/>
          <w:sz w:val="24"/>
          <w:szCs w:val="24"/>
          <w:lang w:val="en-US"/>
        </w:rPr>
        <w:t>4</w:t>
      </w:r>
      <w:r>
        <w:rPr>
          <w:rFonts w:ascii="Times New Roman" w:hAnsi="Times New Roman" w:cs="Times New Roman"/>
          <w:sz w:val="24"/>
          <w:szCs w:val="24"/>
          <w:lang w:val="en-US"/>
        </w:rPr>
        <w:t xml:space="preserve"> sebanyak 11 orang (21.2%)</w:t>
      </w:r>
      <w:r w:rsidRPr="00C86A39">
        <w:rPr>
          <w:rFonts w:ascii="Times New Roman" w:hAnsi="Times New Roman" w:cs="Times New Roman"/>
          <w:sz w:val="24"/>
          <w:szCs w:val="24"/>
          <w:lang w:val="en-US"/>
        </w:rPr>
        <w:t>.</w:t>
      </w:r>
    </w:p>
    <w:p w14:paraId="118564DE" w14:textId="5A1B5F6D" w:rsidR="00A82B7B" w:rsidRDefault="00A82B7B" w:rsidP="00582062">
      <w:pPr>
        <w:pStyle w:val="ListParagraph"/>
        <w:numPr>
          <w:ilvl w:val="0"/>
          <w:numId w:val="65"/>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Karakteristik responden berdasarkan terapi yang dijalani</w:t>
      </w:r>
    </w:p>
    <w:p w14:paraId="6728B3DC" w14:textId="17D40E0D" w:rsidR="008902B5" w:rsidRPr="00582062" w:rsidRDefault="00582062" w:rsidP="00582062">
      <w:pPr>
        <w:pStyle w:val="Caption"/>
        <w:jc w:val="both"/>
        <w:rPr>
          <w:rFonts w:ascii="Times New Roman" w:hAnsi="Times New Roman" w:cs="Times New Roman"/>
          <w:i w:val="0"/>
          <w:iCs w:val="0"/>
          <w:color w:val="auto"/>
          <w:sz w:val="24"/>
          <w:szCs w:val="24"/>
        </w:rPr>
      </w:pPr>
      <w:bookmarkStart w:id="537" w:name="_Toc157570267"/>
      <w:bookmarkStart w:id="538" w:name="_Toc157892886"/>
      <w:bookmarkStart w:id="539" w:name="_Toc157893072"/>
      <w:bookmarkStart w:id="540" w:name="_Toc157893489"/>
      <w:bookmarkStart w:id="541" w:name="_Toc157893740"/>
      <w:r w:rsidRPr="00582062">
        <w:rPr>
          <w:rFonts w:ascii="Times New Roman" w:hAnsi="Times New Roman" w:cs="Times New Roman"/>
          <w:i w:val="0"/>
          <w:iCs w:val="0"/>
          <w:color w:val="auto"/>
          <w:sz w:val="24"/>
          <w:szCs w:val="24"/>
        </w:rPr>
        <w:t xml:space="preserve">Tabel 5. </w:t>
      </w:r>
      <w:r w:rsidRPr="00582062">
        <w:rPr>
          <w:rFonts w:ascii="Times New Roman" w:hAnsi="Times New Roman" w:cs="Times New Roman"/>
          <w:i w:val="0"/>
          <w:iCs w:val="0"/>
          <w:color w:val="auto"/>
          <w:sz w:val="24"/>
          <w:szCs w:val="24"/>
        </w:rPr>
        <w:fldChar w:fldCharType="begin"/>
      </w:r>
      <w:r w:rsidRPr="00582062">
        <w:rPr>
          <w:rFonts w:ascii="Times New Roman" w:hAnsi="Times New Roman" w:cs="Times New Roman"/>
          <w:i w:val="0"/>
          <w:iCs w:val="0"/>
          <w:color w:val="auto"/>
          <w:sz w:val="24"/>
          <w:szCs w:val="24"/>
        </w:rPr>
        <w:instrText xml:space="preserve"> SEQ Tabel_5. \* ARABIC </w:instrText>
      </w:r>
      <w:r w:rsidRPr="00582062">
        <w:rPr>
          <w:rFonts w:ascii="Times New Roman" w:hAnsi="Times New Roman" w:cs="Times New Roman"/>
          <w:i w:val="0"/>
          <w:iCs w:val="0"/>
          <w:color w:val="auto"/>
          <w:sz w:val="24"/>
          <w:szCs w:val="24"/>
        </w:rPr>
        <w:fldChar w:fldCharType="separate"/>
      </w:r>
      <w:r w:rsidR="00E150D2">
        <w:rPr>
          <w:rFonts w:ascii="Times New Roman" w:hAnsi="Times New Roman" w:cs="Times New Roman"/>
          <w:i w:val="0"/>
          <w:iCs w:val="0"/>
          <w:noProof/>
          <w:color w:val="auto"/>
          <w:sz w:val="24"/>
          <w:szCs w:val="24"/>
        </w:rPr>
        <w:t>9</w:t>
      </w:r>
      <w:r w:rsidRPr="00582062">
        <w:rPr>
          <w:rFonts w:ascii="Times New Roman" w:hAnsi="Times New Roman" w:cs="Times New Roman"/>
          <w:i w:val="0"/>
          <w:iCs w:val="0"/>
          <w:color w:val="auto"/>
          <w:sz w:val="24"/>
          <w:szCs w:val="24"/>
        </w:rPr>
        <w:fldChar w:fldCharType="end"/>
      </w:r>
      <w:r w:rsidRPr="00582062">
        <w:rPr>
          <w:rFonts w:ascii="Times New Roman" w:hAnsi="Times New Roman" w:cs="Times New Roman"/>
          <w:i w:val="0"/>
          <w:iCs w:val="0"/>
          <w:color w:val="auto"/>
          <w:sz w:val="24"/>
          <w:szCs w:val="24"/>
          <w:lang w:val="en-US"/>
        </w:rPr>
        <w:t xml:space="preserve"> </w:t>
      </w:r>
      <w:r w:rsidR="008902B5" w:rsidRPr="00582062">
        <w:rPr>
          <w:rFonts w:ascii="Times New Roman" w:hAnsi="Times New Roman" w:cs="Times New Roman"/>
          <w:i w:val="0"/>
          <w:iCs w:val="0"/>
          <w:color w:val="auto"/>
          <w:sz w:val="24"/>
          <w:szCs w:val="24"/>
        </w:rPr>
        <w:t>Karakterisrik Responden Berdasa</w:t>
      </w:r>
      <w:r w:rsidR="008902B5" w:rsidRPr="00582062">
        <w:rPr>
          <w:rFonts w:ascii="Times New Roman" w:hAnsi="Times New Roman" w:cs="Times New Roman"/>
          <w:i w:val="0"/>
          <w:iCs w:val="0"/>
          <w:color w:val="auto"/>
          <w:sz w:val="24"/>
          <w:szCs w:val="24"/>
          <w:lang w:val="en-US"/>
        </w:rPr>
        <w:t xml:space="preserve">rkan </w:t>
      </w:r>
      <w:r w:rsidR="00DB443D" w:rsidRPr="00582062">
        <w:rPr>
          <w:rFonts w:ascii="Times New Roman" w:hAnsi="Times New Roman" w:cs="Times New Roman"/>
          <w:i w:val="0"/>
          <w:iCs w:val="0"/>
          <w:color w:val="auto"/>
          <w:sz w:val="24"/>
          <w:szCs w:val="24"/>
          <w:lang w:val="en-US"/>
        </w:rPr>
        <w:t>Terapi yang dijalani</w:t>
      </w:r>
      <w:r w:rsidR="008902B5" w:rsidRPr="00582062">
        <w:rPr>
          <w:rFonts w:ascii="Times New Roman" w:hAnsi="Times New Roman" w:cs="Times New Roman"/>
          <w:i w:val="0"/>
          <w:iCs w:val="0"/>
          <w:color w:val="auto"/>
          <w:sz w:val="24"/>
          <w:szCs w:val="24"/>
        </w:rPr>
        <w:t xml:space="preserve"> di </w:t>
      </w:r>
      <w:r w:rsidR="008902B5" w:rsidRPr="00582062">
        <w:rPr>
          <w:rFonts w:ascii="Times New Roman" w:hAnsi="Times New Roman" w:cs="Times New Roman"/>
          <w:i w:val="0"/>
          <w:iCs w:val="0"/>
          <w:color w:val="auto"/>
          <w:sz w:val="24"/>
          <w:szCs w:val="24"/>
          <w:lang w:val="en-US"/>
        </w:rPr>
        <w:t>Rumah Singgah Sedekah Rombongan Surabaya Desember</w:t>
      </w:r>
      <w:r w:rsidR="008902B5" w:rsidRPr="00582062">
        <w:rPr>
          <w:rFonts w:ascii="Times New Roman" w:hAnsi="Times New Roman" w:cs="Times New Roman"/>
          <w:i w:val="0"/>
          <w:iCs w:val="0"/>
          <w:color w:val="auto"/>
          <w:sz w:val="24"/>
          <w:szCs w:val="24"/>
        </w:rPr>
        <w:t xml:space="preserve"> 20</w:t>
      </w:r>
      <w:r w:rsidR="008902B5" w:rsidRPr="00582062">
        <w:rPr>
          <w:rFonts w:ascii="Times New Roman" w:hAnsi="Times New Roman" w:cs="Times New Roman"/>
          <w:i w:val="0"/>
          <w:iCs w:val="0"/>
          <w:color w:val="auto"/>
          <w:sz w:val="24"/>
          <w:szCs w:val="24"/>
          <w:lang w:val="en-US"/>
        </w:rPr>
        <w:t>23</w:t>
      </w:r>
      <w:r w:rsidR="008902B5" w:rsidRPr="00582062">
        <w:rPr>
          <w:rFonts w:ascii="Times New Roman" w:hAnsi="Times New Roman" w:cs="Times New Roman"/>
          <w:i w:val="0"/>
          <w:iCs w:val="0"/>
          <w:color w:val="auto"/>
          <w:sz w:val="24"/>
          <w:szCs w:val="24"/>
        </w:rPr>
        <w:t>.</w:t>
      </w:r>
      <w:bookmarkEnd w:id="537"/>
      <w:bookmarkEnd w:id="538"/>
      <w:bookmarkEnd w:id="539"/>
      <w:bookmarkEnd w:id="540"/>
      <w:bookmarkEnd w:id="541"/>
    </w:p>
    <w:tbl>
      <w:tblPr>
        <w:tblStyle w:val="ListTable6Colorful"/>
        <w:tblW w:w="7938" w:type="dxa"/>
        <w:tblLook w:val="04A0" w:firstRow="1" w:lastRow="0" w:firstColumn="1" w:lastColumn="0" w:noHBand="0" w:noVBand="1"/>
      </w:tblPr>
      <w:tblGrid>
        <w:gridCol w:w="2977"/>
        <w:gridCol w:w="2642"/>
        <w:gridCol w:w="2319"/>
      </w:tblGrid>
      <w:tr w:rsidR="00C2027A" w:rsidRPr="00590B22" w14:paraId="2EA00178" w14:textId="77777777" w:rsidTr="0070144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061B647F" w14:textId="6313B2B6" w:rsidR="00C2027A" w:rsidRPr="00590B22" w:rsidRDefault="00C2027A" w:rsidP="0070144D">
            <w:pPr>
              <w:pStyle w:val="ListParagraph"/>
              <w:ind w:left="0"/>
              <w:jc w:val="cente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Terapi yang dijalani</w:t>
            </w:r>
          </w:p>
        </w:tc>
        <w:tc>
          <w:tcPr>
            <w:tcW w:w="2642" w:type="dxa"/>
            <w:shd w:val="clear" w:color="auto" w:fill="FFFFFF" w:themeFill="background1"/>
          </w:tcPr>
          <w:p w14:paraId="63EB0A97" w14:textId="77777777" w:rsidR="00C2027A" w:rsidRPr="00590B22" w:rsidRDefault="00C2027A" w:rsidP="0070144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Frekuensi (f)</w:t>
            </w:r>
          </w:p>
        </w:tc>
        <w:tc>
          <w:tcPr>
            <w:tcW w:w="2319" w:type="dxa"/>
            <w:shd w:val="clear" w:color="auto" w:fill="FFFFFF" w:themeFill="background1"/>
          </w:tcPr>
          <w:p w14:paraId="4B02345F" w14:textId="77777777" w:rsidR="00C2027A" w:rsidRPr="00590B22" w:rsidRDefault="00C2027A" w:rsidP="0070144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Prosentase (%)</w:t>
            </w:r>
          </w:p>
        </w:tc>
      </w:tr>
      <w:tr w:rsidR="00C2027A" w:rsidRPr="00B81C8D" w14:paraId="6C99D43A" w14:textId="77777777" w:rsidTr="007014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4B653415" w14:textId="083FF9F3" w:rsidR="00C2027A" w:rsidRPr="00C2027A" w:rsidRDefault="00C2027A" w:rsidP="00C2027A">
            <w:pPr>
              <w:pStyle w:val="ListParagraph"/>
              <w:ind w:left="0"/>
              <w:rPr>
                <w:rFonts w:ascii="Times New Roman" w:hAnsi="Times New Roman" w:cs="Times New Roman"/>
                <w:b w:val="0"/>
                <w:bCs w:val="0"/>
                <w:sz w:val="24"/>
                <w:szCs w:val="24"/>
                <w:lang w:val="en-US"/>
              </w:rPr>
            </w:pPr>
            <w:r w:rsidRPr="00C2027A">
              <w:rPr>
                <w:rFonts w:ascii="Times New Roman" w:hAnsi="Times New Roman" w:cs="Times New Roman"/>
                <w:b w:val="0"/>
                <w:bCs w:val="0"/>
                <w:sz w:val="24"/>
                <w:szCs w:val="24"/>
              </w:rPr>
              <w:t>Operasi</w:t>
            </w:r>
          </w:p>
        </w:tc>
        <w:tc>
          <w:tcPr>
            <w:tcW w:w="2642" w:type="dxa"/>
            <w:shd w:val="clear" w:color="auto" w:fill="FFFFFF" w:themeFill="background1"/>
          </w:tcPr>
          <w:p w14:paraId="048BDB28" w14:textId="44D72B55" w:rsidR="00C2027A" w:rsidRPr="00C2027A" w:rsidRDefault="00C2027A" w:rsidP="00C2027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10</w:t>
            </w:r>
          </w:p>
        </w:tc>
        <w:tc>
          <w:tcPr>
            <w:tcW w:w="2319" w:type="dxa"/>
            <w:shd w:val="clear" w:color="auto" w:fill="FFFFFF" w:themeFill="background1"/>
          </w:tcPr>
          <w:p w14:paraId="046332A0" w14:textId="3E72CDFB" w:rsidR="00C2027A" w:rsidRPr="00C2027A" w:rsidRDefault="00C2027A" w:rsidP="00C2027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19.2</w:t>
            </w:r>
          </w:p>
        </w:tc>
      </w:tr>
      <w:tr w:rsidR="00C2027A" w:rsidRPr="00B81C8D" w14:paraId="23ECD7B6" w14:textId="77777777" w:rsidTr="0070144D">
        <w:trPr>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646FA66F" w14:textId="334D0D19" w:rsidR="00C2027A" w:rsidRPr="00C2027A" w:rsidRDefault="00C2027A" w:rsidP="00C2027A">
            <w:pPr>
              <w:pStyle w:val="ListParagraph"/>
              <w:ind w:left="0"/>
              <w:rPr>
                <w:rFonts w:ascii="Times New Roman" w:hAnsi="Times New Roman" w:cs="Times New Roman"/>
                <w:b w:val="0"/>
                <w:bCs w:val="0"/>
                <w:sz w:val="24"/>
                <w:szCs w:val="24"/>
                <w:lang w:val="en-US"/>
              </w:rPr>
            </w:pPr>
            <w:r w:rsidRPr="00C2027A">
              <w:rPr>
                <w:rFonts w:ascii="Times New Roman" w:hAnsi="Times New Roman" w:cs="Times New Roman"/>
                <w:b w:val="0"/>
                <w:bCs w:val="0"/>
                <w:sz w:val="24"/>
                <w:szCs w:val="24"/>
              </w:rPr>
              <w:t>Kemoterapi</w:t>
            </w:r>
          </w:p>
        </w:tc>
        <w:tc>
          <w:tcPr>
            <w:tcW w:w="2642" w:type="dxa"/>
            <w:shd w:val="clear" w:color="auto" w:fill="FFFFFF" w:themeFill="background1"/>
          </w:tcPr>
          <w:p w14:paraId="2A50E9C9" w14:textId="43726152" w:rsidR="00C2027A" w:rsidRPr="00C2027A" w:rsidRDefault="00C2027A" w:rsidP="00C2027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30</w:t>
            </w:r>
          </w:p>
        </w:tc>
        <w:tc>
          <w:tcPr>
            <w:tcW w:w="2319" w:type="dxa"/>
            <w:shd w:val="clear" w:color="auto" w:fill="FFFFFF" w:themeFill="background1"/>
          </w:tcPr>
          <w:p w14:paraId="7D25885A" w14:textId="744B4D80" w:rsidR="00C2027A" w:rsidRPr="00C2027A" w:rsidRDefault="00C2027A" w:rsidP="00C2027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57.7</w:t>
            </w:r>
          </w:p>
        </w:tc>
      </w:tr>
      <w:tr w:rsidR="00C2027A" w:rsidRPr="00B81C8D" w14:paraId="594BF7BB" w14:textId="77777777" w:rsidTr="007014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501C3410" w14:textId="17572E1F" w:rsidR="00C2027A" w:rsidRPr="00C2027A" w:rsidRDefault="00C2027A" w:rsidP="00C2027A">
            <w:pPr>
              <w:pStyle w:val="ListParagraph"/>
              <w:ind w:left="0"/>
              <w:rPr>
                <w:rFonts w:ascii="Times New Roman" w:hAnsi="Times New Roman" w:cs="Times New Roman"/>
                <w:b w:val="0"/>
                <w:bCs w:val="0"/>
                <w:sz w:val="24"/>
                <w:szCs w:val="24"/>
                <w:lang w:val="en-US"/>
              </w:rPr>
            </w:pPr>
            <w:r w:rsidRPr="00C2027A">
              <w:rPr>
                <w:rFonts w:ascii="Times New Roman" w:hAnsi="Times New Roman" w:cs="Times New Roman"/>
                <w:b w:val="0"/>
                <w:bCs w:val="0"/>
                <w:sz w:val="24"/>
                <w:szCs w:val="24"/>
              </w:rPr>
              <w:t>Radioterapi</w:t>
            </w:r>
          </w:p>
        </w:tc>
        <w:tc>
          <w:tcPr>
            <w:tcW w:w="2642" w:type="dxa"/>
            <w:shd w:val="clear" w:color="auto" w:fill="FFFFFF" w:themeFill="background1"/>
          </w:tcPr>
          <w:p w14:paraId="65062692" w14:textId="08DD7895" w:rsidR="00C2027A" w:rsidRPr="00C2027A" w:rsidRDefault="00C2027A" w:rsidP="00C2027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7</w:t>
            </w:r>
          </w:p>
        </w:tc>
        <w:tc>
          <w:tcPr>
            <w:tcW w:w="2319" w:type="dxa"/>
            <w:shd w:val="clear" w:color="auto" w:fill="FFFFFF" w:themeFill="background1"/>
          </w:tcPr>
          <w:p w14:paraId="3802AA4C" w14:textId="291AF237" w:rsidR="00C2027A" w:rsidRPr="00C2027A" w:rsidRDefault="00C2027A" w:rsidP="00C2027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13.5</w:t>
            </w:r>
          </w:p>
        </w:tc>
      </w:tr>
      <w:tr w:rsidR="00C2027A" w:rsidRPr="00B81C8D" w14:paraId="60507994" w14:textId="77777777" w:rsidTr="0070144D">
        <w:trPr>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526B9DC5" w14:textId="4A319C8F" w:rsidR="00C2027A" w:rsidRPr="00C2027A" w:rsidRDefault="00C2027A" w:rsidP="00C2027A">
            <w:pPr>
              <w:pStyle w:val="ListParagraph"/>
              <w:ind w:left="0"/>
              <w:rPr>
                <w:rFonts w:ascii="Times New Roman" w:hAnsi="Times New Roman" w:cs="Times New Roman"/>
                <w:b w:val="0"/>
                <w:bCs w:val="0"/>
                <w:sz w:val="24"/>
                <w:szCs w:val="24"/>
                <w:lang w:val="en-US"/>
              </w:rPr>
            </w:pPr>
            <w:r w:rsidRPr="00C2027A">
              <w:rPr>
                <w:rFonts w:ascii="Times New Roman" w:hAnsi="Times New Roman" w:cs="Times New Roman"/>
                <w:b w:val="0"/>
                <w:bCs w:val="0"/>
                <w:sz w:val="24"/>
                <w:szCs w:val="24"/>
              </w:rPr>
              <w:t>Paliatif</w:t>
            </w:r>
          </w:p>
        </w:tc>
        <w:tc>
          <w:tcPr>
            <w:tcW w:w="2642" w:type="dxa"/>
            <w:shd w:val="clear" w:color="auto" w:fill="FFFFFF" w:themeFill="background1"/>
          </w:tcPr>
          <w:p w14:paraId="05906A6F" w14:textId="51DE02D7" w:rsidR="00C2027A" w:rsidRPr="00C2027A" w:rsidRDefault="00C2027A" w:rsidP="00C2027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5</w:t>
            </w:r>
          </w:p>
        </w:tc>
        <w:tc>
          <w:tcPr>
            <w:tcW w:w="2319" w:type="dxa"/>
            <w:shd w:val="clear" w:color="auto" w:fill="FFFFFF" w:themeFill="background1"/>
          </w:tcPr>
          <w:p w14:paraId="104FCBF7" w14:textId="57AC16EA" w:rsidR="00C2027A" w:rsidRPr="00C2027A" w:rsidRDefault="00C2027A" w:rsidP="00C2027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9.6</w:t>
            </w:r>
          </w:p>
        </w:tc>
      </w:tr>
      <w:tr w:rsidR="00C2027A" w:rsidRPr="00B81C8D" w14:paraId="24F9FEA6" w14:textId="77777777" w:rsidTr="007014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000000" w:themeColor="text1"/>
            </w:tcBorders>
            <w:shd w:val="clear" w:color="auto" w:fill="FFFFFF" w:themeFill="background1"/>
          </w:tcPr>
          <w:p w14:paraId="0A54FB1C" w14:textId="6439A3AD" w:rsidR="00C2027A" w:rsidRPr="00C2027A" w:rsidRDefault="00C2027A" w:rsidP="00C2027A">
            <w:pPr>
              <w:pStyle w:val="ListParagraph"/>
              <w:ind w:left="0"/>
              <w:rPr>
                <w:rFonts w:ascii="Times New Roman" w:hAnsi="Times New Roman" w:cs="Times New Roman"/>
                <w:b w:val="0"/>
                <w:bCs w:val="0"/>
                <w:sz w:val="24"/>
                <w:szCs w:val="24"/>
                <w:lang w:val="en-US"/>
              </w:rPr>
            </w:pPr>
            <w:r w:rsidRPr="00C2027A">
              <w:rPr>
                <w:rFonts w:ascii="Times New Roman" w:hAnsi="Times New Roman" w:cs="Times New Roman"/>
                <w:b w:val="0"/>
                <w:bCs w:val="0"/>
                <w:sz w:val="24"/>
                <w:szCs w:val="24"/>
              </w:rPr>
              <w:t>Total</w:t>
            </w:r>
          </w:p>
        </w:tc>
        <w:tc>
          <w:tcPr>
            <w:tcW w:w="2642" w:type="dxa"/>
            <w:tcBorders>
              <w:top w:val="single" w:sz="4" w:space="0" w:color="auto"/>
              <w:bottom w:val="single" w:sz="4" w:space="0" w:color="000000" w:themeColor="text1"/>
            </w:tcBorders>
            <w:shd w:val="clear" w:color="auto" w:fill="FFFFFF" w:themeFill="background1"/>
          </w:tcPr>
          <w:p w14:paraId="79321A90" w14:textId="16E28779" w:rsidR="00C2027A" w:rsidRPr="00C2027A" w:rsidRDefault="00C2027A" w:rsidP="00C2027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52</w:t>
            </w:r>
          </w:p>
        </w:tc>
        <w:tc>
          <w:tcPr>
            <w:tcW w:w="2319" w:type="dxa"/>
            <w:tcBorders>
              <w:top w:val="single" w:sz="4" w:space="0" w:color="auto"/>
              <w:bottom w:val="single" w:sz="4" w:space="0" w:color="000000" w:themeColor="text1"/>
            </w:tcBorders>
            <w:shd w:val="clear" w:color="auto" w:fill="FFFFFF" w:themeFill="background1"/>
          </w:tcPr>
          <w:p w14:paraId="12320BC3" w14:textId="77FA0E0B" w:rsidR="00C2027A" w:rsidRPr="00C2027A" w:rsidRDefault="00C2027A" w:rsidP="00C2027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2027A">
              <w:rPr>
                <w:rFonts w:ascii="Times New Roman" w:hAnsi="Times New Roman" w:cs="Times New Roman"/>
                <w:sz w:val="24"/>
                <w:szCs w:val="24"/>
              </w:rPr>
              <w:t>100.0</w:t>
            </w:r>
          </w:p>
        </w:tc>
      </w:tr>
    </w:tbl>
    <w:p w14:paraId="20FF2909" w14:textId="77777777" w:rsidR="00A82B7B" w:rsidRPr="00A82B7B" w:rsidRDefault="00A82B7B" w:rsidP="00C2027A">
      <w:pPr>
        <w:pStyle w:val="ListParagraph"/>
        <w:ind w:left="0"/>
        <w:jc w:val="both"/>
        <w:rPr>
          <w:rFonts w:ascii="Times New Roman" w:hAnsi="Times New Roman" w:cs="Times New Roman"/>
          <w:sz w:val="24"/>
          <w:szCs w:val="24"/>
          <w:lang w:val="en-US"/>
        </w:rPr>
      </w:pPr>
    </w:p>
    <w:p w14:paraId="53A5F6F0" w14:textId="258E7CDA" w:rsidR="00A82B7B" w:rsidRDefault="00DB443D" w:rsidP="00DB443D">
      <w:pPr>
        <w:pStyle w:val="ListParagraph"/>
        <w:spacing w:line="480" w:lineRule="auto"/>
        <w:ind w:left="0" w:firstLine="567"/>
        <w:jc w:val="both"/>
        <w:rPr>
          <w:rFonts w:ascii="Times New Roman" w:hAnsi="Times New Roman" w:cs="Times New Roman"/>
          <w:sz w:val="24"/>
          <w:szCs w:val="24"/>
          <w:lang w:val="en-US"/>
        </w:rPr>
      </w:pPr>
      <w:r w:rsidRPr="00C86A39">
        <w:rPr>
          <w:rFonts w:ascii="Times New Roman" w:hAnsi="Times New Roman" w:cs="Times New Roman"/>
          <w:sz w:val="24"/>
          <w:szCs w:val="24"/>
          <w:lang w:val="en-US"/>
        </w:rPr>
        <w:t>Tabel 5.</w:t>
      </w:r>
      <w:r>
        <w:rPr>
          <w:rFonts w:ascii="Times New Roman" w:hAnsi="Times New Roman" w:cs="Times New Roman"/>
          <w:sz w:val="24"/>
          <w:szCs w:val="24"/>
          <w:lang w:val="en-US"/>
        </w:rPr>
        <w:t>9</w:t>
      </w:r>
      <w:r w:rsidRPr="00C86A39">
        <w:rPr>
          <w:rFonts w:ascii="Times New Roman" w:hAnsi="Times New Roman" w:cs="Times New Roman"/>
          <w:sz w:val="24"/>
          <w:szCs w:val="24"/>
          <w:lang w:val="en-US"/>
        </w:rPr>
        <w:t xml:space="preserve"> menjelaskan bahwa responden </w:t>
      </w:r>
      <w:r>
        <w:rPr>
          <w:rFonts w:ascii="Times New Roman" w:hAnsi="Times New Roman" w:cs="Times New Roman"/>
          <w:sz w:val="24"/>
          <w:szCs w:val="24"/>
          <w:lang w:val="en-US"/>
        </w:rPr>
        <w:t>yang menjalani terapi operasi</w:t>
      </w:r>
      <w:r w:rsidRPr="00C86A39">
        <w:rPr>
          <w:rFonts w:ascii="Times New Roman" w:hAnsi="Times New Roman" w:cs="Times New Roman"/>
          <w:sz w:val="24"/>
          <w:szCs w:val="24"/>
          <w:lang w:val="en-US"/>
        </w:rPr>
        <w:t xml:space="preserve"> sebanyak </w:t>
      </w:r>
      <w:r>
        <w:rPr>
          <w:rFonts w:ascii="Times New Roman" w:hAnsi="Times New Roman" w:cs="Times New Roman"/>
          <w:sz w:val="24"/>
          <w:szCs w:val="24"/>
          <w:lang w:val="en-US"/>
        </w:rPr>
        <w:t>10</w:t>
      </w:r>
      <w:r w:rsidRPr="00C86A39">
        <w:rPr>
          <w:rFonts w:ascii="Times New Roman" w:hAnsi="Times New Roman" w:cs="Times New Roman"/>
          <w:sz w:val="24"/>
          <w:szCs w:val="24"/>
          <w:lang w:val="en-US"/>
        </w:rPr>
        <w:t xml:space="preserve"> orang (</w:t>
      </w:r>
      <w:r>
        <w:rPr>
          <w:rFonts w:ascii="Times New Roman" w:hAnsi="Times New Roman" w:cs="Times New Roman"/>
          <w:sz w:val="24"/>
          <w:szCs w:val="24"/>
          <w:lang w:val="en-US"/>
        </w:rPr>
        <w:t>19</w:t>
      </w:r>
      <w:r w:rsidRPr="00C86A39">
        <w:rPr>
          <w:rFonts w:ascii="Times New Roman" w:hAnsi="Times New Roman" w:cs="Times New Roman"/>
          <w:sz w:val="24"/>
          <w:szCs w:val="24"/>
          <w:lang w:val="en-US"/>
        </w:rPr>
        <w:t>.</w:t>
      </w:r>
      <w:r>
        <w:rPr>
          <w:rFonts w:ascii="Times New Roman" w:hAnsi="Times New Roman" w:cs="Times New Roman"/>
          <w:sz w:val="24"/>
          <w:szCs w:val="24"/>
          <w:lang w:val="en-US"/>
        </w:rPr>
        <w:t>2</w:t>
      </w:r>
      <w:r w:rsidRPr="00C86A39">
        <w:rPr>
          <w:rFonts w:ascii="Times New Roman" w:hAnsi="Times New Roman" w:cs="Times New Roman"/>
          <w:sz w:val="24"/>
          <w:szCs w:val="24"/>
          <w:lang w:val="en-US"/>
        </w:rPr>
        <w:t xml:space="preserve">%), </w:t>
      </w:r>
      <w:r>
        <w:rPr>
          <w:rFonts w:ascii="Times New Roman" w:hAnsi="Times New Roman" w:cs="Times New Roman"/>
          <w:sz w:val="24"/>
          <w:szCs w:val="24"/>
          <w:lang w:val="en-US"/>
        </w:rPr>
        <w:t>kemoterapi</w:t>
      </w:r>
      <w:r w:rsidRPr="00C86A39">
        <w:rPr>
          <w:rFonts w:ascii="Times New Roman" w:hAnsi="Times New Roman" w:cs="Times New Roman"/>
          <w:sz w:val="24"/>
          <w:szCs w:val="24"/>
          <w:lang w:val="en-US"/>
        </w:rPr>
        <w:t xml:space="preserve"> sebanyak </w:t>
      </w:r>
      <w:r>
        <w:rPr>
          <w:rFonts w:ascii="Times New Roman" w:hAnsi="Times New Roman" w:cs="Times New Roman"/>
          <w:sz w:val="24"/>
          <w:szCs w:val="24"/>
          <w:lang w:val="en-US"/>
        </w:rPr>
        <w:t>30</w:t>
      </w:r>
      <w:r w:rsidRPr="00C86A39">
        <w:rPr>
          <w:rFonts w:ascii="Times New Roman" w:hAnsi="Times New Roman" w:cs="Times New Roman"/>
          <w:sz w:val="24"/>
          <w:szCs w:val="24"/>
          <w:lang w:val="en-US"/>
        </w:rPr>
        <w:t xml:space="preserve"> orang (</w:t>
      </w:r>
      <w:r>
        <w:rPr>
          <w:rFonts w:ascii="Times New Roman" w:hAnsi="Times New Roman" w:cs="Times New Roman"/>
          <w:sz w:val="24"/>
          <w:szCs w:val="24"/>
          <w:lang w:val="en-US"/>
        </w:rPr>
        <w:t>57.7</w:t>
      </w:r>
      <w:r w:rsidRPr="00C86A39">
        <w:rPr>
          <w:rFonts w:ascii="Times New Roman" w:hAnsi="Times New Roman" w:cs="Times New Roman"/>
          <w:sz w:val="24"/>
          <w:szCs w:val="24"/>
          <w:lang w:val="en-US"/>
        </w:rPr>
        <w:t>%)</w:t>
      </w:r>
      <w:r>
        <w:rPr>
          <w:rFonts w:ascii="Times New Roman" w:hAnsi="Times New Roman" w:cs="Times New Roman"/>
          <w:sz w:val="24"/>
          <w:szCs w:val="24"/>
          <w:lang w:val="en-US"/>
        </w:rPr>
        <w:t xml:space="preserve"> dan radioterapi sebanyak 7 orang (13.5%) dan paliatif terapi sebanyak 5 orang (9.6%)</w:t>
      </w:r>
      <w:r w:rsidRPr="00C86A39">
        <w:rPr>
          <w:rFonts w:ascii="Times New Roman" w:hAnsi="Times New Roman" w:cs="Times New Roman"/>
          <w:sz w:val="24"/>
          <w:szCs w:val="24"/>
          <w:lang w:val="en-US"/>
        </w:rPr>
        <w:t>.</w:t>
      </w:r>
    </w:p>
    <w:p w14:paraId="665874EF" w14:textId="6A8AE870" w:rsidR="00582062" w:rsidRDefault="00582062" w:rsidP="00DB443D">
      <w:pPr>
        <w:pStyle w:val="ListParagraph"/>
        <w:spacing w:line="480" w:lineRule="auto"/>
        <w:ind w:left="0" w:firstLine="567"/>
        <w:jc w:val="both"/>
        <w:rPr>
          <w:rFonts w:ascii="Times New Roman" w:hAnsi="Times New Roman" w:cs="Times New Roman"/>
          <w:sz w:val="24"/>
          <w:szCs w:val="24"/>
          <w:lang w:val="en-US"/>
        </w:rPr>
      </w:pPr>
    </w:p>
    <w:p w14:paraId="6E03F4F0" w14:textId="28D89CBE" w:rsidR="00582062" w:rsidRDefault="00582062" w:rsidP="00DB443D">
      <w:pPr>
        <w:pStyle w:val="ListParagraph"/>
        <w:spacing w:line="480" w:lineRule="auto"/>
        <w:ind w:left="0" w:firstLine="567"/>
        <w:jc w:val="both"/>
        <w:rPr>
          <w:rFonts w:ascii="Times New Roman" w:hAnsi="Times New Roman" w:cs="Times New Roman"/>
          <w:sz w:val="24"/>
          <w:szCs w:val="24"/>
          <w:lang w:val="en-US"/>
        </w:rPr>
      </w:pPr>
    </w:p>
    <w:p w14:paraId="1901DAC0" w14:textId="7731B44A" w:rsidR="00582062" w:rsidRDefault="00582062" w:rsidP="00DB443D">
      <w:pPr>
        <w:pStyle w:val="ListParagraph"/>
        <w:spacing w:line="480" w:lineRule="auto"/>
        <w:ind w:left="0" w:firstLine="567"/>
        <w:jc w:val="both"/>
        <w:rPr>
          <w:rFonts w:ascii="Times New Roman" w:hAnsi="Times New Roman" w:cs="Times New Roman"/>
          <w:sz w:val="24"/>
          <w:szCs w:val="24"/>
          <w:lang w:val="en-US"/>
        </w:rPr>
      </w:pPr>
    </w:p>
    <w:p w14:paraId="48DE7218" w14:textId="77777777" w:rsidR="00582062" w:rsidRPr="00741F8E" w:rsidRDefault="00582062" w:rsidP="00DB443D">
      <w:pPr>
        <w:pStyle w:val="ListParagraph"/>
        <w:spacing w:line="480" w:lineRule="auto"/>
        <w:ind w:left="0" w:firstLine="567"/>
        <w:jc w:val="both"/>
        <w:rPr>
          <w:rFonts w:ascii="Times New Roman" w:hAnsi="Times New Roman" w:cs="Times New Roman"/>
          <w:sz w:val="24"/>
          <w:szCs w:val="24"/>
          <w:lang w:val="en-US"/>
        </w:rPr>
      </w:pPr>
    </w:p>
    <w:p w14:paraId="65696E6F" w14:textId="42B2AC65" w:rsidR="00695A31" w:rsidRDefault="001A149E" w:rsidP="008C1C2B">
      <w:pPr>
        <w:pStyle w:val="Heading3"/>
        <w:spacing w:line="480" w:lineRule="auto"/>
        <w:jc w:val="both"/>
        <w:rPr>
          <w:lang w:val="en-US"/>
        </w:rPr>
      </w:pPr>
      <w:bookmarkStart w:id="542" w:name="_Toc157572046"/>
      <w:r>
        <w:rPr>
          <w:lang w:val="en-US"/>
        </w:rPr>
        <w:lastRenderedPageBreak/>
        <w:t>Data Khusus Hasil Peneltian</w:t>
      </w:r>
      <w:bookmarkEnd w:id="542"/>
    </w:p>
    <w:p w14:paraId="5B8C7C5A" w14:textId="7D4184D7" w:rsidR="00A82B7B" w:rsidRPr="009C30BE" w:rsidRDefault="008C1C2B" w:rsidP="00582062">
      <w:pPr>
        <w:pStyle w:val="ListParagraph"/>
        <w:numPr>
          <w:ilvl w:val="0"/>
          <w:numId w:val="66"/>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i/>
          <w:iCs/>
          <w:sz w:val="24"/>
          <w:szCs w:val="24"/>
          <w:lang w:val="en-US"/>
        </w:rPr>
        <w:t>S</w:t>
      </w:r>
      <w:r w:rsidR="00A82B7B" w:rsidRPr="008C1C2B">
        <w:rPr>
          <w:rFonts w:ascii="Times New Roman" w:hAnsi="Times New Roman" w:cs="Times New Roman"/>
          <w:i/>
          <w:iCs/>
          <w:sz w:val="24"/>
          <w:szCs w:val="24"/>
          <w:lang w:val="en-US"/>
        </w:rPr>
        <w:t xml:space="preserve">elf </w:t>
      </w:r>
      <w:r w:rsidRPr="008C1C2B">
        <w:rPr>
          <w:rFonts w:ascii="Times New Roman" w:hAnsi="Times New Roman" w:cs="Times New Roman"/>
          <w:i/>
          <w:iCs/>
          <w:sz w:val="24"/>
          <w:szCs w:val="24"/>
          <w:lang w:val="en-US"/>
        </w:rPr>
        <w:t>e</w:t>
      </w:r>
      <w:r w:rsidR="00A82B7B" w:rsidRPr="008C1C2B">
        <w:rPr>
          <w:rFonts w:ascii="Times New Roman" w:hAnsi="Times New Roman" w:cs="Times New Roman"/>
          <w:i/>
          <w:iCs/>
          <w:sz w:val="24"/>
          <w:szCs w:val="24"/>
          <w:lang w:val="en-US"/>
        </w:rPr>
        <w:t>fficac</w:t>
      </w:r>
      <w:r w:rsidRPr="008C1C2B">
        <w:rPr>
          <w:rFonts w:ascii="Times New Roman" w:hAnsi="Times New Roman" w:cs="Times New Roman"/>
          <w:i/>
          <w:iCs/>
          <w:sz w:val="24"/>
          <w:szCs w:val="24"/>
          <w:lang w:val="en-US"/>
        </w:rPr>
        <w:t>y</w:t>
      </w:r>
    </w:p>
    <w:p w14:paraId="55922377" w14:textId="5F684C06" w:rsidR="009C30BE" w:rsidRPr="00582062" w:rsidRDefault="00582062" w:rsidP="00582062">
      <w:pPr>
        <w:pStyle w:val="Caption"/>
        <w:jc w:val="both"/>
        <w:rPr>
          <w:rFonts w:ascii="Times New Roman" w:hAnsi="Times New Roman" w:cs="Times New Roman"/>
          <w:i w:val="0"/>
          <w:iCs w:val="0"/>
          <w:color w:val="auto"/>
          <w:sz w:val="24"/>
          <w:szCs w:val="24"/>
          <w:lang w:val="en-US"/>
        </w:rPr>
      </w:pPr>
      <w:bookmarkStart w:id="543" w:name="_Toc157570268"/>
      <w:bookmarkStart w:id="544" w:name="_Toc157892887"/>
      <w:bookmarkStart w:id="545" w:name="_Toc157893073"/>
      <w:bookmarkStart w:id="546" w:name="_Toc157893490"/>
      <w:bookmarkStart w:id="547" w:name="_Toc157893741"/>
      <w:r w:rsidRPr="00582062">
        <w:rPr>
          <w:rFonts w:ascii="Times New Roman" w:hAnsi="Times New Roman" w:cs="Times New Roman"/>
          <w:i w:val="0"/>
          <w:iCs w:val="0"/>
          <w:color w:val="auto"/>
          <w:sz w:val="24"/>
          <w:szCs w:val="24"/>
        </w:rPr>
        <w:t xml:space="preserve">Tabel 5. </w:t>
      </w:r>
      <w:r w:rsidRPr="00582062">
        <w:rPr>
          <w:rFonts w:ascii="Times New Roman" w:hAnsi="Times New Roman" w:cs="Times New Roman"/>
          <w:i w:val="0"/>
          <w:iCs w:val="0"/>
          <w:color w:val="auto"/>
          <w:sz w:val="24"/>
          <w:szCs w:val="24"/>
        </w:rPr>
        <w:fldChar w:fldCharType="begin"/>
      </w:r>
      <w:r w:rsidRPr="00582062">
        <w:rPr>
          <w:rFonts w:ascii="Times New Roman" w:hAnsi="Times New Roman" w:cs="Times New Roman"/>
          <w:i w:val="0"/>
          <w:iCs w:val="0"/>
          <w:color w:val="auto"/>
          <w:sz w:val="24"/>
          <w:szCs w:val="24"/>
        </w:rPr>
        <w:instrText xml:space="preserve"> SEQ Tabel_5. \* ARABIC </w:instrText>
      </w:r>
      <w:r w:rsidRPr="00582062">
        <w:rPr>
          <w:rFonts w:ascii="Times New Roman" w:hAnsi="Times New Roman" w:cs="Times New Roman"/>
          <w:i w:val="0"/>
          <w:iCs w:val="0"/>
          <w:color w:val="auto"/>
          <w:sz w:val="24"/>
          <w:szCs w:val="24"/>
        </w:rPr>
        <w:fldChar w:fldCharType="separate"/>
      </w:r>
      <w:r w:rsidR="00E150D2">
        <w:rPr>
          <w:rFonts w:ascii="Times New Roman" w:hAnsi="Times New Roman" w:cs="Times New Roman"/>
          <w:i w:val="0"/>
          <w:iCs w:val="0"/>
          <w:noProof/>
          <w:color w:val="auto"/>
          <w:sz w:val="24"/>
          <w:szCs w:val="24"/>
        </w:rPr>
        <w:t>10</w:t>
      </w:r>
      <w:r w:rsidRPr="00582062">
        <w:rPr>
          <w:rFonts w:ascii="Times New Roman" w:hAnsi="Times New Roman" w:cs="Times New Roman"/>
          <w:i w:val="0"/>
          <w:iCs w:val="0"/>
          <w:color w:val="auto"/>
          <w:sz w:val="24"/>
          <w:szCs w:val="24"/>
        </w:rPr>
        <w:fldChar w:fldCharType="end"/>
      </w:r>
      <w:r w:rsidRPr="00582062">
        <w:rPr>
          <w:rFonts w:ascii="Times New Roman" w:hAnsi="Times New Roman" w:cs="Times New Roman"/>
          <w:i w:val="0"/>
          <w:iCs w:val="0"/>
          <w:color w:val="auto"/>
          <w:sz w:val="24"/>
          <w:szCs w:val="24"/>
          <w:lang w:val="en-US"/>
        </w:rPr>
        <w:t xml:space="preserve"> </w:t>
      </w:r>
      <w:r w:rsidR="009C30BE" w:rsidRPr="00582062">
        <w:rPr>
          <w:rFonts w:ascii="Times New Roman" w:hAnsi="Times New Roman" w:cs="Times New Roman"/>
          <w:i w:val="0"/>
          <w:iCs w:val="0"/>
          <w:color w:val="auto"/>
          <w:sz w:val="24"/>
          <w:szCs w:val="24"/>
          <w:lang w:val="en-US"/>
        </w:rPr>
        <w:t xml:space="preserve">Karakteristik responden berdasarkan tingkat </w:t>
      </w:r>
      <w:r w:rsidR="009C30BE" w:rsidRPr="00582062">
        <w:rPr>
          <w:rFonts w:ascii="Times New Roman" w:hAnsi="Times New Roman" w:cs="Times New Roman"/>
          <w:color w:val="auto"/>
          <w:sz w:val="24"/>
          <w:szCs w:val="24"/>
          <w:lang w:val="en-US"/>
        </w:rPr>
        <w:t>self efficacy</w:t>
      </w:r>
      <w:r w:rsidR="009C30BE" w:rsidRPr="00582062">
        <w:rPr>
          <w:rFonts w:ascii="Times New Roman" w:hAnsi="Times New Roman" w:cs="Times New Roman"/>
          <w:i w:val="0"/>
          <w:iCs w:val="0"/>
          <w:color w:val="auto"/>
          <w:sz w:val="24"/>
          <w:szCs w:val="24"/>
          <w:lang w:val="en-US"/>
        </w:rPr>
        <w:t xml:space="preserve"> </w:t>
      </w:r>
      <w:r w:rsidR="009C30BE" w:rsidRPr="00582062">
        <w:rPr>
          <w:rFonts w:ascii="Times New Roman" w:hAnsi="Times New Roman" w:cs="Times New Roman"/>
          <w:i w:val="0"/>
          <w:iCs w:val="0"/>
          <w:color w:val="auto"/>
          <w:sz w:val="24"/>
          <w:szCs w:val="24"/>
        </w:rPr>
        <w:t xml:space="preserve">di </w:t>
      </w:r>
      <w:r w:rsidR="009C30BE" w:rsidRPr="00582062">
        <w:rPr>
          <w:rFonts w:ascii="Times New Roman" w:hAnsi="Times New Roman" w:cs="Times New Roman"/>
          <w:i w:val="0"/>
          <w:iCs w:val="0"/>
          <w:color w:val="auto"/>
          <w:sz w:val="24"/>
          <w:szCs w:val="24"/>
          <w:lang w:val="en-US"/>
        </w:rPr>
        <w:t>Rumah Singgah Sedekah Rombongan Surabaya Desember</w:t>
      </w:r>
      <w:r w:rsidR="009C30BE" w:rsidRPr="00582062">
        <w:rPr>
          <w:rFonts w:ascii="Times New Roman" w:hAnsi="Times New Roman" w:cs="Times New Roman"/>
          <w:i w:val="0"/>
          <w:iCs w:val="0"/>
          <w:color w:val="auto"/>
          <w:sz w:val="24"/>
          <w:szCs w:val="24"/>
        </w:rPr>
        <w:t xml:space="preserve"> 20</w:t>
      </w:r>
      <w:r w:rsidR="009C30BE" w:rsidRPr="00582062">
        <w:rPr>
          <w:rFonts w:ascii="Times New Roman" w:hAnsi="Times New Roman" w:cs="Times New Roman"/>
          <w:i w:val="0"/>
          <w:iCs w:val="0"/>
          <w:color w:val="auto"/>
          <w:sz w:val="24"/>
          <w:szCs w:val="24"/>
          <w:lang w:val="en-US"/>
        </w:rPr>
        <w:t>23 (n = 52).</w:t>
      </w:r>
      <w:bookmarkEnd w:id="543"/>
      <w:bookmarkEnd w:id="544"/>
      <w:bookmarkEnd w:id="545"/>
      <w:bookmarkEnd w:id="546"/>
      <w:bookmarkEnd w:id="547"/>
    </w:p>
    <w:tbl>
      <w:tblPr>
        <w:tblStyle w:val="ListTable6Colorful"/>
        <w:tblW w:w="0" w:type="auto"/>
        <w:tblLook w:val="04A0" w:firstRow="1" w:lastRow="0" w:firstColumn="1" w:lastColumn="0" w:noHBand="0" w:noVBand="1"/>
      </w:tblPr>
      <w:tblGrid>
        <w:gridCol w:w="2642"/>
        <w:gridCol w:w="2642"/>
        <w:gridCol w:w="2643"/>
      </w:tblGrid>
      <w:tr w:rsidR="00C62C5F" w:rsidRPr="00590B22" w14:paraId="6ACD1CD9" w14:textId="77777777" w:rsidTr="0070144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701F6BA2" w14:textId="784065F1" w:rsidR="00C62C5F" w:rsidRPr="00582062" w:rsidRDefault="00C62C5F" w:rsidP="0070144D">
            <w:pPr>
              <w:pStyle w:val="ListParagraph"/>
              <w:ind w:left="0"/>
              <w:jc w:val="center"/>
              <w:rPr>
                <w:rFonts w:ascii="Times New Roman" w:hAnsi="Times New Roman" w:cs="Times New Roman"/>
                <w:b w:val="0"/>
                <w:bCs w:val="0"/>
                <w:i/>
                <w:iCs/>
                <w:sz w:val="24"/>
                <w:szCs w:val="24"/>
                <w:lang w:val="en-US"/>
              </w:rPr>
            </w:pPr>
            <w:r w:rsidRPr="00582062">
              <w:rPr>
                <w:rFonts w:ascii="Times New Roman" w:hAnsi="Times New Roman" w:cs="Times New Roman"/>
                <w:b w:val="0"/>
                <w:bCs w:val="0"/>
                <w:i/>
                <w:iCs/>
                <w:sz w:val="24"/>
                <w:szCs w:val="24"/>
                <w:lang w:val="en-US"/>
              </w:rPr>
              <w:t>Self Efficacy</w:t>
            </w:r>
          </w:p>
        </w:tc>
        <w:tc>
          <w:tcPr>
            <w:tcW w:w="2642" w:type="dxa"/>
            <w:shd w:val="clear" w:color="auto" w:fill="FFFFFF" w:themeFill="background1"/>
          </w:tcPr>
          <w:p w14:paraId="007109E3" w14:textId="77777777" w:rsidR="00C62C5F" w:rsidRPr="00590B22" w:rsidRDefault="00C62C5F" w:rsidP="0070144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Frekuensi (f)</w:t>
            </w:r>
          </w:p>
        </w:tc>
        <w:tc>
          <w:tcPr>
            <w:tcW w:w="2643" w:type="dxa"/>
            <w:shd w:val="clear" w:color="auto" w:fill="FFFFFF" w:themeFill="background1"/>
          </w:tcPr>
          <w:p w14:paraId="0B94E976" w14:textId="77777777" w:rsidR="00C62C5F" w:rsidRPr="00590B22" w:rsidRDefault="00C62C5F" w:rsidP="0070144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Prosentase (%)</w:t>
            </w:r>
          </w:p>
        </w:tc>
      </w:tr>
      <w:tr w:rsidR="00C62C5F" w:rsidRPr="00C2027A" w14:paraId="74A8DE67" w14:textId="77777777" w:rsidTr="007014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59D89306" w14:textId="0B5204A0" w:rsidR="00C62C5F" w:rsidRPr="00C62C5F" w:rsidRDefault="00C62C5F" w:rsidP="00C62C5F">
            <w:pPr>
              <w:pStyle w:val="ListParagraph"/>
              <w:ind w:left="0"/>
              <w:rPr>
                <w:rFonts w:ascii="Times New Roman" w:hAnsi="Times New Roman" w:cs="Times New Roman"/>
                <w:b w:val="0"/>
                <w:bCs w:val="0"/>
                <w:sz w:val="24"/>
                <w:szCs w:val="24"/>
                <w:lang w:val="en-US"/>
              </w:rPr>
            </w:pPr>
            <w:r w:rsidRPr="00C62C5F">
              <w:rPr>
                <w:rFonts w:ascii="Times New Roman" w:hAnsi="Times New Roman" w:cs="Times New Roman"/>
                <w:b w:val="0"/>
                <w:bCs w:val="0"/>
                <w:sz w:val="24"/>
                <w:szCs w:val="24"/>
              </w:rPr>
              <w:t>Rendah</w:t>
            </w:r>
          </w:p>
        </w:tc>
        <w:tc>
          <w:tcPr>
            <w:tcW w:w="2642" w:type="dxa"/>
            <w:shd w:val="clear" w:color="auto" w:fill="FFFFFF" w:themeFill="background1"/>
          </w:tcPr>
          <w:p w14:paraId="648D3BD9" w14:textId="56BFD422" w:rsidR="00C62C5F" w:rsidRPr="00C62C5F" w:rsidRDefault="00C62C5F" w:rsidP="00C62C5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62C5F">
              <w:rPr>
                <w:rFonts w:ascii="Times New Roman" w:hAnsi="Times New Roman" w:cs="Times New Roman"/>
                <w:sz w:val="24"/>
                <w:szCs w:val="24"/>
              </w:rPr>
              <w:t>1</w:t>
            </w:r>
          </w:p>
        </w:tc>
        <w:tc>
          <w:tcPr>
            <w:tcW w:w="2643" w:type="dxa"/>
            <w:shd w:val="clear" w:color="auto" w:fill="FFFFFF" w:themeFill="background1"/>
          </w:tcPr>
          <w:p w14:paraId="193DD88A" w14:textId="02674A52" w:rsidR="00C62C5F" w:rsidRPr="00C62C5F" w:rsidRDefault="00C62C5F" w:rsidP="00C62C5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62C5F">
              <w:rPr>
                <w:rFonts w:ascii="Times New Roman" w:hAnsi="Times New Roman" w:cs="Times New Roman"/>
                <w:sz w:val="24"/>
                <w:szCs w:val="24"/>
              </w:rPr>
              <w:t>1.9</w:t>
            </w:r>
          </w:p>
        </w:tc>
      </w:tr>
      <w:tr w:rsidR="00C62C5F" w:rsidRPr="00C2027A" w14:paraId="73FE6674" w14:textId="77777777" w:rsidTr="0070144D">
        <w:trPr>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0D68FF12" w14:textId="05796E1A" w:rsidR="00C62C5F" w:rsidRPr="00C62C5F" w:rsidRDefault="00C62C5F" w:rsidP="00C62C5F">
            <w:pPr>
              <w:pStyle w:val="ListParagraph"/>
              <w:ind w:left="0"/>
              <w:rPr>
                <w:rFonts w:ascii="Times New Roman" w:hAnsi="Times New Roman" w:cs="Times New Roman"/>
                <w:b w:val="0"/>
                <w:bCs w:val="0"/>
                <w:sz w:val="24"/>
                <w:szCs w:val="24"/>
                <w:lang w:val="en-US"/>
              </w:rPr>
            </w:pPr>
            <w:r w:rsidRPr="00C62C5F">
              <w:rPr>
                <w:rFonts w:ascii="Times New Roman" w:hAnsi="Times New Roman" w:cs="Times New Roman"/>
                <w:b w:val="0"/>
                <w:bCs w:val="0"/>
                <w:sz w:val="24"/>
                <w:szCs w:val="24"/>
              </w:rPr>
              <w:t>Cukup</w:t>
            </w:r>
          </w:p>
        </w:tc>
        <w:tc>
          <w:tcPr>
            <w:tcW w:w="2642" w:type="dxa"/>
            <w:shd w:val="clear" w:color="auto" w:fill="FFFFFF" w:themeFill="background1"/>
          </w:tcPr>
          <w:p w14:paraId="100E0D84" w14:textId="6CC794B9" w:rsidR="00C62C5F" w:rsidRPr="00C62C5F" w:rsidRDefault="00C62C5F" w:rsidP="00C62C5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62C5F">
              <w:rPr>
                <w:rFonts w:ascii="Times New Roman" w:hAnsi="Times New Roman" w:cs="Times New Roman"/>
                <w:sz w:val="24"/>
                <w:szCs w:val="24"/>
              </w:rPr>
              <w:t>10</w:t>
            </w:r>
          </w:p>
        </w:tc>
        <w:tc>
          <w:tcPr>
            <w:tcW w:w="2643" w:type="dxa"/>
            <w:shd w:val="clear" w:color="auto" w:fill="FFFFFF" w:themeFill="background1"/>
          </w:tcPr>
          <w:p w14:paraId="0629285F" w14:textId="2C55D085" w:rsidR="00C62C5F" w:rsidRPr="00C62C5F" w:rsidRDefault="00C62C5F" w:rsidP="00C62C5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62C5F">
              <w:rPr>
                <w:rFonts w:ascii="Times New Roman" w:hAnsi="Times New Roman" w:cs="Times New Roman"/>
                <w:sz w:val="24"/>
                <w:szCs w:val="24"/>
              </w:rPr>
              <w:t>19.2</w:t>
            </w:r>
          </w:p>
        </w:tc>
      </w:tr>
      <w:tr w:rsidR="00C62C5F" w:rsidRPr="00C2027A" w14:paraId="5C7649FB" w14:textId="77777777" w:rsidTr="007014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2" w:type="dxa"/>
            <w:shd w:val="clear" w:color="auto" w:fill="FFFFFF" w:themeFill="background1"/>
          </w:tcPr>
          <w:p w14:paraId="01AD54D9" w14:textId="28BF2034" w:rsidR="00C62C5F" w:rsidRPr="00C62C5F" w:rsidRDefault="00C62C5F" w:rsidP="00C62C5F">
            <w:pPr>
              <w:pStyle w:val="ListParagraph"/>
              <w:ind w:left="0"/>
              <w:rPr>
                <w:rFonts w:ascii="Times New Roman" w:hAnsi="Times New Roman" w:cs="Times New Roman"/>
                <w:b w:val="0"/>
                <w:bCs w:val="0"/>
                <w:sz w:val="24"/>
                <w:szCs w:val="24"/>
                <w:lang w:val="en-US"/>
              </w:rPr>
            </w:pPr>
            <w:r w:rsidRPr="00C62C5F">
              <w:rPr>
                <w:rFonts w:ascii="Times New Roman" w:hAnsi="Times New Roman" w:cs="Times New Roman"/>
                <w:b w:val="0"/>
                <w:bCs w:val="0"/>
                <w:sz w:val="24"/>
                <w:szCs w:val="24"/>
              </w:rPr>
              <w:t>Tinggi</w:t>
            </w:r>
          </w:p>
        </w:tc>
        <w:tc>
          <w:tcPr>
            <w:tcW w:w="2642" w:type="dxa"/>
            <w:shd w:val="clear" w:color="auto" w:fill="FFFFFF" w:themeFill="background1"/>
          </w:tcPr>
          <w:p w14:paraId="719CC11A" w14:textId="77D66C73" w:rsidR="00C62C5F" w:rsidRPr="00C62C5F" w:rsidRDefault="00C62C5F" w:rsidP="00C62C5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62C5F">
              <w:rPr>
                <w:rFonts w:ascii="Times New Roman" w:hAnsi="Times New Roman" w:cs="Times New Roman"/>
                <w:sz w:val="24"/>
                <w:szCs w:val="24"/>
              </w:rPr>
              <w:t>41</w:t>
            </w:r>
          </w:p>
        </w:tc>
        <w:tc>
          <w:tcPr>
            <w:tcW w:w="2643" w:type="dxa"/>
            <w:shd w:val="clear" w:color="auto" w:fill="FFFFFF" w:themeFill="background1"/>
          </w:tcPr>
          <w:p w14:paraId="25A8EC19" w14:textId="7EC2F76D" w:rsidR="00C62C5F" w:rsidRPr="00C62C5F" w:rsidRDefault="00C62C5F" w:rsidP="00C62C5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C62C5F">
              <w:rPr>
                <w:rFonts w:ascii="Times New Roman" w:hAnsi="Times New Roman" w:cs="Times New Roman"/>
                <w:sz w:val="24"/>
                <w:szCs w:val="24"/>
              </w:rPr>
              <w:t>78.8</w:t>
            </w:r>
          </w:p>
        </w:tc>
      </w:tr>
      <w:tr w:rsidR="00C62C5F" w:rsidRPr="00C2027A" w14:paraId="24DFC380" w14:textId="77777777" w:rsidTr="0070144D">
        <w:trPr>
          <w:trHeight w:val="20"/>
        </w:trPr>
        <w:tc>
          <w:tcPr>
            <w:cnfStyle w:val="001000000000" w:firstRow="0" w:lastRow="0" w:firstColumn="1" w:lastColumn="0" w:oddVBand="0" w:evenVBand="0" w:oddHBand="0" w:evenHBand="0" w:firstRowFirstColumn="0" w:firstRowLastColumn="0" w:lastRowFirstColumn="0" w:lastRowLastColumn="0"/>
            <w:tcW w:w="2642" w:type="dxa"/>
            <w:tcBorders>
              <w:top w:val="single" w:sz="4" w:space="0" w:color="auto"/>
              <w:bottom w:val="single" w:sz="4" w:space="0" w:color="000000" w:themeColor="text1"/>
            </w:tcBorders>
            <w:shd w:val="clear" w:color="auto" w:fill="FFFFFF" w:themeFill="background1"/>
          </w:tcPr>
          <w:p w14:paraId="4101064A" w14:textId="0808D1BB" w:rsidR="00C62C5F" w:rsidRPr="00C62C5F" w:rsidRDefault="00C62C5F" w:rsidP="00C62C5F">
            <w:pPr>
              <w:pStyle w:val="ListParagraph"/>
              <w:ind w:left="0"/>
              <w:rPr>
                <w:rFonts w:ascii="Times New Roman" w:hAnsi="Times New Roman" w:cs="Times New Roman"/>
                <w:b w:val="0"/>
                <w:bCs w:val="0"/>
                <w:sz w:val="24"/>
                <w:szCs w:val="24"/>
                <w:lang w:val="en-US"/>
              </w:rPr>
            </w:pPr>
            <w:r w:rsidRPr="00C62C5F">
              <w:rPr>
                <w:rFonts w:ascii="Times New Roman" w:hAnsi="Times New Roman" w:cs="Times New Roman"/>
                <w:b w:val="0"/>
                <w:bCs w:val="0"/>
                <w:sz w:val="24"/>
                <w:szCs w:val="24"/>
              </w:rPr>
              <w:t>Total</w:t>
            </w:r>
          </w:p>
        </w:tc>
        <w:tc>
          <w:tcPr>
            <w:tcW w:w="2642" w:type="dxa"/>
            <w:tcBorders>
              <w:top w:val="single" w:sz="4" w:space="0" w:color="auto"/>
              <w:bottom w:val="single" w:sz="4" w:space="0" w:color="000000" w:themeColor="text1"/>
            </w:tcBorders>
            <w:shd w:val="clear" w:color="auto" w:fill="FFFFFF" w:themeFill="background1"/>
          </w:tcPr>
          <w:p w14:paraId="5F5B1222" w14:textId="43D084BD" w:rsidR="00C62C5F" w:rsidRPr="00C62C5F" w:rsidRDefault="00C62C5F" w:rsidP="00C62C5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62C5F">
              <w:rPr>
                <w:rFonts w:ascii="Times New Roman" w:hAnsi="Times New Roman" w:cs="Times New Roman"/>
                <w:sz w:val="24"/>
                <w:szCs w:val="24"/>
              </w:rPr>
              <w:t>52</w:t>
            </w:r>
          </w:p>
        </w:tc>
        <w:tc>
          <w:tcPr>
            <w:tcW w:w="2643" w:type="dxa"/>
            <w:tcBorders>
              <w:top w:val="single" w:sz="4" w:space="0" w:color="auto"/>
              <w:bottom w:val="single" w:sz="4" w:space="0" w:color="000000" w:themeColor="text1"/>
            </w:tcBorders>
            <w:shd w:val="clear" w:color="auto" w:fill="FFFFFF" w:themeFill="background1"/>
          </w:tcPr>
          <w:p w14:paraId="43D3869B" w14:textId="4809B18F" w:rsidR="00C62C5F" w:rsidRPr="00C62C5F" w:rsidRDefault="00C62C5F" w:rsidP="00C62C5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C62C5F">
              <w:rPr>
                <w:rFonts w:ascii="Times New Roman" w:hAnsi="Times New Roman" w:cs="Times New Roman"/>
                <w:sz w:val="24"/>
                <w:szCs w:val="24"/>
              </w:rPr>
              <w:t>100</w:t>
            </w:r>
          </w:p>
        </w:tc>
      </w:tr>
    </w:tbl>
    <w:p w14:paraId="2C75F0FA" w14:textId="2EACAAE8" w:rsidR="008C1C2B" w:rsidRDefault="008C1C2B" w:rsidP="00C62C5F">
      <w:pPr>
        <w:pStyle w:val="ListParagraph"/>
        <w:spacing w:line="480" w:lineRule="auto"/>
        <w:ind w:left="0"/>
        <w:jc w:val="both"/>
        <w:rPr>
          <w:rFonts w:ascii="Times New Roman" w:hAnsi="Times New Roman" w:cs="Times New Roman"/>
          <w:sz w:val="24"/>
          <w:szCs w:val="24"/>
          <w:lang w:val="en-US"/>
        </w:rPr>
      </w:pPr>
    </w:p>
    <w:p w14:paraId="446EF62F" w14:textId="1A6D27A4" w:rsidR="009C30BE" w:rsidRDefault="009C30BE" w:rsidP="009C30BE">
      <w:pPr>
        <w:pStyle w:val="ListParagraph"/>
        <w:spacing w:line="480" w:lineRule="auto"/>
        <w:ind w:left="0" w:firstLine="567"/>
        <w:jc w:val="both"/>
        <w:rPr>
          <w:rFonts w:ascii="Times New Roman" w:hAnsi="Times New Roman" w:cs="Times New Roman"/>
          <w:sz w:val="24"/>
          <w:szCs w:val="24"/>
          <w:lang w:val="en-US"/>
        </w:rPr>
      </w:pPr>
      <w:r w:rsidRPr="00C86A39">
        <w:rPr>
          <w:rFonts w:ascii="Times New Roman" w:hAnsi="Times New Roman" w:cs="Times New Roman"/>
          <w:sz w:val="24"/>
          <w:szCs w:val="24"/>
          <w:lang w:val="en-US"/>
        </w:rPr>
        <w:t>Tabel 5.</w:t>
      </w:r>
      <w:r>
        <w:rPr>
          <w:rFonts w:ascii="Times New Roman" w:hAnsi="Times New Roman" w:cs="Times New Roman"/>
          <w:sz w:val="24"/>
          <w:szCs w:val="24"/>
          <w:lang w:val="en-US"/>
        </w:rPr>
        <w:t>10</w:t>
      </w:r>
      <w:r w:rsidRPr="00C86A39">
        <w:rPr>
          <w:rFonts w:ascii="Times New Roman" w:hAnsi="Times New Roman" w:cs="Times New Roman"/>
          <w:sz w:val="24"/>
          <w:szCs w:val="24"/>
          <w:lang w:val="en-US"/>
        </w:rPr>
        <w:t xml:space="preserve"> menjelaskan bahwa responden </w:t>
      </w:r>
      <w:r w:rsidR="0053453E">
        <w:rPr>
          <w:rFonts w:ascii="Times New Roman" w:hAnsi="Times New Roman" w:cs="Times New Roman"/>
          <w:sz w:val="24"/>
          <w:szCs w:val="24"/>
          <w:lang w:val="en-US"/>
        </w:rPr>
        <w:t xml:space="preserve">dengan tingkat </w:t>
      </w:r>
      <w:r w:rsidR="0053453E" w:rsidRPr="006A65F2">
        <w:rPr>
          <w:rFonts w:ascii="Times New Roman" w:hAnsi="Times New Roman" w:cs="Times New Roman"/>
          <w:i/>
          <w:iCs/>
          <w:color w:val="000000" w:themeColor="text1"/>
          <w:sz w:val="24"/>
          <w:szCs w:val="24"/>
          <w:lang w:val="en-US"/>
        </w:rPr>
        <w:t>self efficacy</w:t>
      </w:r>
      <w:r w:rsidR="0053453E" w:rsidRPr="006A65F2">
        <w:rPr>
          <w:rFonts w:ascii="Times New Roman" w:hAnsi="Times New Roman" w:cs="Times New Roman"/>
          <w:color w:val="000000" w:themeColor="text1"/>
          <w:sz w:val="24"/>
          <w:szCs w:val="24"/>
          <w:lang w:val="en-US"/>
        </w:rPr>
        <w:t xml:space="preserve"> </w:t>
      </w:r>
      <w:bookmarkStart w:id="548" w:name="_Hlk156755415"/>
      <w:r w:rsidR="0053453E">
        <w:rPr>
          <w:rFonts w:ascii="Times New Roman" w:hAnsi="Times New Roman" w:cs="Times New Roman"/>
          <w:sz w:val="24"/>
          <w:szCs w:val="24"/>
          <w:lang w:val="en-US"/>
        </w:rPr>
        <w:t>rendah</w:t>
      </w:r>
      <w:r w:rsidRPr="00C86A39">
        <w:rPr>
          <w:rFonts w:ascii="Times New Roman" w:hAnsi="Times New Roman" w:cs="Times New Roman"/>
          <w:sz w:val="24"/>
          <w:szCs w:val="24"/>
          <w:lang w:val="en-US"/>
        </w:rPr>
        <w:t xml:space="preserve"> sebanyak </w:t>
      </w:r>
      <w:r w:rsidR="0053453E">
        <w:rPr>
          <w:rFonts w:ascii="Times New Roman" w:hAnsi="Times New Roman" w:cs="Times New Roman"/>
          <w:sz w:val="24"/>
          <w:szCs w:val="24"/>
          <w:lang w:val="en-US"/>
        </w:rPr>
        <w:t>1</w:t>
      </w:r>
      <w:r w:rsidRPr="00C86A39">
        <w:rPr>
          <w:rFonts w:ascii="Times New Roman" w:hAnsi="Times New Roman" w:cs="Times New Roman"/>
          <w:sz w:val="24"/>
          <w:szCs w:val="24"/>
          <w:lang w:val="en-US"/>
        </w:rPr>
        <w:t xml:space="preserve"> orang (</w:t>
      </w:r>
      <w:r>
        <w:rPr>
          <w:rFonts w:ascii="Times New Roman" w:hAnsi="Times New Roman" w:cs="Times New Roman"/>
          <w:sz w:val="24"/>
          <w:szCs w:val="24"/>
          <w:lang w:val="en-US"/>
        </w:rPr>
        <w:t>1</w:t>
      </w:r>
      <w:r w:rsidR="0053453E">
        <w:rPr>
          <w:rFonts w:ascii="Times New Roman" w:hAnsi="Times New Roman" w:cs="Times New Roman"/>
          <w:sz w:val="24"/>
          <w:szCs w:val="24"/>
          <w:lang w:val="en-US"/>
        </w:rPr>
        <w:t>.</w:t>
      </w:r>
      <w:r>
        <w:rPr>
          <w:rFonts w:ascii="Times New Roman" w:hAnsi="Times New Roman" w:cs="Times New Roman"/>
          <w:sz w:val="24"/>
          <w:szCs w:val="24"/>
          <w:lang w:val="en-US"/>
        </w:rPr>
        <w:t>9</w:t>
      </w:r>
      <w:r w:rsidRPr="00C86A39">
        <w:rPr>
          <w:rFonts w:ascii="Times New Roman" w:hAnsi="Times New Roman" w:cs="Times New Roman"/>
          <w:sz w:val="24"/>
          <w:szCs w:val="24"/>
          <w:lang w:val="en-US"/>
        </w:rPr>
        <w:t xml:space="preserve">%), </w:t>
      </w:r>
      <w:r w:rsidR="0053453E">
        <w:rPr>
          <w:rFonts w:ascii="Times New Roman" w:hAnsi="Times New Roman" w:cs="Times New Roman"/>
          <w:sz w:val="24"/>
          <w:szCs w:val="24"/>
          <w:lang w:val="en-US"/>
        </w:rPr>
        <w:t>cukup</w:t>
      </w:r>
      <w:r w:rsidRPr="00C86A39">
        <w:rPr>
          <w:rFonts w:ascii="Times New Roman" w:hAnsi="Times New Roman" w:cs="Times New Roman"/>
          <w:sz w:val="24"/>
          <w:szCs w:val="24"/>
          <w:lang w:val="en-US"/>
        </w:rPr>
        <w:t xml:space="preserve"> sebanyak </w:t>
      </w:r>
      <w:r w:rsidR="0053453E">
        <w:rPr>
          <w:rFonts w:ascii="Times New Roman" w:hAnsi="Times New Roman" w:cs="Times New Roman"/>
          <w:sz w:val="24"/>
          <w:szCs w:val="24"/>
          <w:lang w:val="en-US"/>
        </w:rPr>
        <w:t>1</w:t>
      </w:r>
      <w:r>
        <w:rPr>
          <w:rFonts w:ascii="Times New Roman" w:hAnsi="Times New Roman" w:cs="Times New Roman"/>
          <w:sz w:val="24"/>
          <w:szCs w:val="24"/>
          <w:lang w:val="en-US"/>
        </w:rPr>
        <w:t>0</w:t>
      </w:r>
      <w:r w:rsidRPr="00C86A39">
        <w:rPr>
          <w:rFonts w:ascii="Times New Roman" w:hAnsi="Times New Roman" w:cs="Times New Roman"/>
          <w:sz w:val="24"/>
          <w:szCs w:val="24"/>
          <w:lang w:val="en-US"/>
        </w:rPr>
        <w:t xml:space="preserve"> orang (</w:t>
      </w:r>
      <w:r w:rsidR="0053453E">
        <w:rPr>
          <w:rFonts w:ascii="Times New Roman" w:hAnsi="Times New Roman" w:cs="Times New Roman"/>
          <w:sz w:val="24"/>
          <w:szCs w:val="24"/>
          <w:lang w:val="en-US"/>
        </w:rPr>
        <w:t>19</w:t>
      </w:r>
      <w:r>
        <w:rPr>
          <w:rFonts w:ascii="Times New Roman" w:hAnsi="Times New Roman" w:cs="Times New Roman"/>
          <w:sz w:val="24"/>
          <w:szCs w:val="24"/>
          <w:lang w:val="en-US"/>
        </w:rPr>
        <w:t>.</w:t>
      </w:r>
      <w:r w:rsidR="0053453E">
        <w:rPr>
          <w:rFonts w:ascii="Times New Roman" w:hAnsi="Times New Roman" w:cs="Times New Roman"/>
          <w:sz w:val="24"/>
          <w:szCs w:val="24"/>
          <w:lang w:val="en-US"/>
        </w:rPr>
        <w:t>2</w:t>
      </w:r>
      <w:r w:rsidRPr="00C86A39">
        <w:rPr>
          <w:rFonts w:ascii="Times New Roman" w:hAnsi="Times New Roman" w:cs="Times New Roman"/>
          <w:sz w:val="24"/>
          <w:szCs w:val="24"/>
          <w:lang w:val="en-US"/>
        </w:rPr>
        <w:t>%)</w:t>
      </w:r>
      <w:r>
        <w:rPr>
          <w:rFonts w:ascii="Times New Roman" w:hAnsi="Times New Roman" w:cs="Times New Roman"/>
          <w:sz w:val="24"/>
          <w:szCs w:val="24"/>
          <w:lang w:val="en-US"/>
        </w:rPr>
        <w:t xml:space="preserve"> dan </w:t>
      </w:r>
      <w:r w:rsidR="0053453E">
        <w:rPr>
          <w:rFonts w:ascii="Times New Roman" w:hAnsi="Times New Roman" w:cs="Times New Roman"/>
          <w:sz w:val="24"/>
          <w:szCs w:val="24"/>
          <w:lang w:val="en-US"/>
        </w:rPr>
        <w:t>tinggi</w:t>
      </w:r>
      <w:r>
        <w:rPr>
          <w:rFonts w:ascii="Times New Roman" w:hAnsi="Times New Roman" w:cs="Times New Roman"/>
          <w:sz w:val="24"/>
          <w:szCs w:val="24"/>
          <w:lang w:val="en-US"/>
        </w:rPr>
        <w:t xml:space="preserve"> sebanyak </w:t>
      </w:r>
      <w:r w:rsidR="0053453E">
        <w:rPr>
          <w:rFonts w:ascii="Times New Roman" w:hAnsi="Times New Roman" w:cs="Times New Roman"/>
          <w:sz w:val="24"/>
          <w:szCs w:val="24"/>
          <w:lang w:val="en-US"/>
        </w:rPr>
        <w:t>41</w:t>
      </w:r>
      <w:r>
        <w:rPr>
          <w:rFonts w:ascii="Times New Roman" w:hAnsi="Times New Roman" w:cs="Times New Roman"/>
          <w:sz w:val="24"/>
          <w:szCs w:val="24"/>
          <w:lang w:val="en-US"/>
        </w:rPr>
        <w:t xml:space="preserve"> orang (</w:t>
      </w:r>
      <w:r w:rsidR="0053453E">
        <w:rPr>
          <w:rFonts w:ascii="Times New Roman" w:hAnsi="Times New Roman" w:cs="Times New Roman"/>
          <w:sz w:val="24"/>
          <w:szCs w:val="24"/>
          <w:lang w:val="en-US"/>
        </w:rPr>
        <w:t>78</w:t>
      </w:r>
      <w:r>
        <w:rPr>
          <w:rFonts w:ascii="Times New Roman" w:hAnsi="Times New Roman" w:cs="Times New Roman"/>
          <w:sz w:val="24"/>
          <w:szCs w:val="24"/>
          <w:lang w:val="en-US"/>
        </w:rPr>
        <w:t>.</w:t>
      </w:r>
      <w:r w:rsidR="0053453E">
        <w:rPr>
          <w:rFonts w:ascii="Times New Roman" w:hAnsi="Times New Roman" w:cs="Times New Roman"/>
          <w:sz w:val="24"/>
          <w:szCs w:val="24"/>
          <w:lang w:val="en-US"/>
        </w:rPr>
        <w:t>8</w:t>
      </w:r>
      <w:r>
        <w:rPr>
          <w:rFonts w:ascii="Times New Roman" w:hAnsi="Times New Roman" w:cs="Times New Roman"/>
          <w:sz w:val="24"/>
          <w:szCs w:val="24"/>
          <w:lang w:val="en-US"/>
        </w:rPr>
        <w:t>%)</w:t>
      </w:r>
      <w:r w:rsidRPr="00C86A39">
        <w:rPr>
          <w:rFonts w:ascii="Times New Roman" w:hAnsi="Times New Roman" w:cs="Times New Roman"/>
          <w:sz w:val="24"/>
          <w:szCs w:val="24"/>
          <w:lang w:val="en-US"/>
        </w:rPr>
        <w:t>.</w:t>
      </w:r>
      <w:bookmarkEnd w:id="548"/>
    </w:p>
    <w:p w14:paraId="3E675BD4" w14:textId="710F4127" w:rsidR="008C1C2B" w:rsidRDefault="008C1C2B" w:rsidP="008C1C2B">
      <w:pPr>
        <w:pStyle w:val="ListParagraph"/>
        <w:numPr>
          <w:ilvl w:val="0"/>
          <w:numId w:val="66"/>
        </w:numPr>
        <w:spacing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Kualitas hidup</w:t>
      </w:r>
    </w:p>
    <w:p w14:paraId="00D58736" w14:textId="2F0922A6" w:rsidR="00FF65A3" w:rsidRPr="00582062" w:rsidRDefault="00582062" w:rsidP="00582062">
      <w:pPr>
        <w:pStyle w:val="Caption"/>
        <w:jc w:val="both"/>
        <w:rPr>
          <w:rFonts w:ascii="Times New Roman" w:hAnsi="Times New Roman" w:cs="Times New Roman"/>
          <w:i w:val="0"/>
          <w:iCs w:val="0"/>
          <w:color w:val="auto"/>
          <w:sz w:val="24"/>
          <w:szCs w:val="24"/>
          <w:lang w:val="en-US"/>
        </w:rPr>
      </w:pPr>
      <w:bookmarkStart w:id="549" w:name="_Toc157570269"/>
      <w:bookmarkStart w:id="550" w:name="_Toc157892888"/>
      <w:bookmarkStart w:id="551" w:name="_Toc157893074"/>
      <w:bookmarkStart w:id="552" w:name="_Toc157893491"/>
      <w:bookmarkStart w:id="553" w:name="_Toc157893742"/>
      <w:r w:rsidRPr="00582062">
        <w:rPr>
          <w:rFonts w:ascii="Times New Roman" w:hAnsi="Times New Roman" w:cs="Times New Roman"/>
          <w:i w:val="0"/>
          <w:iCs w:val="0"/>
          <w:color w:val="auto"/>
          <w:sz w:val="24"/>
          <w:szCs w:val="24"/>
        </w:rPr>
        <w:t xml:space="preserve">Tabel 5. </w:t>
      </w:r>
      <w:r w:rsidRPr="00582062">
        <w:rPr>
          <w:rFonts w:ascii="Times New Roman" w:hAnsi="Times New Roman" w:cs="Times New Roman"/>
          <w:i w:val="0"/>
          <w:iCs w:val="0"/>
          <w:color w:val="auto"/>
          <w:sz w:val="24"/>
          <w:szCs w:val="24"/>
        </w:rPr>
        <w:fldChar w:fldCharType="begin"/>
      </w:r>
      <w:r w:rsidRPr="00582062">
        <w:rPr>
          <w:rFonts w:ascii="Times New Roman" w:hAnsi="Times New Roman" w:cs="Times New Roman"/>
          <w:i w:val="0"/>
          <w:iCs w:val="0"/>
          <w:color w:val="auto"/>
          <w:sz w:val="24"/>
          <w:szCs w:val="24"/>
        </w:rPr>
        <w:instrText xml:space="preserve"> SEQ Tabel_5. \* ARABIC </w:instrText>
      </w:r>
      <w:r w:rsidRPr="00582062">
        <w:rPr>
          <w:rFonts w:ascii="Times New Roman" w:hAnsi="Times New Roman" w:cs="Times New Roman"/>
          <w:i w:val="0"/>
          <w:iCs w:val="0"/>
          <w:color w:val="auto"/>
          <w:sz w:val="24"/>
          <w:szCs w:val="24"/>
        </w:rPr>
        <w:fldChar w:fldCharType="separate"/>
      </w:r>
      <w:r w:rsidR="00E150D2">
        <w:rPr>
          <w:rFonts w:ascii="Times New Roman" w:hAnsi="Times New Roman" w:cs="Times New Roman"/>
          <w:i w:val="0"/>
          <w:iCs w:val="0"/>
          <w:noProof/>
          <w:color w:val="auto"/>
          <w:sz w:val="24"/>
          <w:szCs w:val="24"/>
        </w:rPr>
        <w:t>11</w:t>
      </w:r>
      <w:r w:rsidRPr="00582062">
        <w:rPr>
          <w:rFonts w:ascii="Times New Roman" w:hAnsi="Times New Roman" w:cs="Times New Roman"/>
          <w:i w:val="0"/>
          <w:iCs w:val="0"/>
          <w:color w:val="auto"/>
          <w:sz w:val="24"/>
          <w:szCs w:val="24"/>
        </w:rPr>
        <w:fldChar w:fldCharType="end"/>
      </w:r>
      <w:r w:rsidRPr="00582062">
        <w:rPr>
          <w:rFonts w:ascii="Times New Roman" w:hAnsi="Times New Roman" w:cs="Times New Roman"/>
          <w:i w:val="0"/>
          <w:iCs w:val="0"/>
          <w:color w:val="auto"/>
          <w:sz w:val="24"/>
          <w:szCs w:val="24"/>
          <w:lang w:val="en-US"/>
        </w:rPr>
        <w:t xml:space="preserve"> </w:t>
      </w:r>
      <w:r w:rsidR="00FF65A3" w:rsidRPr="00582062">
        <w:rPr>
          <w:rFonts w:ascii="Times New Roman" w:hAnsi="Times New Roman" w:cs="Times New Roman"/>
          <w:i w:val="0"/>
          <w:iCs w:val="0"/>
          <w:color w:val="auto"/>
          <w:sz w:val="24"/>
          <w:szCs w:val="24"/>
          <w:lang w:val="en-US"/>
        </w:rPr>
        <w:t xml:space="preserve">Karakteristik responden berdasarkan tingkat kualitas hidup </w:t>
      </w:r>
      <w:r w:rsidR="00FF65A3" w:rsidRPr="00582062">
        <w:rPr>
          <w:rFonts w:ascii="Times New Roman" w:hAnsi="Times New Roman" w:cs="Times New Roman"/>
          <w:i w:val="0"/>
          <w:iCs w:val="0"/>
          <w:color w:val="auto"/>
          <w:sz w:val="24"/>
          <w:szCs w:val="24"/>
        </w:rPr>
        <w:t xml:space="preserve">di </w:t>
      </w:r>
      <w:r w:rsidR="00FF65A3" w:rsidRPr="00582062">
        <w:rPr>
          <w:rFonts w:ascii="Times New Roman" w:hAnsi="Times New Roman" w:cs="Times New Roman"/>
          <w:i w:val="0"/>
          <w:iCs w:val="0"/>
          <w:color w:val="auto"/>
          <w:sz w:val="24"/>
          <w:szCs w:val="24"/>
          <w:lang w:val="en-US"/>
        </w:rPr>
        <w:t>Rumah Singgah Sedekah Rombongan Surabaya Desember</w:t>
      </w:r>
      <w:r w:rsidR="00FF65A3" w:rsidRPr="00582062">
        <w:rPr>
          <w:rFonts w:ascii="Times New Roman" w:hAnsi="Times New Roman" w:cs="Times New Roman"/>
          <w:i w:val="0"/>
          <w:iCs w:val="0"/>
          <w:color w:val="auto"/>
          <w:sz w:val="24"/>
          <w:szCs w:val="24"/>
        </w:rPr>
        <w:t xml:space="preserve"> 20</w:t>
      </w:r>
      <w:r w:rsidR="00FF65A3" w:rsidRPr="00582062">
        <w:rPr>
          <w:rFonts w:ascii="Times New Roman" w:hAnsi="Times New Roman" w:cs="Times New Roman"/>
          <w:i w:val="0"/>
          <w:iCs w:val="0"/>
          <w:color w:val="auto"/>
          <w:sz w:val="24"/>
          <w:szCs w:val="24"/>
          <w:lang w:val="en-US"/>
        </w:rPr>
        <w:t>23 (n = 52).</w:t>
      </w:r>
      <w:bookmarkEnd w:id="549"/>
      <w:bookmarkEnd w:id="550"/>
      <w:bookmarkEnd w:id="551"/>
      <w:bookmarkEnd w:id="552"/>
      <w:bookmarkEnd w:id="553"/>
    </w:p>
    <w:tbl>
      <w:tblPr>
        <w:tblStyle w:val="ListTable6Colorful"/>
        <w:tblW w:w="7938" w:type="dxa"/>
        <w:tblLook w:val="04A0" w:firstRow="1" w:lastRow="0" w:firstColumn="1" w:lastColumn="0" w:noHBand="0" w:noVBand="1"/>
      </w:tblPr>
      <w:tblGrid>
        <w:gridCol w:w="2977"/>
        <w:gridCol w:w="2642"/>
        <w:gridCol w:w="2319"/>
      </w:tblGrid>
      <w:tr w:rsidR="00DF7700" w:rsidRPr="00590B22" w14:paraId="75F77FAA" w14:textId="77777777" w:rsidTr="0070144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20B3CE75" w14:textId="65864C8C" w:rsidR="00DF7700" w:rsidRPr="00590B22" w:rsidRDefault="00DF7700" w:rsidP="0070144D">
            <w:pPr>
              <w:pStyle w:val="ListParagraph"/>
              <w:ind w:left="0"/>
              <w:jc w:val="center"/>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Kualitas Hidup</w:t>
            </w:r>
          </w:p>
        </w:tc>
        <w:tc>
          <w:tcPr>
            <w:tcW w:w="2642" w:type="dxa"/>
            <w:shd w:val="clear" w:color="auto" w:fill="FFFFFF" w:themeFill="background1"/>
          </w:tcPr>
          <w:p w14:paraId="2D043054" w14:textId="77777777" w:rsidR="00DF7700" w:rsidRPr="00590B22" w:rsidRDefault="00DF7700" w:rsidP="0070144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Frekuensi (f)</w:t>
            </w:r>
          </w:p>
        </w:tc>
        <w:tc>
          <w:tcPr>
            <w:tcW w:w="2319" w:type="dxa"/>
            <w:shd w:val="clear" w:color="auto" w:fill="FFFFFF" w:themeFill="background1"/>
          </w:tcPr>
          <w:p w14:paraId="14BEC77B" w14:textId="77777777" w:rsidR="00DF7700" w:rsidRPr="00590B22" w:rsidRDefault="00DF7700" w:rsidP="0070144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590B22">
              <w:rPr>
                <w:rFonts w:ascii="Times New Roman" w:hAnsi="Times New Roman" w:cs="Times New Roman"/>
                <w:b w:val="0"/>
                <w:bCs w:val="0"/>
                <w:sz w:val="24"/>
                <w:szCs w:val="24"/>
                <w:lang w:val="en-US"/>
              </w:rPr>
              <w:t>Prosentase (%)</w:t>
            </w:r>
          </w:p>
        </w:tc>
      </w:tr>
      <w:tr w:rsidR="00747757" w:rsidRPr="00DF7700" w14:paraId="61562234" w14:textId="77777777" w:rsidTr="007014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32E98FA0" w14:textId="77777777" w:rsidR="00747757" w:rsidRPr="00C62C5F" w:rsidRDefault="00747757" w:rsidP="00747757">
            <w:pPr>
              <w:pStyle w:val="ListParagraph"/>
              <w:ind w:left="0"/>
              <w:rPr>
                <w:rFonts w:ascii="Times New Roman" w:hAnsi="Times New Roman" w:cs="Times New Roman"/>
                <w:b w:val="0"/>
                <w:bCs w:val="0"/>
                <w:sz w:val="24"/>
                <w:szCs w:val="24"/>
                <w:lang w:val="en-US"/>
              </w:rPr>
            </w:pPr>
            <w:r w:rsidRPr="00C62C5F">
              <w:rPr>
                <w:rFonts w:ascii="Times New Roman" w:hAnsi="Times New Roman" w:cs="Times New Roman"/>
                <w:b w:val="0"/>
                <w:bCs w:val="0"/>
                <w:sz w:val="24"/>
                <w:szCs w:val="24"/>
              </w:rPr>
              <w:t>Buruk</w:t>
            </w:r>
          </w:p>
        </w:tc>
        <w:tc>
          <w:tcPr>
            <w:tcW w:w="2642" w:type="dxa"/>
            <w:shd w:val="clear" w:color="auto" w:fill="FFFFFF" w:themeFill="background1"/>
          </w:tcPr>
          <w:p w14:paraId="4537B222" w14:textId="405A4399" w:rsidR="00747757" w:rsidRPr="00747757" w:rsidRDefault="00747757" w:rsidP="0074775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47757">
              <w:rPr>
                <w:rFonts w:ascii="Times New Roman" w:hAnsi="Times New Roman" w:cs="Times New Roman"/>
                <w:color w:val="010205"/>
                <w:sz w:val="24"/>
                <w:szCs w:val="24"/>
              </w:rPr>
              <w:t>1</w:t>
            </w:r>
          </w:p>
        </w:tc>
        <w:tc>
          <w:tcPr>
            <w:tcW w:w="2319" w:type="dxa"/>
            <w:shd w:val="clear" w:color="auto" w:fill="FFFFFF" w:themeFill="background1"/>
          </w:tcPr>
          <w:p w14:paraId="04B9A75C" w14:textId="6B164845" w:rsidR="00747757" w:rsidRPr="00747757" w:rsidRDefault="00747757" w:rsidP="0074775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47757">
              <w:rPr>
                <w:rFonts w:ascii="Times New Roman" w:hAnsi="Times New Roman" w:cs="Times New Roman"/>
                <w:color w:val="010205"/>
                <w:sz w:val="24"/>
                <w:szCs w:val="24"/>
              </w:rPr>
              <w:t>1.9</w:t>
            </w:r>
          </w:p>
        </w:tc>
      </w:tr>
      <w:tr w:rsidR="00747757" w:rsidRPr="00DF7700" w14:paraId="49B87B6D" w14:textId="77777777" w:rsidTr="0070144D">
        <w:trPr>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406AFE0E" w14:textId="77777777" w:rsidR="00747757" w:rsidRPr="00C62C5F" w:rsidRDefault="00747757" w:rsidP="00747757">
            <w:pPr>
              <w:pStyle w:val="ListParagraph"/>
              <w:ind w:left="0"/>
              <w:rPr>
                <w:rFonts w:ascii="Times New Roman" w:hAnsi="Times New Roman" w:cs="Times New Roman"/>
                <w:b w:val="0"/>
                <w:bCs w:val="0"/>
                <w:sz w:val="24"/>
                <w:szCs w:val="24"/>
                <w:lang w:val="en-US"/>
              </w:rPr>
            </w:pPr>
            <w:r w:rsidRPr="00C62C5F">
              <w:rPr>
                <w:rFonts w:ascii="Times New Roman" w:hAnsi="Times New Roman" w:cs="Times New Roman"/>
                <w:b w:val="0"/>
                <w:bCs w:val="0"/>
                <w:sz w:val="24"/>
                <w:szCs w:val="24"/>
              </w:rPr>
              <w:t>Sedang</w:t>
            </w:r>
          </w:p>
        </w:tc>
        <w:tc>
          <w:tcPr>
            <w:tcW w:w="2642" w:type="dxa"/>
            <w:shd w:val="clear" w:color="auto" w:fill="FFFFFF" w:themeFill="background1"/>
          </w:tcPr>
          <w:p w14:paraId="63A13EC4" w14:textId="276D5F79" w:rsidR="00747757" w:rsidRPr="00747757" w:rsidRDefault="00747757" w:rsidP="0074775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47757">
              <w:rPr>
                <w:rFonts w:ascii="Times New Roman" w:hAnsi="Times New Roman" w:cs="Times New Roman"/>
                <w:color w:val="010205"/>
                <w:sz w:val="24"/>
                <w:szCs w:val="24"/>
              </w:rPr>
              <w:t>10</w:t>
            </w:r>
          </w:p>
        </w:tc>
        <w:tc>
          <w:tcPr>
            <w:tcW w:w="2319" w:type="dxa"/>
            <w:shd w:val="clear" w:color="auto" w:fill="FFFFFF" w:themeFill="background1"/>
          </w:tcPr>
          <w:p w14:paraId="3BF1E3AF" w14:textId="20CE6B05" w:rsidR="00747757" w:rsidRPr="00747757" w:rsidRDefault="00747757" w:rsidP="0074775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47757">
              <w:rPr>
                <w:rFonts w:ascii="Times New Roman" w:hAnsi="Times New Roman" w:cs="Times New Roman"/>
                <w:color w:val="010205"/>
                <w:sz w:val="24"/>
                <w:szCs w:val="24"/>
              </w:rPr>
              <w:t>19.2</w:t>
            </w:r>
          </w:p>
        </w:tc>
      </w:tr>
      <w:tr w:rsidR="00747757" w:rsidRPr="00DF7700" w14:paraId="5445B370" w14:textId="77777777" w:rsidTr="007014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4563F00B" w14:textId="77777777" w:rsidR="00747757" w:rsidRPr="00C62C5F" w:rsidRDefault="00747757" w:rsidP="00747757">
            <w:pPr>
              <w:pStyle w:val="ListParagraph"/>
              <w:ind w:left="0"/>
              <w:rPr>
                <w:rFonts w:ascii="Times New Roman" w:hAnsi="Times New Roman" w:cs="Times New Roman"/>
                <w:b w:val="0"/>
                <w:bCs w:val="0"/>
                <w:sz w:val="24"/>
                <w:szCs w:val="24"/>
                <w:lang w:val="en-US"/>
              </w:rPr>
            </w:pPr>
            <w:r w:rsidRPr="00C62C5F">
              <w:rPr>
                <w:rFonts w:ascii="Times New Roman" w:hAnsi="Times New Roman" w:cs="Times New Roman"/>
                <w:b w:val="0"/>
                <w:bCs w:val="0"/>
                <w:sz w:val="24"/>
                <w:szCs w:val="24"/>
              </w:rPr>
              <w:t>Baik</w:t>
            </w:r>
          </w:p>
        </w:tc>
        <w:tc>
          <w:tcPr>
            <w:tcW w:w="2642" w:type="dxa"/>
            <w:shd w:val="clear" w:color="auto" w:fill="FFFFFF" w:themeFill="background1"/>
          </w:tcPr>
          <w:p w14:paraId="25FCC1F8" w14:textId="6D8A9179" w:rsidR="00747757" w:rsidRPr="00747757" w:rsidRDefault="00747757" w:rsidP="0074775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47757">
              <w:rPr>
                <w:rFonts w:ascii="Times New Roman" w:hAnsi="Times New Roman" w:cs="Times New Roman"/>
                <w:color w:val="010205"/>
                <w:sz w:val="24"/>
                <w:szCs w:val="24"/>
              </w:rPr>
              <w:t>29</w:t>
            </w:r>
          </w:p>
        </w:tc>
        <w:tc>
          <w:tcPr>
            <w:tcW w:w="2319" w:type="dxa"/>
            <w:shd w:val="clear" w:color="auto" w:fill="FFFFFF" w:themeFill="background1"/>
          </w:tcPr>
          <w:p w14:paraId="6CAA171D" w14:textId="0DD1FD10" w:rsidR="00747757" w:rsidRPr="00747757" w:rsidRDefault="00747757" w:rsidP="0074775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47757">
              <w:rPr>
                <w:rFonts w:ascii="Times New Roman" w:hAnsi="Times New Roman" w:cs="Times New Roman"/>
                <w:color w:val="010205"/>
                <w:sz w:val="24"/>
                <w:szCs w:val="24"/>
              </w:rPr>
              <w:t>55.8</w:t>
            </w:r>
          </w:p>
        </w:tc>
      </w:tr>
      <w:tr w:rsidR="00747757" w:rsidRPr="00DF7700" w14:paraId="6F7609B9" w14:textId="77777777" w:rsidTr="0070144D">
        <w:trPr>
          <w:trHeight w:val="2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1101ABED" w14:textId="77777777" w:rsidR="00747757" w:rsidRPr="00C62C5F" w:rsidRDefault="00747757" w:rsidP="00747757">
            <w:pPr>
              <w:pStyle w:val="ListParagraph"/>
              <w:ind w:left="0"/>
              <w:rPr>
                <w:rFonts w:ascii="Times New Roman" w:hAnsi="Times New Roman" w:cs="Times New Roman"/>
                <w:b w:val="0"/>
                <w:bCs w:val="0"/>
                <w:sz w:val="24"/>
                <w:szCs w:val="24"/>
                <w:lang w:val="en-US"/>
              </w:rPr>
            </w:pPr>
            <w:r w:rsidRPr="00C62C5F">
              <w:rPr>
                <w:rFonts w:ascii="Times New Roman" w:hAnsi="Times New Roman" w:cs="Times New Roman"/>
                <w:b w:val="0"/>
                <w:bCs w:val="0"/>
                <w:sz w:val="24"/>
                <w:szCs w:val="24"/>
              </w:rPr>
              <w:t>Sangat baik</w:t>
            </w:r>
          </w:p>
        </w:tc>
        <w:tc>
          <w:tcPr>
            <w:tcW w:w="2642" w:type="dxa"/>
            <w:shd w:val="clear" w:color="auto" w:fill="FFFFFF" w:themeFill="background1"/>
          </w:tcPr>
          <w:p w14:paraId="082D6D95" w14:textId="51F2A28E" w:rsidR="00747757" w:rsidRPr="00747757" w:rsidRDefault="00747757" w:rsidP="0074775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47757">
              <w:rPr>
                <w:rFonts w:ascii="Times New Roman" w:hAnsi="Times New Roman" w:cs="Times New Roman"/>
                <w:color w:val="010205"/>
                <w:sz w:val="24"/>
                <w:szCs w:val="24"/>
              </w:rPr>
              <w:t>12</w:t>
            </w:r>
          </w:p>
        </w:tc>
        <w:tc>
          <w:tcPr>
            <w:tcW w:w="2319" w:type="dxa"/>
            <w:shd w:val="clear" w:color="auto" w:fill="FFFFFF" w:themeFill="background1"/>
          </w:tcPr>
          <w:p w14:paraId="51D18F5F" w14:textId="5E73170B" w:rsidR="00747757" w:rsidRPr="00747757" w:rsidRDefault="00747757" w:rsidP="00747757">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47757">
              <w:rPr>
                <w:rFonts w:ascii="Times New Roman" w:hAnsi="Times New Roman" w:cs="Times New Roman"/>
                <w:color w:val="010205"/>
                <w:sz w:val="24"/>
                <w:szCs w:val="24"/>
              </w:rPr>
              <w:t>23.1</w:t>
            </w:r>
          </w:p>
        </w:tc>
      </w:tr>
      <w:tr w:rsidR="00747757" w:rsidRPr="00DF7700" w14:paraId="751FC5E8" w14:textId="77777777" w:rsidTr="007014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bottom w:val="single" w:sz="4" w:space="0" w:color="000000" w:themeColor="text1"/>
            </w:tcBorders>
            <w:shd w:val="clear" w:color="auto" w:fill="FFFFFF" w:themeFill="background1"/>
          </w:tcPr>
          <w:p w14:paraId="1E5FF2B9" w14:textId="77777777" w:rsidR="00747757" w:rsidRPr="00C62C5F" w:rsidRDefault="00747757" w:rsidP="00747757">
            <w:pPr>
              <w:pStyle w:val="ListParagraph"/>
              <w:ind w:left="0"/>
              <w:rPr>
                <w:rFonts w:ascii="Times New Roman" w:hAnsi="Times New Roman" w:cs="Times New Roman"/>
                <w:b w:val="0"/>
                <w:bCs w:val="0"/>
                <w:sz w:val="24"/>
                <w:szCs w:val="24"/>
                <w:lang w:val="en-US"/>
              </w:rPr>
            </w:pPr>
            <w:r w:rsidRPr="00C62C5F">
              <w:rPr>
                <w:rFonts w:ascii="Times New Roman" w:hAnsi="Times New Roman" w:cs="Times New Roman"/>
                <w:b w:val="0"/>
                <w:bCs w:val="0"/>
                <w:sz w:val="24"/>
                <w:szCs w:val="24"/>
              </w:rPr>
              <w:t>Total</w:t>
            </w:r>
          </w:p>
        </w:tc>
        <w:tc>
          <w:tcPr>
            <w:tcW w:w="2642" w:type="dxa"/>
            <w:tcBorders>
              <w:top w:val="single" w:sz="4" w:space="0" w:color="auto"/>
              <w:bottom w:val="single" w:sz="4" w:space="0" w:color="000000" w:themeColor="text1"/>
            </w:tcBorders>
            <w:shd w:val="clear" w:color="auto" w:fill="FFFFFF" w:themeFill="background1"/>
          </w:tcPr>
          <w:p w14:paraId="61EF6810" w14:textId="63466B83" w:rsidR="00747757" w:rsidRPr="00747757" w:rsidRDefault="00747757" w:rsidP="0074775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47757">
              <w:rPr>
                <w:rFonts w:ascii="Times New Roman" w:hAnsi="Times New Roman" w:cs="Times New Roman"/>
                <w:color w:val="010205"/>
                <w:sz w:val="24"/>
                <w:szCs w:val="24"/>
              </w:rPr>
              <w:t>52</w:t>
            </w:r>
          </w:p>
        </w:tc>
        <w:tc>
          <w:tcPr>
            <w:tcW w:w="2319" w:type="dxa"/>
            <w:tcBorders>
              <w:top w:val="single" w:sz="4" w:space="0" w:color="auto"/>
              <w:bottom w:val="single" w:sz="4" w:space="0" w:color="000000" w:themeColor="text1"/>
            </w:tcBorders>
            <w:shd w:val="clear" w:color="auto" w:fill="FFFFFF" w:themeFill="background1"/>
          </w:tcPr>
          <w:p w14:paraId="38782B3E" w14:textId="612CC743" w:rsidR="00747757" w:rsidRPr="00747757" w:rsidRDefault="00747757" w:rsidP="00747757">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47757">
              <w:rPr>
                <w:rFonts w:ascii="Times New Roman" w:hAnsi="Times New Roman" w:cs="Times New Roman"/>
                <w:color w:val="010205"/>
                <w:sz w:val="24"/>
                <w:szCs w:val="24"/>
              </w:rPr>
              <w:t>100</w:t>
            </w:r>
          </w:p>
        </w:tc>
      </w:tr>
    </w:tbl>
    <w:p w14:paraId="5F7FCD2F" w14:textId="4D3E94C3" w:rsidR="00DF7700" w:rsidRDefault="00DF7700" w:rsidP="00C62C5F">
      <w:pPr>
        <w:pStyle w:val="ListParagraph"/>
        <w:spacing w:line="480" w:lineRule="auto"/>
        <w:ind w:left="0"/>
        <w:jc w:val="both"/>
        <w:rPr>
          <w:rFonts w:ascii="Times New Roman" w:hAnsi="Times New Roman" w:cs="Times New Roman"/>
          <w:sz w:val="24"/>
          <w:szCs w:val="24"/>
          <w:lang w:val="en-US"/>
        </w:rPr>
      </w:pPr>
    </w:p>
    <w:p w14:paraId="132B8D99" w14:textId="29D37CE3" w:rsidR="0053453E" w:rsidRDefault="00FF65A3" w:rsidP="0053453E">
      <w:pPr>
        <w:pStyle w:val="ListParagraph"/>
        <w:spacing w:line="480" w:lineRule="auto"/>
        <w:ind w:left="0" w:firstLine="567"/>
        <w:jc w:val="both"/>
        <w:rPr>
          <w:rFonts w:ascii="Times New Roman" w:hAnsi="Times New Roman" w:cs="Times New Roman"/>
          <w:sz w:val="24"/>
          <w:szCs w:val="24"/>
          <w:lang w:val="en-US"/>
        </w:rPr>
      </w:pPr>
      <w:r w:rsidRPr="00FF65A3">
        <w:rPr>
          <w:rFonts w:ascii="Times New Roman" w:hAnsi="Times New Roman" w:cs="Times New Roman"/>
          <w:sz w:val="24"/>
          <w:szCs w:val="24"/>
          <w:lang w:val="en-US"/>
        </w:rPr>
        <w:t>Tabel 5.1</w:t>
      </w:r>
      <w:r w:rsidR="00D13DD3">
        <w:rPr>
          <w:rFonts w:ascii="Times New Roman" w:hAnsi="Times New Roman" w:cs="Times New Roman"/>
          <w:sz w:val="24"/>
          <w:szCs w:val="24"/>
          <w:lang w:val="en-US"/>
        </w:rPr>
        <w:t>1</w:t>
      </w:r>
      <w:r w:rsidRPr="00FF65A3">
        <w:rPr>
          <w:rFonts w:ascii="Times New Roman" w:hAnsi="Times New Roman" w:cs="Times New Roman"/>
          <w:sz w:val="24"/>
          <w:szCs w:val="24"/>
          <w:lang w:val="en-US"/>
        </w:rPr>
        <w:t xml:space="preserve"> menjelaskan bahwa responden </w:t>
      </w:r>
      <w:r w:rsidR="00C8390A">
        <w:rPr>
          <w:rFonts w:ascii="Times New Roman" w:hAnsi="Times New Roman" w:cs="Times New Roman"/>
          <w:sz w:val="24"/>
          <w:szCs w:val="24"/>
          <w:lang w:val="en-US"/>
        </w:rPr>
        <w:t xml:space="preserve">setelah di rata-rata dari domain 1 sampai domain 4 </w:t>
      </w:r>
      <w:bookmarkStart w:id="554" w:name="_Hlk157119124"/>
      <w:r w:rsidR="00C8390A">
        <w:rPr>
          <w:rFonts w:ascii="Times New Roman" w:hAnsi="Times New Roman" w:cs="Times New Roman"/>
          <w:sz w:val="24"/>
          <w:szCs w:val="24"/>
          <w:lang w:val="en-US"/>
        </w:rPr>
        <w:t xml:space="preserve">didapatkan </w:t>
      </w:r>
      <w:r w:rsidRPr="00FF65A3">
        <w:rPr>
          <w:rFonts w:ascii="Times New Roman" w:hAnsi="Times New Roman" w:cs="Times New Roman"/>
          <w:sz w:val="24"/>
          <w:szCs w:val="24"/>
          <w:lang w:val="en-US"/>
        </w:rPr>
        <w:t xml:space="preserve">tingkat kualitas hidup  buruk sebanyak </w:t>
      </w:r>
      <w:bookmarkStart w:id="555" w:name="_Hlk157119003"/>
      <w:bookmarkEnd w:id="554"/>
      <w:r w:rsidRPr="00FF65A3">
        <w:rPr>
          <w:rFonts w:ascii="Times New Roman" w:hAnsi="Times New Roman" w:cs="Times New Roman"/>
          <w:sz w:val="24"/>
          <w:szCs w:val="24"/>
          <w:lang w:val="en-US"/>
        </w:rPr>
        <w:t>1 orang (1.9.%), sedang sebanyak 1</w:t>
      </w:r>
      <w:r w:rsidR="00C8390A">
        <w:rPr>
          <w:rFonts w:ascii="Times New Roman" w:hAnsi="Times New Roman" w:cs="Times New Roman"/>
          <w:sz w:val="24"/>
          <w:szCs w:val="24"/>
          <w:lang w:val="en-US"/>
        </w:rPr>
        <w:t>0</w:t>
      </w:r>
      <w:r w:rsidRPr="00FF65A3">
        <w:rPr>
          <w:rFonts w:ascii="Times New Roman" w:hAnsi="Times New Roman" w:cs="Times New Roman"/>
          <w:sz w:val="24"/>
          <w:szCs w:val="24"/>
          <w:lang w:val="en-US"/>
        </w:rPr>
        <w:t xml:space="preserve"> orang (</w:t>
      </w:r>
      <w:r w:rsidR="00C8390A">
        <w:rPr>
          <w:rFonts w:ascii="Times New Roman" w:hAnsi="Times New Roman" w:cs="Times New Roman"/>
          <w:sz w:val="24"/>
          <w:szCs w:val="24"/>
          <w:lang w:val="en-US"/>
        </w:rPr>
        <w:t>19.2</w:t>
      </w:r>
      <w:r w:rsidRPr="00FF65A3">
        <w:rPr>
          <w:rFonts w:ascii="Times New Roman" w:hAnsi="Times New Roman" w:cs="Times New Roman"/>
          <w:sz w:val="24"/>
          <w:szCs w:val="24"/>
          <w:lang w:val="en-US"/>
        </w:rPr>
        <w:t>%), baik sebanyak 2</w:t>
      </w:r>
      <w:r w:rsidR="00C8390A">
        <w:rPr>
          <w:rFonts w:ascii="Times New Roman" w:hAnsi="Times New Roman" w:cs="Times New Roman"/>
          <w:sz w:val="24"/>
          <w:szCs w:val="24"/>
          <w:lang w:val="en-US"/>
        </w:rPr>
        <w:t>9</w:t>
      </w:r>
      <w:r w:rsidRPr="00FF65A3">
        <w:rPr>
          <w:rFonts w:ascii="Times New Roman" w:hAnsi="Times New Roman" w:cs="Times New Roman"/>
          <w:sz w:val="24"/>
          <w:szCs w:val="24"/>
          <w:lang w:val="en-US"/>
        </w:rPr>
        <w:t xml:space="preserve"> orang (5</w:t>
      </w:r>
      <w:r w:rsidR="00C8390A">
        <w:rPr>
          <w:rFonts w:ascii="Times New Roman" w:hAnsi="Times New Roman" w:cs="Times New Roman"/>
          <w:sz w:val="24"/>
          <w:szCs w:val="24"/>
          <w:lang w:val="en-US"/>
        </w:rPr>
        <w:t>5</w:t>
      </w:r>
      <w:r w:rsidRPr="00FF65A3">
        <w:rPr>
          <w:rFonts w:ascii="Times New Roman" w:hAnsi="Times New Roman" w:cs="Times New Roman"/>
          <w:sz w:val="24"/>
          <w:szCs w:val="24"/>
          <w:lang w:val="en-US"/>
        </w:rPr>
        <w:t>.</w:t>
      </w:r>
      <w:r w:rsidR="00C8390A">
        <w:rPr>
          <w:rFonts w:ascii="Times New Roman" w:hAnsi="Times New Roman" w:cs="Times New Roman"/>
          <w:sz w:val="24"/>
          <w:szCs w:val="24"/>
          <w:lang w:val="en-US"/>
        </w:rPr>
        <w:t>8</w:t>
      </w:r>
      <w:r w:rsidRPr="00FF65A3">
        <w:rPr>
          <w:rFonts w:ascii="Times New Roman" w:hAnsi="Times New Roman" w:cs="Times New Roman"/>
          <w:sz w:val="24"/>
          <w:szCs w:val="24"/>
          <w:lang w:val="en-US"/>
        </w:rPr>
        <w:t>%) dan sangat baik sebanyak 1</w:t>
      </w:r>
      <w:r w:rsidR="00C8390A">
        <w:rPr>
          <w:rFonts w:ascii="Times New Roman" w:hAnsi="Times New Roman" w:cs="Times New Roman"/>
          <w:sz w:val="24"/>
          <w:szCs w:val="24"/>
          <w:lang w:val="en-US"/>
        </w:rPr>
        <w:t>2</w:t>
      </w:r>
      <w:r w:rsidRPr="00FF65A3">
        <w:rPr>
          <w:rFonts w:ascii="Times New Roman" w:hAnsi="Times New Roman" w:cs="Times New Roman"/>
          <w:sz w:val="24"/>
          <w:szCs w:val="24"/>
          <w:lang w:val="en-US"/>
        </w:rPr>
        <w:t xml:space="preserve"> orang (2</w:t>
      </w:r>
      <w:r w:rsidR="00C8390A">
        <w:rPr>
          <w:rFonts w:ascii="Times New Roman" w:hAnsi="Times New Roman" w:cs="Times New Roman"/>
          <w:sz w:val="24"/>
          <w:szCs w:val="24"/>
          <w:lang w:val="en-US"/>
        </w:rPr>
        <w:t>3</w:t>
      </w:r>
      <w:r w:rsidRPr="00FF65A3">
        <w:rPr>
          <w:rFonts w:ascii="Times New Roman" w:hAnsi="Times New Roman" w:cs="Times New Roman"/>
          <w:sz w:val="24"/>
          <w:szCs w:val="24"/>
          <w:lang w:val="en-US"/>
        </w:rPr>
        <w:t>.</w:t>
      </w:r>
      <w:r w:rsidR="00C8390A">
        <w:rPr>
          <w:rFonts w:ascii="Times New Roman" w:hAnsi="Times New Roman" w:cs="Times New Roman"/>
          <w:sz w:val="24"/>
          <w:szCs w:val="24"/>
          <w:lang w:val="en-US"/>
        </w:rPr>
        <w:t>1</w:t>
      </w:r>
      <w:r w:rsidRPr="00FF65A3">
        <w:rPr>
          <w:rFonts w:ascii="Times New Roman" w:hAnsi="Times New Roman" w:cs="Times New Roman"/>
          <w:sz w:val="24"/>
          <w:szCs w:val="24"/>
          <w:lang w:val="en-US"/>
        </w:rPr>
        <w:t>%).</w:t>
      </w:r>
    </w:p>
    <w:p w14:paraId="316AEA9B" w14:textId="3DE302DE" w:rsidR="00582062" w:rsidRDefault="00582062" w:rsidP="0053453E">
      <w:pPr>
        <w:pStyle w:val="ListParagraph"/>
        <w:spacing w:line="480" w:lineRule="auto"/>
        <w:ind w:left="0" w:firstLine="567"/>
        <w:jc w:val="both"/>
        <w:rPr>
          <w:rFonts w:ascii="Times New Roman" w:hAnsi="Times New Roman" w:cs="Times New Roman"/>
          <w:sz w:val="24"/>
          <w:szCs w:val="24"/>
          <w:lang w:val="en-US"/>
        </w:rPr>
      </w:pPr>
    </w:p>
    <w:p w14:paraId="48F1C994" w14:textId="6EBCC5D7" w:rsidR="00582062" w:rsidRDefault="00582062" w:rsidP="0053453E">
      <w:pPr>
        <w:pStyle w:val="ListParagraph"/>
        <w:spacing w:line="480" w:lineRule="auto"/>
        <w:ind w:left="0" w:firstLine="567"/>
        <w:jc w:val="both"/>
        <w:rPr>
          <w:rFonts w:ascii="Times New Roman" w:hAnsi="Times New Roman" w:cs="Times New Roman"/>
          <w:sz w:val="24"/>
          <w:szCs w:val="24"/>
          <w:lang w:val="en-US"/>
        </w:rPr>
      </w:pPr>
    </w:p>
    <w:p w14:paraId="5AFEAD0F" w14:textId="77777777" w:rsidR="00582062" w:rsidRDefault="00582062" w:rsidP="0053453E">
      <w:pPr>
        <w:pStyle w:val="ListParagraph"/>
        <w:spacing w:line="480" w:lineRule="auto"/>
        <w:ind w:left="0" w:firstLine="567"/>
        <w:jc w:val="both"/>
        <w:rPr>
          <w:rFonts w:ascii="Times New Roman" w:hAnsi="Times New Roman" w:cs="Times New Roman"/>
          <w:sz w:val="24"/>
          <w:szCs w:val="24"/>
          <w:lang w:val="en-US"/>
        </w:rPr>
      </w:pPr>
    </w:p>
    <w:bookmarkEnd w:id="555"/>
    <w:p w14:paraId="0A363311" w14:textId="24268FB0" w:rsidR="00D1594B" w:rsidRPr="00D13DD3" w:rsidRDefault="008C1C2B" w:rsidP="00582062">
      <w:pPr>
        <w:pStyle w:val="ListParagraph"/>
        <w:numPr>
          <w:ilvl w:val="0"/>
          <w:numId w:val="66"/>
        </w:numPr>
        <w:spacing w:line="240" w:lineRule="auto"/>
        <w:ind w:left="284" w:hanging="284"/>
        <w:jc w:val="both"/>
        <w:rPr>
          <w:rFonts w:ascii="Times New Roman" w:hAnsi="Times New Roman" w:cs="Times New Roman"/>
          <w:sz w:val="24"/>
          <w:szCs w:val="24"/>
          <w:lang w:val="en-US"/>
        </w:rPr>
      </w:pPr>
      <w:r w:rsidRPr="00F107DF">
        <w:rPr>
          <w:rFonts w:ascii="Times New Roman" w:hAnsi="Times New Roman" w:cs="Times New Roman"/>
          <w:sz w:val="24"/>
          <w:szCs w:val="24"/>
          <w:lang w:val="en-US"/>
        </w:rPr>
        <w:lastRenderedPageBreak/>
        <w:t xml:space="preserve">Hubungan antara </w:t>
      </w:r>
      <w:r w:rsidRPr="00F107DF">
        <w:rPr>
          <w:rFonts w:ascii="Times New Roman" w:hAnsi="Times New Roman" w:cs="Times New Roman"/>
          <w:i/>
          <w:iCs/>
          <w:sz w:val="24"/>
          <w:szCs w:val="24"/>
          <w:lang w:val="en-US"/>
        </w:rPr>
        <w:t>self efficacy</w:t>
      </w:r>
      <w:r w:rsidRPr="00F107DF">
        <w:rPr>
          <w:rFonts w:ascii="Times New Roman" w:hAnsi="Times New Roman" w:cs="Times New Roman"/>
          <w:sz w:val="24"/>
          <w:szCs w:val="24"/>
          <w:lang w:val="en-US"/>
        </w:rPr>
        <w:t xml:space="preserve"> dengan kualitas hidup pasien kanker yang menjalani terapi di rumah singgah sedekah rombongan Surabaya</w:t>
      </w:r>
    </w:p>
    <w:p w14:paraId="0C7CAD57" w14:textId="6773D5BC" w:rsidR="00D30FB5" w:rsidRPr="00582062" w:rsidRDefault="00582062" w:rsidP="00582062">
      <w:pPr>
        <w:pStyle w:val="Caption"/>
        <w:jc w:val="both"/>
        <w:rPr>
          <w:rFonts w:ascii="Times New Roman" w:hAnsi="Times New Roman" w:cs="Times New Roman"/>
          <w:i w:val="0"/>
          <w:iCs w:val="0"/>
          <w:color w:val="auto"/>
          <w:sz w:val="24"/>
          <w:szCs w:val="24"/>
          <w:lang w:val="en-US"/>
        </w:rPr>
      </w:pPr>
      <w:bookmarkStart w:id="556" w:name="_Toc157570270"/>
      <w:bookmarkStart w:id="557" w:name="_Toc157892889"/>
      <w:bookmarkStart w:id="558" w:name="_Toc157893075"/>
      <w:bookmarkStart w:id="559" w:name="_Toc157893492"/>
      <w:bookmarkStart w:id="560" w:name="_Toc157893743"/>
      <w:r w:rsidRPr="00582062">
        <w:rPr>
          <w:rFonts w:ascii="Times New Roman" w:hAnsi="Times New Roman" w:cs="Times New Roman"/>
          <w:i w:val="0"/>
          <w:iCs w:val="0"/>
          <w:color w:val="auto"/>
          <w:sz w:val="24"/>
          <w:szCs w:val="24"/>
        </w:rPr>
        <w:t xml:space="preserve">Tabel 5. </w:t>
      </w:r>
      <w:r w:rsidRPr="00582062">
        <w:rPr>
          <w:rFonts w:ascii="Times New Roman" w:hAnsi="Times New Roman" w:cs="Times New Roman"/>
          <w:i w:val="0"/>
          <w:iCs w:val="0"/>
          <w:color w:val="auto"/>
          <w:sz w:val="24"/>
          <w:szCs w:val="24"/>
        </w:rPr>
        <w:fldChar w:fldCharType="begin"/>
      </w:r>
      <w:r w:rsidRPr="00582062">
        <w:rPr>
          <w:rFonts w:ascii="Times New Roman" w:hAnsi="Times New Roman" w:cs="Times New Roman"/>
          <w:i w:val="0"/>
          <w:iCs w:val="0"/>
          <w:color w:val="auto"/>
          <w:sz w:val="24"/>
          <w:szCs w:val="24"/>
        </w:rPr>
        <w:instrText xml:space="preserve"> SEQ Tabel_5. \* ARABIC </w:instrText>
      </w:r>
      <w:r w:rsidRPr="00582062">
        <w:rPr>
          <w:rFonts w:ascii="Times New Roman" w:hAnsi="Times New Roman" w:cs="Times New Roman"/>
          <w:i w:val="0"/>
          <w:iCs w:val="0"/>
          <w:color w:val="auto"/>
          <w:sz w:val="24"/>
          <w:szCs w:val="24"/>
        </w:rPr>
        <w:fldChar w:fldCharType="separate"/>
      </w:r>
      <w:r w:rsidR="00E150D2">
        <w:rPr>
          <w:rFonts w:ascii="Times New Roman" w:hAnsi="Times New Roman" w:cs="Times New Roman"/>
          <w:i w:val="0"/>
          <w:iCs w:val="0"/>
          <w:noProof/>
          <w:color w:val="auto"/>
          <w:sz w:val="24"/>
          <w:szCs w:val="24"/>
        </w:rPr>
        <w:t>12</w:t>
      </w:r>
      <w:r w:rsidRPr="00582062">
        <w:rPr>
          <w:rFonts w:ascii="Times New Roman" w:hAnsi="Times New Roman" w:cs="Times New Roman"/>
          <w:i w:val="0"/>
          <w:iCs w:val="0"/>
          <w:color w:val="auto"/>
          <w:sz w:val="24"/>
          <w:szCs w:val="24"/>
        </w:rPr>
        <w:fldChar w:fldCharType="end"/>
      </w:r>
      <w:r w:rsidRPr="00582062">
        <w:rPr>
          <w:rFonts w:ascii="Times New Roman" w:hAnsi="Times New Roman" w:cs="Times New Roman"/>
          <w:i w:val="0"/>
          <w:iCs w:val="0"/>
          <w:color w:val="auto"/>
          <w:sz w:val="24"/>
          <w:szCs w:val="24"/>
          <w:lang w:val="en-US"/>
        </w:rPr>
        <w:t xml:space="preserve"> </w:t>
      </w:r>
      <w:r w:rsidR="00D30FB5" w:rsidRPr="00582062">
        <w:rPr>
          <w:rFonts w:ascii="Times New Roman" w:hAnsi="Times New Roman" w:cs="Times New Roman"/>
          <w:i w:val="0"/>
          <w:iCs w:val="0"/>
          <w:color w:val="auto"/>
          <w:sz w:val="24"/>
          <w:szCs w:val="24"/>
          <w:lang w:val="en-US"/>
        </w:rPr>
        <w:t xml:space="preserve">Hubungan antara </w:t>
      </w:r>
      <w:r w:rsidR="00D30FB5" w:rsidRPr="00582062">
        <w:rPr>
          <w:rFonts w:ascii="Times New Roman" w:hAnsi="Times New Roman" w:cs="Times New Roman"/>
          <w:color w:val="auto"/>
          <w:sz w:val="24"/>
          <w:szCs w:val="24"/>
          <w:lang w:val="en-US"/>
        </w:rPr>
        <w:t>self efficacy</w:t>
      </w:r>
      <w:r w:rsidR="00D30FB5" w:rsidRPr="00582062">
        <w:rPr>
          <w:rFonts w:ascii="Times New Roman" w:hAnsi="Times New Roman" w:cs="Times New Roman"/>
          <w:i w:val="0"/>
          <w:iCs w:val="0"/>
          <w:color w:val="auto"/>
          <w:sz w:val="24"/>
          <w:szCs w:val="24"/>
          <w:lang w:val="en-US"/>
        </w:rPr>
        <w:t xml:space="preserve"> dengan </w:t>
      </w:r>
      <w:r w:rsidR="009428A3">
        <w:rPr>
          <w:rFonts w:ascii="Times New Roman" w:hAnsi="Times New Roman" w:cs="Times New Roman"/>
          <w:i w:val="0"/>
          <w:iCs w:val="0"/>
          <w:color w:val="auto"/>
          <w:sz w:val="24"/>
          <w:szCs w:val="24"/>
          <w:lang w:val="en-US"/>
        </w:rPr>
        <w:t xml:space="preserve">Kualitas Hidup </w:t>
      </w:r>
      <w:r w:rsidR="00D30FB5" w:rsidRPr="00582062">
        <w:rPr>
          <w:rFonts w:ascii="Times New Roman" w:hAnsi="Times New Roman" w:cs="Times New Roman"/>
          <w:i w:val="0"/>
          <w:iCs w:val="0"/>
          <w:color w:val="auto"/>
          <w:sz w:val="24"/>
          <w:szCs w:val="24"/>
          <w:lang w:val="en-US"/>
        </w:rPr>
        <w:t>di Rumah Singgah Sedekah Rombongan Surabaya Desember 2023 (n = 52).</w:t>
      </w:r>
      <w:bookmarkEnd w:id="556"/>
      <w:bookmarkEnd w:id="557"/>
      <w:bookmarkEnd w:id="558"/>
      <w:bookmarkEnd w:id="559"/>
      <w:bookmarkEnd w:id="560"/>
    </w:p>
    <w:tbl>
      <w:tblPr>
        <w:tblStyle w:val="ListTable6Colorful"/>
        <w:tblW w:w="0" w:type="auto"/>
        <w:tblLook w:val="04A0" w:firstRow="1" w:lastRow="0" w:firstColumn="1" w:lastColumn="0" w:noHBand="0" w:noVBand="1"/>
      </w:tblPr>
      <w:tblGrid>
        <w:gridCol w:w="1554"/>
        <w:gridCol w:w="567"/>
        <w:gridCol w:w="567"/>
        <w:gridCol w:w="567"/>
        <w:gridCol w:w="756"/>
        <w:gridCol w:w="567"/>
        <w:gridCol w:w="756"/>
        <w:gridCol w:w="567"/>
        <w:gridCol w:w="756"/>
        <w:gridCol w:w="567"/>
        <w:gridCol w:w="636"/>
      </w:tblGrid>
      <w:tr w:rsidR="004609D5" w:rsidRPr="00BF3456" w14:paraId="251CB661" w14:textId="77777777" w:rsidTr="005820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Merge w:val="restart"/>
            <w:tcBorders>
              <w:top w:val="single" w:sz="4" w:space="0" w:color="000000" w:themeColor="text1"/>
            </w:tcBorders>
            <w:shd w:val="clear" w:color="auto" w:fill="auto"/>
          </w:tcPr>
          <w:p w14:paraId="6BC9DAD0" w14:textId="77777777" w:rsidR="004609D5" w:rsidRPr="00E06D52" w:rsidRDefault="004609D5" w:rsidP="00A37AD2">
            <w:pPr>
              <w:pStyle w:val="ListParagraph"/>
              <w:ind w:left="0"/>
              <w:jc w:val="center"/>
              <w:rPr>
                <w:rFonts w:ascii="Times New Roman" w:hAnsi="Times New Roman" w:cs="Times New Roman"/>
                <w:b w:val="0"/>
                <w:bCs w:val="0"/>
                <w:i/>
                <w:iCs/>
                <w:sz w:val="24"/>
                <w:szCs w:val="24"/>
                <w:lang w:val="en-US"/>
              </w:rPr>
            </w:pPr>
            <w:r w:rsidRPr="00E06D52">
              <w:rPr>
                <w:rFonts w:ascii="Times New Roman" w:hAnsi="Times New Roman" w:cs="Times New Roman"/>
                <w:b w:val="0"/>
                <w:bCs w:val="0"/>
                <w:i/>
                <w:iCs/>
                <w:sz w:val="24"/>
                <w:szCs w:val="24"/>
                <w:lang w:val="en-US"/>
              </w:rPr>
              <w:t>Self Effcacy</w:t>
            </w:r>
          </w:p>
        </w:tc>
        <w:tc>
          <w:tcPr>
            <w:tcW w:w="5103" w:type="dxa"/>
            <w:gridSpan w:val="8"/>
            <w:tcBorders>
              <w:top w:val="single" w:sz="4" w:space="0" w:color="000000" w:themeColor="text1"/>
            </w:tcBorders>
            <w:shd w:val="clear" w:color="auto" w:fill="auto"/>
          </w:tcPr>
          <w:p w14:paraId="39DC4E2E" w14:textId="1ABEF765" w:rsidR="004609D5" w:rsidRPr="00BF3456" w:rsidRDefault="004609D5" w:rsidP="00A37AD2">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Kualitas Hidup</w:t>
            </w:r>
          </w:p>
        </w:tc>
        <w:tc>
          <w:tcPr>
            <w:tcW w:w="1203" w:type="dxa"/>
            <w:gridSpan w:val="2"/>
            <w:vMerge w:val="restart"/>
            <w:tcBorders>
              <w:top w:val="single" w:sz="4" w:space="0" w:color="000000" w:themeColor="text1"/>
            </w:tcBorders>
            <w:shd w:val="clear" w:color="auto" w:fill="auto"/>
          </w:tcPr>
          <w:p w14:paraId="53B014D9" w14:textId="77777777" w:rsidR="004609D5" w:rsidRPr="00BF3456" w:rsidRDefault="004609D5" w:rsidP="00A37AD2">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BF3456">
              <w:rPr>
                <w:rFonts w:ascii="Times New Roman" w:hAnsi="Times New Roman" w:cs="Times New Roman"/>
                <w:b w:val="0"/>
                <w:bCs w:val="0"/>
                <w:sz w:val="24"/>
                <w:szCs w:val="24"/>
                <w:lang w:val="en-US"/>
              </w:rPr>
              <w:t>Total</w:t>
            </w:r>
          </w:p>
        </w:tc>
      </w:tr>
      <w:tr w:rsidR="004609D5" w:rsidRPr="00BF3456" w14:paraId="17241413" w14:textId="77777777" w:rsidTr="00582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Merge/>
            <w:shd w:val="clear" w:color="auto" w:fill="auto"/>
          </w:tcPr>
          <w:p w14:paraId="598D7024" w14:textId="77777777" w:rsidR="004609D5" w:rsidRPr="00BF3456" w:rsidRDefault="004609D5" w:rsidP="00A37AD2">
            <w:pPr>
              <w:pStyle w:val="ListParagraph"/>
              <w:ind w:left="0"/>
              <w:jc w:val="both"/>
              <w:rPr>
                <w:rFonts w:ascii="Times New Roman" w:hAnsi="Times New Roman" w:cs="Times New Roman"/>
                <w:b w:val="0"/>
                <w:bCs w:val="0"/>
                <w:sz w:val="24"/>
                <w:szCs w:val="24"/>
                <w:lang w:val="en-US"/>
              </w:rPr>
            </w:pPr>
          </w:p>
        </w:tc>
        <w:tc>
          <w:tcPr>
            <w:tcW w:w="1134" w:type="dxa"/>
            <w:gridSpan w:val="2"/>
            <w:tcBorders>
              <w:bottom w:val="single" w:sz="4" w:space="0" w:color="auto"/>
            </w:tcBorders>
            <w:shd w:val="clear" w:color="auto" w:fill="auto"/>
          </w:tcPr>
          <w:p w14:paraId="22140B2B" w14:textId="77777777" w:rsidR="004609D5" w:rsidRPr="00BF3456" w:rsidRDefault="004609D5" w:rsidP="00A37AD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Buruk</w:t>
            </w:r>
          </w:p>
        </w:tc>
        <w:tc>
          <w:tcPr>
            <w:tcW w:w="1323" w:type="dxa"/>
            <w:gridSpan w:val="2"/>
            <w:tcBorders>
              <w:bottom w:val="single" w:sz="4" w:space="0" w:color="auto"/>
            </w:tcBorders>
            <w:shd w:val="clear" w:color="auto" w:fill="auto"/>
          </w:tcPr>
          <w:p w14:paraId="75FD2E49" w14:textId="77777777" w:rsidR="004609D5" w:rsidRPr="00BF3456" w:rsidRDefault="004609D5" w:rsidP="00A37AD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Sedang</w:t>
            </w:r>
          </w:p>
        </w:tc>
        <w:tc>
          <w:tcPr>
            <w:tcW w:w="1323" w:type="dxa"/>
            <w:gridSpan w:val="2"/>
            <w:tcBorders>
              <w:bottom w:val="single" w:sz="4" w:space="0" w:color="auto"/>
            </w:tcBorders>
            <w:shd w:val="clear" w:color="auto" w:fill="auto"/>
          </w:tcPr>
          <w:p w14:paraId="0CE5932B" w14:textId="77777777" w:rsidR="004609D5" w:rsidRPr="00BF3456" w:rsidRDefault="004609D5" w:rsidP="00A37AD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Baik</w:t>
            </w:r>
          </w:p>
        </w:tc>
        <w:tc>
          <w:tcPr>
            <w:tcW w:w="1323" w:type="dxa"/>
            <w:gridSpan w:val="2"/>
            <w:tcBorders>
              <w:bottom w:val="single" w:sz="4" w:space="0" w:color="auto"/>
            </w:tcBorders>
            <w:shd w:val="clear" w:color="auto" w:fill="auto"/>
          </w:tcPr>
          <w:p w14:paraId="5E4B9AC8" w14:textId="77777777" w:rsidR="004609D5" w:rsidRPr="00BF3456" w:rsidRDefault="004609D5" w:rsidP="00A37AD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Sangat baik</w:t>
            </w:r>
          </w:p>
        </w:tc>
        <w:tc>
          <w:tcPr>
            <w:tcW w:w="1203" w:type="dxa"/>
            <w:gridSpan w:val="2"/>
            <w:vMerge/>
            <w:tcBorders>
              <w:bottom w:val="single" w:sz="4" w:space="0" w:color="auto"/>
            </w:tcBorders>
            <w:shd w:val="clear" w:color="auto" w:fill="auto"/>
          </w:tcPr>
          <w:p w14:paraId="157DD369" w14:textId="77777777" w:rsidR="004609D5" w:rsidRPr="00BF3456" w:rsidRDefault="004609D5"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4609D5" w:rsidRPr="00BF3456" w14:paraId="10728EFF" w14:textId="77777777" w:rsidTr="00582062">
        <w:tc>
          <w:tcPr>
            <w:cnfStyle w:val="001000000000" w:firstRow="0" w:lastRow="0" w:firstColumn="1" w:lastColumn="0" w:oddVBand="0" w:evenVBand="0" w:oddHBand="0" w:evenHBand="0" w:firstRowFirstColumn="0" w:firstRowLastColumn="0" w:lastRowFirstColumn="0" w:lastRowLastColumn="0"/>
            <w:tcW w:w="1554" w:type="dxa"/>
            <w:vMerge/>
            <w:tcBorders>
              <w:bottom w:val="single" w:sz="4" w:space="0" w:color="auto"/>
            </w:tcBorders>
            <w:shd w:val="clear" w:color="auto" w:fill="auto"/>
          </w:tcPr>
          <w:p w14:paraId="5E22E7D4" w14:textId="77777777" w:rsidR="004609D5" w:rsidRPr="00BF3456" w:rsidRDefault="004609D5" w:rsidP="00A37AD2">
            <w:pPr>
              <w:pStyle w:val="ListParagraph"/>
              <w:ind w:left="0"/>
              <w:jc w:val="both"/>
              <w:rPr>
                <w:rFonts w:ascii="Times New Roman" w:hAnsi="Times New Roman" w:cs="Times New Roman"/>
                <w:b w:val="0"/>
                <w:bCs w:val="0"/>
                <w:sz w:val="24"/>
                <w:szCs w:val="24"/>
                <w:lang w:val="en-US"/>
              </w:rPr>
            </w:pPr>
          </w:p>
        </w:tc>
        <w:tc>
          <w:tcPr>
            <w:tcW w:w="567" w:type="dxa"/>
            <w:tcBorders>
              <w:top w:val="single" w:sz="4" w:space="0" w:color="auto"/>
              <w:bottom w:val="single" w:sz="4" w:space="0" w:color="auto"/>
            </w:tcBorders>
            <w:shd w:val="clear" w:color="auto" w:fill="auto"/>
          </w:tcPr>
          <w:p w14:paraId="7C24A26E" w14:textId="77777777" w:rsidR="004609D5" w:rsidRPr="00BF3456" w:rsidRDefault="004609D5"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f</w:t>
            </w:r>
          </w:p>
        </w:tc>
        <w:tc>
          <w:tcPr>
            <w:tcW w:w="567" w:type="dxa"/>
            <w:tcBorders>
              <w:top w:val="single" w:sz="4" w:space="0" w:color="auto"/>
              <w:bottom w:val="single" w:sz="4" w:space="0" w:color="auto"/>
            </w:tcBorders>
            <w:shd w:val="clear" w:color="auto" w:fill="auto"/>
          </w:tcPr>
          <w:p w14:paraId="24783DD0" w14:textId="77777777" w:rsidR="004609D5" w:rsidRPr="00BF3456" w:rsidRDefault="004609D5"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w:t>
            </w:r>
          </w:p>
        </w:tc>
        <w:tc>
          <w:tcPr>
            <w:tcW w:w="567" w:type="dxa"/>
            <w:tcBorders>
              <w:top w:val="single" w:sz="4" w:space="0" w:color="auto"/>
              <w:bottom w:val="single" w:sz="4" w:space="0" w:color="auto"/>
            </w:tcBorders>
            <w:shd w:val="clear" w:color="auto" w:fill="auto"/>
          </w:tcPr>
          <w:p w14:paraId="33E8251D" w14:textId="77777777" w:rsidR="004609D5" w:rsidRPr="00BF3456" w:rsidRDefault="004609D5"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f</w:t>
            </w:r>
          </w:p>
        </w:tc>
        <w:tc>
          <w:tcPr>
            <w:tcW w:w="756" w:type="dxa"/>
            <w:tcBorders>
              <w:top w:val="single" w:sz="4" w:space="0" w:color="auto"/>
              <w:bottom w:val="single" w:sz="4" w:space="0" w:color="auto"/>
            </w:tcBorders>
            <w:shd w:val="clear" w:color="auto" w:fill="auto"/>
          </w:tcPr>
          <w:p w14:paraId="6BE48720" w14:textId="77777777" w:rsidR="004609D5" w:rsidRPr="00BF3456" w:rsidRDefault="004609D5"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w:t>
            </w:r>
          </w:p>
        </w:tc>
        <w:tc>
          <w:tcPr>
            <w:tcW w:w="567" w:type="dxa"/>
            <w:tcBorders>
              <w:top w:val="single" w:sz="4" w:space="0" w:color="auto"/>
              <w:bottom w:val="single" w:sz="4" w:space="0" w:color="auto"/>
            </w:tcBorders>
            <w:shd w:val="clear" w:color="auto" w:fill="auto"/>
          </w:tcPr>
          <w:p w14:paraId="3920BC4E" w14:textId="77777777" w:rsidR="004609D5" w:rsidRPr="00BF3456" w:rsidRDefault="004609D5"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f</w:t>
            </w:r>
          </w:p>
        </w:tc>
        <w:tc>
          <w:tcPr>
            <w:tcW w:w="756" w:type="dxa"/>
            <w:tcBorders>
              <w:top w:val="single" w:sz="4" w:space="0" w:color="auto"/>
              <w:bottom w:val="single" w:sz="4" w:space="0" w:color="auto"/>
            </w:tcBorders>
            <w:shd w:val="clear" w:color="auto" w:fill="auto"/>
          </w:tcPr>
          <w:p w14:paraId="37E4C28B" w14:textId="77777777" w:rsidR="004609D5" w:rsidRPr="00BF3456" w:rsidRDefault="004609D5"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w:t>
            </w:r>
          </w:p>
        </w:tc>
        <w:tc>
          <w:tcPr>
            <w:tcW w:w="567" w:type="dxa"/>
            <w:tcBorders>
              <w:top w:val="single" w:sz="4" w:space="0" w:color="auto"/>
              <w:bottom w:val="single" w:sz="4" w:space="0" w:color="auto"/>
            </w:tcBorders>
            <w:shd w:val="clear" w:color="auto" w:fill="auto"/>
          </w:tcPr>
          <w:p w14:paraId="5E082FE7" w14:textId="77777777" w:rsidR="004609D5" w:rsidRPr="00BF3456" w:rsidRDefault="004609D5"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f</w:t>
            </w:r>
          </w:p>
        </w:tc>
        <w:tc>
          <w:tcPr>
            <w:tcW w:w="756" w:type="dxa"/>
            <w:tcBorders>
              <w:top w:val="single" w:sz="4" w:space="0" w:color="auto"/>
              <w:bottom w:val="single" w:sz="4" w:space="0" w:color="auto"/>
            </w:tcBorders>
            <w:shd w:val="clear" w:color="auto" w:fill="auto"/>
          </w:tcPr>
          <w:p w14:paraId="7B228FD9" w14:textId="77777777" w:rsidR="004609D5" w:rsidRPr="00BF3456" w:rsidRDefault="004609D5"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w:t>
            </w:r>
          </w:p>
        </w:tc>
        <w:tc>
          <w:tcPr>
            <w:tcW w:w="567" w:type="dxa"/>
            <w:tcBorders>
              <w:top w:val="single" w:sz="4" w:space="0" w:color="auto"/>
              <w:bottom w:val="single" w:sz="4" w:space="0" w:color="auto"/>
            </w:tcBorders>
            <w:shd w:val="clear" w:color="auto" w:fill="auto"/>
          </w:tcPr>
          <w:p w14:paraId="77F57D5A" w14:textId="77777777" w:rsidR="004609D5" w:rsidRPr="00BF3456" w:rsidRDefault="004609D5"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N</w:t>
            </w:r>
          </w:p>
        </w:tc>
        <w:tc>
          <w:tcPr>
            <w:tcW w:w="636" w:type="dxa"/>
            <w:tcBorders>
              <w:top w:val="single" w:sz="4" w:space="0" w:color="auto"/>
              <w:bottom w:val="single" w:sz="4" w:space="0" w:color="auto"/>
            </w:tcBorders>
            <w:shd w:val="clear" w:color="auto" w:fill="auto"/>
          </w:tcPr>
          <w:p w14:paraId="1FD6D9E9" w14:textId="77777777" w:rsidR="004609D5" w:rsidRPr="00BF3456" w:rsidRDefault="004609D5"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w:t>
            </w:r>
          </w:p>
        </w:tc>
      </w:tr>
      <w:tr w:rsidR="004609D5" w:rsidRPr="00BF3456" w14:paraId="23F4D283" w14:textId="77777777" w:rsidTr="00582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Borders>
              <w:top w:val="single" w:sz="4" w:space="0" w:color="auto"/>
            </w:tcBorders>
            <w:shd w:val="clear" w:color="auto" w:fill="auto"/>
          </w:tcPr>
          <w:p w14:paraId="15E48DD4" w14:textId="77777777" w:rsidR="004609D5" w:rsidRPr="00BF3456" w:rsidRDefault="004609D5" w:rsidP="00A37AD2">
            <w:pPr>
              <w:pStyle w:val="ListParagraph"/>
              <w:ind w:left="0"/>
              <w:rPr>
                <w:rFonts w:ascii="Times New Roman" w:hAnsi="Times New Roman" w:cs="Times New Roman"/>
                <w:b w:val="0"/>
                <w:bCs w:val="0"/>
                <w:sz w:val="24"/>
                <w:szCs w:val="24"/>
                <w:lang w:val="en-US"/>
              </w:rPr>
            </w:pPr>
            <w:r w:rsidRPr="00BF3456">
              <w:rPr>
                <w:rFonts w:ascii="Times New Roman" w:hAnsi="Times New Roman" w:cs="Times New Roman"/>
                <w:b w:val="0"/>
                <w:bCs w:val="0"/>
                <w:sz w:val="24"/>
                <w:szCs w:val="24"/>
                <w:lang w:val="en-US"/>
              </w:rPr>
              <w:t>Rendah</w:t>
            </w:r>
          </w:p>
        </w:tc>
        <w:tc>
          <w:tcPr>
            <w:tcW w:w="567" w:type="dxa"/>
            <w:tcBorders>
              <w:top w:val="single" w:sz="4" w:space="0" w:color="auto"/>
            </w:tcBorders>
            <w:shd w:val="clear" w:color="auto" w:fill="auto"/>
          </w:tcPr>
          <w:p w14:paraId="7C21B289" w14:textId="77777777" w:rsidR="004609D5" w:rsidRPr="00BF3456" w:rsidRDefault="004609D5"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1</w:t>
            </w:r>
          </w:p>
        </w:tc>
        <w:tc>
          <w:tcPr>
            <w:tcW w:w="567" w:type="dxa"/>
            <w:tcBorders>
              <w:top w:val="single" w:sz="4" w:space="0" w:color="auto"/>
            </w:tcBorders>
            <w:shd w:val="clear" w:color="auto" w:fill="auto"/>
          </w:tcPr>
          <w:p w14:paraId="33CB3EA3" w14:textId="77777777" w:rsidR="004609D5" w:rsidRPr="00BF3456" w:rsidRDefault="004609D5"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1.9</w:t>
            </w:r>
          </w:p>
        </w:tc>
        <w:tc>
          <w:tcPr>
            <w:tcW w:w="567" w:type="dxa"/>
            <w:tcBorders>
              <w:top w:val="single" w:sz="4" w:space="0" w:color="auto"/>
            </w:tcBorders>
            <w:shd w:val="clear" w:color="auto" w:fill="auto"/>
          </w:tcPr>
          <w:p w14:paraId="172EB947" w14:textId="77777777" w:rsidR="004609D5" w:rsidRPr="00BF3456" w:rsidRDefault="004609D5"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0</w:t>
            </w:r>
          </w:p>
        </w:tc>
        <w:tc>
          <w:tcPr>
            <w:tcW w:w="756" w:type="dxa"/>
            <w:tcBorders>
              <w:top w:val="single" w:sz="4" w:space="0" w:color="auto"/>
            </w:tcBorders>
            <w:shd w:val="clear" w:color="auto" w:fill="auto"/>
          </w:tcPr>
          <w:p w14:paraId="768685E6" w14:textId="77777777" w:rsidR="004609D5" w:rsidRPr="00BF3456" w:rsidRDefault="004609D5"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0</w:t>
            </w:r>
          </w:p>
        </w:tc>
        <w:tc>
          <w:tcPr>
            <w:tcW w:w="567" w:type="dxa"/>
            <w:tcBorders>
              <w:top w:val="single" w:sz="4" w:space="0" w:color="auto"/>
            </w:tcBorders>
            <w:shd w:val="clear" w:color="auto" w:fill="auto"/>
          </w:tcPr>
          <w:p w14:paraId="21CBAFBC" w14:textId="77777777" w:rsidR="004609D5" w:rsidRPr="00BF3456" w:rsidRDefault="004609D5"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0</w:t>
            </w:r>
          </w:p>
        </w:tc>
        <w:tc>
          <w:tcPr>
            <w:tcW w:w="756" w:type="dxa"/>
            <w:tcBorders>
              <w:top w:val="single" w:sz="4" w:space="0" w:color="auto"/>
            </w:tcBorders>
            <w:shd w:val="clear" w:color="auto" w:fill="auto"/>
          </w:tcPr>
          <w:p w14:paraId="1E21776C" w14:textId="77777777" w:rsidR="004609D5" w:rsidRPr="00BF3456" w:rsidRDefault="004609D5"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0</w:t>
            </w:r>
          </w:p>
        </w:tc>
        <w:tc>
          <w:tcPr>
            <w:tcW w:w="567" w:type="dxa"/>
            <w:tcBorders>
              <w:top w:val="single" w:sz="4" w:space="0" w:color="auto"/>
            </w:tcBorders>
            <w:shd w:val="clear" w:color="auto" w:fill="auto"/>
          </w:tcPr>
          <w:p w14:paraId="04EF1F96" w14:textId="77777777" w:rsidR="004609D5" w:rsidRPr="00BF3456" w:rsidRDefault="004609D5"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0</w:t>
            </w:r>
          </w:p>
        </w:tc>
        <w:tc>
          <w:tcPr>
            <w:tcW w:w="756" w:type="dxa"/>
            <w:tcBorders>
              <w:top w:val="single" w:sz="4" w:space="0" w:color="auto"/>
            </w:tcBorders>
            <w:shd w:val="clear" w:color="auto" w:fill="auto"/>
          </w:tcPr>
          <w:p w14:paraId="649B7D8E" w14:textId="77777777" w:rsidR="004609D5" w:rsidRPr="00BF3456" w:rsidRDefault="004609D5"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0</w:t>
            </w:r>
          </w:p>
        </w:tc>
        <w:tc>
          <w:tcPr>
            <w:tcW w:w="567" w:type="dxa"/>
            <w:tcBorders>
              <w:top w:val="single" w:sz="4" w:space="0" w:color="auto"/>
            </w:tcBorders>
            <w:shd w:val="clear" w:color="auto" w:fill="auto"/>
          </w:tcPr>
          <w:p w14:paraId="3C2C960A" w14:textId="77777777" w:rsidR="004609D5" w:rsidRPr="00BF3456" w:rsidRDefault="004609D5"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1</w:t>
            </w:r>
          </w:p>
        </w:tc>
        <w:tc>
          <w:tcPr>
            <w:tcW w:w="636" w:type="dxa"/>
            <w:tcBorders>
              <w:top w:val="single" w:sz="4" w:space="0" w:color="auto"/>
            </w:tcBorders>
            <w:shd w:val="clear" w:color="auto" w:fill="auto"/>
          </w:tcPr>
          <w:p w14:paraId="1584D53A" w14:textId="77777777" w:rsidR="004609D5" w:rsidRPr="00BF3456" w:rsidRDefault="004609D5"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1.9</w:t>
            </w:r>
          </w:p>
        </w:tc>
      </w:tr>
      <w:tr w:rsidR="004609D5" w:rsidRPr="00BF3456" w14:paraId="4CD0C5E0" w14:textId="77777777" w:rsidTr="00582062">
        <w:tc>
          <w:tcPr>
            <w:cnfStyle w:val="001000000000" w:firstRow="0" w:lastRow="0" w:firstColumn="1" w:lastColumn="0" w:oddVBand="0" w:evenVBand="0" w:oddHBand="0" w:evenHBand="0" w:firstRowFirstColumn="0" w:firstRowLastColumn="0" w:lastRowFirstColumn="0" w:lastRowLastColumn="0"/>
            <w:tcW w:w="1554" w:type="dxa"/>
            <w:shd w:val="clear" w:color="auto" w:fill="auto"/>
          </w:tcPr>
          <w:p w14:paraId="023CA729" w14:textId="77777777" w:rsidR="004609D5" w:rsidRPr="00BF3456" w:rsidRDefault="004609D5" w:rsidP="00A37AD2">
            <w:pPr>
              <w:pStyle w:val="ListParagraph"/>
              <w:ind w:left="0"/>
              <w:rPr>
                <w:rFonts w:ascii="Times New Roman" w:hAnsi="Times New Roman" w:cs="Times New Roman"/>
                <w:b w:val="0"/>
                <w:bCs w:val="0"/>
                <w:sz w:val="24"/>
                <w:szCs w:val="24"/>
                <w:lang w:val="en-US"/>
              </w:rPr>
            </w:pPr>
            <w:r w:rsidRPr="00BF3456">
              <w:rPr>
                <w:rFonts w:ascii="Times New Roman" w:hAnsi="Times New Roman" w:cs="Times New Roman"/>
                <w:b w:val="0"/>
                <w:bCs w:val="0"/>
                <w:sz w:val="24"/>
                <w:szCs w:val="24"/>
                <w:lang w:val="en-US"/>
              </w:rPr>
              <w:t>Cukup</w:t>
            </w:r>
          </w:p>
        </w:tc>
        <w:tc>
          <w:tcPr>
            <w:tcW w:w="567" w:type="dxa"/>
            <w:shd w:val="clear" w:color="auto" w:fill="auto"/>
          </w:tcPr>
          <w:p w14:paraId="6BE592E1" w14:textId="77777777" w:rsidR="004609D5" w:rsidRPr="00BF3456" w:rsidRDefault="004609D5"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0</w:t>
            </w:r>
          </w:p>
        </w:tc>
        <w:tc>
          <w:tcPr>
            <w:tcW w:w="567" w:type="dxa"/>
            <w:shd w:val="clear" w:color="auto" w:fill="auto"/>
          </w:tcPr>
          <w:p w14:paraId="6140AA6A" w14:textId="77777777" w:rsidR="004609D5" w:rsidRPr="00BF3456" w:rsidRDefault="004609D5"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0</w:t>
            </w:r>
          </w:p>
        </w:tc>
        <w:tc>
          <w:tcPr>
            <w:tcW w:w="567" w:type="dxa"/>
            <w:shd w:val="clear" w:color="auto" w:fill="auto"/>
          </w:tcPr>
          <w:p w14:paraId="08D68BD6" w14:textId="7E8E607C" w:rsidR="004609D5" w:rsidRPr="00BF3456" w:rsidRDefault="00886035"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56" w:type="dxa"/>
            <w:shd w:val="clear" w:color="auto" w:fill="auto"/>
          </w:tcPr>
          <w:p w14:paraId="29BF56BA" w14:textId="6B438794" w:rsidR="004609D5" w:rsidRPr="00BF3456" w:rsidRDefault="007F5BD8"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11</w:t>
            </w:r>
            <w:r w:rsidR="007A535F">
              <w:rPr>
                <w:rFonts w:ascii="Times New Roman" w:hAnsi="Times New Roman" w:cs="Times New Roman"/>
                <w:sz w:val="24"/>
                <w:szCs w:val="24"/>
                <w:lang w:val="en-US"/>
              </w:rPr>
              <w:t>.</w:t>
            </w:r>
            <w:r>
              <w:rPr>
                <w:rFonts w:ascii="Times New Roman" w:hAnsi="Times New Roman" w:cs="Times New Roman"/>
                <w:sz w:val="24"/>
                <w:szCs w:val="24"/>
                <w:lang w:val="en-US"/>
              </w:rPr>
              <w:t>53</w:t>
            </w:r>
          </w:p>
        </w:tc>
        <w:tc>
          <w:tcPr>
            <w:tcW w:w="567" w:type="dxa"/>
            <w:shd w:val="clear" w:color="auto" w:fill="auto"/>
          </w:tcPr>
          <w:p w14:paraId="2C6EEA13" w14:textId="3BD51553" w:rsidR="004609D5" w:rsidRPr="00BF3456" w:rsidRDefault="007A535F"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56" w:type="dxa"/>
            <w:shd w:val="clear" w:color="auto" w:fill="auto"/>
          </w:tcPr>
          <w:p w14:paraId="36169FD6" w14:textId="72306BA7" w:rsidR="004609D5" w:rsidRPr="00BF3456" w:rsidRDefault="007A535F"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7.69</w:t>
            </w:r>
          </w:p>
        </w:tc>
        <w:tc>
          <w:tcPr>
            <w:tcW w:w="567" w:type="dxa"/>
            <w:shd w:val="clear" w:color="auto" w:fill="auto"/>
          </w:tcPr>
          <w:p w14:paraId="1CFEB2C8" w14:textId="789FDCFA" w:rsidR="004609D5" w:rsidRPr="00BF3456" w:rsidRDefault="007A535F"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56" w:type="dxa"/>
            <w:shd w:val="clear" w:color="auto" w:fill="auto"/>
          </w:tcPr>
          <w:p w14:paraId="721D548E" w14:textId="0DD85E6C" w:rsidR="004609D5" w:rsidRPr="00BF3456" w:rsidRDefault="007A535F"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567" w:type="dxa"/>
            <w:shd w:val="clear" w:color="auto" w:fill="auto"/>
          </w:tcPr>
          <w:p w14:paraId="6A41CABD" w14:textId="77777777" w:rsidR="004609D5" w:rsidRPr="00BF3456" w:rsidRDefault="004609D5"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10</w:t>
            </w:r>
          </w:p>
        </w:tc>
        <w:tc>
          <w:tcPr>
            <w:tcW w:w="636" w:type="dxa"/>
            <w:shd w:val="clear" w:color="auto" w:fill="auto"/>
          </w:tcPr>
          <w:p w14:paraId="790B97F0" w14:textId="77777777" w:rsidR="004609D5" w:rsidRPr="00BF3456" w:rsidRDefault="004609D5"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19.2</w:t>
            </w:r>
          </w:p>
        </w:tc>
      </w:tr>
      <w:tr w:rsidR="004609D5" w:rsidRPr="00BF3456" w14:paraId="0219AE8D" w14:textId="77777777" w:rsidTr="00582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Borders>
              <w:bottom w:val="single" w:sz="4" w:space="0" w:color="auto"/>
            </w:tcBorders>
            <w:shd w:val="clear" w:color="auto" w:fill="auto"/>
          </w:tcPr>
          <w:p w14:paraId="00440D9A" w14:textId="77777777" w:rsidR="004609D5" w:rsidRPr="00BF3456" w:rsidRDefault="004609D5" w:rsidP="00A37AD2">
            <w:pPr>
              <w:pStyle w:val="ListParagraph"/>
              <w:ind w:left="0"/>
              <w:rPr>
                <w:rFonts w:ascii="Times New Roman" w:hAnsi="Times New Roman" w:cs="Times New Roman"/>
                <w:b w:val="0"/>
                <w:bCs w:val="0"/>
                <w:sz w:val="24"/>
                <w:szCs w:val="24"/>
                <w:lang w:val="en-US"/>
              </w:rPr>
            </w:pPr>
            <w:r w:rsidRPr="00BF3456">
              <w:rPr>
                <w:rFonts w:ascii="Times New Roman" w:hAnsi="Times New Roman" w:cs="Times New Roman"/>
                <w:b w:val="0"/>
                <w:bCs w:val="0"/>
                <w:sz w:val="24"/>
                <w:szCs w:val="24"/>
                <w:lang w:val="en-US"/>
              </w:rPr>
              <w:t>Tinggi</w:t>
            </w:r>
          </w:p>
        </w:tc>
        <w:tc>
          <w:tcPr>
            <w:tcW w:w="567" w:type="dxa"/>
            <w:tcBorders>
              <w:bottom w:val="single" w:sz="4" w:space="0" w:color="auto"/>
            </w:tcBorders>
            <w:shd w:val="clear" w:color="auto" w:fill="auto"/>
          </w:tcPr>
          <w:p w14:paraId="4DCA7DA6" w14:textId="77777777" w:rsidR="004609D5" w:rsidRPr="00BF3456" w:rsidRDefault="004609D5"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0</w:t>
            </w:r>
          </w:p>
        </w:tc>
        <w:tc>
          <w:tcPr>
            <w:tcW w:w="567" w:type="dxa"/>
            <w:tcBorders>
              <w:bottom w:val="single" w:sz="4" w:space="0" w:color="auto"/>
            </w:tcBorders>
            <w:shd w:val="clear" w:color="auto" w:fill="auto"/>
          </w:tcPr>
          <w:p w14:paraId="6C4325B1" w14:textId="77777777" w:rsidR="004609D5" w:rsidRPr="00BF3456" w:rsidRDefault="004609D5"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0</w:t>
            </w:r>
          </w:p>
        </w:tc>
        <w:tc>
          <w:tcPr>
            <w:tcW w:w="567" w:type="dxa"/>
            <w:tcBorders>
              <w:bottom w:val="single" w:sz="4" w:space="0" w:color="auto"/>
            </w:tcBorders>
            <w:shd w:val="clear" w:color="auto" w:fill="auto"/>
          </w:tcPr>
          <w:p w14:paraId="6709DE1A" w14:textId="27ED6A84" w:rsidR="004609D5" w:rsidRPr="00BF3456" w:rsidRDefault="007A535F"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756" w:type="dxa"/>
            <w:tcBorders>
              <w:bottom w:val="single" w:sz="4" w:space="0" w:color="auto"/>
            </w:tcBorders>
            <w:shd w:val="clear" w:color="auto" w:fill="auto"/>
          </w:tcPr>
          <w:p w14:paraId="009A6D61" w14:textId="23259514" w:rsidR="004609D5" w:rsidRPr="00BF3456" w:rsidRDefault="007A535F"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7.69</w:t>
            </w:r>
          </w:p>
        </w:tc>
        <w:tc>
          <w:tcPr>
            <w:tcW w:w="567" w:type="dxa"/>
            <w:tcBorders>
              <w:bottom w:val="single" w:sz="4" w:space="0" w:color="auto"/>
            </w:tcBorders>
            <w:shd w:val="clear" w:color="auto" w:fill="auto"/>
          </w:tcPr>
          <w:p w14:paraId="3F62E539" w14:textId="0450F787" w:rsidR="004609D5" w:rsidRPr="00BF3456" w:rsidRDefault="007A535F"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756" w:type="dxa"/>
            <w:tcBorders>
              <w:bottom w:val="single" w:sz="4" w:space="0" w:color="auto"/>
            </w:tcBorders>
            <w:shd w:val="clear" w:color="auto" w:fill="auto"/>
          </w:tcPr>
          <w:p w14:paraId="5000A462" w14:textId="0C69DCD7" w:rsidR="004609D5" w:rsidRPr="00BF3456" w:rsidRDefault="007A535F"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48.07</w:t>
            </w:r>
          </w:p>
        </w:tc>
        <w:tc>
          <w:tcPr>
            <w:tcW w:w="567" w:type="dxa"/>
            <w:tcBorders>
              <w:bottom w:val="single" w:sz="4" w:space="0" w:color="auto"/>
            </w:tcBorders>
            <w:shd w:val="clear" w:color="auto" w:fill="auto"/>
          </w:tcPr>
          <w:p w14:paraId="43AF1F64" w14:textId="49DA01B3" w:rsidR="004609D5" w:rsidRPr="00BF3456" w:rsidRDefault="007A535F"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756" w:type="dxa"/>
            <w:tcBorders>
              <w:bottom w:val="single" w:sz="4" w:space="0" w:color="auto"/>
            </w:tcBorders>
            <w:shd w:val="clear" w:color="auto" w:fill="auto"/>
          </w:tcPr>
          <w:p w14:paraId="3054065D" w14:textId="70A00E76" w:rsidR="004609D5" w:rsidRPr="00BF3456" w:rsidRDefault="00DD6276"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23.07</w:t>
            </w:r>
          </w:p>
        </w:tc>
        <w:tc>
          <w:tcPr>
            <w:tcW w:w="567" w:type="dxa"/>
            <w:tcBorders>
              <w:bottom w:val="single" w:sz="4" w:space="0" w:color="auto"/>
            </w:tcBorders>
            <w:shd w:val="clear" w:color="auto" w:fill="auto"/>
          </w:tcPr>
          <w:p w14:paraId="2284D8C1" w14:textId="77777777" w:rsidR="004609D5" w:rsidRPr="00BF3456" w:rsidRDefault="004609D5"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41</w:t>
            </w:r>
          </w:p>
        </w:tc>
        <w:tc>
          <w:tcPr>
            <w:tcW w:w="636" w:type="dxa"/>
            <w:tcBorders>
              <w:bottom w:val="single" w:sz="4" w:space="0" w:color="auto"/>
            </w:tcBorders>
            <w:shd w:val="clear" w:color="auto" w:fill="auto"/>
          </w:tcPr>
          <w:p w14:paraId="5D7C3C14" w14:textId="77777777" w:rsidR="004609D5" w:rsidRPr="00BF3456" w:rsidRDefault="004609D5" w:rsidP="00A37AD2">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78.8</w:t>
            </w:r>
          </w:p>
        </w:tc>
      </w:tr>
      <w:tr w:rsidR="004609D5" w:rsidRPr="00BF3456" w14:paraId="3CD0E231" w14:textId="77777777" w:rsidTr="00582062">
        <w:tc>
          <w:tcPr>
            <w:cnfStyle w:val="001000000000" w:firstRow="0" w:lastRow="0" w:firstColumn="1" w:lastColumn="0" w:oddVBand="0" w:evenVBand="0" w:oddHBand="0" w:evenHBand="0" w:firstRowFirstColumn="0" w:firstRowLastColumn="0" w:lastRowFirstColumn="0" w:lastRowLastColumn="0"/>
            <w:tcW w:w="1554" w:type="dxa"/>
            <w:tcBorders>
              <w:top w:val="single" w:sz="4" w:space="0" w:color="auto"/>
              <w:bottom w:val="single" w:sz="4" w:space="0" w:color="auto"/>
            </w:tcBorders>
            <w:shd w:val="clear" w:color="auto" w:fill="auto"/>
          </w:tcPr>
          <w:p w14:paraId="2E49FE30" w14:textId="77777777" w:rsidR="004609D5" w:rsidRPr="00BF3456" w:rsidRDefault="004609D5" w:rsidP="00A37AD2">
            <w:pPr>
              <w:pStyle w:val="ListParagraph"/>
              <w:ind w:left="0"/>
              <w:jc w:val="both"/>
              <w:rPr>
                <w:rFonts w:ascii="Times New Roman" w:hAnsi="Times New Roman" w:cs="Times New Roman"/>
                <w:b w:val="0"/>
                <w:bCs w:val="0"/>
                <w:sz w:val="24"/>
                <w:szCs w:val="24"/>
                <w:lang w:val="en-US"/>
              </w:rPr>
            </w:pPr>
            <w:r w:rsidRPr="00BF3456">
              <w:rPr>
                <w:rFonts w:ascii="Times New Roman" w:hAnsi="Times New Roman" w:cs="Times New Roman"/>
                <w:b w:val="0"/>
                <w:bCs w:val="0"/>
                <w:sz w:val="24"/>
                <w:szCs w:val="24"/>
                <w:lang w:val="en-US"/>
              </w:rPr>
              <w:t>Total</w:t>
            </w:r>
          </w:p>
        </w:tc>
        <w:tc>
          <w:tcPr>
            <w:tcW w:w="567" w:type="dxa"/>
            <w:tcBorders>
              <w:top w:val="single" w:sz="4" w:space="0" w:color="auto"/>
              <w:bottom w:val="single" w:sz="4" w:space="0" w:color="auto"/>
            </w:tcBorders>
            <w:shd w:val="clear" w:color="auto" w:fill="auto"/>
          </w:tcPr>
          <w:p w14:paraId="67A93C4C" w14:textId="77777777" w:rsidR="004609D5" w:rsidRPr="00BF3456" w:rsidRDefault="004609D5"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1</w:t>
            </w:r>
          </w:p>
        </w:tc>
        <w:tc>
          <w:tcPr>
            <w:tcW w:w="567" w:type="dxa"/>
            <w:tcBorders>
              <w:top w:val="single" w:sz="4" w:space="0" w:color="auto"/>
              <w:bottom w:val="single" w:sz="4" w:space="0" w:color="auto"/>
            </w:tcBorders>
            <w:shd w:val="clear" w:color="auto" w:fill="auto"/>
          </w:tcPr>
          <w:p w14:paraId="627B1DAD" w14:textId="77777777" w:rsidR="004609D5" w:rsidRPr="00BF3456" w:rsidRDefault="004609D5"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1.9</w:t>
            </w:r>
          </w:p>
        </w:tc>
        <w:tc>
          <w:tcPr>
            <w:tcW w:w="567" w:type="dxa"/>
            <w:tcBorders>
              <w:top w:val="single" w:sz="4" w:space="0" w:color="auto"/>
              <w:bottom w:val="single" w:sz="4" w:space="0" w:color="auto"/>
            </w:tcBorders>
            <w:shd w:val="clear" w:color="auto" w:fill="auto"/>
          </w:tcPr>
          <w:p w14:paraId="282E6F88" w14:textId="0915E630" w:rsidR="004609D5" w:rsidRPr="00BF3456" w:rsidRDefault="007A535F"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756" w:type="dxa"/>
            <w:tcBorders>
              <w:top w:val="single" w:sz="4" w:space="0" w:color="auto"/>
              <w:bottom w:val="single" w:sz="4" w:space="0" w:color="auto"/>
            </w:tcBorders>
            <w:shd w:val="clear" w:color="auto" w:fill="auto"/>
          </w:tcPr>
          <w:p w14:paraId="18798DA6" w14:textId="2E3F31EF" w:rsidR="004609D5" w:rsidRPr="00BF3456" w:rsidRDefault="007A535F"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19.23</w:t>
            </w:r>
          </w:p>
        </w:tc>
        <w:tc>
          <w:tcPr>
            <w:tcW w:w="567" w:type="dxa"/>
            <w:tcBorders>
              <w:top w:val="single" w:sz="4" w:space="0" w:color="auto"/>
              <w:bottom w:val="single" w:sz="4" w:space="0" w:color="auto"/>
            </w:tcBorders>
            <w:shd w:val="clear" w:color="auto" w:fill="auto"/>
          </w:tcPr>
          <w:p w14:paraId="0A3BD999" w14:textId="4C528BE7" w:rsidR="004609D5" w:rsidRPr="00BF3456" w:rsidRDefault="007A535F"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756" w:type="dxa"/>
            <w:tcBorders>
              <w:top w:val="single" w:sz="4" w:space="0" w:color="auto"/>
              <w:bottom w:val="single" w:sz="4" w:space="0" w:color="auto"/>
            </w:tcBorders>
            <w:shd w:val="clear" w:color="auto" w:fill="auto"/>
          </w:tcPr>
          <w:p w14:paraId="35177037" w14:textId="1162941A" w:rsidR="004609D5" w:rsidRPr="00BF3456" w:rsidRDefault="007A535F"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55.76</w:t>
            </w:r>
          </w:p>
        </w:tc>
        <w:tc>
          <w:tcPr>
            <w:tcW w:w="567" w:type="dxa"/>
            <w:tcBorders>
              <w:top w:val="single" w:sz="4" w:space="0" w:color="auto"/>
              <w:bottom w:val="single" w:sz="4" w:space="0" w:color="auto"/>
            </w:tcBorders>
            <w:shd w:val="clear" w:color="auto" w:fill="auto"/>
          </w:tcPr>
          <w:p w14:paraId="5F38B935" w14:textId="1B7A2B64" w:rsidR="004609D5" w:rsidRPr="00BF3456" w:rsidRDefault="007A535F"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756" w:type="dxa"/>
            <w:tcBorders>
              <w:top w:val="single" w:sz="4" w:space="0" w:color="auto"/>
              <w:bottom w:val="single" w:sz="4" w:space="0" w:color="auto"/>
            </w:tcBorders>
            <w:shd w:val="clear" w:color="auto" w:fill="auto"/>
          </w:tcPr>
          <w:p w14:paraId="1E260E2F" w14:textId="1C34FD7E" w:rsidR="004609D5" w:rsidRPr="00BF3456" w:rsidRDefault="00DD6276"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23.07</w:t>
            </w:r>
          </w:p>
        </w:tc>
        <w:tc>
          <w:tcPr>
            <w:tcW w:w="567" w:type="dxa"/>
            <w:tcBorders>
              <w:top w:val="single" w:sz="4" w:space="0" w:color="auto"/>
              <w:bottom w:val="single" w:sz="4" w:space="0" w:color="auto"/>
            </w:tcBorders>
            <w:shd w:val="clear" w:color="auto" w:fill="auto"/>
          </w:tcPr>
          <w:p w14:paraId="34FAD214" w14:textId="77777777" w:rsidR="004609D5" w:rsidRPr="00BF3456" w:rsidRDefault="004609D5"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52</w:t>
            </w:r>
          </w:p>
        </w:tc>
        <w:tc>
          <w:tcPr>
            <w:tcW w:w="636" w:type="dxa"/>
            <w:tcBorders>
              <w:top w:val="single" w:sz="4" w:space="0" w:color="auto"/>
              <w:bottom w:val="single" w:sz="4" w:space="0" w:color="auto"/>
            </w:tcBorders>
            <w:shd w:val="clear" w:color="auto" w:fill="auto"/>
          </w:tcPr>
          <w:p w14:paraId="155A1B2A" w14:textId="77777777" w:rsidR="004609D5" w:rsidRPr="00BF3456" w:rsidRDefault="004609D5" w:rsidP="00A37AD2">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F3456">
              <w:rPr>
                <w:rFonts w:ascii="Times New Roman" w:hAnsi="Times New Roman" w:cs="Times New Roman"/>
                <w:sz w:val="24"/>
                <w:szCs w:val="24"/>
                <w:lang w:val="en-US"/>
              </w:rPr>
              <w:t>100</w:t>
            </w:r>
          </w:p>
        </w:tc>
      </w:tr>
      <w:tr w:rsidR="004609D5" w:rsidRPr="00BF3456" w14:paraId="0204CDA3" w14:textId="77777777" w:rsidTr="00582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0" w:type="dxa"/>
            <w:gridSpan w:val="11"/>
            <w:tcBorders>
              <w:top w:val="single" w:sz="4" w:space="0" w:color="auto"/>
              <w:bottom w:val="single" w:sz="4" w:space="0" w:color="auto"/>
            </w:tcBorders>
            <w:shd w:val="clear" w:color="auto" w:fill="auto"/>
          </w:tcPr>
          <w:p w14:paraId="348233AA" w14:textId="18C7D2DE" w:rsidR="004609D5" w:rsidRPr="00BF3456" w:rsidRDefault="004609D5" w:rsidP="00A37AD2">
            <w:pPr>
              <w:pStyle w:val="ListParagraph"/>
              <w:ind w:left="0"/>
              <w:jc w:val="center"/>
              <w:rPr>
                <w:rFonts w:ascii="Times New Roman" w:hAnsi="Times New Roman" w:cs="Times New Roman"/>
                <w:b w:val="0"/>
                <w:bCs w:val="0"/>
                <w:sz w:val="24"/>
                <w:szCs w:val="24"/>
                <w:lang w:val="en-US"/>
              </w:rPr>
            </w:pPr>
            <w:r w:rsidRPr="00BF3456">
              <w:rPr>
                <w:rFonts w:ascii="Times New Roman" w:hAnsi="Times New Roman" w:cs="Times New Roman"/>
                <w:b w:val="0"/>
                <w:bCs w:val="0"/>
                <w:sz w:val="24"/>
                <w:szCs w:val="24"/>
                <w:lang w:val="en-US"/>
              </w:rPr>
              <w:t>Nilai uji statistik Spearmen’s rho 0,000 (</w:t>
            </w:r>
            <w:r w:rsidR="00A76EDE" w:rsidRPr="00A76EDE">
              <w:rPr>
                <w:rFonts w:ascii="Times New Roman" w:hAnsi="Times New Roman" w:cs="Times New Roman"/>
                <w:b w:val="0"/>
                <w:bCs w:val="0"/>
                <w:sz w:val="24"/>
                <w:szCs w:val="24"/>
              </w:rPr>
              <w:sym w:font="Symbol" w:char="F072"/>
            </w:r>
            <w:r w:rsidRPr="00BF3456">
              <w:rPr>
                <w:rFonts w:ascii="Times New Roman" w:hAnsi="Times New Roman" w:cs="Times New Roman"/>
                <w:b w:val="0"/>
                <w:bCs w:val="0"/>
                <w:sz w:val="24"/>
                <w:szCs w:val="24"/>
                <w:lang w:val="en-US"/>
              </w:rPr>
              <w:t>=0,05)</w:t>
            </w:r>
          </w:p>
        </w:tc>
      </w:tr>
      <w:tr w:rsidR="004609D5" w:rsidRPr="00BF3456" w14:paraId="109894EC" w14:textId="77777777" w:rsidTr="00582062">
        <w:tc>
          <w:tcPr>
            <w:cnfStyle w:val="001000000000" w:firstRow="0" w:lastRow="0" w:firstColumn="1" w:lastColumn="0" w:oddVBand="0" w:evenVBand="0" w:oddHBand="0" w:evenHBand="0" w:firstRowFirstColumn="0" w:firstRowLastColumn="0" w:lastRowFirstColumn="0" w:lastRowLastColumn="0"/>
            <w:tcW w:w="7860" w:type="dxa"/>
            <w:gridSpan w:val="11"/>
            <w:tcBorders>
              <w:top w:val="single" w:sz="4" w:space="0" w:color="auto"/>
              <w:bottom w:val="single" w:sz="4" w:space="0" w:color="000000" w:themeColor="text1"/>
            </w:tcBorders>
            <w:shd w:val="clear" w:color="auto" w:fill="auto"/>
          </w:tcPr>
          <w:p w14:paraId="0D51A7A1" w14:textId="5EF6657C" w:rsidR="004609D5" w:rsidRPr="00BF3456" w:rsidRDefault="004609D5" w:rsidP="00A37AD2">
            <w:pPr>
              <w:pStyle w:val="ListParagraph"/>
              <w:ind w:left="-51"/>
              <w:jc w:val="center"/>
              <w:rPr>
                <w:rFonts w:ascii="Times New Roman" w:hAnsi="Times New Roman" w:cs="Times New Roman"/>
                <w:b w:val="0"/>
                <w:bCs w:val="0"/>
                <w:sz w:val="24"/>
                <w:szCs w:val="24"/>
                <w:lang w:val="en-US"/>
              </w:rPr>
            </w:pPr>
            <w:r w:rsidRPr="00BF3456">
              <w:rPr>
                <w:rFonts w:ascii="Times New Roman" w:hAnsi="Times New Roman" w:cs="Times New Roman"/>
                <w:b w:val="0"/>
                <w:bCs w:val="0"/>
                <w:sz w:val="24"/>
                <w:szCs w:val="24"/>
                <w:lang w:val="en-US"/>
              </w:rPr>
              <w:t>Correlation Coeffocient 0,5</w:t>
            </w:r>
            <w:r>
              <w:rPr>
                <w:rFonts w:ascii="Times New Roman" w:hAnsi="Times New Roman" w:cs="Times New Roman"/>
                <w:b w:val="0"/>
                <w:bCs w:val="0"/>
                <w:sz w:val="24"/>
                <w:szCs w:val="24"/>
                <w:lang w:val="en-US"/>
              </w:rPr>
              <w:t>2</w:t>
            </w:r>
            <w:r w:rsidRPr="00BF3456">
              <w:rPr>
                <w:rFonts w:ascii="Times New Roman" w:hAnsi="Times New Roman" w:cs="Times New Roman"/>
                <w:b w:val="0"/>
                <w:bCs w:val="0"/>
                <w:sz w:val="24"/>
                <w:szCs w:val="24"/>
                <w:lang w:val="en-US"/>
              </w:rPr>
              <w:t>3</w:t>
            </w:r>
          </w:p>
        </w:tc>
      </w:tr>
    </w:tbl>
    <w:p w14:paraId="60FD94C9" w14:textId="7513334A" w:rsidR="004609D5" w:rsidRDefault="004609D5" w:rsidP="00747757">
      <w:pPr>
        <w:pStyle w:val="ListParagraph"/>
        <w:spacing w:line="480" w:lineRule="auto"/>
        <w:ind w:left="0"/>
        <w:jc w:val="both"/>
        <w:rPr>
          <w:rFonts w:ascii="Times New Roman" w:hAnsi="Times New Roman" w:cs="Times New Roman"/>
          <w:sz w:val="24"/>
          <w:szCs w:val="24"/>
          <w:lang w:val="en-US"/>
        </w:rPr>
      </w:pPr>
    </w:p>
    <w:p w14:paraId="06F74F01" w14:textId="1A92DFB9" w:rsidR="000542D5" w:rsidRDefault="000542D5" w:rsidP="000542D5">
      <w:pPr>
        <w:spacing w:after="0" w:line="480" w:lineRule="auto"/>
        <w:ind w:firstLine="720"/>
        <w:jc w:val="both"/>
        <w:rPr>
          <w:rFonts w:ascii="Times New Roman" w:hAnsi="Times New Roman" w:cs="Times New Roman"/>
          <w:color w:val="000000" w:themeColor="text1"/>
          <w:sz w:val="24"/>
          <w:szCs w:val="24"/>
          <w:lang w:val="en-US"/>
        </w:rPr>
      </w:pPr>
      <w:r w:rsidRPr="000D6508">
        <w:rPr>
          <w:rFonts w:ascii="Times New Roman" w:hAnsi="Times New Roman" w:cs="Times New Roman"/>
          <w:color w:val="000000" w:themeColor="text1"/>
          <w:sz w:val="24"/>
          <w:szCs w:val="24"/>
        </w:rPr>
        <w:t>Pada tabel 5.1</w:t>
      </w:r>
      <w:r>
        <w:rPr>
          <w:rFonts w:ascii="Times New Roman" w:hAnsi="Times New Roman" w:cs="Times New Roman"/>
          <w:color w:val="000000" w:themeColor="text1"/>
          <w:sz w:val="24"/>
          <w:szCs w:val="24"/>
          <w:lang w:val="en-US"/>
        </w:rPr>
        <w:t>2</w:t>
      </w:r>
      <w:r w:rsidRPr="000D6508">
        <w:rPr>
          <w:rFonts w:ascii="Times New Roman" w:hAnsi="Times New Roman" w:cs="Times New Roman"/>
          <w:color w:val="000000" w:themeColor="text1"/>
          <w:sz w:val="24"/>
          <w:szCs w:val="24"/>
        </w:rPr>
        <w:t xml:space="preserve"> menunjukkan bahwa </w:t>
      </w:r>
      <w:r w:rsidR="00F76D4C">
        <w:rPr>
          <w:rFonts w:ascii="Times New Roman" w:hAnsi="Times New Roman" w:cs="Times New Roman"/>
          <w:color w:val="000000" w:themeColor="text1"/>
          <w:sz w:val="24"/>
          <w:szCs w:val="24"/>
          <w:lang w:val="en-US"/>
        </w:rPr>
        <w:t xml:space="preserve">dari 52 </w:t>
      </w:r>
      <w:r w:rsidRPr="000D6508">
        <w:rPr>
          <w:rFonts w:ascii="Times New Roman" w:hAnsi="Times New Roman" w:cs="Times New Roman"/>
          <w:color w:val="000000" w:themeColor="text1"/>
          <w:sz w:val="24"/>
          <w:szCs w:val="24"/>
        </w:rPr>
        <w:t xml:space="preserve">responden </w:t>
      </w:r>
      <w:r w:rsidR="00F76D4C">
        <w:rPr>
          <w:rFonts w:ascii="Times New Roman" w:hAnsi="Times New Roman" w:cs="Times New Roman"/>
          <w:color w:val="000000" w:themeColor="text1"/>
          <w:sz w:val="24"/>
          <w:szCs w:val="24"/>
          <w:lang w:val="en-US"/>
        </w:rPr>
        <w:t xml:space="preserve">didapatkan data bahwa responden </w:t>
      </w:r>
      <w:r w:rsidRPr="000D6508">
        <w:rPr>
          <w:rFonts w:ascii="Times New Roman" w:hAnsi="Times New Roman" w:cs="Times New Roman"/>
          <w:color w:val="000000" w:themeColor="text1"/>
          <w:sz w:val="24"/>
          <w:szCs w:val="24"/>
        </w:rPr>
        <w:t xml:space="preserve">dengan </w:t>
      </w:r>
      <w:r>
        <w:rPr>
          <w:rFonts w:ascii="Times New Roman" w:hAnsi="Times New Roman" w:cs="Times New Roman"/>
          <w:color w:val="000000" w:themeColor="text1"/>
          <w:sz w:val="24"/>
          <w:szCs w:val="24"/>
          <w:lang w:val="en-US"/>
        </w:rPr>
        <w:t xml:space="preserve"> </w:t>
      </w:r>
      <w:r w:rsidRPr="00272710">
        <w:rPr>
          <w:rFonts w:ascii="Times New Roman" w:hAnsi="Times New Roman" w:cs="Times New Roman"/>
          <w:i/>
          <w:iCs/>
          <w:color w:val="000000" w:themeColor="text1"/>
          <w:sz w:val="24"/>
          <w:szCs w:val="24"/>
          <w:lang w:val="en-US"/>
        </w:rPr>
        <w:t>self efficacy</w:t>
      </w:r>
      <w:r>
        <w:rPr>
          <w:rFonts w:ascii="Times New Roman" w:hAnsi="Times New Roman" w:cs="Times New Roman"/>
          <w:color w:val="000000" w:themeColor="text1"/>
          <w:sz w:val="24"/>
          <w:szCs w:val="24"/>
          <w:lang w:val="en-US"/>
        </w:rPr>
        <w:t xml:space="preserve"> </w:t>
      </w:r>
      <w:r w:rsidR="00F76D4C">
        <w:rPr>
          <w:rFonts w:ascii="Times New Roman" w:hAnsi="Times New Roman" w:cs="Times New Roman"/>
          <w:color w:val="000000" w:themeColor="text1"/>
          <w:sz w:val="24"/>
          <w:szCs w:val="24"/>
          <w:lang w:val="en-US"/>
        </w:rPr>
        <w:t xml:space="preserve">rendah dan mempunyai kualitas hidup rendah sebanyak 1 orang (1,9%), responden dengan </w:t>
      </w:r>
      <w:r w:rsidR="00F76D4C" w:rsidRPr="00272710">
        <w:rPr>
          <w:rFonts w:ascii="Times New Roman" w:hAnsi="Times New Roman" w:cs="Times New Roman"/>
          <w:i/>
          <w:iCs/>
          <w:color w:val="000000" w:themeColor="text1"/>
          <w:sz w:val="24"/>
          <w:szCs w:val="24"/>
          <w:lang w:val="en-US"/>
        </w:rPr>
        <w:t>self efficacy</w:t>
      </w:r>
      <w:r w:rsidR="00F76D4C">
        <w:rPr>
          <w:rFonts w:ascii="Times New Roman" w:hAnsi="Times New Roman" w:cs="Times New Roman"/>
          <w:color w:val="000000" w:themeColor="text1"/>
          <w:sz w:val="24"/>
          <w:szCs w:val="24"/>
          <w:lang w:val="en-US"/>
        </w:rPr>
        <w:t xml:space="preserve"> cukup yang mempunyai kualitas hidup sedang sebanyak 6 orang (11,53%) dan </w:t>
      </w:r>
      <w:r w:rsidR="00AF5900">
        <w:rPr>
          <w:rFonts w:ascii="Times New Roman" w:hAnsi="Times New Roman" w:cs="Times New Roman"/>
          <w:color w:val="000000" w:themeColor="text1"/>
          <w:sz w:val="24"/>
          <w:szCs w:val="24"/>
          <w:lang w:val="en-US"/>
        </w:rPr>
        <w:t xml:space="preserve">yang mempunyai kualitas hidup baik sebanyak 4 orang (7,69), responden dengan </w:t>
      </w:r>
      <w:r w:rsidR="00AF5900" w:rsidRPr="00272710">
        <w:rPr>
          <w:rFonts w:ascii="Times New Roman" w:hAnsi="Times New Roman" w:cs="Times New Roman"/>
          <w:i/>
          <w:iCs/>
          <w:color w:val="000000" w:themeColor="text1"/>
          <w:sz w:val="24"/>
          <w:szCs w:val="24"/>
          <w:lang w:val="en-US"/>
        </w:rPr>
        <w:t>self efficacy</w:t>
      </w:r>
      <w:r w:rsidR="00AF5900">
        <w:rPr>
          <w:rFonts w:ascii="Times New Roman" w:hAnsi="Times New Roman" w:cs="Times New Roman"/>
          <w:color w:val="000000" w:themeColor="text1"/>
          <w:sz w:val="24"/>
          <w:szCs w:val="24"/>
          <w:lang w:val="en-US"/>
        </w:rPr>
        <w:t xml:space="preserve"> tinggi yang mempunyai kualitas hidup sedang sebanyak 4 orang (7,69), yang mempunyai kualitas hidup baik sebanyak 25 orang (48,07%) dan yang mempunyai kualitas hidup sangat baik sebanyak 12 orang (23,07%)</w:t>
      </w:r>
      <w:r>
        <w:rPr>
          <w:rFonts w:ascii="Times New Roman" w:hAnsi="Times New Roman" w:cs="Times New Roman"/>
          <w:color w:val="000000" w:themeColor="text1"/>
          <w:sz w:val="24"/>
          <w:szCs w:val="24"/>
          <w:lang w:val="en-US"/>
        </w:rPr>
        <w:t>.</w:t>
      </w:r>
      <w:r w:rsidR="00AF5900" w:rsidRPr="00AF5900">
        <w:t xml:space="preserve"> </w:t>
      </w:r>
      <w:r w:rsidR="00AF5900" w:rsidRPr="00AF5900">
        <w:rPr>
          <w:rFonts w:ascii="Times New Roman" w:hAnsi="Times New Roman" w:cs="Times New Roman"/>
          <w:color w:val="000000" w:themeColor="text1"/>
          <w:sz w:val="24"/>
          <w:szCs w:val="24"/>
          <w:lang w:val="en-US"/>
        </w:rPr>
        <w:t xml:space="preserve">Berdasarkan hasil uji </w:t>
      </w:r>
      <w:r w:rsidR="00AF5900" w:rsidRPr="00272710">
        <w:rPr>
          <w:rFonts w:ascii="Times New Roman" w:hAnsi="Times New Roman" w:cs="Times New Roman"/>
          <w:i/>
          <w:iCs/>
          <w:color w:val="000000" w:themeColor="text1"/>
          <w:sz w:val="24"/>
          <w:szCs w:val="24"/>
          <w:lang w:val="en-US"/>
        </w:rPr>
        <w:t>Spearman rho</w:t>
      </w:r>
      <w:r w:rsidR="00AF5900">
        <w:rPr>
          <w:rFonts w:ascii="Times New Roman" w:hAnsi="Times New Roman" w:cs="Times New Roman"/>
          <w:color w:val="000000" w:themeColor="text1"/>
          <w:sz w:val="24"/>
          <w:szCs w:val="24"/>
          <w:lang w:val="en-US"/>
        </w:rPr>
        <w:t xml:space="preserve"> </w:t>
      </w:r>
      <w:r w:rsidR="00AF5900" w:rsidRPr="00AF5900">
        <w:rPr>
          <w:rFonts w:ascii="Times New Roman" w:hAnsi="Times New Roman" w:cs="Times New Roman"/>
          <w:color w:val="000000" w:themeColor="text1"/>
          <w:sz w:val="24"/>
          <w:szCs w:val="24"/>
          <w:lang w:val="en-US"/>
        </w:rPr>
        <w:t>menunjukkan</w:t>
      </w:r>
      <w:r>
        <w:rPr>
          <w:rFonts w:ascii="Times New Roman" w:hAnsi="Times New Roman" w:cs="Times New Roman"/>
          <w:color w:val="000000" w:themeColor="text1"/>
          <w:sz w:val="24"/>
          <w:szCs w:val="24"/>
          <w:lang w:val="en-US"/>
        </w:rPr>
        <w:t xml:space="preserve"> </w:t>
      </w:r>
      <w:r w:rsidR="00AF5900">
        <w:rPr>
          <w:rFonts w:ascii="Times New Roman" w:hAnsi="Times New Roman" w:cs="Times New Roman"/>
          <w:color w:val="000000" w:themeColor="text1"/>
          <w:sz w:val="24"/>
          <w:szCs w:val="24"/>
          <w:lang w:val="en-US"/>
        </w:rPr>
        <w:t xml:space="preserve">nilai </w:t>
      </w:r>
      <w:r w:rsidR="00AF5900">
        <w:rPr>
          <w:rFonts w:ascii="Times New Roman" w:hAnsi="Times New Roman" w:cs="Times New Roman"/>
          <w:color w:val="000000" w:themeColor="text1"/>
          <w:sz w:val="24"/>
          <w:szCs w:val="24"/>
          <w:lang w:val="en-US"/>
        </w:rPr>
        <w:sym w:font="Symbol" w:char="F072"/>
      </w:r>
      <w:r w:rsidR="00AF5900">
        <w:rPr>
          <w:rFonts w:ascii="Times New Roman" w:hAnsi="Times New Roman" w:cs="Times New Roman"/>
          <w:color w:val="000000" w:themeColor="text1"/>
          <w:sz w:val="24"/>
          <w:szCs w:val="24"/>
          <w:lang w:val="en-US"/>
        </w:rPr>
        <w:t xml:space="preserve"> value = 0,000</w:t>
      </w:r>
      <w:r w:rsidR="006D2045">
        <w:rPr>
          <w:rFonts w:ascii="Times New Roman" w:hAnsi="Times New Roman" w:cs="Times New Roman"/>
          <w:color w:val="000000" w:themeColor="text1"/>
          <w:sz w:val="24"/>
          <w:szCs w:val="24"/>
          <w:lang w:val="en-US"/>
        </w:rPr>
        <w:t xml:space="preserve"> dengan </w:t>
      </w:r>
      <w:r w:rsidR="00AF5900">
        <w:rPr>
          <w:rFonts w:ascii="Times New Roman" w:hAnsi="Times New Roman" w:cs="Times New Roman"/>
          <w:color w:val="000000" w:themeColor="text1"/>
          <w:sz w:val="24"/>
          <w:szCs w:val="24"/>
          <w:lang w:val="en-US"/>
        </w:rPr>
        <w:t>n</w:t>
      </w:r>
      <w:r w:rsidRPr="000D6508">
        <w:rPr>
          <w:rFonts w:ascii="Times New Roman" w:hAnsi="Times New Roman" w:cs="Times New Roman"/>
          <w:color w:val="000000" w:themeColor="text1"/>
          <w:sz w:val="24"/>
          <w:szCs w:val="24"/>
        </w:rPr>
        <w:t xml:space="preserve">ilai </w:t>
      </w:r>
      <w:r w:rsidR="00AF5900">
        <w:rPr>
          <w:rFonts w:ascii="Times New Roman" w:hAnsi="Times New Roman" w:cs="Times New Roman"/>
          <w:color w:val="000000" w:themeColor="text1"/>
          <w:sz w:val="24"/>
          <w:szCs w:val="24"/>
          <w:lang w:val="en-US"/>
        </w:rPr>
        <w:t>a</w:t>
      </w:r>
      <w:r w:rsidRPr="000D6508">
        <w:rPr>
          <w:rFonts w:ascii="Times New Roman" w:hAnsi="Times New Roman" w:cs="Times New Roman"/>
          <w:color w:val="000000" w:themeColor="text1"/>
          <w:sz w:val="24"/>
          <w:szCs w:val="24"/>
        </w:rPr>
        <w:t>ngka koefisient korelasi sebesar 0,</w:t>
      </w:r>
      <w:r>
        <w:rPr>
          <w:rFonts w:ascii="Times New Roman" w:hAnsi="Times New Roman" w:cs="Times New Roman"/>
          <w:color w:val="000000" w:themeColor="text1"/>
          <w:sz w:val="24"/>
          <w:szCs w:val="24"/>
          <w:lang w:val="en-US"/>
        </w:rPr>
        <w:t>523</w:t>
      </w:r>
      <w:r w:rsidRPr="000D6508">
        <w:rPr>
          <w:rFonts w:ascii="Times New Roman" w:hAnsi="Times New Roman" w:cs="Times New Roman"/>
          <w:color w:val="000000" w:themeColor="text1"/>
          <w:sz w:val="24"/>
          <w:szCs w:val="24"/>
        </w:rPr>
        <w:t xml:space="preserve"> (nilai antara 0,</w:t>
      </w:r>
      <w:r>
        <w:rPr>
          <w:rFonts w:ascii="Times New Roman" w:hAnsi="Times New Roman" w:cs="Times New Roman"/>
          <w:color w:val="000000" w:themeColor="text1"/>
          <w:sz w:val="24"/>
          <w:szCs w:val="24"/>
          <w:lang w:val="en-US"/>
        </w:rPr>
        <w:t>51</w:t>
      </w:r>
      <w:r w:rsidRPr="000D6508">
        <w:rPr>
          <w:rFonts w:ascii="Times New Roman" w:hAnsi="Times New Roman" w:cs="Times New Roman"/>
          <w:color w:val="000000" w:themeColor="text1"/>
          <w:sz w:val="24"/>
          <w:szCs w:val="24"/>
        </w:rPr>
        <w:t xml:space="preserve"> - 0,</w:t>
      </w:r>
      <w:r>
        <w:rPr>
          <w:rFonts w:ascii="Times New Roman" w:hAnsi="Times New Roman" w:cs="Times New Roman"/>
          <w:color w:val="000000" w:themeColor="text1"/>
          <w:sz w:val="24"/>
          <w:szCs w:val="24"/>
          <w:lang w:val="en-US"/>
        </w:rPr>
        <w:t>75</w:t>
      </w:r>
      <w:r w:rsidRPr="000D6508">
        <w:rPr>
          <w:rFonts w:ascii="Times New Roman" w:hAnsi="Times New Roman" w:cs="Times New Roman"/>
          <w:color w:val="000000" w:themeColor="text1"/>
          <w:sz w:val="24"/>
          <w:szCs w:val="24"/>
        </w:rPr>
        <w:t>), artinya tingkat kekuatan hubungan antara variabe</w:t>
      </w:r>
      <w:r w:rsidR="00272710">
        <w:rPr>
          <w:rFonts w:ascii="Times New Roman" w:hAnsi="Times New Roman" w:cs="Times New Roman"/>
          <w:color w:val="000000" w:themeColor="text1"/>
          <w:sz w:val="24"/>
          <w:szCs w:val="24"/>
          <w:lang w:val="en-US"/>
        </w:rPr>
        <w:t>l</w:t>
      </w:r>
      <w:r w:rsidRPr="000D6508">
        <w:rPr>
          <w:rFonts w:ascii="Times New Roman" w:hAnsi="Times New Roman" w:cs="Times New Roman"/>
          <w:color w:val="000000" w:themeColor="text1"/>
          <w:sz w:val="24"/>
          <w:szCs w:val="24"/>
        </w:rPr>
        <w:t xml:space="preserve"> </w:t>
      </w:r>
      <w:r w:rsidRPr="00272710">
        <w:rPr>
          <w:rFonts w:ascii="Times New Roman" w:hAnsi="Times New Roman" w:cs="Times New Roman"/>
          <w:i/>
          <w:iCs/>
          <w:color w:val="000000" w:themeColor="text1"/>
          <w:sz w:val="24"/>
          <w:szCs w:val="24"/>
          <w:lang w:val="en-US"/>
        </w:rPr>
        <w:t>self efficacy</w:t>
      </w:r>
      <w:r w:rsidRPr="000D6508">
        <w:rPr>
          <w:rFonts w:ascii="Times New Roman" w:hAnsi="Times New Roman" w:cs="Times New Roman"/>
          <w:color w:val="000000" w:themeColor="text1"/>
          <w:sz w:val="24"/>
          <w:szCs w:val="24"/>
        </w:rPr>
        <w:t xml:space="preserve"> dengan k</w:t>
      </w:r>
      <w:r>
        <w:rPr>
          <w:rFonts w:ascii="Times New Roman" w:hAnsi="Times New Roman" w:cs="Times New Roman"/>
          <w:color w:val="000000" w:themeColor="text1"/>
          <w:sz w:val="24"/>
          <w:szCs w:val="24"/>
          <w:lang w:val="en-US"/>
        </w:rPr>
        <w:t>ualitas hidup memiliki hubungan yang</w:t>
      </w:r>
      <w:r w:rsidRPr="000D6508">
        <w:rPr>
          <w:rFonts w:ascii="Times New Roman" w:hAnsi="Times New Roman" w:cs="Times New Roman"/>
          <w:color w:val="000000" w:themeColor="text1"/>
          <w:sz w:val="24"/>
          <w:szCs w:val="24"/>
        </w:rPr>
        <w:t xml:space="preserve"> kuat. Dan angka </w:t>
      </w:r>
      <w:r w:rsidRPr="00272710">
        <w:rPr>
          <w:rFonts w:ascii="Times New Roman" w:hAnsi="Times New Roman" w:cs="Times New Roman"/>
          <w:i/>
          <w:iCs/>
          <w:color w:val="000000" w:themeColor="text1"/>
          <w:sz w:val="24"/>
          <w:szCs w:val="24"/>
        </w:rPr>
        <w:t>koefisient</w:t>
      </w:r>
      <w:r w:rsidRPr="000D6508">
        <w:rPr>
          <w:rFonts w:ascii="Times New Roman" w:hAnsi="Times New Roman" w:cs="Times New Roman"/>
          <w:color w:val="000000" w:themeColor="text1"/>
          <w:sz w:val="24"/>
          <w:szCs w:val="24"/>
        </w:rPr>
        <w:t xml:space="preserve"> korelasi pada hasil bernilai positif yaitu 0,</w:t>
      </w:r>
      <w:r>
        <w:rPr>
          <w:rFonts w:ascii="Times New Roman" w:hAnsi="Times New Roman" w:cs="Times New Roman"/>
          <w:color w:val="000000" w:themeColor="text1"/>
          <w:sz w:val="24"/>
          <w:szCs w:val="24"/>
          <w:lang w:val="en-US"/>
        </w:rPr>
        <w:t>523</w:t>
      </w:r>
      <w:r w:rsidRPr="000D6508">
        <w:rPr>
          <w:rFonts w:ascii="Times New Roman" w:hAnsi="Times New Roman" w:cs="Times New Roman"/>
          <w:color w:val="000000" w:themeColor="text1"/>
          <w:sz w:val="24"/>
          <w:szCs w:val="24"/>
        </w:rPr>
        <w:t>, sehingga hubungan kedua variable bersifat searah, dengan demikian dapat diartikan bahwa</w:t>
      </w:r>
      <w:r>
        <w:rPr>
          <w:rFonts w:ascii="Times New Roman" w:hAnsi="Times New Roman" w:cs="Times New Roman"/>
          <w:color w:val="000000" w:themeColor="text1"/>
          <w:sz w:val="24"/>
          <w:szCs w:val="24"/>
          <w:lang w:val="en-US"/>
        </w:rPr>
        <w:t xml:space="preserve"> semakin tinggi </w:t>
      </w:r>
      <w:r w:rsidRPr="000D6508">
        <w:rPr>
          <w:rFonts w:ascii="Times New Roman" w:hAnsi="Times New Roman" w:cs="Times New Roman"/>
          <w:color w:val="000000" w:themeColor="text1"/>
          <w:sz w:val="24"/>
          <w:szCs w:val="24"/>
        </w:rPr>
        <w:t xml:space="preserve"> </w:t>
      </w:r>
      <w:r w:rsidRPr="00272710">
        <w:rPr>
          <w:rFonts w:ascii="Times New Roman" w:hAnsi="Times New Roman" w:cs="Times New Roman"/>
          <w:i/>
          <w:iCs/>
          <w:color w:val="000000" w:themeColor="text1"/>
          <w:sz w:val="24"/>
          <w:szCs w:val="24"/>
          <w:lang w:val="en-US"/>
        </w:rPr>
        <w:t>self efficacy</w:t>
      </w:r>
      <w:r w:rsidRPr="000D6508">
        <w:rPr>
          <w:rFonts w:ascii="Times New Roman" w:hAnsi="Times New Roman" w:cs="Times New Roman"/>
          <w:color w:val="000000" w:themeColor="text1"/>
          <w:sz w:val="24"/>
          <w:szCs w:val="24"/>
        </w:rPr>
        <w:t xml:space="preserve"> maka </w:t>
      </w:r>
      <w:r>
        <w:rPr>
          <w:rFonts w:ascii="Times New Roman" w:hAnsi="Times New Roman" w:cs="Times New Roman"/>
          <w:color w:val="000000" w:themeColor="text1"/>
          <w:sz w:val="24"/>
          <w:szCs w:val="24"/>
          <w:lang w:val="en-US"/>
        </w:rPr>
        <w:t xml:space="preserve">semakin baik </w:t>
      </w:r>
      <w:r w:rsidRPr="000D6508">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lang w:val="en-US"/>
        </w:rPr>
        <w:t>ualitas hidup</w:t>
      </w:r>
      <w:r w:rsidRPr="000D650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pasien kanker</w:t>
      </w:r>
      <w:r w:rsidRPr="000D650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 xml:space="preserve"> </w:t>
      </w:r>
    </w:p>
    <w:p w14:paraId="7CA39371" w14:textId="589E7C5B" w:rsidR="000542D5" w:rsidRDefault="000542D5" w:rsidP="000542D5">
      <w:pPr>
        <w:pStyle w:val="ListParagraph"/>
        <w:spacing w:line="480" w:lineRule="auto"/>
        <w:ind w:left="0"/>
        <w:jc w:val="both"/>
        <w:rPr>
          <w:rFonts w:ascii="Times New Roman" w:hAnsi="Times New Roman" w:cs="Times New Roman"/>
          <w:sz w:val="24"/>
          <w:szCs w:val="24"/>
          <w:lang w:val="en-US"/>
        </w:rPr>
      </w:pPr>
      <w:r w:rsidRPr="000D6508">
        <w:rPr>
          <w:rFonts w:ascii="Times New Roman" w:hAnsi="Times New Roman" w:cs="Times New Roman"/>
          <w:color w:val="000000" w:themeColor="text1"/>
          <w:sz w:val="24"/>
          <w:szCs w:val="24"/>
        </w:rPr>
        <w:lastRenderedPageBreak/>
        <w:t xml:space="preserve">Maka dapat disimpulkan bahwa HO ditolak dan HI diterima artinya ada hubungan yang cukup kuat dan searah antara </w:t>
      </w:r>
      <w:r w:rsidRPr="00272710">
        <w:rPr>
          <w:rFonts w:ascii="Times New Roman" w:hAnsi="Times New Roman" w:cs="Times New Roman"/>
          <w:i/>
          <w:iCs/>
          <w:color w:val="000000" w:themeColor="text1"/>
          <w:sz w:val="24"/>
          <w:szCs w:val="24"/>
          <w:lang w:val="en-US"/>
        </w:rPr>
        <w:t>self efficacy</w:t>
      </w:r>
      <w:r w:rsidRPr="000D6508">
        <w:rPr>
          <w:rFonts w:ascii="Times New Roman" w:hAnsi="Times New Roman" w:cs="Times New Roman"/>
          <w:color w:val="000000" w:themeColor="text1"/>
          <w:sz w:val="24"/>
          <w:szCs w:val="24"/>
        </w:rPr>
        <w:t xml:space="preserve"> dengan k</w:t>
      </w:r>
      <w:r>
        <w:rPr>
          <w:rFonts w:ascii="Times New Roman" w:hAnsi="Times New Roman" w:cs="Times New Roman"/>
          <w:color w:val="000000" w:themeColor="text1"/>
          <w:sz w:val="24"/>
          <w:szCs w:val="24"/>
          <w:lang w:val="en-US"/>
        </w:rPr>
        <w:t>ualitas hidup pasien kanker</w:t>
      </w:r>
      <w:r w:rsidRPr="000D6508">
        <w:rPr>
          <w:rFonts w:ascii="Times New Roman" w:hAnsi="Times New Roman" w:cs="Times New Roman"/>
          <w:color w:val="000000" w:themeColor="text1"/>
          <w:sz w:val="24"/>
          <w:szCs w:val="24"/>
        </w:rPr>
        <w:t>.</w:t>
      </w:r>
    </w:p>
    <w:p w14:paraId="41ED831E" w14:textId="128EE1A5" w:rsidR="00695A31" w:rsidRDefault="001A149E" w:rsidP="004E30F6">
      <w:pPr>
        <w:pStyle w:val="Heading2"/>
        <w:spacing w:line="480" w:lineRule="auto"/>
        <w:ind w:left="142"/>
        <w:rPr>
          <w:lang w:val="en-US"/>
        </w:rPr>
      </w:pPr>
      <w:bookmarkStart w:id="561" w:name="_Toc157572047"/>
      <w:r>
        <w:rPr>
          <w:lang w:val="en-US"/>
        </w:rPr>
        <w:t>Pembahasan</w:t>
      </w:r>
      <w:bookmarkEnd w:id="561"/>
    </w:p>
    <w:p w14:paraId="1170F5A2" w14:textId="295165A0" w:rsidR="00E973AD" w:rsidRPr="00E973AD" w:rsidRDefault="00E973AD" w:rsidP="008C1C2B">
      <w:pPr>
        <w:spacing w:line="480" w:lineRule="auto"/>
        <w:ind w:firstLine="567"/>
        <w:jc w:val="both"/>
        <w:rPr>
          <w:rFonts w:ascii="Times New Roman" w:hAnsi="Times New Roman" w:cs="Times New Roman"/>
          <w:sz w:val="24"/>
          <w:szCs w:val="24"/>
          <w:lang w:val="en-US"/>
        </w:rPr>
      </w:pPr>
      <w:r w:rsidRPr="00E973AD">
        <w:rPr>
          <w:rFonts w:ascii="Times New Roman" w:hAnsi="Times New Roman" w:cs="Times New Roman"/>
          <w:sz w:val="24"/>
          <w:szCs w:val="24"/>
        </w:rPr>
        <w:t xml:space="preserve">Penelitian ini dirancang untuk memberikan gambaran interpretasi dan mengungkap hubungan antara </w:t>
      </w:r>
      <w:r w:rsidR="00A7416B" w:rsidRPr="000B534F">
        <w:rPr>
          <w:rFonts w:ascii="Times New Roman" w:hAnsi="Times New Roman" w:cs="Times New Roman"/>
          <w:i/>
          <w:iCs/>
          <w:sz w:val="24"/>
          <w:szCs w:val="24"/>
          <w:lang w:val="en-US"/>
        </w:rPr>
        <w:t>self efficacy</w:t>
      </w:r>
      <w:r w:rsidR="00A7416B" w:rsidRPr="000B534F">
        <w:rPr>
          <w:rFonts w:ascii="Times New Roman" w:hAnsi="Times New Roman" w:cs="Times New Roman"/>
          <w:sz w:val="24"/>
          <w:szCs w:val="24"/>
          <w:lang w:val="en-US"/>
        </w:rPr>
        <w:t xml:space="preserve"> dengan kualitas hidup pasien kanker yang menjalani terapi di Rumah Singgah Sedekah Rombongan Surabaya</w:t>
      </w:r>
      <w:r w:rsidRPr="00E973AD">
        <w:rPr>
          <w:rFonts w:ascii="Times New Roman" w:hAnsi="Times New Roman" w:cs="Times New Roman"/>
          <w:sz w:val="24"/>
          <w:szCs w:val="24"/>
        </w:rPr>
        <w:t>. Sesuai dengan tujuan penelitian, maka akan dibahas hal-hal sebagai berikut :</w:t>
      </w:r>
    </w:p>
    <w:p w14:paraId="2AD09DAF" w14:textId="460F1B6D" w:rsidR="00695A31" w:rsidRDefault="00A7416B" w:rsidP="002246FB">
      <w:pPr>
        <w:pStyle w:val="Heading3"/>
        <w:spacing w:line="480" w:lineRule="auto"/>
        <w:ind w:left="567" w:hanging="567"/>
        <w:rPr>
          <w:lang w:val="en-US"/>
        </w:rPr>
      </w:pPr>
      <w:bookmarkStart w:id="562" w:name="_Toc157572048"/>
      <w:r>
        <w:rPr>
          <w:lang w:val="en-US"/>
        </w:rPr>
        <w:t xml:space="preserve">Tingkat </w:t>
      </w:r>
      <w:r w:rsidRPr="00A7416B">
        <w:rPr>
          <w:i/>
          <w:iCs/>
          <w:lang w:val="en-US"/>
        </w:rPr>
        <w:t>Self Efficacy</w:t>
      </w:r>
      <w:r>
        <w:rPr>
          <w:lang w:val="en-US"/>
        </w:rPr>
        <w:t xml:space="preserve"> Pasien Kanker Yang Menjalani Terapi Di Rumah Singgah Sedekah Rombongan Surabaya</w:t>
      </w:r>
      <w:bookmarkEnd w:id="562"/>
    </w:p>
    <w:p w14:paraId="2DFC77B7" w14:textId="564C7164" w:rsidR="000110C2" w:rsidRPr="004F5328" w:rsidRDefault="002966B3" w:rsidP="000110C2">
      <w:pPr>
        <w:spacing w:line="480" w:lineRule="auto"/>
        <w:ind w:firstLine="567"/>
        <w:jc w:val="both"/>
        <w:rPr>
          <w:rFonts w:ascii="Times New Roman" w:hAnsi="Times New Roman" w:cs="Times New Roman"/>
          <w:color w:val="C00000"/>
          <w:sz w:val="24"/>
          <w:szCs w:val="24"/>
          <w:lang w:val="en-US"/>
        </w:rPr>
      </w:pPr>
      <w:r w:rsidRPr="002966B3">
        <w:rPr>
          <w:rFonts w:ascii="Times New Roman" w:hAnsi="Times New Roman" w:cs="Times New Roman"/>
          <w:sz w:val="24"/>
          <w:szCs w:val="24"/>
          <w:lang w:val="en-US"/>
        </w:rPr>
        <w:t>Gambara</w:t>
      </w:r>
      <w:r>
        <w:rPr>
          <w:rFonts w:ascii="Times New Roman" w:hAnsi="Times New Roman" w:cs="Times New Roman"/>
          <w:sz w:val="24"/>
          <w:szCs w:val="24"/>
          <w:lang w:val="en-US"/>
        </w:rPr>
        <w:t xml:space="preserve">n </w:t>
      </w:r>
      <w:r w:rsidRPr="002966B3">
        <w:rPr>
          <w:rFonts w:ascii="Times New Roman" w:hAnsi="Times New Roman" w:cs="Times New Roman"/>
          <w:sz w:val="24"/>
          <w:szCs w:val="24"/>
          <w:lang w:val="en-US"/>
        </w:rPr>
        <w:t xml:space="preserve">skor </w:t>
      </w:r>
      <w:r w:rsidRPr="002966B3">
        <w:rPr>
          <w:rFonts w:ascii="Times New Roman" w:hAnsi="Times New Roman" w:cs="Times New Roman"/>
          <w:i/>
          <w:iCs/>
          <w:sz w:val="24"/>
          <w:szCs w:val="24"/>
          <w:lang w:val="en-US"/>
        </w:rPr>
        <w:t>self</w:t>
      </w:r>
      <w:r w:rsidR="00272710">
        <w:rPr>
          <w:rFonts w:ascii="Times New Roman" w:hAnsi="Times New Roman" w:cs="Times New Roman"/>
          <w:i/>
          <w:iCs/>
          <w:sz w:val="24"/>
          <w:szCs w:val="24"/>
          <w:lang w:val="en-US"/>
        </w:rPr>
        <w:t xml:space="preserve"> </w:t>
      </w:r>
      <w:r w:rsidRPr="002966B3">
        <w:rPr>
          <w:rFonts w:ascii="Times New Roman" w:hAnsi="Times New Roman" w:cs="Times New Roman"/>
          <w:i/>
          <w:iCs/>
          <w:sz w:val="24"/>
          <w:szCs w:val="24"/>
          <w:lang w:val="en-US"/>
        </w:rPr>
        <w:t>efficacy</w:t>
      </w:r>
      <w:r w:rsidRPr="002966B3">
        <w:rPr>
          <w:rFonts w:ascii="Times New Roman" w:hAnsi="Times New Roman" w:cs="Times New Roman"/>
          <w:sz w:val="24"/>
          <w:szCs w:val="24"/>
          <w:lang w:val="en-US"/>
        </w:rPr>
        <w:t xml:space="preserve"> terhadap</w:t>
      </w:r>
      <w:r>
        <w:rPr>
          <w:rFonts w:ascii="Times New Roman" w:hAnsi="Times New Roman" w:cs="Times New Roman"/>
          <w:sz w:val="24"/>
          <w:szCs w:val="24"/>
          <w:lang w:val="en-US"/>
        </w:rPr>
        <w:t xml:space="preserve"> 52</w:t>
      </w:r>
      <w:r w:rsidRPr="002966B3">
        <w:rPr>
          <w:rFonts w:ascii="Times New Roman" w:hAnsi="Times New Roman" w:cs="Times New Roman"/>
          <w:sz w:val="24"/>
          <w:szCs w:val="24"/>
          <w:lang w:val="en-US"/>
        </w:rPr>
        <w:t xml:space="preserve"> responden </w:t>
      </w:r>
      <w:r>
        <w:rPr>
          <w:rFonts w:ascii="Times New Roman" w:hAnsi="Times New Roman" w:cs="Times New Roman"/>
          <w:sz w:val="24"/>
          <w:szCs w:val="24"/>
          <w:lang w:val="en-US"/>
        </w:rPr>
        <w:t>di Rumah Singgah Sedekah Rombongan Surabaya</w:t>
      </w:r>
      <w:r w:rsidRPr="002966B3">
        <w:rPr>
          <w:rFonts w:ascii="Times New Roman" w:hAnsi="Times New Roman" w:cs="Times New Roman"/>
          <w:sz w:val="24"/>
          <w:szCs w:val="24"/>
          <w:lang w:val="en-US"/>
        </w:rPr>
        <w:t xml:space="preserve"> menggunakan kuesioner yaitu  </w:t>
      </w:r>
      <w:r w:rsidR="00023258">
        <w:rPr>
          <w:rFonts w:ascii="Times New Roman" w:hAnsi="Times New Roman" w:cs="Times New Roman"/>
          <w:sz w:val="24"/>
          <w:szCs w:val="24"/>
          <w:lang w:val="en-US"/>
        </w:rPr>
        <w:t xml:space="preserve">rata-rata </w:t>
      </w:r>
      <w:r w:rsidRPr="002966B3">
        <w:rPr>
          <w:rFonts w:ascii="Times New Roman" w:hAnsi="Times New Roman" w:cs="Times New Roman"/>
          <w:sz w:val="24"/>
          <w:szCs w:val="24"/>
          <w:lang w:val="en-US"/>
        </w:rPr>
        <w:t xml:space="preserve">skor yang diperoleh adalah </w:t>
      </w:r>
      <w:r w:rsidR="00023258">
        <w:rPr>
          <w:rFonts w:ascii="Times New Roman" w:hAnsi="Times New Roman" w:cs="Times New Roman"/>
          <w:sz w:val="24"/>
          <w:szCs w:val="24"/>
          <w:lang w:val="en-US"/>
        </w:rPr>
        <w:t>31.86</w:t>
      </w:r>
      <w:r w:rsidRPr="002966B3">
        <w:rPr>
          <w:rFonts w:ascii="Times New Roman" w:hAnsi="Times New Roman" w:cs="Times New Roman"/>
          <w:sz w:val="24"/>
          <w:szCs w:val="24"/>
          <w:lang w:val="en-US"/>
        </w:rPr>
        <w:t xml:space="preserve">. Skor </w:t>
      </w:r>
      <w:r w:rsidR="00023258">
        <w:rPr>
          <w:rFonts w:ascii="Times New Roman" w:hAnsi="Times New Roman" w:cs="Times New Roman"/>
          <w:sz w:val="24"/>
          <w:szCs w:val="24"/>
          <w:lang w:val="en-US"/>
        </w:rPr>
        <w:t xml:space="preserve">tertnggi </w:t>
      </w:r>
      <w:r w:rsidRPr="002966B3">
        <w:rPr>
          <w:rFonts w:ascii="Times New Roman" w:hAnsi="Times New Roman" w:cs="Times New Roman"/>
          <w:sz w:val="24"/>
          <w:szCs w:val="24"/>
          <w:lang w:val="en-US"/>
        </w:rPr>
        <w:t xml:space="preserve">yang diperoleh </w:t>
      </w:r>
      <w:r w:rsidR="00023258">
        <w:rPr>
          <w:rFonts w:ascii="Times New Roman" w:hAnsi="Times New Roman" w:cs="Times New Roman"/>
          <w:sz w:val="24"/>
          <w:szCs w:val="24"/>
          <w:lang w:val="en-US"/>
        </w:rPr>
        <w:t xml:space="preserve">adalah 40, </w:t>
      </w:r>
      <w:r w:rsidRPr="002966B3">
        <w:rPr>
          <w:rFonts w:ascii="Times New Roman" w:hAnsi="Times New Roman" w:cs="Times New Roman"/>
          <w:sz w:val="24"/>
          <w:szCs w:val="24"/>
          <w:lang w:val="en-US"/>
        </w:rPr>
        <w:t>sedangkan skor terendah adalah</w:t>
      </w:r>
      <w:r>
        <w:rPr>
          <w:rFonts w:ascii="Times New Roman" w:hAnsi="Times New Roman" w:cs="Times New Roman"/>
          <w:sz w:val="24"/>
          <w:szCs w:val="24"/>
          <w:lang w:val="en-US"/>
        </w:rPr>
        <w:t xml:space="preserve"> </w:t>
      </w:r>
      <w:r w:rsidR="00023258">
        <w:rPr>
          <w:rFonts w:ascii="Times New Roman" w:hAnsi="Times New Roman" w:cs="Times New Roman"/>
          <w:sz w:val="24"/>
          <w:szCs w:val="24"/>
          <w:lang w:val="en-US"/>
        </w:rPr>
        <w:t>13</w:t>
      </w:r>
      <w:r>
        <w:rPr>
          <w:rFonts w:ascii="Times New Roman" w:hAnsi="Times New Roman" w:cs="Times New Roman"/>
          <w:sz w:val="24"/>
          <w:szCs w:val="24"/>
          <w:lang w:val="en-US"/>
        </w:rPr>
        <w:t>.</w:t>
      </w:r>
      <w:r w:rsidR="00023258">
        <w:rPr>
          <w:rFonts w:ascii="Times New Roman" w:hAnsi="Times New Roman" w:cs="Times New Roman"/>
          <w:sz w:val="24"/>
          <w:szCs w:val="24"/>
          <w:lang w:val="en-US"/>
        </w:rPr>
        <w:t xml:space="preserve"> Hal ini dapat disimpulkan bahwa </w:t>
      </w:r>
      <w:r w:rsidR="006E4378">
        <w:rPr>
          <w:rFonts w:ascii="Times New Roman" w:hAnsi="Times New Roman" w:cs="Times New Roman"/>
          <w:sz w:val="24"/>
          <w:szCs w:val="24"/>
          <w:lang w:val="en-US"/>
        </w:rPr>
        <w:t xml:space="preserve">respoden di Rumah singgah Sedekah Rombongan Surabaya rata – rata  memiliki </w:t>
      </w:r>
      <w:r w:rsidR="006E4378" w:rsidRPr="006E4378">
        <w:rPr>
          <w:rFonts w:ascii="Times New Roman" w:hAnsi="Times New Roman" w:cs="Times New Roman"/>
          <w:i/>
          <w:iCs/>
          <w:sz w:val="24"/>
          <w:szCs w:val="24"/>
          <w:lang w:val="en-US"/>
        </w:rPr>
        <w:t>self efficacy</w:t>
      </w:r>
      <w:r w:rsidR="006E4378">
        <w:rPr>
          <w:rFonts w:ascii="Times New Roman" w:hAnsi="Times New Roman" w:cs="Times New Roman"/>
          <w:sz w:val="24"/>
          <w:szCs w:val="24"/>
          <w:lang w:val="en-US"/>
        </w:rPr>
        <w:t xml:space="preserve"> yang tinngi. </w:t>
      </w:r>
      <w:r w:rsidR="006E4378" w:rsidRPr="006E4378">
        <w:rPr>
          <w:rFonts w:ascii="Times New Roman" w:hAnsi="Times New Roman" w:cs="Times New Roman"/>
          <w:sz w:val="24"/>
          <w:szCs w:val="24"/>
          <w:lang w:val="en-US"/>
        </w:rPr>
        <w:t>Hasil yang diperoleh dari tabel 5.</w:t>
      </w:r>
      <w:r w:rsidR="006E4378">
        <w:rPr>
          <w:rFonts w:ascii="Times New Roman" w:hAnsi="Times New Roman" w:cs="Times New Roman"/>
          <w:sz w:val="24"/>
          <w:szCs w:val="24"/>
          <w:lang w:val="en-US"/>
        </w:rPr>
        <w:t>10</w:t>
      </w:r>
      <w:r w:rsidR="006E4378" w:rsidRPr="006E4378">
        <w:rPr>
          <w:rFonts w:ascii="Times New Roman" w:hAnsi="Times New Roman" w:cs="Times New Roman"/>
          <w:sz w:val="24"/>
          <w:szCs w:val="24"/>
          <w:lang w:val="en-US"/>
        </w:rPr>
        <w:t xml:space="preserve"> tentang tingkat </w:t>
      </w:r>
      <w:r w:rsidR="006E4378" w:rsidRPr="006E4378">
        <w:rPr>
          <w:rFonts w:ascii="Times New Roman" w:hAnsi="Times New Roman" w:cs="Times New Roman"/>
          <w:i/>
          <w:iCs/>
          <w:sz w:val="24"/>
          <w:szCs w:val="24"/>
          <w:lang w:val="en-US"/>
        </w:rPr>
        <w:t>self</w:t>
      </w:r>
      <w:r w:rsidR="00272710">
        <w:rPr>
          <w:rFonts w:ascii="Times New Roman" w:hAnsi="Times New Roman" w:cs="Times New Roman"/>
          <w:i/>
          <w:iCs/>
          <w:sz w:val="24"/>
          <w:szCs w:val="24"/>
          <w:lang w:val="en-US"/>
        </w:rPr>
        <w:t xml:space="preserve"> </w:t>
      </w:r>
      <w:r w:rsidR="006E4378" w:rsidRPr="006E4378">
        <w:rPr>
          <w:rFonts w:ascii="Times New Roman" w:hAnsi="Times New Roman" w:cs="Times New Roman"/>
          <w:i/>
          <w:iCs/>
          <w:sz w:val="24"/>
          <w:szCs w:val="24"/>
          <w:lang w:val="en-US"/>
        </w:rPr>
        <w:t>efficacy</w:t>
      </w:r>
      <w:r w:rsidR="006E4378" w:rsidRPr="006E4378">
        <w:rPr>
          <w:rFonts w:ascii="Times New Roman" w:hAnsi="Times New Roman" w:cs="Times New Roman"/>
          <w:sz w:val="24"/>
          <w:szCs w:val="24"/>
          <w:lang w:val="en-US"/>
        </w:rPr>
        <w:t xml:space="preserve"> pasien kanker</w:t>
      </w:r>
      <w:r w:rsidR="006E4378">
        <w:rPr>
          <w:rFonts w:ascii="Times New Roman" w:hAnsi="Times New Roman" w:cs="Times New Roman"/>
          <w:sz w:val="24"/>
          <w:szCs w:val="24"/>
          <w:lang w:val="en-US"/>
        </w:rPr>
        <w:t xml:space="preserve"> yang menjalani terapi di Rumah Singgah Sedekah Rombongan Surabaya</w:t>
      </w:r>
      <w:r w:rsidR="009C53F4">
        <w:rPr>
          <w:rFonts w:ascii="Times New Roman" w:hAnsi="Times New Roman" w:cs="Times New Roman"/>
          <w:sz w:val="24"/>
          <w:szCs w:val="24"/>
          <w:lang w:val="en-US"/>
        </w:rPr>
        <w:t xml:space="preserve"> diperoleh hasil yaitu </w:t>
      </w:r>
      <w:r w:rsidR="006E4378" w:rsidRPr="006E4378">
        <w:rPr>
          <w:rFonts w:ascii="Times New Roman" w:hAnsi="Times New Roman" w:cs="Times New Roman"/>
          <w:sz w:val="24"/>
          <w:szCs w:val="24"/>
          <w:lang w:val="en-US"/>
        </w:rPr>
        <w:t xml:space="preserve">tingkat </w:t>
      </w:r>
      <w:r w:rsidR="006E4378" w:rsidRPr="00272710">
        <w:rPr>
          <w:rFonts w:ascii="Times New Roman" w:hAnsi="Times New Roman" w:cs="Times New Roman"/>
          <w:i/>
          <w:iCs/>
          <w:sz w:val="24"/>
          <w:szCs w:val="24"/>
          <w:lang w:val="en-US"/>
        </w:rPr>
        <w:t>self efficacy</w:t>
      </w:r>
      <w:r w:rsidR="006E4378" w:rsidRPr="006E4378">
        <w:rPr>
          <w:rFonts w:ascii="Times New Roman" w:hAnsi="Times New Roman" w:cs="Times New Roman"/>
          <w:sz w:val="24"/>
          <w:szCs w:val="24"/>
          <w:lang w:val="en-US"/>
        </w:rPr>
        <w:t xml:space="preserve"> rendah sebanyak 1 orang (1.9%), cukup sebanyak 10 orang (19.2%) dan tinggi sebanyak 41 orang (78.8%).</w:t>
      </w:r>
      <w:r w:rsidR="009C53F4">
        <w:rPr>
          <w:rFonts w:ascii="Times New Roman" w:hAnsi="Times New Roman" w:cs="Times New Roman"/>
          <w:sz w:val="24"/>
          <w:szCs w:val="24"/>
          <w:lang w:val="en-US"/>
        </w:rPr>
        <w:t xml:space="preserve"> </w:t>
      </w:r>
      <w:r w:rsidR="004F5328" w:rsidRPr="006D2045">
        <w:rPr>
          <w:rFonts w:ascii="Times New Roman" w:hAnsi="Times New Roman" w:cs="Times New Roman"/>
          <w:color w:val="000000" w:themeColor="text1"/>
          <w:sz w:val="24"/>
          <w:szCs w:val="24"/>
          <w:lang w:val="en-US"/>
        </w:rPr>
        <w:t xml:space="preserve">Jadi </w:t>
      </w:r>
      <w:r w:rsidR="004F5328" w:rsidRPr="006D2045">
        <w:rPr>
          <w:rFonts w:ascii="Times New Roman" w:hAnsi="Times New Roman" w:cs="Times New Roman"/>
          <w:i/>
          <w:iCs/>
          <w:color w:val="000000" w:themeColor="text1"/>
          <w:sz w:val="24"/>
          <w:szCs w:val="24"/>
          <w:lang w:val="en-US"/>
        </w:rPr>
        <w:t>self efficacy</w:t>
      </w:r>
      <w:r w:rsidR="004F5328" w:rsidRPr="006D2045">
        <w:rPr>
          <w:rFonts w:ascii="Times New Roman" w:hAnsi="Times New Roman" w:cs="Times New Roman"/>
          <w:color w:val="000000" w:themeColor="text1"/>
          <w:sz w:val="24"/>
          <w:szCs w:val="24"/>
          <w:lang w:val="en-US"/>
        </w:rPr>
        <w:t xml:space="preserve"> pasien kanker </w:t>
      </w:r>
      <w:r w:rsidR="006D2045">
        <w:rPr>
          <w:rFonts w:ascii="Times New Roman" w:hAnsi="Times New Roman" w:cs="Times New Roman"/>
          <w:color w:val="000000" w:themeColor="text1"/>
          <w:sz w:val="24"/>
          <w:szCs w:val="24"/>
          <w:lang w:val="en-US"/>
        </w:rPr>
        <w:t xml:space="preserve">yang menjalani terapi </w:t>
      </w:r>
      <w:r w:rsidR="00E06D52" w:rsidRPr="006D2045">
        <w:rPr>
          <w:rFonts w:ascii="Times New Roman" w:hAnsi="Times New Roman" w:cs="Times New Roman"/>
          <w:color w:val="000000" w:themeColor="text1"/>
          <w:sz w:val="24"/>
          <w:szCs w:val="24"/>
          <w:lang w:val="en-US"/>
        </w:rPr>
        <w:t>di</w:t>
      </w:r>
      <w:r w:rsidR="006D2045" w:rsidRPr="006D2045">
        <w:rPr>
          <w:rFonts w:ascii="Times New Roman" w:hAnsi="Times New Roman" w:cs="Times New Roman"/>
          <w:color w:val="000000" w:themeColor="text1"/>
          <w:sz w:val="24"/>
          <w:szCs w:val="24"/>
          <w:lang w:val="en-US"/>
        </w:rPr>
        <w:t xml:space="preserve"> Rumah Singgah Sedekah Rombongan Surabaya </w:t>
      </w:r>
      <w:r w:rsidR="00E06D52" w:rsidRPr="006D2045">
        <w:rPr>
          <w:rFonts w:ascii="Times New Roman" w:hAnsi="Times New Roman" w:cs="Times New Roman"/>
          <w:color w:val="000000" w:themeColor="text1"/>
          <w:sz w:val="24"/>
          <w:szCs w:val="24"/>
          <w:lang w:val="en-US"/>
        </w:rPr>
        <w:t xml:space="preserve"> </w:t>
      </w:r>
      <w:r w:rsidR="006D2045" w:rsidRPr="006D2045">
        <w:rPr>
          <w:rFonts w:ascii="Times New Roman" w:hAnsi="Times New Roman" w:cs="Times New Roman"/>
          <w:color w:val="000000" w:themeColor="text1"/>
          <w:sz w:val="24"/>
          <w:szCs w:val="24"/>
          <w:lang w:val="en-US"/>
        </w:rPr>
        <w:t>s</w:t>
      </w:r>
      <w:r w:rsidR="004F5328" w:rsidRPr="006D2045">
        <w:rPr>
          <w:rFonts w:ascii="Times New Roman" w:hAnsi="Times New Roman" w:cs="Times New Roman"/>
          <w:color w:val="000000" w:themeColor="text1"/>
          <w:sz w:val="24"/>
          <w:szCs w:val="24"/>
          <w:lang w:val="en-US"/>
        </w:rPr>
        <w:t>ebagian besar adalah tinggi.</w:t>
      </w:r>
    </w:p>
    <w:p w14:paraId="4F97903D" w14:textId="25A7C139" w:rsidR="00A7416B" w:rsidRDefault="000110C2" w:rsidP="000110C2">
      <w:pPr>
        <w:spacing w:line="480" w:lineRule="auto"/>
        <w:ind w:firstLine="567"/>
        <w:jc w:val="both"/>
        <w:rPr>
          <w:rFonts w:ascii="Times New Roman" w:hAnsi="Times New Roman" w:cs="Times New Roman"/>
          <w:sz w:val="24"/>
          <w:szCs w:val="24"/>
          <w:lang w:val="en-US"/>
        </w:rPr>
      </w:pPr>
      <w:r w:rsidRPr="000110C2">
        <w:rPr>
          <w:rFonts w:ascii="Times New Roman" w:hAnsi="Times New Roman" w:cs="Times New Roman"/>
          <w:sz w:val="24"/>
          <w:szCs w:val="24"/>
          <w:lang w:val="en-US"/>
        </w:rPr>
        <w:t>Berdasarkan penelitian yang dilakukan</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didapatkan sebagian besar bahwa</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responden telah menerima dengan baik</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keadaan maupun situasi yang dialaminya</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lastRenderedPageBreak/>
        <w:t>saat ini hingga akhir hidupnya, responden</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juga menjawab pertanyaan maupun</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pernyataan yang diberikan oleh peneliti</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dengan sangat percaya diri menceritakan</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apa yang sedang dialaminya dan</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menerima akan keadaannya. Sehingga</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semakin baik efikasi diri penderita kanker</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payudara, mereka akan berusaha</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mengatasi masalah yang terjadi pada</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dirinya melalui usaha untuk memperoleh</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hal-hal yang dapat menurunkan status</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kesehatannya (Murti, 2016).</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 xml:space="preserve"> Hasil penelitian ini sesuai dengan</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penelitian yang dilakukan oleh Yurhansyah</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(2016) tentang Hubungan efikasi diri</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dengan kualitas hidup pada penderita</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kanker menyatakan bahwa mayoritas</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memiliki efikasi diri tinggi berjumlah 30</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orang (57,69%). Dalam penelitiannya</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mengatakan bahwa Individu yang memiliki</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efikasi diri yang tinggi akan lebih mampu</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mengorganisir keadaan untuk menerima</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serta membantu untuk menyelesaikan</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masalah yang dihadapi, kemampuan diri</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akan membuat individu tersebut mau</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menerima penyakit yang dideritanya dan</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memberikan motivasi akan kesembuhan</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ketika proses pengobatan akan penyakit</w:t>
      </w:r>
      <w:r>
        <w:rPr>
          <w:rFonts w:ascii="Times New Roman" w:hAnsi="Times New Roman" w:cs="Times New Roman"/>
          <w:sz w:val="24"/>
          <w:szCs w:val="24"/>
          <w:lang w:val="en-US"/>
        </w:rPr>
        <w:t xml:space="preserve"> </w:t>
      </w:r>
      <w:r w:rsidRPr="000110C2">
        <w:rPr>
          <w:rFonts w:ascii="Times New Roman" w:hAnsi="Times New Roman" w:cs="Times New Roman"/>
          <w:sz w:val="24"/>
          <w:szCs w:val="24"/>
          <w:lang w:val="en-US"/>
        </w:rPr>
        <w:t>kanker yang dideritanya</w:t>
      </w:r>
      <w:r>
        <w:rPr>
          <w:rFonts w:ascii="Times New Roman" w:hAnsi="Times New Roman" w:cs="Times New Roman"/>
          <w:sz w:val="24"/>
          <w:szCs w:val="24"/>
          <w:lang w:val="en-US"/>
        </w:rPr>
        <w:t xml:space="preserve">. </w:t>
      </w:r>
    </w:p>
    <w:p w14:paraId="166199F1" w14:textId="166F821F" w:rsidR="00E06D52" w:rsidRDefault="00857838" w:rsidP="00623E00">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 Bandura (1997) i</w:t>
      </w:r>
      <w:r w:rsidRPr="00857838">
        <w:rPr>
          <w:rFonts w:ascii="Times New Roman" w:hAnsi="Times New Roman" w:cs="Times New Roman"/>
          <w:sz w:val="24"/>
          <w:szCs w:val="24"/>
          <w:lang w:val="en-US"/>
        </w:rPr>
        <w:t xml:space="preserve">ndividu yang memiliki </w:t>
      </w:r>
      <w:r w:rsidRPr="00272710">
        <w:rPr>
          <w:rFonts w:ascii="Times New Roman" w:hAnsi="Times New Roman" w:cs="Times New Roman"/>
          <w:i/>
          <w:iCs/>
          <w:sz w:val="24"/>
          <w:szCs w:val="24"/>
          <w:lang w:val="en-US"/>
        </w:rPr>
        <w:t>self</w:t>
      </w:r>
      <w:r w:rsidR="00272710">
        <w:rPr>
          <w:rFonts w:ascii="Times New Roman" w:hAnsi="Times New Roman" w:cs="Times New Roman"/>
          <w:i/>
          <w:iCs/>
          <w:sz w:val="24"/>
          <w:szCs w:val="24"/>
          <w:lang w:val="en-US"/>
        </w:rPr>
        <w:t xml:space="preserve"> </w:t>
      </w:r>
      <w:r w:rsidRPr="00272710">
        <w:rPr>
          <w:rFonts w:ascii="Times New Roman" w:hAnsi="Times New Roman" w:cs="Times New Roman"/>
          <w:i/>
          <w:iCs/>
          <w:sz w:val="24"/>
          <w:szCs w:val="24"/>
          <w:lang w:val="en-US"/>
        </w:rPr>
        <w:t>efficacy</w:t>
      </w:r>
      <w:r w:rsidRPr="00857838">
        <w:rPr>
          <w:rFonts w:ascii="Times New Roman" w:hAnsi="Times New Roman" w:cs="Times New Roman"/>
          <w:sz w:val="24"/>
          <w:szCs w:val="24"/>
          <w:lang w:val="en-US"/>
        </w:rPr>
        <w:t xml:space="preserve"> tinggi cenderung mengerjakan tugas tertentu, sekalipun tugas tersebut adalah tugas yang sulit. Mereka tidak memandang tugas sebagai suatu ancaman yang harus mereka hindari. Selain itu, mereka mengembangkan minat instrinsik dan ketertarikan yang mendalam terhadap suatu aktivitas, mengembangkan tujuan, dan berkomitmen dalam mencapai tujuan tersebut. Mereka juga meningkatkan usaha mereka dalam mencegah kegagalan yang mungkin timbul. Mereka</w:t>
      </w:r>
      <w:r w:rsidR="00623E00">
        <w:rPr>
          <w:rFonts w:ascii="Times New Roman" w:hAnsi="Times New Roman" w:cs="Times New Roman"/>
          <w:sz w:val="24"/>
          <w:szCs w:val="24"/>
          <w:lang w:val="en-US"/>
        </w:rPr>
        <w:t xml:space="preserve"> </w:t>
      </w:r>
      <w:r w:rsidR="00623E00" w:rsidRPr="00623E00">
        <w:rPr>
          <w:rFonts w:ascii="Times New Roman" w:hAnsi="Times New Roman" w:cs="Times New Roman"/>
          <w:sz w:val="24"/>
          <w:szCs w:val="24"/>
          <w:lang w:val="en-US"/>
        </w:rPr>
        <w:t xml:space="preserve">yang gagal dalam melaksanakan sesuatu, biasanya cepat mendapatkan kembali </w:t>
      </w:r>
      <w:r w:rsidR="00623E00" w:rsidRPr="00272710">
        <w:rPr>
          <w:rFonts w:ascii="Times New Roman" w:hAnsi="Times New Roman" w:cs="Times New Roman"/>
          <w:i/>
          <w:iCs/>
          <w:sz w:val="24"/>
          <w:szCs w:val="24"/>
          <w:lang w:val="en-US"/>
        </w:rPr>
        <w:t>self</w:t>
      </w:r>
      <w:r w:rsidR="00272710">
        <w:rPr>
          <w:rFonts w:ascii="Times New Roman" w:hAnsi="Times New Roman" w:cs="Times New Roman"/>
          <w:i/>
          <w:iCs/>
          <w:sz w:val="24"/>
          <w:szCs w:val="24"/>
          <w:lang w:val="en-US"/>
        </w:rPr>
        <w:t xml:space="preserve"> </w:t>
      </w:r>
      <w:r w:rsidR="00623E00" w:rsidRPr="00272710">
        <w:rPr>
          <w:rFonts w:ascii="Times New Roman" w:hAnsi="Times New Roman" w:cs="Times New Roman"/>
          <w:i/>
          <w:iCs/>
          <w:sz w:val="24"/>
          <w:szCs w:val="24"/>
          <w:lang w:val="en-US"/>
        </w:rPr>
        <w:t>efficacy</w:t>
      </w:r>
      <w:r w:rsidR="00623E00" w:rsidRPr="00623E00">
        <w:rPr>
          <w:rFonts w:ascii="Times New Roman" w:hAnsi="Times New Roman" w:cs="Times New Roman"/>
          <w:sz w:val="24"/>
          <w:szCs w:val="24"/>
          <w:lang w:val="en-US"/>
        </w:rPr>
        <w:t xml:space="preserve"> mereka setelah mengalami kegagalan tersebut</w:t>
      </w:r>
      <w:r w:rsidR="00623E00">
        <w:rPr>
          <w:rFonts w:ascii="Times New Roman" w:hAnsi="Times New Roman" w:cs="Times New Roman"/>
          <w:sz w:val="24"/>
          <w:szCs w:val="24"/>
          <w:lang w:val="en-US"/>
        </w:rPr>
        <w:t xml:space="preserve">. </w:t>
      </w:r>
      <w:r w:rsidR="00623E00" w:rsidRPr="00623E00">
        <w:rPr>
          <w:rFonts w:ascii="Times New Roman" w:hAnsi="Times New Roman" w:cs="Times New Roman"/>
          <w:sz w:val="24"/>
          <w:szCs w:val="24"/>
          <w:lang w:val="en-US"/>
        </w:rPr>
        <w:t xml:space="preserve">Individu yang memiliki </w:t>
      </w:r>
      <w:r w:rsidR="00623E00" w:rsidRPr="00272710">
        <w:rPr>
          <w:rFonts w:ascii="Times New Roman" w:hAnsi="Times New Roman" w:cs="Times New Roman"/>
          <w:i/>
          <w:iCs/>
          <w:sz w:val="24"/>
          <w:szCs w:val="24"/>
          <w:lang w:val="en-US"/>
        </w:rPr>
        <w:t>self</w:t>
      </w:r>
      <w:r w:rsidR="00272710">
        <w:rPr>
          <w:rFonts w:ascii="Times New Roman" w:hAnsi="Times New Roman" w:cs="Times New Roman"/>
          <w:i/>
          <w:iCs/>
          <w:sz w:val="24"/>
          <w:szCs w:val="24"/>
          <w:lang w:val="en-US"/>
        </w:rPr>
        <w:t xml:space="preserve"> </w:t>
      </w:r>
      <w:r w:rsidR="00623E00" w:rsidRPr="00272710">
        <w:rPr>
          <w:rFonts w:ascii="Times New Roman" w:hAnsi="Times New Roman" w:cs="Times New Roman"/>
          <w:i/>
          <w:iCs/>
          <w:sz w:val="24"/>
          <w:szCs w:val="24"/>
          <w:lang w:val="en-US"/>
        </w:rPr>
        <w:t>efficacy</w:t>
      </w:r>
      <w:r w:rsidR="00623E00" w:rsidRPr="00623E00">
        <w:rPr>
          <w:rFonts w:ascii="Times New Roman" w:hAnsi="Times New Roman" w:cs="Times New Roman"/>
          <w:sz w:val="24"/>
          <w:szCs w:val="24"/>
          <w:lang w:val="en-US"/>
        </w:rPr>
        <w:t xml:space="preserve"> tinggi menganggap</w:t>
      </w:r>
      <w:r w:rsidR="00623E00">
        <w:rPr>
          <w:rFonts w:ascii="Times New Roman" w:hAnsi="Times New Roman" w:cs="Times New Roman"/>
          <w:sz w:val="24"/>
          <w:szCs w:val="24"/>
          <w:lang w:val="en-US"/>
        </w:rPr>
        <w:t xml:space="preserve"> </w:t>
      </w:r>
      <w:r w:rsidR="00623E00" w:rsidRPr="00623E00">
        <w:rPr>
          <w:rFonts w:ascii="Times New Roman" w:hAnsi="Times New Roman" w:cs="Times New Roman"/>
          <w:sz w:val="24"/>
          <w:szCs w:val="24"/>
          <w:lang w:val="en-US"/>
        </w:rPr>
        <w:t xml:space="preserve">kegagalan sebagai akibat dari kurangnya usaha yang keras, </w:t>
      </w:r>
      <w:r w:rsidR="00623E00" w:rsidRPr="00623E00">
        <w:rPr>
          <w:rFonts w:ascii="Times New Roman" w:hAnsi="Times New Roman" w:cs="Times New Roman"/>
          <w:sz w:val="24"/>
          <w:szCs w:val="24"/>
          <w:lang w:val="en-US"/>
        </w:rPr>
        <w:lastRenderedPageBreak/>
        <w:t xml:space="preserve">pengetahuan, dan keterampilan. Di dalam melaksanakan berbagai tugas, orang yang mempunyai </w:t>
      </w:r>
      <w:r w:rsidR="00623E00" w:rsidRPr="00272710">
        <w:rPr>
          <w:rFonts w:ascii="Times New Roman" w:hAnsi="Times New Roman" w:cs="Times New Roman"/>
          <w:i/>
          <w:iCs/>
          <w:sz w:val="24"/>
          <w:szCs w:val="24"/>
          <w:lang w:val="en-US"/>
        </w:rPr>
        <w:t>self</w:t>
      </w:r>
      <w:r w:rsidR="00272710">
        <w:rPr>
          <w:rFonts w:ascii="Times New Roman" w:hAnsi="Times New Roman" w:cs="Times New Roman"/>
          <w:i/>
          <w:iCs/>
          <w:sz w:val="24"/>
          <w:szCs w:val="24"/>
          <w:lang w:val="en-US"/>
        </w:rPr>
        <w:t xml:space="preserve"> </w:t>
      </w:r>
      <w:r w:rsidR="00623E00" w:rsidRPr="00272710">
        <w:rPr>
          <w:rFonts w:ascii="Times New Roman" w:hAnsi="Times New Roman" w:cs="Times New Roman"/>
          <w:i/>
          <w:iCs/>
          <w:sz w:val="24"/>
          <w:szCs w:val="24"/>
          <w:lang w:val="en-US"/>
        </w:rPr>
        <w:t>efficacy</w:t>
      </w:r>
      <w:r w:rsidR="00623E00" w:rsidRPr="00623E00">
        <w:rPr>
          <w:rFonts w:ascii="Times New Roman" w:hAnsi="Times New Roman" w:cs="Times New Roman"/>
          <w:sz w:val="24"/>
          <w:szCs w:val="24"/>
          <w:lang w:val="en-US"/>
        </w:rPr>
        <w:t xml:space="preserve"> tinggi adalah sebagai orang yang berkinerja sangat baik. Mereka yang mempunyai </w:t>
      </w:r>
      <w:r w:rsidR="00623E00" w:rsidRPr="00AC0E87">
        <w:rPr>
          <w:rFonts w:ascii="Times New Roman" w:hAnsi="Times New Roman" w:cs="Times New Roman"/>
          <w:i/>
          <w:iCs/>
          <w:sz w:val="24"/>
          <w:szCs w:val="24"/>
          <w:lang w:val="en-US"/>
        </w:rPr>
        <w:t>self efficacy</w:t>
      </w:r>
      <w:r w:rsidR="00623E00" w:rsidRPr="00623E00">
        <w:rPr>
          <w:rFonts w:ascii="Times New Roman" w:hAnsi="Times New Roman" w:cs="Times New Roman"/>
          <w:sz w:val="24"/>
          <w:szCs w:val="24"/>
          <w:lang w:val="en-US"/>
        </w:rPr>
        <w:t xml:space="preserve"> tinggi dengan senang hati menyongsong tantangan</w:t>
      </w:r>
      <w:r w:rsidR="00623E00">
        <w:rPr>
          <w:rFonts w:ascii="Times New Roman" w:hAnsi="Times New Roman" w:cs="Times New Roman"/>
          <w:sz w:val="24"/>
          <w:szCs w:val="24"/>
          <w:lang w:val="en-US"/>
        </w:rPr>
        <w:t xml:space="preserve"> </w:t>
      </w:r>
      <w:r w:rsidR="00623E00">
        <w:rPr>
          <w:rFonts w:ascii="Times New Roman" w:hAnsi="Times New Roman" w:cs="Times New Roman"/>
          <w:sz w:val="24"/>
          <w:szCs w:val="24"/>
          <w:lang w:val="en-US"/>
        </w:rPr>
        <w:fldChar w:fldCharType="begin" w:fldLock="1"/>
      </w:r>
      <w:r w:rsidR="00623E00">
        <w:rPr>
          <w:rFonts w:ascii="Times New Roman" w:hAnsi="Times New Roman" w:cs="Times New Roman"/>
          <w:sz w:val="24"/>
          <w:szCs w:val="24"/>
          <w:lang w:val="en-US"/>
        </w:rPr>
        <w:instrText>ADDIN CSL_CITATION {"citationItems":[{"id":"ITEM-1","itemData":{"ISBN":"9788578110796","ISSN":"17518113","PMID":"25246403","abstract":"We study a family of 'classical' orthogonal polynomials which satisfy (apart from a three-term recurrence relation) an eigenvalue problem with a differential operator of Dunkl type. These polynomials can be obtained from the little q-Jacobi polynomials in the limit q = -1. We also show that these polynomials provide a nontrivial realization of the Askey-Wilson algebra for q = -1. © 2011 IOP Publishing Ltd.","author":[{"dropping-particle":"","family":"Jauharotunisa","given":"R.","non-dropping-particle":"","parse-names":false,"suffix":""}],"container-title":"Journal of Physics A: Mathematical and Theoretical","id":"ITEM-1","issue":"8","issued":{"date-parts":[["2019"]]},"page":"1689-1699","title":"Teori Self Efficacy","type":"article-journal","volume":"44"},"uris":["http://www.mendeley.com/documents/?uuid=ae3f0d3d-42fe-497a-bbbd-b0c4472ede48"]}],"mendeley":{"formattedCitation":"(Jauharotunisa, 2019)","plainTextFormattedCitation":"(Jauharotunisa, 2019)"},"properties":{"noteIndex":0},"schema":"https://github.com/citation-style-language/schema/raw/master/csl-citation.json"}</w:instrText>
      </w:r>
      <w:r w:rsidR="00623E00">
        <w:rPr>
          <w:rFonts w:ascii="Times New Roman" w:hAnsi="Times New Roman" w:cs="Times New Roman"/>
          <w:sz w:val="24"/>
          <w:szCs w:val="24"/>
          <w:lang w:val="en-US"/>
        </w:rPr>
        <w:fldChar w:fldCharType="separate"/>
      </w:r>
      <w:r w:rsidR="00623E00" w:rsidRPr="00623E00">
        <w:rPr>
          <w:rFonts w:ascii="Times New Roman" w:hAnsi="Times New Roman" w:cs="Times New Roman"/>
          <w:noProof/>
          <w:sz w:val="24"/>
          <w:szCs w:val="24"/>
          <w:lang w:val="en-US"/>
        </w:rPr>
        <w:t>(Jauharotunisa, 2019)</w:t>
      </w:r>
      <w:r w:rsidR="00623E00">
        <w:rPr>
          <w:rFonts w:ascii="Times New Roman" w:hAnsi="Times New Roman" w:cs="Times New Roman"/>
          <w:sz w:val="24"/>
          <w:szCs w:val="24"/>
          <w:lang w:val="en-US"/>
        </w:rPr>
        <w:fldChar w:fldCharType="end"/>
      </w:r>
      <w:r w:rsidR="00623E00">
        <w:rPr>
          <w:rFonts w:ascii="Times New Roman" w:hAnsi="Times New Roman" w:cs="Times New Roman"/>
          <w:sz w:val="24"/>
          <w:szCs w:val="24"/>
          <w:lang w:val="en-US"/>
        </w:rPr>
        <w:t>.</w:t>
      </w:r>
    </w:p>
    <w:p w14:paraId="06E17E1B" w14:textId="2FAC7C27" w:rsidR="00BB438D" w:rsidRDefault="004E7B4A" w:rsidP="004E7B4A">
      <w:pPr>
        <w:pStyle w:val="Heading3"/>
        <w:spacing w:line="480" w:lineRule="auto"/>
        <w:ind w:left="567" w:hanging="567"/>
        <w:jc w:val="both"/>
        <w:rPr>
          <w:lang w:val="en-US"/>
        </w:rPr>
      </w:pPr>
      <w:bookmarkStart w:id="563" w:name="_Toc157572049"/>
      <w:r>
        <w:rPr>
          <w:lang w:val="en-US"/>
        </w:rPr>
        <w:t>Tingkat Kualitas Hidup Pasien Kanker Yang Menjalani Terapi Di Rumah Singgah Sedekah Rombongan Surabaya</w:t>
      </w:r>
      <w:bookmarkEnd w:id="563"/>
    </w:p>
    <w:p w14:paraId="18C15293" w14:textId="2CE585CB" w:rsidR="0029519C" w:rsidRDefault="000110C2" w:rsidP="0029519C">
      <w:pPr>
        <w:spacing w:line="480" w:lineRule="auto"/>
        <w:ind w:firstLine="567"/>
        <w:jc w:val="both"/>
        <w:rPr>
          <w:rFonts w:ascii="Times New Roman" w:hAnsi="Times New Roman" w:cs="Times New Roman"/>
          <w:sz w:val="24"/>
          <w:szCs w:val="24"/>
          <w:lang w:val="en-US"/>
        </w:rPr>
      </w:pPr>
      <w:r w:rsidRPr="000110C2">
        <w:rPr>
          <w:rFonts w:ascii="Times New Roman" w:hAnsi="Times New Roman" w:cs="Times New Roman"/>
          <w:sz w:val="24"/>
          <w:szCs w:val="24"/>
          <w:lang w:val="en-US"/>
        </w:rPr>
        <w:t xml:space="preserve">Berdasarkan hasil penelitian yang telah dilakukan terhadap </w:t>
      </w:r>
      <w:r>
        <w:rPr>
          <w:rFonts w:ascii="Times New Roman" w:hAnsi="Times New Roman" w:cs="Times New Roman"/>
          <w:sz w:val="24"/>
          <w:szCs w:val="24"/>
          <w:lang w:val="en-US"/>
        </w:rPr>
        <w:t>52</w:t>
      </w:r>
      <w:r w:rsidRPr="000110C2">
        <w:rPr>
          <w:rFonts w:ascii="Times New Roman" w:hAnsi="Times New Roman" w:cs="Times New Roman"/>
          <w:sz w:val="24"/>
          <w:szCs w:val="24"/>
          <w:lang w:val="en-US"/>
        </w:rPr>
        <w:t xml:space="preserve"> responden di Rumah S</w:t>
      </w:r>
      <w:r>
        <w:rPr>
          <w:rFonts w:ascii="Times New Roman" w:hAnsi="Times New Roman" w:cs="Times New Roman"/>
          <w:sz w:val="24"/>
          <w:szCs w:val="24"/>
          <w:lang w:val="en-US"/>
        </w:rPr>
        <w:t>inggah Sedekah Rombongan Surabaya</w:t>
      </w:r>
      <w:r w:rsidRPr="000110C2">
        <w:rPr>
          <w:rFonts w:ascii="Times New Roman" w:hAnsi="Times New Roman" w:cs="Times New Roman"/>
          <w:sz w:val="24"/>
          <w:szCs w:val="24"/>
          <w:lang w:val="en-US"/>
        </w:rPr>
        <w:t xml:space="preserve"> menggunakan kuesioner yaitu rata-rata skor yang diperoleh adalah </w:t>
      </w:r>
      <w:r w:rsidR="00213E6E">
        <w:rPr>
          <w:rFonts w:ascii="Times New Roman" w:hAnsi="Times New Roman" w:cs="Times New Roman"/>
          <w:sz w:val="24"/>
          <w:szCs w:val="24"/>
          <w:lang w:val="en-US"/>
        </w:rPr>
        <w:t>63.88</w:t>
      </w:r>
      <w:r w:rsidRPr="000110C2">
        <w:rPr>
          <w:rFonts w:ascii="Times New Roman" w:hAnsi="Times New Roman" w:cs="Times New Roman"/>
          <w:sz w:val="24"/>
          <w:szCs w:val="24"/>
          <w:lang w:val="en-US"/>
        </w:rPr>
        <w:t xml:space="preserve">. Skor tertinggi yang diperoleh adalah </w:t>
      </w:r>
      <w:r w:rsidR="00213E6E">
        <w:rPr>
          <w:rFonts w:ascii="Times New Roman" w:hAnsi="Times New Roman" w:cs="Times New Roman"/>
          <w:sz w:val="24"/>
          <w:szCs w:val="24"/>
          <w:lang w:val="en-US"/>
        </w:rPr>
        <w:t>90.75</w:t>
      </w:r>
      <w:r w:rsidRPr="000110C2">
        <w:rPr>
          <w:rFonts w:ascii="Times New Roman" w:hAnsi="Times New Roman" w:cs="Times New Roman"/>
          <w:sz w:val="24"/>
          <w:szCs w:val="24"/>
          <w:lang w:val="en-US"/>
        </w:rPr>
        <w:t xml:space="preserve">, sedangkan skor terendah adalah </w:t>
      </w:r>
      <w:r w:rsidR="0029519C">
        <w:rPr>
          <w:rFonts w:ascii="Times New Roman" w:hAnsi="Times New Roman" w:cs="Times New Roman"/>
          <w:sz w:val="24"/>
          <w:szCs w:val="24"/>
          <w:lang w:val="en-US"/>
        </w:rPr>
        <w:t>23.50</w:t>
      </w:r>
      <w:r w:rsidRPr="000110C2">
        <w:rPr>
          <w:rFonts w:ascii="Times New Roman" w:hAnsi="Times New Roman" w:cs="Times New Roman"/>
          <w:sz w:val="24"/>
          <w:szCs w:val="24"/>
          <w:lang w:val="en-US"/>
        </w:rPr>
        <w:t>. Hasil yang diperoleh dari tabel 5.</w:t>
      </w:r>
      <w:r w:rsidR="0029519C">
        <w:rPr>
          <w:rFonts w:ascii="Times New Roman" w:hAnsi="Times New Roman" w:cs="Times New Roman"/>
          <w:sz w:val="24"/>
          <w:szCs w:val="24"/>
          <w:lang w:val="en-US"/>
        </w:rPr>
        <w:t>1</w:t>
      </w:r>
      <w:r w:rsidR="005C3B3F">
        <w:rPr>
          <w:rFonts w:ascii="Times New Roman" w:hAnsi="Times New Roman" w:cs="Times New Roman"/>
          <w:sz w:val="24"/>
          <w:szCs w:val="24"/>
          <w:lang w:val="en-US"/>
        </w:rPr>
        <w:t>1</w:t>
      </w:r>
      <w:r w:rsidRPr="000110C2">
        <w:rPr>
          <w:rFonts w:ascii="Times New Roman" w:hAnsi="Times New Roman" w:cs="Times New Roman"/>
          <w:sz w:val="24"/>
          <w:szCs w:val="24"/>
          <w:lang w:val="en-US"/>
        </w:rPr>
        <w:t xml:space="preserve"> tentang tingkat kualitas hidup pasien kanker </w:t>
      </w:r>
      <w:r w:rsidR="0029519C">
        <w:rPr>
          <w:rFonts w:ascii="Times New Roman" w:hAnsi="Times New Roman" w:cs="Times New Roman"/>
          <w:sz w:val="24"/>
          <w:szCs w:val="24"/>
          <w:lang w:val="en-US"/>
        </w:rPr>
        <w:t>yang menjalani terapi</w:t>
      </w:r>
      <w:r w:rsidRPr="000110C2">
        <w:rPr>
          <w:rFonts w:ascii="Times New Roman" w:hAnsi="Times New Roman" w:cs="Times New Roman"/>
          <w:sz w:val="24"/>
          <w:szCs w:val="24"/>
          <w:lang w:val="en-US"/>
        </w:rPr>
        <w:t xml:space="preserve"> di Rumah S</w:t>
      </w:r>
      <w:r w:rsidR="0029519C">
        <w:rPr>
          <w:rFonts w:ascii="Times New Roman" w:hAnsi="Times New Roman" w:cs="Times New Roman"/>
          <w:sz w:val="24"/>
          <w:szCs w:val="24"/>
          <w:lang w:val="en-US"/>
        </w:rPr>
        <w:t>inggah Sedekah Rombongan Surabaya</w:t>
      </w:r>
      <w:r w:rsidRPr="000110C2">
        <w:rPr>
          <w:rFonts w:ascii="Times New Roman" w:hAnsi="Times New Roman" w:cs="Times New Roman"/>
          <w:sz w:val="24"/>
          <w:szCs w:val="24"/>
          <w:lang w:val="en-US"/>
        </w:rPr>
        <w:t xml:space="preserve"> diperoleh hasil yaitu </w:t>
      </w:r>
      <w:r w:rsidR="0029519C" w:rsidRPr="0029519C">
        <w:rPr>
          <w:rFonts w:ascii="Times New Roman" w:hAnsi="Times New Roman" w:cs="Times New Roman"/>
          <w:sz w:val="24"/>
          <w:szCs w:val="24"/>
          <w:lang w:val="en-US"/>
        </w:rPr>
        <w:t>didapatkan tingkat kualitas hidup  buruk sebanyak</w:t>
      </w:r>
      <w:r w:rsidR="0029519C">
        <w:rPr>
          <w:rFonts w:ascii="Times New Roman" w:hAnsi="Times New Roman" w:cs="Times New Roman"/>
          <w:sz w:val="24"/>
          <w:szCs w:val="24"/>
          <w:lang w:val="en-US"/>
        </w:rPr>
        <w:t xml:space="preserve"> </w:t>
      </w:r>
      <w:r w:rsidR="0029519C" w:rsidRPr="0029519C">
        <w:rPr>
          <w:rFonts w:ascii="Times New Roman" w:hAnsi="Times New Roman" w:cs="Times New Roman"/>
          <w:sz w:val="24"/>
          <w:szCs w:val="24"/>
          <w:lang w:val="en-US"/>
        </w:rPr>
        <w:t>1 orang (1.9.%), sedang sebanyak 10 orang (19.2%), baik sebanyak 29 orang (55.8%) dan sangat baik sebanyak 12 orang (23.1%).</w:t>
      </w:r>
      <w:r w:rsidR="004F5328">
        <w:rPr>
          <w:rFonts w:ascii="Times New Roman" w:hAnsi="Times New Roman" w:cs="Times New Roman"/>
          <w:sz w:val="24"/>
          <w:szCs w:val="24"/>
          <w:lang w:val="en-US"/>
        </w:rPr>
        <w:t xml:space="preserve"> </w:t>
      </w:r>
      <w:r w:rsidR="004F5328" w:rsidRPr="005C3B3F">
        <w:rPr>
          <w:rFonts w:ascii="Times New Roman" w:hAnsi="Times New Roman" w:cs="Times New Roman"/>
          <w:color w:val="000000" w:themeColor="text1"/>
          <w:sz w:val="24"/>
          <w:szCs w:val="24"/>
          <w:lang w:val="en-US"/>
        </w:rPr>
        <w:t xml:space="preserve">Jadi pasien dengan kanker </w:t>
      </w:r>
      <w:r w:rsidR="005C3B3F" w:rsidRPr="005C3B3F">
        <w:rPr>
          <w:rFonts w:ascii="Times New Roman" w:hAnsi="Times New Roman" w:cs="Times New Roman"/>
          <w:color w:val="000000" w:themeColor="text1"/>
          <w:sz w:val="24"/>
          <w:szCs w:val="24"/>
          <w:lang w:val="en-US"/>
        </w:rPr>
        <w:t xml:space="preserve">yang menjalani terapi </w:t>
      </w:r>
      <w:r w:rsidR="00E06D52" w:rsidRPr="005C3B3F">
        <w:rPr>
          <w:rFonts w:ascii="Times New Roman" w:hAnsi="Times New Roman" w:cs="Times New Roman"/>
          <w:color w:val="000000" w:themeColor="text1"/>
          <w:sz w:val="24"/>
          <w:szCs w:val="24"/>
          <w:lang w:val="en-US"/>
        </w:rPr>
        <w:t>di</w:t>
      </w:r>
      <w:r w:rsidR="005C3B3F" w:rsidRPr="005C3B3F">
        <w:rPr>
          <w:rFonts w:ascii="Times New Roman" w:hAnsi="Times New Roman" w:cs="Times New Roman"/>
          <w:color w:val="000000" w:themeColor="text1"/>
          <w:sz w:val="24"/>
          <w:szCs w:val="24"/>
          <w:lang w:val="en-US"/>
        </w:rPr>
        <w:t xml:space="preserve"> Rumah Singgah Sedekah Rombongan Surabaya</w:t>
      </w:r>
      <w:r w:rsidR="00E06D52" w:rsidRPr="005C3B3F">
        <w:rPr>
          <w:rFonts w:ascii="Times New Roman" w:hAnsi="Times New Roman" w:cs="Times New Roman"/>
          <w:color w:val="000000" w:themeColor="text1"/>
          <w:sz w:val="24"/>
          <w:szCs w:val="24"/>
          <w:lang w:val="en-US"/>
        </w:rPr>
        <w:t xml:space="preserve"> sebagian besar  </w:t>
      </w:r>
      <w:r w:rsidR="004F5328" w:rsidRPr="005C3B3F">
        <w:rPr>
          <w:rFonts w:ascii="Times New Roman" w:hAnsi="Times New Roman" w:cs="Times New Roman"/>
          <w:color w:val="000000" w:themeColor="text1"/>
          <w:sz w:val="24"/>
          <w:szCs w:val="24"/>
          <w:lang w:val="en-US"/>
        </w:rPr>
        <w:t xml:space="preserve">dalam kondisi kualitas hidup baik. </w:t>
      </w:r>
    </w:p>
    <w:p w14:paraId="6609B1A8" w14:textId="7621E67C" w:rsidR="008D4C3C" w:rsidRDefault="00794A25" w:rsidP="0029519C">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52 responden sebanyak 27 orang (51,9%) memiliki tingkat kesehatan fisik baik dan 8 orang (15.4%) sangat baik, </w:t>
      </w:r>
      <w:r w:rsidR="00035DBF">
        <w:rPr>
          <w:rFonts w:ascii="Times New Roman" w:hAnsi="Times New Roman" w:cs="Times New Roman"/>
          <w:sz w:val="24"/>
          <w:szCs w:val="24"/>
          <w:lang w:val="en-US"/>
        </w:rPr>
        <w:t>S</w:t>
      </w:r>
      <w:r w:rsidRPr="00794A25">
        <w:rPr>
          <w:rFonts w:ascii="Times New Roman" w:hAnsi="Times New Roman" w:cs="Times New Roman"/>
          <w:sz w:val="24"/>
          <w:szCs w:val="24"/>
          <w:lang w:val="en-US"/>
        </w:rPr>
        <w:t xml:space="preserve">ebanyak 27 orang (51.9%) </w:t>
      </w:r>
      <w:r>
        <w:rPr>
          <w:rFonts w:ascii="Times New Roman" w:hAnsi="Times New Roman" w:cs="Times New Roman"/>
          <w:sz w:val="24"/>
          <w:szCs w:val="24"/>
          <w:lang w:val="en-US"/>
        </w:rPr>
        <w:t xml:space="preserve">memiliki tingkat kesehatan psikologis baik </w:t>
      </w:r>
      <w:r w:rsidRPr="00794A25">
        <w:rPr>
          <w:rFonts w:ascii="Times New Roman" w:hAnsi="Times New Roman" w:cs="Times New Roman"/>
          <w:sz w:val="24"/>
          <w:szCs w:val="24"/>
          <w:lang w:val="en-US"/>
        </w:rPr>
        <w:t>dan 11 orang (21.2%)</w:t>
      </w:r>
      <w:r>
        <w:rPr>
          <w:rFonts w:ascii="Times New Roman" w:hAnsi="Times New Roman" w:cs="Times New Roman"/>
          <w:sz w:val="24"/>
          <w:szCs w:val="24"/>
          <w:lang w:val="en-US"/>
        </w:rPr>
        <w:t xml:space="preserve"> sangat baik, </w:t>
      </w:r>
      <w:r w:rsidR="00035DBF">
        <w:rPr>
          <w:rFonts w:ascii="Times New Roman" w:hAnsi="Times New Roman" w:cs="Times New Roman"/>
          <w:sz w:val="24"/>
          <w:szCs w:val="24"/>
          <w:lang w:val="en-US"/>
        </w:rPr>
        <w:t>S</w:t>
      </w:r>
      <w:r w:rsidRPr="00794A25">
        <w:rPr>
          <w:rFonts w:ascii="Times New Roman" w:hAnsi="Times New Roman" w:cs="Times New Roman"/>
          <w:sz w:val="24"/>
          <w:szCs w:val="24"/>
          <w:lang w:val="en-US"/>
        </w:rPr>
        <w:t>ebanyak 31 orang</w:t>
      </w:r>
      <w:r w:rsidR="00035DBF">
        <w:rPr>
          <w:rFonts w:ascii="Times New Roman" w:hAnsi="Times New Roman" w:cs="Times New Roman"/>
          <w:sz w:val="24"/>
          <w:szCs w:val="24"/>
          <w:lang w:val="en-US"/>
        </w:rPr>
        <w:t xml:space="preserve"> </w:t>
      </w:r>
      <w:r w:rsidR="00035DBF" w:rsidRPr="00794A25">
        <w:rPr>
          <w:rFonts w:ascii="Times New Roman" w:hAnsi="Times New Roman" w:cs="Times New Roman"/>
          <w:sz w:val="24"/>
          <w:szCs w:val="24"/>
          <w:lang w:val="en-US"/>
        </w:rPr>
        <w:t>(59.6%)</w:t>
      </w:r>
      <w:r w:rsidRPr="00794A2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memiliki </w:t>
      </w:r>
      <w:r w:rsidR="00035DBF">
        <w:rPr>
          <w:rFonts w:ascii="Times New Roman" w:hAnsi="Times New Roman" w:cs="Times New Roman"/>
          <w:sz w:val="24"/>
          <w:szCs w:val="24"/>
          <w:lang w:val="en-US"/>
        </w:rPr>
        <w:t>kemampuan untuk membina hubungan sosial dengan baik</w:t>
      </w:r>
      <w:r w:rsidRPr="00794A25">
        <w:rPr>
          <w:rFonts w:ascii="Times New Roman" w:hAnsi="Times New Roman" w:cs="Times New Roman"/>
          <w:sz w:val="24"/>
          <w:szCs w:val="24"/>
          <w:lang w:val="en-US"/>
        </w:rPr>
        <w:t xml:space="preserve"> dan 14 orang (26.9%)</w:t>
      </w:r>
      <w:r w:rsidR="00035DBF">
        <w:rPr>
          <w:rFonts w:ascii="Times New Roman" w:hAnsi="Times New Roman" w:cs="Times New Roman"/>
          <w:sz w:val="24"/>
          <w:szCs w:val="24"/>
          <w:lang w:val="en-US"/>
        </w:rPr>
        <w:t xml:space="preserve"> sangat baik, Sebanyak</w:t>
      </w:r>
      <w:r w:rsidR="00035DBF" w:rsidRPr="00035DBF">
        <w:rPr>
          <w:rFonts w:ascii="Times New Roman" w:hAnsi="Times New Roman" w:cs="Times New Roman"/>
          <w:sz w:val="24"/>
          <w:szCs w:val="24"/>
          <w:lang w:val="en-US"/>
        </w:rPr>
        <w:t xml:space="preserve"> 31 orang (59.6%) </w:t>
      </w:r>
      <w:r w:rsidR="00035DBF">
        <w:rPr>
          <w:rFonts w:ascii="Times New Roman" w:hAnsi="Times New Roman" w:cs="Times New Roman"/>
          <w:sz w:val="24"/>
          <w:szCs w:val="24"/>
          <w:lang w:val="en-US"/>
        </w:rPr>
        <w:t xml:space="preserve">memiliki tingkat keamanaan dan kenyamanan dalam linkungannya baik </w:t>
      </w:r>
      <w:r w:rsidR="00035DBF" w:rsidRPr="00035DBF">
        <w:rPr>
          <w:rFonts w:ascii="Times New Roman" w:hAnsi="Times New Roman" w:cs="Times New Roman"/>
          <w:sz w:val="24"/>
          <w:szCs w:val="24"/>
          <w:lang w:val="en-US"/>
        </w:rPr>
        <w:t>dan sangat baik sebanyak 14 orang (26.9%).</w:t>
      </w:r>
    </w:p>
    <w:p w14:paraId="0D9417B7" w14:textId="01EF94A6" w:rsidR="00811896" w:rsidRDefault="00811896" w:rsidP="00811896">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Bila dilihat secara keseluruhan rata-rata dari domain 1 sampai domain 4 didapatkan </w:t>
      </w:r>
      <w:r w:rsidRPr="00FF65A3">
        <w:rPr>
          <w:rFonts w:ascii="Times New Roman" w:hAnsi="Times New Roman" w:cs="Times New Roman"/>
          <w:sz w:val="24"/>
          <w:szCs w:val="24"/>
          <w:lang w:val="en-US"/>
        </w:rPr>
        <w:t>tingkat kualitas hidup  buruk sebanyak 1 orang (1.9.%), sedang sebanyak 1</w:t>
      </w:r>
      <w:r>
        <w:rPr>
          <w:rFonts w:ascii="Times New Roman" w:hAnsi="Times New Roman" w:cs="Times New Roman"/>
          <w:sz w:val="24"/>
          <w:szCs w:val="24"/>
          <w:lang w:val="en-US"/>
        </w:rPr>
        <w:t>0</w:t>
      </w:r>
      <w:r w:rsidRPr="00FF65A3">
        <w:rPr>
          <w:rFonts w:ascii="Times New Roman" w:hAnsi="Times New Roman" w:cs="Times New Roman"/>
          <w:sz w:val="24"/>
          <w:szCs w:val="24"/>
          <w:lang w:val="en-US"/>
        </w:rPr>
        <w:t xml:space="preserve"> orang (</w:t>
      </w:r>
      <w:r>
        <w:rPr>
          <w:rFonts w:ascii="Times New Roman" w:hAnsi="Times New Roman" w:cs="Times New Roman"/>
          <w:sz w:val="24"/>
          <w:szCs w:val="24"/>
          <w:lang w:val="en-US"/>
        </w:rPr>
        <w:t>19.2</w:t>
      </w:r>
      <w:r w:rsidRPr="00FF65A3">
        <w:rPr>
          <w:rFonts w:ascii="Times New Roman" w:hAnsi="Times New Roman" w:cs="Times New Roman"/>
          <w:sz w:val="24"/>
          <w:szCs w:val="24"/>
          <w:lang w:val="en-US"/>
        </w:rPr>
        <w:t>%), baik sebanyak 2</w:t>
      </w:r>
      <w:r>
        <w:rPr>
          <w:rFonts w:ascii="Times New Roman" w:hAnsi="Times New Roman" w:cs="Times New Roman"/>
          <w:sz w:val="24"/>
          <w:szCs w:val="24"/>
          <w:lang w:val="en-US"/>
        </w:rPr>
        <w:t>9</w:t>
      </w:r>
      <w:r w:rsidRPr="00FF65A3">
        <w:rPr>
          <w:rFonts w:ascii="Times New Roman" w:hAnsi="Times New Roman" w:cs="Times New Roman"/>
          <w:sz w:val="24"/>
          <w:szCs w:val="24"/>
          <w:lang w:val="en-US"/>
        </w:rPr>
        <w:t xml:space="preserve"> orang (5</w:t>
      </w:r>
      <w:r>
        <w:rPr>
          <w:rFonts w:ascii="Times New Roman" w:hAnsi="Times New Roman" w:cs="Times New Roman"/>
          <w:sz w:val="24"/>
          <w:szCs w:val="24"/>
          <w:lang w:val="en-US"/>
        </w:rPr>
        <w:t>5</w:t>
      </w:r>
      <w:r w:rsidRPr="00FF65A3">
        <w:rPr>
          <w:rFonts w:ascii="Times New Roman" w:hAnsi="Times New Roman" w:cs="Times New Roman"/>
          <w:sz w:val="24"/>
          <w:szCs w:val="24"/>
          <w:lang w:val="en-US"/>
        </w:rPr>
        <w:t>.</w:t>
      </w:r>
      <w:r>
        <w:rPr>
          <w:rFonts w:ascii="Times New Roman" w:hAnsi="Times New Roman" w:cs="Times New Roman"/>
          <w:sz w:val="24"/>
          <w:szCs w:val="24"/>
          <w:lang w:val="en-US"/>
        </w:rPr>
        <w:t>8</w:t>
      </w:r>
      <w:r w:rsidRPr="00FF65A3">
        <w:rPr>
          <w:rFonts w:ascii="Times New Roman" w:hAnsi="Times New Roman" w:cs="Times New Roman"/>
          <w:sz w:val="24"/>
          <w:szCs w:val="24"/>
          <w:lang w:val="en-US"/>
        </w:rPr>
        <w:t>%) dan sangat baik sebanyak 1</w:t>
      </w:r>
      <w:r>
        <w:rPr>
          <w:rFonts w:ascii="Times New Roman" w:hAnsi="Times New Roman" w:cs="Times New Roman"/>
          <w:sz w:val="24"/>
          <w:szCs w:val="24"/>
          <w:lang w:val="en-US"/>
        </w:rPr>
        <w:t>2</w:t>
      </w:r>
      <w:r w:rsidRPr="00FF65A3">
        <w:rPr>
          <w:rFonts w:ascii="Times New Roman" w:hAnsi="Times New Roman" w:cs="Times New Roman"/>
          <w:sz w:val="24"/>
          <w:szCs w:val="24"/>
          <w:lang w:val="en-US"/>
        </w:rPr>
        <w:t xml:space="preserve"> orang (2</w:t>
      </w:r>
      <w:r>
        <w:rPr>
          <w:rFonts w:ascii="Times New Roman" w:hAnsi="Times New Roman" w:cs="Times New Roman"/>
          <w:sz w:val="24"/>
          <w:szCs w:val="24"/>
          <w:lang w:val="en-US"/>
        </w:rPr>
        <w:t>3</w:t>
      </w:r>
      <w:r w:rsidRPr="00FF65A3">
        <w:rPr>
          <w:rFonts w:ascii="Times New Roman" w:hAnsi="Times New Roman" w:cs="Times New Roman"/>
          <w:sz w:val="24"/>
          <w:szCs w:val="24"/>
          <w:lang w:val="en-US"/>
        </w:rPr>
        <w:t>.</w:t>
      </w:r>
      <w:r>
        <w:rPr>
          <w:rFonts w:ascii="Times New Roman" w:hAnsi="Times New Roman" w:cs="Times New Roman"/>
          <w:sz w:val="24"/>
          <w:szCs w:val="24"/>
          <w:lang w:val="en-US"/>
        </w:rPr>
        <w:t>1</w:t>
      </w:r>
      <w:r w:rsidRPr="00FF65A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11896">
        <w:rPr>
          <w:rFonts w:ascii="Times New Roman" w:hAnsi="Times New Roman" w:cs="Times New Roman"/>
          <w:sz w:val="24"/>
          <w:szCs w:val="24"/>
          <w:lang w:val="en-US"/>
        </w:rPr>
        <w:t>Kemungkinan memiliki nilai kualitas hidup baik, karena pasien kemoterapi yang datang ke rumah singgah, sering mendapatkan informasi terkait menjaga kesehatan, dan support dari sesama p</w:t>
      </w:r>
      <w:r>
        <w:rPr>
          <w:rFonts w:ascii="Times New Roman" w:hAnsi="Times New Roman" w:cs="Times New Roman"/>
          <w:sz w:val="24"/>
          <w:szCs w:val="24"/>
          <w:lang w:val="en-US"/>
        </w:rPr>
        <w:t>asien</w:t>
      </w:r>
      <w:r w:rsidRPr="00811896">
        <w:rPr>
          <w:rFonts w:ascii="Times New Roman" w:hAnsi="Times New Roman" w:cs="Times New Roman"/>
          <w:sz w:val="24"/>
          <w:szCs w:val="24"/>
          <w:lang w:val="en-US"/>
        </w:rPr>
        <w:t xml:space="preserve"> kanker juga pengurus. </w:t>
      </w:r>
      <w:r w:rsidR="00F629DE" w:rsidRPr="00F629DE">
        <w:rPr>
          <w:rFonts w:ascii="Times New Roman" w:hAnsi="Times New Roman" w:cs="Times New Roman"/>
          <w:i/>
          <w:iCs/>
          <w:sz w:val="24"/>
          <w:szCs w:val="24"/>
          <w:lang w:val="en-US"/>
        </w:rPr>
        <w:t>s</w:t>
      </w:r>
      <w:r w:rsidRPr="00F629DE">
        <w:rPr>
          <w:rFonts w:ascii="Times New Roman" w:hAnsi="Times New Roman" w:cs="Times New Roman"/>
          <w:i/>
          <w:iCs/>
          <w:sz w:val="24"/>
          <w:szCs w:val="24"/>
          <w:lang w:val="en-US"/>
        </w:rPr>
        <w:t>upport s</w:t>
      </w:r>
      <w:r w:rsidR="00F629DE" w:rsidRPr="00F629DE">
        <w:rPr>
          <w:rFonts w:ascii="Times New Roman" w:hAnsi="Times New Roman" w:cs="Times New Roman"/>
          <w:i/>
          <w:iCs/>
          <w:sz w:val="24"/>
          <w:szCs w:val="24"/>
          <w:lang w:val="en-US"/>
        </w:rPr>
        <w:t>y</w:t>
      </w:r>
      <w:r w:rsidRPr="00F629DE">
        <w:rPr>
          <w:rFonts w:ascii="Times New Roman" w:hAnsi="Times New Roman" w:cs="Times New Roman"/>
          <w:i/>
          <w:iCs/>
          <w:sz w:val="24"/>
          <w:szCs w:val="24"/>
          <w:lang w:val="en-US"/>
        </w:rPr>
        <w:t>stem</w:t>
      </w:r>
      <w:r w:rsidRPr="00811896">
        <w:rPr>
          <w:rFonts w:ascii="Times New Roman" w:hAnsi="Times New Roman" w:cs="Times New Roman"/>
          <w:sz w:val="24"/>
          <w:szCs w:val="24"/>
          <w:lang w:val="en-US"/>
        </w:rPr>
        <w:t xml:space="preserve"> yang kuat dari lingkungan dapat meningkatkan imunitas, sehingga pasien kanker menjadi kuat.</w:t>
      </w:r>
      <w:r w:rsidR="00F30F49">
        <w:rPr>
          <w:rFonts w:ascii="Times New Roman" w:hAnsi="Times New Roman" w:cs="Times New Roman"/>
          <w:sz w:val="24"/>
          <w:szCs w:val="24"/>
          <w:lang w:val="en-US"/>
        </w:rPr>
        <w:t xml:space="preserve"> </w:t>
      </w:r>
    </w:p>
    <w:p w14:paraId="371753F4" w14:textId="229BEC86" w:rsidR="00F30F49" w:rsidRDefault="00F30F49" w:rsidP="00F30F49">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Hasil penelitian ini sesuai dengan penelitian yang dilakukan oleh Juwita (2019) bahwa p</w:t>
      </w:r>
      <w:r w:rsidRPr="00F30F49">
        <w:rPr>
          <w:rFonts w:ascii="Times New Roman" w:hAnsi="Times New Roman" w:cs="Times New Roman"/>
          <w:sz w:val="24"/>
          <w:szCs w:val="24"/>
          <w:lang w:val="en-US"/>
        </w:rPr>
        <w:t xml:space="preserve">asien tidak mengalami penurunan yang signifikan pada status kesehatan </w:t>
      </w:r>
      <w:r>
        <w:rPr>
          <w:rFonts w:ascii="Times New Roman" w:hAnsi="Times New Roman" w:cs="Times New Roman"/>
          <w:sz w:val="24"/>
          <w:szCs w:val="24"/>
          <w:lang w:val="en-US"/>
        </w:rPr>
        <w:t>fisik, psikologis, so</w:t>
      </w:r>
      <w:r w:rsidR="00F17C9B">
        <w:rPr>
          <w:rFonts w:ascii="Times New Roman" w:hAnsi="Times New Roman" w:cs="Times New Roman"/>
          <w:sz w:val="24"/>
          <w:szCs w:val="24"/>
          <w:lang w:val="en-US"/>
        </w:rPr>
        <w:t>s</w:t>
      </w:r>
      <w:r>
        <w:rPr>
          <w:rFonts w:ascii="Times New Roman" w:hAnsi="Times New Roman" w:cs="Times New Roman"/>
          <w:sz w:val="24"/>
          <w:szCs w:val="24"/>
          <w:lang w:val="en-US"/>
        </w:rPr>
        <w:t>ial dan lingkungan</w:t>
      </w:r>
      <w:r w:rsidRPr="00F30F49">
        <w:rPr>
          <w:rFonts w:ascii="Times New Roman" w:hAnsi="Times New Roman" w:cs="Times New Roman"/>
          <w:sz w:val="24"/>
          <w:szCs w:val="24"/>
          <w:lang w:val="en-US"/>
        </w:rPr>
        <w:t xml:space="preserve"> jika sebelumnya telah menerima informasi mengenai apa yang akan dihadapi selama mendapatkan terapi.</w:t>
      </w:r>
    </w:p>
    <w:p w14:paraId="4755FD01" w14:textId="6E22D8BD" w:rsidR="00E06D52" w:rsidRPr="00F629DE" w:rsidRDefault="00F629DE" w:rsidP="00F629DE">
      <w:pPr>
        <w:spacing w:after="0" w:line="480" w:lineRule="auto"/>
        <w:ind w:firstLine="63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i/>
          <w:iCs/>
          <w:sz w:val="24"/>
          <w:szCs w:val="24"/>
        </w:rPr>
        <w:t>World Health Organizationqualit Of Life Bref</w:t>
      </w:r>
      <w:r>
        <w:rPr>
          <w:rFonts w:ascii="Times New Roman" w:hAnsi="Times New Roman" w:cs="Times New Roman"/>
          <w:sz w:val="24"/>
          <w:szCs w:val="24"/>
        </w:rPr>
        <w:t xml:space="preserve"> (WHOQOL-BREF) dalam Nursalam (2017), ada empat dimensi yang dijadikan parameter</w:t>
      </w:r>
      <w:r w:rsidR="0063435C">
        <w:rPr>
          <w:rFonts w:ascii="Times New Roman" w:hAnsi="Times New Roman" w:cs="Times New Roman"/>
          <w:sz w:val="24"/>
          <w:szCs w:val="24"/>
          <w:lang w:val="en-US"/>
        </w:rPr>
        <w:t xml:space="preserve"> kualitas hidup</w:t>
      </w:r>
      <w:r>
        <w:rPr>
          <w:rFonts w:ascii="Times New Roman" w:hAnsi="Times New Roman" w:cs="Times New Roman"/>
          <w:sz w:val="24"/>
          <w:szCs w:val="24"/>
        </w:rPr>
        <w:t>, yaitu</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d</w:t>
      </w:r>
      <w:r>
        <w:rPr>
          <w:rFonts w:ascii="Times New Roman" w:hAnsi="Times New Roman" w:cs="Times New Roman"/>
          <w:sz w:val="24"/>
          <w:szCs w:val="24"/>
        </w:rPr>
        <w:t xml:space="preserve">omain kesehatan fisik, </w:t>
      </w:r>
      <w:r>
        <w:rPr>
          <w:rFonts w:ascii="Times New Roman" w:hAnsi="Times New Roman" w:cs="Times New Roman"/>
          <w:sz w:val="24"/>
          <w:szCs w:val="24"/>
          <w:lang w:val="en-US"/>
        </w:rPr>
        <w:t>domain psikologis, domain hubungan so</w:t>
      </w:r>
      <w:r w:rsidR="0063435C">
        <w:rPr>
          <w:rFonts w:ascii="Times New Roman" w:hAnsi="Times New Roman" w:cs="Times New Roman"/>
          <w:sz w:val="24"/>
          <w:szCs w:val="24"/>
          <w:lang w:val="en-US"/>
        </w:rPr>
        <w:t>s</w:t>
      </w:r>
      <w:r>
        <w:rPr>
          <w:rFonts w:ascii="Times New Roman" w:hAnsi="Times New Roman" w:cs="Times New Roman"/>
          <w:sz w:val="24"/>
          <w:szCs w:val="24"/>
          <w:lang w:val="en-US"/>
        </w:rPr>
        <w:t>ial dan domain lingkungan.</w:t>
      </w:r>
    </w:p>
    <w:p w14:paraId="4F0C3987" w14:textId="2BA4C4E9" w:rsidR="00BB438D" w:rsidRDefault="00A7416B" w:rsidP="00871E5F">
      <w:pPr>
        <w:pStyle w:val="Heading3"/>
        <w:spacing w:line="480" w:lineRule="auto"/>
        <w:ind w:left="567" w:hanging="567"/>
        <w:jc w:val="both"/>
        <w:rPr>
          <w:lang w:val="en-US"/>
        </w:rPr>
      </w:pPr>
      <w:bookmarkStart w:id="564" w:name="_Toc157572050"/>
      <w:r w:rsidRPr="00E973AD">
        <w:t xml:space="preserve">Hubungan Antara </w:t>
      </w:r>
      <w:r w:rsidRPr="000B534F">
        <w:rPr>
          <w:i/>
          <w:iCs/>
          <w:lang w:val="en-US"/>
        </w:rPr>
        <w:t>Self Efficacy</w:t>
      </w:r>
      <w:r w:rsidRPr="000B534F">
        <w:rPr>
          <w:lang w:val="en-US"/>
        </w:rPr>
        <w:t xml:space="preserve"> Dengan Kualitas Hidup Pasien Kanker Yang Menjalani Terapi Di Rumah Singgah Sedekah Rombongan Surabaya</w:t>
      </w:r>
      <w:bookmarkEnd w:id="564"/>
    </w:p>
    <w:p w14:paraId="6B22F69C" w14:textId="0A5FFC3B" w:rsidR="00871E5F" w:rsidRDefault="00871E5F" w:rsidP="00871E5F">
      <w:pPr>
        <w:spacing w:line="480" w:lineRule="auto"/>
        <w:ind w:firstLine="567"/>
        <w:jc w:val="both"/>
        <w:rPr>
          <w:rFonts w:ascii="Times New Roman" w:hAnsi="Times New Roman" w:cs="Times New Roman"/>
          <w:sz w:val="24"/>
          <w:szCs w:val="24"/>
          <w:lang w:val="en-US"/>
        </w:rPr>
      </w:pPr>
      <w:r w:rsidRPr="00871E5F">
        <w:rPr>
          <w:rFonts w:ascii="Times New Roman" w:hAnsi="Times New Roman" w:cs="Times New Roman"/>
          <w:sz w:val="24"/>
          <w:szCs w:val="24"/>
        </w:rPr>
        <w:t>Berdasarkan hasil uji statisti</w:t>
      </w:r>
      <w:r>
        <w:rPr>
          <w:rFonts w:ascii="Times New Roman" w:hAnsi="Times New Roman" w:cs="Times New Roman"/>
          <w:sz w:val="24"/>
          <w:szCs w:val="24"/>
          <w:lang w:val="en-US"/>
        </w:rPr>
        <w:t>k</w:t>
      </w:r>
      <w:r w:rsidRPr="00871E5F">
        <w:rPr>
          <w:rFonts w:ascii="Times New Roman" w:hAnsi="Times New Roman" w:cs="Times New Roman"/>
          <w:sz w:val="24"/>
          <w:szCs w:val="24"/>
        </w:rPr>
        <w:t xml:space="preserve"> Spearman R</w:t>
      </w:r>
      <w:r>
        <w:rPr>
          <w:rFonts w:ascii="Times New Roman" w:hAnsi="Times New Roman" w:cs="Times New Roman"/>
          <w:sz w:val="24"/>
          <w:szCs w:val="24"/>
          <w:lang w:val="en-US"/>
        </w:rPr>
        <w:t>ho</w:t>
      </w:r>
      <w:r w:rsidRPr="00871E5F">
        <w:rPr>
          <w:rFonts w:ascii="Times New Roman" w:hAnsi="Times New Roman" w:cs="Times New Roman"/>
          <w:sz w:val="24"/>
          <w:szCs w:val="24"/>
        </w:rPr>
        <w:t xml:space="preserve"> di peroleh hasil </w:t>
      </w:r>
      <w:r w:rsidR="00A76EDE">
        <w:rPr>
          <w:rFonts w:ascii="Times New Roman" w:hAnsi="Times New Roman" w:cs="Times New Roman"/>
          <w:sz w:val="24"/>
          <w:szCs w:val="24"/>
        </w:rPr>
        <w:sym w:font="Symbol" w:char="F072"/>
      </w:r>
      <w:r w:rsidRPr="00871E5F">
        <w:rPr>
          <w:rFonts w:ascii="Times New Roman" w:hAnsi="Times New Roman" w:cs="Times New Roman"/>
          <w:sz w:val="24"/>
          <w:szCs w:val="24"/>
        </w:rPr>
        <w:t xml:space="preserve"> = 0.00</w:t>
      </w:r>
      <w:r>
        <w:rPr>
          <w:rFonts w:ascii="Times New Roman" w:hAnsi="Times New Roman" w:cs="Times New Roman"/>
          <w:sz w:val="24"/>
          <w:szCs w:val="24"/>
          <w:lang w:val="en-US"/>
        </w:rPr>
        <w:t>0</w:t>
      </w:r>
      <w:r w:rsidRPr="00871E5F">
        <w:rPr>
          <w:rFonts w:ascii="Times New Roman" w:hAnsi="Times New Roman" w:cs="Times New Roman"/>
          <w:sz w:val="24"/>
          <w:szCs w:val="24"/>
        </w:rPr>
        <w:t xml:space="preserve"> sehingga </w:t>
      </w:r>
      <w:r w:rsidR="00A76EDE">
        <w:rPr>
          <w:rFonts w:ascii="Times New Roman" w:hAnsi="Times New Roman" w:cs="Times New Roman"/>
          <w:sz w:val="24"/>
          <w:szCs w:val="24"/>
        </w:rPr>
        <w:sym w:font="Symbol" w:char="F072"/>
      </w:r>
      <w:r w:rsidRPr="00871E5F">
        <w:rPr>
          <w:rFonts w:ascii="Times New Roman" w:hAnsi="Times New Roman" w:cs="Times New Roman"/>
          <w:sz w:val="24"/>
          <w:szCs w:val="24"/>
        </w:rPr>
        <w:t xml:space="preserve"> </w:t>
      </w:r>
      <w:r w:rsidR="0063435C">
        <w:rPr>
          <w:rFonts w:ascii="Times New Roman" w:hAnsi="Times New Roman" w:cs="Times New Roman"/>
          <w:sz w:val="24"/>
          <w:szCs w:val="24"/>
          <w:lang w:val="en-US"/>
        </w:rPr>
        <w:t>&lt;</w:t>
      </w:r>
      <w:r w:rsidRPr="00871E5F">
        <w:rPr>
          <w:rFonts w:ascii="Times New Roman" w:hAnsi="Times New Roman" w:cs="Times New Roman"/>
          <w:sz w:val="24"/>
          <w:szCs w:val="24"/>
        </w:rPr>
        <w:t xml:space="preserve"> 0.05 artinya terdapat hubungan yang signifikan antara </w:t>
      </w:r>
      <w:r w:rsidRPr="00871E5F">
        <w:rPr>
          <w:rFonts w:ascii="Times New Roman" w:hAnsi="Times New Roman" w:cs="Times New Roman"/>
          <w:i/>
          <w:iCs/>
          <w:sz w:val="24"/>
          <w:szCs w:val="24"/>
        </w:rPr>
        <w:t>self</w:t>
      </w:r>
      <w:r w:rsidRPr="00871E5F">
        <w:rPr>
          <w:rFonts w:ascii="Times New Roman" w:hAnsi="Times New Roman" w:cs="Times New Roman"/>
          <w:i/>
          <w:iCs/>
          <w:sz w:val="24"/>
          <w:szCs w:val="24"/>
          <w:lang w:val="en-US"/>
        </w:rPr>
        <w:t xml:space="preserve"> </w:t>
      </w:r>
      <w:r w:rsidRPr="00871E5F">
        <w:rPr>
          <w:rFonts w:ascii="Times New Roman" w:hAnsi="Times New Roman" w:cs="Times New Roman"/>
          <w:i/>
          <w:iCs/>
          <w:sz w:val="24"/>
          <w:szCs w:val="24"/>
        </w:rPr>
        <w:t>efficacy</w:t>
      </w:r>
      <w:r w:rsidRPr="00871E5F">
        <w:rPr>
          <w:rFonts w:ascii="Times New Roman" w:hAnsi="Times New Roman" w:cs="Times New Roman"/>
          <w:sz w:val="24"/>
          <w:szCs w:val="24"/>
        </w:rPr>
        <w:t xml:space="preserve"> dengan kualitas hidup pada p</w:t>
      </w:r>
      <w:r>
        <w:rPr>
          <w:rFonts w:ascii="Times New Roman" w:hAnsi="Times New Roman" w:cs="Times New Roman"/>
          <w:sz w:val="24"/>
          <w:szCs w:val="24"/>
          <w:lang w:val="en-US"/>
        </w:rPr>
        <w:t>asien kanker yang menjalani terapi di Rumah Singgah Sedekah Rombongan Surabaya</w:t>
      </w:r>
      <w:r w:rsidRPr="00871E5F">
        <w:rPr>
          <w:rFonts w:ascii="Times New Roman" w:hAnsi="Times New Roman" w:cs="Times New Roman"/>
          <w:sz w:val="24"/>
          <w:szCs w:val="24"/>
        </w:rPr>
        <w:t>, dengan nilai R = 0.</w:t>
      </w:r>
      <w:r>
        <w:rPr>
          <w:rFonts w:ascii="Times New Roman" w:hAnsi="Times New Roman" w:cs="Times New Roman"/>
          <w:sz w:val="24"/>
          <w:szCs w:val="24"/>
          <w:lang w:val="en-US"/>
        </w:rPr>
        <w:t>523</w:t>
      </w:r>
      <w:r w:rsidRPr="00871E5F">
        <w:rPr>
          <w:rFonts w:ascii="Times New Roman" w:hAnsi="Times New Roman" w:cs="Times New Roman"/>
          <w:sz w:val="24"/>
          <w:szCs w:val="24"/>
        </w:rPr>
        <w:t xml:space="preserve"> yang artinya hubungan </w:t>
      </w:r>
      <w:r w:rsidRPr="00871E5F">
        <w:rPr>
          <w:rFonts w:ascii="Times New Roman" w:hAnsi="Times New Roman" w:cs="Times New Roman"/>
          <w:sz w:val="24"/>
          <w:szCs w:val="24"/>
        </w:rPr>
        <w:lastRenderedPageBreak/>
        <w:t xml:space="preserve">antara </w:t>
      </w:r>
      <w:r w:rsidRPr="00871E5F">
        <w:rPr>
          <w:rFonts w:ascii="Times New Roman" w:hAnsi="Times New Roman" w:cs="Times New Roman"/>
          <w:i/>
          <w:iCs/>
          <w:sz w:val="24"/>
          <w:szCs w:val="24"/>
        </w:rPr>
        <w:t>self</w:t>
      </w:r>
      <w:r w:rsidR="00AC0E87">
        <w:rPr>
          <w:rFonts w:ascii="Times New Roman" w:hAnsi="Times New Roman" w:cs="Times New Roman"/>
          <w:i/>
          <w:iCs/>
          <w:sz w:val="24"/>
          <w:szCs w:val="24"/>
          <w:lang w:val="en-US"/>
        </w:rPr>
        <w:t xml:space="preserve"> </w:t>
      </w:r>
      <w:r w:rsidRPr="00871E5F">
        <w:rPr>
          <w:rFonts w:ascii="Times New Roman" w:hAnsi="Times New Roman" w:cs="Times New Roman"/>
          <w:i/>
          <w:iCs/>
          <w:sz w:val="24"/>
          <w:szCs w:val="24"/>
        </w:rPr>
        <w:t>efficacy</w:t>
      </w:r>
      <w:r w:rsidRPr="00871E5F">
        <w:rPr>
          <w:rFonts w:ascii="Times New Roman" w:hAnsi="Times New Roman" w:cs="Times New Roman"/>
          <w:sz w:val="24"/>
          <w:szCs w:val="24"/>
        </w:rPr>
        <w:t xml:space="preserve"> dengan kualitas hidup pada p</w:t>
      </w:r>
      <w:r>
        <w:rPr>
          <w:rFonts w:ascii="Times New Roman" w:hAnsi="Times New Roman" w:cs="Times New Roman"/>
          <w:sz w:val="24"/>
          <w:szCs w:val="24"/>
          <w:lang w:val="en-US"/>
        </w:rPr>
        <w:t>asien</w:t>
      </w:r>
      <w:r w:rsidRPr="00871E5F">
        <w:rPr>
          <w:rFonts w:ascii="Times New Roman" w:hAnsi="Times New Roman" w:cs="Times New Roman"/>
          <w:sz w:val="24"/>
          <w:szCs w:val="24"/>
        </w:rPr>
        <w:t xml:space="preserve"> kanker </w:t>
      </w:r>
      <w:r>
        <w:rPr>
          <w:rFonts w:ascii="Times New Roman" w:hAnsi="Times New Roman" w:cs="Times New Roman"/>
          <w:sz w:val="24"/>
          <w:szCs w:val="24"/>
          <w:lang w:val="en-US"/>
        </w:rPr>
        <w:t>yang menjalani terapi di Rumah Singgah Sedekah Rombongan Surabaya</w:t>
      </w:r>
      <w:r w:rsidRPr="00871E5F">
        <w:rPr>
          <w:rFonts w:ascii="Times New Roman" w:hAnsi="Times New Roman" w:cs="Times New Roman"/>
          <w:sz w:val="24"/>
          <w:szCs w:val="24"/>
        </w:rPr>
        <w:t xml:space="preserve"> memiliki hubungan yang kuat.</w:t>
      </w:r>
      <w:r>
        <w:rPr>
          <w:rFonts w:ascii="Times New Roman" w:hAnsi="Times New Roman" w:cs="Times New Roman"/>
          <w:sz w:val="24"/>
          <w:szCs w:val="24"/>
          <w:lang w:val="en-US"/>
        </w:rPr>
        <w:t xml:space="preserve"> </w:t>
      </w:r>
    </w:p>
    <w:p w14:paraId="4E9F491F" w14:textId="37D44570" w:rsidR="00871E5F" w:rsidRDefault="00871E5F" w:rsidP="00871E5F">
      <w:pPr>
        <w:spacing w:line="480" w:lineRule="auto"/>
        <w:ind w:firstLine="567"/>
        <w:jc w:val="both"/>
        <w:rPr>
          <w:rFonts w:ascii="Times New Roman" w:hAnsi="Times New Roman" w:cs="Times New Roman"/>
          <w:sz w:val="24"/>
          <w:szCs w:val="24"/>
          <w:lang w:val="en-US"/>
        </w:rPr>
      </w:pPr>
      <w:r w:rsidRPr="00871E5F">
        <w:rPr>
          <w:rFonts w:ascii="Times New Roman" w:hAnsi="Times New Roman" w:cs="Times New Roman"/>
          <w:sz w:val="24"/>
          <w:szCs w:val="24"/>
          <w:lang w:val="en-US"/>
        </w:rPr>
        <w:t xml:space="preserve">Penelitian ini sejalan dengan penelitian Lusiatun (2016) mengenai </w:t>
      </w:r>
      <w:r>
        <w:rPr>
          <w:rFonts w:ascii="Times New Roman" w:hAnsi="Times New Roman" w:cs="Times New Roman"/>
          <w:sz w:val="24"/>
          <w:szCs w:val="24"/>
          <w:lang w:val="en-US"/>
        </w:rPr>
        <w:t>h</w:t>
      </w:r>
      <w:r w:rsidRPr="00871E5F">
        <w:rPr>
          <w:rFonts w:ascii="Times New Roman" w:hAnsi="Times New Roman" w:cs="Times New Roman"/>
          <w:sz w:val="24"/>
          <w:szCs w:val="24"/>
          <w:lang w:val="en-US"/>
        </w:rPr>
        <w:t xml:space="preserve">ubungan antara </w:t>
      </w:r>
      <w:r w:rsidRPr="00871E5F">
        <w:rPr>
          <w:rFonts w:ascii="Times New Roman" w:hAnsi="Times New Roman" w:cs="Times New Roman"/>
          <w:i/>
          <w:iCs/>
          <w:sz w:val="24"/>
          <w:szCs w:val="24"/>
          <w:lang w:val="en-US"/>
        </w:rPr>
        <w:t>self efficacy</w:t>
      </w:r>
      <w:r w:rsidRPr="00871E5F">
        <w:rPr>
          <w:rFonts w:ascii="Times New Roman" w:hAnsi="Times New Roman" w:cs="Times New Roman"/>
          <w:sz w:val="24"/>
          <w:szCs w:val="24"/>
          <w:lang w:val="en-US"/>
        </w:rPr>
        <w:t xml:space="preserve"> dengan kualitas hidup pada penderita kanker kolorektal di RSUP Dr. Kariadi</w:t>
      </w:r>
      <w:r>
        <w:rPr>
          <w:rFonts w:ascii="Times New Roman" w:hAnsi="Times New Roman" w:cs="Times New Roman"/>
          <w:sz w:val="24"/>
          <w:szCs w:val="24"/>
          <w:lang w:val="en-US"/>
        </w:rPr>
        <w:t>,</w:t>
      </w:r>
      <w:r w:rsidRPr="00871E5F">
        <w:rPr>
          <w:rFonts w:ascii="Times New Roman" w:hAnsi="Times New Roman" w:cs="Times New Roman"/>
          <w:sz w:val="24"/>
          <w:szCs w:val="24"/>
          <w:lang w:val="en-US"/>
        </w:rPr>
        <w:t xml:space="preserve"> dimana didapatkan hasil dengan menggunakan uji </w:t>
      </w:r>
      <w:r w:rsidRPr="00AC0E87">
        <w:rPr>
          <w:rFonts w:ascii="Times New Roman" w:hAnsi="Times New Roman" w:cs="Times New Roman"/>
          <w:i/>
          <w:iCs/>
          <w:sz w:val="24"/>
          <w:szCs w:val="24"/>
          <w:lang w:val="en-US"/>
        </w:rPr>
        <w:t>Chi-square</w:t>
      </w:r>
      <w:r w:rsidRPr="00871E5F">
        <w:rPr>
          <w:rFonts w:ascii="Times New Roman" w:hAnsi="Times New Roman" w:cs="Times New Roman"/>
          <w:sz w:val="24"/>
          <w:szCs w:val="24"/>
          <w:lang w:val="en-US"/>
        </w:rPr>
        <w:t xml:space="preserve"> didapatkan nilai </w:t>
      </w:r>
      <w:r w:rsidR="0063435C">
        <w:rPr>
          <w:rFonts w:ascii="Times New Roman" w:hAnsi="Times New Roman" w:cs="Times New Roman"/>
          <w:sz w:val="24"/>
          <w:szCs w:val="24"/>
        </w:rPr>
        <w:sym w:font="Symbol" w:char="F072"/>
      </w:r>
      <w:r w:rsidR="0063435C">
        <w:rPr>
          <w:rFonts w:ascii="Times New Roman" w:hAnsi="Times New Roman" w:cs="Times New Roman"/>
          <w:sz w:val="24"/>
          <w:szCs w:val="24"/>
          <w:lang w:val="en-US"/>
        </w:rPr>
        <w:t xml:space="preserve"> </w:t>
      </w:r>
      <w:r w:rsidRPr="00871E5F">
        <w:rPr>
          <w:rFonts w:ascii="Times New Roman" w:hAnsi="Times New Roman" w:cs="Times New Roman"/>
          <w:sz w:val="24"/>
          <w:szCs w:val="24"/>
          <w:lang w:val="en-US"/>
        </w:rPr>
        <w:t>=</w:t>
      </w:r>
      <w:r w:rsidR="0063435C">
        <w:rPr>
          <w:rFonts w:ascii="Times New Roman" w:hAnsi="Times New Roman" w:cs="Times New Roman"/>
          <w:sz w:val="24"/>
          <w:szCs w:val="24"/>
          <w:lang w:val="en-US"/>
        </w:rPr>
        <w:t xml:space="preserve"> </w:t>
      </w:r>
      <w:r w:rsidRPr="00871E5F">
        <w:rPr>
          <w:rFonts w:ascii="Times New Roman" w:hAnsi="Times New Roman" w:cs="Times New Roman"/>
          <w:sz w:val="24"/>
          <w:szCs w:val="24"/>
          <w:lang w:val="en-US"/>
        </w:rPr>
        <w:t xml:space="preserve">0.002 yang artinya terdapat hubungan antara </w:t>
      </w:r>
      <w:r w:rsidRPr="00995DB5">
        <w:rPr>
          <w:rFonts w:ascii="Times New Roman" w:hAnsi="Times New Roman" w:cs="Times New Roman"/>
          <w:i/>
          <w:iCs/>
          <w:sz w:val="24"/>
          <w:szCs w:val="24"/>
          <w:lang w:val="en-US"/>
        </w:rPr>
        <w:t>self efficacy</w:t>
      </w:r>
      <w:r w:rsidRPr="00871E5F">
        <w:rPr>
          <w:rFonts w:ascii="Times New Roman" w:hAnsi="Times New Roman" w:cs="Times New Roman"/>
          <w:sz w:val="24"/>
          <w:szCs w:val="24"/>
          <w:lang w:val="en-US"/>
        </w:rPr>
        <w:t xml:space="preserve"> dengan kualitas hidup pada penderita kanker kolorektal. Selain itu penelitian Cayadi (2016), juga mengatakan bahwa didapatkan hasil menggunakan uji </w:t>
      </w:r>
      <w:r w:rsidRPr="00AC0E87">
        <w:rPr>
          <w:rFonts w:ascii="Times New Roman" w:hAnsi="Times New Roman" w:cs="Times New Roman"/>
          <w:i/>
          <w:iCs/>
          <w:sz w:val="24"/>
          <w:szCs w:val="24"/>
          <w:lang w:val="en-US"/>
        </w:rPr>
        <w:t>Spearman Rank</w:t>
      </w:r>
      <w:r w:rsidRPr="00871E5F">
        <w:rPr>
          <w:rFonts w:ascii="Times New Roman" w:hAnsi="Times New Roman" w:cs="Times New Roman"/>
          <w:sz w:val="24"/>
          <w:szCs w:val="24"/>
          <w:lang w:val="en-US"/>
        </w:rPr>
        <w:t xml:space="preserve"> didapatkan hasil </w:t>
      </w:r>
      <w:r w:rsidR="00A76EDE">
        <w:rPr>
          <w:rFonts w:ascii="Times New Roman" w:hAnsi="Times New Roman" w:cs="Times New Roman"/>
          <w:sz w:val="24"/>
          <w:szCs w:val="24"/>
        </w:rPr>
        <w:sym w:font="Symbol" w:char="F072"/>
      </w:r>
      <w:r w:rsidRPr="00871E5F">
        <w:rPr>
          <w:rFonts w:ascii="Times New Roman" w:hAnsi="Times New Roman" w:cs="Times New Roman"/>
          <w:sz w:val="24"/>
          <w:szCs w:val="24"/>
          <w:lang w:val="en-US"/>
        </w:rPr>
        <w:t xml:space="preserve"> = 0.005 dan nilai korelasinya adalah 0.520 yang artinya terdapat hubungan yang bermakna antara </w:t>
      </w:r>
      <w:r w:rsidRPr="0063435C">
        <w:rPr>
          <w:rFonts w:ascii="Times New Roman" w:hAnsi="Times New Roman" w:cs="Times New Roman"/>
          <w:i/>
          <w:iCs/>
          <w:sz w:val="24"/>
          <w:szCs w:val="24"/>
          <w:lang w:val="en-US"/>
        </w:rPr>
        <w:t>self</w:t>
      </w:r>
      <w:r w:rsidR="00AC0E87">
        <w:rPr>
          <w:rFonts w:ascii="Times New Roman" w:hAnsi="Times New Roman" w:cs="Times New Roman"/>
          <w:i/>
          <w:iCs/>
          <w:sz w:val="24"/>
          <w:szCs w:val="24"/>
          <w:lang w:val="en-US"/>
        </w:rPr>
        <w:t xml:space="preserve"> </w:t>
      </w:r>
      <w:r w:rsidRPr="0063435C">
        <w:rPr>
          <w:rFonts w:ascii="Times New Roman" w:hAnsi="Times New Roman" w:cs="Times New Roman"/>
          <w:i/>
          <w:iCs/>
          <w:sz w:val="24"/>
          <w:szCs w:val="24"/>
          <w:lang w:val="en-US"/>
        </w:rPr>
        <w:t>efficacy</w:t>
      </w:r>
      <w:r w:rsidRPr="00871E5F">
        <w:rPr>
          <w:rFonts w:ascii="Times New Roman" w:hAnsi="Times New Roman" w:cs="Times New Roman"/>
          <w:sz w:val="24"/>
          <w:szCs w:val="24"/>
          <w:lang w:val="en-US"/>
        </w:rPr>
        <w:t xml:space="preserve"> dengan kualitas hidup pada penderita kanker dengan kekuatan hubungannya sedang</w:t>
      </w:r>
      <w:r>
        <w:rPr>
          <w:rFonts w:ascii="Times New Roman" w:hAnsi="Times New Roman" w:cs="Times New Roman"/>
          <w:sz w:val="24"/>
          <w:szCs w:val="24"/>
          <w:lang w:val="en-US"/>
        </w:rPr>
        <w:t>.</w:t>
      </w:r>
      <w:r w:rsidR="00995DB5">
        <w:rPr>
          <w:rFonts w:ascii="Times New Roman" w:hAnsi="Times New Roman" w:cs="Times New Roman"/>
          <w:sz w:val="24"/>
          <w:szCs w:val="24"/>
          <w:lang w:val="en-US"/>
        </w:rPr>
        <w:t xml:space="preserve"> </w:t>
      </w:r>
    </w:p>
    <w:p w14:paraId="7AFF36EB" w14:textId="7E2EEAC7" w:rsidR="00E06D52" w:rsidRDefault="00995DB5" w:rsidP="000F522A">
      <w:pPr>
        <w:spacing w:line="480" w:lineRule="auto"/>
        <w:ind w:firstLine="567"/>
        <w:jc w:val="both"/>
        <w:rPr>
          <w:rFonts w:ascii="Times New Roman" w:hAnsi="Times New Roman" w:cs="Times New Roman"/>
          <w:sz w:val="24"/>
          <w:szCs w:val="24"/>
          <w:lang w:val="en-US"/>
        </w:rPr>
      </w:pPr>
      <w:r w:rsidRPr="00995DB5">
        <w:rPr>
          <w:rFonts w:ascii="Times New Roman" w:hAnsi="Times New Roman" w:cs="Times New Roman"/>
          <w:sz w:val="24"/>
          <w:szCs w:val="24"/>
          <w:lang w:val="en-US"/>
        </w:rPr>
        <w:t>Hasil penelitian diatas sejalan dengan penelitian yang dilakukan oleh Yesi Ariani, 2012 dimana dari hasil penelitiannya</w:t>
      </w:r>
      <w:r>
        <w:rPr>
          <w:rFonts w:ascii="Times New Roman" w:hAnsi="Times New Roman" w:cs="Times New Roman"/>
          <w:sz w:val="24"/>
          <w:szCs w:val="24"/>
          <w:lang w:val="en-US"/>
        </w:rPr>
        <w:t xml:space="preserve"> </w:t>
      </w:r>
      <w:r w:rsidRPr="00995DB5">
        <w:rPr>
          <w:rFonts w:ascii="Times New Roman" w:hAnsi="Times New Roman" w:cs="Times New Roman"/>
          <w:sz w:val="24"/>
          <w:szCs w:val="24"/>
          <w:lang w:val="en-US"/>
        </w:rPr>
        <w:t xml:space="preserve">terhadap penderita kanker payudara mendapatkan jumlah responden yang memiliki </w:t>
      </w:r>
      <w:r w:rsidRPr="00995DB5">
        <w:rPr>
          <w:rFonts w:ascii="Times New Roman" w:hAnsi="Times New Roman" w:cs="Times New Roman"/>
          <w:i/>
          <w:iCs/>
          <w:sz w:val="24"/>
          <w:szCs w:val="24"/>
          <w:lang w:val="en-US"/>
        </w:rPr>
        <w:t>self</w:t>
      </w:r>
      <w:r w:rsidR="00AC0E87">
        <w:rPr>
          <w:rFonts w:ascii="Times New Roman" w:hAnsi="Times New Roman" w:cs="Times New Roman"/>
          <w:i/>
          <w:iCs/>
          <w:sz w:val="24"/>
          <w:szCs w:val="24"/>
          <w:lang w:val="en-US"/>
        </w:rPr>
        <w:t xml:space="preserve"> </w:t>
      </w:r>
      <w:r w:rsidRPr="00995DB5">
        <w:rPr>
          <w:rFonts w:ascii="Times New Roman" w:hAnsi="Times New Roman" w:cs="Times New Roman"/>
          <w:i/>
          <w:iCs/>
          <w:sz w:val="24"/>
          <w:szCs w:val="24"/>
          <w:lang w:val="en-US"/>
        </w:rPr>
        <w:t>efficacy</w:t>
      </w:r>
      <w:r w:rsidRPr="00995DB5">
        <w:rPr>
          <w:rFonts w:ascii="Times New Roman" w:hAnsi="Times New Roman" w:cs="Times New Roman"/>
          <w:sz w:val="24"/>
          <w:szCs w:val="24"/>
          <w:lang w:val="en-US"/>
        </w:rPr>
        <w:t xml:space="preserve"> yang rendah dan sedang lebih banyak dibandingkan yang memiliki </w:t>
      </w:r>
      <w:r w:rsidRPr="00995DB5">
        <w:rPr>
          <w:rFonts w:ascii="Times New Roman" w:hAnsi="Times New Roman" w:cs="Times New Roman"/>
          <w:i/>
          <w:iCs/>
          <w:sz w:val="24"/>
          <w:szCs w:val="24"/>
          <w:lang w:val="en-US"/>
        </w:rPr>
        <w:t>self</w:t>
      </w:r>
      <w:r w:rsidR="00AC0E87">
        <w:rPr>
          <w:rFonts w:ascii="Times New Roman" w:hAnsi="Times New Roman" w:cs="Times New Roman"/>
          <w:i/>
          <w:iCs/>
          <w:sz w:val="24"/>
          <w:szCs w:val="24"/>
          <w:lang w:val="en-US"/>
        </w:rPr>
        <w:t xml:space="preserve"> </w:t>
      </w:r>
      <w:r w:rsidRPr="00995DB5">
        <w:rPr>
          <w:rFonts w:ascii="Times New Roman" w:hAnsi="Times New Roman" w:cs="Times New Roman"/>
          <w:i/>
          <w:iCs/>
          <w:sz w:val="24"/>
          <w:szCs w:val="24"/>
          <w:lang w:val="en-US"/>
        </w:rPr>
        <w:t>efficacy</w:t>
      </w:r>
      <w:r w:rsidRPr="00995DB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995DB5">
        <w:rPr>
          <w:rFonts w:ascii="Times New Roman" w:hAnsi="Times New Roman" w:cs="Times New Roman"/>
          <w:sz w:val="24"/>
          <w:szCs w:val="24"/>
          <w:lang w:val="en-US"/>
        </w:rPr>
        <w:t xml:space="preserve">yang tinggi. Dimana responden yang memiliki </w:t>
      </w:r>
      <w:r w:rsidRPr="0063435C">
        <w:rPr>
          <w:rFonts w:ascii="Times New Roman" w:hAnsi="Times New Roman" w:cs="Times New Roman"/>
          <w:i/>
          <w:iCs/>
          <w:sz w:val="24"/>
          <w:szCs w:val="24"/>
          <w:lang w:val="en-US"/>
        </w:rPr>
        <w:t>self</w:t>
      </w:r>
      <w:r w:rsidR="00AC0E87">
        <w:rPr>
          <w:rFonts w:ascii="Times New Roman" w:hAnsi="Times New Roman" w:cs="Times New Roman"/>
          <w:i/>
          <w:iCs/>
          <w:sz w:val="24"/>
          <w:szCs w:val="24"/>
          <w:lang w:val="en-US"/>
        </w:rPr>
        <w:t xml:space="preserve"> </w:t>
      </w:r>
      <w:r w:rsidRPr="0063435C">
        <w:rPr>
          <w:rFonts w:ascii="Times New Roman" w:hAnsi="Times New Roman" w:cs="Times New Roman"/>
          <w:i/>
          <w:iCs/>
          <w:sz w:val="24"/>
          <w:szCs w:val="24"/>
          <w:lang w:val="en-US"/>
        </w:rPr>
        <w:t>efficacy</w:t>
      </w:r>
      <w:r w:rsidRPr="00995DB5">
        <w:rPr>
          <w:rFonts w:ascii="Times New Roman" w:hAnsi="Times New Roman" w:cs="Times New Roman"/>
          <w:sz w:val="24"/>
          <w:szCs w:val="24"/>
          <w:lang w:val="en-US"/>
        </w:rPr>
        <w:t xml:space="preserve"> yang rendah cenderung tidak mampu mampu untuk melakukan apa yang dianjurkan.</w:t>
      </w:r>
      <w:r>
        <w:rPr>
          <w:rFonts w:ascii="Times New Roman" w:hAnsi="Times New Roman" w:cs="Times New Roman"/>
          <w:sz w:val="24"/>
          <w:szCs w:val="24"/>
          <w:lang w:val="en-US"/>
        </w:rPr>
        <w:t xml:space="preserve"> Selain itu penelitian yang dilakukan oleh Putri Aulia (2019) </w:t>
      </w:r>
      <w:r w:rsidRPr="00995DB5">
        <w:rPr>
          <w:rFonts w:ascii="Times New Roman" w:hAnsi="Times New Roman" w:cs="Times New Roman"/>
          <w:sz w:val="24"/>
          <w:szCs w:val="24"/>
          <w:lang w:val="en-US"/>
        </w:rPr>
        <w:t xml:space="preserve">didapatkan </w:t>
      </w:r>
      <w:r w:rsidR="00AC0E87">
        <w:rPr>
          <w:rFonts w:ascii="Times New Roman" w:hAnsi="Times New Roman" w:cs="Times New Roman"/>
          <w:sz w:val="24"/>
          <w:szCs w:val="24"/>
          <w:lang w:val="en-US"/>
        </w:rPr>
        <w:t xml:space="preserve"> </w:t>
      </w:r>
      <w:r w:rsidRPr="00995DB5">
        <w:rPr>
          <w:rFonts w:ascii="Times New Roman" w:hAnsi="Times New Roman" w:cs="Times New Roman"/>
          <w:sz w:val="24"/>
          <w:szCs w:val="24"/>
          <w:lang w:val="en-US"/>
        </w:rPr>
        <w:t>hasil uji statisti</w:t>
      </w:r>
      <w:r>
        <w:rPr>
          <w:rFonts w:ascii="Times New Roman" w:hAnsi="Times New Roman" w:cs="Times New Roman"/>
          <w:sz w:val="24"/>
          <w:szCs w:val="24"/>
          <w:lang w:val="en-US"/>
        </w:rPr>
        <w:t>k</w:t>
      </w:r>
      <w:r w:rsidRPr="00995DB5">
        <w:rPr>
          <w:rFonts w:ascii="Times New Roman" w:hAnsi="Times New Roman" w:cs="Times New Roman"/>
          <w:sz w:val="24"/>
          <w:szCs w:val="24"/>
          <w:lang w:val="en-US"/>
        </w:rPr>
        <w:t xml:space="preserve"> </w:t>
      </w:r>
      <w:r w:rsidRPr="00AC0E87">
        <w:rPr>
          <w:rFonts w:ascii="Times New Roman" w:hAnsi="Times New Roman" w:cs="Times New Roman"/>
          <w:i/>
          <w:iCs/>
          <w:sz w:val="24"/>
          <w:szCs w:val="24"/>
          <w:lang w:val="en-US"/>
        </w:rPr>
        <w:t>Spearman Rank</w:t>
      </w:r>
      <w:r w:rsidRPr="00995DB5">
        <w:rPr>
          <w:rFonts w:ascii="Times New Roman" w:hAnsi="Times New Roman" w:cs="Times New Roman"/>
          <w:sz w:val="24"/>
          <w:szCs w:val="24"/>
          <w:lang w:val="en-US"/>
        </w:rPr>
        <w:t xml:space="preserve"> di peroleh hasil </w:t>
      </w:r>
      <w:r w:rsidR="00AC0E87">
        <w:rPr>
          <w:rFonts w:ascii="Times New Roman" w:hAnsi="Times New Roman" w:cs="Times New Roman"/>
          <w:sz w:val="24"/>
          <w:szCs w:val="24"/>
          <w:lang w:val="en-US"/>
        </w:rPr>
        <w:t xml:space="preserve">    </w:t>
      </w:r>
      <w:r w:rsidR="00A76EDE">
        <w:rPr>
          <w:rFonts w:ascii="Times New Roman" w:hAnsi="Times New Roman" w:cs="Times New Roman"/>
          <w:sz w:val="24"/>
          <w:szCs w:val="24"/>
        </w:rPr>
        <w:sym w:font="Symbol" w:char="F072"/>
      </w:r>
      <w:r w:rsidRPr="00995DB5">
        <w:rPr>
          <w:rFonts w:ascii="Times New Roman" w:hAnsi="Times New Roman" w:cs="Times New Roman"/>
          <w:sz w:val="24"/>
          <w:szCs w:val="24"/>
          <w:lang w:val="en-US"/>
        </w:rPr>
        <w:t xml:space="preserve"> = 0.005 sehingga</w:t>
      </w:r>
      <w:r w:rsidR="0063435C">
        <w:rPr>
          <w:rFonts w:ascii="Times New Roman" w:hAnsi="Times New Roman" w:cs="Times New Roman"/>
          <w:sz w:val="24"/>
          <w:szCs w:val="24"/>
          <w:lang w:val="en-US"/>
        </w:rPr>
        <w:t xml:space="preserve"> </w:t>
      </w:r>
      <w:r w:rsidRPr="00995DB5">
        <w:rPr>
          <w:rFonts w:ascii="Times New Roman" w:hAnsi="Times New Roman" w:cs="Times New Roman"/>
          <w:sz w:val="24"/>
          <w:szCs w:val="24"/>
          <w:lang w:val="en-US"/>
        </w:rPr>
        <w:t xml:space="preserve"> </w:t>
      </w:r>
      <w:r w:rsidR="0063435C">
        <w:rPr>
          <w:rFonts w:ascii="Times New Roman" w:hAnsi="Times New Roman" w:cs="Times New Roman"/>
          <w:sz w:val="24"/>
          <w:szCs w:val="24"/>
        </w:rPr>
        <w:sym w:font="Symbol" w:char="F072"/>
      </w:r>
      <w:r w:rsidR="00A76EDE">
        <w:rPr>
          <w:rFonts w:ascii="Times New Roman" w:hAnsi="Times New Roman" w:cs="Times New Roman"/>
          <w:sz w:val="24"/>
          <w:szCs w:val="24"/>
          <w:lang w:val="en-US"/>
        </w:rPr>
        <w:t xml:space="preserve"> </w:t>
      </w:r>
      <w:r w:rsidR="0063435C">
        <w:rPr>
          <w:rFonts w:ascii="Times New Roman" w:hAnsi="Times New Roman" w:cs="Times New Roman"/>
          <w:sz w:val="24"/>
          <w:szCs w:val="24"/>
          <w:lang w:val="en-US"/>
        </w:rPr>
        <w:t>&lt;</w:t>
      </w:r>
      <w:r w:rsidRPr="00995DB5">
        <w:rPr>
          <w:rFonts w:ascii="Times New Roman" w:hAnsi="Times New Roman" w:cs="Times New Roman"/>
          <w:sz w:val="24"/>
          <w:szCs w:val="24"/>
          <w:lang w:val="en-US"/>
        </w:rPr>
        <w:t xml:space="preserve"> 0.05 artinya </w:t>
      </w:r>
      <w:r w:rsidR="00AC0E87">
        <w:rPr>
          <w:rFonts w:ascii="Times New Roman" w:hAnsi="Times New Roman" w:cs="Times New Roman"/>
          <w:sz w:val="24"/>
          <w:szCs w:val="24"/>
          <w:lang w:val="en-US"/>
        </w:rPr>
        <w:t xml:space="preserve"> </w:t>
      </w:r>
      <w:r w:rsidRPr="00995DB5">
        <w:rPr>
          <w:rFonts w:ascii="Times New Roman" w:hAnsi="Times New Roman" w:cs="Times New Roman"/>
          <w:sz w:val="24"/>
          <w:szCs w:val="24"/>
          <w:lang w:val="en-US"/>
        </w:rPr>
        <w:t xml:space="preserve">terdapat hubungan </w:t>
      </w:r>
      <w:r w:rsidR="00AC0E87">
        <w:rPr>
          <w:rFonts w:ascii="Times New Roman" w:hAnsi="Times New Roman" w:cs="Times New Roman"/>
          <w:sz w:val="24"/>
          <w:szCs w:val="24"/>
          <w:lang w:val="en-US"/>
        </w:rPr>
        <w:t xml:space="preserve"> </w:t>
      </w:r>
      <w:r w:rsidRPr="00995DB5">
        <w:rPr>
          <w:rFonts w:ascii="Times New Roman" w:hAnsi="Times New Roman" w:cs="Times New Roman"/>
          <w:sz w:val="24"/>
          <w:szCs w:val="24"/>
          <w:lang w:val="en-US"/>
        </w:rPr>
        <w:t xml:space="preserve">yang </w:t>
      </w:r>
      <w:r w:rsidR="00AC0E87">
        <w:rPr>
          <w:rFonts w:ascii="Times New Roman" w:hAnsi="Times New Roman" w:cs="Times New Roman"/>
          <w:sz w:val="24"/>
          <w:szCs w:val="24"/>
          <w:lang w:val="en-US"/>
        </w:rPr>
        <w:t xml:space="preserve"> </w:t>
      </w:r>
      <w:r w:rsidRPr="00995DB5">
        <w:rPr>
          <w:rFonts w:ascii="Times New Roman" w:hAnsi="Times New Roman" w:cs="Times New Roman"/>
          <w:sz w:val="24"/>
          <w:szCs w:val="24"/>
          <w:lang w:val="en-US"/>
        </w:rPr>
        <w:t xml:space="preserve">signifikan antara </w:t>
      </w:r>
      <w:r w:rsidRPr="00A76EDE">
        <w:rPr>
          <w:rFonts w:ascii="Times New Roman" w:hAnsi="Times New Roman" w:cs="Times New Roman"/>
          <w:i/>
          <w:iCs/>
          <w:sz w:val="24"/>
          <w:szCs w:val="24"/>
          <w:lang w:val="en-US"/>
        </w:rPr>
        <w:t>self</w:t>
      </w:r>
      <w:r w:rsidR="00AC0E87">
        <w:rPr>
          <w:rFonts w:ascii="Times New Roman" w:hAnsi="Times New Roman" w:cs="Times New Roman"/>
          <w:i/>
          <w:iCs/>
          <w:sz w:val="24"/>
          <w:szCs w:val="24"/>
          <w:lang w:val="en-US"/>
        </w:rPr>
        <w:t xml:space="preserve"> </w:t>
      </w:r>
      <w:r w:rsidRPr="00A76EDE">
        <w:rPr>
          <w:rFonts w:ascii="Times New Roman" w:hAnsi="Times New Roman" w:cs="Times New Roman"/>
          <w:i/>
          <w:iCs/>
          <w:sz w:val="24"/>
          <w:szCs w:val="24"/>
          <w:lang w:val="en-US"/>
        </w:rPr>
        <w:t>efficacy</w:t>
      </w:r>
      <w:r w:rsidRPr="00995DB5">
        <w:rPr>
          <w:rFonts w:ascii="Times New Roman" w:hAnsi="Times New Roman" w:cs="Times New Roman"/>
          <w:sz w:val="24"/>
          <w:szCs w:val="24"/>
          <w:lang w:val="en-US"/>
        </w:rPr>
        <w:t xml:space="preserve"> dengan kualitas hidup pada penderita kanker kolorektal di Rumah Sakit Dr. Achmad Mochtar Bukittinggi dengan nilai R = 0.60 yang artinya hubungan yang kuat antara </w:t>
      </w:r>
      <w:r w:rsidRPr="00995DB5">
        <w:rPr>
          <w:rFonts w:ascii="Times New Roman" w:hAnsi="Times New Roman" w:cs="Times New Roman"/>
          <w:i/>
          <w:iCs/>
          <w:sz w:val="24"/>
          <w:szCs w:val="24"/>
          <w:lang w:val="en-US"/>
        </w:rPr>
        <w:t>self</w:t>
      </w:r>
      <w:r w:rsidR="00AC0E87">
        <w:rPr>
          <w:rFonts w:ascii="Times New Roman" w:hAnsi="Times New Roman" w:cs="Times New Roman"/>
          <w:i/>
          <w:iCs/>
          <w:sz w:val="24"/>
          <w:szCs w:val="24"/>
          <w:lang w:val="en-US"/>
        </w:rPr>
        <w:t xml:space="preserve"> </w:t>
      </w:r>
      <w:r w:rsidRPr="00995DB5">
        <w:rPr>
          <w:rFonts w:ascii="Times New Roman" w:hAnsi="Times New Roman" w:cs="Times New Roman"/>
          <w:i/>
          <w:iCs/>
          <w:sz w:val="24"/>
          <w:szCs w:val="24"/>
          <w:lang w:val="en-US"/>
        </w:rPr>
        <w:t>efficacy</w:t>
      </w:r>
      <w:r w:rsidRPr="00995DB5">
        <w:rPr>
          <w:rFonts w:ascii="Times New Roman" w:hAnsi="Times New Roman" w:cs="Times New Roman"/>
          <w:sz w:val="24"/>
          <w:szCs w:val="24"/>
          <w:lang w:val="en-US"/>
        </w:rPr>
        <w:t xml:space="preserve"> dengan kualitas hid</w:t>
      </w:r>
      <w:r w:rsidR="000F522A">
        <w:rPr>
          <w:rFonts w:ascii="Times New Roman" w:hAnsi="Times New Roman" w:cs="Times New Roman"/>
          <w:sz w:val="24"/>
          <w:szCs w:val="24"/>
          <w:lang w:val="en-US"/>
        </w:rPr>
        <w:t>up.</w:t>
      </w:r>
    </w:p>
    <w:p w14:paraId="0612FC1B" w14:textId="66A9ED4D" w:rsidR="000F522A" w:rsidRPr="000F522A" w:rsidRDefault="000D6D2D" w:rsidP="000F522A">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Untuk meningkatkan status kesehatan </w:t>
      </w:r>
      <w:r w:rsidR="007B76EF">
        <w:rPr>
          <w:rFonts w:ascii="Times New Roman" w:hAnsi="Times New Roman" w:cs="Times New Roman"/>
          <w:sz w:val="24"/>
          <w:szCs w:val="24"/>
          <w:lang w:val="en-US"/>
        </w:rPr>
        <w:t>s</w:t>
      </w:r>
      <w:r w:rsidR="000F522A" w:rsidRPr="000F522A">
        <w:rPr>
          <w:rFonts w:ascii="Times New Roman" w:hAnsi="Times New Roman" w:cs="Times New Roman"/>
          <w:sz w:val="24"/>
          <w:szCs w:val="24"/>
          <w:lang w:val="en-US"/>
        </w:rPr>
        <w:t xml:space="preserve">etiap orang </w:t>
      </w:r>
      <w:r w:rsidR="007B76EF">
        <w:rPr>
          <w:rFonts w:ascii="Times New Roman" w:hAnsi="Times New Roman" w:cs="Times New Roman"/>
          <w:sz w:val="24"/>
          <w:szCs w:val="24"/>
          <w:lang w:val="en-US"/>
        </w:rPr>
        <w:t>diperlukan motivasi dan</w:t>
      </w:r>
      <w:r w:rsidR="000F522A" w:rsidRPr="000F522A">
        <w:rPr>
          <w:rFonts w:ascii="Times New Roman" w:hAnsi="Times New Roman" w:cs="Times New Roman"/>
          <w:sz w:val="24"/>
          <w:szCs w:val="24"/>
          <w:lang w:val="en-US"/>
        </w:rPr>
        <w:t xml:space="preserve"> proses</w:t>
      </w:r>
      <w:r w:rsidR="009C5199">
        <w:rPr>
          <w:rFonts w:ascii="Times New Roman" w:hAnsi="Times New Roman" w:cs="Times New Roman"/>
          <w:sz w:val="24"/>
          <w:szCs w:val="24"/>
          <w:lang w:val="en-US"/>
        </w:rPr>
        <w:t xml:space="preserve"> adaptasi</w:t>
      </w:r>
      <w:r w:rsidR="000F522A" w:rsidRPr="000F522A">
        <w:rPr>
          <w:rFonts w:ascii="Times New Roman" w:hAnsi="Times New Roman" w:cs="Times New Roman"/>
          <w:sz w:val="24"/>
          <w:szCs w:val="24"/>
          <w:lang w:val="en-US"/>
        </w:rPr>
        <w:t xml:space="preserve">, tergantung dari keyakinan individu tersebut, untuk melewati tahapan dari penyakitnya guna mencapai derajat kesehatan yang lebih baik lagi. Keyakinan atau </w:t>
      </w:r>
      <w:r w:rsidR="000F522A" w:rsidRPr="00AC0E87">
        <w:rPr>
          <w:rFonts w:ascii="Times New Roman" w:hAnsi="Times New Roman" w:cs="Times New Roman"/>
          <w:i/>
          <w:iCs/>
          <w:sz w:val="24"/>
          <w:szCs w:val="24"/>
          <w:lang w:val="en-US"/>
        </w:rPr>
        <w:t>self efficacy</w:t>
      </w:r>
      <w:r w:rsidR="000F522A" w:rsidRPr="000F522A">
        <w:rPr>
          <w:rFonts w:ascii="Times New Roman" w:hAnsi="Times New Roman" w:cs="Times New Roman"/>
          <w:sz w:val="24"/>
          <w:szCs w:val="24"/>
          <w:lang w:val="en-US"/>
        </w:rPr>
        <w:t xml:space="preserve"> yang tinggi akan menghasilkan perilaku </w:t>
      </w:r>
      <w:r w:rsidR="007B76EF">
        <w:rPr>
          <w:rFonts w:ascii="Times New Roman" w:hAnsi="Times New Roman" w:cs="Times New Roman"/>
          <w:sz w:val="24"/>
          <w:szCs w:val="24"/>
          <w:lang w:val="en-US"/>
        </w:rPr>
        <w:t>yang positif</w:t>
      </w:r>
      <w:r w:rsidR="000F522A" w:rsidRPr="000F522A">
        <w:rPr>
          <w:rFonts w:ascii="Times New Roman" w:hAnsi="Times New Roman" w:cs="Times New Roman"/>
          <w:sz w:val="24"/>
          <w:szCs w:val="24"/>
          <w:lang w:val="en-US"/>
        </w:rPr>
        <w:t xml:space="preserve"> sehingga </w:t>
      </w:r>
      <w:r w:rsidR="007B76EF">
        <w:rPr>
          <w:rFonts w:ascii="Times New Roman" w:hAnsi="Times New Roman" w:cs="Times New Roman"/>
          <w:sz w:val="24"/>
          <w:szCs w:val="24"/>
          <w:lang w:val="en-US"/>
        </w:rPr>
        <w:t xml:space="preserve">dapat </w:t>
      </w:r>
      <w:r w:rsidR="000F522A" w:rsidRPr="000F522A">
        <w:rPr>
          <w:rFonts w:ascii="Times New Roman" w:hAnsi="Times New Roman" w:cs="Times New Roman"/>
          <w:sz w:val="24"/>
          <w:szCs w:val="24"/>
          <w:lang w:val="en-US"/>
        </w:rPr>
        <w:t>menurunkan dampak</w:t>
      </w:r>
      <w:r w:rsidR="007B76EF">
        <w:rPr>
          <w:rFonts w:ascii="Times New Roman" w:hAnsi="Times New Roman" w:cs="Times New Roman"/>
          <w:sz w:val="24"/>
          <w:szCs w:val="24"/>
          <w:lang w:val="en-US"/>
        </w:rPr>
        <w:t xml:space="preserve"> negatif</w:t>
      </w:r>
      <w:r w:rsidR="000F522A" w:rsidRPr="000F522A">
        <w:rPr>
          <w:rFonts w:ascii="Times New Roman" w:hAnsi="Times New Roman" w:cs="Times New Roman"/>
          <w:sz w:val="24"/>
          <w:szCs w:val="24"/>
          <w:lang w:val="en-US"/>
        </w:rPr>
        <w:t xml:space="preserve"> pada </w:t>
      </w:r>
      <w:r w:rsidR="001817DC">
        <w:rPr>
          <w:rFonts w:ascii="Times New Roman" w:hAnsi="Times New Roman" w:cs="Times New Roman"/>
          <w:sz w:val="24"/>
          <w:szCs w:val="24"/>
          <w:lang w:val="en-US"/>
        </w:rPr>
        <w:t xml:space="preserve">tingkat kesehatan </w:t>
      </w:r>
      <w:r w:rsidR="000F522A" w:rsidRPr="000F522A">
        <w:rPr>
          <w:rFonts w:ascii="Times New Roman" w:hAnsi="Times New Roman" w:cs="Times New Roman"/>
          <w:sz w:val="24"/>
          <w:szCs w:val="24"/>
          <w:lang w:val="en-US"/>
        </w:rPr>
        <w:t>fisik</w:t>
      </w:r>
      <w:r w:rsidR="001817DC">
        <w:rPr>
          <w:rFonts w:ascii="Times New Roman" w:hAnsi="Times New Roman" w:cs="Times New Roman"/>
          <w:sz w:val="24"/>
          <w:szCs w:val="24"/>
          <w:lang w:val="en-US"/>
        </w:rPr>
        <w:t>, psikologis, hubungan sosial</w:t>
      </w:r>
      <w:r w:rsidR="000F522A" w:rsidRPr="000F522A">
        <w:rPr>
          <w:rFonts w:ascii="Times New Roman" w:hAnsi="Times New Roman" w:cs="Times New Roman"/>
          <w:sz w:val="24"/>
          <w:szCs w:val="24"/>
          <w:lang w:val="en-US"/>
        </w:rPr>
        <w:t xml:space="preserve"> dan </w:t>
      </w:r>
      <w:r w:rsidR="001817DC">
        <w:rPr>
          <w:rFonts w:ascii="Times New Roman" w:hAnsi="Times New Roman" w:cs="Times New Roman"/>
          <w:sz w:val="24"/>
          <w:szCs w:val="24"/>
          <w:lang w:val="en-US"/>
        </w:rPr>
        <w:t>lingkungan</w:t>
      </w:r>
      <w:r w:rsidR="000F522A" w:rsidRPr="000F522A">
        <w:rPr>
          <w:rFonts w:ascii="Times New Roman" w:hAnsi="Times New Roman" w:cs="Times New Roman"/>
          <w:sz w:val="24"/>
          <w:szCs w:val="24"/>
          <w:lang w:val="en-US"/>
        </w:rPr>
        <w:t xml:space="preserve">. Saat </w:t>
      </w:r>
      <w:r w:rsidR="000F522A" w:rsidRPr="00AC0E87">
        <w:rPr>
          <w:rFonts w:ascii="Times New Roman" w:hAnsi="Times New Roman" w:cs="Times New Roman"/>
          <w:i/>
          <w:iCs/>
          <w:sz w:val="24"/>
          <w:szCs w:val="24"/>
          <w:lang w:val="en-US"/>
        </w:rPr>
        <w:t>self efficacy</w:t>
      </w:r>
      <w:r w:rsidR="000F522A" w:rsidRPr="000F522A">
        <w:rPr>
          <w:rFonts w:ascii="Times New Roman" w:hAnsi="Times New Roman" w:cs="Times New Roman"/>
          <w:sz w:val="24"/>
          <w:szCs w:val="24"/>
          <w:lang w:val="en-US"/>
        </w:rPr>
        <w:t xml:space="preserve"> tinggi pada pasien kanker maka akan mudah untuk menentukan tindakan apa yang perlu dilakukan untuk meningkatkan derajat kesehatan. Saat </w:t>
      </w:r>
      <w:r w:rsidR="000F522A" w:rsidRPr="00AC0E87">
        <w:rPr>
          <w:rFonts w:ascii="Times New Roman" w:hAnsi="Times New Roman" w:cs="Times New Roman"/>
          <w:i/>
          <w:iCs/>
          <w:sz w:val="24"/>
          <w:szCs w:val="24"/>
          <w:lang w:val="en-US"/>
        </w:rPr>
        <w:t>self efficacy</w:t>
      </w:r>
      <w:r w:rsidR="000F522A" w:rsidRPr="000F522A">
        <w:rPr>
          <w:rFonts w:ascii="Times New Roman" w:hAnsi="Times New Roman" w:cs="Times New Roman"/>
          <w:sz w:val="24"/>
          <w:szCs w:val="24"/>
          <w:lang w:val="en-US"/>
        </w:rPr>
        <w:t xml:space="preserve"> mengalami penurunan maka pasien akan merasa frustasi dan pesimis untuk dapat melalui keadaan tersebut. Hal ini menyebabkan </w:t>
      </w:r>
      <w:r w:rsidR="001817DC">
        <w:rPr>
          <w:rFonts w:ascii="Times New Roman" w:hAnsi="Times New Roman" w:cs="Times New Roman"/>
          <w:sz w:val="24"/>
          <w:szCs w:val="24"/>
          <w:lang w:val="en-US"/>
        </w:rPr>
        <w:t>kualitas hidup pasien menjadi buruk.</w:t>
      </w:r>
    </w:p>
    <w:p w14:paraId="5AD6D954" w14:textId="625B7C24" w:rsidR="00695A31" w:rsidRDefault="003F0177" w:rsidP="00871E5F">
      <w:pPr>
        <w:pStyle w:val="Heading2"/>
        <w:spacing w:line="480" w:lineRule="auto"/>
        <w:ind w:left="142"/>
      </w:pPr>
      <w:r>
        <w:rPr>
          <w:lang w:val="en-US"/>
        </w:rPr>
        <w:t xml:space="preserve"> </w:t>
      </w:r>
      <w:bookmarkStart w:id="565" w:name="_Toc157572051"/>
      <w:r w:rsidR="00A7416B">
        <w:rPr>
          <w:lang w:val="en-US"/>
        </w:rPr>
        <w:t>Keterbatasan</w:t>
      </w:r>
      <w:bookmarkEnd w:id="565"/>
    </w:p>
    <w:p w14:paraId="2C6D7F55" w14:textId="0B19FF11" w:rsidR="00D55D4F" w:rsidRPr="00D55D4F" w:rsidRDefault="00D55D4F" w:rsidP="00D55D4F">
      <w:pPr>
        <w:spacing w:line="480" w:lineRule="auto"/>
        <w:ind w:firstLine="567"/>
        <w:jc w:val="both"/>
        <w:rPr>
          <w:rFonts w:ascii="Times New Roman" w:hAnsi="Times New Roman" w:cs="Times New Roman"/>
          <w:sz w:val="24"/>
          <w:szCs w:val="24"/>
        </w:rPr>
      </w:pPr>
      <w:r w:rsidRPr="00D55D4F">
        <w:rPr>
          <w:rFonts w:ascii="Times New Roman" w:hAnsi="Times New Roman" w:cs="Times New Roman"/>
          <w:sz w:val="24"/>
          <w:szCs w:val="24"/>
        </w:rPr>
        <w:t>Keterbatasan merupakan kelemahan dan hambatan dalam penelitian. Pada penelitian ini beberapa keterbatasan yang dihadapi oleh peneliti adalah:</w:t>
      </w:r>
    </w:p>
    <w:p w14:paraId="5D9B544D" w14:textId="7D3FB6BD" w:rsidR="00D55D4F" w:rsidRPr="00D55D4F" w:rsidRDefault="00D55D4F" w:rsidP="00E9387B">
      <w:pPr>
        <w:pStyle w:val="ListParagraph"/>
        <w:numPr>
          <w:ilvl w:val="6"/>
          <w:numId w:val="1"/>
        </w:numPr>
        <w:spacing w:line="480" w:lineRule="auto"/>
        <w:jc w:val="both"/>
        <w:rPr>
          <w:rFonts w:ascii="Times New Roman" w:hAnsi="Times New Roman" w:cs="Times New Roman"/>
          <w:sz w:val="24"/>
          <w:szCs w:val="24"/>
        </w:rPr>
      </w:pPr>
      <w:r w:rsidRPr="00D55D4F">
        <w:rPr>
          <w:rFonts w:ascii="Times New Roman" w:hAnsi="Times New Roman" w:cs="Times New Roman"/>
          <w:sz w:val="24"/>
          <w:szCs w:val="24"/>
        </w:rPr>
        <w:t>Pengumpulan data dengan kuesioner, memungkinkan responden menjawab pertanyaan denga</w:t>
      </w:r>
      <w:r w:rsidR="006610F0">
        <w:rPr>
          <w:rFonts w:ascii="Times New Roman" w:hAnsi="Times New Roman" w:cs="Times New Roman"/>
          <w:sz w:val="24"/>
          <w:szCs w:val="24"/>
          <w:lang w:val="en-US"/>
        </w:rPr>
        <w:t>n</w:t>
      </w:r>
      <w:r w:rsidRPr="00D55D4F">
        <w:rPr>
          <w:rFonts w:ascii="Times New Roman" w:hAnsi="Times New Roman" w:cs="Times New Roman"/>
          <w:sz w:val="24"/>
          <w:szCs w:val="24"/>
        </w:rPr>
        <w:t xml:space="preserve"> tidak jujur atau tidak mengerti dengan pertanyaan yang dimaksud sehingga hasilnya kurang mewakili secara kualitatif.</w:t>
      </w:r>
    </w:p>
    <w:p w14:paraId="4D323192" w14:textId="19610585" w:rsidR="00A92F5D" w:rsidRPr="00D55D4F" w:rsidRDefault="00D55D4F" w:rsidP="00E21CC1">
      <w:pPr>
        <w:pStyle w:val="ListParagraph"/>
        <w:numPr>
          <w:ilvl w:val="6"/>
          <w:numId w:val="1"/>
        </w:numPr>
        <w:spacing w:line="480" w:lineRule="auto"/>
        <w:jc w:val="both"/>
        <w:rPr>
          <w:rFonts w:ascii="Times New Roman" w:hAnsi="Times New Roman" w:cs="Times New Roman"/>
          <w:sz w:val="24"/>
          <w:szCs w:val="24"/>
        </w:rPr>
      </w:pPr>
      <w:r w:rsidRPr="00D55D4F">
        <w:rPr>
          <w:rFonts w:ascii="Times New Roman" w:hAnsi="Times New Roman" w:cs="Times New Roman"/>
          <w:sz w:val="24"/>
          <w:szCs w:val="24"/>
        </w:rPr>
        <w:t xml:space="preserve">Pada penelitian ini dalam menilai </w:t>
      </w:r>
      <w:r w:rsidR="00AC0E87" w:rsidRPr="000110C2">
        <w:rPr>
          <w:rFonts w:ascii="Times New Roman" w:hAnsi="Times New Roman" w:cs="Times New Roman"/>
          <w:i/>
          <w:iCs/>
          <w:sz w:val="24"/>
          <w:szCs w:val="24"/>
        </w:rPr>
        <w:t>self efficacy</w:t>
      </w:r>
      <w:r w:rsidR="00AC0E87">
        <w:rPr>
          <w:rFonts w:ascii="Times New Roman" w:hAnsi="Times New Roman" w:cs="Times New Roman"/>
          <w:sz w:val="24"/>
          <w:szCs w:val="24"/>
          <w:lang w:val="en-US"/>
        </w:rPr>
        <w:t xml:space="preserve"> dan kualitas hidup</w:t>
      </w:r>
      <w:r w:rsidR="00AC0E87" w:rsidRPr="00D55D4F">
        <w:rPr>
          <w:rFonts w:ascii="Times New Roman" w:hAnsi="Times New Roman" w:cs="Times New Roman"/>
          <w:sz w:val="24"/>
          <w:szCs w:val="24"/>
        </w:rPr>
        <w:t xml:space="preserve"> </w:t>
      </w:r>
      <w:r w:rsidRPr="00D55D4F">
        <w:rPr>
          <w:rFonts w:ascii="Times New Roman" w:hAnsi="Times New Roman" w:cs="Times New Roman"/>
          <w:sz w:val="24"/>
          <w:szCs w:val="24"/>
        </w:rPr>
        <w:t>hanya dinilai melalui lembar kuesioner saja, seharusnya juga melalui observasi sehingga nilai yang didapat sesuai dengan harapan dan tujuan peneliti</w:t>
      </w:r>
      <w:r>
        <w:rPr>
          <w:rFonts w:ascii="Times New Roman" w:hAnsi="Times New Roman" w:cs="Times New Roman"/>
          <w:sz w:val="24"/>
          <w:szCs w:val="24"/>
          <w:lang w:val="en-US"/>
        </w:rPr>
        <w:t>.</w:t>
      </w:r>
    </w:p>
    <w:p w14:paraId="5A1CDBF7" w14:textId="202F86DF" w:rsidR="00A92F5D" w:rsidRDefault="00A92F5D" w:rsidP="00A92F5D"/>
    <w:p w14:paraId="5A55E151" w14:textId="7FC42ABC" w:rsidR="00A92F5D" w:rsidRDefault="00A92F5D" w:rsidP="00A92F5D"/>
    <w:p w14:paraId="23A87C4A" w14:textId="11B4DE74" w:rsidR="00712DCF" w:rsidRDefault="00712DCF" w:rsidP="00A92F5D"/>
    <w:p w14:paraId="62C6CB20" w14:textId="7F6B734C" w:rsidR="00712DCF" w:rsidRDefault="00712DCF" w:rsidP="00A92F5D"/>
    <w:p w14:paraId="5833214B" w14:textId="3C912FA9" w:rsidR="00712DCF" w:rsidRDefault="00712DCF" w:rsidP="00A92F5D"/>
    <w:p w14:paraId="5B5929F8" w14:textId="6B5A99BE" w:rsidR="00A92F5D" w:rsidRPr="00A92F5D" w:rsidRDefault="00A92F5D" w:rsidP="00301A5E">
      <w:pPr>
        <w:pStyle w:val="Heading1"/>
      </w:pPr>
      <w:bookmarkStart w:id="566" w:name="_Toc157572052"/>
      <w:bookmarkEnd w:id="566"/>
    </w:p>
    <w:p w14:paraId="1BC439C9" w14:textId="06DCB003" w:rsidR="00A92F5D" w:rsidRDefault="00A92F5D" w:rsidP="00A92F5D">
      <w:pPr>
        <w:pStyle w:val="Heading1"/>
        <w:numPr>
          <w:ilvl w:val="0"/>
          <w:numId w:val="0"/>
        </w:numPr>
        <w:spacing w:before="0" w:line="240" w:lineRule="auto"/>
      </w:pPr>
      <w:bookmarkStart w:id="567" w:name="_Toc157572053"/>
      <w:r>
        <w:rPr>
          <w:lang w:val="en-US"/>
        </w:rPr>
        <w:t>PENUTUP</w:t>
      </w:r>
      <w:bookmarkEnd w:id="567"/>
    </w:p>
    <w:p w14:paraId="626D3628" w14:textId="6A006098" w:rsidR="00A92F5D" w:rsidRPr="00CB2F2F" w:rsidRDefault="00A92F5D" w:rsidP="00A92F5D">
      <w:pPr>
        <w:rPr>
          <w:rFonts w:ascii="Times New Roman" w:hAnsi="Times New Roman" w:cs="Times New Roman"/>
          <w:sz w:val="24"/>
          <w:szCs w:val="24"/>
          <w:lang w:val="en-US"/>
        </w:rPr>
      </w:pPr>
    </w:p>
    <w:p w14:paraId="632804F3" w14:textId="77777777" w:rsidR="00CB2F2F" w:rsidRPr="00CB2F2F" w:rsidRDefault="00CB2F2F" w:rsidP="00CB2F2F">
      <w:pPr>
        <w:spacing w:line="480" w:lineRule="auto"/>
        <w:ind w:firstLine="567"/>
        <w:rPr>
          <w:rFonts w:ascii="Times New Roman" w:hAnsi="Times New Roman" w:cs="Times New Roman"/>
          <w:sz w:val="24"/>
          <w:szCs w:val="24"/>
          <w:lang w:val="en-US"/>
        </w:rPr>
      </w:pPr>
      <w:r w:rsidRPr="00CB2F2F">
        <w:rPr>
          <w:rFonts w:ascii="Times New Roman" w:hAnsi="Times New Roman" w:cs="Times New Roman"/>
          <w:sz w:val="24"/>
          <w:szCs w:val="24"/>
          <w:lang w:val="en-US"/>
        </w:rPr>
        <w:t xml:space="preserve">Pada bab ini berisi simpulan dan saran berdasarkan hasil pembahasan dalam </w:t>
      </w:r>
    </w:p>
    <w:p w14:paraId="2B868EEC" w14:textId="349832BC" w:rsidR="00CB2F2F" w:rsidRPr="00CB2F2F" w:rsidRDefault="00CB2F2F" w:rsidP="00CB2F2F">
      <w:pPr>
        <w:spacing w:line="480" w:lineRule="auto"/>
        <w:rPr>
          <w:rFonts w:ascii="Times New Roman" w:hAnsi="Times New Roman" w:cs="Times New Roman"/>
          <w:sz w:val="24"/>
          <w:szCs w:val="24"/>
          <w:lang w:val="en-US"/>
        </w:rPr>
      </w:pPr>
      <w:r w:rsidRPr="00CB2F2F">
        <w:rPr>
          <w:rFonts w:ascii="Times New Roman" w:hAnsi="Times New Roman" w:cs="Times New Roman"/>
          <w:sz w:val="24"/>
          <w:szCs w:val="24"/>
          <w:lang w:val="en-US"/>
        </w:rPr>
        <w:t>penelitian.</w:t>
      </w:r>
    </w:p>
    <w:p w14:paraId="58424544" w14:textId="635059D2" w:rsidR="00A92F5D" w:rsidRDefault="00A92F5D" w:rsidP="00CB2F2F">
      <w:pPr>
        <w:pStyle w:val="Heading2"/>
        <w:spacing w:line="480" w:lineRule="auto"/>
        <w:ind w:left="284" w:hanging="284"/>
        <w:rPr>
          <w:lang w:val="en-US"/>
        </w:rPr>
      </w:pPr>
      <w:bookmarkStart w:id="568" w:name="_Toc157572054"/>
      <w:r>
        <w:rPr>
          <w:lang w:val="en-US"/>
        </w:rPr>
        <w:t>Simpulan</w:t>
      </w:r>
      <w:bookmarkEnd w:id="568"/>
    </w:p>
    <w:p w14:paraId="275DABBA" w14:textId="0A9D9389" w:rsidR="00301A5E" w:rsidRDefault="008B3787" w:rsidP="00CB2F2F">
      <w:pPr>
        <w:pStyle w:val="ListParagraph"/>
        <w:numPr>
          <w:ilvl w:val="6"/>
          <w:numId w:val="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Pasien kanker yang menjalani terapi</w:t>
      </w:r>
      <w:r w:rsidR="009654D8">
        <w:rPr>
          <w:rFonts w:ascii="Times New Roman" w:hAnsi="Times New Roman" w:cs="Times New Roman"/>
          <w:sz w:val="24"/>
          <w:szCs w:val="24"/>
          <w:lang w:val="en-US"/>
        </w:rPr>
        <w:t xml:space="preserve"> di Rumah Singgah Sedekah Rombon</w:t>
      </w:r>
      <w:r>
        <w:rPr>
          <w:rFonts w:ascii="Times New Roman" w:hAnsi="Times New Roman" w:cs="Times New Roman"/>
          <w:sz w:val="24"/>
          <w:szCs w:val="24"/>
          <w:lang w:val="en-US"/>
        </w:rPr>
        <w:t>g</w:t>
      </w:r>
      <w:r w:rsidR="009654D8">
        <w:rPr>
          <w:rFonts w:ascii="Times New Roman" w:hAnsi="Times New Roman" w:cs="Times New Roman"/>
          <w:sz w:val="24"/>
          <w:szCs w:val="24"/>
          <w:lang w:val="en-US"/>
        </w:rPr>
        <w:t>an Surabaya</w:t>
      </w:r>
      <w:r>
        <w:rPr>
          <w:rFonts w:ascii="Times New Roman" w:hAnsi="Times New Roman" w:cs="Times New Roman"/>
          <w:sz w:val="24"/>
          <w:szCs w:val="24"/>
          <w:lang w:val="en-US"/>
        </w:rPr>
        <w:t xml:space="preserve"> </w:t>
      </w:r>
      <w:r w:rsidR="009654D8" w:rsidRPr="009654D8">
        <w:rPr>
          <w:rFonts w:ascii="Times New Roman" w:hAnsi="Times New Roman" w:cs="Times New Roman"/>
          <w:sz w:val="24"/>
          <w:szCs w:val="24"/>
        </w:rPr>
        <w:t xml:space="preserve"> </w:t>
      </w:r>
      <w:r w:rsidR="009471D6" w:rsidRPr="009471D6">
        <w:rPr>
          <w:rFonts w:ascii="Times New Roman" w:hAnsi="Times New Roman" w:cs="Times New Roman"/>
          <w:color w:val="000000" w:themeColor="text1"/>
          <w:sz w:val="24"/>
          <w:szCs w:val="24"/>
          <w:lang w:val="en-US"/>
        </w:rPr>
        <w:t>sebagian besar</w:t>
      </w:r>
      <w:r w:rsidR="009654D8" w:rsidRPr="009654D8">
        <w:rPr>
          <w:rFonts w:ascii="Times New Roman" w:hAnsi="Times New Roman" w:cs="Times New Roman"/>
          <w:sz w:val="24"/>
          <w:szCs w:val="24"/>
        </w:rPr>
        <w:t xml:space="preserve"> memiliki tingkat </w:t>
      </w:r>
      <w:r w:rsidR="009654D8" w:rsidRPr="00F17C9B">
        <w:rPr>
          <w:rFonts w:ascii="Times New Roman" w:hAnsi="Times New Roman" w:cs="Times New Roman"/>
          <w:i/>
          <w:iCs/>
          <w:sz w:val="24"/>
          <w:szCs w:val="24"/>
        </w:rPr>
        <w:t>self</w:t>
      </w:r>
      <w:r w:rsidR="009654D8" w:rsidRPr="00F17C9B">
        <w:rPr>
          <w:rFonts w:ascii="Times New Roman" w:hAnsi="Times New Roman" w:cs="Times New Roman"/>
          <w:i/>
          <w:iCs/>
          <w:sz w:val="24"/>
          <w:szCs w:val="24"/>
          <w:lang w:val="en-US"/>
        </w:rPr>
        <w:t xml:space="preserve"> </w:t>
      </w:r>
      <w:r w:rsidR="009654D8" w:rsidRPr="00F17C9B">
        <w:rPr>
          <w:rFonts w:ascii="Times New Roman" w:hAnsi="Times New Roman" w:cs="Times New Roman"/>
          <w:i/>
          <w:iCs/>
          <w:sz w:val="24"/>
          <w:szCs w:val="24"/>
        </w:rPr>
        <w:t>efficacy</w:t>
      </w:r>
      <w:r w:rsidR="009654D8" w:rsidRPr="009654D8">
        <w:rPr>
          <w:rFonts w:ascii="Times New Roman" w:hAnsi="Times New Roman" w:cs="Times New Roman"/>
          <w:sz w:val="24"/>
          <w:szCs w:val="24"/>
        </w:rPr>
        <w:t xml:space="preserve"> </w:t>
      </w:r>
      <w:r w:rsidR="009654D8">
        <w:rPr>
          <w:rFonts w:ascii="Times New Roman" w:hAnsi="Times New Roman" w:cs="Times New Roman"/>
          <w:sz w:val="24"/>
          <w:szCs w:val="24"/>
          <w:lang w:val="en-US"/>
        </w:rPr>
        <w:t>tinggi</w:t>
      </w:r>
      <w:r w:rsidR="0011275D">
        <w:rPr>
          <w:rFonts w:ascii="Times New Roman" w:hAnsi="Times New Roman" w:cs="Times New Roman"/>
          <w:sz w:val="24"/>
          <w:szCs w:val="24"/>
          <w:lang w:val="en-US"/>
        </w:rPr>
        <w:t>.</w:t>
      </w:r>
    </w:p>
    <w:p w14:paraId="642AF14C" w14:textId="14845AB3" w:rsidR="0011275D" w:rsidRPr="00BF0515" w:rsidRDefault="008B3787" w:rsidP="00CB2F2F">
      <w:pPr>
        <w:pStyle w:val="ListParagraph"/>
        <w:numPr>
          <w:ilvl w:val="6"/>
          <w:numId w:val="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Pasien kanker yang menjalani terapi </w:t>
      </w:r>
      <w:r w:rsidR="0011275D">
        <w:rPr>
          <w:rFonts w:ascii="Times New Roman" w:hAnsi="Times New Roman" w:cs="Times New Roman"/>
          <w:sz w:val="24"/>
          <w:szCs w:val="24"/>
          <w:lang w:val="en-US"/>
        </w:rPr>
        <w:t>di Rumah Singgah Sedekah Rombonhan Surabaya</w:t>
      </w:r>
      <w:r w:rsidR="0011275D" w:rsidRPr="009654D8">
        <w:rPr>
          <w:rFonts w:ascii="Times New Roman" w:hAnsi="Times New Roman" w:cs="Times New Roman"/>
          <w:sz w:val="24"/>
          <w:szCs w:val="24"/>
        </w:rPr>
        <w:t xml:space="preserve">, </w:t>
      </w:r>
      <w:r w:rsidR="009471D6" w:rsidRPr="009471D6">
        <w:rPr>
          <w:rFonts w:ascii="Times New Roman" w:hAnsi="Times New Roman" w:cs="Times New Roman"/>
          <w:color w:val="000000" w:themeColor="text1"/>
          <w:sz w:val="24"/>
          <w:szCs w:val="24"/>
          <w:lang w:val="en-US"/>
        </w:rPr>
        <w:t>sebagian besar</w:t>
      </w:r>
      <w:r w:rsidR="0011275D" w:rsidRPr="009654D8">
        <w:rPr>
          <w:rFonts w:ascii="Times New Roman" w:hAnsi="Times New Roman" w:cs="Times New Roman"/>
          <w:sz w:val="24"/>
          <w:szCs w:val="24"/>
        </w:rPr>
        <w:t xml:space="preserve"> memiliki tingkat </w:t>
      </w:r>
      <w:r w:rsidR="0011275D">
        <w:rPr>
          <w:rFonts w:ascii="Times New Roman" w:hAnsi="Times New Roman" w:cs="Times New Roman"/>
          <w:sz w:val="24"/>
          <w:szCs w:val="24"/>
          <w:lang w:val="en-US"/>
        </w:rPr>
        <w:t>kualitas hidup</w:t>
      </w:r>
      <w:r w:rsidR="0011275D" w:rsidRPr="009654D8">
        <w:rPr>
          <w:rFonts w:ascii="Times New Roman" w:hAnsi="Times New Roman" w:cs="Times New Roman"/>
          <w:sz w:val="24"/>
          <w:szCs w:val="24"/>
        </w:rPr>
        <w:t xml:space="preserve"> </w:t>
      </w:r>
      <w:r>
        <w:rPr>
          <w:rFonts w:ascii="Times New Roman" w:hAnsi="Times New Roman" w:cs="Times New Roman"/>
          <w:sz w:val="24"/>
          <w:szCs w:val="24"/>
          <w:lang w:val="en-US"/>
        </w:rPr>
        <w:t>baik</w:t>
      </w:r>
      <w:r w:rsidR="0011275D">
        <w:rPr>
          <w:rFonts w:ascii="Times New Roman" w:hAnsi="Times New Roman" w:cs="Times New Roman"/>
          <w:sz w:val="24"/>
          <w:szCs w:val="24"/>
          <w:lang w:val="en-US"/>
        </w:rPr>
        <w:t>.</w:t>
      </w:r>
    </w:p>
    <w:p w14:paraId="343F59D6" w14:textId="18EBCED9" w:rsidR="00E06D52" w:rsidRDefault="008B3787" w:rsidP="00E06D52">
      <w:pPr>
        <w:pStyle w:val="ListParagraph"/>
        <w:numPr>
          <w:ilvl w:val="6"/>
          <w:numId w:val="1"/>
        </w:numPr>
        <w:spacing w:line="480" w:lineRule="auto"/>
        <w:jc w:val="both"/>
        <w:rPr>
          <w:rFonts w:ascii="Times New Roman" w:hAnsi="Times New Roman" w:cs="Times New Roman"/>
          <w:sz w:val="24"/>
          <w:szCs w:val="24"/>
          <w:lang w:val="en-US"/>
        </w:rPr>
      </w:pPr>
      <w:r w:rsidRPr="008B3787">
        <w:rPr>
          <w:rFonts w:ascii="Times New Roman" w:hAnsi="Times New Roman" w:cs="Times New Roman"/>
          <w:i/>
          <w:iCs/>
          <w:sz w:val="24"/>
          <w:szCs w:val="24"/>
          <w:lang w:val="en-US"/>
        </w:rPr>
        <w:t>S</w:t>
      </w:r>
      <w:r w:rsidR="0011275D" w:rsidRPr="008B3787">
        <w:rPr>
          <w:rFonts w:ascii="Times New Roman" w:hAnsi="Times New Roman" w:cs="Times New Roman"/>
          <w:i/>
          <w:iCs/>
          <w:sz w:val="24"/>
          <w:szCs w:val="24"/>
        </w:rPr>
        <w:t>elf</w:t>
      </w:r>
      <w:r w:rsidR="00AC0E87">
        <w:rPr>
          <w:rFonts w:ascii="Times New Roman" w:hAnsi="Times New Roman" w:cs="Times New Roman"/>
          <w:i/>
          <w:iCs/>
          <w:sz w:val="24"/>
          <w:szCs w:val="24"/>
          <w:lang w:val="en-US"/>
        </w:rPr>
        <w:t xml:space="preserve"> </w:t>
      </w:r>
      <w:r w:rsidR="0011275D" w:rsidRPr="008B3787">
        <w:rPr>
          <w:rFonts w:ascii="Times New Roman" w:hAnsi="Times New Roman" w:cs="Times New Roman"/>
          <w:i/>
          <w:iCs/>
          <w:sz w:val="24"/>
          <w:szCs w:val="24"/>
        </w:rPr>
        <w:t>efficacy</w:t>
      </w:r>
      <w:r w:rsidR="0011275D" w:rsidRPr="00107089">
        <w:rPr>
          <w:rFonts w:ascii="Times New Roman" w:hAnsi="Times New Roman" w:cs="Times New Roman"/>
          <w:sz w:val="24"/>
          <w:szCs w:val="24"/>
        </w:rPr>
        <w:t xml:space="preserve"> </w:t>
      </w:r>
      <w:r w:rsidRPr="008B3787">
        <w:rPr>
          <w:rFonts w:ascii="Times New Roman" w:hAnsi="Times New Roman" w:cs="Times New Roman"/>
          <w:sz w:val="24"/>
          <w:szCs w:val="24"/>
        </w:rPr>
        <w:t xml:space="preserve">memiliki hubungan yang signifikan </w:t>
      </w:r>
      <w:r w:rsidR="0011275D" w:rsidRPr="00107089">
        <w:rPr>
          <w:rFonts w:ascii="Times New Roman" w:hAnsi="Times New Roman" w:cs="Times New Roman"/>
          <w:sz w:val="24"/>
          <w:szCs w:val="24"/>
        </w:rPr>
        <w:t>dengan kualitas hidup pada pasien kanker</w:t>
      </w:r>
      <w:r w:rsidR="0011275D" w:rsidRPr="00107089">
        <w:rPr>
          <w:rFonts w:ascii="Times New Roman" w:hAnsi="Times New Roman" w:cs="Times New Roman"/>
          <w:sz w:val="24"/>
          <w:szCs w:val="24"/>
          <w:lang w:val="en-US"/>
        </w:rPr>
        <w:t xml:space="preserve"> yang menjalani terapi di Rumah Singgah Sedekah Rombongan Surabaya</w:t>
      </w:r>
      <w:r>
        <w:rPr>
          <w:rFonts w:ascii="Times New Roman" w:hAnsi="Times New Roman" w:cs="Times New Roman"/>
          <w:sz w:val="24"/>
          <w:szCs w:val="24"/>
          <w:lang w:val="en-US"/>
        </w:rPr>
        <w:t>.</w:t>
      </w:r>
    </w:p>
    <w:p w14:paraId="1CEC8460" w14:textId="1A9C2D61" w:rsidR="00A92F5D" w:rsidRDefault="00A92F5D" w:rsidP="00301A5E">
      <w:pPr>
        <w:pStyle w:val="Heading2"/>
        <w:spacing w:line="480" w:lineRule="auto"/>
        <w:ind w:left="426" w:hanging="426"/>
        <w:rPr>
          <w:lang w:val="en-US"/>
        </w:rPr>
      </w:pPr>
      <w:bookmarkStart w:id="569" w:name="_Toc157572055"/>
      <w:r>
        <w:rPr>
          <w:lang w:val="en-US"/>
        </w:rPr>
        <w:t>Saran</w:t>
      </w:r>
      <w:bookmarkEnd w:id="569"/>
    </w:p>
    <w:p w14:paraId="368C5D5F" w14:textId="0E383BAC" w:rsidR="00301A5E" w:rsidRDefault="00301A5E" w:rsidP="00CB2F2F">
      <w:pPr>
        <w:pStyle w:val="ListParagraph"/>
        <w:numPr>
          <w:ilvl w:val="6"/>
          <w:numId w:val="1"/>
        </w:numPr>
        <w:spacing w:line="480" w:lineRule="auto"/>
        <w:jc w:val="both"/>
        <w:rPr>
          <w:rFonts w:ascii="Times New Roman" w:hAnsi="Times New Roman" w:cs="Times New Roman"/>
          <w:lang w:val="en-US"/>
        </w:rPr>
      </w:pPr>
      <w:r w:rsidRPr="00CB2F2F">
        <w:rPr>
          <w:rFonts w:ascii="Times New Roman" w:hAnsi="Times New Roman" w:cs="Times New Roman"/>
          <w:lang w:val="en-US"/>
        </w:rPr>
        <w:t xml:space="preserve">Bagi Pasien </w:t>
      </w:r>
    </w:p>
    <w:p w14:paraId="36A40E2D" w14:textId="6DCAA92B" w:rsidR="000D6508" w:rsidRPr="00C74398" w:rsidRDefault="00C74398" w:rsidP="00C74398">
      <w:pPr>
        <w:pStyle w:val="ListParagraph"/>
        <w:spacing w:line="480" w:lineRule="auto"/>
        <w:ind w:left="360"/>
        <w:jc w:val="both"/>
        <w:rPr>
          <w:rFonts w:ascii="Times New Roman" w:hAnsi="Times New Roman" w:cs="Times New Roman"/>
          <w:lang w:val="en-US"/>
        </w:rPr>
      </w:pPr>
      <w:r>
        <w:rPr>
          <w:rFonts w:ascii="Times New Roman" w:hAnsi="Times New Roman" w:cs="Times New Roman"/>
          <w:lang w:val="en-US"/>
        </w:rPr>
        <w:t>D</w:t>
      </w:r>
      <w:r w:rsidRPr="00C74398">
        <w:rPr>
          <w:rFonts w:ascii="Times New Roman" w:hAnsi="Times New Roman" w:cs="Times New Roman"/>
          <w:lang w:val="en-US"/>
        </w:rPr>
        <w:t>iharapkan pasien mempunyai</w:t>
      </w:r>
      <w:r>
        <w:rPr>
          <w:rFonts w:ascii="Times New Roman" w:hAnsi="Times New Roman" w:cs="Times New Roman"/>
          <w:lang w:val="en-US"/>
        </w:rPr>
        <w:t xml:space="preserve"> </w:t>
      </w:r>
      <w:r w:rsidRPr="00C74398">
        <w:rPr>
          <w:rFonts w:ascii="Times New Roman" w:hAnsi="Times New Roman" w:cs="Times New Roman"/>
          <w:lang w:val="en-US"/>
        </w:rPr>
        <w:t>motivasi untuk merubah perilaku mereka menjadi perilaku yang lebih sehat, mampu</w:t>
      </w:r>
      <w:r>
        <w:rPr>
          <w:rFonts w:ascii="Times New Roman" w:hAnsi="Times New Roman" w:cs="Times New Roman"/>
          <w:lang w:val="en-US"/>
        </w:rPr>
        <w:t xml:space="preserve"> beradaptasi </w:t>
      </w:r>
      <w:r w:rsidRPr="00C74398">
        <w:rPr>
          <w:rFonts w:ascii="Times New Roman" w:hAnsi="Times New Roman" w:cs="Times New Roman"/>
          <w:lang w:val="en-US"/>
        </w:rPr>
        <w:t xml:space="preserve">untuk mempertahankan </w:t>
      </w:r>
      <w:r>
        <w:rPr>
          <w:rFonts w:ascii="Times New Roman" w:hAnsi="Times New Roman" w:cs="Times New Roman"/>
          <w:lang w:val="en-US"/>
        </w:rPr>
        <w:t xml:space="preserve">kualitas hidupnya. </w:t>
      </w:r>
    </w:p>
    <w:p w14:paraId="0A3C46B8" w14:textId="77777777" w:rsidR="005A6E76" w:rsidRPr="005A6E76" w:rsidRDefault="005A6E76" w:rsidP="009303F2">
      <w:pPr>
        <w:pStyle w:val="ListParagraph"/>
        <w:numPr>
          <w:ilvl w:val="6"/>
          <w:numId w:val="1"/>
        </w:numPr>
        <w:spacing w:line="480" w:lineRule="auto"/>
        <w:jc w:val="both"/>
        <w:rPr>
          <w:rFonts w:ascii="Times New Roman" w:hAnsi="Times New Roman" w:cs="Times New Roman"/>
          <w:sz w:val="24"/>
          <w:szCs w:val="24"/>
          <w:lang w:val="en-US"/>
        </w:rPr>
      </w:pPr>
      <w:r w:rsidRPr="005A6E76">
        <w:rPr>
          <w:rFonts w:ascii="Times New Roman" w:hAnsi="Times New Roman" w:cs="Times New Roman"/>
          <w:sz w:val="24"/>
          <w:szCs w:val="24"/>
          <w:lang w:val="en-US"/>
        </w:rPr>
        <w:t xml:space="preserve">Bagi Keluarga </w:t>
      </w:r>
    </w:p>
    <w:p w14:paraId="19508FCD" w14:textId="2001983D" w:rsidR="00E06D52" w:rsidRDefault="00B86606" w:rsidP="00B86606">
      <w:pPr>
        <w:pStyle w:val="ListParagraph"/>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Diharapkan keluarga selalu terlibat dalam setiap proses pengobatan pasien dan memberikan </w:t>
      </w:r>
      <w:r w:rsidRPr="00B86606">
        <w:rPr>
          <w:rFonts w:ascii="Times New Roman" w:hAnsi="Times New Roman" w:cs="Times New Roman"/>
          <w:i/>
          <w:iCs/>
          <w:sz w:val="24"/>
          <w:szCs w:val="24"/>
          <w:lang w:val="en-US"/>
        </w:rPr>
        <w:t>support system</w:t>
      </w:r>
      <w:r>
        <w:rPr>
          <w:rFonts w:ascii="Times New Roman" w:hAnsi="Times New Roman" w:cs="Times New Roman"/>
          <w:sz w:val="24"/>
          <w:szCs w:val="24"/>
          <w:lang w:val="en-US"/>
        </w:rPr>
        <w:t xml:space="preserve"> yang baik sehingga pasien merasa tidak sendiri dalam menghadapi sakitnya.</w:t>
      </w:r>
    </w:p>
    <w:p w14:paraId="783A19E6" w14:textId="6800802B" w:rsidR="001817DC" w:rsidRDefault="001817DC" w:rsidP="00B86606">
      <w:pPr>
        <w:pStyle w:val="ListParagraph"/>
        <w:spacing w:line="480" w:lineRule="auto"/>
        <w:ind w:left="360"/>
        <w:jc w:val="both"/>
        <w:rPr>
          <w:rFonts w:ascii="Times New Roman" w:hAnsi="Times New Roman" w:cs="Times New Roman"/>
          <w:sz w:val="24"/>
          <w:szCs w:val="24"/>
          <w:lang w:val="en-US"/>
        </w:rPr>
      </w:pPr>
    </w:p>
    <w:p w14:paraId="7641D5F2" w14:textId="77777777" w:rsidR="001817DC" w:rsidRDefault="001817DC" w:rsidP="00B86606">
      <w:pPr>
        <w:pStyle w:val="ListParagraph"/>
        <w:spacing w:line="480" w:lineRule="auto"/>
        <w:ind w:left="360"/>
        <w:jc w:val="both"/>
        <w:rPr>
          <w:rFonts w:ascii="Times New Roman" w:hAnsi="Times New Roman" w:cs="Times New Roman"/>
          <w:sz w:val="24"/>
          <w:szCs w:val="24"/>
          <w:lang w:val="en-US"/>
        </w:rPr>
      </w:pPr>
    </w:p>
    <w:p w14:paraId="450F7B43" w14:textId="77777777" w:rsidR="009303F2" w:rsidRDefault="008D7088" w:rsidP="00EC58DA">
      <w:pPr>
        <w:pStyle w:val="ListParagraph"/>
        <w:numPr>
          <w:ilvl w:val="6"/>
          <w:numId w:val="1"/>
        </w:numPr>
        <w:spacing w:line="480" w:lineRule="auto"/>
        <w:ind w:left="426"/>
        <w:jc w:val="both"/>
        <w:rPr>
          <w:rFonts w:ascii="Times New Roman" w:hAnsi="Times New Roman" w:cs="Times New Roman"/>
          <w:sz w:val="24"/>
          <w:szCs w:val="24"/>
          <w:lang w:val="en-US"/>
        </w:rPr>
      </w:pPr>
      <w:r w:rsidRPr="009303F2">
        <w:rPr>
          <w:rFonts w:ascii="Times New Roman" w:hAnsi="Times New Roman" w:cs="Times New Roman"/>
          <w:sz w:val="24"/>
          <w:szCs w:val="24"/>
          <w:lang w:val="en-US"/>
        </w:rPr>
        <w:lastRenderedPageBreak/>
        <w:t>Bagi tempat penelitian</w:t>
      </w:r>
      <w:r w:rsidR="009303F2" w:rsidRPr="009303F2">
        <w:rPr>
          <w:rFonts w:ascii="Times New Roman" w:hAnsi="Times New Roman" w:cs="Times New Roman"/>
          <w:sz w:val="24"/>
          <w:szCs w:val="24"/>
          <w:lang w:val="en-US"/>
        </w:rPr>
        <w:t xml:space="preserve"> </w:t>
      </w:r>
    </w:p>
    <w:p w14:paraId="75AFE43D" w14:textId="52CBB8BD" w:rsidR="000F4697" w:rsidRPr="00B06937" w:rsidRDefault="002D7D47" w:rsidP="007257DC">
      <w:pPr>
        <w:pStyle w:val="ListParagraph"/>
        <w:spacing w:line="480" w:lineRule="auto"/>
        <w:ind w:left="426"/>
        <w:jc w:val="both"/>
        <w:rPr>
          <w:rFonts w:ascii="Times New Roman" w:hAnsi="Times New Roman" w:cs="Times New Roman"/>
          <w:color w:val="000000" w:themeColor="text1"/>
          <w:sz w:val="24"/>
          <w:szCs w:val="24"/>
          <w:lang w:val="en-US"/>
        </w:rPr>
      </w:pPr>
      <w:r w:rsidRPr="00B06937">
        <w:rPr>
          <w:rFonts w:ascii="Times New Roman" w:hAnsi="Times New Roman" w:cs="Times New Roman"/>
          <w:color w:val="000000" w:themeColor="text1"/>
          <w:sz w:val="24"/>
          <w:szCs w:val="24"/>
          <w:lang w:val="en-US"/>
        </w:rPr>
        <w:t>Disarankan men</w:t>
      </w:r>
      <w:r w:rsidR="007D6417" w:rsidRPr="00B06937">
        <w:rPr>
          <w:rFonts w:ascii="Times New Roman" w:hAnsi="Times New Roman" w:cs="Times New Roman"/>
          <w:color w:val="000000" w:themeColor="text1"/>
          <w:sz w:val="24"/>
          <w:szCs w:val="24"/>
          <w:lang w:val="en-US"/>
        </w:rPr>
        <w:t>ambah</w:t>
      </w:r>
      <w:r w:rsidR="007257DC" w:rsidRPr="00B06937">
        <w:rPr>
          <w:rFonts w:ascii="Times New Roman" w:hAnsi="Times New Roman" w:cs="Times New Roman"/>
          <w:color w:val="000000" w:themeColor="text1"/>
          <w:sz w:val="24"/>
          <w:szCs w:val="24"/>
          <w:lang w:val="en-US"/>
        </w:rPr>
        <w:t xml:space="preserve"> kegiatan </w:t>
      </w:r>
      <w:r w:rsidR="007D6417" w:rsidRPr="00B06937">
        <w:rPr>
          <w:rFonts w:ascii="Times New Roman" w:hAnsi="Times New Roman" w:cs="Times New Roman"/>
          <w:color w:val="000000" w:themeColor="text1"/>
          <w:sz w:val="24"/>
          <w:szCs w:val="24"/>
          <w:lang w:val="en-US"/>
        </w:rPr>
        <w:t>bersama</w:t>
      </w:r>
      <w:r w:rsidR="007257DC" w:rsidRPr="00B06937">
        <w:rPr>
          <w:rFonts w:ascii="Times New Roman" w:hAnsi="Times New Roman" w:cs="Times New Roman"/>
          <w:color w:val="000000" w:themeColor="text1"/>
          <w:sz w:val="24"/>
          <w:szCs w:val="24"/>
          <w:lang w:val="en-US"/>
        </w:rPr>
        <w:t xml:space="preserve"> </w:t>
      </w:r>
      <w:r w:rsidR="007D6417" w:rsidRPr="00B06937">
        <w:rPr>
          <w:rFonts w:ascii="Times New Roman" w:hAnsi="Times New Roman" w:cs="Times New Roman"/>
          <w:color w:val="000000" w:themeColor="text1"/>
          <w:sz w:val="24"/>
          <w:szCs w:val="24"/>
          <w:lang w:val="en-US"/>
        </w:rPr>
        <w:t xml:space="preserve">secara kontinyu </w:t>
      </w:r>
      <w:r w:rsidR="007257DC" w:rsidRPr="00B06937">
        <w:rPr>
          <w:rFonts w:ascii="Times New Roman" w:hAnsi="Times New Roman" w:cs="Times New Roman"/>
          <w:color w:val="000000" w:themeColor="text1"/>
          <w:sz w:val="24"/>
          <w:szCs w:val="24"/>
          <w:lang w:val="en-US"/>
        </w:rPr>
        <w:t xml:space="preserve">seperti olah raga bersama setiap </w:t>
      </w:r>
      <w:r w:rsidR="007D6417" w:rsidRPr="00B06937">
        <w:rPr>
          <w:rFonts w:ascii="Times New Roman" w:hAnsi="Times New Roman" w:cs="Times New Roman"/>
          <w:color w:val="000000" w:themeColor="text1"/>
          <w:sz w:val="24"/>
          <w:szCs w:val="24"/>
          <w:lang w:val="en-US"/>
        </w:rPr>
        <w:t>pagi. Dengan adanya kegiatan bersama</w:t>
      </w:r>
      <w:r w:rsidR="007257DC" w:rsidRPr="00B06937">
        <w:rPr>
          <w:rFonts w:ascii="Times New Roman" w:hAnsi="Times New Roman" w:cs="Times New Roman"/>
          <w:color w:val="000000" w:themeColor="text1"/>
          <w:sz w:val="24"/>
          <w:szCs w:val="24"/>
          <w:lang w:val="en-US"/>
        </w:rPr>
        <w:t xml:space="preserve"> dapat menjadikan pasien kanker </w:t>
      </w:r>
      <w:r w:rsidR="007D6417" w:rsidRPr="00B06937">
        <w:rPr>
          <w:rFonts w:ascii="Times New Roman" w:hAnsi="Times New Roman" w:cs="Times New Roman"/>
          <w:color w:val="000000" w:themeColor="text1"/>
          <w:sz w:val="24"/>
          <w:szCs w:val="24"/>
          <w:lang w:val="en-US"/>
        </w:rPr>
        <w:t xml:space="preserve">lebih sering berinteraksi dengan pasien yang lain sehingga pasien tidak merasa sakit sendiri, </w:t>
      </w:r>
      <w:r w:rsidR="007257DC" w:rsidRPr="00B06937">
        <w:rPr>
          <w:rFonts w:ascii="Times New Roman" w:hAnsi="Times New Roman" w:cs="Times New Roman"/>
          <w:color w:val="000000" w:themeColor="text1"/>
          <w:sz w:val="24"/>
          <w:szCs w:val="24"/>
          <w:lang w:val="en-US"/>
        </w:rPr>
        <w:t>selalu optimis untuk sembuh</w:t>
      </w:r>
      <w:r w:rsidR="00B06937" w:rsidRPr="00B06937">
        <w:rPr>
          <w:rFonts w:ascii="Times New Roman" w:hAnsi="Times New Roman" w:cs="Times New Roman"/>
          <w:color w:val="000000" w:themeColor="text1"/>
          <w:sz w:val="24"/>
          <w:szCs w:val="24"/>
          <w:lang w:val="en-US"/>
        </w:rPr>
        <w:t xml:space="preserve"> dan</w:t>
      </w:r>
      <w:r w:rsidR="007D6417" w:rsidRPr="00B06937">
        <w:rPr>
          <w:rFonts w:ascii="Times New Roman" w:hAnsi="Times New Roman" w:cs="Times New Roman"/>
          <w:color w:val="000000" w:themeColor="text1"/>
          <w:sz w:val="24"/>
          <w:szCs w:val="24"/>
          <w:lang w:val="en-US"/>
        </w:rPr>
        <w:t xml:space="preserve"> </w:t>
      </w:r>
      <w:r w:rsidR="007257DC" w:rsidRPr="00B06937">
        <w:rPr>
          <w:rFonts w:ascii="Times New Roman" w:hAnsi="Times New Roman" w:cs="Times New Roman"/>
          <w:color w:val="000000" w:themeColor="text1"/>
          <w:sz w:val="24"/>
          <w:szCs w:val="24"/>
          <w:lang w:val="en-US"/>
        </w:rPr>
        <w:t xml:space="preserve">termotivasi </w:t>
      </w:r>
      <w:r w:rsidR="00B06937" w:rsidRPr="00B06937">
        <w:rPr>
          <w:rFonts w:ascii="Times New Roman" w:hAnsi="Times New Roman" w:cs="Times New Roman"/>
          <w:color w:val="000000" w:themeColor="text1"/>
          <w:sz w:val="24"/>
          <w:szCs w:val="24"/>
          <w:lang w:val="en-US"/>
        </w:rPr>
        <w:t xml:space="preserve">untuk </w:t>
      </w:r>
      <w:r w:rsidR="007257DC" w:rsidRPr="00B06937">
        <w:rPr>
          <w:rFonts w:ascii="Times New Roman" w:hAnsi="Times New Roman" w:cs="Times New Roman"/>
          <w:color w:val="000000" w:themeColor="text1"/>
          <w:sz w:val="24"/>
          <w:szCs w:val="24"/>
          <w:lang w:val="en-US"/>
        </w:rPr>
        <w:t xml:space="preserve">meningkatkan </w:t>
      </w:r>
      <w:r w:rsidR="007257DC" w:rsidRPr="00B06937">
        <w:rPr>
          <w:rFonts w:ascii="Times New Roman" w:hAnsi="Times New Roman" w:cs="Times New Roman"/>
          <w:i/>
          <w:iCs/>
          <w:color w:val="000000" w:themeColor="text1"/>
          <w:sz w:val="24"/>
          <w:szCs w:val="24"/>
          <w:lang w:val="en-US"/>
        </w:rPr>
        <w:t>s</w:t>
      </w:r>
      <w:r w:rsidR="00B06937" w:rsidRPr="00B06937">
        <w:rPr>
          <w:rFonts w:ascii="Times New Roman" w:hAnsi="Times New Roman" w:cs="Times New Roman"/>
          <w:i/>
          <w:iCs/>
          <w:color w:val="000000" w:themeColor="text1"/>
          <w:sz w:val="24"/>
          <w:szCs w:val="24"/>
          <w:lang w:val="en-US"/>
        </w:rPr>
        <w:t>elf effikasinya</w:t>
      </w:r>
      <w:r w:rsidR="00B06937" w:rsidRPr="00B06937">
        <w:rPr>
          <w:rFonts w:ascii="Times New Roman" w:hAnsi="Times New Roman" w:cs="Times New Roman"/>
          <w:color w:val="000000" w:themeColor="text1"/>
          <w:sz w:val="24"/>
          <w:szCs w:val="24"/>
          <w:lang w:val="en-US"/>
        </w:rPr>
        <w:t xml:space="preserve"> yang berdampak kualitas hidup pasien menjadi lebih baik.</w:t>
      </w:r>
    </w:p>
    <w:p w14:paraId="34C6C301" w14:textId="27269708" w:rsidR="00E06D52" w:rsidRDefault="00E06D52" w:rsidP="00E06D52">
      <w:pPr>
        <w:pStyle w:val="ListParagraph"/>
        <w:numPr>
          <w:ilvl w:val="6"/>
          <w:numId w:val="1"/>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Perawat dan tenaga Kesehatan</w:t>
      </w:r>
    </w:p>
    <w:p w14:paraId="6F854B78" w14:textId="35A6CADE" w:rsidR="009B34BA" w:rsidRPr="001E2AE6" w:rsidRDefault="001C0D93" w:rsidP="001E2AE6">
      <w:pPr>
        <w:pStyle w:val="ListParagraph"/>
        <w:spacing w:line="480" w:lineRule="auto"/>
        <w:ind w:left="426"/>
        <w:jc w:val="both"/>
        <w:rPr>
          <w:rFonts w:ascii="Times New Roman" w:hAnsi="Times New Roman" w:cs="Times New Roman"/>
          <w:sz w:val="24"/>
          <w:szCs w:val="24"/>
          <w:lang w:val="en-US"/>
        </w:rPr>
      </w:pPr>
      <w:r w:rsidRPr="001C0D93">
        <w:rPr>
          <w:rFonts w:ascii="Times New Roman" w:hAnsi="Times New Roman" w:cs="Times New Roman"/>
          <w:sz w:val="24"/>
          <w:szCs w:val="24"/>
          <w:lang w:val="en-US"/>
        </w:rPr>
        <w:t xml:space="preserve">Diharapkan </w:t>
      </w:r>
      <w:r w:rsidR="00DF7591">
        <w:rPr>
          <w:rFonts w:ascii="Times New Roman" w:hAnsi="Times New Roman" w:cs="Times New Roman"/>
          <w:sz w:val="24"/>
          <w:szCs w:val="24"/>
          <w:lang w:val="en-US"/>
        </w:rPr>
        <w:t>dapat memotivasi dan memberikan dukungan</w:t>
      </w:r>
      <w:r w:rsidR="001E2AE6">
        <w:rPr>
          <w:rFonts w:ascii="Times New Roman" w:hAnsi="Times New Roman" w:cs="Times New Roman"/>
          <w:sz w:val="24"/>
          <w:szCs w:val="24"/>
          <w:lang w:val="en-US"/>
        </w:rPr>
        <w:t xml:space="preserve"> dengan </w:t>
      </w:r>
      <w:r w:rsidR="001E2AE6" w:rsidRPr="001E2AE6">
        <w:rPr>
          <w:rFonts w:ascii="Times New Roman" w:hAnsi="Times New Roman" w:cs="Times New Roman"/>
          <w:sz w:val="24"/>
          <w:szCs w:val="24"/>
          <w:lang w:val="en-US"/>
        </w:rPr>
        <w:t xml:space="preserve">melakukan kegiatan edukasi </w:t>
      </w:r>
      <w:r w:rsidR="00DF7591">
        <w:rPr>
          <w:rFonts w:ascii="Times New Roman" w:hAnsi="Times New Roman" w:cs="Times New Roman"/>
          <w:sz w:val="24"/>
          <w:szCs w:val="24"/>
          <w:lang w:val="en-US"/>
        </w:rPr>
        <w:t xml:space="preserve"> kepada pasien kanker </w:t>
      </w:r>
      <w:r w:rsidR="001E2AE6">
        <w:rPr>
          <w:rFonts w:ascii="Times New Roman" w:hAnsi="Times New Roman" w:cs="Times New Roman"/>
          <w:sz w:val="24"/>
          <w:szCs w:val="24"/>
          <w:lang w:val="en-US"/>
        </w:rPr>
        <w:t xml:space="preserve">agar dapat mempertahankan </w:t>
      </w:r>
      <w:r w:rsidR="00DF7591">
        <w:rPr>
          <w:rFonts w:ascii="Times New Roman" w:hAnsi="Times New Roman" w:cs="Times New Roman"/>
          <w:sz w:val="24"/>
          <w:szCs w:val="24"/>
          <w:lang w:val="en-US"/>
        </w:rPr>
        <w:t xml:space="preserve"> </w:t>
      </w:r>
      <w:r w:rsidR="00DF7591" w:rsidRPr="001E2AE6">
        <w:rPr>
          <w:rFonts w:ascii="Times New Roman" w:hAnsi="Times New Roman" w:cs="Times New Roman"/>
          <w:i/>
          <w:iCs/>
          <w:sz w:val="24"/>
          <w:szCs w:val="24"/>
          <w:lang w:val="en-US"/>
        </w:rPr>
        <w:t>self efficacy</w:t>
      </w:r>
      <w:r w:rsidR="00DF7591">
        <w:rPr>
          <w:rFonts w:ascii="Times New Roman" w:hAnsi="Times New Roman" w:cs="Times New Roman"/>
          <w:sz w:val="24"/>
          <w:szCs w:val="24"/>
          <w:lang w:val="en-US"/>
        </w:rPr>
        <w:t xml:space="preserve"> dan kualitas hidupnya</w:t>
      </w:r>
      <w:r w:rsidR="001E2AE6">
        <w:rPr>
          <w:rFonts w:ascii="Times New Roman" w:hAnsi="Times New Roman" w:cs="Times New Roman"/>
          <w:sz w:val="24"/>
          <w:szCs w:val="24"/>
          <w:lang w:val="en-US"/>
        </w:rPr>
        <w:t xml:space="preserve"> dengan baik</w:t>
      </w:r>
      <w:r w:rsidR="00DF7591">
        <w:rPr>
          <w:rFonts w:ascii="Times New Roman" w:hAnsi="Times New Roman" w:cs="Times New Roman"/>
          <w:sz w:val="24"/>
          <w:szCs w:val="24"/>
          <w:lang w:val="en-US"/>
        </w:rPr>
        <w:t xml:space="preserve"> melalui proses adaptasi dalam menjalani pengobatan.</w:t>
      </w:r>
    </w:p>
    <w:p w14:paraId="4EBBA261" w14:textId="7F81DD64" w:rsidR="005A6E76" w:rsidRPr="009303F2" w:rsidRDefault="00301A5E" w:rsidP="009303F2">
      <w:pPr>
        <w:pStyle w:val="ListParagraph"/>
        <w:numPr>
          <w:ilvl w:val="6"/>
          <w:numId w:val="1"/>
        </w:numPr>
        <w:spacing w:line="480" w:lineRule="auto"/>
        <w:jc w:val="both"/>
        <w:rPr>
          <w:rFonts w:ascii="Times New Roman" w:hAnsi="Times New Roman" w:cs="Times New Roman"/>
          <w:sz w:val="24"/>
          <w:szCs w:val="24"/>
        </w:rPr>
      </w:pPr>
      <w:r w:rsidRPr="009303F2">
        <w:rPr>
          <w:rFonts w:ascii="Times New Roman" w:hAnsi="Times New Roman" w:cs="Times New Roman"/>
          <w:sz w:val="24"/>
          <w:szCs w:val="24"/>
          <w:lang w:val="en-US"/>
        </w:rPr>
        <w:t xml:space="preserve">Bagi Peneliti Selanjutnya </w:t>
      </w:r>
    </w:p>
    <w:p w14:paraId="5098A361" w14:textId="2E0C9FF2" w:rsidR="0043549F" w:rsidRPr="008B3787" w:rsidRDefault="008D7088" w:rsidP="008B3787">
      <w:pPr>
        <w:pStyle w:val="ListParagraph"/>
        <w:spacing w:line="480" w:lineRule="auto"/>
        <w:ind w:left="360"/>
        <w:jc w:val="both"/>
        <w:rPr>
          <w:rFonts w:ascii="Times New Roman" w:hAnsi="Times New Roman" w:cs="Times New Roman"/>
          <w:sz w:val="24"/>
          <w:szCs w:val="24"/>
        </w:rPr>
        <w:sectPr w:rsidR="0043549F" w:rsidRPr="008B3787" w:rsidSect="00DC11A5">
          <w:headerReference w:type="default" r:id="rId20"/>
          <w:footerReference w:type="default" r:id="rId21"/>
          <w:pgSz w:w="11906" w:h="16838"/>
          <w:pgMar w:top="1701" w:right="1701" w:bottom="1701" w:left="2268" w:header="709" w:footer="709" w:gutter="0"/>
          <w:cols w:space="708"/>
          <w:docGrid w:linePitch="360"/>
        </w:sectPr>
      </w:pPr>
      <w:r w:rsidRPr="005A6E76">
        <w:rPr>
          <w:rFonts w:ascii="Times New Roman" w:hAnsi="Times New Roman" w:cs="Times New Roman"/>
          <w:sz w:val="24"/>
          <w:szCs w:val="24"/>
          <w:lang w:val="en-US"/>
        </w:rPr>
        <w:t>Diharapkan peneliti selanjutnya melakukan penelitian tentang “</w:t>
      </w:r>
      <w:r w:rsidR="009303F2">
        <w:rPr>
          <w:rFonts w:ascii="Times New Roman" w:hAnsi="Times New Roman" w:cs="Times New Roman"/>
          <w:sz w:val="24"/>
          <w:szCs w:val="24"/>
          <w:lang w:val="en-US"/>
        </w:rPr>
        <w:t>Hubungan</w:t>
      </w:r>
      <w:r w:rsidRPr="005A6E76">
        <w:rPr>
          <w:rFonts w:ascii="Times New Roman" w:hAnsi="Times New Roman" w:cs="Times New Roman"/>
          <w:sz w:val="24"/>
          <w:szCs w:val="24"/>
          <w:lang w:val="en-US"/>
        </w:rPr>
        <w:t xml:space="preserve"> </w:t>
      </w:r>
      <w:r w:rsidR="009303F2">
        <w:rPr>
          <w:rFonts w:ascii="Times New Roman" w:hAnsi="Times New Roman" w:cs="Times New Roman"/>
          <w:sz w:val="24"/>
          <w:szCs w:val="24"/>
          <w:lang w:val="en-US"/>
        </w:rPr>
        <w:t>Dukungan Keluarga</w:t>
      </w:r>
      <w:r w:rsidRPr="005A6E76">
        <w:rPr>
          <w:rFonts w:ascii="Times New Roman" w:hAnsi="Times New Roman" w:cs="Times New Roman"/>
          <w:sz w:val="24"/>
          <w:szCs w:val="24"/>
          <w:lang w:val="en-US"/>
        </w:rPr>
        <w:t xml:space="preserve"> terhadap </w:t>
      </w:r>
      <w:r w:rsidR="009303F2">
        <w:rPr>
          <w:rFonts w:ascii="Times New Roman" w:hAnsi="Times New Roman" w:cs="Times New Roman"/>
          <w:sz w:val="24"/>
          <w:szCs w:val="24"/>
          <w:lang w:val="en-US"/>
        </w:rPr>
        <w:t>kecemasan</w:t>
      </w:r>
      <w:r w:rsidRPr="005A6E76">
        <w:rPr>
          <w:rFonts w:ascii="Times New Roman" w:hAnsi="Times New Roman" w:cs="Times New Roman"/>
          <w:sz w:val="24"/>
          <w:szCs w:val="24"/>
          <w:lang w:val="en-US"/>
        </w:rPr>
        <w:t xml:space="preserve"> pada pasien kanker payudara menjalani kemoterap</w:t>
      </w:r>
      <w:r w:rsidR="00A76EDE">
        <w:rPr>
          <w:rFonts w:ascii="Times New Roman" w:hAnsi="Times New Roman" w:cs="Times New Roman"/>
          <w:sz w:val="24"/>
          <w:szCs w:val="24"/>
          <w:lang w:val="en-US"/>
        </w:rPr>
        <w:t>i’</w:t>
      </w:r>
      <w:r w:rsidRPr="005A6E76">
        <w:rPr>
          <w:rFonts w:ascii="Times New Roman" w:hAnsi="Times New Roman" w:cs="Times New Roman"/>
          <w:sz w:val="24"/>
          <w:szCs w:val="24"/>
          <w:lang w:val="en-US"/>
        </w:rPr>
        <w:t>.</w:t>
      </w:r>
    </w:p>
    <w:p w14:paraId="53837AFA" w14:textId="511124CE" w:rsidR="0043549F" w:rsidRDefault="00C76DB6">
      <w:pPr>
        <w:pStyle w:val="Heading1"/>
        <w:numPr>
          <w:ilvl w:val="0"/>
          <w:numId w:val="0"/>
        </w:numPr>
        <w:rPr>
          <w:rFonts w:cs="Times New Roman"/>
          <w:szCs w:val="24"/>
        </w:rPr>
      </w:pPr>
      <w:bookmarkStart w:id="570" w:name="_Toc144790223"/>
      <w:bookmarkStart w:id="571" w:name="_Toc146124085"/>
      <w:bookmarkStart w:id="572" w:name="_Toc139013962"/>
      <w:bookmarkStart w:id="573" w:name="_Toc146122003"/>
      <w:bookmarkStart w:id="574" w:name="_Toc157572056"/>
      <w:r>
        <w:rPr>
          <w:rFonts w:cs="Times New Roman"/>
          <w:szCs w:val="24"/>
        </w:rPr>
        <w:lastRenderedPageBreak/>
        <w:t>DAFTAR PUSTAKA</w:t>
      </w:r>
      <w:bookmarkEnd w:id="570"/>
      <w:bookmarkEnd w:id="571"/>
      <w:bookmarkEnd w:id="572"/>
      <w:bookmarkEnd w:id="573"/>
      <w:bookmarkEnd w:id="574"/>
    </w:p>
    <w:p w14:paraId="7611A3DB" w14:textId="77777777" w:rsidR="0043549F" w:rsidRDefault="0043549F"/>
    <w:p w14:paraId="60BFFF8F" w14:textId="182E7002" w:rsidR="00623E00" w:rsidRPr="00623E00" w:rsidRDefault="00C76DB6"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623E00" w:rsidRPr="00623E00">
        <w:rPr>
          <w:rFonts w:ascii="Times New Roman" w:hAnsi="Times New Roman" w:cs="Times New Roman"/>
          <w:noProof/>
          <w:sz w:val="24"/>
          <w:szCs w:val="24"/>
        </w:rPr>
        <w:t xml:space="preserve">(Nurarif &amp; Kusuma, 2019). (2019). Soft tissue tumor axilla. </w:t>
      </w:r>
      <w:r w:rsidR="00623E00" w:rsidRPr="00623E00">
        <w:rPr>
          <w:rFonts w:ascii="Times New Roman" w:hAnsi="Times New Roman" w:cs="Times New Roman"/>
          <w:i/>
          <w:iCs/>
          <w:noProof/>
          <w:sz w:val="24"/>
          <w:szCs w:val="24"/>
        </w:rPr>
        <w:t>Journal of Chemical Information and Modeling</w:t>
      </w:r>
      <w:r w:rsidR="00623E00" w:rsidRPr="00623E00">
        <w:rPr>
          <w:rFonts w:ascii="Times New Roman" w:hAnsi="Times New Roman" w:cs="Times New Roman"/>
          <w:noProof/>
          <w:sz w:val="24"/>
          <w:szCs w:val="24"/>
        </w:rPr>
        <w:t xml:space="preserve">, </w:t>
      </w:r>
      <w:r w:rsidR="00623E00" w:rsidRPr="00623E00">
        <w:rPr>
          <w:rFonts w:ascii="Times New Roman" w:hAnsi="Times New Roman" w:cs="Times New Roman"/>
          <w:i/>
          <w:iCs/>
          <w:noProof/>
          <w:sz w:val="24"/>
          <w:szCs w:val="24"/>
        </w:rPr>
        <w:t>53</w:t>
      </w:r>
      <w:r w:rsidR="00623E00" w:rsidRPr="00623E00">
        <w:rPr>
          <w:rFonts w:ascii="Times New Roman" w:hAnsi="Times New Roman" w:cs="Times New Roman"/>
          <w:noProof/>
          <w:sz w:val="24"/>
          <w:szCs w:val="24"/>
        </w:rPr>
        <w:t>(9), 1689–1699.</w:t>
      </w:r>
    </w:p>
    <w:p w14:paraId="40BBF055"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Abidin, Z. (2021). Kasus Kanker di Surabaya Masih 2.000 Lebih Penderita. </w:t>
      </w:r>
      <w:r w:rsidRPr="00623E00">
        <w:rPr>
          <w:rFonts w:ascii="Times New Roman" w:hAnsi="Times New Roman" w:cs="Times New Roman"/>
          <w:i/>
          <w:iCs/>
          <w:noProof/>
          <w:sz w:val="24"/>
          <w:szCs w:val="24"/>
        </w:rPr>
        <w:t>Kelana Kota</w:t>
      </w:r>
      <w:r w:rsidRPr="00623E00">
        <w:rPr>
          <w:rFonts w:ascii="Times New Roman" w:hAnsi="Times New Roman" w:cs="Times New Roman"/>
          <w:noProof/>
          <w:sz w:val="24"/>
          <w:szCs w:val="24"/>
        </w:rPr>
        <w:t>. https://www.suarasurabaya.net/kelanakota/2021/kasus-kanker-di-surabaya-masih-2-000-lebih-penderita/</w:t>
      </w:r>
    </w:p>
    <w:p w14:paraId="04FFCF7D"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Aqmarini, A. N., Gayatri, D., Nuraini, T., &amp; Yodang, Y. (2022). Perbandingan Hasil Pengukuran Eortc Qlq-C30 Dengan Whoqol-Bref Untuk Mengukur Kualitas Hidup Pada Pasien Kanker: Telaah Literatur. </w:t>
      </w:r>
      <w:r w:rsidRPr="00623E00">
        <w:rPr>
          <w:rFonts w:ascii="Times New Roman" w:hAnsi="Times New Roman" w:cs="Times New Roman"/>
          <w:i/>
          <w:iCs/>
          <w:noProof/>
          <w:sz w:val="24"/>
          <w:szCs w:val="24"/>
        </w:rPr>
        <w:t>Jurnal Keperawatan Muhammadiyah Bengkulu</w:t>
      </w:r>
      <w:r w:rsidRPr="00623E00">
        <w:rPr>
          <w:rFonts w:ascii="Times New Roman" w:hAnsi="Times New Roman" w:cs="Times New Roman"/>
          <w:noProof/>
          <w:sz w:val="24"/>
          <w:szCs w:val="24"/>
        </w:rPr>
        <w:t xml:space="preserve">, </w:t>
      </w:r>
      <w:r w:rsidRPr="00623E00">
        <w:rPr>
          <w:rFonts w:ascii="Times New Roman" w:hAnsi="Times New Roman" w:cs="Times New Roman"/>
          <w:i/>
          <w:iCs/>
          <w:noProof/>
          <w:sz w:val="24"/>
          <w:szCs w:val="24"/>
        </w:rPr>
        <w:t>10</w:t>
      </w:r>
      <w:r w:rsidRPr="00623E00">
        <w:rPr>
          <w:rFonts w:ascii="Times New Roman" w:hAnsi="Times New Roman" w:cs="Times New Roman"/>
          <w:noProof/>
          <w:sz w:val="24"/>
          <w:szCs w:val="24"/>
        </w:rPr>
        <w:t>(1), 35–49. https://doi.org/10.36085/jkmb.v10i1.3255</w:t>
      </w:r>
    </w:p>
    <w:p w14:paraId="64C7A362"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Ardhiansyah, A. O. (2019). </w:t>
      </w:r>
      <w:r w:rsidRPr="00623E00">
        <w:rPr>
          <w:rFonts w:ascii="Times New Roman" w:hAnsi="Times New Roman" w:cs="Times New Roman"/>
          <w:i/>
          <w:iCs/>
          <w:noProof/>
          <w:sz w:val="24"/>
          <w:szCs w:val="24"/>
        </w:rPr>
        <w:t>Dasar-Dasar Onkologi</w:t>
      </w:r>
      <w:r w:rsidRPr="00623E00">
        <w:rPr>
          <w:rFonts w:ascii="Times New Roman" w:hAnsi="Times New Roman" w:cs="Times New Roman"/>
          <w:noProof/>
          <w:sz w:val="24"/>
          <w:szCs w:val="24"/>
        </w:rPr>
        <w:t xml:space="preserve"> (1st ed.). https://www.google.co.id/books/edition/Surgery_Mapping_1_Dasar_dasar_Onkologi/xje2DwAAQBAJ?hl=id&amp;gbpv=1&amp;dq=dasar-dasar+onkologi&amp;pg=PR2&amp;printsec=frontcover</w:t>
      </w:r>
    </w:p>
    <w:p w14:paraId="59D3D08D" w14:textId="3DFBCAF5"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Ardhiansyah, A. O. (2021). </w:t>
      </w:r>
      <w:r w:rsidRPr="00623E00">
        <w:rPr>
          <w:rFonts w:ascii="Times New Roman" w:hAnsi="Times New Roman" w:cs="Times New Roman"/>
          <w:i/>
          <w:iCs/>
          <w:noProof/>
          <w:sz w:val="24"/>
          <w:szCs w:val="24"/>
        </w:rPr>
        <w:t>Tips mengatasi efek samping kemoterapi</w:t>
      </w:r>
      <w:r w:rsidRPr="00623E00">
        <w:rPr>
          <w:rFonts w:ascii="Times New Roman" w:hAnsi="Times New Roman" w:cs="Times New Roman"/>
          <w:noProof/>
          <w:sz w:val="24"/>
          <w:szCs w:val="24"/>
        </w:rPr>
        <w:t xml:space="preserve"> (2nd ed.). Buku. https://www.google.co.id/books/edition/</w:t>
      </w:r>
      <w:r w:rsidR="001817DC" w:rsidRPr="00623E00">
        <w:rPr>
          <w:rFonts w:ascii="Times New Roman" w:hAnsi="Times New Roman" w:cs="Times New Roman"/>
          <w:noProof/>
          <w:sz w:val="24"/>
          <w:szCs w:val="24"/>
        </w:rPr>
        <w:t>Tips_Mengatasi_Efek_Samping_Kemoterapi</w:t>
      </w:r>
      <w:r w:rsidRPr="00623E00">
        <w:rPr>
          <w:rFonts w:ascii="Times New Roman" w:hAnsi="Times New Roman" w:cs="Times New Roman"/>
          <w:noProof/>
          <w:sz w:val="24"/>
          <w:szCs w:val="24"/>
        </w:rPr>
        <w:t>/BYMqEAAAQBAJ?hl=id&amp;gbpv=1&amp;dq=tips+mengatasi+efek+samping+kemoterapi&amp;pg=PA47&amp;printsec=frontcover</w:t>
      </w:r>
    </w:p>
    <w:p w14:paraId="2DF484EB"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Astutik, W. P., Lumadi, S. A., &amp; Maulidia, R. (2023). Hubungan Perilaku Caring Perawat Dengan Tingkat Kecemasan Pasien Kanker Yang Menjalani Kemoterapi. </w:t>
      </w:r>
      <w:r w:rsidRPr="00623E00">
        <w:rPr>
          <w:rFonts w:ascii="Times New Roman" w:hAnsi="Times New Roman" w:cs="Times New Roman"/>
          <w:i/>
          <w:iCs/>
          <w:noProof/>
          <w:sz w:val="24"/>
          <w:szCs w:val="24"/>
        </w:rPr>
        <w:t>Jurnal Ilmiah Kesehatan Media Husada</w:t>
      </w:r>
      <w:r w:rsidRPr="00623E00">
        <w:rPr>
          <w:rFonts w:ascii="Times New Roman" w:hAnsi="Times New Roman" w:cs="Times New Roman"/>
          <w:noProof/>
          <w:sz w:val="24"/>
          <w:szCs w:val="24"/>
        </w:rPr>
        <w:t xml:space="preserve">, </w:t>
      </w:r>
      <w:r w:rsidRPr="00623E00">
        <w:rPr>
          <w:rFonts w:ascii="Times New Roman" w:hAnsi="Times New Roman" w:cs="Times New Roman"/>
          <w:i/>
          <w:iCs/>
          <w:noProof/>
          <w:sz w:val="24"/>
          <w:szCs w:val="24"/>
        </w:rPr>
        <w:t>12</w:t>
      </w:r>
      <w:r w:rsidRPr="00623E00">
        <w:rPr>
          <w:rFonts w:ascii="Times New Roman" w:hAnsi="Times New Roman" w:cs="Times New Roman"/>
          <w:noProof/>
          <w:sz w:val="24"/>
          <w:szCs w:val="24"/>
        </w:rPr>
        <w:t>(1), 39–49. https://doi.org/10.33475/jikmh.v12i1.317</w:t>
      </w:r>
    </w:p>
    <w:p w14:paraId="189C0117"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Budhy, I. T. (2019). </w:t>
      </w:r>
      <w:r w:rsidRPr="00623E00">
        <w:rPr>
          <w:rFonts w:ascii="Times New Roman" w:hAnsi="Times New Roman" w:cs="Times New Roman"/>
          <w:i/>
          <w:iCs/>
          <w:noProof/>
          <w:sz w:val="24"/>
          <w:szCs w:val="24"/>
        </w:rPr>
        <w:t>Mengapa Terjadi Kanker</w:t>
      </w:r>
      <w:r w:rsidRPr="00623E00">
        <w:rPr>
          <w:rFonts w:ascii="Times New Roman" w:hAnsi="Times New Roman" w:cs="Times New Roman"/>
          <w:noProof/>
          <w:sz w:val="24"/>
          <w:szCs w:val="24"/>
        </w:rPr>
        <w:t xml:space="preserve"> (2nd ed.). Airlangga University Press.</w:t>
      </w:r>
    </w:p>
    <w:p w14:paraId="33E2A167"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Cahyadi, W. (2022). </w:t>
      </w:r>
      <w:r w:rsidRPr="00623E00">
        <w:rPr>
          <w:rFonts w:ascii="Times New Roman" w:hAnsi="Times New Roman" w:cs="Times New Roman"/>
          <w:i/>
          <w:iCs/>
          <w:noProof/>
          <w:sz w:val="24"/>
          <w:szCs w:val="24"/>
        </w:rPr>
        <w:t>Pengaruh Efikasi Diri Terhadap Keberhasilan</w:t>
      </w:r>
      <w:r w:rsidRPr="00623E00">
        <w:rPr>
          <w:rFonts w:ascii="Times New Roman" w:hAnsi="Times New Roman" w:cs="Times New Roman"/>
          <w:noProof/>
          <w:sz w:val="24"/>
          <w:szCs w:val="24"/>
        </w:rPr>
        <w:t>. https://www.google.co.id/books/edition/Pengaruh_Efikasi_Diri_Terhadap_Keberhasi/oztlEAAAQBAJ?hl=id&amp;gbpv=1&amp;dq=efikasi+diri&amp;pg=PA8&amp;printsec=frontcover</w:t>
      </w:r>
    </w:p>
    <w:p w14:paraId="1856C24A"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Darni, Z., Masruroh, Nayoan, C. R., Sulstyawati, R. A., Susanto, W. H. A., Sari, P., Saherna, J., Yulianti, N. R., Hadrianti, D., Herlina, &amp; Zuriati. (2022). </w:t>
      </w:r>
      <w:r w:rsidRPr="00623E00">
        <w:rPr>
          <w:rFonts w:ascii="Times New Roman" w:hAnsi="Times New Roman" w:cs="Times New Roman"/>
          <w:i/>
          <w:iCs/>
          <w:noProof/>
          <w:sz w:val="24"/>
          <w:szCs w:val="24"/>
        </w:rPr>
        <w:t>Perawatan Pasien Kanker</w:t>
      </w:r>
      <w:r w:rsidRPr="00623E00">
        <w:rPr>
          <w:rFonts w:ascii="Times New Roman" w:hAnsi="Times New Roman" w:cs="Times New Roman"/>
          <w:noProof/>
          <w:sz w:val="24"/>
          <w:szCs w:val="24"/>
        </w:rPr>
        <w:t>. https://www.google.co.id/books/edition/Perawatan_Pasien_Kanker/QCGrEAAAQBAJ?hl=id&amp;gbpv=1&amp;dq=kualitas+hidup+kanker&amp;pg=PA43&amp;printsec=frontcover</w:t>
      </w:r>
    </w:p>
    <w:p w14:paraId="53684A80" w14:textId="0A93BEEB"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Dewi, B. S. (2019). </w:t>
      </w:r>
      <w:r w:rsidR="001817DC" w:rsidRPr="00623E00">
        <w:rPr>
          <w:rFonts w:ascii="Times New Roman" w:hAnsi="Times New Roman" w:cs="Times New Roman"/>
          <w:i/>
          <w:iCs/>
          <w:noProof/>
          <w:sz w:val="24"/>
          <w:szCs w:val="24"/>
        </w:rPr>
        <w:t>Faktor Yang Mempengaruhi Self Efficacy Pasien Kanker Payudara Di Ruang Chemo Centre Rumkital Dr. Ramelan Surabaya</w:t>
      </w:r>
      <w:r w:rsidRPr="00623E00">
        <w:rPr>
          <w:rFonts w:ascii="Times New Roman" w:hAnsi="Times New Roman" w:cs="Times New Roman"/>
          <w:noProof/>
          <w:sz w:val="24"/>
          <w:szCs w:val="24"/>
        </w:rPr>
        <w:t xml:space="preserve"> (Vol. 2, Issue 1). http://www.scopus.com/inward/record.url?eid=2-s2.0-84865607390&amp;partnerID=tZOtx3y1%0Ahttp://books.google.com/books?hl=</w:t>
      </w:r>
      <w:r w:rsidRPr="00623E00">
        <w:rPr>
          <w:rFonts w:ascii="Times New Roman" w:hAnsi="Times New Roman" w:cs="Times New Roman"/>
          <w:noProof/>
          <w:sz w:val="24"/>
          <w:szCs w:val="24"/>
        </w:rPr>
        <w:lastRenderedPageBreak/>
        <w:t>en&amp;amp;lr=&amp;amp;id=2LIMMD9FVXkC&amp;amp;oi=fnd&amp;amp;pg=PR5&amp;amp;dq=Principles+of+Digital+Image+Processing+fundamental+techniques&amp;amp;ots=HjrHeuS_</w:t>
      </w:r>
    </w:p>
    <w:p w14:paraId="62FF047D"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Eda, L. N., &amp; Puguh, S. K. (2018). Kualitas Hidup Pasien Kanker Payudara Pasca Kemoterapi Di SMC RS Telogorejo Kanker. </w:t>
      </w:r>
      <w:r w:rsidRPr="00623E00">
        <w:rPr>
          <w:rFonts w:ascii="Times New Roman" w:hAnsi="Times New Roman" w:cs="Times New Roman"/>
          <w:i/>
          <w:iCs/>
          <w:noProof/>
          <w:sz w:val="24"/>
          <w:szCs w:val="24"/>
        </w:rPr>
        <w:t>Keperawatan Dan Kebidanan</w:t>
      </w:r>
      <w:r w:rsidRPr="00623E00">
        <w:rPr>
          <w:rFonts w:ascii="Times New Roman" w:hAnsi="Times New Roman" w:cs="Times New Roman"/>
          <w:noProof/>
          <w:sz w:val="24"/>
          <w:szCs w:val="24"/>
        </w:rPr>
        <w:t xml:space="preserve">, </w:t>
      </w:r>
      <w:r w:rsidRPr="00623E00">
        <w:rPr>
          <w:rFonts w:ascii="Times New Roman" w:hAnsi="Times New Roman" w:cs="Times New Roman"/>
          <w:i/>
          <w:iCs/>
          <w:noProof/>
          <w:sz w:val="24"/>
          <w:szCs w:val="24"/>
        </w:rPr>
        <w:t>1</w:t>
      </w:r>
      <w:r w:rsidRPr="00623E00">
        <w:rPr>
          <w:rFonts w:ascii="Times New Roman" w:hAnsi="Times New Roman" w:cs="Times New Roman"/>
          <w:noProof/>
          <w:sz w:val="24"/>
          <w:szCs w:val="24"/>
        </w:rPr>
        <w:t>, 6.</w:t>
      </w:r>
    </w:p>
    <w:p w14:paraId="6C5C1024" w14:textId="1A9F38B1"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Fatrida, D., Elviani, Y., Mustakim, &amp; Saputra, A. U. (2022). </w:t>
      </w:r>
      <w:r w:rsidRPr="00623E00">
        <w:rPr>
          <w:rFonts w:ascii="Times New Roman" w:hAnsi="Times New Roman" w:cs="Times New Roman"/>
          <w:i/>
          <w:iCs/>
          <w:noProof/>
          <w:sz w:val="24"/>
          <w:szCs w:val="24"/>
        </w:rPr>
        <w:t>Upaya Pencegahan Kanker Payudara Anak Usia Remaja</w:t>
      </w:r>
      <w:r w:rsidRPr="00623E00">
        <w:rPr>
          <w:rFonts w:ascii="Times New Roman" w:hAnsi="Times New Roman" w:cs="Times New Roman"/>
          <w:noProof/>
          <w:sz w:val="24"/>
          <w:szCs w:val="24"/>
        </w:rPr>
        <w:t>. https://www.google.co.id/books/edition/</w:t>
      </w:r>
      <w:r w:rsidR="001817DC" w:rsidRPr="00623E00">
        <w:rPr>
          <w:rFonts w:ascii="Times New Roman" w:hAnsi="Times New Roman" w:cs="Times New Roman"/>
          <w:noProof/>
          <w:sz w:val="24"/>
          <w:szCs w:val="24"/>
        </w:rPr>
        <w:t>Asuhan_Keperawatan_Keluarga_Dan_Komunita</w:t>
      </w:r>
      <w:r w:rsidRPr="00623E00">
        <w:rPr>
          <w:rFonts w:ascii="Times New Roman" w:hAnsi="Times New Roman" w:cs="Times New Roman"/>
          <w:noProof/>
          <w:sz w:val="24"/>
          <w:szCs w:val="24"/>
        </w:rPr>
        <w:t>/Kc54EAAAQBAJ?hl=id&amp;gbpv=1&amp;dq=paliatif+terapi+pada+kanker&amp;pg=PA27&amp;printsec=frontcover</w:t>
      </w:r>
    </w:p>
    <w:p w14:paraId="22E42207" w14:textId="1D003308"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Hadinata, D., &amp; Lutfi, B. (2022). </w:t>
      </w:r>
      <w:r w:rsidRPr="00623E00">
        <w:rPr>
          <w:rFonts w:ascii="Times New Roman" w:hAnsi="Times New Roman" w:cs="Times New Roman"/>
          <w:i/>
          <w:iCs/>
          <w:noProof/>
          <w:sz w:val="24"/>
          <w:szCs w:val="24"/>
        </w:rPr>
        <w:t>Patofisiologi</w:t>
      </w:r>
      <w:r w:rsidRPr="00623E00">
        <w:rPr>
          <w:rFonts w:ascii="Times New Roman" w:hAnsi="Times New Roman" w:cs="Times New Roman"/>
          <w:noProof/>
          <w:sz w:val="24"/>
          <w:szCs w:val="24"/>
        </w:rPr>
        <w:t xml:space="preserve"> (H. Mulyana (ed.)). https://www.google.co.id/books/edition/</w:t>
      </w:r>
      <w:r w:rsidR="001817DC" w:rsidRPr="00623E00">
        <w:rPr>
          <w:rFonts w:ascii="Times New Roman" w:hAnsi="Times New Roman" w:cs="Times New Roman"/>
          <w:noProof/>
          <w:sz w:val="24"/>
          <w:szCs w:val="24"/>
        </w:rPr>
        <w:t>Patofisiologi</w:t>
      </w:r>
      <w:r w:rsidRPr="00623E00">
        <w:rPr>
          <w:rFonts w:ascii="Times New Roman" w:hAnsi="Times New Roman" w:cs="Times New Roman"/>
          <w:noProof/>
          <w:sz w:val="24"/>
          <w:szCs w:val="24"/>
        </w:rPr>
        <w:t>/CUtsEAAAQBAJ?hl=id&amp;gbpv=1&amp;dq=patofisiologi+kanker&amp;pg=PA152&amp;printsec=frontcover</w:t>
      </w:r>
    </w:p>
    <w:p w14:paraId="24FA1E37"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HawksBlack, J. M., &amp; Hokanson, J. (2023). </w:t>
      </w:r>
      <w:r w:rsidRPr="00623E00">
        <w:rPr>
          <w:rFonts w:ascii="Times New Roman" w:hAnsi="Times New Roman" w:cs="Times New Roman"/>
          <w:i/>
          <w:iCs/>
          <w:noProof/>
          <w:sz w:val="24"/>
          <w:szCs w:val="24"/>
        </w:rPr>
        <w:t>Keperawatan Medikal Bedah Edisi Indonesia</w:t>
      </w:r>
      <w:r w:rsidRPr="00623E00">
        <w:rPr>
          <w:rFonts w:ascii="Times New Roman" w:hAnsi="Times New Roman" w:cs="Times New Roman"/>
          <w:noProof/>
          <w:sz w:val="24"/>
          <w:szCs w:val="24"/>
        </w:rPr>
        <w:t xml:space="preserve"> (H. Syarif &amp; Tutiany (eds.); 9th ed.). https://www.google.co.id/books/edition/KMB_Dasar_Dasar_Keperawatan_Medikal_Beda/7UWeEAAAQBAJ?hl=id&amp;gbpv=1&amp;dq=manifestasi+kanker&amp;pg=PA267&amp;printsec=frontcover</w:t>
      </w:r>
    </w:p>
    <w:p w14:paraId="2A65FC3F"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Jauharotunisa, R. (2019). Teori Self Efficacy. </w:t>
      </w:r>
      <w:r w:rsidRPr="00623E00">
        <w:rPr>
          <w:rFonts w:ascii="Times New Roman" w:hAnsi="Times New Roman" w:cs="Times New Roman"/>
          <w:i/>
          <w:iCs/>
          <w:noProof/>
          <w:sz w:val="24"/>
          <w:szCs w:val="24"/>
        </w:rPr>
        <w:t>Journal of Physics A: Mathematical and Theoretical</w:t>
      </w:r>
      <w:r w:rsidRPr="00623E00">
        <w:rPr>
          <w:rFonts w:ascii="Times New Roman" w:hAnsi="Times New Roman" w:cs="Times New Roman"/>
          <w:noProof/>
          <w:sz w:val="24"/>
          <w:szCs w:val="24"/>
        </w:rPr>
        <w:t xml:space="preserve">, </w:t>
      </w:r>
      <w:r w:rsidRPr="00623E00">
        <w:rPr>
          <w:rFonts w:ascii="Times New Roman" w:hAnsi="Times New Roman" w:cs="Times New Roman"/>
          <w:i/>
          <w:iCs/>
          <w:noProof/>
          <w:sz w:val="24"/>
          <w:szCs w:val="24"/>
        </w:rPr>
        <w:t>44</w:t>
      </w:r>
      <w:r w:rsidRPr="00623E00">
        <w:rPr>
          <w:rFonts w:ascii="Times New Roman" w:hAnsi="Times New Roman" w:cs="Times New Roman"/>
          <w:noProof/>
          <w:sz w:val="24"/>
          <w:szCs w:val="24"/>
        </w:rPr>
        <w:t>(8), 1689–1699.</w:t>
      </w:r>
    </w:p>
    <w:p w14:paraId="258AD5AE"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Kartini, F. (2021). </w:t>
      </w:r>
      <w:r w:rsidRPr="00623E00">
        <w:rPr>
          <w:rFonts w:ascii="Times New Roman" w:hAnsi="Times New Roman" w:cs="Times New Roman"/>
          <w:i/>
          <w:iCs/>
          <w:noProof/>
          <w:sz w:val="24"/>
          <w:szCs w:val="24"/>
        </w:rPr>
        <w:t>Edukasi holistik dalam meningkatkan self efficacy</w:t>
      </w:r>
      <w:r w:rsidRPr="00623E00">
        <w:rPr>
          <w:rFonts w:ascii="Times New Roman" w:hAnsi="Times New Roman" w:cs="Times New Roman"/>
          <w:noProof/>
          <w:sz w:val="24"/>
          <w:szCs w:val="24"/>
        </w:rPr>
        <w:t>. https://www.google.co.id/books/edition/Edukasi_Holistik_Meningkatkan_Self_Effic/JmwjEAAAQBAJ?hl=id&amp;gbpv=1&amp;dq=faktor+yang+mempengaruhi+efikasi+diri+menurut+bandura&amp;pg=PA9&amp;printsec=frontcover</w:t>
      </w:r>
    </w:p>
    <w:p w14:paraId="5A34310D" w14:textId="47FD9059"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Kirana, S. A. C., Martyastuti, N. E., Lestari, A. S., Achjar, K. A. H., Nuryanti, Y., Gama, I. K., Fabanjo, I. J., Rukmini, Pertiwi, G. H., Ratanto, Sudiantara, K., Mawaddah, N., Ariyanti, S., &amp; Mustika, W. (2023). </w:t>
      </w:r>
      <w:r w:rsidRPr="00623E00">
        <w:rPr>
          <w:rFonts w:ascii="Times New Roman" w:hAnsi="Times New Roman" w:cs="Times New Roman"/>
          <w:i/>
          <w:iCs/>
          <w:noProof/>
          <w:sz w:val="24"/>
          <w:szCs w:val="24"/>
        </w:rPr>
        <w:t>Falsafah dan Teori Keperawatan</w:t>
      </w:r>
      <w:r w:rsidRPr="00623E00">
        <w:rPr>
          <w:rFonts w:ascii="Times New Roman" w:hAnsi="Times New Roman" w:cs="Times New Roman"/>
          <w:noProof/>
          <w:sz w:val="24"/>
          <w:szCs w:val="24"/>
        </w:rPr>
        <w:t xml:space="preserve"> (P. I. Daryaswanti (ed.)). https://www.google.co.id/books/edition/</w:t>
      </w:r>
      <w:r w:rsidR="0046336F" w:rsidRPr="00623E00">
        <w:rPr>
          <w:rFonts w:ascii="Times New Roman" w:hAnsi="Times New Roman" w:cs="Times New Roman"/>
          <w:noProof/>
          <w:sz w:val="24"/>
          <w:szCs w:val="24"/>
        </w:rPr>
        <w:t>Falsafah_Teori_Keperawatan</w:t>
      </w:r>
      <w:r w:rsidRPr="00623E00">
        <w:rPr>
          <w:rFonts w:ascii="Times New Roman" w:hAnsi="Times New Roman" w:cs="Times New Roman"/>
          <w:noProof/>
          <w:sz w:val="24"/>
          <w:szCs w:val="24"/>
        </w:rPr>
        <w:t>/D67HEAAAQBAJ?hl=id&amp;gbpv=1&amp;dq=teori+adaptasi+keperawatan&amp;pg=PA103&amp;printsec=frontcover</w:t>
      </w:r>
    </w:p>
    <w:p w14:paraId="1F4AAC72"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Kurniawan, H. (2021). </w:t>
      </w:r>
      <w:r w:rsidRPr="00623E00">
        <w:rPr>
          <w:rFonts w:ascii="Times New Roman" w:hAnsi="Times New Roman" w:cs="Times New Roman"/>
          <w:i/>
          <w:iCs/>
          <w:noProof/>
          <w:sz w:val="24"/>
          <w:szCs w:val="24"/>
        </w:rPr>
        <w:t>Pengantar praktis penyusunan instrumen penelitian</w:t>
      </w:r>
      <w:r w:rsidRPr="00623E00">
        <w:rPr>
          <w:rFonts w:ascii="Times New Roman" w:hAnsi="Times New Roman" w:cs="Times New Roman"/>
          <w:noProof/>
          <w:sz w:val="24"/>
          <w:szCs w:val="24"/>
        </w:rPr>
        <w:t>. https://www.google.co.id/books/edition/Pengantar_Praktis_Penyusunan_Instrumen_P/fLBYEAAAQBAJ?hl=id&amp;gbpv=1&amp;dq=Pengantar+praktis+penyusunan+instrumen+penelitian++H+Kurniawan+-+2021&amp;pg=PA66&amp;printsec=frontcover</w:t>
      </w:r>
    </w:p>
    <w:p w14:paraId="0EC65A66"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Magazine, A. (2023). Cara Menghitung WHOQOL BREF. </w:t>
      </w:r>
      <w:r w:rsidRPr="00623E00">
        <w:rPr>
          <w:rFonts w:ascii="Times New Roman" w:hAnsi="Times New Roman" w:cs="Times New Roman"/>
          <w:i/>
          <w:iCs/>
          <w:noProof/>
          <w:sz w:val="24"/>
          <w:szCs w:val="24"/>
        </w:rPr>
        <w:t>Tehnobgt.Com</w:t>
      </w:r>
      <w:r w:rsidRPr="00623E00">
        <w:rPr>
          <w:rFonts w:ascii="Times New Roman" w:hAnsi="Times New Roman" w:cs="Times New Roman"/>
          <w:noProof/>
          <w:sz w:val="24"/>
          <w:szCs w:val="24"/>
        </w:rPr>
        <w:t>. https://www.teknobgt.com/241430/cara-menghitung-whoqol-bref.html</w:t>
      </w:r>
    </w:p>
    <w:p w14:paraId="6A86AB62"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Mahmuddin, M., Lestari, D. R., &amp; Rizani, I. (2020). Hubungan Lama Menjalani Kemoterapi Dengan Kualitas Hidup Penderita Kanker Payudara Di RSUD Ulin Banjarmasin. </w:t>
      </w:r>
      <w:r w:rsidRPr="00623E00">
        <w:rPr>
          <w:rFonts w:ascii="Times New Roman" w:hAnsi="Times New Roman" w:cs="Times New Roman"/>
          <w:i/>
          <w:iCs/>
          <w:noProof/>
          <w:sz w:val="24"/>
          <w:szCs w:val="24"/>
        </w:rPr>
        <w:t>Dinamika Kesehatan Jurnal Kebidanan Dan Keperawatan</w:t>
      </w:r>
      <w:r w:rsidRPr="00623E00">
        <w:rPr>
          <w:rFonts w:ascii="Times New Roman" w:hAnsi="Times New Roman" w:cs="Times New Roman"/>
          <w:noProof/>
          <w:sz w:val="24"/>
          <w:szCs w:val="24"/>
        </w:rPr>
        <w:t xml:space="preserve">, </w:t>
      </w:r>
      <w:r w:rsidRPr="00623E00">
        <w:rPr>
          <w:rFonts w:ascii="Times New Roman" w:hAnsi="Times New Roman" w:cs="Times New Roman"/>
          <w:i/>
          <w:iCs/>
          <w:noProof/>
          <w:sz w:val="24"/>
          <w:szCs w:val="24"/>
        </w:rPr>
        <w:lastRenderedPageBreak/>
        <w:t>10</w:t>
      </w:r>
      <w:r w:rsidRPr="00623E00">
        <w:rPr>
          <w:rFonts w:ascii="Times New Roman" w:hAnsi="Times New Roman" w:cs="Times New Roman"/>
          <w:noProof/>
          <w:sz w:val="24"/>
          <w:szCs w:val="24"/>
        </w:rPr>
        <w:t>(1), 253–265. https://doi.org/10.33859/dksm.v10i1.455</w:t>
      </w:r>
    </w:p>
    <w:p w14:paraId="4B69AE82" w14:textId="201475A4"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Mailani, F. (2022). </w:t>
      </w:r>
      <w:r w:rsidRPr="00623E00">
        <w:rPr>
          <w:rFonts w:ascii="Times New Roman" w:hAnsi="Times New Roman" w:cs="Times New Roman"/>
          <w:i/>
          <w:iCs/>
          <w:noProof/>
          <w:sz w:val="24"/>
          <w:szCs w:val="24"/>
        </w:rPr>
        <w:t>Pengetahuan self manajemen dan self efficacy pasien penyakit gagal ginjal kronik</w:t>
      </w:r>
      <w:r w:rsidRPr="00623E00">
        <w:rPr>
          <w:rFonts w:ascii="Times New Roman" w:hAnsi="Times New Roman" w:cs="Times New Roman"/>
          <w:noProof/>
          <w:sz w:val="24"/>
          <w:szCs w:val="24"/>
        </w:rPr>
        <w:t xml:space="preserve"> (F. Mailani (ed.)). https://www.google.co.id/books/edition/</w:t>
      </w:r>
      <w:r w:rsidR="001817DC" w:rsidRPr="00623E00">
        <w:rPr>
          <w:rFonts w:ascii="Times New Roman" w:hAnsi="Times New Roman" w:cs="Times New Roman"/>
          <w:noProof/>
          <w:sz w:val="24"/>
          <w:szCs w:val="24"/>
        </w:rPr>
        <w:t>Pengetahuan_Self_Management_Dan_Self_Eff</w:t>
      </w:r>
      <w:r w:rsidRPr="00623E00">
        <w:rPr>
          <w:rFonts w:ascii="Times New Roman" w:hAnsi="Times New Roman" w:cs="Times New Roman"/>
          <w:noProof/>
          <w:sz w:val="24"/>
          <w:szCs w:val="24"/>
        </w:rPr>
        <w:t>/W5KkEAAAQBAJ?hl=id&amp;gbpv=1&amp;dq=faktor+yang+mempengaruhi+efikasi+diri+menurut+bandura&amp;pg=PA47&amp;printsec=frontcover</w:t>
      </w:r>
    </w:p>
    <w:p w14:paraId="30589E40" w14:textId="5B2A7F79"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Manuntung, A. (2018). </w:t>
      </w:r>
      <w:r w:rsidRPr="00623E00">
        <w:rPr>
          <w:rFonts w:ascii="Times New Roman" w:hAnsi="Times New Roman" w:cs="Times New Roman"/>
          <w:i/>
          <w:iCs/>
          <w:noProof/>
          <w:sz w:val="24"/>
          <w:szCs w:val="24"/>
        </w:rPr>
        <w:t>Terapi Kognitif Pada Pasien Hipertensi</w:t>
      </w:r>
      <w:r w:rsidRPr="00623E00">
        <w:rPr>
          <w:rFonts w:ascii="Times New Roman" w:hAnsi="Times New Roman" w:cs="Times New Roman"/>
          <w:noProof/>
          <w:sz w:val="24"/>
          <w:szCs w:val="24"/>
        </w:rPr>
        <w:t>. https://www.google.co.id/books/edition/</w:t>
      </w:r>
      <w:r w:rsidR="001817DC" w:rsidRPr="00623E00">
        <w:rPr>
          <w:rFonts w:ascii="Times New Roman" w:hAnsi="Times New Roman" w:cs="Times New Roman"/>
          <w:noProof/>
          <w:sz w:val="24"/>
          <w:szCs w:val="24"/>
        </w:rPr>
        <w:t>Terapi_Perilaku_Kognitif_Pada_Pasien_Hip</w:t>
      </w:r>
      <w:r w:rsidRPr="00623E00">
        <w:rPr>
          <w:rFonts w:ascii="Times New Roman" w:hAnsi="Times New Roman" w:cs="Times New Roman"/>
          <w:noProof/>
          <w:sz w:val="24"/>
          <w:szCs w:val="24"/>
        </w:rPr>
        <w:t>/VWGIDwAAQBAJ?hl=id&amp;gbpv=1&amp;dq=efikasi+diri+menurut+bandura&amp;pg=PA55&amp;printsec=frontcover</w:t>
      </w:r>
    </w:p>
    <w:p w14:paraId="52BBBBBD"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Moewardi, D. R. (2023). </w:t>
      </w:r>
      <w:r w:rsidRPr="00623E00">
        <w:rPr>
          <w:rFonts w:ascii="Times New Roman" w:hAnsi="Times New Roman" w:cs="Times New Roman"/>
          <w:i/>
          <w:iCs/>
          <w:noProof/>
          <w:sz w:val="24"/>
          <w:szCs w:val="24"/>
        </w:rPr>
        <w:t>Hubungan Self-Efficacy Terhadap Kualitas Hidup Pasien Kanker Serviks</w:t>
      </w:r>
      <w:r w:rsidRPr="00623E00">
        <w:rPr>
          <w:rFonts w:ascii="Times New Roman" w:hAnsi="Times New Roman" w:cs="Times New Roman"/>
          <w:noProof/>
          <w:sz w:val="24"/>
          <w:szCs w:val="24"/>
        </w:rPr>
        <w:t xml:space="preserve">. </w:t>
      </w:r>
      <w:r w:rsidRPr="00623E00">
        <w:rPr>
          <w:rFonts w:ascii="Times New Roman" w:hAnsi="Times New Roman" w:cs="Times New Roman"/>
          <w:i/>
          <w:iCs/>
          <w:noProof/>
          <w:sz w:val="24"/>
          <w:szCs w:val="24"/>
        </w:rPr>
        <w:t>1</w:t>
      </w:r>
      <w:r w:rsidRPr="00623E00">
        <w:rPr>
          <w:rFonts w:ascii="Times New Roman" w:hAnsi="Times New Roman" w:cs="Times New Roman"/>
          <w:noProof/>
          <w:sz w:val="24"/>
          <w:szCs w:val="24"/>
        </w:rPr>
        <w:t>(3).</w:t>
      </w:r>
    </w:p>
    <w:p w14:paraId="071E2E3C"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Notoatmodjo, S. (2012). </w:t>
      </w:r>
      <w:r w:rsidRPr="00623E00">
        <w:rPr>
          <w:rFonts w:ascii="Times New Roman" w:hAnsi="Times New Roman" w:cs="Times New Roman"/>
          <w:i/>
          <w:iCs/>
          <w:noProof/>
          <w:sz w:val="24"/>
          <w:szCs w:val="24"/>
        </w:rPr>
        <w:t>Metodologi Penelitian Kesehatan</w:t>
      </w:r>
      <w:r w:rsidRPr="00623E00">
        <w:rPr>
          <w:rFonts w:ascii="Times New Roman" w:hAnsi="Times New Roman" w:cs="Times New Roman"/>
          <w:noProof/>
          <w:sz w:val="24"/>
          <w:szCs w:val="24"/>
        </w:rPr>
        <w:t>.</w:t>
      </w:r>
    </w:p>
    <w:p w14:paraId="2BE06ED8"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Novrianto, R., Marettih, A. K. E., &amp; Wahyudi, H. (2019). Validitas Konstruk Instrumen. </w:t>
      </w:r>
      <w:r w:rsidRPr="00623E00">
        <w:rPr>
          <w:rFonts w:ascii="Times New Roman" w:hAnsi="Times New Roman" w:cs="Times New Roman"/>
          <w:i/>
          <w:iCs/>
          <w:noProof/>
          <w:sz w:val="24"/>
          <w:szCs w:val="24"/>
        </w:rPr>
        <w:t>Jurnal Psikologi</w:t>
      </w:r>
      <w:r w:rsidRPr="00623E00">
        <w:rPr>
          <w:rFonts w:ascii="Times New Roman" w:hAnsi="Times New Roman" w:cs="Times New Roman"/>
          <w:noProof/>
          <w:sz w:val="24"/>
          <w:szCs w:val="24"/>
        </w:rPr>
        <w:t xml:space="preserve">, </w:t>
      </w:r>
      <w:r w:rsidRPr="00623E00">
        <w:rPr>
          <w:rFonts w:ascii="Times New Roman" w:hAnsi="Times New Roman" w:cs="Times New Roman"/>
          <w:i/>
          <w:iCs/>
          <w:noProof/>
          <w:sz w:val="24"/>
          <w:szCs w:val="24"/>
        </w:rPr>
        <w:t>15</w:t>
      </w:r>
      <w:r w:rsidRPr="00623E00">
        <w:rPr>
          <w:rFonts w:ascii="Times New Roman" w:hAnsi="Times New Roman" w:cs="Times New Roman"/>
          <w:noProof/>
          <w:sz w:val="24"/>
          <w:szCs w:val="24"/>
        </w:rPr>
        <w:t>(1), 1–9.</w:t>
      </w:r>
    </w:p>
    <w:p w14:paraId="5C090D0A"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Nursalam. (2013). Metodologi Penelitian Ilmu Keperawatan : Pendekatan Praktis/Nursalam. </w:t>
      </w:r>
      <w:r w:rsidRPr="00623E00">
        <w:rPr>
          <w:rFonts w:ascii="Times New Roman" w:hAnsi="Times New Roman" w:cs="Times New Roman"/>
          <w:i/>
          <w:iCs/>
          <w:noProof/>
          <w:sz w:val="24"/>
          <w:szCs w:val="24"/>
        </w:rPr>
        <w:t>Jakarta: Salemba Merdeka</w:t>
      </w:r>
      <w:r w:rsidRPr="00623E00">
        <w:rPr>
          <w:rFonts w:ascii="Times New Roman" w:hAnsi="Times New Roman" w:cs="Times New Roman"/>
          <w:noProof/>
          <w:sz w:val="24"/>
          <w:szCs w:val="24"/>
        </w:rPr>
        <w:t>, 172–191. https://www.google.co.id/books/edition/Konsep_Metode_Keperawatan_ed_2/62jmbdySq2cC?hl=id&amp;gbpv=1&amp;dq=metode++penelitian+ilmu+keperawatan+edisi+5+nursalam&amp;printsec=frontcover</w:t>
      </w:r>
    </w:p>
    <w:p w14:paraId="624617CA"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Prasetyo, Y. D., &amp; Suprayitno, E. (2021). Faktor Kualitas Hidup Pasien Kanker. </w:t>
      </w:r>
      <w:r w:rsidRPr="00623E00">
        <w:rPr>
          <w:rFonts w:ascii="Times New Roman" w:hAnsi="Times New Roman" w:cs="Times New Roman"/>
          <w:i/>
          <w:iCs/>
          <w:noProof/>
          <w:sz w:val="24"/>
          <w:szCs w:val="24"/>
        </w:rPr>
        <w:t>Jurnal Ilmiah Ilmu Kesehatan</w:t>
      </w:r>
      <w:r w:rsidRPr="00623E00">
        <w:rPr>
          <w:rFonts w:ascii="Times New Roman" w:hAnsi="Times New Roman" w:cs="Times New Roman"/>
          <w:noProof/>
          <w:sz w:val="24"/>
          <w:szCs w:val="24"/>
        </w:rPr>
        <w:t xml:space="preserve">, </w:t>
      </w:r>
      <w:r w:rsidRPr="00623E00">
        <w:rPr>
          <w:rFonts w:ascii="Times New Roman" w:hAnsi="Times New Roman" w:cs="Times New Roman"/>
          <w:i/>
          <w:iCs/>
          <w:noProof/>
          <w:sz w:val="24"/>
          <w:szCs w:val="24"/>
        </w:rPr>
        <w:t>9</w:t>
      </w:r>
      <w:r w:rsidRPr="00623E00">
        <w:rPr>
          <w:rFonts w:ascii="Times New Roman" w:hAnsi="Times New Roman" w:cs="Times New Roman"/>
          <w:noProof/>
          <w:sz w:val="24"/>
          <w:szCs w:val="24"/>
        </w:rPr>
        <w:t>(2), 322–333.</w:t>
      </w:r>
    </w:p>
    <w:p w14:paraId="360B9473"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Putra, A. C. (2020). </w:t>
      </w:r>
      <w:r w:rsidRPr="00623E00">
        <w:rPr>
          <w:rFonts w:ascii="Times New Roman" w:hAnsi="Times New Roman" w:cs="Times New Roman"/>
          <w:i/>
          <w:iCs/>
          <w:noProof/>
          <w:sz w:val="24"/>
          <w:szCs w:val="24"/>
        </w:rPr>
        <w:t>Kanker Paru</w:t>
      </w:r>
      <w:r w:rsidRPr="00623E00">
        <w:rPr>
          <w:rFonts w:ascii="Times New Roman" w:hAnsi="Times New Roman" w:cs="Times New Roman"/>
          <w:noProof/>
          <w:sz w:val="24"/>
          <w:szCs w:val="24"/>
        </w:rPr>
        <w:t>.</w:t>
      </w:r>
    </w:p>
    <w:p w14:paraId="754AC11D"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Putri, A., Vira, R., &amp; Reny, C. (2020). “Hubungan Self-Efficacy dengan Kualitas Hidup Pasien Kanker Kolorektal di RSUD Dr.Achmad Mochtar Bukittinggi Tahun 2019 ” Aulia Putri, Vira Rinanda, Reny Chaidir. </w:t>
      </w:r>
      <w:r w:rsidRPr="00623E00">
        <w:rPr>
          <w:rFonts w:ascii="Times New Roman" w:hAnsi="Times New Roman" w:cs="Times New Roman"/>
          <w:i/>
          <w:iCs/>
          <w:noProof/>
          <w:sz w:val="24"/>
          <w:szCs w:val="24"/>
        </w:rPr>
        <w:t>Osf.Io</w:t>
      </w:r>
      <w:r w:rsidRPr="00623E00">
        <w:rPr>
          <w:rFonts w:ascii="Times New Roman" w:hAnsi="Times New Roman" w:cs="Times New Roman"/>
          <w:noProof/>
          <w:sz w:val="24"/>
          <w:szCs w:val="24"/>
        </w:rPr>
        <w:t>. https://osf.io/haetw/download</w:t>
      </w:r>
    </w:p>
    <w:p w14:paraId="4FDF5E5C"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Ramadhani, R., &amp; Bina, N. S. (2021). </w:t>
      </w:r>
      <w:r w:rsidRPr="00623E00">
        <w:rPr>
          <w:rFonts w:ascii="Times New Roman" w:hAnsi="Times New Roman" w:cs="Times New Roman"/>
          <w:i/>
          <w:iCs/>
          <w:noProof/>
          <w:sz w:val="24"/>
          <w:szCs w:val="24"/>
        </w:rPr>
        <w:t>Statistika Penelitian Pendidikan</w:t>
      </w:r>
      <w:r w:rsidRPr="00623E00">
        <w:rPr>
          <w:rFonts w:ascii="Times New Roman" w:hAnsi="Times New Roman" w:cs="Times New Roman"/>
          <w:noProof/>
          <w:sz w:val="24"/>
          <w:szCs w:val="24"/>
        </w:rPr>
        <w:t>. https://www.google.co.id/books/edition/Statistika_Penelitian_Pendidikan_Analisi/0WFHEAAAQBAJ?hl=id&amp;gbpv=1&amp;dq=sampel++penelitian+insidental&amp;pg=PA160&amp;printsec=frontcover</w:t>
      </w:r>
    </w:p>
    <w:p w14:paraId="4733CDC2"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Roflin, E., &amp; Pariyama. (2022). </w:t>
      </w:r>
      <w:r w:rsidRPr="00623E00">
        <w:rPr>
          <w:rFonts w:ascii="Times New Roman" w:hAnsi="Times New Roman" w:cs="Times New Roman"/>
          <w:i/>
          <w:iCs/>
          <w:noProof/>
          <w:sz w:val="24"/>
          <w:szCs w:val="24"/>
        </w:rPr>
        <w:t>Metode penelitian kesehatan</w:t>
      </w:r>
      <w:r w:rsidRPr="00623E00">
        <w:rPr>
          <w:rFonts w:ascii="Times New Roman" w:hAnsi="Times New Roman" w:cs="Times New Roman"/>
          <w:noProof/>
          <w:sz w:val="24"/>
          <w:szCs w:val="24"/>
        </w:rPr>
        <w:t xml:space="preserve"> (M. Nasrudin (ed.)). https://www.google.co.id/books/edition/Metode_Penelitian_Kesehatan/6P9fEAAAQBAJ?hl=id&amp;gbpv=1&amp;dq=proses+coding+data+penelitian+kesehatan&amp;pg=PA49&amp;printsec=frontcover</w:t>
      </w:r>
    </w:p>
    <w:p w14:paraId="29695941" w14:textId="02A781DD"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Rukmini, Rahayu, C. D., &amp; Appulembang, I. (2021). </w:t>
      </w:r>
      <w:r w:rsidRPr="00623E00">
        <w:rPr>
          <w:rFonts w:ascii="Times New Roman" w:hAnsi="Times New Roman" w:cs="Times New Roman"/>
          <w:i/>
          <w:iCs/>
          <w:noProof/>
          <w:sz w:val="24"/>
          <w:szCs w:val="24"/>
        </w:rPr>
        <w:t>Konsep Dasar Keperawatan</w:t>
      </w:r>
      <w:r w:rsidRPr="00623E00">
        <w:rPr>
          <w:rFonts w:ascii="Times New Roman" w:hAnsi="Times New Roman" w:cs="Times New Roman"/>
          <w:noProof/>
          <w:sz w:val="24"/>
          <w:szCs w:val="24"/>
        </w:rPr>
        <w:t>. https://www.google.co.id/books/edition/</w:t>
      </w:r>
      <w:r w:rsidR="0046336F" w:rsidRPr="00623E00">
        <w:rPr>
          <w:rFonts w:ascii="Times New Roman" w:hAnsi="Times New Roman" w:cs="Times New Roman"/>
          <w:noProof/>
          <w:sz w:val="24"/>
          <w:szCs w:val="24"/>
        </w:rPr>
        <w:t>Konsep_Dasar_Keperawatan</w:t>
      </w:r>
      <w:r w:rsidRPr="00623E00">
        <w:rPr>
          <w:rFonts w:ascii="Times New Roman" w:hAnsi="Times New Roman" w:cs="Times New Roman"/>
          <w:noProof/>
          <w:sz w:val="24"/>
          <w:szCs w:val="24"/>
        </w:rPr>
        <w:t>/zcTAEAAAQBAJ?hl=id&amp;gbpv=1&amp;dq=biografi+calista+roy&amp;pg=PA59&amp;printsec=frontcover</w:t>
      </w:r>
    </w:p>
    <w:p w14:paraId="4991DAEB"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Salim. (2019). Hubungan Kelatihan Kebersyukuran dengan Kualitas Hidup Pada Penderita Hipertensi. </w:t>
      </w:r>
      <w:r w:rsidRPr="00623E00">
        <w:rPr>
          <w:rFonts w:ascii="Times New Roman" w:hAnsi="Times New Roman" w:cs="Times New Roman"/>
          <w:i/>
          <w:iCs/>
          <w:noProof/>
          <w:sz w:val="24"/>
          <w:szCs w:val="24"/>
        </w:rPr>
        <w:t>Journal of Chemical Information and Modeling</w:t>
      </w:r>
      <w:r w:rsidRPr="00623E00">
        <w:rPr>
          <w:rFonts w:ascii="Times New Roman" w:hAnsi="Times New Roman" w:cs="Times New Roman"/>
          <w:noProof/>
          <w:sz w:val="24"/>
          <w:szCs w:val="24"/>
        </w:rPr>
        <w:t xml:space="preserve">, </w:t>
      </w:r>
      <w:r w:rsidRPr="00623E00">
        <w:rPr>
          <w:rFonts w:ascii="Times New Roman" w:hAnsi="Times New Roman" w:cs="Times New Roman"/>
          <w:i/>
          <w:iCs/>
          <w:noProof/>
          <w:sz w:val="24"/>
          <w:szCs w:val="24"/>
        </w:rPr>
        <w:t>53</w:t>
      </w:r>
      <w:r w:rsidRPr="00623E00">
        <w:rPr>
          <w:rFonts w:ascii="Times New Roman" w:hAnsi="Times New Roman" w:cs="Times New Roman"/>
          <w:noProof/>
          <w:sz w:val="24"/>
          <w:szCs w:val="24"/>
        </w:rPr>
        <w:t xml:space="preserve">(9), </w:t>
      </w:r>
      <w:r w:rsidRPr="00623E00">
        <w:rPr>
          <w:rFonts w:ascii="Times New Roman" w:hAnsi="Times New Roman" w:cs="Times New Roman"/>
          <w:noProof/>
          <w:sz w:val="24"/>
          <w:szCs w:val="24"/>
        </w:rPr>
        <w:lastRenderedPageBreak/>
        <w:t>1689–1699. http://eprints.umm.ac.id/48861/5/BAB IV-pdf.pdf</w:t>
      </w:r>
    </w:p>
    <w:p w14:paraId="7B884E12"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Santi, S. M. P. L., &amp; Sulastri. (2019). Gambaran Fisik dan Psikologis Klien dengan Kanker Serviks di RSUD Dr. Moewardi Surakarta. </w:t>
      </w:r>
      <w:r w:rsidRPr="00623E00">
        <w:rPr>
          <w:rFonts w:ascii="Times New Roman" w:hAnsi="Times New Roman" w:cs="Times New Roman"/>
          <w:i/>
          <w:iCs/>
          <w:noProof/>
          <w:sz w:val="24"/>
          <w:szCs w:val="24"/>
        </w:rPr>
        <w:t>Jurnal Kesehatan</w:t>
      </w:r>
      <w:r w:rsidRPr="00623E00">
        <w:rPr>
          <w:rFonts w:ascii="Times New Roman" w:hAnsi="Times New Roman" w:cs="Times New Roman"/>
          <w:noProof/>
          <w:sz w:val="24"/>
          <w:szCs w:val="24"/>
        </w:rPr>
        <w:t>, 144–149.</w:t>
      </w:r>
    </w:p>
    <w:p w14:paraId="37280D8A"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Sridiana, L. (2021). Kualitas Hidup Pasien Ca Mammae Yang Menjalani Kemoterapi : Literatur Riview. </w:t>
      </w:r>
      <w:r w:rsidRPr="00623E00">
        <w:rPr>
          <w:rFonts w:ascii="Times New Roman" w:hAnsi="Times New Roman" w:cs="Times New Roman"/>
          <w:i/>
          <w:iCs/>
          <w:noProof/>
          <w:sz w:val="24"/>
          <w:szCs w:val="24"/>
        </w:rPr>
        <w:t>Fakultas Ilmu Kesehatan Universitas ’Aisyiyah Yogyakarta</w:t>
      </w:r>
      <w:r w:rsidRPr="00623E00">
        <w:rPr>
          <w:rFonts w:ascii="Times New Roman" w:hAnsi="Times New Roman" w:cs="Times New Roman"/>
          <w:noProof/>
          <w:sz w:val="24"/>
          <w:szCs w:val="24"/>
        </w:rPr>
        <w:t>, 5–13.</w:t>
      </w:r>
    </w:p>
    <w:p w14:paraId="169C2A7F"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Syarief, I. S. (2021). 19,3 Juta Orang di Dunia Menderita Kanker, Paling Banyak Kanker Payudara. In </w:t>
      </w:r>
      <w:r w:rsidRPr="00623E00">
        <w:rPr>
          <w:rFonts w:ascii="Times New Roman" w:hAnsi="Times New Roman" w:cs="Times New Roman"/>
          <w:i/>
          <w:iCs/>
          <w:noProof/>
          <w:sz w:val="24"/>
          <w:szCs w:val="24"/>
        </w:rPr>
        <w:t>Kelana Kota</w:t>
      </w:r>
      <w:r w:rsidRPr="00623E00">
        <w:rPr>
          <w:rFonts w:ascii="Times New Roman" w:hAnsi="Times New Roman" w:cs="Times New Roman"/>
          <w:noProof/>
          <w:sz w:val="24"/>
          <w:szCs w:val="24"/>
        </w:rPr>
        <w:t>. https://www.suarasurabaya.net/kelanakota/2021/193-juta-orang-di-dunia-menderita-kanker-paling-banyak-kanker-payudara/</w:t>
      </w:r>
    </w:p>
    <w:p w14:paraId="001708EE" w14:textId="2C3F535E"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623E00">
        <w:rPr>
          <w:rFonts w:ascii="Times New Roman" w:hAnsi="Times New Roman" w:cs="Times New Roman"/>
          <w:noProof/>
          <w:sz w:val="24"/>
          <w:szCs w:val="24"/>
        </w:rPr>
        <w:t xml:space="preserve">Wilandika, A. (2022). </w:t>
      </w:r>
      <w:r w:rsidRPr="00623E00">
        <w:rPr>
          <w:rFonts w:ascii="Times New Roman" w:hAnsi="Times New Roman" w:cs="Times New Roman"/>
          <w:i/>
          <w:iCs/>
          <w:noProof/>
          <w:sz w:val="24"/>
          <w:szCs w:val="24"/>
        </w:rPr>
        <w:t>Mahasiswa, Religiusitas, dan Efikasi Diri Perilaku Berisiko HIV</w:t>
      </w:r>
      <w:r w:rsidRPr="00623E00">
        <w:rPr>
          <w:rFonts w:ascii="Times New Roman" w:hAnsi="Times New Roman" w:cs="Times New Roman"/>
          <w:noProof/>
          <w:sz w:val="24"/>
          <w:szCs w:val="24"/>
        </w:rPr>
        <w:t>. https://www.google.co.id/books/edition/</w:t>
      </w:r>
      <w:r w:rsidR="001817DC" w:rsidRPr="00623E00">
        <w:rPr>
          <w:rFonts w:ascii="Times New Roman" w:hAnsi="Times New Roman" w:cs="Times New Roman"/>
          <w:noProof/>
          <w:sz w:val="24"/>
          <w:szCs w:val="24"/>
        </w:rPr>
        <w:t>Mahasiswa_Religiusitas_Dan_Efikasi_Diri</w:t>
      </w:r>
      <w:r w:rsidRPr="00623E00">
        <w:rPr>
          <w:rFonts w:ascii="Times New Roman" w:hAnsi="Times New Roman" w:cs="Times New Roman"/>
          <w:noProof/>
          <w:sz w:val="24"/>
          <w:szCs w:val="24"/>
        </w:rPr>
        <w:t>/gMluEAAAQBAJ?hl=id&amp;gbpv=1&amp;dq=faktor+yang+mempengaruhi+efikasi+diri&amp;pg=PA27&amp;printsec=frontcover</w:t>
      </w:r>
    </w:p>
    <w:p w14:paraId="0EBE4E2F" w14:textId="77777777" w:rsidR="00623E00" w:rsidRPr="00623E00" w:rsidRDefault="00623E00" w:rsidP="001817DC">
      <w:pPr>
        <w:widowControl w:val="0"/>
        <w:autoSpaceDE w:val="0"/>
        <w:autoSpaceDN w:val="0"/>
        <w:adjustRightInd w:val="0"/>
        <w:spacing w:line="240" w:lineRule="auto"/>
        <w:ind w:left="480" w:hanging="480"/>
        <w:jc w:val="both"/>
        <w:rPr>
          <w:rFonts w:ascii="Times New Roman" w:hAnsi="Times New Roman" w:cs="Times New Roman"/>
          <w:noProof/>
          <w:sz w:val="24"/>
        </w:rPr>
      </w:pPr>
      <w:r w:rsidRPr="00623E00">
        <w:rPr>
          <w:rFonts w:ascii="Times New Roman" w:hAnsi="Times New Roman" w:cs="Times New Roman"/>
          <w:noProof/>
          <w:sz w:val="24"/>
          <w:szCs w:val="24"/>
        </w:rPr>
        <w:t xml:space="preserve">Yayasan Kanker Indonesia. (2022). </w:t>
      </w:r>
      <w:r w:rsidRPr="00623E00">
        <w:rPr>
          <w:rFonts w:ascii="Times New Roman" w:hAnsi="Times New Roman" w:cs="Times New Roman"/>
          <w:i/>
          <w:iCs/>
          <w:noProof/>
          <w:sz w:val="24"/>
          <w:szCs w:val="24"/>
        </w:rPr>
        <w:t>Tentang Kanker</w:t>
      </w:r>
      <w:r w:rsidRPr="00623E00">
        <w:rPr>
          <w:rFonts w:ascii="Times New Roman" w:hAnsi="Times New Roman" w:cs="Times New Roman"/>
          <w:noProof/>
          <w:sz w:val="24"/>
          <w:szCs w:val="24"/>
        </w:rPr>
        <w:t>. https://yayasankankerindonesia.org/tentang-kanker</w:t>
      </w:r>
    </w:p>
    <w:p w14:paraId="6D3946FB" w14:textId="77777777" w:rsidR="0043549F" w:rsidRDefault="00C76DB6" w:rsidP="001817DC">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49650CE2" w14:textId="77777777" w:rsidR="0043549F" w:rsidRDefault="0043549F">
      <w:pPr>
        <w:widowControl w:val="0"/>
        <w:autoSpaceDE w:val="0"/>
        <w:autoSpaceDN w:val="0"/>
        <w:adjustRightInd w:val="0"/>
        <w:spacing w:line="240" w:lineRule="auto"/>
        <w:jc w:val="both"/>
        <w:rPr>
          <w:rFonts w:ascii="Times New Roman" w:hAnsi="Times New Roman" w:cs="Times New Roman"/>
          <w:sz w:val="24"/>
          <w:szCs w:val="24"/>
        </w:rPr>
      </w:pPr>
    </w:p>
    <w:p w14:paraId="44AC2420" w14:textId="77777777" w:rsidR="0043549F" w:rsidRDefault="0043549F">
      <w:pPr>
        <w:widowControl w:val="0"/>
        <w:autoSpaceDE w:val="0"/>
        <w:autoSpaceDN w:val="0"/>
        <w:adjustRightInd w:val="0"/>
        <w:spacing w:line="240" w:lineRule="auto"/>
        <w:jc w:val="both"/>
        <w:rPr>
          <w:rFonts w:ascii="Times New Roman" w:hAnsi="Times New Roman" w:cs="Times New Roman"/>
          <w:sz w:val="24"/>
          <w:szCs w:val="24"/>
        </w:rPr>
      </w:pPr>
    </w:p>
    <w:p w14:paraId="1AF2BA4A" w14:textId="77777777" w:rsidR="0043549F" w:rsidRDefault="0043549F">
      <w:pPr>
        <w:widowControl w:val="0"/>
        <w:autoSpaceDE w:val="0"/>
        <w:autoSpaceDN w:val="0"/>
        <w:adjustRightInd w:val="0"/>
        <w:spacing w:line="240" w:lineRule="auto"/>
        <w:jc w:val="both"/>
        <w:rPr>
          <w:rFonts w:ascii="Times New Roman" w:hAnsi="Times New Roman" w:cs="Times New Roman"/>
          <w:sz w:val="24"/>
          <w:szCs w:val="24"/>
        </w:rPr>
      </w:pPr>
    </w:p>
    <w:p w14:paraId="6CE17A7A" w14:textId="77777777" w:rsidR="0043549F" w:rsidRDefault="0043549F">
      <w:pPr>
        <w:widowControl w:val="0"/>
        <w:autoSpaceDE w:val="0"/>
        <w:autoSpaceDN w:val="0"/>
        <w:adjustRightInd w:val="0"/>
        <w:spacing w:line="240" w:lineRule="auto"/>
        <w:jc w:val="both"/>
        <w:rPr>
          <w:rFonts w:ascii="Times New Roman" w:hAnsi="Times New Roman" w:cs="Times New Roman"/>
          <w:sz w:val="24"/>
          <w:szCs w:val="24"/>
        </w:rPr>
      </w:pPr>
    </w:p>
    <w:p w14:paraId="2124931B" w14:textId="77777777" w:rsidR="0043549F" w:rsidRDefault="0043549F">
      <w:pPr>
        <w:widowControl w:val="0"/>
        <w:autoSpaceDE w:val="0"/>
        <w:autoSpaceDN w:val="0"/>
        <w:adjustRightInd w:val="0"/>
        <w:spacing w:line="240" w:lineRule="auto"/>
        <w:jc w:val="both"/>
        <w:rPr>
          <w:rFonts w:ascii="Times New Roman" w:hAnsi="Times New Roman" w:cs="Times New Roman"/>
          <w:sz w:val="24"/>
          <w:szCs w:val="24"/>
        </w:rPr>
      </w:pPr>
    </w:p>
    <w:p w14:paraId="132C4528" w14:textId="77777777" w:rsidR="0043549F" w:rsidRDefault="0043549F">
      <w:pPr>
        <w:widowControl w:val="0"/>
        <w:autoSpaceDE w:val="0"/>
        <w:autoSpaceDN w:val="0"/>
        <w:adjustRightInd w:val="0"/>
        <w:spacing w:line="240" w:lineRule="auto"/>
        <w:jc w:val="both"/>
        <w:rPr>
          <w:rFonts w:ascii="Times New Roman" w:hAnsi="Times New Roman" w:cs="Times New Roman"/>
          <w:sz w:val="24"/>
          <w:szCs w:val="24"/>
        </w:rPr>
      </w:pPr>
    </w:p>
    <w:p w14:paraId="2465DAE9" w14:textId="77777777" w:rsidR="0043549F" w:rsidRDefault="0043549F">
      <w:pPr>
        <w:widowControl w:val="0"/>
        <w:autoSpaceDE w:val="0"/>
        <w:autoSpaceDN w:val="0"/>
        <w:adjustRightInd w:val="0"/>
        <w:spacing w:line="240" w:lineRule="auto"/>
        <w:jc w:val="both"/>
        <w:rPr>
          <w:rFonts w:ascii="Times New Roman" w:hAnsi="Times New Roman" w:cs="Times New Roman"/>
          <w:sz w:val="24"/>
          <w:szCs w:val="24"/>
        </w:rPr>
      </w:pPr>
    </w:p>
    <w:p w14:paraId="728BEC24" w14:textId="77777777" w:rsidR="0043549F" w:rsidRDefault="0043549F">
      <w:pPr>
        <w:widowControl w:val="0"/>
        <w:autoSpaceDE w:val="0"/>
        <w:autoSpaceDN w:val="0"/>
        <w:adjustRightInd w:val="0"/>
        <w:spacing w:line="240" w:lineRule="auto"/>
        <w:jc w:val="both"/>
        <w:rPr>
          <w:rFonts w:ascii="Times New Roman" w:hAnsi="Times New Roman" w:cs="Times New Roman"/>
          <w:sz w:val="24"/>
          <w:szCs w:val="24"/>
        </w:rPr>
      </w:pPr>
    </w:p>
    <w:p w14:paraId="7CEF1690" w14:textId="77777777" w:rsidR="0043549F" w:rsidRDefault="0043549F">
      <w:pPr>
        <w:widowControl w:val="0"/>
        <w:autoSpaceDE w:val="0"/>
        <w:autoSpaceDN w:val="0"/>
        <w:adjustRightInd w:val="0"/>
        <w:spacing w:line="240" w:lineRule="auto"/>
        <w:jc w:val="both"/>
        <w:rPr>
          <w:rFonts w:ascii="Times New Roman" w:hAnsi="Times New Roman" w:cs="Times New Roman"/>
          <w:sz w:val="24"/>
          <w:szCs w:val="24"/>
        </w:rPr>
      </w:pPr>
    </w:p>
    <w:p w14:paraId="7B418B52" w14:textId="77777777" w:rsidR="0043549F" w:rsidRDefault="0043549F">
      <w:pPr>
        <w:widowControl w:val="0"/>
        <w:autoSpaceDE w:val="0"/>
        <w:autoSpaceDN w:val="0"/>
        <w:adjustRightInd w:val="0"/>
        <w:spacing w:line="240" w:lineRule="auto"/>
        <w:jc w:val="both"/>
        <w:rPr>
          <w:rFonts w:ascii="Times New Roman" w:hAnsi="Times New Roman" w:cs="Times New Roman"/>
          <w:sz w:val="24"/>
          <w:szCs w:val="24"/>
        </w:rPr>
      </w:pPr>
    </w:p>
    <w:p w14:paraId="1C8AB01E" w14:textId="77777777" w:rsidR="0043549F" w:rsidRDefault="0043549F">
      <w:pPr>
        <w:widowControl w:val="0"/>
        <w:autoSpaceDE w:val="0"/>
        <w:autoSpaceDN w:val="0"/>
        <w:adjustRightInd w:val="0"/>
        <w:spacing w:line="240" w:lineRule="auto"/>
        <w:jc w:val="both"/>
        <w:rPr>
          <w:rFonts w:ascii="Times New Roman" w:hAnsi="Times New Roman" w:cs="Times New Roman"/>
          <w:sz w:val="24"/>
          <w:szCs w:val="24"/>
        </w:rPr>
      </w:pPr>
    </w:p>
    <w:p w14:paraId="0F9334F6" w14:textId="77777777" w:rsidR="0043549F" w:rsidRDefault="0043549F">
      <w:pPr>
        <w:widowControl w:val="0"/>
        <w:autoSpaceDE w:val="0"/>
        <w:autoSpaceDN w:val="0"/>
        <w:adjustRightInd w:val="0"/>
        <w:spacing w:line="240" w:lineRule="auto"/>
        <w:jc w:val="both"/>
        <w:rPr>
          <w:rFonts w:ascii="Times New Roman" w:hAnsi="Times New Roman" w:cs="Times New Roman"/>
          <w:sz w:val="24"/>
          <w:szCs w:val="24"/>
        </w:rPr>
      </w:pPr>
    </w:p>
    <w:p w14:paraId="1D636E7A" w14:textId="77777777" w:rsidR="0043549F" w:rsidRDefault="0043549F">
      <w:pPr>
        <w:widowControl w:val="0"/>
        <w:autoSpaceDE w:val="0"/>
        <w:autoSpaceDN w:val="0"/>
        <w:adjustRightInd w:val="0"/>
        <w:spacing w:line="240" w:lineRule="auto"/>
        <w:jc w:val="both"/>
        <w:rPr>
          <w:rFonts w:ascii="Times New Roman" w:hAnsi="Times New Roman" w:cs="Times New Roman"/>
          <w:sz w:val="24"/>
          <w:szCs w:val="24"/>
        </w:rPr>
      </w:pPr>
    </w:p>
    <w:p w14:paraId="0A91FF23" w14:textId="65978650" w:rsidR="0043549F" w:rsidRDefault="0043549F">
      <w:pPr>
        <w:widowControl w:val="0"/>
        <w:autoSpaceDE w:val="0"/>
        <w:autoSpaceDN w:val="0"/>
        <w:adjustRightInd w:val="0"/>
        <w:spacing w:line="240" w:lineRule="auto"/>
        <w:jc w:val="both"/>
        <w:rPr>
          <w:rFonts w:ascii="Times New Roman" w:hAnsi="Times New Roman" w:cs="Times New Roman"/>
          <w:sz w:val="24"/>
          <w:szCs w:val="24"/>
        </w:rPr>
      </w:pPr>
    </w:p>
    <w:p w14:paraId="01089F0E" w14:textId="77777777" w:rsidR="0046336F" w:rsidRDefault="0046336F">
      <w:pPr>
        <w:widowControl w:val="0"/>
        <w:autoSpaceDE w:val="0"/>
        <w:autoSpaceDN w:val="0"/>
        <w:adjustRightInd w:val="0"/>
        <w:spacing w:line="240" w:lineRule="auto"/>
        <w:jc w:val="both"/>
        <w:rPr>
          <w:rFonts w:ascii="Times New Roman" w:hAnsi="Times New Roman" w:cs="Times New Roman"/>
          <w:sz w:val="24"/>
          <w:szCs w:val="24"/>
        </w:rPr>
      </w:pPr>
    </w:p>
    <w:p w14:paraId="16BF69CB" w14:textId="442E912C" w:rsidR="004439A4" w:rsidRDefault="004439A4" w:rsidP="004439A4">
      <w:pPr>
        <w:pStyle w:val="Heading1"/>
        <w:numPr>
          <w:ilvl w:val="0"/>
          <w:numId w:val="0"/>
        </w:numPr>
      </w:pPr>
      <w:bookmarkStart w:id="575" w:name="_Toc157891329"/>
      <w:bookmarkStart w:id="576" w:name="_Toc147956757"/>
      <w:bookmarkStart w:id="577" w:name="_Toc144794487"/>
      <w:r>
        <w:rPr>
          <w:lang w:val="en-US"/>
        </w:rPr>
        <w:lastRenderedPageBreak/>
        <w:t>DAFTAR LAMPIRAN</w:t>
      </w:r>
    </w:p>
    <w:p w14:paraId="720F1D62" w14:textId="77777777" w:rsidR="004439A4" w:rsidRDefault="004439A4" w:rsidP="004439A4">
      <w:pPr>
        <w:rPr>
          <w:rFonts w:ascii="Times New Roman" w:hAnsi="Times New Roman" w:cs="Times New Roman"/>
          <w:b/>
          <w:bCs/>
          <w:sz w:val="24"/>
          <w:szCs w:val="24"/>
        </w:rPr>
      </w:pPr>
    </w:p>
    <w:p w14:paraId="10D0AB7A" w14:textId="1A2E452C" w:rsidR="001D4718" w:rsidRPr="004439A4" w:rsidRDefault="00444E9C" w:rsidP="004439A4">
      <w:pPr>
        <w:rPr>
          <w:rFonts w:ascii="Times New Roman" w:hAnsi="Times New Roman" w:cs="Times New Roman"/>
          <w:b/>
          <w:bCs/>
          <w:sz w:val="24"/>
          <w:szCs w:val="24"/>
          <w:lang w:val="en-US"/>
        </w:rPr>
      </w:pPr>
      <w:bookmarkStart w:id="578" w:name="_Toc158670497"/>
      <w:bookmarkStart w:id="579" w:name="_Toc158670624"/>
      <w:r w:rsidRPr="004439A4">
        <w:rPr>
          <w:rFonts w:ascii="Times New Roman" w:hAnsi="Times New Roman" w:cs="Times New Roman"/>
          <w:b/>
          <w:bCs/>
          <w:sz w:val="24"/>
          <w:szCs w:val="24"/>
        </w:rPr>
        <w:t xml:space="preserve">Lampiran </w:t>
      </w:r>
      <w:r w:rsidRPr="004439A4">
        <w:rPr>
          <w:rFonts w:ascii="Times New Roman" w:hAnsi="Times New Roman" w:cs="Times New Roman"/>
          <w:b/>
          <w:bCs/>
          <w:sz w:val="24"/>
          <w:szCs w:val="24"/>
        </w:rPr>
        <w:fldChar w:fldCharType="begin"/>
      </w:r>
      <w:r w:rsidRPr="004439A4">
        <w:rPr>
          <w:rFonts w:ascii="Times New Roman" w:hAnsi="Times New Roman" w:cs="Times New Roman"/>
          <w:b/>
          <w:bCs/>
          <w:sz w:val="24"/>
          <w:szCs w:val="24"/>
        </w:rPr>
        <w:instrText xml:space="preserve"> SEQ Lampiran \* ARABIC </w:instrText>
      </w:r>
      <w:r w:rsidRPr="004439A4">
        <w:rPr>
          <w:rFonts w:ascii="Times New Roman" w:hAnsi="Times New Roman" w:cs="Times New Roman"/>
          <w:b/>
          <w:bCs/>
          <w:sz w:val="24"/>
          <w:szCs w:val="24"/>
        </w:rPr>
        <w:fldChar w:fldCharType="separate"/>
      </w:r>
      <w:r w:rsidR="00E150D2">
        <w:rPr>
          <w:rFonts w:ascii="Times New Roman" w:hAnsi="Times New Roman" w:cs="Times New Roman"/>
          <w:b/>
          <w:bCs/>
          <w:noProof/>
          <w:sz w:val="24"/>
          <w:szCs w:val="24"/>
        </w:rPr>
        <w:t>1</w:t>
      </w:r>
      <w:r w:rsidRPr="004439A4">
        <w:rPr>
          <w:rFonts w:ascii="Times New Roman" w:hAnsi="Times New Roman" w:cs="Times New Roman"/>
          <w:b/>
          <w:bCs/>
          <w:sz w:val="24"/>
          <w:szCs w:val="24"/>
        </w:rPr>
        <w:fldChar w:fldCharType="end"/>
      </w:r>
      <w:r w:rsidRPr="004439A4">
        <w:rPr>
          <w:rFonts w:ascii="Times New Roman" w:hAnsi="Times New Roman" w:cs="Times New Roman"/>
          <w:b/>
          <w:bCs/>
          <w:sz w:val="24"/>
          <w:szCs w:val="24"/>
          <w:lang w:val="en-US"/>
        </w:rPr>
        <w:t xml:space="preserve"> Surat Ijin Pengambilan Data</w:t>
      </w:r>
      <w:bookmarkEnd w:id="575"/>
      <w:bookmarkEnd w:id="578"/>
      <w:bookmarkEnd w:id="579"/>
    </w:p>
    <w:p w14:paraId="4FD2E3F3" w14:textId="28A659D3" w:rsidR="0043549F" w:rsidRPr="001D4718" w:rsidRDefault="00E20ED7" w:rsidP="001D4718">
      <w:pPr>
        <w:pStyle w:val="Caption"/>
        <w:jc w:val="center"/>
        <w:rPr>
          <w:rFonts w:ascii="Times New Roman" w:hAnsi="Times New Roman" w:cs="Times New Roman"/>
          <w:b/>
          <w:bCs/>
          <w:i w:val="0"/>
          <w:iCs w:val="0"/>
          <w:color w:val="auto"/>
          <w:sz w:val="24"/>
          <w:szCs w:val="24"/>
        </w:rPr>
      </w:pPr>
      <w:r w:rsidRPr="001D4718">
        <w:rPr>
          <w:rFonts w:ascii="Times New Roman" w:hAnsi="Times New Roman" w:cs="Times New Roman"/>
          <w:b/>
          <w:bCs/>
          <w:i w:val="0"/>
          <w:iCs w:val="0"/>
          <w:color w:val="auto"/>
          <w:sz w:val="24"/>
          <w:szCs w:val="24"/>
          <w:lang w:val="en-US"/>
        </w:rPr>
        <w:t>SURAT IJIN PENGAMBILAN DATA</w:t>
      </w:r>
      <w:bookmarkEnd w:id="576"/>
    </w:p>
    <w:p w14:paraId="799D6C78" w14:textId="77777777" w:rsidR="0043549F" w:rsidRDefault="00C76DB6">
      <w:pPr>
        <w:pStyle w:val="Caption"/>
        <w:jc w:val="center"/>
        <w:rPr>
          <w:rFonts w:ascii="Times New Roman" w:hAnsi="Times New Roman" w:cs="Times New Roman"/>
          <w:b/>
          <w:bCs/>
          <w:i w:val="0"/>
          <w:iCs w:val="0"/>
          <w:color w:val="auto"/>
          <w:sz w:val="24"/>
          <w:szCs w:val="24"/>
        </w:rPr>
      </w:pPr>
      <w:r>
        <w:rPr>
          <w:noProof/>
        </w:rPr>
        <w:drawing>
          <wp:inline distT="0" distB="0" distL="0" distR="0" wp14:anchorId="5BF86237" wp14:editId="741B42B2">
            <wp:extent cx="4711821" cy="6600825"/>
            <wp:effectExtent l="0" t="0" r="0" b="0"/>
            <wp:docPr id="710605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05335"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726602" cy="6621532"/>
                    </a:xfrm>
                    <a:prstGeom prst="rect">
                      <a:avLst/>
                    </a:prstGeom>
                    <a:noFill/>
                    <a:ln>
                      <a:noFill/>
                    </a:ln>
                  </pic:spPr>
                </pic:pic>
              </a:graphicData>
            </a:graphic>
          </wp:inline>
        </w:drawing>
      </w:r>
    </w:p>
    <w:p w14:paraId="6F70E39E" w14:textId="1B142929" w:rsidR="00A23752" w:rsidRDefault="00A23752">
      <w:pPr>
        <w:rPr>
          <w:rFonts w:ascii="Times New Roman" w:hAnsi="Times New Roman" w:cs="Times New Roman"/>
          <w:b/>
          <w:bCs/>
          <w:sz w:val="24"/>
          <w:szCs w:val="24"/>
        </w:rPr>
      </w:pPr>
      <w:bookmarkStart w:id="580" w:name="_Toc147956758"/>
      <w:r>
        <w:rPr>
          <w:rFonts w:ascii="Times New Roman" w:hAnsi="Times New Roman" w:cs="Times New Roman"/>
          <w:b/>
          <w:bCs/>
          <w:i/>
          <w:iCs/>
          <w:sz w:val="24"/>
          <w:szCs w:val="24"/>
        </w:rPr>
        <w:br w:type="page"/>
      </w:r>
    </w:p>
    <w:p w14:paraId="2DEB3D6E" w14:textId="5BA919F7" w:rsidR="00A23752" w:rsidRPr="00A23752" w:rsidRDefault="00A23752" w:rsidP="00A23752">
      <w:pPr>
        <w:jc w:val="center"/>
        <w:rPr>
          <w:rFonts w:ascii="Times New Roman" w:hAnsi="Times New Roman" w:cs="Times New Roman"/>
          <w:b/>
          <w:bCs/>
          <w:sz w:val="24"/>
          <w:szCs w:val="24"/>
          <w:lang w:val="en-US"/>
        </w:rPr>
      </w:pPr>
      <w:r>
        <w:rPr>
          <w:noProof/>
        </w:rPr>
        <w:lastRenderedPageBreak/>
        <w:drawing>
          <wp:inline distT="0" distB="0" distL="0" distR="0" wp14:anchorId="0156090D" wp14:editId="60822F86">
            <wp:extent cx="5051939" cy="8324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87317" cy="8383147"/>
                    </a:xfrm>
                    <a:prstGeom prst="rect">
                      <a:avLst/>
                    </a:prstGeom>
                    <a:noFill/>
                    <a:ln>
                      <a:noFill/>
                    </a:ln>
                  </pic:spPr>
                </pic:pic>
              </a:graphicData>
            </a:graphic>
          </wp:inline>
        </w:drawing>
      </w:r>
    </w:p>
    <w:p w14:paraId="365983EE" w14:textId="18B52E98" w:rsidR="00462201" w:rsidRPr="004439A4" w:rsidRDefault="00A23752" w:rsidP="004439A4">
      <w:pPr>
        <w:rPr>
          <w:rFonts w:ascii="Times New Roman" w:hAnsi="Times New Roman" w:cs="Times New Roman"/>
          <w:b/>
          <w:bCs/>
          <w:sz w:val="24"/>
          <w:szCs w:val="24"/>
          <w:lang w:val="en-US"/>
        </w:rPr>
      </w:pPr>
      <w:bookmarkStart w:id="581" w:name="_Toc157891330"/>
      <w:bookmarkStart w:id="582" w:name="_Toc158670498"/>
      <w:bookmarkStart w:id="583" w:name="_Toc158670625"/>
      <w:r w:rsidRPr="004439A4">
        <w:rPr>
          <w:rFonts w:ascii="Times New Roman" w:hAnsi="Times New Roman" w:cs="Times New Roman"/>
          <w:b/>
          <w:bCs/>
          <w:sz w:val="24"/>
          <w:szCs w:val="24"/>
        </w:rPr>
        <w:lastRenderedPageBreak/>
        <w:t xml:space="preserve">Lampiran </w:t>
      </w:r>
      <w:r w:rsidRPr="004439A4">
        <w:rPr>
          <w:rFonts w:ascii="Times New Roman" w:hAnsi="Times New Roman" w:cs="Times New Roman"/>
          <w:b/>
          <w:bCs/>
          <w:sz w:val="24"/>
          <w:szCs w:val="24"/>
        </w:rPr>
        <w:fldChar w:fldCharType="begin"/>
      </w:r>
      <w:r w:rsidRPr="004439A4">
        <w:rPr>
          <w:rFonts w:ascii="Times New Roman" w:hAnsi="Times New Roman" w:cs="Times New Roman"/>
          <w:b/>
          <w:bCs/>
          <w:sz w:val="24"/>
          <w:szCs w:val="24"/>
        </w:rPr>
        <w:instrText xml:space="preserve"> SEQ Lampiran \* ARABIC </w:instrText>
      </w:r>
      <w:r w:rsidRPr="004439A4">
        <w:rPr>
          <w:rFonts w:ascii="Times New Roman" w:hAnsi="Times New Roman" w:cs="Times New Roman"/>
          <w:b/>
          <w:bCs/>
          <w:sz w:val="24"/>
          <w:szCs w:val="24"/>
        </w:rPr>
        <w:fldChar w:fldCharType="separate"/>
      </w:r>
      <w:r w:rsidR="00E150D2">
        <w:rPr>
          <w:rFonts w:ascii="Times New Roman" w:hAnsi="Times New Roman" w:cs="Times New Roman"/>
          <w:b/>
          <w:bCs/>
          <w:noProof/>
          <w:sz w:val="24"/>
          <w:szCs w:val="24"/>
        </w:rPr>
        <w:t>2</w:t>
      </w:r>
      <w:r w:rsidRPr="004439A4">
        <w:rPr>
          <w:rFonts w:ascii="Times New Roman" w:hAnsi="Times New Roman" w:cs="Times New Roman"/>
          <w:b/>
          <w:bCs/>
          <w:sz w:val="24"/>
          <w:szCs w:val="24"/>
        </w:rPr>
        <w:fldChar w:fldCharType="end"/>
      </w:r>
      <w:r w:rsidRPr="004439A4">
        <w:rPr>
          <w:rFonts w:ascii="Times New Roman" w:hAnsi="Times New Roman" w:cs="Times New Roman"/>
          <w:b/>
          <w:bCs/>
          <w:sz w:val="24"/>
          <w:szCs w:val="24"/>
          <w:lang w:val="en-US"/>
        </w:rPr>
        <w:t xml:space="preserve"> Surat Ijin Pengambilan Data Penelitian</w:t>
      </w:r>
      <w:bookmarkEnd w:id="581"/>
      <w:bookmarkEnd w:id="582"/>
      <w:bookmarkEnd w:id="583"/>
    </w:p>
    <w:p w14:paraId="5101922E" w14:textId="77777777" w:rsidR="00A23752" w:rsidRPr="00A23752" w:rsidRDefault="00A23752" w:rsidP="00A23752">
      <w:pPr>
        <w:rPr>
          <w:lang w:val="en-US"/>
        </w:rPr>
      </w:pPr>
    </w:p>
    <w:p w14:paraId="275737B9" w14:textId="302D1063" w:rsidR="0043549F" w:rsidRPr="001D4718" w:rsidRDefault="001D4718" w:rsidP="001D4718">
      <w:pPr>
        <w:pStyle w:val="Caption"/>
        <w:jc w:val="center"/>
        <w:rPr>
          <w:rFonts w:ascii="Times New Roman" w:hAnsi="Times New Roman" w:cs="Times New Roman"/>
          <w:b/>
          <w:bCs/>
          <w:i w:val="0"/>
          <w:iCs w:val="0"/>
          <w:color w:val="auto"/>
          <w:sz w:val="24"/>
          <w:szCs w:val="24"/>
          <w:lang w:val="en-US"/>
        </w:rPr>
      </w:pPr>
      <w:r w:rsidRPr="001D4718">
        <w:rPr>
          <w:rFonts w:ascii="Times New Roman" w:hAnsi="Times New Roman" w:cs="Times New Roman"/>
          <w:b/>
          <w:bCs/>
          <w:i w:val="0"/>
          <w:iCs w:val="0"/>
          <w:color w:val="auto"/>
          <w:sz w:val="24"/>
          <w:szCs w:val="24"/>
          <w:lang w:val="en-US"/>
        </w:rPr>
        <w:t>S</w:t>
      </w:r>
      <w:r w:rsidR="00E20ED7" w:rsidRPr="001D4718">
        <w:rPr>
          <w:rFonts w:ascii="Times New Roman" w:hAnsi="Times New Roman" w:cs="Times New Roman"/>
          <w:b/>
          <w:bCs/>
          <w:i w:val="0"/>
          <w:iCs w:val="0"/>
          <w:color w:val="auto"/>
          <w:sz w:val="24"/>
          <w:szCs w:val="24"/>
          <w:lang w:val="en-US"/>
        </w:rPr>
        <w:t>URAT IJIN PENGAMBILAN DATA PENELITIAN</w:t>
      </w:r>
      <w:bookmarkEnd w:id="580"/>
    </w:p>
    <w:p w14:paraId="4C744DE5" w14:textId="77777777" w:rsidR="0043549F" w:rsidRDefault="0043549F"/>
    <w:p w14:paraId="24DD362A" w14:textId="77777777" w:rsidR="0043549F" w:rsidRDefault="00C76DB6">
      <w:pPr>
        <w:pStyle w:val="Caption"/>
        <w:jc w:val="center"/>
        <w:rPr>
          <w:rFonts w:ascii="Times New Roman" w:hAnsi="Times New Roman" w:cs="Times New Roman"/>
          <w:b/>
          <w:bCs/>
          <w:i w:val="0"/>
          <w:iCs w:val="0"/>
          <w:color w:val="auto"/>
          <w:sz w:val="24"/>
          <w:szCs w:val="24"/>
        </w:rPr>
      </w:pPr>
      <w:r>
        <w:rPr>
          <w:noProof/>
        </w:rPr>
        <w:drawing>
          <wp:inline distT="0" distB="0" distL="0" distR="0" wp14:anchorId="4BE2E5D1" wp14:editId="307F3872">
            <wp:extent cx="4941086" cy="7200900"/>
            <wp:effectExtent l="0" t="0" r="0" b="0"/>
            <wp:docPr id="1869606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6055"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949165" cy="7212674"/>
                    </a:xfrm>
                    <a:prstGeom prst="rect">
                      <a:avLst/>
                    </a:prstGeom>
                    <a:noFill/>
                    <a:ln>
                      <a:noFill/>
                    </a:ln>
                  </pic:spPr>
                </pic:pic>
              </a:graphicData>
            </a:graphic>
          </wp:inline>
        </w:drawing>
      </w:r>
    </w:p>
    <w:p w14:paraId="7310BFD5" w14:textId="11C605ED" w:rsidR="00615706" w:rsidRDefault="00615706" w:rsidP="00615706">
      <w:pPr>
        <w:pStyle w:val="NormalWeb"/>
        <w:rPr>
          <w:lang w:val="en-ID" w:eastAsia="en-ID"/>
        </w:rPr>
      </w:pPr>
      <w:r>
        <w:rPr>
          <w:noProof/>
        </w:rPr>
        <w:lastRenderedPageBreak/>
        <w:drawing>
          <wp:inline distT="0" distB="0" distL="0" distR="0" wp14:anchorId="3E4B8A98" wp14:editId="25124051">
            <wp:extent cx="5170320" cy="7305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1469" cy="7307299"/>
                    </a:xfrm>
                    <a:prstGeom prst="rect">
                      <a:avLst/>
                    </a:prstGeom>
                    <a:noFill/>
                    <a:ln>
                      <a:noFill/>
                    </a:ln>
                  </pic:spPr>
                </pic:pic>
              </a:graphicData>
            </a:graphic>
          </wp:inline>
        </w:drawing>
      </w:r>
    </w:p>
    <w:p w14:paraId="3EBF97FA" w14:textId="77777777" w:rsidR="0003637F" w:rsidRPr="0003637F" w:rsidRDefault="0003637F" w:rsidP="0003637F"/>
    <w:p w14:paraId="72A10F29" w14:textId="77777777" w:rsidR="00615706" w:rsidRDefault="00615706" w:rsidP="00743AA9">
      <w:pPr>
        <w:pStyle w:val="Caption"/>
        <w:rPr>
          <w:rFonts w:ascii="Times New Roman" w:hAnsi="Times New Roman" w:cs="Times New Roman"/>
          <w:b/>
          <w:bCs/>
          <w:i w:val="0"/>
          <w:iCs w:val="0"/>
          <w:color w:val="auto"/>
          <w:sz w:val="24"/>
          <w:szCs w:val="24"/>
        </w:rPr>
      </w:pPr>
      <w:bookmarkStart w:id="584" w:name="_Toc147956759"/>
    </w:p>
    <w:p w14:paraId="600B1FD9" w14:textId="77777777" w:rsidR="00615706" w:rsidRDefault="00615706" w:rsidP="00743AA9">
      <w:pPr>
        <w:pStyle w:val="Caption"/>
        <w:rPr>
          <w:rFonts w:ascii="Times New Roman" w:hAnsi="Times New Roman" w:cs="Times New Roman"/>
          <w:b/>
          <w:bCs/>
          <w:i w:val="0"/>
          <w:iCs w:val="0"/>
          <w:color w:val="auto"/>
          <w:sz w:val="24"/>
          <w:szCs w:val="24"/>
        </w:rPr>
      </w:pPr>
    </w:p>
    <w:p w14:paraId="489EC874" w14:textId="02E6215E" w:rsidR="00B95CED" w:rsidRPr="004439A4" w:rsidRDefault="00002656" w:rsidP="004439A4">
      <w:pPr>
        <w:rPr>
          <w:rFonts w:ascii="Times New Roman" w:hAnsi="Times New Roman" w:cs="Times New Roman"/>
          <w:b/>
          <w:bCs/>
          <w:sz w:val="24"/>
          <w:szCs w:val="24"/>
          <w:lang w:val="en-US"/>
        </w:rPr>
      </w:pPr>
      <w:bookmarkStart w:id="585" w:name="_Toc157891331"/>
      <w:bookmarkStart w:id="586" w:name="_Toc158670499"/>
      <w:bookmarkStart w:id="587" w:name="_Toc158670626"/>
      <w:r w:rsidRPr="004439A4">
        <w:rPr>
          <w:rFonts w:ascii="Times New Roman" w:hAnsi="Times New Roman" w:cs="Times New Roman"/>
          <w:b/>
          <w:bCs/>
          <w:sz w:val="24"/>
          <w:szCs w:val="24"/>
        </w:rPr>
        <w:lastRenderedPageBreak/>
        <w:t xml:space="preserve">Lampiran </w:t>
      </w:r>
      <w:r w:rsidRPr="004439A4">
        <w:rPr>
          <w:rFonts w:ascii="Times New Roman" w:hAnsi="Times New Roman" w:cs="Times New Roman"/>
          <w:b/>
          <w:bCs/>
          <w:sz w:val="24"/>
          <w:szCs w:val="24"/>
        </w:rPr>
        <w:fldChar w:fldCharType="begin"/>
      </w:r>
      <w:r w:rsidRPr="004439A4">
        <w:rPr>
          <w:rFonts w:ascii="Times New Roman" w:hAnsi="Times New Roman" w:cs="Times New Roman"/>
          <w:b/>
          <w:bCs/>
          <w:sz w:val="24"/>
          <w:szCs w:val="24"/>
        </w:rPr>
        <w:instrText xml:space="preserve"> SEQ Lampiran \* ARABIC </w:instrText>
      </w:r>
      <w:r w:rsidRPr="004439A4">
        <w:rPr>
          <w:rFonts w:ascii="Times New Roman" w:hAnsi="Times New Roman" w:cs="Times New Roman"/>
          <w:b/>
          <w:bCs/>
          <w:sz w:val="24"/>
          <w:szCs w:val="24"/>
        </w:rPr>
        <w:fldChar w:fldCharType="separate"/>
      </w:r>
      <w:r w:rsidR="00E150D2">
        <w:rPr>
          <w:rFonts w:ascii="Times New Roman" w:hAnsi="Times New Roman" w:cs="Times New Roman"/>
          <w:b/>
          <w:bCs/>
          <w:noProof/>
          <w:sz w:val="24"/>
          <w:szCs w:val="24"/>
        </w:rPr>
        <w:t>3</w:t>
      </w:r>
      <w:r w:rsidRPr="004439A4">
        <w:rPr>
          <w:rFonts w:ascii="Times New Roman" w:hAnsi="Times New Roman" w:cs="Times New Roman"/>
          <w:b/>
          <w:bCs/>
          <w:sz w:val="24"/>
          <w:szCs w:val="24"/>
        </w:rPr>
        <w:fldChar w:fldCharType="end"/>
      </w:r>
      <w:r w:rsidRPr="004439A4">
        <w:rPr>
          <w:rFonts w:ascii="Times New Roman" w:hAnsi="Times New Roman" w:cs="Times New Roman"/>
          <w:b/>
          <w:bCs/>
          <w:sz w:val="24"/>
          <w:szCs w:val="24"/>
          <w:lang w:val="en-US"/>
        </w:rPr>
        <w:t xml:space="preserve"> Surat Ijin Etik</w:t>
      </w:r>
      <w:bookmarkEnd w:id="585"/>
      <w:bookmarkEnd w:id="586"/>
      <w:bookmarkEnd w:id="587"/>
    </w:p>
    <w:p w14:paraId="509A79E0" w14:textId="77BA3E64" w:rsidR="00B95CED" w:rsidRPr="00002656" w:rsidRDefault="00002656" w:rsidP="00B95CED">
      <w:pPr>
        <w:pStyle w:val="Caption"/>
        <w:jc w:val="center"/>
        <w:rPr>
          <w:rFonts w:ascii="Times New Roman" w:hAnsi="Times New Roman" w:cs="Times New Roman"/>
          <w:b/>
          <w:bCs/>
          <w:i w:val="0"/>
          <w:iCs w:val="0"/>
          <w:color w:val="auto"/>
          <w:sz w:val="24"/>
          <w:szCs w:val="24"/>
          <w:lang w:val="en-US"/>
        </w:rPr>
      </w:pPr>
      <w:r w:rsidRPr="00002656">
        <w:rPr>
          <w:rFonts w:ascii="Times New Roman" w:hAnsi="Times New Roman" w:cs="Times New Roman"/>
          <w:b/>
          <w:bCs/>
          <w:i w:val="0"/>
          <w:iCs w:val="0"/>
          <w:color w:val="auto"/>
          <w:sz w:val="24"/>
          <w:szCs w:val="24"/>
          <w:lang w:val="en-US"/>
        </w:rPr>
        <w:t>SURAT IJIN ETIK</w:t>
      </w:r>
    </w:p>
    <w:p w14:paraId="69C6F465" w14:textId="77777777" w:rsidR="00B95CED" w:rsidRPr="00B95CED" w:rsidRDefault="00B95CED" w:rsidP="00B95CED">
      <w:pPr>
        <w:rPr>
          <w:lang w:val="en-US"/>
        </w:rPr>
      </w:pPr>
    </w:p>
    <w:p w14:paraId="66034200" w14:textId="18898CD9" w:rsidR="00615706" w:rsidRDefault="00615706" w:rsidP="00615706">
      <w:pPr>
        <w:pStyle w:val="NormalWeb"/>
        <w:rPr>
          <w:lang w:val="en-ID" w:eastAsia="en-ID"/>
        </w:rPr>
      </w:pPr>
      <w:r>
        <w:rPr>
          <w:noProof/>
        </w:rPr>
        <w:drawing>
          <wp:inline distT="0" distB="0" distL="0" distR="0" wp14:anchorId="304BC64D" wp14:editId="2394A4F8">
            <wp:extent cx="5039995" cy="712914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9995" cy="7129145"/>
                    </a:xfrm>
                    <a:prstGeom prst="rect">
                      <a:avLst/>
                    </a:prstGeom>
                    <a:noFill/>
                    <a:ln>
                      <a:noFill/>
                    </a:ln>
                  </pic:spPr>
                </pic:pic>
              </a:graphicData>
            </a:graphic>
          </wp:inline>
        </w:drawing>
      </w:r>
    </w:p>
    <w:p w14:paraId="15C27253" w14:textId="26B810E4" w:rsidR="00615706" w:rsidRDefault="00615706" w:rsidP="00743AA9">
      <w:pPr>
        <w:pStyle w:val="Caption"/>
        <w:rPr>
          <w:rFonts w:ascii="Times New Roman" w:hAnsi="Times New Roman" w:cs="Times New Roman"/>
          <w:b/>
          <w:bCs/>
          <w:i w:val="0"/>
          <w:iCs w:val="0"/>
          <w:color w:val="auto"/>
          <w:sz w:val="24"/>
          <w:szCs w:val="24"/>
        </w:rPr>
      </w:pPr>
    </w:p>
    <w:p w14:paraId="1BEF35BB" w14:textId="75CF33C4" w:rsidR="0030719A" w:rsidRPr="004439A4" w:rsidRDefault="00002656" w:rsidP="004439A4">
      <w:pPr>
        <w:rPr>
          <w:rFonts w:ascii="Times New Roman" w:hAnsi="Times New Roman" w:cs="Times New Roman"/>
          <w:b/>
          <w:bCs/>
          <w:sz w:val="24"/>
          <w:szCs w:val="24"/>
          <w:lang w:val="en-US"/>
        </w:rPr>
      </w:pPr>
      <w:bookmarkStart w:id="588" w:name="_Toc157891332"/>
      <w:bookmarkStart w:id="589" w:name="_Toc158670500"/>
      <w:bookmarkStart w:id="590" w:name="_Toc158670627"/>
      <w:bookmarkEnd w:id="584"/>
      <w:r w:rsidRPr="004439A4">
        <w:rPr>
          <w:rFonts w:ascii="Times New Roman" w:hAnsi="Times New Roman" w:cs="Times New Roman"/>
          <w:b/>
          <w:bCs/>
          <w:sz w:val="24"/>
          <w:szCs w:val="24"/>
        </w:rPr>
        <w:lastRenderedPageBreak/>
        <w:t xml:space="preserve">Lampiran </w:t>
      </w:r>
      <w:r w:rsidRPr="004439A4">
        <w:rPr>
          <w:rFonts w:ascii="Times New Roman" w:hAnsi="Times New Roman" w:cs="Times New Roman"/>
          <w:b/>
          <w:bCs/>
          <w:sz w:val="24"/>
          <w:szCs w:val="24"/>
        </w:rPr>
        <w:fldChar w:fldCharType="begin"/>
      </w:r>
      <w:r w:rsidRPr="004439A4">
        <w:rPr>
          <w:rFonts w:ascii="Times New Roman" w:hAnsi="Times New Roman" w:cs="Times New Roman"/>
          <w:b/>
          <w:bCs/>
          <w:sz w:val="24"/>
          <w:szCs w:val="24"/>
        </w:rPr>
        <w:instrText xml:space="preserve"> SEQ Lampiran \* ARABIC </w:instrText>
      </w:r>
      <w:r w:rsidRPr="004439A4">
        <w:rPr>
          <w:rFonts w:ascii="Times New Roman" w:hAnsi="Times New Roman" w:cs="Times New Roman"/>
          <w:b/>
          <w:bCs/>
          <w:sz w:val="24"/>
          <w:szCs w:val="24"/>
        </w:rPr>
        <w:fldChar w:fldCharType="separate"/>
      </w:r>
      <w:r w:rsidR="00E150D2">
        <w:rPr>
          <w:rFonts w:ascii="Times New Roman" w:hAnsi="Times New Roman" w:cs="Times New Roman"/>
          <w:b/>
          <w:bCs/>
          <w:noProof/>
          <w:sz w:val="24"/>
          <w:szCs w:val="24"/>
        </w:rPr>
        <w:t>4</w:t>
      </w:r>
      <w:r w:rsidRPr="004439A4">
        <w:rPr>
          <w:rFonts w:ascii="Times New Roman" w:hAnsi="Times New Roman" w:cs="Times New Roman"/>
          <w:b/>
          <w:bCs/>
          <w:sz w:val="24"/>
          <w:szCs w:val="24"/>
        </w:rPr>
        <w:fldChar w:fldCharType="end"/>
      </w:r>
      <w:r w:rsidRPr="004439A4">
        <w:rPr>
          <w:rFonts w:ascii="Times New Roman" w:hAnsi="Times New Roman" w:cs="Times New Roman"/>
          <w:b/>
          <w:bCs/>
          <w:sz w:val="24"/>
          <w:szCs w:val="24"/>
          <w:lang w:val="en-US"/>
        </w:rPr>
        <w:t xml:space="preserve"> </w:t>
      </w:r>
      <w:r w:rsidRPr="00AC0E87">
        <w:rPr>
          <w:rFonts w:ascii="Times New Roman" w:hAnsi="Times New Roman" w:cs="Times New Roman"/>
          <w:b/>
          <w:bCs/>
          <w:i/>
          <w:iCs/>
          <w:sz w:val="24"/>
          <w:szCs w:val="24"/>
          <w:lang w:val="en-US"/>
        </w:rPr>
        <w:t>Information For Concent</w:t>
      </w:r>
      <w:bookmarkEnd w:id="588"/>
      <w:bookmarkEnd w:id="589"/>
      <w:bookmarkEnd w:id="590"/>
    </w:p>
    <w:p w14:paraId="5397D8B2" w14:textId="357E6996" w:rsidR="0043549F" w:rsidRDefault="00E153EF">
      <w:pPr>
        <w:pStyle w:val="Caption"/>
        <w:jc w:val="center"/>
        <w:rPr>
          <w:rFonts w:ascii="Times New Roman" w:hAnsi="Times New Roman" w:cs="Times New Roman"/>
          <w:sz w:val="24"/>
          <w:szCs w:val="24"/>
          <w:lang w:val="en-US"/>
        </w:rPr>
      </w:pPr>
      <w:r>
        <w:rPr>
          <w:rFonts w:ascii="Times New Roman" w:hAnsi="Times New Roman" w:cs="Times New Roman"/>
          <w:b/>
          <w:bCs/>
          <w:i w:val="0"/>
          <w:iCs w:val="0"/>
          <w:color w:val="auto"/>
          <w:sz w:val="24"/>
          <w:szCs w:val="24"/>
          <w:lang w:val="en-US"/>
        </w:rPr>
        <w:t>PENJELASAN UNTUK MENDAPATKAN</w:t>
      </w:r>
      <w:r w:rsidR="00AB0B65" w:rsidRPr="00AB0B65">
        <w:rPr>
          <w:rFonts w:ascii="Times New Roman" w:hAnsi="Times New Roman" w:cs="Times New Roman"/>
          <w:b/>
          <w:bCs/>
          <w:i w:val="0"/>
          <w:iCs w:val="0"/>
          <w:color w:val="auto"/>
          <w:sz w:val="24"/>
          <w:szCs w:val="24"/>
          <w:lang w:val="en-US"/>
        </w:rPr>
        <w:t xml:space="preserve"> PERSETUJUAN</w:t>
      </w:r>
      <w:r w:rsidR="00AB0B65">
        <w:rPr>
          <w:rFonts w:ascii="Times New Roman" w:hAnsi="Times New Roman" w:cs="Times New Roman"/>
          <w:b/>
          <w:bCs/>
          <w:i w:val="0"/>
          <w:iCs w:val="0"/>
          <w:color w:val="FF0000"/>
          <w:sz w:val="24"/>
          <w:szCs w:val="24"/>
          <w:lang w:val="en-US"/>
        </w:rPr>
        <w:br/>
      </w:r>
      <w:r w:rsidR="00AB0B65">
        <w:rPr>
          <w:rFonts w:ascii="Times New Roman" w:hAnsi="Times New Roman" w:cs="Times New Roman"/>
          <w:b/>
          <w:bCs/>
          <w:i w:val="0"/>
          <w:iCs w:val="0"/>
          <w:color w:val="auto"/>
          <w:sz w:val="24"/>
          <w:szCs w:val="24"/>
          <w:lang w:val="en-US"/>
        </w:rPr>
        <w:t>(</w:t>
      </w:r>
      <w:r w:rsidR="000D6508" w:rsidRPr="00AC608D">
        <w:rPr>
          <w:rFonts w:ascii="Times New Roman" w:hAnsi="Times New Roman" w:cs="Times New Roman"/>
          <w:b/>
          <w:bCs/>
          <w:color w:val="000000" w:themeColor="text1"/>
          <w:sz w:val="24"/>
          <w:szCs w:val="24"/>
        </w:rPr>
        <w:t>INFORMATION FOR CONSENT</w:t>
      </w:r>
      <w:bookmarkEnd w:id="577"/>
      <w:r w:rsidR="00AB0B65">
        <w:rPr>
          <w:rFonts w:ascii="Times New Roman" w:hAnsi="Times New Roman" w:cs="Times New Roman"/>
          <w:b/>
          <w:bCs/>
          <w:i w:val="0"/>
          <w:iCs w:val="0"/>
          <w:color w:val="auto"/>
          <w:sz w:val="24"/>
          <w:szCs w:val="24"/>
          <w:lang w:val="en-US"/>
        </w:rPr>
        <w:t>)</w:t>
      </w:r>
    </w:p>
    <w:p w14:paraId="1D30C565" w14:textId="01C24977" w:rsidR="00002656" w:rsidRDefault="00002656">
      <w:pPr>
        <w:spacing w:after="0" w:line="360" w:lineRule="auto"/>
        <w:jc w:val="both"/>
        <w:rPr>
          <w:rFonts w:ascii="Times New Roman" w:hAnsi="Times New Roman" w:cs="Times New Roman"/>
          <w:sz w:val="24"/>
          <w:szCs w:val="24"/>
        </w:rPr>
      </w:pPr>
    </w:p>
    <w:p w14:paraId="3B698887" w14:textId="7ED06E9F" w:rsidR="0043549F" w:rsidRDefault="00C76D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Kepada Yth. </w:t>
      </w:r>
    </w:p>
    <w:p w14:paraId="5AA76FC5" w14:textId="77777777" w:rsidR="0043549F" w:rsidRDefault="00C76D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Calon Responden Penelitihan </w:t>
      </w:r>
    </w:p>
    <w:p w14:paraId="6477B267" w14:textId="77777777" w:rsidR="0043549F" w:rsidRDefault="00C76D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 Rumah Singgah Sedekah Rombongan Surabaya </w:t>
      </w:r>
    </w:p>
    <w:p w14:paraId="5F041174" w14:textId="77777777" w:rsidR="0043549F" w:rsidRDefault="00C76DB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Saya adalah mahasiswa Prodi SI Keperawatan STIKES Hang Tuah Surabaya akan melakukan penelitian sebagai syarat untuk memperoleh gelar Sarjana Keperawatan (S.Kep). Penelitihan ini bertujuan untuk menganalisis “Hubungan </w:t>
      </w:r>
      <w:r>
        <w:rPr>
          <w:rFonts w:ascii="Times New Roman" w:hAnsi="Times New Roman" w:cs="Times New Roman"/>
          <w:i/>
          <w:iCs/>
          <w:sz w:val="24"/>
          <w:szCs w:val="24"/>
        </w:rPr>
        <w:t>Self Efficacy</w:t>
      </w:r>
      <w:r>
        <w:rPr>
          <w:rFonts w:ascii="Times New Roman" w:hAnsi="Times New Roman" w:cs="Times New Roman"/>
          <w:sz w:val="24"/>
          <w:szCs w:val="24"/>
        </w:rPr>
        <w:t xml:space="preserve"> Dengan Kualitas Hidup Pasien Kanker Yang Menjalani Terapi Di Rumah Singgah Sedekah Rombongan Surabaya.” </w:t>
      </w:r>
    </w:p>
    <w:p w14:paraId="3A1E6888" w14:textId="77777777" w:rsidR="0043549F" w:rsidRDefault="00C76DB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penelitian ini, peneliti akan melakukan Observasi dan Data Koesioner tentang faktor yang mempengaruhi tingkat </w:t>
      </w:r>
      <w:r>
        <w:rPr>
          <w:rFonts w:ascii="Times New Roman" w:hAnsi="Times New Roman" w:cs="Times New Roman"/>
          <w:i/>
          <w:iCs/>
          <w:sz w:val="24"/>
          <w:szCs w:val="24"/>
        </w:rPr>
        <w:t>Self Efficacy</w:t>
      </w:r>
      <w:r>
        <w:rPr>
          <w:rFonts w:ascii="Times New Roman" w:hAnsi="Times New Roman" w:cs="Times New Roman"/>
          <w:sz w:val="24"/>
          <w:szCs w:val="24"/>
        </w:rPr>
        <w:t xml:space="preserve"> dengan  kualitas hidup pada pasien kanker. Peneliti akan melakukan pengamatan perilaku dari pengalaman reponden menjalani terapi. Partisipasi saudara dalam penelitian ini akan bermanfaat bagi peneliti dan membawa dampak positif pada responden terhadap </w:t>
      </w:r>
      <w:r>
        <w:rPr>
          <w:rFonts w:ascii="Times New Roman" w:hAnsi="Times New Roman" w:cs="Times New Roman"/>
          <w:i/>
          <w:iCs/>
          <w:sz w:val="24"/>
          <w:szCs w:val="24"/>
        </w:rPr>
        <w:t>Self Efficacy</w:t>
      </w:r>
      <w:r>
        <w:rPr>
          <w:rFonts w:ascii="Times New Roman" w:hAnsi="Times New Roman" w:cs="Times New Roman"/>
          <w:sz w:val="24"/>
          <w:szCs w:val="24"/>
        </w:rPr>
        <w:t xml:space="preserve"> dengan kualitas hidup.</w:t>
      </w:r>
    </w:p>
    <w:p w14:paraId="3B9CF7A2" w14:textId="77777777" w:rsidR="0043549F" w:rsidRDefault="00C76DB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Saya mengharapkan tanggapan atau jawaban yang anda berikan sesuai dengan yang terjadi pada saudara sendiri tanpa ada pengaruh atau paksaan dari orang lain. Parsitipasi saudara bersifat bebas dalam penelitian ini, artinya saudara ikut atau tidak ikut tidak ada sanksi apapun. Jika Saudara bersedia menjadi responden silahkan untuk menanda tangani lembar persetujuan yang telah disediakan. </w:t>
      </w:r>
    </w:p>
    <w:p w14:paraId="0FD4CD9B" w14:textId="77777777" w:rsidR="0043549F" w:rsidRDefault="00C76DB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Informasi atau keterangan yang saudara berikan akan dijamin kerahasiaannya dan akan digunakan untuk kepentingan ini saja. Apabila penelitian ini telah selesai, pernyataan Saudara akan kami hanguskan. </w:t>
      </w:r>
    </w:p>
    <w:p w14:paraId="71E07F48" w14:textId="77777777" w:rsidR="0043549F" w:rsidRDefault="0043549F">
      <w:pPr>
        <w:spacing w:after="0" w:line="360" w:lineRule="auto"/>
        <w:ind w:firstLine="567"/>
        <w:jc w:val="both"/>
        <w:rPr>
          <w:rFonts w:ascii="Times New Roman" w:hAnsi="Times New Roman" w:cs="Times New Roman"/>
          <w:sz w:val="24"/>
          <w:szCs w:val="24"/>
        </w:rPr>
      </w:pPr>
    </w:p>
    <w:tbl>
      <w:tblPr>
        <w:tblStyle w:val="TableGrid"/>
        <w:tblW w:w="7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3964"/>
      </w:tblGrid>
      <w:tr w:rsidR="0043549F" w14:paraId="661C8F2D" w14:textId="77777777">
        <w:tc>
          <w:tcPr>
            <w:tcW w:w="3964" w:type="dxa"/>
          </w:tcPr>
          <w:p w14:paraId="4C7FF467" w14:textId="795CC953" w:rsidR="0043549F" w:rsidRDefault="00C76DB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Yang </w:t>
            </w:r>
            <w:r w:rsidR="00E153EF">
              <w:rPr>
                <w:rFonts w:ascii="Times New Roman" w:hAnsi="Times New Roman" w:cs="Times New Roman"/>
                <w:sz w:val="24"/>
                <w:szCs w:val="24"/>
                <w:lang w:val="en-US"/>
              </w:rPr>
              <w:t>menerima p</w:t>
            </w:r>
            <w:r>
              <w:rPr>
                <w:rFonts w:ascii="Times New Roman" w:hAnsi="Times New Roman" w:cs="Times New Roman"/>
                <w:sz w:val="24"/>
                <w:szCs w:val="24"/>
              </w:rPr>
              <w:t>enjelasan</w:t>
            </w:r>
          </w:p>
          <w:p w14:paraId="63CFE803" w14:textId="77777777" w:rsidR="0043549F" w:rsidRDefault="0043549F">
            <w:pPr>
              <w:spacing w:line="360" w:lineRule="auto"/>
              <w:jc w:val="center"/>
              <w:rPr>
                <w:rFonts w:ascii="Times New Roman" w:hAnsi="Times New Roman" w:cs="Times New Roman"/>
                <w:sz w:val="24"/>
                <w:szCs w:val="24"/>
              </w:rPr>
            </w:pPr>
          </w:p>
          <w:p w14:paraId="3A0497B4" w14:textId="77777777" w:rsidR="0043549F" w:rsidRDefault="0043549F">
            <w:pPr>
              <w:spacing w:line="360" w:lineRule="auto"/>
              <w:jc w:val="center"/>
              <w:rPr>
                <w:rFonts w:ascii="Times New Roman" w:hAnsi="Times New Roman" w:cs="Times New Roman"/>
                <w:sz w:val="24"/>
                <w:szCs w:val="24"/>
              </w:rPr>
            </w:pPr>
          </w:p>
          <w:p w14:paraId="79207FB1" w14:textId="2ADBEC1B" w:rsidR="0043549F" w:rsidRPr="00E153EF" w:rsidRDefault="00E153EF" w:rsidP="00E153EF">
            <w:pPr>
              <w:jc w:val="center"/>
              <w:rPr>
                <w:rFonts w:ascii="Times New Roman" w:hAnsi="Times New Roman" w:cs="Times New Roman"/>
                <w:b/>
                <w:bCs/>
                <w:sz w:val="24"/>
                <w:szCs w:val="24"/>
                <w:lang w:val="en-US"/>
              </w:rPr>
            </w:pPr>
            <w:r w:rsidRPr="00E153EF">
              <w:rPr>
                <w:rFonts w:ascii="Times New Roman" w:hAnsi="Times New Roman" w:cs="Times New Roman"/>
                <w:b/>
                <w:bCs/>
                <w:sz w:val="24"/>
                <w:szCs w:val="24"/>
                <w:lang w:val="en-US"/>
              </w:rPr>
              <w:t>…………………….</w:t>
            </w:r>
          </w:p>
        </w:tc>
        <w:tc>
          <w:tcPr>
            <w:tcW w:w="3964" w:type="dxa"/>
          </w:tcPr>
          <w:p w14:paraId="6ECFABC0" w14:textId="3E883CE7" w:rsidR="0043549F" w:rsidRDefault="00C76DB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Yang </w:t>
            </w:r>
            <w:r w:rsidR="00E153EF">
              <w:rPr>
                <w:rFonts w:ascii="Times New Roman" w:hAnsi="Times New Roman" w:cs="Times New Roman"/>
                <w:sz w:val="24"/>
                <w:szCs w:val="24"/>
                <w:lang w:val="en-US"/>
              </w:rPr>
              <w:t>memberi pen</w:t>
            </w:r>
            <w:r>
              <w:rPr>
                <w:rFonts w:ascii="Times New Roman" w:hAnsi="Times New Roman" w:cs="Times New Roman"/>
                <w:sz w:val="24"/>
                <w:szCs w:val="24"/>
              </w:rPr>
              <w:t>jelasan</w:t>
            </w:r>
          </w:p>
          <w:p w14:paraId="2FFCC7BB" w14:textId="77777777" w:rsidR="0043549F" w:rsidRDefault="0043549F">
            <w:pPr>
              <w:spacing w:line="360" w:lineRule="auto"/>
              <w:jc w:val="center"/>
              <w:rPr>
                <w:rFonts w:ascii="Times New Roman" w:hAnsi="Times New Roman" w:cs="Times New Roman"/>
                <w:sz w:val="24"/>
                <w:szCs w:val="24"/>
              </w:rPr>
            </w:pPr>
          </w:p>
          <w:p w14:paraId="48E4DCF9" w14:textId="77777777" w:rsidR="00E153EF" w:rsidRDefault="00E153EF" w:rsidP="00E153EF">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Eny Purwati</w:t>
            </w:r>
          </w:p>
          <w:p w14:paraId="4F3602F7" w14:textId="481AC668" w:rsidR="0043549F" w:rsidRPr="00E153EF" w:rsidRDefault="00E153EF" w:rsidP="00E153EF">
            <w:pPr>
              <w:jc w:val="center"/>
              <w:rPr>
                <w:rFonts w:ascii="Times New Roman" w:hAnsi="Times New Roman" w:cs="Times New Roman"/>
                <w:b/>
                <w:bCs/>
                <w:sz w:val="24"/>
                <w:szCs w:val="24"/>
                <w:u w:val="single"/>
              </w:rPr>
            </w:pPr>
            <w:r>
              <w:rPr>
                <w:rFonts w:ascii="Times New Roman" w:hAnsi="Times New Roman" w:cs="Times New Roman"/>
                <w:b/>
                <w:bCs/>
                <w:sz w:val="24"/>
                <w:szCs w:val="24"/>
              </w:rPr>
              <w:t>Nim. 2212026</w:t>
            </w:r>
          </w:p>
        </w:tc>
      </w:tr>
    </w:tbl>
    <w:p w14:paraId="6FB6A7B7" w14:textId="77777777" w:rsidR="004439A4" w:rsidRDefault="004439A4" w:rsidP="004439A4">
      <w:pPr>
        <w:rPr>
          <w:rFonts w:ascii="Times New Roman" w:hAnsi="Times New Roman" w:cs="Times New Roman"/>
          <w:b/>
          <w:bCs/>
          <w:sz w:val="24"/>
          <w:szCs w:val="24"/>
        </w:rPr>
      </w:pPr>
      <w:bookmarkStart w:id="591" w:name="_Toc157891333"/>
      <w:bookmarkStart w:id="592" w:name="_Toc144794488"/>
    </w:p>
    <w:p w14:paraId="4F4E04C0" w14:textId="031D5E38" w:rsidR="0043549F" w:rsidRPr="004439A4" w:rsidRDefault="00002656" w:rsidP="004439A4">
      <w:pPr>
        <w:rPr>
          <w:rFonts w:ascii="Times New Roman" w:hAnsi="Times New Roman" w:cs="Times New Roman"/>
          <w:b/>
          <w:bCs/>
          <w:sz w:val="24"/>
          <w:szCs w:val="24"/>
          <w:lang w:val="en-US"/>
        </w:rPr>
      </w:pPr>
      <w:bookmarkStart w:id="593" w:name="_Toc158670501"/>
      <w:bookmarkStart w:id="594" w:name="_Toc158670628"/>
      <w:r w:rsidRPr="004439A4">
        <w:rPr>
          <w:rFonts w:ascii="Times New Roman" w:hAnsi="Times New Roman" w:cs="Times New Roman"/>
          <w:b/>
          <w:bCs/>
          <w:sz w:val="24"/>
          <w:szCs w:val="24"/>
        </w:rPr>
        <w:lastRenderedPageBreak/>
        <w:t xml:space="preserve">Lampiran </w:t>
      </w:r>
      <w:r w:rsidRPr="004439A4">
        <w:rPr>
          <w:rFonts w:ascii="Times New Roman" w:hAnsi="Times New Roman" w:cs="Times New Roman"/>
          <w:b/>
          <w:bCs/>
          <w:sz w:val="24"/>
          <w:szCs w:val="24"/>
        </w:rPr>
        <w:fldChar w:fldCharType="begin"/>
      </w:r>
      <w:r w:rsidRPr="004439A4">
        <w:rPr>
          <w:rFonts w:ascii="Times New Roman" w:hAnsi="Times New Roman" w:cs="Times New Roman"/>
          <w:b/>
          <w:bCs/>
          <w:sz w:val="24"/>
          <w:szCs w:val="24"/>
        </w:rPr>
        <w:instrText xml:space="preserve"> SEQ Lampiran \* ARABIC </w:instrText>
      </w:r>
      <w:r w:rsidRPr="004439A4">
        <w:rPr>
          <w:rFonts w:ascii="Times New Roman" w:hAnsi="Times New Roman" w:cs="Times New Roman"/>
          <w:b/>
          <w:bCs/>
          <w:sz w:val="24"/>
          <w:szCs w:val="24"/>
        </w:rPr>
        <w:fldChar w:fldCharType="separate"/>
      </w:r>
      <w:r w:rsidR="00E150D2">
        <w:rPr>
          <w:rFonts w:ascii="Times New Roman" w:hAnsi="Times New Roman" w:cs="Times New Roman"/>
          <w:b/>
          <w:bCs/>
          <w:noProof/>
          <w:sz w:val="24"/>
          <w:szCs w:val="24"/>
        </w:rPr>
        <w:t>5</w:t>
      </w:r>
      <w:r w:rsidRPr="004439A4">
        <w:rPr>
          <w:rFonts w:ascii="Times New Roman" w:hAnsi="Times New Roman" w:cs="Times New Roman"/>
          <w:b/>
          <w:bCs/>
          <w:sz w:val="24"/>
          <w:szCs w:val="24"/>
        </w:rPr>
        <w:fldChar w:fldCharType="end"/>
      </w:r>
      <w:r w:rsidRPr="004439A4">
        <w:rPr>
          <w:rFonts w:ascii="Times New Roman" w:hAnsi="Times New Roman" w:cs="Times New Roman"/>
          <w:b/>
          <w:bCs/>
          <w:sz w:val="24"/>
          <w:szCs w:val="24"/>
          <w:lang w:val="en-US"/>
        </w:rPr>
        <w:t xml:space="preserve"> </w:t>
      </w:r>
      <w:r w:rsidRPr="00AC0E87">
        <w:rPr>
          <w:rFonts w:ascii="Times New Roman" w:hAnsi="Times New Roman" w:cs="Times New Roman"/>
          <w:b/>
          <w:bCs/>
          <w:i/>
          <w:iCs/>
          <w:sz w:val="24"/>
          <w:szCs w:val="24"/>
          <w:lang w:val="en-US"/>
        </w:rPr>
        <w:t>Informed Concent</w:t>
      </w:r>
      <w:bookmarkEnd w:id="591"/>
      <w:bookmarkEnd w:id="593"/>
      <w:bookmarkEnd w:id="594"/>
    </w:p>
    <w:p w14:paraId="7F192AD0" w14:textId="77777777" w:rsidR="0043549F" w:rsidRDefault="00C76DB6" w:rsidP="00EE7E95">
      <w:pPr>
        <w:pStyle w:val="Caption"/>
        <w:spacing w:after="0"/>
        <w:jc w:val="center"/>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LEMBAR PERSETUJUAN MENJADI RESPONDEN</w:t>
      </w:r>
      <w:bookmarkEnd w:id="592"/>
    </w:p>
    <w:p w14:paraId="038C7171" w14:textId="5E54C0D9" w:rsidR="0043549F" w:rsidRPr="00E153EF" w:rsidRDefault="000D6508" w:rsidP="00EE7E95">
      <w:pPr>
        <w:spacing w:line="240" w:lineRule="auto"/>
        <w:jc w:val="center"/>
        <w:rPr>
          <w:rFonts w:ascii="Times New Roman" w:hAnsi="Times New Roman" w:cs="Times New Roman"/>
          <w:b/>
          <w:bCs/>
          <w:color w:val="FF0000"/>
          <w:sz w:val="24"/>
          <w:szCs w:val="24"/>
          <w:lang w:val="en-US"/>
        </w:rPr>
      </w:pPr>
      <w:bookmarkStart w:id="595" w:name="_Hlk147811751"/>
      <w:r w:rsidRPr="00E153EF">
        <w:rPr>
          <w:rFonts w:ascii="Times New Roman" w:hAnsi="Times New Roman" w:cs="Times New Roman"/>
          <w:b/>
          <w:bCs/>
          <w:sz w:val="24"/>
          <w:szCs w:val="24"/>
          <w:lang w:val="en-US"/>
        </w:rPr>
        <w:t xml:space="preserve"> </w:t>
      </w:r>
      <w:r w:rsidR="00E153EF" w:rsidRPr="00E153EF">
        <w:rPr>
          <w:rFonts w:ascii="Times New Roman" w:hAnsi="Times New Roman" w:cs="Times New Roman"/>
          <w:b/>
          <w:bCs/>
          <w:sz w:val="24"/>
          <w:szCs w:val="24"/>
          <w:lang w:val="en-US"/>
        </w:rPr>
        <w:t xml:space="preserve">( </w:t>
      </w:r>
      <w:r w:rsidR="00E153EF" w:rsidRPr="00AC608D">
        <w:rPr>
          <w:rFonts w:ascii="Times New Roman" w:hAnsi="Times New Roman" w:cs="Times New Roman"/>
          <w:b/>
          <w:bCs/>
          <w:i/>
          <w:iCs/>
          <w:color w:val="000000" w:themeColor="text1"/>
          <w:sz w:val="24"/>
          <w:szCs w:val="24"/>
          <w:lang w:val="en-US"/>
        </w:rPr>
        <w:t>INFORMED CONSENT</w:t>
      </w:r>
      <w:r w:rsidR="00E153EF" w:rsidRPr="00AC608D">
        <w:rPr>
          <w:rFonts w:ascii="Times New Roman" w:hAnsi="Times New Roman" w:cs="Times New Roman"/>
          <w:b/>
          <w:bCs/>
          <w:color w:val="000000" w:themeColor="text1"/>
          <w:sz w:val="24"/>
          <w:szCs w:val="24"/>
          <w:lang w:val="en-US"/>
        </w:rPr>
        <w:t xml:space="preserve"> </w:t>
      </w:r>
      <w:r w:rsidR="00E153EF" w:rsidRPr="00E153EF">
        <w:rPr>
          <w:rFonts w:ascii="Times New Roman" w:hAnsi="Times New Roman" w:cs="Times New Roman"/>
          <w:b/>
          <w:bCs/>
          <w:sz w:val="24"/>
          <w:szCs w:val="24"/>
          <w:lang w:val="en-US"/>
        </w:rPr>
        <w:t>)</w:t>
      </w:r>
      <w:bookmarkEnd w:id="595"/>
    </w:p>
    <w:p w14:paraId="3DE8A38A" w14:textId="5BCEF2E2" w:rsidR="0043549F" w:rsidRDefault="0043549F">
      <w:pPr>
        <w:spacing w:after="0" w:line="360" w:lineRule="auto"/>
        <w:jc w:val="center"/>
        <w:rPr>
          <w:rFonts w:ascii="Times New Roman" w:hAnsi="Times New Roman" w:cs="Times New Roman"/>
          <w:b/>
          <w:bCs/>
          <w:sz w:val="24"/>
          <w:szCs w:val="24"/>
        </w:rPr>
      </w:pPr>
    </w:p>
    <w:p w14:paraId="20D6B469" w14:textId="77777777" w:rsidR="0043549F" w:rsidRDefault="00C76DB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Saya bertanda tangan dibawah ini bersedia untuk ikut partisipasi sebagai responden penelitian yang dilakukan oleh mahasiswa Prodi SI Keperawatan STIKES Hang Tuah Surabaya atas nama : </w:t>
      </w:r>
    </w:p>
    <w:p w14:paraId="67D3DA5D" w14:textId="77777777" w:rsidR="0043549F" w:rsidRDefault="00C76DB6">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 Eny Purwati</w:t>
      </w:r>
    </w:p>
    <w:p w14:paraId="456D00CB" w14:textId="77777777" w:rsidR="0043549F" w:rsidRDefault="00C76DB6">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t>: 2212026</w:t>
      </w:r>
    </w:p>
    <w:p w14:paraId="01C451E1" w14:textId="77777777" w:rsidR="0043549F" w:rsidRDefault="00C76DB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Yang berjudul ”</w:t>
      </w:r>
      <w:r>
        <w:rPr>
          <w:rFonts w:ascii="Times New Roman" w:hAnsi="Times New Roman" w:cs="Times New Roman"/>
          <w:bCs/>
          <w:sz w:val="24"/>
          <w:szCs w:val="24"/>
        </w:rPr>
        <w:t xml:space="preserve"> Hubungan </w:t>
      </w:r>
      <w:r>
        <w:rPr>
          <w:rFonts w:ascii="Times New Roman" w:hAnsi="Times New Roman" w:cs="Times New Roman"/>
          <w:bCs/>
          <w:i/>
          <w:iCs/>
          <w:sz w:val="24"/>
          <w:szCs w:val="24"/>
        </w:rPr>
        <w:t xml:space="preserve">Self Efficacy </w:t>
      </w:r>
      <w:r>
        <w:rPr>
          <w:rFonts w:ascii="Times New Roman" w:hAnsi="Times New Roman" w:cs="Times New Roman"/>
          <w:bCs/>
          <w:sz w:val="24"/>
          <w:szCs w:val="24"/>
        </w:rPr>
        <w:t>Dengan Kualitas Hidup Pasien Kanker Yang Menjalani Terapi Di Rumah Singgah Sedekah Rombongan Surabaya</w:t>
      </w:r>
      <w:r>
        <w:rPr>
          <w:rFonts w:ascii="Times New Roman" w:hAnsi="Times New Roman" w:cs="Times New Roman"/>
          <w:sz w:val="24"/>
          <w:szCs w:val="24"/>
        </w:rPr>
        <w:t xml:space="preserve">”. </w:t>
      </w:r>
    </w:p>
    <w:p w14:paraId="6385C7F4" w14:textId="77777777" w:rsidR="0043549F" w:rsidRDefault="00C76D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Tanda tangan saya menunjukkan bahwa: </w:t>
      </w:r>
    </w:p>
    <w:p w14:paraId="1E54C3B9" w14:textId="77777777" w:rsidR="0043549F" w:rsidRDefault="00C76DB6">
      <w:pPr>
        <w:pStyle w:val="ListParagraph1"/>
        <w:numPr>
          <w:ilvl w:val="0"/>
          <w:numId w:val="53"/>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Saya telah diberi informasi atau penjelasan tentang penelitian ini dan informasi peran saya. </w:t>
      </w:r>
    </w:p>
    <w:p w14:paraId="34E53FCA" w14:textId="77777777" w:rsidR="0043549F" w:rsidRDefault="00C76DB6">
      <w:pPr>
        <w:pStyle w:val="ListParagraph1"/>
        <w:numPr>
          <w:ilvl w:val="0"/>
          <w:numId w:val="53"/>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Saya mengerti bahwa catatan tentang penelitian ini dijamin kerahasiaanya. Semua berkas yang mencantumkan indentitas dan jawaban yang saya berikan hanya diperlukan untuk pengelolahan data. </w:t>
      </w:r>
    </w:p>
    <w:p w14:paraId="59CCE8F8" w14:textId="77777777" w:rsidR="0043549F" w:rsidRDefault="00C76DB6">
      <w:pPr>
        <w:pStyle w:val="ListParagraph1"/>
        <w:numPr>
          <w:ilvl w:val="0"/>
          <w:numId w:val="53"/>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Saya mengerti bahwa penelitihan ini akan mendorong pengembangan tentang ”</w:t>
      </w:r>
      <w:r>
        <w:rPr>
          <w:rFonts w:ascii="Times New Roman" w:hAnsi="Times New Roman" w:cs="Times New Roman"/>
          <w:bCs/>
          <w:sz w:val="24"/>
          <w:szCs w:val="24"/>
        </w:rPr>
        <w:t xml:space="preserve"> Hubungan </w:t>
      </w:r>
      <w:r>
        <w:rPr>
          <w:rFonts w:ascii="Times New Roman" w:hAnsi="Times New Roman" w:cs="Times New Roman"/>
          <w:bCs/>
          <w:i/>
          <w:iCs/>
          <w:sz w:val="24"/>
          <w:szCs w:val="24"/>
        </w:rPr>
        <w:t xml:space="preserve">Self Efficacy </w:t>
      </w:r>
      <w:r>
        <w:rPr>
          <w:rFonts w:ascii="Times New Roman" w:hAnsi="Times New Roman" w:cs="Times New Roman"/>
          <w:bCs/>
          <w:sz w:val="24"/>
          <w:szCs w:val="24"/>
        </w:rPr>
        <w:t>Dengan Kualitas Hidup Pasien Kanker Yang Menjalani Terapi Di Rumah Singgah Sedekah Rombongan Surabaya</w:t>
      </w:r>
      <w:r>
        <w:rPr>
          <w:rFonts w:ascii="Times New Roman" w:hAnsi="Times New Roman" w:cs="Times New Roman"/>
          <w:sz w:val="24"/>
          <w:szCs w:val="24"/>
        </w:rPr>
        <w:t xml:space="preserve">”. </w:t>
      </w:r>
    </w:p>
    <w:p w14:paraId="251261F7" w14:textId="77777777" w:rsidR="0043549F" w:rsidRDefault="00C76D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Oleh karena itu saya secara sukarela menyatakan ikut berperan serta dalam penelitian ini.</w:t>
      </w:r>
    </w:p>
    <w:p w14:paraId="4D44FB79" w14:textId="77777777" w:rsidR="0043549F" w:rsidRDefault="0043549F">
      <w:pPr>
        <w:spacing w:after="0" w:line="360" w:lineRule="auto"/>
        <w:jc w:val="both"/>
        <w:rPr>
          <w:rFonts w:ascii="Times New Roman" w:hAnsi="Times New Roman" w:cs="Times New Roman"/>
          <w:sz w:val="24"/>
          <w:szCs w:val="24"/>
        </w:rPr>
      </w:pPr>
    </w:p>
    <w:p w14:paraId="6A703A61" w14:textId="77777777" w:rsidR="0043549F" w:rsidRDefault="0043549F">
      <w:pPr>
        <w:spacing w:after="0" w:line="360" w:lineRule="auto"/>
        <w:jc w:val="both"/>
        <w:rPr>
          <w:rFonts w:ascii="Times New Roman" w:hAnsi="Times New Roman" w:cs="Times New Roman"/>
          <w:sz w:val="24"/>
          <w:szCs w:val="24"/>
        </w:rPr>
      </w:pPr>
    </w:p>
    <w:tbl>
      <w:tblPr>
        <w:tblStyle w:val="TableGrid"/>
        <w:tblW w:w="7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3964"/>
      </w:tblGrid>
      <w:tr w:rsidR="0043549F" w14:paraId="65BDE90E" w14:textId="77777777">
        <w:tc>
          <w:tcPr>
            <w:tcW w:w="3964" w:type="dxa"/>
          </w:tcPr>
          <w:p w14:paraId="6E7C8AE1" w14:textId="77777777" w:rsidR="0043549F" w:rsidRDefault="00C76DB6">
            <w:pPr>
              <w:jc w:val="center"/>
              <w:rPr>
                <w:rFonts w:ascii="Times New Roman" w:hAnsi="Times New Roman" w:cs="Times New Roman"/>
                <w:sz w:val="24"/>
                <w:szCs w:val="24"/>
              </w:rPr>
            </w:pPr>
            <w:r>
              <w:rPr>
                <w:rFonts w:ascii="Times New Roman" w:hAnsi="Times New Roman" w:cs="Times New Roman"/>
                <w:sz w:val="24"/>
                <w:szCs w:val="24"/>
              </w:rPr>
              <w:t>Peneliti</w:t>
            </w:r>
          </w:p>
          <w:p w14:paraId="3AE8CC4E" w14:textId="77777777" w:rsidR="0043549F" w:rsidRDefault="0043549F">
            <w:pPr>
              <w:jc w:val="center"/>
              <w:rPr>
                <w:rFonts w:ascii="Times New Roman" w:hAnsi="Times New Roman" w:cs="Times New Roman"/>
                <w:sz w:val="24"/>
                <w:szCs w:val="24"/>
              </w:rPr>
            </w:pPr>
          </w:p>
          <w:p w14:paraId="0FF29BD7" w14:textId="77777777" w:rsidR="0043549F" w:rsidRDefault="0043549F">
            <w:pPr>
              <w:jc w:val="center"/>
              <w:rPr>
                <w:rFonts w:ascii="Times New Roman" w:hAnsi="Times New Roman" w:cs="Times New Roman"/>
                <w:sz w:val="24"/>
                <w:szCs w:val="24"/>
              </w:rPr>
            </w:pPr>
          </w:p>
          <w:p w14:paraId="69512FDD" w14:textId="77777777" w:rsidR="0043549F" w:rsidRDefault="0043549F">
            <w:pPr>
              <w:jc w:val="center"/>
              <w:rPr>
                <w:rFonts w:ascii="Times New Roman" w:hAnsi="Times New Roman" w:cs="Times New Roman"/>
                <w:sz w:val="24"/>
                <w:szCs w:val="24"/>
              </w:rPr>
            </w:pPr>
          </w:p>
          <w:p w14:paraId="6AA62A4B" w14:textId="77777777" w:rsidR="0043549F" w:rsidRDefault="0043549F">
            <w:pPr>
              <w:jc w:val="center"/>
              <w:rPr>
                <w:rFonts w:ascii="Times New Roman" w:eastAsia="Times New Roman" w:hAnsi="Times New Roman" w:cs="Times New Roman"/>
                <w:sz w:val="24"/>
                <w:szCs w:val="24"/>
              </w:rPr>
            </w:pPr>
          </w:p>
          <w:p w14:paraId="03B16680" w14:textId="77777777" w:rsidR="0043549F" w:rsidRDefault="00C76DB6">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Eny Purwati</w:t>
            </w:r>
          </w:p>
          <w:p w14:paraId="47B5FB84" w14:textId="77777777" w:rsidR="0043549F" w:rsidRDefault="00C76DB6">
            <w:pPr>
              <w:jc w:val="center"/>
              <w:rPr>
                <w:rFonts w:ascii="Times New Roman" w:eastAsia="Times New Roman" w:hAnsi="Times New Roman" w:cs="Times New Roman"/>
                <w:sz w:val="24"/>
                <w:szCs w:val="24"/>
              </w:rPr>
            </w:pPr>
            <w:r>
              <w:rPr>
                <w:rFonts w:ascii="Times New Roman" w:hAnsi="Times New Roman" w:cs="Times New Roman"/>
                <w:b/>
                <w:bCs/>
                <w:sz w:val="24"/>
                <w:szCs w:val="24"/>
              </w:rPr>
              <w:t>Nim. 2212026</w:t>
            </w:r>
          </w:p>
        </w:tc>
        <w:tc>
          <w:tcPr>
            <w:tcW w:w="3964" w:type="dxa"/>
          </w:tcPr>
          <w:p w14:paraId="2B7EC794" w14:textId="77777777" w:rsidR="0043549F" w:rsidRDefault="00C76DB6">
            <w:pPr>
              <w:jc w:val="center"/>
              <w:rPr>
                <w:rFonts w:ascii="Times New Roman" w:hAnsi="Times New Roman" w:cs="Times New Roman"/>
                <w:sz w:val="24"/>
                <w:szCs w:val="24"/>
              </w:rPr>
            </w:pPr>
            <w:r>
              <w:rPr>
                <w:rFonts w:ascii="Times New Roman" w:hAnsi="Times New Roman" w:cs="Times New Roman"/>
                <w:sz w:val="24"/>
                <w:szCs w:val="24"/>
              </w:rPr>
              <w:t>Surabaya,                   2023</w:t>
            </w:r>
          </w:p>
          <w:p w14:paraId="39BB3D53" w14:textId="77777777" w:rsidR="0043549F" w:rsidRDefault="00C76DB6">
            <w:pPr>
              <w:jc w:val="center"/>
              <w:rPr>
                <w:rFonts w:ascii="Times New Roman" w:hAnsi="Times New Roman" w:cs="Times New Roman"/>
                <w:sz w:val="24"/>
                <w:szCs w:val="24"/>
              </w:rPr>
            </w:pPr>
            <w:r>
              <w:rPr>
                <w:rFonts w:ascii="Times New Roman" w:hAnsi="Times New Roman" w:cs="Times New Roman"/>
                <w:sz w:val="24"/>
                <w:szCs w:val="24"/>
              </w:rPr>
              <w:t>Responden</w:t>
            </w:r>
          </w:p>
          <w:p w14:paraId="5F2C7AB5" w14:textId="77777777" w:rsidR="0043549F" w:rsidRDefault="0043549F">
            <w:pPr>
              <w:jc w:val="center"/>
              <w:rPr>
                <w:rFonts w:ascii="Times New Roman" w:eastAsia="Times New Roman" w:hAnsi="Times New Roman" w:cs="Times New Roman"/>
                <w:sz w:val="24"/>
                <w:szCs w:val="24"/>
              </w:rPr>
            </w:pPr>
          </w:p>
          <w:p w14:paraId="486C5EA0" w14:textId="77777777" w:rsidR="0043549F" w:rsidRDefault="0043549F">
            <w:pPr>
              <w:jc w:val="center"/>
              <w:rPr>
                <w:rFonts w:ascii="Times New Roman" w:eastAsia="Times New Roman" w:hAnsi="Times New Roman" w:cs="Times New Roman"/>
                <w:sz w:val="24"/>
                <w:szCs w:val="24"/>
              </w:rPr>
            </w:pPr>
          </w:p>
          <w:p w14:paraId="0076F70C" w14:textId="77777777" w:rsidR="0043549F" w:rsidRDefault="0043549F">
            <w:pPr>
              <w:jc w:val="center"/>
              <w:rPr>
                <w:rFonts w:ascii="Times New Roman" w:eastAsia="Times New Roman" w:hAnsi="Times New Roman" w:cs="Times New Roman"/>
                <w:sz w:val="24"/>
                <w:szCs w:val="24"/>
              </w:rPr>
            </w:pPr>
          </w:p>
          <w:p w14:paraId="6EF02F72" w14:textId="77777777" w:rsidR="0043549F" w:rsidRDefault="0043549F">
            <w:pPr>
              <w:jc w:val="center"/>
              <w:rPr>
                <w:rFonts w:ascii="Times New Roman" w:eastAsia="Times New Roman" w:hAnsi="Times New Roman" w:cs="Times New Roman"/>
                <w:sz w:val="24"/>
                <w:szCs w:val="24"/>
              </w:rPr>
            </w:pPr>
          </w:p>
          <w:p w14:paraId="0F590913" w14:textId="77777777" w:rsidR="0043549F" w:rsidRDefault="00C76DB6">
            <w:pPr>
              <w:jc w:val="center"/>
              <w:rPr>
                <w:rFonts w:ascii="Times New Roman" w:eastAsia="Times New Roman" w:hAnsi="Times New Roman" w:cs="Times New Roman"/>
                <w:sz w:val="24"/>
                <w:szCs w:val="24"/>
              </w:rPr>
            </w:pPr>
            <w:r>
              <w:rPr>
                <w:rFonts w:ascii="Times New Roman" w:hAnsi="Times New Roman" w:cs="Times New Roman"/>
                <w:sz w:val="24"/>
                <w:szCs w:val="24"/>
              </w:rPr>
              <w:t>…………………</w:t>
            </w:r>
          </w:p>
        </w:tc>
      </w:tr>
    </w:tbl>
    <w:p w14:paraId="16BC447D" w14:textId="77777777" w:rsidR="0043549F" w:rsidRDefault="00C76DB6">
      <w:r>
        <w:br w:type="page"/>
      </w:r>
    </w:p>
    <w:p w14:paraId="77C4E34A" w14:textId="6E7A7E19" w:rsidR="00743AA9" w:rsidRPr="004439A4" w:rsidRDefault="00002656" w:rsidP="004439A4">
      <w:pPr>
        <w:rPr>
          <w:rFonts w:ascii="Times New Roman" w:hAnsi="Times New Roman" w:cs="Times New Roman"/>
          <w:b/>
          <w:bCs/>
          <w:sz w:val="24"/>
          <w:szCs w:val="24"/>
          <w:lang w:val="en-US"/>
        </w:rPr>
      </w:pPr>
      <w:bookmarkStart w:id="596" w:name="_Toc157891334"/>
      <w:bookmarkStart w:id="597" w:name="_Toc158670502"/>
      <w:bookmarkStart w:id="598" w:name="_Toc158670629"/>
      <w:bookmarkStart w:id="599" w:name="_Toc144794489"/>
      <w:r w:rsidRPr="004439A4">
        <w:rPr>
          <w:rFonts w:ascii="Times New Roman" w:hAnsi="Times New Roman" w:cs="Times New Roman"/>
          <w:b/>
          <w:bCs/>
          <w:sz w:val="24"/>
          <w:szCs w:val="24"/>
        </w:rPr>
        <w:lastRenderedPageBreak/>
        <w:t xml:space="preserve">Lampiran </w:t>
      </w:r>
      <w:r w:rsidRPr="004439A4">
        <w:rPr>
          <w:rFonts w:ascii="Times New Roman" w:hAnsi="Times New Roman" w:cs="Times New Roman"/>
          <w:b/>
          <w:bCs/>
          <w:sz w:val="24"/>
          <w:szCs w:val="24"/>
        </w:rPr>
        <w:fldChar w:fldCharType="begin"/>
      </w:r>
      <w:r w:rsidRPr="004439A4">
        <w:rPr>
          <w:rFonts w:ascii="Times New Roman" w:hAnsi="Times New Roman" w:cs="Times New Roman"/>
          <w:b/>
          <w:bCs/>
          <w:sz w:val="24"/>
          <w:szCs w:val="24"/>
        </w:rPr>
        <w:instrText xml:space="preserve"> SEQ Lampiran \* ARABIC </w:instrText>
      </w:r>
      <w:r w:rsidRPr="004439A4">
        <w:rPr>
          <w:rFonts w:ascii="Times New Roman" w:hAnsi="Times New Roman" w:cs="Times New Roman"/>
          <w:b/>
          <w:bCs/>
          <w:sz w:val="24"/>
          <w:szCs w:val="24"/>
        </w:rPr>
        <w:fldChar w:fldCharType="separate"/>
      </w:r>
      <w:r w:rsidR="00E150D2">
        <w:rPr>
          <w:rFonts w:ascii="Times New Roman" w:hAnsi="Times New Roman" w:cs="Times New Roman"/>
          <w:b/>
          <w:bCs/>
          <w:noProof/>
          <w:sz w:val="24"/>
          <w:szCs w:val="24"/>
        </w:rPr>
        <w:t>6</w:t>
      </w:r>
      <w:r w:rsidRPr="004439A4">
        <w:rPr>
          <w:rFonts w:ascii="Times New Roman" w:hAnsi="Times New Roman" w:cs="Times New Roman"/>
          <w:b/>
          <w:bCs/>
          <w:sz w:val="24"/>
          <w:szCs w:val="24"/>
        </w:rPr>
        <w:fldChar w:fldCharType="end"/>
      </w:r>
      <w:r w:rsidRPr="004439A4">
        <w:rPr>
          <w:rFonts w:ascii="Times New Roman" w:hAnsi="Times New Roman" w:cs="Times New Roman"/>
          <w:b/>
          <w:bCs/>
          <w:sz w:val="24"/>
          <w:szCs w:val="24"/>
          <w:lang w:val="en-US"/>
        </w:rPr>
        <w:t xml:space="preserve"> Kuisioner Penelitian</w:t>
      </w:r>
      <w:bookmarkEnd w:id="596"/>
      <w:bookmarkEnd w:id="597"/>
      <w:bookmarkEnd w:id="598"/>
    </w:p>
    <w:p w14:paraId="4F9C1A91" w14:textId="57507E33" w:rsidR="0043549F" w:rsidRPr="00743AA9" w:rsidRDefault="00743AA9" w:rsidP="00743AA9">
      <w:pPr>
        <w:pStyle w:val="Caption"/>
        <w:jc w:val="center"/>
        <w:rPr>
          <w:rFonts w:ascii="Times New Roman" w:hAnsi="Times New Roman" w:cs="Times New Roman"/>
          <w:b/>
          <w:bCs/>
          <w:i w:val="0"/>
          <w:iCs w:val="0"/>
          <w:color w:val="auto"/>
          <w:sz w:val="24"/>
          <w:szCs w:val="24"/>
          <w:lang w:val="en-US"/>
        </w:rPr>
      </w:pPr>
      <w:r w:rsidRPr="00743AA9">
        <w:rPr>
          <w:rFonts w:ascii="Times New Roman" w:hAnsi="Times New Roman" w:cs="Times New Roman"/>
          <w:b/>
          <w:bCs/>
          <w:i w:val="0"/>
          <w:iCs w:val="0"/>
          <w:color w:val="auto"/>
          <w:sz w:val="24"/>
          <w:szCs w:val="24"/>
          <w:lang w:val="en-US"/>
        </w:rPr>
        <w:t>KUISIONER PENELITIAN</w:t>
      </w:r>
    </w:p>
    <w:bookmarkEnd w:id="599"/>
    <w:p w14:paraId="43029E3E" w14:textId="77777777" w:rsidR="0043549F" w:rsidRDefault="0043549F">
      <w:pPr>
        <w:spacing w:line="360" w:lineRule="auto"/>
        <w:jc w:val="center"/>
        <w:rPr>
          <w:rFonts w:ascii="Times New Roman" w:hAnsi="Times New Roman" w:cs="Times New Roman"/>
          <w:b/>
          <w:bCs/>
          <w:sz w:val="24"/>
          <w:szCs w:val="24"/>
        </w:rPr>
      </w:pPr>
    </w:p>
    <w:p w14:paraId="567D7B87" w14:textId="77777777" w:rsidR="0043549F" w:rsidRDefault="00C76DB6">
      <w:pPr>
        <w:spacing w:after="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Judul :   </w:t>
      </w:r>
      <w:r>
        <w:rPr>
          <w:rFonts w:ascii="Times New Roman" w:hAnsi="Times New Roman" w:cs="Times New Roman"/>
          <w:b/>
          <w:sz w:val="24"/>
          <w:szCs w:val="24"/>
        </w:rPr>
        <w:t xml:space="preserve">Hubungan </w:t>
      </w:r>
      <w:r>
        <w:rPr>
          <w:rFonts w:ascii="Times New Roman" w:hAnsi="Times New Roman" w:cs="Times New Roman"/>
          <w:b/>
          <w:i/>
          <w:iCs/>
          <w:sz w:val="24"/>
          <w:szCs w:val="24"/>
        </w:rPr>
        <w:t xml:space="preserve">Self Efficacy </w:t>
      </w:r>
      <w:r>
        <w:rPr>
          <w:rFonts w:ascii="Times New Roman" w:hAnsi="Times New Roman" w:cs="Times New Roman"/>
          <w:b/>
          <w:sz w:val="24"/>
          <w:szCs w:val="24"/>
        </w:rPr>
        <w:t>Dengan Kualitas Hidup Pasien Kanker Yang Menjalani Terapi Di Rumah Singgah Sedekah Rombongan Surabaya.</w:t>
      </w:r>
      <w:r>
        <w:rPr>
          <w:rFonts w:ascii="Times New Roman" w:hAnsi="Times New Roman" w:cs="Times New Roman"/>
          <w:sz w:val="24"/>
          <w:szCs w:val="24"/>
        </w:rPr>
        <w:t xml:space="preserve"> </w:t>
      </w:r>
    </w:p>
    <w:p w14:paraId="26F8BD11" w14:textId="77777777" w:rsidR="0043549F" w:rsidRDefault="00C76DB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Pertunjuk</w:t>
      </w:r>
      <w:r>
        <w:rPr>
          <w:rFonts w:ascii="Times New Roman" w:hAnsi="Times New Roman" w:cs="Times New Roman"/>
          <w:sz w:val="24"/>
          <w:szCs w:val="24"/>
        </w:rPr>
        <w:t xml:space="preserve"> : </w:t>
      </w:r>
    </w:p>
    <w:p w14:paraId="2F79F28B" w14:textId="77777777" w:rsidR="0043549F" w:rsidRDefault="00C76DB6">
      <w:pPr>
        <w:pStyle w:val="ListParagraph1"/>
        <w:numPr>
          <w:ilvl w:val="0"/>
          <w:numId w:val="54"/>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lang w:val="en-US"/>
        </w:rPr>
        <w:t>u</w:t>
      </w:r>
      <w:r>
        <w:rPr>
          <w:rFonts w:ascii="Times New Roman" w:hAnsi="Times New Roman" w:cs="Times New Roman"/>
          <w:sz w:val="24"/>
          <w:szCs w:val="24"/>
        </w:rPr>
        <w:t>sioner / Angket yang terdiri dari enam bagian yaitu karakteristik responden, Pengalaman koesioner, modeling social, kondisi emosional, Self Efficacy dan kualitas hidup.</w:t>
      </w:r>
    </w:p>
    <w:p w14:paraId="745A8F44" w14:textId="77777777" w:rsidR="0043549F" w:rsidRDefault="00C76DB6">
      <w:pPr>
        <w:pStyle w:val="ListParagraph1"/>
        <w:numPr>
          <w:ilvl w:val="0"/>
          <w:numId w:val="54"/>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Mohon kesediaan Bapak/Ibu/Saudara untuk mengisi koesioner tersebut sesuai dengan keadaan yang sebenarnya </w:t>
      </w:r>
    </w:p>
    <w:p w14:paraId="51371C90" w14:textId="77777777" w:rsidR="0043549F" w:rsidRDefault="00C76DB6">
      <w:pPr>
        <w:pStyle w:val="ListParagraph1"/>
        <w:numPr>
          <w:ilvl w:val="0"/>
          <w:numId w:val="54"/>
        </w:numPr>
        <w:spacing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 xml:space="preserve">Semua jawaban Bapak/ibu/Saudara adalah benar </w:t>
      </w:r>
    </w:p>
    <w:p w14:paraId="4A4F99B4" w14:textId="77777777" w:rsidR="0043549F" w:rsidRDefault="0043549F">
      <w:pPr>
        <w:pStyle w:val="ListParagraph1"/>
        <w:spacing w:after="0" w:line="360" w:lineRule="auto"/>
        <w:ind w:left="284"/>
        <w:jc w:val="both"/>
        <w:rPr>
          <w:rFonts w:ascii="Times New Roman" w:hAnsi="Times New Roman" w:cs="Times New Roman"/>
          <w:sz w:val="24"/>
          <w:szCs w:val="24"/>
        </w:rPr>
      </w:pPr>
    </w:p>
    <w:p w14:paraId="6AC85C9D" w14:textId="77777777" w:rsidR="0043549F" w:rsidRPr="00AB0B65" w:rsidRDefault="00C76DB6">
      <w:pPr>
        <w:pStyle w:val="ListParagraph1"/>
        <w:numPr>
          <w:ilvl w:val="0"/>
          <w:numId w:val="55"/>
        </w:numPr>
        <w:spacing w:line="360" w:lineRule="auto"/>
        <w:ind w:left="426" w:hanging="426"/>
        <w:jc w:val="both"/>
        <w:rPr>
          <w:rFonts w:ascii="Times New Roman" w:hAnsi="Times New Roman" w:cs="Times New Roman"/>
          <w:b/>
          <w:bCs/>
          <w:sz w:val="24"/>
          <w:szCs w:val="24"/>
        </w:rPr>
      </w:pPr>
      <w:r w:rsidRPr="00AB0B65">
        <w:rPr>
          <w:rFonts w:ascii="Times New Roman" w:hAnsi="Times New Roman" w:cs="Times New Roman"/>
          <w:b/>
          <w:bCs/>
          <w:sz w:val="24"/>
          <w:szCs w:val="24"/>
          <w:lang w:val="en-US"/>
        </w:rPr>
        <w:t>Data Demografi</w:t>
      </w:r>
      <w:r w:rsidRPr="00AB0B65">
        <w:rPr>
          <w:rFonts w:ascii="Times New Roman" w:hAnsi="Times New Roman" w:cs="Times New Roman"/>
          <w:b/>
          <w:bCs/>
          <w:sz w:val="24"/>
          <w:szCs w:val="24"/>
        </w:rPr>
        <w:t xml:space="preserve"> </w:t>
      </w:r>
    </w:p>
    <w:p w14:paraId="2395E527" w14:textId="77777777" w:rsidR="0043549F" w:rsidRDefault="00C76DB6">
      <w:pPr>
        <w:pStyle w:val="ListParagraph1"/>
        <w:tabs>
          <w:tab w:val="left" w:pos="1985"/>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No Responden </w:t>
      </w:r>
      <w:r>
        <w:rPr>
          <w:rFonts w:ascii="Times New Roman" w:hAnsi="Times New Roman" w:cs="Times New Roman"/>
          <w:sz w:val="24"/>
          <w:szCs w:val="24"/>
        </w:rPr>
        <w:tab/>
        <w:t xml:space="preserve">: ……………. </w:t>
      </w:r>
    </w:p>
    <w:p w14:paraId="4884D538" w14:textId="77777777" w:rsidR="0043549F" w:rsidRDefault="00C76DB6">
      <w:pPr>
        <w:pStyle w:val="ListParagraph1"/>
        <w:tabs>
          <w:tab w:val="left" w:pos="1985"/>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 xml:space="preserve">:……………… </w:t>
      </w:r>
    </w:p>
    <w:p w14:paraId="2AF4AD32" w14:textId="77777777" w:rsidR="0043549F" w:rsidRDefault="0043549F">
      <w:pPr>
        <w:pStyle w:val="ListParagraph1"/>
        <w:spacing w:line="360" w:lineRule="auto"/>
        <w:ind w:left="426"/>
        <w:jc w:val="both"/>
        <w:rPr>
          <w:rFonts w:ascii="Times New Roman" w:hAnsi="Times New Roman" w:cs="Times New Roman"/>
          <w:sz w:val="24"/>
          <w:szCs w:val="24"/>
        </w:rPr>
      </w:pPr>
    </w:p>
    <w:p w14:paraId="07A52791" w14:textId="77777777" w:rsidR="0043549F" w:rsidRDefault="00C76DB6">
      <w:pPr>
        <w:pStyle w:val="ListParagraph1"/>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Untuk pertanyaan berikut ini lingkarilah jawaban yang sesuai dengan keadaan Bapak/Ibu/Saudara: </w:t>
      </w:r>
    </w:p>
    <w:p w14:paraId="65EB9554" w14:textId="77777777" w:rsidR="0043549F" w:rsidRDefault="00C76DB6">
      <w:pPr>
        <w:pStyle w:val="ListParagraph1"/>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Umur</w:t>
      </w:r>
    </w:p>
    <w:p w14:paraId="19CCA570" w14:textId="77777777" w:rsidR="0043549F" w:rsidRDefault="00C76DB6">
      <w:pPr>
        <w:pStyle w:val="ListParagraph1"/>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18 - 25</w:t>
      </w:r>
    </w:p>
    <w:p w14:paraId="5AF37F12" w14:textId="77777777" w:rsidR="0043549F" w:rsidRDefault="00C76DB6">
      <w:pPr>
        <w:pStyle w:val="ListParagraph1"/>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26 - 35</w:t>
      </w:r>
    </w:p>
    <w:p w14:paraId="4A5EB705" w14:textId="77777777" w:rsidR="0043549F" w:rsidRDefault="00C76DB6">
      <w:pPr>
        <w:pStyle w:val="ListParagraph1"/>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36 - 45</w:t>
      </w:r>
    </w:p>
    <w:p w14:paraId="2EA020B8" w14:textId="77777777" w:rsidR="0043549F" w:rsidRDefault="00C76DB6">
      <w:pPr>
        <w:pStyle w:val="ListParagraph1"/>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46 - 55</w:t>
      </w:r>
    </w:p>
    <w:p w14:paraId="50140DE2" w14:textId="77777777" w:rsidR="0043549F" w:rsidRDefault="00C76DB6">
      <w:pPr>
        <w:pStyle w:val="ListParagraph1"/>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56 - 65</w:t>
      </w:r>
    </w:p>
    <w:p w14:paraId="2C65652E" w14:textId="77777777" w:rsidR="0043549F" w:rsidRDefault="00C76DB6">
      <w:pPr>
        <w:pStyle w:val="ListParagraph1"/>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&gt; 65</w:t>
      </w:r>
    </w:p>
    <w:p w14:paraId="48E75387" w14:textId="77777777" w:rsidR="0043549F" w:rsidRDefault="00C76DB6">
      <w:pPr>
        <w:pStyle w:val="ListParagraph1"/>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Jenis kelamin</w:t>
      </w:r>
    </w:p>
    <w:p w14:paraId="6D7C3643" w14:textId="77777777" w:rsidR="0043549F" w:rsidRDefault="00C76DB6">
      <w:pPr>
        <w:pStyle w:val="ListParagraph1"/>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Laki – laki</w:t>
      </w:r>
    </w:p>
    <w:p w14:paraId="513A8879" w14:textId="77777777" w:rsidR="0043549F" w:rsidRDefault="00C76DB6">
      <w:pPr>
        <w:pStyle w:val="ListParagraph1"/>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Perempuan</w:t>
      </w:r>
    </w:p>
    <w:p w14:paraId="6F7E486E" w14:textId="77777777" w:rsidR="00AE4E5E" w:rsidRDefault="00AE4E5E" w:rsidP="00AE4E5E">
      <w:pPr>
        <w:pStyle w:val="ListParagraph1"/>
        <w:spacing w:line="360" w:lineRule="auto"/>
        <w:ind w:left="1506"/>
        <w:jc w:val="both"/>
        <w:rPr>
          <w:rFonts w:ascii="Times New Roman" w:hAnsi="Times New Roman" w:cs="Times New Roman"/>
          <w:sz w:val="24"/>
          <w:szCs w:val="24"/>
        </w:rPr>
      </w:pPr>
    </w:p>
    <w:p w14:paraId="530F6A8A" w14:textId="77777777" w:rsidR="00AE4E5E" w:rsidRDefault="00AE4E5E" w:rsidP="00AE4E5E">
      <w:pPr>
        <w:pStyle w:val="ListParagraph1"/>
        <w:spacing w:line="360" w:lineRule="auto"/>
        <w:ind w:left="1506"/>
        <w:jc w:val="both"/>
        <w:rPr>
          <w:rFonts w:ascii="Times New Roman" w:hAnsi="Times New Roman" w:cs="Times New Roman"/>
          <w:sz w:val="24"/>
          <w:szCs w:val="24"/>
        </w:rPr>
      </w:pPr>
    </w:p>
    <w:p w14:paraId="1D9E5474" w14:textId="77777777" w:rsidR="00AE4E5E" w:rsidRDefault="00AE4E5E" w:rsidP="00AE4E5E">
      <w:pPr>
        <w:pStyle w:val="ListParagraph1"/>
        <w:spacing w:line="360" w:lineRule="auto"/>
        <w:ind w:left="1506"/>
        <w:jc w:val="both"/>
        <w:rPr>
          <w:rFonts w:ascii="Times New Roman" w:hAnsi="Times New Roman" w:cs="Times New Roman"/>
          <w:sz w:val="24"/>
          <w:szCs w:val="24"/>
        </w:rPr>
      </w:pPr>
    </w:p>
    <w:p w14:paraId="4D926598" w14:textId="77777777" w:rsidR="0043549F" w:rsidRDefault="00C76DB6">
      <w:pPr>
        <w:pStyle w:val="ListParagraph1"/>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Pendidikan</w:t>
      </w:r>
    </w:p>
    <w:p w14:paraId="045057AE" w14:textId="77777777" w:rsidR="0043549F" w:rsidRDefault="00C76DB6">
      <w:pPr>
        <w:pStyle w:val="ListParagraph1"/>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Tamat SD</w:t>
      </w:r>
    </w:p>
    <w:p w14:paraId="1940716D" w14:textId="77777777" w:rsidR="0043549F" w:rsidRDefault="00C76DB6">
      <w:pPr>
        <w:pStyle w:val="ListParagraph1"/>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Tamat SMP sederajat</w:t>
      </w:r>
    </w:p>
    <w:p w14:paraId="584C1373" w14:textId="77777777" w:rsidR="0043549F" w:rsidRDefault="00C76DB6">
      <w:pPr>
        <w:pStyle w:val="ListParagraph1"/>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Tamat SMA sederajat</w:t>
      </w:r>
    </w:p>
    <w:p w14:paraId="79930D19" w14:textId="77777777" w:rsidR="0043549F" w:rsidRDefault="00C76DB6">
      <w:pPr>
        <w:pStyle w:val="ListParagraph1"/>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lang w:val="en-US"/>
        </w:rPr>
        <w:t>erguruan Tinggi</w:t>
      </w:r>
      <w:r>
        <w:rPr>
          <w:rFonts w:ascii="Times New Roman" w:hAnsi="Times New Roman" w:cs="Times New Roman"/>
          <w:sz w:val="24"/>
          <w:szCs w:val="24"/>
        </w:rPr>
        <w:t xml:space="preserve"> / Akademik</w:t>
      </w:r>
    </w:p>
    <w:p w14:paraId="196A6E9F" w14:textId="77777777" w:rsidR="0043549F" w:rsidRDefault="00C76DB6">
      <w:pPr>
        <w:pStyle w:val="ListParagraph1"/>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Pekerjaan</w:t>
      </w:r>
    </w:p>
    <w:p w14:paraId="23228B07" w14:textId="77777777" w:rsidR="0043549F" w:rsidRDefault="00C76DB6">
      <w:pPr>
        <w:pStyle w:val="ListParagraph1"/>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Pegawai negeri</w:t>
      </w:r>
    </w:p>
    <w:p w14:paraId="7F3C4708" w14:textId="77777777" w:rsidR="0043549F" w:rsidRDefault="00C76DB6">
      <w:pPr>
        <w:pStyle w:val="ListParagraph1"/>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Pegawai swasta</w:t>
      </w:r>
    </w:p>
    <w:p w14:paraId="467E06A6" w14:textId="77777777" w:rsidR="0043549F" w:rsidRDefault="00C76DB6">
      <w:pPr>
        <w:pStyle w:val="ListParagraph1"/>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Petani</w:t>
      </w:r>
    </w:p>
    <w:p w14:paraId="6BD1FB2C" w14:textId="77777777" w:rsidR="0043549F" w:rsidRDefault="00C76DB6">
      <w:pPr>
        <w:pStyle w:val="ListParagraph1"/>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Tidak bekerja</w:t>
      </w:r>
    </w:p>
    <w:p w14:paraId="719DC443" w14:textId="77777777" w:rsidR="0043549F" w:rsidRDefault="00C76DB6">
      <w:pPr>
        <w:pStyle w:val="ListParagraph1"/>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Status pernikahan</w:t>
      </w:r>
    </w:p>
    <w:p w14:paraId="4C7F3327" w14:textId="77777777" w:rsidR="0043549F" w:rsidRDefault="00C76DB6">
      <w:pPr>
        <w:pStyle w:val="ListParagraph1"/>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Menikah</w:t>
      </w:r>
    </w:p>
    <w:p w14:paraId="46DA3FE6" w14:textId="77777777" w:rsidR="0043549F" w:rsidRDefault="00C76DB6">
      <w:pPr>
        <w:pStyle w:val="ListParagraph1"/>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Tidak menikah</w:t>
      </w:r>
    </w:p>
    <w:p w14:paraId="3DD24780" w14:textId="77777777" w:rsidR="0043549F" w:rsidRDefault="00C76DB6">
      <w:pPr>
        <w:pStyle w:val="ListParagraph1"/>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Janda / duda</w:t>
      </w:r>
    </w:p>
    <w:p w14:paraId="470DD763" w14:textId="77777777" w:rsidR="0043549F" w:rsidRDefault="00C76DB6">
      <w:pPr>
        <w:pStyle w:val="ListParagraph1"/>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Lama terdiagnosis kanker</w:t>
      </w:r>
      <w:r>
        <w:rPr>
          <w:rFonts w:ascii="Times New Roman" w:hAnsi="Times New Roman" w:cs="Times New Roman"/>
          <w:sz w:val="24"/>
          <w:szCs w:val="24"/>
          <w:lang w:val="en-US"/>
        </w:rPr>
        <w:t xml:space="preserve"> : ……………..</w:t>
      </w:r>
    </w:p>
    <w:p w14:paraId="790CBB4A" w14:textId="77777777" w:rsidR="0043549F" w:rsidRDefault="00C76DB6">
      <w:pPr>
        <w:pStyle w:val="ListParagraph1"/>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Stadium kanker</w:t>
      </w:r>
    </w:p>
    <w:p w14:paraId="787A0D46" w14:textId="77777777" w:rsidR="0043549F" w:rsidRDefault="00C76DB6">
      <w:pPr>
        <w:pStyle w:val="ListParagraph1"/>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p>
    <w:p w14:paraId="7D5C3F52" w14:textId="77777777" w:rsidR="0043549F" w:rsidRDefault="00C76DB6">
      <w:pPr>
        <w:pStyle w:val="ListParagraph1"/>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II</w:t>
      </w:r>
    </w:p>
    <w:p w14:paraId="56F62798" w14:textId="77777777" w:rsidR="0043549F" w:rsidRDefault="00C76DB6">
      <w:pPr>
        <w:pStyle w:val="ListParagraph1"/>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III</w:t>
      </w:r>
    </w:p>
    <w:p w14:paraId="3C59E755" w14:textId="77777777" w:rsidR="0043549F" w:rsidRDefault="00C76DB6">
      <w:pPr>
        <w:pStyle w:val="ListParagraph1"/>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IV</w:t>
      </w:r>
    </w:p>
    <w:p w14:paraId="600C7E0B" w14:textId="77777777" w:rsidR="0043549F" w:rsidRDefault="00C76DB6">
      <w:pPr>
        <w:pStyle w:val="ListParagraph1"/>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Terapi yang dijalani saat ini</w:t>
      </w:r>
    </w:p>
    <w:p w14:paraId="5A4C67DA" w14:textId="77777777" w:rsidR="0043549F" w:rsidRDefault="00C76DB6">
      <w:pPr>
        <w:pStyle w:val="ListParagraph1"/>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Operasi</w:t>
      </w:r>
    </w:p>
    <w:p w14:paraId="4038F9B3" w14:textId="77777777" w:rsidR="0043549F" w:rsidRDefault="00C76DB6">
      <w:pPr>
        <w:pStyle w:val="ListParagraph1"/>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Kemoterapi</w:t>
      </w:r>
    </w:p>
    <w:p w14:paraId="64D02A42" w14:textId="77777777" w:rsidR="0043549F" w:rsidRDefault="00C76DB6">
      <w:pPr>
        <w:pStyle w:val="ListParagraph1"/>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Radioterapi</w:t>
      </w:r>
    </w:p>
    <w:p w14:paraId="20F204D7" w14:textId="77777777" w:rsidR="0043549F" w:rsidRDefault="00C76DB6">
      <w:pPr>
        <w:pStyle w:val="ListParagraph1"/>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Paliatif</w:t>
      </w:r>
    </w:p>
    <w:p w14:paraId="7FB05DEE" w14:textId="77777777" w:rsidR="0043549F" w:rsidRDefault="00C76DB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C106BA6" w14:textId="77777777" w:rsidR="0043549F" w:rsidRDefault="00C76DB6">
      <w:pPr>
        <w:pStyle w:val="ListParagraph1"/>
        <w:numPr>
          <w:ilvl w:val="0"/>
          <w:numId w:val="55"/>
        </w:numPr>
        <w:spacing w:after="0" w:line="240" w:lineRule="auto"/>
        <w:ind w:left="284" w:hanging="284"/>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lastRenderedPageBreak/>
        <w:t xml:space="preserve"> </w:t>
      </w:r>
      <w:r w:rsidRPr="00AB0B65">
        <w:rPr>
          <w:rFonts w:ascii="Times New Roman" w:eastAsia="Times New Roman" w:hAnsi="Times New Roman" w:cs="Times New Roman"/>
          <w:b/>
          <w:bCs/>
          <w:sz w:val="24"/>
          <w:szCs w:val="24"/>
        </w:rPr>
        <w:t xml:space="preserve">Kuisioner </w:t>
      </w:r>
      <w:r w:rsidRPr="00AB0B65">
        <w:rPr>
          <w:rFonts w:ascii="Times New Roman" w:eastAsia="Times New Roman" w:hAnsi="Times New Roman" w:cs="Times New Roman"/>
          <w:b/>
          <w:bCs/>
          <w:i/>
          <w:iCs/>
          <w:sz w:val="24"/>
          <w:szCs w:val="24"/>
        </w:rPr>
        <w:t>Self Efficacy</w:t>
      </w:r>
      <w:r w:rsidRPr="00AB0B65">
        <w:rPr>
          <w:rFonts w:ascii="Times New Roman" w:eastAsia="Times New Roman" w:hAnsi="Times New Roman" w:cs="Times New Roman"/>
          <w:b/>
          <w:bCs/>
          <w:i/>
          <w:iCs/>
          <w:sz w:val="24"/>
          <w:szCs w:val="24"/>
          <w:lang w:val="en-US"/>
        </w:rPr>
        <w:t xml:space="preserve"> </w:t>
      </w:r>
      <w:r w:rsidRPr="00AB0B65">
        <w:rPr>
          <w:rFonts w:ascii="Times New Roman" w:eastAsia="Times New Roman" w:hAnsi="Times New Roman" w:cs="Times New Roman"/>
          <w:b/>
          <w:bCs/>
          <w:i/>
          <w:iCs/>
          <w:sz w:val="24"/>
          <w:szCs w:val="24"/>
        </w:rPr>
        <w:t>Self Efficacy Scale</w:t>
      </w:r>
      <w:r w:rsidRPr="00AB0B65">
        <w:rPr>
          <w:rFonts w:ascii="Times New Roman" w:eastAsia="Times New Roman" w:hAnsi="Times New Roman" w:cs="Times New Roman"/>
          <w:b/>
          <w:bCs/>
          <w:sz w:val="24"/>
          <w:szCs w:val="24"/>
        </w:rPr>
        <w:t xml:space="preserve"> (GSE)</w:t>
      </w:r>
    </w:p>
    <w:p w14:paraId="0CFE8045" w14:textId="77777777" w:rsidR="0043549F" w:rsidRDefault="0043549F">
      <w:pPr>
        <w:spacing w:after="0" w:line="240" w:lineRule="auto"/>
        <w:jc w:val="center"/>
        <w:rPr>
          <w:rFonts w:ascii="Times New Roman" w:eastAsia="Times New Roman" w:hAnsi="Times New Roman" w:cs="Times New Roman"/>
          <w:b/>
          <w:bCs/>
          <w:sz w:val="24"/>
          <w:szCs w:val="24"/>
        </w:rPr>
      </w:pPr>
    </w:p>
    <w:p w14:paraId="1A8B9D0D" w14:textId="77777777" w:rsidR="0043549F" w:rsidRDefault="00C76DB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Petunjuk pengisian :</w:t>
      </w:r>
    </w:p>
    <w:p w14:paraId="7914C839" w14:textId="77777777" w:rsidR="0043549F" w:rsidRDefault="00C76DB6">
      <w:pPr>
        <w:pStyle w:val="ListParagraph1"/>
        <w:numPr>
          <w:ilvl w:val="0"/>
          <w:numId w:val="64"/>
        </w:numPr>
        <w:spacing w:after="0" w:line="480" w:lineRule="auto"/>
        <w:ind w:left="284"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Bacalah secara cermat dan teliti setiap bagian pertanyaan dalam kuisioner ini</w:t>
      </w:r>
    </w:p>
    <w:p w14:paraId="2D521E01" w14:textId="77777777" w:rsidR="0043549F" w:rsidRDefault="00C76DB6">
      <w:pPr>
        <w:pStyle w:val="ListParagraph1"/>
        <w:numPr>
          <w:ilvl w:val="0"/>
          <w:numId w:val="64"/>
        </w:numPr>
        <w:spacing w:after="0" w:line="48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Isilah titik-titik yang tersedia dengan jawaban yang benar dan pilihlah salah satu jawaban yang paling sesuai dengan memberi tanda ceklist (√) pada pilihan jawaban yang dipilih.</w:t>
      </w:r>
    </w:p>
    <w:p w14:paraId="4255EA66" w14:textId="77777777" w:rsidR="0043549F" w:rsidRDefault="00C76DB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 alternatif jawaban :</w:t>
      </w:r>
    </w:p>
    <w:p w14:paraId="750E2351" w14:textId="77777777" w:rsidR="0043549F" w:rsidRDefault="00C76DB6">
      <w:pPr>
        <w:tabs>
          <w:tab w:val="left" w:pos="567"/>
          <w:tab w:val="left" w:pos="851"/>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STS </w:t>
      </w:r>
      <w:r>
        <w:rPr>
          <w:rFonts w:ascii="Times New Roman" w:eastAsia="Times New Roman" w:hAnsi="Times New Roman" w:cs="Times New Roman"/>
          <w:sz w:val="24"/>
          <w:szCs w:val="24"/>
        </w:rPr>
        <w:tab/>
        <w:t>: Sangat Tidak Sesuai</w:t>
      </w:r>
    </w:p>
    <w:p w14:paraId="3A6DD994" w14:textId="77777777" w:rsidR="0043549F" w:rsidRDefault="00C76DB6">
      <w:pPr>
        <w:tabs>
          <w:tab w:val="left" w:pos="567"/>
          <w:tab w:val="left" w:pos="851"/>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TS </w:t>
      </w:r>
      <w:r>
        <w:rPr>
          <w:rFonts w:ascii="Times New Roman" w:eastAsia="Times New Roman" w:hAnsi="Times New Roman" w:cs="Times New Roman"/>
          <w:sz w:val="24"/>
          <w:szCs w:val="24"/>
        </w:rPr>
        <w:tab/>
        <w:t>: Tidak Sesuai</w:t>
      </w:r>
    </w:p>
    <w:p w14:paraId="2340E60C" w14:textId="77777777" w:rsidR="0043549F" w:rsidRDefault="00C76DB6">
      <w:pPr>
        <w:tabs>
          <w:tab w:val="left" w:pos="567"/>
          <w:tab w:val="left" w:pos="851"/>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CS </w:t>
      </w:r>
      <w:r>
        <w:rPr>
          <w:rFonts w:ascii="Times New Roman" w:eastAsia="Times New Roman" w:hAnsi="Times New Roman" w:cs="Times New Roman"/>
          <w:sz w:val="24"/>
          <w:szCs w:val="24"/>
        </w:rPr>
        <w:tab/>
        <w:t>: Cukup Sesuai</w:t>
      </w:r>
    </w:p>
    <w:p w14:paraId="0BC627B0" w14:textId="77777777" w:rsidR="0043549F" w:rsidRDefault="00C76DB6">
      <w:pPr>
        <w:tabs>
          <w:tab w:val="left" w:pos="567"/>
          <w:tab w:val="left" w:pos="851"/>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SS </w:t>
      </w:r>
      <w:r>
        <w:rPr>
          <w:rFonts w:ascii="Times New Roman" w:eastAsia="Times New Roman" w:hAnsi="Times New Roman" w:cs="Times New Roman"/>
          <w:sz w:val="24"/>
          <w:szCs w:val="24"/>
        </w:rPr>
        <w:tab/>
        <w:t>: Sangat Sesuai</w:t>
      </w:r>
    </w:p>
    <w:p w14:paraId="4BED4FCC" w14:textId="77777777" w:rsidR="0043549F" w:rsidRDefault="00C76DB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Contoh pengerjaan</w:t>
      </w:r>
    </w:p>
    <w:tbl>
      <w:tblPr>
        <w:tblStyle w:val="TableGrid"/>
        <w:tblW w:w="7792" w:type="dxa"/>
        <w:tblLayout w:type="fixed"/>
        <w:tblLook w:val="04A0" w:firstRow="1" w:lastRow="0" w:firstColumn="1" w:lastColumn="0" w:noHBand="0" w:noVBand="1"/>
      </w:tblPr>
      <w:tblGrid>
        <w:gridCol w:w="570"/>
        <w:gridCol w:w="4812"/>
        <w:gridCol w:w="709"/>
        <w:gridCol w:w="567"/>
        <w:gridCol w:w="567"/>
        <w:gridCol w:w="567"/>
      </w:tblGrid>
      <w:tr w:rsidR="0043549F" w14:paraId="7FDDB842" w14:textId="77777777">
        <w:tc>
          <w:tcPr>
            <w:tcW w:w="570" w:type="dxa"/>
          </w:tcPr>
          <w:p w14:paraId="6A1B1C2C" w14:textId="77777777" w:rsidR="0043549F" w:rsidRDefault="00C76DB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4812" w:type="dxa"/>
          </w:tcPr>
          <w:p w14:paraId="2D14C6BC" w14:textId="77777777" w:rsidR="0043549F" w:rsidRDefault="00C76DB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Pernyataan</w:t>
            </w:r>
          </w:p>
        </w:tc>
        <w:tc>
          <w:tcPr>
            <w:tcW w:w="709" w:type="dxa"/>
          </w:tcPr>
          <w:p w14:paraId="1118F2B7" w14:textId="77777777" w:rsidR="0043549F" w:rsidRDefault="00C76DB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STS</w:t>
            </w:r>
          </w:p>
        </w:tc>
        <w:tc>
          <w:tcPr>
            <w:tcW w:w="567" w:type="dxa"/>
          </w:tcPr>
          <w:p w14:paraId="052416D9" w14:textId="77777777" w:rsidR="0043549F" w:rsidRDefault="00C76DB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TS</w:t>
            </w:r>
          </w:p>
        </w:tc>
        <w:tc>
          <w:tcPr>
            <w:tcW w:w="567" w:type="dxa"/>
          </w:tcPr>
          <w:p w14:paraId="548D376E" w14:textId="77777777" w:rsidR="0043549F" w:rsidRDefault="00C76DB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CS</w:t>
            </w:r>
          </w:p>
        </w:tc>
        <w:tc>
          <w:tcPr>
            <w:tcW w:w="567" w:type="dxa"/>
          </w:tcPr>
          <w:p w14:paraId="4894646E" w14:textId="77777777" w:rsidR="0043549F" w:rsidRDefault="00C76DB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SS</w:t>
            </w:r>
          </w:p>
        </w:tc>
      </w:tr>
      <w:tr w:rsidR="0043549F" w14:paraId="5FE0B687" w14:textId="77777777">
        <w:tc>
          <w:tcPr>
            <w:tcW w:w="570" w:type="dxa"/>
            <w:vAlign w:val="center"/>
          </w:tcPr>
          <w:p w14:paraId="77F2B62E"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812" w:type="dxa"/>
          </w:tcPr>
          <w:p w14:paraId="35440CCE"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Saya dapat selalu menyelesaikan masalah yang sulit jika saya berusaha keras</w:t>
            </w:r>
          </w:p>
        </w:tc>
        <w:tc>
          <w:tcPr>
            <w:tcW w:w="709" w:type="dxa"/>
          </w:tcPr>
          <w:p w14:paraId="0EAC0BB0" w14:textId="77777777" w:rsidR="0043549F" w:rsidRDefault="0043549F">
            <w:pPr>
              <w:ind w:left="227"/>
              <w:rPr>
                <w:rFonts w:ascii="Times New Roman" w:eastAsia="Times New Roman" w:hAnsi="Times New Roman" w:cs="Times New Roman"/>
                <w:sz w:val="24"/>
                <w:szCs w:val="24"/>
              </w:rPr>
            </w:pPr>
          </w:p>
        </w:tc>
        <w:tc>
          <w:tcPr>
            <w:tcW w:w="567" w:type="dxa"/>
          </w:tcPr>
          <w:p w14:paraId="79491209" w14:textId="77777777" w:rsidR="0043549F" w:rsidRDefault="0043549F">
            <w:pPr>
              <w:ind w:left="227"/>
              <w:rPr>
                <w:rFonts w:ascii="Times New Roman" w:eastAsia="Times New Roman" w:hAnsi="Times New Roman" w:cs="Times New Roman"/>
                <w:sz w:val="24"/>
                <w:szCs w:val="24"/>
              </w:rPr>
            </w:pPr>
          </w:p>
        </w:tc>
        <w:tc>
          <w:tcPr>
            <w:tcW w:w="567" w:type="dxa"/>
          </w:tcPr>
          <w:p w14:paraId="0345DED5" w14:textId="77777777" w:rsidR="0043549F" w:rsidRDefault="0043549F">
            <w:pPr>
              <w:ind w:left="227"/>
              <w:rPr>
                <w:rFonts w:ascii="Times New Roman" w:eastAsia="Times New Roman" w:hAnsi="Times New Roman" w:cs="Times New Roman"/>
                <w:sz w:val="24"/>
                <w:szCs w:val="24"/>
              </w:rPr>
            </w:pPr>
          </w:p>
        </w:tc>
        <w:tc>
          <w:tcPr>
            <w:tcW w:w="567" w:type="dxa"/>
            <w:vAlign w:val="center"/>
          </w:tcPr>
          <w:p w14:paraId="2A8232B9" w14:textId="77777777" w:rsidR="0043549F" w:rsidRDefault="00C76DB6">
            <w:pPr>
              <w:ind w:left="2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r>
    </w:tbl>
    <w:p w14:paraId="4AC74949" w14:textId="77777777" w:rsidR="0043549F" w:rsidRDefault="00C76D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 : artinya anda merasa sangat sesuai dengan pernyataan di atas</w:t>
      </w:r>
    </w:p>
    <w:p w14:paraId="5A53531B" w14:textId="77777777" w:rsidR="0043549F" w:rsidRDefault="0043549F">
      <w:pPr>
        <w:spacing w:after="0" w:line="240" w:lineRule="auto"/>
        <w:rPr>
          <w:rFonts w:ascii="Times New Roman" w:eastAsia="Times New Roman" w:hAnsi="Times New Roman" w:cs="Times New Roman"/>
          <w:sz w:val="24"/>
          <w:szCs w:val="24"/>
        </w:rPr>
      </w:pPr>
    </w:p>
    <w:p w14:paraId="49A807A1" w14:textId="77777777" w:rsidR="0043549F" w:rsidRDefault="0043549F">
      <w:pPr>
        <w:spacing w:after="0" w:line="240" w:lineRule="auto"/>
        <w:rPr>
          <w:rFonts w:ascii="Times New Roman" w:eastAsia="Times New Roman" w:hAnsi="Times New Roman" w:cs="Times New Roman"/>
          <w:sz w:val="24"/>
          <w:szCs w:val="24"/>
        </w:rPr>
      </w:pPr>
    </w:p>
    <w:tbl>
      <w:tblPr>
        <w:tblStyle w:val="TableGrid"/>
        <w:tblW w:w="7792" w:type="dxa"/>
        <w:tblLayout w:type="fixed"/>
        <w:tblLook w:val="04A0" w:firstRow="1" w:lastRow="0" w:firstColumn="1" w:lastColumn="0" w:noHBand="0" w:noVBand="1"/>
      </w:tblPr>
      <w:tblGrid>
        <w:gridCol w:w="570"/>
        <w:gridCol w:w="4812"/>
        <w:gridCol w:w="709"/>
        <w:gridCol w:w="567"/>
        <w:gridCol w:w="567"/>
        <w:gridCol w:w="567"/>
      </w:tblGrid>
      <w:tr w:rsidR="0043549F" w14:paraId="04862F2E" w14:textId="77777777">
        <w:tc>
          <w:tcPr>
            <w:tcW w:w="570" w:type="dxa"/>
          </w:tcPr>
          <w:p w14:paraId="4E3976A4" w14:textId="77777777" w:rsidR="0043549F" w:rsidRDefault="00C76DB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4812" w:type="dxa"/>
          </w:tcPr>
          <w:p w14:paraId="0D89528A" w14:textId="77777777" w:rsidR="0043549F" w:rsidRDefault="00C76DB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Pernyataan</w:t>
            </w:r>
          </w:p>
        </w:tc>
        <w:tc>
          <w:tcPr>
            <w:tcW w:w="709" w:type="dxa"/>
          </w:tcPr>
          <w:p w14:paraId="68302D41" w14:textId="77777777" w:rsidR="0043549F" w:rsidRDefault="00C76DB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STS</w:t>
            </w:r>
          </w:p>
        </w:tc>
        <w:tc>
          <w:tcPr>
            <w:tcW w:w="567" w:type="dxa"/>
          </w:tcPr>
          <w:p w14:paraId="1B450E80" w14:textId="77777777" w:rsidR="0043549F" w:rsidRDefault="00C76DB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TS</w:t>
            </w:r>
          </w:p>
        </w:tc>
        <w:tc>
          <w:tcPr>
            <w:tcW w:w="567" w:type="dxa"/>
          </w:tcPr>
          <w:p w14:paraId="434A0FF4" w14:textId="77777777" w:rsidR="0043549F" w:rsidRDefault="00C76DB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CS</w:t>
            </w:r>
          </w:p>
        </w:tc>
        <w:tc>
          <w:tcPr>
            <w:tcW w:w="567" w:type="dxa"/>
          </w:tcPr>
          <w:p w14:paraId="0B52DA1D" w14:textId="77777777" w:rsidR="0043549F" w:rsidRDefault="00C76DB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SS</w:t>
            </w:r>
          </w:p>
        </w:tc>
      </w:tr>
      <w:tr w:rsidR="0043549F" w14:paraId="162E3E18" w14:textId="77777777">
        <w:tc>
          <w:tcPr>
            <w:tcW w:w="570" w:type="dxa"/>
          </w:tcPr>
          <w:p w14:paraId="2ACCA45F" w14:textId="77777777" w:rsidR="0043549F" w:rsidRDefault="0043549F">
            <w:pPr>
              <w:jc w:val="center"/>
              <w:rPr>
                <w:rFonts w:ascii="Times New Roman" w:eastAsia="Times New Roman" w:hAnsi="Times New Roman" w:cs="Times New Roman"/>
                <w:b/>
                <w:sz w:val="24"/>
                <w:szCs w:val="24"/>
              </w:rPr>
            </w:pPr>
          </w:p>
        </w:tc>
        <w:tc>
          <w:tcPr>
            <w:tcW w:w="4812" w:type="dxa"/>
          </w:tcPr>
          <w:p w14:paraId="07CA8DE2" w14:textId="77777777" w:rsidR="0043549F" w:rsidRDefault="0043549F">
            <w:pPr>
              <w:jc w:val="center"/>
              <w:rPr>
                <w:rFonts w:ascii="Times New Roman" w:eastAsia="Times New Roman" w:hAnsi="Times New Roman" w:cs="Times New Roman"/>
                <w:b/>
                <w:sz w:val="24"/>
                <w:szCs w:val="24"/>
              </w:rPr>
            </w:pPr>
          </w:p>
        </w:tc>
        <w:tc>
          <w:tcPr>
            <w:tcW w:w="709" w:type="dxa"/>
          </w:tcPr>
          <w:p w14:paraId="00B1C184" w14:textId="77777777" w:rsidR="0043549F" w:rsidRDefault="00C76DB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67" w:type="dxa"/>
          </w:tcPr>
          <w:p w14:paraId="3E599116" w14:textId="77777777" w:rsidR="0043549F" w:rsidRDefault="00C76DB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67" w:type="dxa"/>
          </w:tcPr>
          <w:p w14:paraId="0D1FD250" w14:textId="77777777" w:rsidR="0043549F" w:rsidRDefault="00C76DB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567" w:type="dxa"/>
          </w:tcPr>
          <w:p w14:paraId="18D3F36C" w14:textId="77777777" w:rsidR="0043549F" w:rsidRDefault="00C76DB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43549F" w14:paraId="2C463E2A" w14:textId="77777777">
        <w:tc>
          <w:tcPr>
            <w:tcW w:w="570" w:type="dxa"/>
            <w:vAlign w:val="center"/>
          </w:tcPr>
          <w:p w14:paraId="0710D99E" w14:textId="77777777" w:rsidR="0043549F" w:rsidRDefault="00C76DB6">
            <w:pPr>
              <w:jc w:val="center"/>
              <w:rPr>
                <w:rFonts w:ascii="Times New Roman" w:eastAsia="Times New Roman" w:hAnsi="Times New Roman" w:cs="Times New Roman"/>
                <w:sz w:val="24"/>
                <w:szCs w:val="24"/>
              </w:rPr>
            </w:pPr>
            <w:bookmarkStart w:id="600" w:name="_Hlk144759659"/>
            <w:bookmarkStart w:id="601" w:name="_Hlk144759608"/>
            <w:r>
              <w:rPr>
                <w:rFonts w:ascii="Times New Roman" w:eastAsia="Times New Roman" w:hAnsi="Times New Roman" w:cs="Times New Roman"/>
                <w:sz w:val="24"/>
                <w:szCs w:val="24"/>
              </w:rPr>
              <w:t>1</w:t>
            </w:r>
          </w:p>
        </w:tc>
        <w:tc>
          <w:tcPr>
            <w:tcW w:w="4812" w:type="dxa"/>
          </w:tcPr>
          <w:p w14:paraId="2C792D09" w14:textId="77777777" w:rsidR="0043549F" w:rsidRDefault="00C76D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dapat selalu menyelesaikan masalah yang sulit jika saya berusaha keras</w:t>
            </w:r>
          </w:p>
        </w:tc>
        <w:tc>
          <w:tcPr>
            <w:tcW w:w="709" w:type="dxa"/>
          </w:tcPr>
          <w:p w14:paraId="3FC1734F" w14:textId="77777777" w:rsidR="0043549F" w:rsidRDefault="0043549F">
            <w:pPr>
              <w:rPr>
                <w:rFonts w:ascii="Times New Roman" w:eastAsia="Times New Roman" w:hAnsi="Times New Roman" w:cs="Times New Roman"/>
                <w:sz w:val="24"/>
                <w:szCs w:val="24"/>
              </w:rPr>
            </w:pPr>
          </w:p>
        </w:tc>
        <w:tc>
          <w:tcPr>
            <w:tcW w:w="567" w:type="dxa"/>
          </w:tcPr>
          <w:p w14:paraId="7B716AA6" w14:textId="77777777" w:rsidR="0043549F" w:rsidRDefault="0043549F">
            <w:pPr>
              <w:rPr>
                <w:rFonts w:ascii="Times New Roman" w:eastAsia="Times New Roman" w:hAnsi="Times New Roman" w:cs="Times New Roman"/>
                <w:sz w:val="24"/>
                <w:szCs w:val="24"/>
              </w:rPr>
            </w:pPr>
          </w:p>
        </w:tc>
        <w:tc>
          <w:tcPr>
            <w:tcW w:w="567" w:type="dxa"/>
          </w:tcPr>
          <w:p w14:paraId="4915510C" w14:textId="77777777" w:rsidR="0043549F" w:rsidRDefault="00C76DB6">
            <w:pPr>
              <w:ind w:left="-108"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67" w:type="dxa"/>
          </w:tcPr>
          <w:p w14:paraId="51D3252E" w14:textId="77777777" w:rsidR="0043549F" w:rsidRDefault="0043549F">
            <w:pPr>
              <w:rPr>
                <w:rFonts w:ascii="Times New Roman" w:eastAsia="Times New Roman" w:hAnsi="Times New Roman" w:cs="Times New Roman"/>
                <w:sz w:val="24"/>
                <w:szCs w:val="24"/>
              </w:rPr>
            </w:pPr>
          </w:p>
        </w:tc>
      </w:tr>
      <w:bookmarkEnd w:id="600"/>
      <w:tr w:rsidR="0043549F" w14:paraId="2CD22ED9" w14:textId="77777777">
        <w:tc>
          <w:tcPr>
            <w:tcW w:w="570" w:type="dxa"/>
            <w:vAlign w:val="center"/>
          </w:tcPr>
          <w:p w14:paraId="1DCB8CAE"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812" w:type="dxa"/>
          </w:tcPr>
          <w:p w14:paraId="24E0A443" w14:textId="77777777" w:rsidR="0043549F" w:rsidRDefault="00C76DB6">
            <w:pPr>
              <w:jc w:val="both"/>
              <w:rPr>
                <w:rFonts w:ascii="Times New Roman" w:eastAsia="Times New Roman" w:hAnsi="Times New Roman" w:cs="Times New Roman"/>
                <w:sz w:val="24"/>
                <w:szCs w:val="24"/>
              </w:rPr>
            </w:pPr>
            <w:bookmarkStart w:id="602" w:name="_Hlk144759977"/>
            <w:r>
              <w:rPr>
                <w:rFonts w:ascii="Times New Roman" w:eastAsia="Times New Roman" w:hAnsi="Times New Roman" w:cs="Times New Roman"/>
                <w:sz w:val="24"/>
                <w:szCs w:val="24"/>
              </w:rPr>
              <w:t>Saya mampu mencari cara untuk enyelesaikan masalah jika ada sesuatu yang menghambat tujuan saya</w:t>
            </w:r>
            <w:bookmarkEnd w:id="602"/>
          </w:p>
        </w:tc>
        <w:tc>
          <w:tcPr>
            <w:tcW w:w="709" w:type="dxa"/>
          </w:tcPr>
          <w:p w14:paraId="590A68E4" w14:textId="77777777" w:rsidR="0043549F" w:rsidRDefault="0043549F">
            <w:pPr>
              <w:rPr>
                <w:rFonts w:ascii="Times New Roman" w:eastAsia="Times New Roman" w:hAnsi="Times New Roman" w:cs="Times New Roman"/>
                <w:sz w:val="24"/>
                <w:szCs w:val="24"/>
              </w:rPr>
            </w:pPr>
          </w:p>
        </w:tc>
        <w:tc>
          <w:tcPr>
            <w:tcW w:w="567" w:type="dxa"/>
          </w:tcPr>
          <w:p w14:paraId="7F66E8C3" w14:textId="77777777" w:rsidR="0043549F" w:rsidRDefault="0043549F">
            <w:pPr>
              <w:rPr>
                <w:rFonts w:ascii="Times New Roman" w:eastAsia="Times New Roman" w:hAnsi="Times New Roman" w:cs="Times New Roman"/>
                <w:sz w:val="24"/>
                <w:szCs w:val="24"/>
              </w:rPr>
            </w:pPr>
          </w:p>
        </w:tc>
        <w:tc>
          <w:tcPr>
            <w:tcW w:w="567" w:type="dxa"/>
          </w:tcPr>
          <w:p w14:paraId="29FC7D4C" w14:textId="77777777" w:rsidR="0043549F" w:rsidRDefault="0043549F">
            <w:pPr>
              <w:rPr>
                <w:rFonts w:ascii="Times New Roman" w:eastAsia="Times New Roman" w:hAnsi="Times New Roman" w:cs="Times New Roman"/>
                <w:sz w:val="24"/>
                <w:szCs w:val="24"/>
              </w:rPr>
            </w:pPr>
          </w:p>
        </w:tc>
        <w:tc>
          <w:tcPr>
            <w:tcW w:w="567" w:type="dxa"/>
          </w:tcPr>
          <w:p w14:paraId="565F9B35" w14:textId="77777777" w:rsidR="0043549F" w:rsidRDefault="0043549F">
            <w:pPr>
              <w:rPr>
                <w:rFonts w:ascii="Times New Roman" w:eastAsia="Times New Roman" w:hAnsi="Times New Roman" w:cs="Times New Roman"/>
                <w:sz w:val="24"/>
                <w:szCs w:val="24"/>
              </w:rPr>
            </w:pPr>
          </w:p>
        </w:tc>
      </w:tr>
      <w:tr w:rsidR="0043549F" w14:paraId="7932B4F1" w14:textId="77777777">
        <w:tc>
          <w:tcPr>
            <w:tcW w:w="570" w:type="dxa"/>
            <w:vAlign w:val="center"/>
          </w:tcPr>
          <w:p w14:paraId="165C1892"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812" w:type="dxa"/>
          </w:tcPr>
          <w:p w14:paraId="6627556E" w14:textId="77777777" w:rsidR="0043549F" w:rsidRDefault="00C76DB6">
            <w:pPr>
              <w:jc w:val="both"/>
              <w:rPr>
                <w:rFonts w:ascii="Times New Roman" w:eastAsia="Times New Roman" w:hAnsi="Times New Roman" w:cs="Times New Roman"/>
                <w:sz w:val="24"/>
                <w:szCs w:val="24"/>
              </w:rPr>
            </w:pPr>
            <w:bookmarkStart w:id="603" w:name="_Hlk144760002"/>
            <w:r>
              <w:rPr>
                <w:rFonts w:ascii="Times New Roman" w:eastAsia="Times New Roman" w:hAnsi="Times New Roman" w:cs="Times New Roman"/>
                <w:sz w:val="24"/>
                <w:szCs w:val="24"/>
              </w:rPr>
              <w:t>Mudah bagi saya untuk tetap pada tujuan dan mencapai tujuan saya</w:t>
            </w:r>
            <w:bookmarkEnd w:id="603"/>
          </w:p>
        </w:tc>
        <w:tc>
          <w:tcPr>
            <w:tcW w:w="709" w:type="dxa"/>
          </w:tcPr>
          <w:p w14:paraId="0E05463D" w14:textId="77777777" w:rsidR="0043549F" w:rsidRDefault="0043549F">
            <w:pPr>
              <w:rPr>
                <w:rFonts w:ascii="Times New Roman" w:eastAsia="Times New Roman" w:hAnsi="Times New Roman" w:cs="Times New Roman"/>
                <w:sz w:val="24"/>
                <w:szCs w:val="24"/>
              </w:rPr>
            </w:pPr>
          </w:p>
        </w:tc>
        <w:tc>
          <w:tcPr>
            <w:tcW w:w="567" w:type="dxa"/>
          </w:tcPr>
          <w:p w14:paraId="7B644D80" w14:textId="77777777" w:rsidR="0043549F" w:rsidRDefault="0043549F">
            <w:pPr>
              <w:rPr>
                <w:rFonts w:ascii="Times New Roman" w:eastAsia="Times New Roman" w:hAnsi="Times New Roman" w:cs="Times New Roman"/>
                <w:sz w:val="24"/>
                <w:szCs w:val="24"/>
              </w:rPr>
            </w:pPr>
          </w:p>
        </w:tc>
        <w:tc>
          <w:tcPr>
            <w:tcW w:w="567" w:type="dxa"/>
          </w:tcPr>
          <w:p w14:paraId="51FE224F" w14:textId="77777777" w:rsidR="0043549F" w:rsidRDefault="0043549F">
            <w:pPr>
              <w:rPr>
                <w:rFonts w:ascii="Times New Roman" w:eastAsia="Times New Roman" w:hAnsi="Times New Roman" w:cs="Times New Roman"/>
                <w:sz w:val="24"/>
                <w:szCs w:val="24"/>
              </w:rPr>
            </w:pPr>
          </w:p>
        </w:tc>
        <w:tc>
          <w:tcPr>
            <w:tcW w:w="567" w:type="dxa"/>
          </w:tcPr>
          <w:p w14:paraId="1D76FF74" w14:textId="77777777" w:rsidR="0043549F" w:rsidRDefault="0043549F">
            <w:pPr>
              <w:rPr>
                <w:rFonts w:ascii="Times New Roman" w:eastAsia="Times New Roman" w:hAnsi="Times New Roman" w:cs="Times New Roman"/>
                <w:sz w:val="24"/>
                <w:szCs w:val="24"/>
              </w:rPr>
            </w:pPr>
          </w:p>
        </w:tc>
      </w:tr>
      <w:tr w:rsidR="0043549F" w14:paraId="79783E0A" w14:textId="77777777">
        <w:tc>
          <w:tcPr>
            <w:tcW w:w="570" w:type="dxa"/>
            <w:vAlign w:val="center"/>
          </w:tcPr>
          <w:p w14:paraId="29547D69"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812" w:type="dxa"/>
          </w:tcPr>
          <w:p w14:paraId="295BE25D" w14:textId="77777777" w:rsidR="0043549F" w:rsidRDefault="00C76DB6">
            <w:pPr>
              <w:jc w:val="both"/>
              <w:rPr>
                <w:rFonts w:ascii="Times New Roman" w:eastAsia="Times New Roman" w:hAnsi="Times New Roman" w:cs="Times New Roman"/>
                <w:sz w:val="24"/>
                <w:szCs w:val="24"/>
              </w:rPr>
            </w:pPr>
            <w:bookmarkStart w:id="604" w:name="_Hlk144760037"/>
            <w:r>
              <w:rPr>
                <w:rFonts w:ascii="Times New Roman" w:eastAsia="Times New Roman" w:hAnsi="Times New Roman" w:cs="Times New Roman"/>
                <w:sz w:val="24"/>
                <w:szCs w:val="24"/>
              </w:rPr>
              <w:t>Saya yakin bahwa saya dapat bertindak dengan baik dalam situasi yang tidak terduga</w:t>
            </w:r>
            <w:bookmarkEnd w:id="604"/>
          </w:p>
        </w:tc>
        <w:tc>
          <w:tcPr>
            <w:tcW w:w="709" w:type="dxa"/>
          </w:tcPr>
          <w:p w14:paraId="4507CC9F" w14:textId="77777777" w:rsidR="0043549F" w:rsidRDefault="0043549F">
            <w:pPr>
              <w:rPr>
                <w:rFonts w:ascii="Times New Roman" w:eastAsia="Times New Roman" w:hAnsi="Times New Roman" w:cs="Times New Roman"/>
                <w:sz w:val="24"/>
                <w:szCs w:val="24"/>
              </w:rPr>
            </w:pPr>
          </w:p>
        </w:tc>
        <w:tc>
          <w:tcPr>
            <w:tcW w:w="567" w:type="dxa"/>
          </w:tcPr>
          <w:p w14:paraId="5741CA80" w14:textId="77777777" w:rsidR="0043549F" w:rsidRDefault="0043549F">
            <w:pPr>
              <w:rPr>
                <w:rFonts w:ascii="Times New Roman" w:eastAsia="Times New Roman" w:hAnsi="Times New Roman" w:cs="Times New Roman"/>
                <w:sz w:val="24"/>
                <w:szCs w:val="24"/>
              </w:rPr>
            </w:pPr>
          </w:p>
        </w:tc>
        <w:tc>
          <w:tcPr>
            <w:tcW w:w="567" w:type="dxa"/>
          </w:tcPr>
          <w:p w14:paraId="12026912" w14:textId="77777777" w:rsidR="0043549F" w:rsidRDefault="0043549F">
            <w:pPr>
              <w:rPr>
                <w:rFonts w:ascii="Times New Roman" w:eastAsia="Times New Roman" w:hAnsi="Times New Roman" w:cs="Times New Roman"/>
                <w:sz w:val="24"/>
                <w:szCs w:val="24"/>
              </w:rPr>
            </w:pPr>
          </w:p>
        </w:tc>
        <w:tc>
          <w:tcPr>
            <w:tcW w:w="567" w:type="dxa"/>
          </w:tcPr>
          <w:p w14:paraId="01857F7B" w14:textId="77777777" w:rsidR="0043549F" w:rsidRDefault="0043549F">
            <w:pPr>
              <w:rPr>
                <w:rFonts w:ascii="Times New Roman" w:eastAsia="Times New Roman" w:hAnsi="Times New Roman" w:cs="Times New Roman"/>
                <w:sz w:val="24"/>
                <w:szCs w:val="24"/>
              </w:rPr>
            </w:pPr>
          </w:p>
        </w:tc>
      </w:tr>
      <w:tr w:rsidR="0043549F" w14:paraId="0EBED793" w14:textId="77777777">
        <w:tc>
          <w:tcPr>
            <w:tcW w:w="570" w:type="dxa"/>
            <w:vAlign w:val="center"/>
          </w:tcPr>
          <w:p w14:paraId="14F0F3DB"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812" w:type="dxa"/>
          </w:tcPr>
          <w:p w14:paraId="7AC7DF10" w14:textId="77777777" w:rsidR="0043549F" w:rsidRDefault="00C76DB6">
            <w:pPr>
              <w:jc w:val="both"/>
              <w:rPr>
                <w:rFonts w:ascii="Times New Roman" w:eastAsia="Times New Roman" w:hAnsi="Times New Roman" w:cs="Times New Roman"/>
                <w:sz w:val="24"/>
                <w:szCs w:val="24"/>
              </w:rPr>
            </w:pPr>
            <w:bookmarkStart w:id="605" w:name="_Hlk144760060"/>
            <w:r>
              <w:rPr>
                <w:rFonts w:ascii="Times New Roman" w:eastAsia="Times New Roman" w:hAnsi="Times New Roman" w:cs="Times New Roman"/>
                <w:sz w:val="24"/>
                <w:szCs w:val="24"/>
              </w:rPr>
              <w:t>Berkat kemampuan saya, saya tahu bagaimana cara menghadapi situasi yang tidak terduga</w:t>
            </w:r>
            <w:bookmarkEnd w:id="605"/>
          </w:p>
        </w:tc>
        <w:tc>
          <w:tcPr>
            <w:tcW w:w="709" w:type="dxa"/>
          </w:tcPr>
          <w:p w14:paraId="60C56617" w14:textId="77777777" w:rsidR="0043549F" w:rsidRDefault="0043549F">
            <w:pPr>
              <w:rPr>
                <w:rFonts w:ascii="Times New Roman" w:eastAsia="Times New Roman" w:hAnsi="Times New Roman" w:cs="Times New Roman"/>
                <w:sz w:val="24"/>
                <w:szCs w:val="24"/>
              </w:rPr>
            </w:pPr>
          </w:p>
        </w:tc>
        <w:tc>
          <w:tcPr>
            <w:tcW w:w="567" w:type="dxa"/>
          </w:tcPr>
          <w:p w14:paraId="0FEA752C" w14:textId="77777777" w:rsidR="0043549F" w:rsidRDefault="0043549F">
            <w:pPr>
              <w:rPr>
                <w:rFonts w:ascii="Times New Roman" w:eastAsia="Times New Roman" w:hAnsi="Times New Roman" w:cs="Times New Roman"/>
                <w:sz w:val="24"/>
                <w:szCs w:val="24"/>
              </w:rPr>
            </w:pPr>
          </w:p>
        </w:tc>
        <w:tc>
          <w:tcPr>
            <w:tcW w:w="567" w:type="dxa"/>
          </w:tcPr>
          <w:p w14:paraId="309DD348" w14:textId="77777777" w:rsidR="0043549F" w:rsidRDefault="0043549F">
            <w:pPr>
              <w:rPr>
                <w:rFonts w:ascii="Times New Roman" w:eastAsia="Times New Roman" w:hAnsi="Times New Roman" w:cs="Times New Roman"/>
                <w:sz w:val="24"/>
                <w:szCs w:val="24"/>
              </w:rPr>
            </w:pPr>
          </w:p>
        </w:tc>
        <w:tc>
          <w:tcPr>
            <w:tcW w:w="567" w:type="dxa"/>
          </w:tcPr>
          <w:p w14:paraId="31BF30C6" w14:textId="77777777" w:rsidR="0043549F" w:rsidRDefault="0043549F">
            <w:pPr>
              <w:rPr>
                <w:rFonts w:ascii="Times New Roman" w:eastAsia="Times New Roman" w:hAnsi="Times New Roman" w:cs="Times New Roman"/>
                <w:sz w:val="24"/>
                <w:szCs w:val="24"/>
              </w:rPr>
            </w:pPr>
          </w:p>
        </w:tc>
      </w:tr>
      <w:tr w:rsidR="0043549F" w14:paraId="4344E98E" w14:textId="77777777">
        <w:tc>
          <w:tcPr>
            <w:tcW w:w="570" w:type="dxa"/>
            <w:vAlign w:val="center"/>
          </w:tcPr>
          <w:p w14:paraId="4A60EC5B"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812" w:type="dxa"/>
          </w:tcPr>
          <w:p w14:paraId="0358439E" w14:textId="77777777" w:rsidR="0043549F" w:rsidRDefault="00C76DB6">
            <w:pPr>
              <w:jc w:val="both"/>
              <w:rPr>
                <w:rFonts w:ascii="Times New Roman" w:eastAsia="Times New Roman" w:hAnsi="Times New Roman" w:cs="Times New Roman"/>
                <w:sz w:val="24"/>
                <w:szCs w:val="24"/>
              </w:rPr>
            </w:pPr>
            <w:bookmarkStart w:id="606" w:name="_Hlk144760091"/>
            <w:r>
              <w:rPr>
                <w:rFonts w:ascii="Times New Roman" w:eastAsia="Times New Roman" w:hAnsi="Times New Roman" w:cs="Times New Roman"/>
                <w:sz w:val="24"/>
                <w:szCs w:val="24"/>
              </w:rPr>
              <w:t>Saya dapat menyelesaikan berbagai permasalahan jika saya sungguh-sungguh dalam melakukannya</w:t>
            </w:r>
            <w:bookmarkEnd w:id="606"/>
          </w:p>
        </w:tc>
        <w:tc>
          <w:tcPr>
            <w:tcW w:w="709" w:type="dxa"/>
          </w:tcPr>
          <w:p w14:paraId="6C26AEBB" w14:textId="77777777" w:rsidR="0043549F" w:rsidRDefault="0043549F">
            <w:pPr>
              <w:rPr>
                <w:rFonts w:ascii="Times New Roman" w:eastAsia="Times New Roman" w:hAnsi="Times New Roman" w:cs="Times New Roman"/>
                <w:sz w:val="24"/>
                <w:szCs w:val="24"/>
              </w:rPr>
            </w:pPr>
          </w:p>
        </w:tc>
        <w:tc>
          <w:tcPr>
            <w:tcW w:w="567" w:type="dxa"/>
          </w:tcPr>
          <w:p w14:paraId="230A2DD4" w14:textId="77777777" w:rsidR="0043549F" w:rsidRDefault="0043549F">
            <w:pPr>
              <w:rPr>
                <w:rFonts w:ascii="Times New Roman" w:eastAsia="Times New Roman" w:hAnsi="Times New Roman" w:cs="Times New Roman"/>
                <w:sz w:val="24"/>
                <w:szCs w:val="24"/>
              </w:rPr>
            </w:pPr>
          </w:p>
        </w:tc>
        <w:tc>
          <w:tcPr>
            <w:tcW w:w="567" w:type="dxa"/>
          </w:tcPr>
          <w:p w14:paraId="588CD516" w14:textId="77777777" w:rsidR="0043549F" w:rsidRDefault="0043549F">
            <w:pPr>
              <w:rPr>
                <w:rFonts w:ascii="Times New Roman" w:eastAsia="Times New Roman" w:hAnsi="Times New Roman" w:cs="Times New Roman"/>
                <w:sz w:val="24"/>
                <w:szCs w:val="24"/>
              </w:rPr>
            </w:pPr>
          </w:p>
        </w:tc>
        <w:tc>
          <w:tcPr>
            <w:tcW w:w="567" w:type="dxa"/>
          </w:tcPr>
          <w:p w14:paraId="2DD79A3D" w14:textId="77777777" w:rsidR="0043549F" w:rsidRDefault="0043549F">
            <w:pPr>
              <w:rPr>
                <w:rFonts w:ascii="Times New Roman" w:eastAsia="Times New Roman" w:hAnsi="Times New Roman" w:cs="Times New Roman"/>
                <w:sz w:val="24"/>
                <w:szCs w:val="24"/>
              </w:rPr>
            </w:pPr>
          </w:p>
        </w:tc>
      </w:tr>
      <w:tr w:rsidR="0043549F" w14:paraId="6D63C604" w14:textId="77777777">
        <w:tc>
          <w:tcPr>
            <w:tcW w:w="570" w:type="dxa"/>
            <w:vAlign w:val="center"/>
          </w:tcPr>
          <w:p w14:paraId="45C0CCCB"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4812" w:type="dxa"/>
          </w:tcPr>
          <w:p w14:paraId="107D6A48" w14:textId="77777777" w:rsidR="0043549F" w:rsidRDefault="00C76DB6">
            <w:pPr>
              <w:jc w:val="both"/>
              <w:rPr>
                <w:rFonts w:ascii="Times New Roman" w:eastAsia="Times New Roman" w:hAnsi="Times New Roman" w:cs="Times New Roman"/>
                <w:sz w:val="24"/>
                <w:szCs w:val="24"/>
              </w:rPr>
            </w:pPr>
            <w:bookmarkStart w:id="607" w:name="_Hlk144760132"/>
            <w:r>
              <w:rPr>
                <w:rFonts w:ascii="Times New Roman" w:eastAsia="Times New Roman" w:hAnsi="Times New Roman" w:cs="Times New Roman"/>
                <w:sz w:val="24"/>
                <w:szCs w:val="24"/>
              </w:rPr>
              <w:t>Saya dapat tetap tenang saat menghadapi kesulutan karena saya dapat mengandalkan kemampuan saya untuk mengatasi hal tersebut</w:t>
            </w:r>
            <w:bookmarkEnd w:id="607"/>
          </w:p>
        </w:tc>
        <w:tc>
          <w:tcPr>
            <w:tcW w:w="709" w:type="dxa"/>
          </w:tcPr>
          <w:p w14:paraId="3662FA2A" w14:textId="77777777" w:rsidR="0043549F" w:rsidRDefault="0043549F">
            <w:pPr>
              <w:rPr>
                <w:rFonts w:ascii="Times New Roman" w:eastAsia="Times New Roman" w:hAnsi="Times New Roman" w:cs="Times New Roman"/>
                <w:sz w:val="24"/>
                <w:szCs w:val="24"/>
              </w:rPr>
            </w:pPr>
          </w:p>
        </w:tc>
        <w:tc>
          <w:tcPr>
            <w:tcW w:w="567" w:type="dxa"/>
          </w:tcPr>
          <w:p w14:paraId="0E23E4F8" w14:textId="77777777" w:rsidR="0043549F" w:rsidRDefault="0043549F">
            <w:pPr>
              <w:rPr>
                <w:rFonts w:ascii="Times New Roman" w:eastAsia="Times New Roman" w:hAnsi="Times New Roman" w:cs="Times New Roman"/>
                <w:sz w:val="24"/>
                <w:szCs w:val="24"/>
              </w:rPr>
            </w:pPr>
          </w:p>
        </w:tc>
        <w:tc>
          <w:tcPr>
            <w:tcW w:w="567" w:type="dxa"/>
          </w:tcPr>
          <w:p w14:paraId="1213AB0E" w14:textId="77777777" w:rsidR="0043549F" w:rsidRDefault="0043549F">
            <w:pPr>
              <w:rPr>
                <w:rFonts w:ascii="Times New Roman" w:eastAsia="Times New Roman" w:hAnsi="Times New Roman" w:cs="Times New Roman"/>
                <w:sz w:val="24"/>
                <w:szCs w:val="24"/>
              </w:rPr>
            </w:pPr>
          </w:p>
        </w:tc>
        <w:tc>
          <w:tcPr>
            <w:tcW w:w="567" w:type="dxa"/>
          </w:tcPr>
          <w:p w14:paraId="1795EAF7" w14:textId="77777777" w:rsidR="0043549F" w:rsidRDefault="0043549F">
            <w:pPr>
              <w:rPr>
                <w:rFonts w:ascii="Times New Roman" w:eastAsia="Times New Roman" w:hAnsi="Times New Roman" w:cs="Times New Roman"/>
                <w:sz w:val="24"/>
                <w:szCs w:val="24"/>
              </w:rPr>
            </w:pPr>
          </w:p>
        </w:tc>
      </w:tr>
      <w:tr w:rsidR="0043549F" w14:paraId="1CA47E83" w14:textId="77777777">
        <w:tc>
          <w:tcPr>
            <w:tcW w:w="570" w:type="dxa"/>
            <w:vAlign w:val="center"/>
          </w:tcPr>
          <w:p w14:paraId="27B081D0"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812" w:type="dxa"/>
          </w:tcPr>
          <w:p w14:paraId="3970D3DE" w14:textId="77777777" w:rsidR="0043549F" w:rsidRDefault="00C76DB6">
            <w:pPr>
              <w:jc w:val="both"/>
              <w:rPr>
                <w:rFonts w:ascii="Times New Roman" w:eastAsia="Times New Roman" w:hAnsi="Times New Roman" w:cs="Times New Roman"/>
                <w:sz w:val="24"/>
                <w:szCs w:val="24"/>
              </w:rPr>
            </w:pPr>
            <w:bookmarkStart w:id="608" w:name="_Hlk144760158"/>
            <w:r>
              <w:rPr>
                <w:rFonts w:ascii="Times New Roman" w:eastAsia="Times New Roman" w:hAnsi="Times New Roman" w:cs="Times New Roman"/>
                <w:sz w:val="24"/>
                <w:szCs w:val="24"/>
              </w:rPr>
              <w:t>Saat berhadapan dengan sebuah masalah, saya mempunyai banyak ide untuk mengatasinya</w:t>
            </w:r>
            <w:bookmarkEnd w:id="608"/>
          </w:p>
        </w:tc>
        <w:tc>
          <w:tcPr>
            <w:tcW w:w="709" w:type="dxa"/>
          </w:tcPr>
          <w:p w14:paraId="387CB42E" w14:textId="77777777" w:rsidR="0043549F" w:rsidRDefault="0043549F">
            <w:pPr>
              <w:rPr>
                <w:rFonts w:ascii="Times New Roman" w:eastAsia="Times New Roman" w:hAnsi="Times New Roman" w:cs="Times New Roman"/>
                <w:sz w:val="24"/>
                <w:szCs w:val="24"/>
              </w:rPr>
            </w:pPr>
          </w:p>
        </w:tc>
        <w:tc>
          <w:tcPr>
            <w:tcW w:w="567" w:type="dxa"/>
          </w:tcPr>
          <w:p w14:paraId="23191BF5" w14:textId="77777777" w:rsidR="0043549F" w:rsidRDefault="0043549F">
            <w:pPr>
              <w:rPr>
                <w:rFonts w:ascii="Times New Roman" w:eastAsia="Times New Roman" w:hAnsi="Times New Roman" w:cs="Times New Roman"/>
                <w:sz w:val="24"/>
                <w:szCs w:val="24"/>
              </w:rPr>
            </w:pPr>
          </w:p>
        </w:tc>
        <w:tc>
          <w:tcPr>
            <w:tcW w:w="567" w:type="dxa"/>
          </w:tcPr>
          <w:p w14:paraId="15525847" w14:textId="77777777" w:rsidR="0043549F" w:rsidRDefault="0043549F">
            <w:pPr>
              <w:rPr>
                <w:rFonts w:ascii="Times New Roman" w:eastAsia="Times New Roman" w:hAnsi="Times New Roman" w:cs="Times New Roman"/>
                <w:sz w:val="24"/>
                <w:szCs w:val="24"/>
              </w:rPr>
            </w:pPr>
          </w:p>
        </w:tc>
        <w:tc>
          <w:tcPr>
            <w:tcW w:w="567" w:type="dxa"/>
          </w:tcPr>
          <w:p w14:paraId="13116035" w14:textId="77777777" w:rsidR="0043549F" w:rsidRDefault="0043549F">
            <w:pPr>
              <w:rPr>
                <w:rFonts w:ascii="Times New Roman" w:eastAsia="Times New Roman" w:hAnsi="Times New Roman" w:cs="Times New Roman"/>
                <w:sz w:val="24"/>
                <w:szCs w:val="24"/>
              </w:rPr>
            </w:pPr>
          </w:p>
        </w:tc>
      </w:tr>
      <w:tr w:rsidR="0043549F" w14:paraId="001163DF" w14:textId="77777777">
        <w:tc>
          <w:tcPr>
            <w:tcW w:w="570" w:type="dxa"/>
            <w:vAlign w:val="center"/>
          </w:tcPr>
          <w:p w14:paraId="6D963656"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812" w:type="dxa"/>
          </w:tcPr>
          <w:p w14:paraId="36AF7DC6" w14:textId="77777777" w:rsidR="0043549F" w:rsidRDefault="00C76DB6">
            <w:pPr>
              <w:jc w:val="both"/>
              <w:rPr>
                <w:rFonts w:ascii="Times New Roman" w:eastAsia="Times New Roman" w:hAnsi="Times New Roman" w:cs="Times New Roman"/>
                <w:sz w:val="24"/>
                <w:szCs w:val="24"/>
              </w:rPr>
            </w:pPr>
            <w:bookmarkStart w:id="609" w:name="_Hlk144760187"/>
            <w:r>
              <w:rPr>
                <w:rFonts w:ascii="Times New Roman" w:eastAsia="Times New Roman" w:hAnsi="Times New Roman" w:cs="Times New Roman"/>
                <w:sz w:val="24"/>
                <w:szCs w:val="24"/>
              </w:rPr>
              <w:t>Ketika berada dalam situasi sulit, saya dapat memikirkan cara untuk keluar dari kesulitan tersebut</w:t>
            </w:r>
            <w:bookmarkEnd w:id="609"/>
          </w:p>
        </w:tc>
        <w:tc>
          <w:tcPr>
            <w:tcW w:w="709" w:type="dxa"/>
          </w:tcPr>
          <w:p w14:paraId="0578EA94" w14:textId="77777777" w:rsidR="0043549F" w:rsidRDefault="0043549F">
            <w:pPr>
              <w:rPr>
                <w:rFonts w:ascii="Times New Roman" w:eastAsia="Times New Roman" w:hAnsi="Times New Roman" w:cs="Times New Roman"/>
                <w:sz w:val="24"/>
                <w:szCs w:val="24"/>
              </w:rPr>
            </w:pPr>
          </w:p>
        </w:tc>
        <w:tc>
          <w:tcPr>
            <w:tcW w:w="567" w:type="dxa"/>
          </w:tcPr>
          <w:p w14:paraId="0ACBD47C" w14:textId="77777777" w:rsidR="0043549F" w:rsidRDefault="0043549F">
            <w:pPr>
              <w:rPr>
                <w:rFonts w:ascii="Times New Roman" w:eastAsia="Times New Roman" w:hAnsi="Times New Roman" w:cs="Times New Roman"/>
                <w:sz w:val="24"/>
                <w:szCs w:val="24"/>
              </w:rPr>
            </w:pPr>
          </w:p>
        </w:tc>
        <w:tc>
          <w:tcPr>
            <w:tcW w:w="567" w:type="dxa"/>
          </w:tcPr>
          <w:p w14:paraId="48A34CAC" w14:textId="77777777" w:rsidR="0043549F" w:rsidRDefault="0043549F">
            <w:pPr>
              <w:rPr>
                <w:rFonts w:ascii="Times New Roman" w:eastAsia="Times New Roman" w:hAnsi="Times New Roman" w:cs="Times New Roman"/>
                <w:sz w:val="24"/>
                <w:szCs w:val="24"/>
              </w:rPr>
            </w:pPr>
          </w:p>
        </w:tc>
        <w:tc>
          <w:tcPr>
            <w:tcW w:w="567" w:type="dxa"/>
          </w:tcPr>
          <w:p w14:paraId="3BC14218" w14:textId="77777777" w:rsidR="0043549F" w:rsidRDefault="0043549F">
            <w:pPr>
              <w:rPr>
                <w:rFonts w:ascii="Times New Roman" w:eastAsia="Times New Roman" w:hAnsi="Times New Roman" w:cs="Times New Roman"/>
                <w:sz w:val="24"/>
                <w:szCs w:val="24"/>
              </w:rPr>
            </w:pPr>
          </w:p>
        </w:tc>
      </w:tr>
      <w:tr w:rsidR="0043549F" w14:paraId="1D9CF837" w14:textId="77777777">
        <w:tc>
          <w:tcPr>
            <w:tcW w:w="570" w:type="dxa"/>
            <w:vAlign w:val="center"/>
          </w:tcPr>
          <w:p w14:paraId="36310AA0"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812" w:type="dxa"/>
          </w:tcPr>
          <w:p w14:paraId="127160D7" w14:textId="77777777" w:rsidR="0043549F" w:rsidRDefault="00C76DB6">
            <w:pPr>
              <w:jc w:val="both"/>
              <w:rPr>
                <w:rFonts w:ascii="Times New Roman" w:eastAsia="Times New Roman" w:hAnsi="Times New Roman" w:cs="Times New Roman"/>
                <w:sz w:val="24"/>
                <w:szCs w:val="24"/>
              </w:rPr>
            </w:pPr>
            <w:bookmarkStart w:id="610" w:name="_Hlk144760210"/>
            <w:r>
              <w:rPr>
                <w:rFonts w:ascii="Times New Roman" w:eastAsia="Times New Roman" w:hAnsi="Times New Roman" w:cs="Times New Roman"/>
                <w:sz w:val="24"/>
                <w:szCs w:val="24"/>
              </w:rPr>
              <w:t>Apapun yang terjadi, saya akan dapat mengatasinya dengan baik</w:t>
            </w:r>
            <w:bookmarkEnd w:id="610"/>
          </w:p>
        </w:tc>
        <w:tc>
          <w:tcPr>
            <w:tcW w:w="709" w:type="dxa"/>
          </w:tcPr>
          <w:p w14:paraId="229CC883" w14:textId="77777777" w:rsidR="0043549F" w:rsidRDefault="0043549F">
            <w:pPr>
              <w:rPr>
                <w:rFonts w:ascii="Times New Roman" w:eastAsia="Times New Roman" w:hAnsi="Times New Roman" w:cs="Times New Roman"/>
                <w:sz w:val="24"/>
                <w:szCs w:val="24"/>
              </w:rPr>
            </w:pPr>
          </w:p>
        </w:tc>
        <w:tc>
          <w:tcPr>
            <w:tcW w:w="567" w:type="dxa"/>
          </w:tcPr>
          <w:p w14:paraId="73C50A1A" w14:textId="77777777" w:rsidR="0043549F" w:rsidRDefault="0043549F">
            <w:pPr>
              <w:rPr>
                <w:rFonts w:ascii="Times New Roman" w:eastAsia="Times New Roman" w:hAnsi="Times New Roman" w:cs="Times New Roman"/>
                <w:sz w:val="24"/>
                <w:szCs w:val="24"/>
              </w:rPr>
            </w:pPr>
          </w:p>
        </w:tc>
        <w:tc>
          <w:tcPr>
            <w:tcW w:w="567" w:type="dxa"/>
          </w:tcPr>
          <w:p w14:paraId="69217058" w14:textId="77777777" w:rsidR="0043549F" w:rsidRDefault="0043549F">
            <w:pPr>
              <w:rPr>
                <w:rFonts w:ascii="Times New Roman" w:eastAsia="Times New Roman" w:hAnsi="Times New Roman" w:cs="Times New Roman"/>
                <w:sz w:val="24"/>
                <w:szCs w:val="24"/>
              </w:rPr>
            </w:pPr>
          </w:p>
        </w:tc>
        <w:tc>
          <w:tcPr>
            <w:tcW w:w="567" w:type="dxa"/>
          </w:tcPr>
          <w:p w14:paraId="42DFC532" w14:textId="77777777" w:rsidR="0043549F" w:rsidRDefault="0043549F">
            <w:pPr>
              <w:rPr>
                <w:rFonts w:ascii="Times New Roman" w:eastAsia="Times New Roman" w:hAnsi="Times New Roman" w:cs="Times New Roman"/>
                <w:sz w:val="24"/>
                <w:szCs w:val="24"/>
              </w:rPr>
            </w:pPr>
          </w:p>
        </w:tc>
      </w:tr>
    </w:tbl>
    <w:bookmarkEnd w:id="601"/>
    <w:p w14:paraId="29EB22C9" w14:textId="77777777" w:rsidR="0043549F" w:rsidRDefault="00C76D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Sumber : (Schwazer, R &amp; Jerusalem, 1995) yang diterjemahkan oleh (Novrianto et al., 2019)</w:t>
      </w:r>
    </w:p>
    <w:p w14:paraId="3CA23377"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359D29C8"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6958B76B"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0B8174F1"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006FF8B4"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62A4B8E0"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64555F03"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3A2AE223"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1A322FB6"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125D082D"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160F5C86"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665D40AB"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2286BE9C"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264B1C06"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2A7ED23F"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5E5479FA"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69D84369"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289EF9F3"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75E79AD8"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512C39D1"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28B2EFC1"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73A47702"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077674E7"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666F680E"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5AF7CC62"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6F68A9A2"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1D40AA7C"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54D9099F"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255309E8"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7DAFC765"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5B815DC8"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0CF7B7AC"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164DF82F"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4836ED7A"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7E414951"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29A6AD20" w14:textId="77777777" w:rsidR="0043549F" w:rsidRDefault="0043549F">
      <w:pPr>
        <w:pStyle w:val="ListParagraph1"/>
        <w:spacing w:after="0" w:line="240" w:lineRule="auto"/>
        <w:ind w:left="284"/>
        <w:rPr>
          <w:rFonts w:ascii="Times New Roman" w:eastAsia="Times New Roman" w:hAnsi="Times New Roman" w:cs="Times New Roman"/>
          <w:b/>
          <w:bCs/>
          <w:sz w:val="24"/>
          <w:szCs w:val="24"/>
        </w:rPr>
      </w:pPr>
    </w:p>
    <w:p w14:paraId="7A4C7279" w14:textId="77777777" w:rsidR="0043549F" w:rsidRDefault="00C76DB6">
      <w:pPr>
        <w:pStyle w:val="ListParagraph1"/>
        <w:numPr>
          <w:ilvl w:val="0"/>
          <w:numId w:val="55"/>
        </w:numPr>
        <w:spacing w:after="0" w:line="240" w:lineRule="auto"/>
        <w:ind w:left="284" w:hanging="284"/>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lastRenderedPageBreak/>
        <w:t xml:space="preserve"> </w:t>
      </w:r>
      <w:r w:rsidRPr="00AB0B65">
        <w:rPr>
          <w:rFonts w:ascii="Times New Roman" w:eastAsia="Times New Roman" w:hAnsi="Times New Roman" w:cs="Times New Roman"/>
          <w:b/>
          <w:bCs/>
          <w:sz w:val="24"/>
          <w:szCs w:val="24"/>
        </w:rPr>
        <w:t>Kuisioner Whoqol</w:t>
      </w:r>
      <w:r w:rsidRPr="00AB0B65">
        <w:rPr>
          <w:rFonts w:ascii="Times New Roman" w:eastAsia="Times New Roman" w:hAnsi="Times New Roman" w:cs="Times New Roman"/>
          <w:b/>
          <w:bCs/>
          <w:sz w:val="24"/>
          <w:szCs w:val="24"/>
          <w:lang w:val="en-US"/>
        </w:rPr>
        <w:t xml:space="preserve"> </w:t>
      </w:r>
      <w:r w:rsidRPr="00AB0B65">
        <w:rPr>
          <w:rFonts w:ascii="Times New Roman" w:eastAsia="Times New Roman" w:hAnsi="Times New Roman" w:cs="Times New Roman"/>
          <w:b/>
          <w:bCs/>
          <w:sz w:val="24"/>
          <w:szCs w:val="24"/>
        </w:rPr>
        <w:t>-</w:t>
      </w:r>
      <w:r w:rsidRPr="00AB0B65">
        <w:rPr>
          <w:rFonts w:ascii="Times New Roman" w:eastAsia="Times New Roman" w:hAnsi="Times New Roman" w:cs="Times New Roman"/>
          <w:b/>
          <w:bCs/>
          <w:sz w:val="24"/>
          <w:szCs w:val="24"/>
          <w:lang w:val="en-US"/>
        </w:rPr>
        <w:t xml:space="preserve"> </w:t>
      </w:r>
      <w:r w:rsidRPr="00AB0B65">
        <w:rPr>
          <w:rFonts w:ascii="Times New Roman" w:eastAsia="Times New Roman" w:hAnsi="Times New Roman" w:cs="Times New Roman"/>
          <w:b/>
          <w:bCs/>
          <w:sz w:val="24"/>
          <w:szCs w:val="24"/>
        </w:rPr>
        <w:t>Bref</w:t>
      </w:r>
    </w:p>
    <w:p w14:paraId="61D08198" w14:textId="77777777" w:rsidR="0043549F" w:rsidRDefault="0043549F">
      <w:pPr>
        <w:spacing w:after="0" w:line="240" w:lineRule="auto"/>
        <w:jc w:val="center"/>
        <w:rPr>
          <w:rFonts w:ascii="Times New Roman" w:eastAsia="Times New Roman" w:hAnsi="Times New Roman" w:cs="Times New Roman"/>
          <w:b/>
          <w:bCs/>
          <w:sz w:val="24"/>
          <w:szCs w:val="24"/>
        </w:rPr>
      </w:pPr>
    </w:p>
    <w:p w14:paraId="170884F4" w14:textId="77777777" w:rsidR="0043549F" w:rsidRDefault="00C76DB6">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Pertanyaan berikut menanyakan bagaimana perasaan anda tentang kualitas hidup anda, kesehatan atau hal lain dalam hidup anda. Saya akan membacakan setiap pertanyaan untuk anda beserta pilihan jawabannya. Silahkan pilih jawaban yang menurut anda paling tepat. Jika anda tidak yakin respon mana yang harus diberikan pada suatu pertanyaan, respon pertama yang anda pikirkan sering kali adalah respon terbaik.</w:t>
      </w:r>
    </w:p>
    <w:p w14:paraId="3CE14B39" w14:textId="77777777" w:rsidR="0043549F" w:rsidRDefault="00C76DB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Kami akan bertanya apa yang anda pikirkan tentang kehidupan anda pada empat minggu terakhir.</w:t>
      </w:r>
    </w:p>
    <w:tbl>
      <w:tblPr>
        <w:tblStyle w:val="TableGrid"/>
        <w:tblW w:w="7933" w:type="dxa"/>
        <w:tblLayout w:type="fixed"/>
        <w:tblLook w:val="04A0" w:firstRow="1" w:lastRow="0" w:firstColumn="1" w:lastColumn="0" w:noHBand="0" w:noVBand="1"/>
      </w:tblPr>
      <w:tblGrid>
        <w:gridCol w:w="562"/>
        <w:gridCol w:w="2977"/>
        <w:gridCol w:w="992"/>
        <w:gridCol w:w="851"/>
        <w:gridCol w:w="850"/>
        <w:gridCol w:w="709"/>
        <w:gridCol w:w="992"/>
      </w:tblGrid>
      <w:tr w:rsidR="0043549F" w14:paraId="1CE12FE8" w14:textId="77777777">
        <w:tc>
          <w:tcPr>
            <w:tcW w:w="562" w:type="dxa"/>
            <w:vMerge w:val="restart"/>
            <w:vAlign w:val="center"/>
          </w:tcPr>
          <w:p w14:paraId="2A0FA798"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977" w:type="dxa"/>
            <w:vMerge w:val="restart"/>
            <w:vAlign w:val="center"/>
          </w:tcPr>
          <w:p w14:paraId="359D3C8C"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Pertanyaan</w:t>
            </w:r>
          </w:p>
        </w:tc>
        <w:tc>
          <w:tcPr>
            <w:tcW w:w="992" w:type="dxa"/>
            <w:vAlign w:val="center"/>
          </w:tcPr>
          <w:p w14:paraId="6C28A7E4"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buruk</w:t>
            </w:r>
          </w:p>
        </w:tc>
        <w:tc>
          <w:tcPr>
            <w:tcW w:w="851" w:type="dxa"/>
            <w:vAlign w:val="center"/>
          </w:tcPr>
          <w:p w14:paraId="6EBDB848"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Buruk</w:t>
            </w:r>
          </w:p>
        </w:tc>
        <w:tc>
          <w:tcPr>
            <w:tcW w:w="850" w:type="dxa"/>
            <w:vAlign w:val="center"/>
          </w:tcPr>
          <w:p w14:paraId="7F539611"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Biasa saja</w:t>
            </w:r>
          </w:p>
        </w:tc>
        <w:tc>
          <w:tcPr>
            <w:tcW w:w="709" w:type="dxa"/>
            <w:vAlign w:val="center"/>
          </w:tcPr>
          <w:p w14:paraId="44B10A61"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tc>
        <w:tc>
          <w:tcPr>
            <w:tcW w:w="992" w:type="dxa"/>
            <w:vAlign w:val="center"/>
          </w:tcPr>
          <w:p w14:paraId="56E7FCFC"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baik</w:t>
            </w:r>
          </w:p>
        </w:tc>
      </w:tr>
      <w:tr w:rsidR="0043549F" w14:paraId="3A8E6C19" w14:textId="77777777">
        <w:tc>
          <w:tcPr>
            <w:tcW w:w="562" w:type="dxa"/>
            <w:vMerge/>
            <w:vAlign w:val="center"/>
          </w:tcPr>
          <w:p w14:paraId="05F7A164" w14:textId="77777777" w:rsidR="0043549F" w:rsidRDefault="0043549F">
            <w:pPr>
              <w:jc w:val="center"/>
              <w:rPr>
                <w:rFonts w:ascii="Times New Roman" w:eastAsia="Times New Roman" w:hAnsi="Times New Roman" w:cs="Times New Roman"/>
                <w:sz w:val="24"/>
                <w:szCs w:val="24"/>
              </w:rPr>
            </w:pPr>
          </w:p>
        </w:tc>
        <w:tc>
          <w:tcPr>
            <w:tcW w:w="2977" w:type="dxa"/>
            <w:vMerge/>
            <w:vAlign w:val="center"/>
          </w:tcPr>
          <w:p w14:paraId="07F71F19" w14:textId="77777777" w:rsidR="0043549F" w:rsidRDefault="0043549F">
            <w:pPr>
              <w:jc w:val="center"/>
              <w:rPr>
                <w:rFonts w:ascii="Times New Roman" w:eastAsia="Times New Roman" w:hAnsi="Times New Roman" w:cs="Times New Roman"/>
                <w:sz w:val="24"/>
                <w:szCs w:val="24"/>
              </w:rPr>
            </w:pPr>
          </w:p>
        </w:tc>
        <w:tc>
          <w:tcPr>
            <w:tcW w:w="992" w:type="dxa"/>
            <w:vAlign w:val="center"/>
          </w:tcPr>
          <w:p w14:paraId="2E70A42D"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vAlign w:val="center"/>
          </w:tcPr>
          <w:p w14:paraId="32571EA0"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0" w:type="dxa"/>
            <w:vAlign w:val="center"/>
          </w:tcPr>
          <w:p w14:paraId="533EB684"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9" w:type="dxa"/>
            <w:vAlign w:val="center"/>
          </w:tcPr>
          <w:p w14:paraId="27ECD05A"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vAlign w:val="center"/>
          </w:tcPr>
          <w:p w14:paraId="4301E3D6"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43549F" w14:paraId="4BA77C75" w14:textId="77777777">
        <w:tc>
          <w:tcPr>
            <w:tcW w:w="562" w:type="dxa"/>
          </w:tcPr>
          <w:p w14:paraId="04D5CF61"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14:paraId="19817CFB" w14:textId="77777777" w:rsidR="0043549F" w:rsidRDefault="00C76DB6">
            <w:pPr>
              <w:jc w:val="both"/>
              <w:rPr>
                <w:rFonts w:ascii="Times New Roman" w:eastAsia="Times New Roman" w:hAnsi="Times New Roman" w:cs="Times New Roman"/>
                <w:sz w:val="24"/>
                <w:szCs w:val="24"/>
              </w:rPr>
            </w:pPr>
            <w:bookmarkStart w:id="611" w:name="_Hlk144761024"/>
            <w:r>
              <w:rPr>
                <w:rFonts w:ascii="Times New Roman" w:eastAsia="Times New Roman" w:hAnsi="Times New Roman" w:cs="Times New Roman"/>
                <w:sz w:val="24"/>
                <w:szCs w:val="24"/>
              </w:rPr>
              <w:t>Bagaimana menurut anda kualitas hidup anda?</w:t>
            </w:r>
            <w:bookmarkEnd w:id="611"/>
          </w:p>
        </w:tc>
        <w:tc>
          <w:tcPr>
            <w:tcW w:w="992" w:type="dxa"/>
          </w:tcPr>
          <w:p w14:paraId="17A45A44" w14:textId="77777777" w:rsidR="0043549F" w:rsidRDefault="0043549F">
            <w:pPr>
              <w:rPr>
                <w:rFonts w:ascii="Times New Roman" w:eastAsia="Times New Roman" w:hAnsi="Times New Roman" w:cs="Times New Roman"/>
                <w:sz w:val="24"/>
                <w:szCs w:val="24"/>
              </w:rPr>
            </w:pPr>
          </w:p>
        </w:tc>
        <w:tc>
          <w:tcPr>
            <w:tcW w:w="851" w:type="dxa"/>
          </w:tcPr>
          <w:p w14:paraId="17279535" w14:textId="77777777" w:rsidR="0043549F" w:rsidRDefault="0043549F">
            <w:pPr>
              <w:rPr>
                <w:rFonts w:ascii="Times New Roman" w:eastAsia="Times New Roman" w:hAnsi="Times New Roman" w:cs="Times New Roman"/>
                <w:sz w:val="24"/>
                <w:szCs w:val="24"/>
              </w:rPr>
            </w:pPr>
          </w:p>
        </w:tc>
        <w:tc>
          <w:tcPr>
            <w:tcW w:w="850" w:type="dxa"/>
          </w:tcPr>
          <w:p w14:paraId="6493D610" w14:textId="77777777" w:rsidR="0043549F" w:rsidRDefault="0043549F">
            <w:pPr>
              <w:rPr>
                <w:rFonts w:ascii="Times New Roman" w:eastAsia="Times New Roman" w:hAnsi="Times New Roman" w:cs="Times New Roman"/>
                <w:sz w:val="24"/>
                <w:szCs w:val="24"/>
              </w:rPr>
            </w:pPr>
          </w:p>
        </w:tc>
        <w:tc>
          <w:tcPr>
            <w:tcW w:w="709" w:type="dxa"/>
          </w:tcPr>
          <w:p w14:paraId="16880C6A" w14:textId="77777777" w:rsidR="0043549F" w:rsidRDefault="0043549F">
            <w:pPr>
              <w:rPr>
                <w:rFonts w:ascii="Times New Roman" w:eastAsia="Times New Roman" w:hAnsi="Times New Roman" w:cs="Times New Roman"/>
                <w:sz w:val="24"/>
                <w:szCs w:val="24"/>
              </w:rPr>
            </w:pPr>
          </w:p>
        </w:tc>
        <w:tc>
          <w:tcPr>
            <w:tcW w:w="992" w:type="dxa"/>
          </w:tcPr>
          <w:p w14:paraId="7C5107DC" w14:textId="77777777" w:rsidR="0043549F" w:rsidRDefault="0043549F">
            <w:pPr>
              <w:rPr>
                <w:rFonts w:ascii="Times New Roman" w:eastAsia="Times New Roman" w:hAnsi="Times New Roman" w:cs="Times New Roman"/>
                <w:sz w:val="24"/>
                <w:szCs w:val="24"/>
              </w:rPr>
            </w:pPr>
          </w:p>
        </w:tc>
      </w:tr>
      <w:tr w:rsidR="0043549F" w14:paraId="72A6417F" w14:textId="77777777">
        <w:tc>
          <w:tcPr>
            <w:tcW w:w="562" w:type="dxa"/>
          </w:tcPr>
          <w:p w14:paraId="735E5FF4"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2977" w:type="dxa"/>
          </w:tcPr>
          <w:p w14:paraId="0694107A" w14:textId="77777777" w:rsidR="0043549F" w:rsidRDefault="00C76DB6">
            <w:pPr>
              <w:jc w:val="both"/>
              <w:rPr>
                <w:rFonts w:ascii="Times New Roman" w:eastAsia="Times New Roman" w:hAnsi="Times New Roman" w:cs="Times New Roman"/>
                <w:sz w:val="24"/>
                <w:szCs w:val="24"/>
              </w:rPr>
            </w:pPr>
            <w:bookmarkStart w:id="612" w:name="_Hlk144761049"/>
            <w:r>
              <w:rPr>
                <w:rFonts w:ascii="Times New Roman" w:eastAsia="Times New Roman" w:hAnsi="Times New Roman" w:cs="Times New Roman"/>
                <w:sz w:val="24"/>
                <w:szCs w:val="24"/>
              </w:rPr>
              <w:t>Seberapa puas anda terhadap kesehatan anda?</w:t>
            </w:r>
            <w:bookmarkEnd w:id="612"/>
          </w:p>
        </w:tc>
        <w:tc>
          <w:tcPr>
            <w:tcW w:w="992" w:type="dxa"/>
          </w:tcPr>
          <w:p w14:paraId="7948BD1B" w14:textId="77777777" w:rsidR="0043549F" w:rsidRDefault="0043549F">
            <w:pPr>
              <w:rPr>
                <w:rFonts w:ascii="Times New Roman" w:eastAsia="Times New Roman" w:hAnsi="Times New Roman" w:cs="Times New Roman"/>
                <w:sz w:val="24"/>
                <w:szCs w:val="24"/>
              </w:rPr>
            </w:pPr>
          </w:p>
        </w:tc>
        <w:tc>
          <w:tcPr>
            <w:tcW w:w="851" w:type="dxa"/>
          </w:tcPr>
          <w:p w14:paraId="768BBC20" w14:textId="77777777" w:rsidR="0043549F" w:rsidRDefault="0043549F">
            <w:pPr>
              <w:rPr>
                <w:rFonts w:ascii="Times New Roman" w:eastAsia="Times New Roman" w:hAnsi="Times New Roman" w:cs="Times New Roman"/>
                <w:sz w:val="24"/>
                <w:szCs w:val="24"/>
              </w:rPr>
            </w:pPr>
          </w:p>
        </w:tc>
        <w:tc>
          <w:tcPr>
            <w:tcW w:w="850" w:type="dxa"/>
          </w:tcPr>
          <w:p w14:paraId="69BD19A0" w14:textId="77777777" w:rsidR="0043549F" w:rsidRDefault="0043549F">
            <w:pPr>
              <w:rPr>
                <w:rFonts w:ascii="Times New Roman" w:eastAsia="Times New Roman" w:hAnsi="Times New Roman" w:cs="Times New Roman"/>
                <w:sz w:val="24"/>
                <w:szCs w:val="24"/>
              </w:rPr>
            </w:pPr>
          </w:p>
        </w:tc>
        <w:tc>
          <w:tcPr>
            <w:tcW w:w="709" w:type="dxa"/>
          </w:tcPr>
          <w:p w14:paraId="168CEEA9" w14:textId="77777777" w:rsidR="0043549F" w:rsidRDefault="0043549F">
            <w:pPr>
              <w:rPr>
                <w:rFonts w:ascii="Times New Roman" w:eastAsia="Times New Roman" w:hAnsi="Times New Roman" w:cs="Times New Roman"/>
                <w:sz w:val="24"/>
                <w:szCs w:val="24"/>
              </w:rPr>
            </w:pPr>
          </w:p>
        </w:tc>
        <w:tc>
          <w:tcPr>
            <w:tcW w:w="992" w:type="dxa"/>
          </w:tcPr>
          <w:p w14:paraId="37AC9393" w14:textId="77777777" w:rsidR="0043549F" w:rsidRDefault="0043549F">
            <w:pPr>
              <w:rPr>
                <w:rFonts w:ascii="Times New Roman" w:eastAsia="Times New Roman" w:hAnsi="Times New Roman" w:cs="Times New Roman"/>
                <w:sz w:val="24"/>
                <w:szCs w:val="24"/>
              </w:rPr>
            </w:pPr>
          </w:p>
        </w:tc>
      </w:tr>
    </w:tbl>
    <w:p w14:paraId="6F2B8FD5" w14:textId="77777777" w:rsidR="0043549F" w:rsidRDefault="0043549F">
      <w:pPr>
        <w:spacing w:after="0" w:line="240" w:lineRule="auto"/>
        <w:rPr>
          <w:rFonts w:ascii="Times New Roman" w:eastAsia="Times New Roman" w:hAnsi="Times New Roman" w:cs="Times New Roman"/>
          <w:sz w:val="24"/>
          <w:szCs w:val="24"/>
        </w:rPr>
      </w:pPr>
    </w:p>
    <w:p w14:paraId="7539D164" w14:textId="77777777" w:rsidR="0043549F" w:rsidRDefault="00C76D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Pertanyaan berikut adalah tentang seberapa sering anda telah mengalami hal-hal</w:t>
      </w:r>
    </w:p>
    <w:p w14:paraId="4622E2A3" w14:textId="77777777" w:rsidR="0043549F" w:rsidRDefault="00C76D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berikut ini dalam empat minggu terakhir.</w:t>
      </w:r>
    </w:p>
    <w:tbl>
      <w:tblPr>
        <w:tblStyle w:val="TableGrid"/>
        <w:tblW w:w="7933" w:type="dxa"/>
        <w:tblLayout w:type="fixed"/>
        <w:tblLook w:val="04A0" w:firstRow="1" w:lastRow="0" w:firstColumn="1" w:lastColumn="0" w:noHBand="0" w:noVBand="1"/>
      </w:tblPr>
      <w:tblGrid>
        <w:gridCol w:w="562"/>
        <w:gridCol w:w="2977"/>
        <w:gridCol w:w="992"/>
        <w:gridCol w:w="851"/>
        <w:gridCol w:w="850"/>
        <w:gridCol w:w="709"/>
        <w:gridCol w:w="992"/>
      </w:tblGrid>
      <w:tr w:rsidR="0043549F" w14:paraId="37A051D9" w14:textId="77777777">
        <w:tc>
          <w:tcPr>
            <w:tcW w:w="562" w:type="dxa"/>
            <w:vMerge w:val="restart"/>
            <w:vAlign w:val="center"/>
          </w:tcPr>
          <w:p w14:paraId="435D640D"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977" w:type="dxa"/>
            <w:vMerge w:val="restart"/>
            <w:vAlign w:val="center"/>
          </w:tcPr>
          <w:p w14:paraId="70D42295"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Pertanyaan</w:t>
            </w:r>
          </w:p>
        </w:tc>
        <w:tc>
          <w:tcPr>
            <w:tcW w:w="992" w:type="dxa"/>
            <w:vAlign w:val="center"/>
          </w:tcPr>
          <w:p w14:paraId="153FA27F"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buruk</w:t>
            </w:r>
          </w:p>
        </w:tc>
        <w:tc>
          <w:tcPr>
            <w:tcW w:w="851" w:type="dxa"/>
            <w:vAlign w:val="center"/>
          </w:tcPr>
          <w:p w14:paraId="4549990F"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Buruk</w:t>
            </w:r>
          </w:p>
        </w:tc>
        <w:tc>
          <w:tcPr>
            <w:tcW w:w="850" w:type="dxa"/>
            <w:vAlign w:val="center"/>
          </w:tcPr>
          <w:p w14:paraId="3381B3C2"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Biasa saja</w:t>
            </w:r>
          </w:p>
        </w:tc>
        <w:tc>
          <w:tcPr>
            <w:tcW w:w="709" w:type="dxa"/>
            <w:vAlign w:val="center"/>
          </w:tcPr>
          <w:p w14:paraId="11D9F51E"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tc>
        <w:tc>
          <w:tcPr>
            <w:tcW w:w="992" w:type="dxa"/>
            <w:vAlign w:val="center"/>
          </w:tcPr>
          <w:p w14:paraId="719D38FE"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baik</w:t>
            </w:r>
          </w:p>
        </w:tc>
      </w:tr>
      <w:tr w:rsidR="0043549F" w14:paraId="6B68776D" w14:textId="77777777">
        <w:tc>
          <w:tcPr>
            <w:tcW w:w="562" w:type="dxa"/>
            <w:vMerge/>
            <w:vAlign w:val="center"/>
          </w:tcPr>
          <w:p w14:paraId="1C70C920" w14:textId="77777777" w:rsidR="0043549F" w:rsidRDefault="0043549F">
            <w:pPr>
              <w:jc w:val="center"/>
              <w:rPr>
                <w:rFonts w:ascii="Times New Roman" w:eastAsia="Times New Roman" w:hAnsi="Times New Roman" w:cs="Times New Roman"/>
                <w:sz w:val="24"/>
                <w:szCs w:val="24"/>
              </w:rPr>
            </w:pPr>
          </w:p>
        </w:tc>
        <w:tc>
          <w:tcPr>
            <w:tcW w:w="2977" w:type="dxa"/>
            <w:vMerge/>
            <w:vAlign w:val="center"/>
          </w:tcPr>
          <w:p w14:paraId="2DE09B8E" w14:textId="77777777" w:rsidR="0043549F" w:rsidRDefault="0043549F">
            <w:pPr>
              <w:jc w:val="center"/>
              <w:rPr>
                <w:rFonts w:ascii="Times New Roman" w:eastAsia="Times New Roman" w:hAnsi="Times New Roman" w:cs="Times New Roman"/>
                <w:sz w:val="24"/>
                <w:szCs w:val="24"/>
              </w:rPr>
            </w:pPr>
          </w:p>
        </w:tc>
        <w:tc>
          <w:tcPr>
            <w:tcW w:w="992" w:type="dxa"/>
            <w:vAlign w:val="center"/>
          </w:tcPr>
          <w:p w14:paraId="1CBC62A4"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vAlign w:val="center"/>
          </w:tcPr>
          <w:p w14:paraId="0220EF12"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0" w:type="dxa"/>
            <w:vAlign w:val="center"/>
          </w:tcPr>
          <w:p w14:paraId="44802F93"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9" w:type="dxa"/>
            <w:vAlign w:val="center"/>
          </w:tcPr>
          <w:p w14:paraId="04ADF06D"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vAlign w:val="center"/>
          </w:tcPr>
          <w:p w14:paraId="1FED3DCC"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43549F" w14:paraId="6EFECCE7" w14:textId="77777777">
        <w:tc>
          <w:tcPr>
            <w:tcW w:w="562" w:type="dxa"/>
          </w:tcPr>
          <w:p w14:paraId="21BA72E8"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77" w:type="dxa"/>
          </w:tcPr>
          <w:p w14:paraId="08D6EDC0" w14:textId="77777777" w:rsidR="0043549F" w:rsidRDefault="00C76DB6">
            <w:pPr>
              <w:jc w:val="both"/>
              <w:rPr>
                <w:rFonts w:ascii="Times New Roman" w:eastAsia="Times New Roman" w:hAnsi="Times New Roman" w:cs="Times New Roman"/>
                <w:sz w:val="24"/>
                <w:szCs w:val="24"/>
              </w:rPr>
            </w:pPr>
            <w:bookmarkStart w:id="613" w:name="_Hlk144761075"/>
            <w:r>
              <w:rPr>
                <w:rFonts w:ascii="Times New Roman" w:eastAsia="Times New Roman" w:hAnsi="Times New Roman" w:cs="Times New Roman"/>
                <w:sz w:val="24"/>
                <w:szCs w:val="24"/>
              </w:rPr>
              <w:t>Seberapa jauh rasa sakit fisik anda mencegah anda dalam beraktivitas sesuai kebutuhan anda?</w:t>
            </w:r>
            <w:bookmarkEnd w:id="613"/>
          </w:p>
        </w:tc>
        <w:tc>
          <w:tcPr>
            <w:tcW w:w="992" w:type="dxa"/>
          </w:tcPr>
          <w:p w14:paraId="386B8C75" w14:textId="77777777" w:rsidR="0043549F" w:rsidRDefault="0043549F">
            <w:pPr>
              <w:rPr>
                <w:rFonts w:ascii="Times New Roman" w:eastAsia="Times New Roman" w:hAnsi="Times New Roman" w:cs="Times New Roman"/>
                <w:sz w:val="24"/>
                <w:szCs w:val="24"/>
              </w:rPr>
            </w:pPr>
          </w:p>
        </w:tc>
        <w:tc>
          <w:tcPr>
            <w:tcW w:w="851" w:type="dxa"/>
          </w:tcPr>
          <w:p w14:paraId="10F836B4" w14:textId="77777777" w:rsidR="0043549F" w:rsidRDefault="0043549F">
            <w:pPr>
              <w:rPr>
                <w:rFonts w:ascii="Times New Roman" w:eastAsia="Times New Roman" w:hAnsi="Times New Roman" w:cs="Times New Roman"/>
                <w:sz w:val="24"/>
                <w:szCs w:val="24"/>
              </w:rPr>
            </w:pPr>
          </w:p>
        </w:tc>
        <w:tc>
          <w:tcPr>
            <w:tcW w:w="850" w:type="dxa"/>
          </w:tcPr>
          <w:p w14:paraId="1D5754D6" w14:textId="77777777" w:rsidR="0043549F" w:rsidRDefault="0043549F">
            <w:pPr>
              <w:rPr>
                <w:rFonts w:ascii="Times New Roman" w:eastAsia="Times New Roman" w:hAnsi="Times New Roman" w:cs="Times New Roman"/>
                <w:sz w:val="24"/>
                <w:szCs w:val="24"/>
              </w:rPr>
            </w:pPr>
          </w:p>
        </w:tc>
        <w:tc>
          <w:tcPr>
            <w:tcW w:w="709" w:type="dxa"/>
          </w:tcPr>
          <w:p w14:paraId="3A5E471F" w14:textId="77777777" w:rsidR="0043549F" w:rsidRDefault="0043549F">
            <w:pPr>
              <w:rPr>
                <w:rFonts w:ascii="Times New Roman" w:eastAsia="Times New Roman" w:hAnsi="Times New Roman" w:cs="Times New Roman"/>
                <w:sz w:val="24"/>
                <w:szCs w:val="24"/>
              </w:rPr>
            </w:pPr>
          </w:p>
        </w:tc>
        <w:tc>
          <w:tcPr>
            <w:tcW w:w="992" w:type="dxa"/>
          </w:tcPr>
          <w:p w14:paraId="4DDB3EA3" w14:textId="77777777" w:rsidR="0043549F" w:rsidRDefault="0043549F">
            <w:pPr>
              <w:rPr>
                <w:rFonts w:ascii="Times New Roman" w:eastAsia="Times New Roman" w:hAnsi="Times New Roman" w:cs="Times New Roman"/>
                <w:sz w:val="24"/>
                <w:szCs w:val="24"/>
              </w:rPr>
            </w:pPr>
          </w:p>
        </w:tc>
      </w:tr>
      <w:tr w:rsidR="0043549F" w14:paraId="7DADE590" w14:textId="77777777">
        <w:tc>
          <w:tcPr>
            <w:tcW w:w="562" w:type="dxa"/>
          </w:tcPr>
          <w:p w14:paraId="4007A404"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977" w:type="dxa"/>
          </w:tcPr>
          <w:p w14:paraId="002C0F17" w14:textId="77777777" w:rsidR="0043549F" w:rsidRDefault="00C76DB6">
            <w:pPr>
              <w:jc w:val="both"/>
              <w:rPr>
                <w:rFonts w:ascii="Times New Roman" w:eastAsia="Times New Roman" w:hAnsi="Times New Roman" w:cs="Times New Roman"/>
                <w:sz w:val="24"/>
                <w:szCs w:val="24"/>
              </w:rPr>
            </w:pPr>
            <w:bookmarkStart w:id="614" w:name="_Hlk144761097"/>
            <w:r>
              <w:rPr>
                <w:rFonts w:ascii="Times New Roman" w:eastAsia="Times New Roman" w:hAnsi="Times New Roman" w:cs="Times New Roman"/>
                <w:sz w:val="24"/>
                <w:szCs w:val="24"/>
              </w:rPr>
              <w:t>Seberapa sering anda membutuhkan terapi medis untuk dpt berfungsi dlm kehidupan sehari-hari anda?</w:t>
            </w:r>
            <w:bookmarkEnd w:id="614"/>
          </w:p>
        </w:tc>
        <w:tc>
          <w:tcPr>
            <w:tcW w:w="992" w:type="dxa"/>
          </w:tcPr>
          <w:p w14:paraId="354B8C78" w14:textId="77777777" w:rsidR="0043549F" w:rsidRDefault="0043549F">
            <w:pPr>
              <w:rPr>
                <w:rFonts w:ascii="Times New Roman" w:eastAsia="Times New Roman" w:hAnsi="Times New Roman" w:cs="Times New Roman"/>
                <w:sz w:val="24"/>
                <w:szCs w:val="24"/>
              </w:rPr>
            </w:pPr>
          </w:p>
        </w:tc>
        <w:tc>
          <w:tcPr>
            <w:tcW w:w="851" w:type="dxa"/>
          </w:tcPr>
          <w:p w14:paraId="2E58AA64" w14:textId="77777777" w:rsidR="0043549F" w:rsidRDefault="0043549F">
            <w:pPr>
              <w:rPr>
                <w:rFonts w:ascii="Times New Roman" w:eastAsia="Times New Roman" w:hAnsi="Times New Roman" w:cs="Times New Roman"/>
                <w:sz w:val="24"/>
                <w:szCs w:val="24"/>
              </w:rPr>
            </w:pPr>
          </w:p>
        </w:tc>
        <w:tc>
          <w:tcPr>
            <w:tcW w:w="850" w:type="dxa"/>
          </w:tcPr>
          <w:p w14:paraId="1A8D9B8B" w14:textId="77777777" w:rsidR="0043549F" w:rsidRDefault="0043549F">
            <w:pPr>
              <w:rPr>
                <w:rFonts w:ascii="Times New Roman" w:eastAsia="Times New Roman" w:hAnsi="Times New Roman" w:cs="Times New Roman"/>
                <w:sz w:val="24"/>
                <w:szCs w:val="24"/>
              </w:rPr>
            </w:pPr>
          </w:p>
        </w:tc>
        <w:tc>
          <w:tcPr>
            <w:tcW w:w="709" w:type="dxa"/>
          </w:tcPr>
          <w:p w14:paraId="4594D579" w14:textId="77777777" w:rsidR="0043549F" w:rsidRDefault="0043549F">
            <w:pPr>
              <w:rPr>
                <w:rFonts w:ascii="Times New Roman" w:eastAsia="Times New Roman" w:hAnsi="Times New Roman" w:cs="Times New Roman"/>
                <w:sz w:val="24"/>
                <w:szCs w:val="24"/>
              </w:rPr>
            </w:pPr>
          </w:p>
        </w:tc>
        <w:tc>
          <w:tcPr>
            <w:tcW w:w="992" w:type="dxa"/>
          </w:tcPr>
          <w:p w14:paraId="79CE62B6" w14:textId="77777777" w:rsidR="0043549F" w:rsidRDefault="0043549F">
            <w:pPr>
              <w:rPr>
                <w:rFonts w:ascii="Times New Roman" w:eastAsia="Times New Roman" w:hAnsi="Times New Roman" w:cs="Times New Roman"/>
                <w:sz w:val="24"/>
                <w:szCs w:val="24"/>
              </w:rPr>
            </w:pPr>
          </w:p>
        </w:tc>
      </w:tr>
      <w:tr w:rsidR="0043549F" w14:paraId="00F371DB" w14:textId="77777777">
        <w:tc>
          <w:tcPr>
            <w:tcW w:w="562" w:type="dxa"/>
          </w:tcPr>
          <w:p w14:paraId="134CB27C"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77" w:type="dxa"/>
          </w:tcPr>
          <w:p w14:paraId="00680B8E" w14:textId="77777777" w:rsidR="0043549F" w:rsidRDefault="00C76DB6">
            <w:pPr>
              <w:jc w:val="both"/>
              <w:rPr>
                <w:rFonts w:ascii="Times New Roman" w:eastAsia="Times New Roman" w:hAnsi="Times New Roman" w:cs="Times New Roman"/>
                <w:sz w:val="24"/>
                <w:szCs w:val="24"/>
              </w:rPr>
            </w:pPr>
            <w:bookmarkStart w:id="615" w:name="_Hlk144761120"/>
            <w:r>
              <w:rPr>
                <w:rFonts w:ascii="Times New Roman" w:eastAsia="Times New Roman" w:hAnsi="Times New Roman" w:cs="Times New Roman"/>
                <w:sz w:val="24"/>
                <w:szCs w:val="24"/>
              </w:rPr>
              <w:t>Seberapa jauh anda menikmati hidup anda?</w:t>
            </w:r>
            <w:bookmarkEnd w:id="615"/>
          </w:p>
        </w:tc>
        <w:tc>
          <w:tcPr>
            <w:tcW w:w="992" w:type="dxa"/>
          </w:tcPr>
          <w:p w14:paraId="328FE528" w14:textId="77777777" w:rsidR="0043549F" w:rsidRDefault="0043549F">
            <w:pPr>
              <w:rPr>
                <w:rFonts w:ascii="Times New Roman" w:eastAsia="Times New Roman" w:hAnsi="Times New Roman" w:cs="Times New Roman"/>
                <w:sz w:val="24"/>
                <w:szCs w:val="24"/>
              </w:rPr>
            </w:pPr>
          </w:p>
        </w:tc>
        <w:tc>
          <w:tcPr>
            <w:tcW w:w="851" w:type="dxa"/>
          </w:tcPr>
          <w:p w14:paraId="55570D91" w14:textId="77777777" w:rsidR="0043549F" w:rsidRDefault="0043549F">
            <w:pPr>
              <w:rPr>
                <w:rFonts w:ascii="Times New Roman" w:eastAsia="Times New Roman" w:hAnsi="Times New Roman" w:cs="Times New Roman"/>
                <w:sz w:val="24"/>
                <w:szCs w:val="24"/>
              </w:rPr>
            </w:pPr>
          </w:p>
        </w:tc>
        <w:tc>
          <w:tcPr>
            <w:tcW w:w="850" w:type="dxa"/>
          </w:tcPr>
          <w:p w14:paraId="07B05A55" w14:textId="77777777" w:rsidR="0043549F" w:rsidRDefault="0043549F">
            <w:pPr>
              <w:rPr>
                <w:rFonts w:ascii="Times New Roman" w:eastAsia="Times New Roman" w:hAnsi="Times New Roman" w:cs="Times New Roman"/>
                <w:sz w:val="24"/>
                <w:szCs w:val="24"/>
              </w:rPr>
            </w:pPr>
          </w:p>
        </w:tc>
        <w:tc>
          <w:tcPr>
            <w:tcW w:w="709" w:type="dxa"/>
          </w:tcPr>
          <w:p w14:paraId="13861C83" w14:textId="77777777" w:rsidR="0043549F" w:rsidRDefault="0043549F">
            <w:pPr>
              <w:rPr>
                <w:rFonts w:ascii="Times New Roman" w:eastAsia="Times New Roman" w:hAnsi="Times New Roman" w:cs="Times New Roman"/>
                <w:sz w:val="24"/>
                <w:szCs w:val="24"/>
              </w:rPr>
            </w:pPr>
          </w:p>
        </w:tc>
        <w:tc>
          <w:tcPr>
            <w:tcW w:w="992" w:type="dxa"/>
          </w:tcPr>
          <w:p w14:paraId="1B0098D2" w14:textId="77777777" w:rsidR="0043549F" w:rsidRDefault="0043549F">
            <w:pPr>
              <w:rPr>
                <w:rFonts w:ascii="Times New Roman" w:eastAsia="Times New Roman" w:hAnsi="Times New Roman" w:cs="Times New Roman"/>
                <w:sz w:val="24"/>
                <w:szCs w:val="24"/>
              </w:rPr>
            </w:pPr>
          </w:p>
        </w:tc>
      </w:tr>
      <w:tr w:rsidR="0043549F" w14:paraId="5D9DEAEC" w14:textId="77777777">
        <w:tc>
          <w:tcPr>
            <w:tcW w:w="562" w:type="dxa"/>
          </w:tcPr>
          <w:p w14:paraId="16638F91"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77" w:type="dxa"/>
          </w:tcPr>
          <w:p w14:paraId="04875937" w14:textId="77777777" w:rsidR="0043549F" w:rsidRDefault="00C76DB6">
            <w:pPr>
              <w:jc w:val="both"/>
              <w:rPr>
                <w:rFonts w:ascii="Times New Roman" w:eastAsia="Times New Roman" w:hAnsi="Times New Roman" w:cs="Times New Roman"/>
                <w:sz w:val="24"/>
                <w:szCs w:val="24"/>
              </w:rPr>
            </w:pPr>
            <w:bookmarkStart w:id="616" w:name="_Hlk144761145"/>
            <w:r>
              <w:rPr>
                <w:rFonts w:ascii="Times New Roman" w:eastAsia="Times New Roman" w:hAnsi="Times New Roman" w:cs="Times New Roman"/>
                <w:sz w:val="24"/>
                <w:szCs w:val="24"/>
              </w:rPr>
              <w:t>Seberapa jauh anda merasa hidup anda berarti?</w:t>
            </w:r>
            <w:bookmarkEnd w:id="616"/>
          </w:p>
        </w:tc>
        <w:tc>
          <w:tcPr>
            <w:tcW w:w="992" w:type="dxa"/>
          </w:tcPr>
          <w:p w14:paraId="5776400C" w14:textId="77777777" w:rsidR="0043549F" w:rsidRDefault="0043549F">
            <w:pPr>
              <w:rPr>
                <w:rFonts w:ascii="Times New Roman" w:eastAsia="Times New Roman" w:hAnsi="Times New Roman" w:cs="Times New Roman"/>
                <w:sz w:val="24"/>
                <w:szCs w:val="24"/>
              </w:rPr>
            </w:pPr>
          </w:p>
        </w:tc>
        <w:tc>
          <w:tcPr>
            <w:tcW w:w="851" w:type="dxa"/>
          </w:tcPr>
          <w:p w14:paraId="6E84033B" w14:textId="77777777" w:rsidR="0043549F" w:rsidRDefault="0043549F">
            <w:pPr>
              <w:rPr>
                <w:rFonts w:ascii="Times New Roman" w:eastAsia="Times New Roman" w:hAnsi="Times New Roman" w:cs="Times New Roman"/>
                <w:sz w:val="24"/>
                <w:szCs w:val="24"/>
              </w:rPr>
            </w:pPr>
          </w:p>
        </w:tc>
        <w:tc>
          <w:tcPr>
            <w:tcW w:w="850" w:type="dxa"/>
          </w:tcPr>
          <w:p w14:paraId="597CE21F" w14:textId="77777777" w:rsidR="0043549F" w:rsidRDefault="0043549F">
            <w:pPr>
              <w:rPr>
                <w:rFonts w:ascii="Times New Roman" w:eastAsia="Times New Roman" w:hAnsi="Times New Roman" w:cs="Times New Roman"/>
                <w:sz w:val="24"/>
                <w:szCs w:val="24"/>
              </w:rPr>
            </w:pPr>
          </w:p>
        </w:tc>
        <w:tc>
          <w:tcPr>
            <w:tcW w:w="709" w:type="dxa"/>
          </w:tcPr>
          <w:p w14:paraId="26FBAA7C" w14:textId="77777777" w:rsidR="0043549F" w:rsidRDefault="0043549F">
            <w:pPr>
              <w:rPr>
                <w:rFonts w:ascii="Times New Roman" w:eastAsia="Times New Roman" w:hAnsi="Times New Roman" w:cs="Times New Roman"/>
                <w:sz w:val="24"/>
                <w:szCs w:val="24"/>
              </w:rPr>
            </w:pPr>
          </w:p>
        </w:tc>
        <w:tc>
          <w:tcPr>
            <w:tcW w:w="992" w:type="dxa"/>
          </w:tcPr>
          <w:p w14:paraId="1FC82E1E" w14:textId="77777777" w:rsidR="0043549F" w:rsidRDefault="0043549F">
            <w:pPr>
              <w:rPr>
                <w:rFonts w:ascii="Times New Roman" w:eastAsia="Times New Roman" w:hAnsi="Times New Roman" w:cs="Times New Roman"/>
                <w:sz w:val="24"/>
                <w:szCs w:val="24"/>
              </w:rPr>
            </w:pPr>
          </w:p>
        </w:tc>
      </w:tr>
      <w:tr w:rsidR="0043549F" w14:paraId="336DBE21" w14:textId="77777777">
        <w:tc>
          <w:tcPr>
            <w:tcW w:w="562" w:type="dxa"/>
          </w:tcPr>
          <w:p w14:paraId="0E4A3827"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977" w:type="dxa"/>
          </w:tcPr>
          <w:p w14:paraId="5058F088" w14:textId="77777777" w:rsidR="0043549F" w:rsidRDefault="00C76DB6">
            <w:pPr>
              <w:jc w:val="both"/>
              <w:rPr>
                <w:rFonts w:ascii="Times New Roman" w:eastAsia="Times New Roman" w:hAnsi="Times New Roman" w:cs="Times New Roman"/>
                <w:sz w:val="24"/>
                <w:szCs w:val="24"/>
              </w:rPr>
            </w:pPr>
            <w:bookmarkStart w:id="617" w:name="_Hlk144761175"/>
            <w:r>
              <w:rPr>
                <w:rFonts w:ascii="Times New Roman" w:eastAsia="Times New Roman" w:hAnsi="Times New Roman" w:cs="Times New Roman"/>
                <w:sz w:val="24"/>
                <w:szCs w:val="24"/>
              </w:rPr>
              <w:t>Seberapa jauh anda mampu berkonsentrasi?</w:t>
            </w:r>
            <w:bookmarkEnd w:id="617"/>
          </w:p>
        </w:tc>
        <w:tc>
          <w:tcPr>
            <w:tcW w:w="992" w:type="dxa"/>
          </w:tcPr>
          <w:p w14:paraId="7F106C5E" w14:textId="77777777" w:rsidR="0043549F" w:rsidRDefault="0043549F">
            <w:pPr>
              <w:rPr>
                <w:rFonts w:ascii="Times New Roman" w:eastAsia="Times New Roman" w:hAnsi="Times New Roman" w:cs="Times New Roman"/>
                <w:sz w:val="24"/>
                <w:szCs w:val="24"/>
              </w:rPr>
            </w:pPr>
          </w:p>
        </w:tc>
        <w:tc>
          <w:tcPr>
            <w:tcW w:w="851" w:type="dxa"/>
          </w:tcPr>
          <w:p w14:paraId="341A3F9F" w14:textId="77777777" w:rsidR="0043549F" w:rsidRDefault="0043549F">
            <w:pPr>
              <w:rPr>
                <w:rFonts w:ascii="Times New Roman" w:eastAsia="Times New Roman" w:hAnsi="Times New Roman" w:cs="Times New Roman"/>
                <w:sz w:val="24"/>
                <w:szCs w:val="24"/>
              </w:rPr>
            </w:pPr>
          </w:p>
        </w:tc>
        <w:tc>
          <w:tcPr>
            <w:tcW w:w="850" w:type="dxa"/>
          </w:tcPr>
          <w:p w14:paraId="6E0778C5" w14:textId="77777777" w:rsidR="0043549F" w:rsidRDefault="0043549F">
            <w:pPr>
              <w:rPr>
                <w:rFonts w:ascii="Times New Roman" w:eastAsia="Times New Roman" w:hAnsi="Times New Roman" w:cs="Times New Roman"/>
                <w:sz w:val="24"/>
                <w:szCs w:val="24"/>
              </w:rPr>
            </w:pPr>
          </w:p>
        </w:tc>
        <w:tc>
          <w:tcPr>
            <w:tcW w:w="709" w:type="dxa"/>
          </w:tcPr>
          <w:p w14:paraId="2FB11EBE" w14:textId="77777777" w:rsidR="0043549F" w:rsidRDefault="0043549F">
            <w:pPr>
              <w:rPr>
                <w:rFonts w:ascii="Times New Roman" w:eastAsia="Times New Roman" w:hAnsi="Times New Roman" w:cs="Times New Roman"/>
                <w:sz w:val="24"/>
                <w:szCs w:val="24"/>
              </w:rPr>
            </w:pPr>
          </w:p>
        </w:tc>
        <w:tc>
          <w:tcPr>
            <w:tcW w:w="992" w:type="dxa"/>
          </w:tcPr>
          <w:p w14:paraId="38F53E8F" w14:textId="77777777" w:rsidR="0043549F" w:rsidRDefault="0043549F">
            <w:pPr>
              <w:rPr>
                <w:rFonts w:ascii="Times New Roman" w:eastAsia="Times New Roman" w:hAnsi="Times New Roman" w:cs="Times New Roman"/>
                <w:sz w:val="24"/>
                <w:szCs w:val="24"/>
              </w:rPr>
            </w:pPr>
          </w:p>
        </w:tc>
      </w:tr>
      <w:tr w:rsidR="0043549F" w14:paraId="77646E9B" w14:textId="77777777">
        <w:tc>
          <w:tcPr>
            <w:tcW w:w="562" w:type="dxa"/>
          </w:tcPr>
          <w:p w14:paraId="1423CB16"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977" w:type="dxa"/>
          </w:tcPr>
          <w:p w14:paraId="3C32CF54" w14:textId="77777777" w:rsidR="0043549F" w:rsidRDefault="00C76DB6">
            <w:pPr>
              <w:jc w:val="both"/>
              <w:rPr>
                <w:rFonts w:ascii="Times New Roman" w:eastAsia="Times New Roman" w:hAnsi="Times New Roman" w:cs="Times New Roman"/>
                <w:sz w:val="24"/>
                <w:szCs w:val="24"/>
              </w:rPr>
            </w:pPr>
            <w:bookmarkStart w:id="618" w:name="_Hlk144761209"/>
            <w:r>
              <w:rPr>
                <w:rFonts w:ascii="Times New Roman" w:eastAsia="Times New Roman" w:hAnsi="Times New Roman" w:cs="Times New Roman"/>
                <w:sz w:val="24"/>
                <w:szCs w:val="24"/>
              </w:rPr>
              <w:t>Secara umum, seberapa aman anda rasakan dlm kehidupan anda sehari-hari?</w:t>
            </w:r>
            <w:bookmarkEnd w:id="618"/>
          </w:p>
        </w:tc>
        <w:tc>
          <w:tcPr>
            <w:tcW w:w="992" w:type="dxa"/>
          </w:tcPr>
          <w:p w14:paraId="0448962C" w14:textId="77777777" w:rsidR="0043549F" w:rsidRDefault="0043549F">
            <w:pPr>
              <w:rPr>
                <w:rFonts w:ascii="Times New Roman" w:eastAsia="Times New Roman" w:hAnsi="Times New Roman" w:cs="Times New Roman"/>
                <w:sz w:val="24"/>
                <w:szCs w:val="24"/>
              </w:rPr>
            </w:pPr>
          </w:p>
        </w:tc>
        <w:tc>
          <w:tcPr>
            <w:tcW w:w="851" w:type="dxa"/>
          </w:tcPr>
          <w:p w14:paraId="6FB5C27D" w14:textId="77777777" w:rsidR="0043549F" w:rsidRDefault="0043549F">
            <w:pPr>
              <w:rPr>
                <w:rFonts w:ascii="Times New Roman" w:eastAsia="Times New Roman" w:hAnsi="Times New Roman" w:cs="Times New Roman"/>
                <w:sz w:val="24"/>
                <w:szCs w:val="24"/>
              </w:rPr>
            </w:pPr>
          </w:p>
        </w:tc>
        <w:tc>
          <w:tcPr>
            <w:tcW w:w="850" w:type="dxa"/>
          </w:tcPr>
          <w:p w14:paraId="2AF33191" w14:textId="77777777" w:rsidR="0043549F" w:rsidRDefault="0043549F">
            <w:pPr>
              <w:rPr>
                <w:rFonts w:ascii="Times New Roman" w:eastAsia="Times New Roman" w:hAnsi="Times New Roman" w:cs="Times New Roman"/>
                <w:sz w:val="24"/>
                <w:szCs w:val="24"/>
              </w:rPr>
            </w:pPr>
          </w:p>
        </w:tc>
        <w:tc>
          <w:tcPr>
            <w:tcW w:w="709" w:type="dxa"/>
          </w:tcPr>
          <w:p w14:paraId="4EC160C4" w14:textId="77777777" w:rsidR="0043549F" w:rsidRDefault="0043549F">
            <w:pPr>
              <w:rPr>
                <w:rFonts w:ascii="Times New Roman" w:eastAsia="Times New Roman" w:hAnsi="Times New Roman" w:cs="Times New Roman"/>
                <w:sz w:val="24"/>
                <w:szCs w:val="24"/>
              </w:rPr>
            </w:pPr>
          </w:p>
        </w:tc>
        <w:tc>
          <w:tcPr>
            <w:tcW w:w="992" w:type="dxa"/>
          </w:tcPr>
          <w:p w14:paraId="6BAA17EA" w14:textId="77777777" w:rsidR="0043549F" w:rsidRDefault="0043549F">
            <w:pPr>
              <w:rPr>
                <w:rFonts w:ascii="Times New Roman" w:eastAsia="Times New Roman" w:hAnsi="Times New Roman" w:cs="Times New Roman"/>
                <w:sz w:val="24"/>
                <w:szCs w:val="24"/>
              </w:rPr>
            </w:pPr>
          </w:p>
        </w:tc>
      </w:tr>
      <w:tr w:rsidR="0043549F" w14:paraId="3A0A68DD" w14:textId="77777777">
        <w:tc>
          <w:tcPr>
            <w:tcW w:w="562" w:type="dxa"/>
          </w:tcPr>
          <w:p w14:paraId="62F42139"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2977" w:type="dxa"/>
          </w:tcPr>
          <w:p w14:paraId="4AAB7DB8" w14:textId="77777777" w:rsidR="0043549F" w:rsidRDefault="00C76DB6">
            <w:pPr>
              <w:jc w:val="both"/>
              <w:rPr>
                <w:rFonts w:ascii="Times New Roman" w:eastAsia="Times New Roman" w:hAnsi="Times New Roman" w:cs="Times New Roman"/>
                <w:sz w:val="24"/>
                <w:szCs w:val="24"/>
              </w:rPr>
            </w:pPr>
            <w:bookmarkStart w:id="619" w:name="_Hlk144761231"/>
            <w:r>
              <w:rPr>
                <w:rFonts w:ascii="Times New Roman" w:eastAsia="Times New Roman" w:hAnsi="Times New Roman" w:cs="Times New Roman"/>
                <w:sz w:val="24"/>
                <w:szCs w:val="24"/>
              </w:rPr>
              <w:t>Seberapa sehat lingkungan dimana anda tinggal (berkaitan dgn sarana dan prasarana)</w:t>
            </w:r>
            <w:bookmarkEnd w:id="619"/>
          </w:p>
        </w:tc>
        <w:tc>
          <w:tcPr>
            <w:tcW w:w="992" w:type="dxa"/>
          </w:tcPr>
          <w:p w14:paraId="3002D8E8" w14:textId="77777777" w:rsidR="0043549F" w:rsidRDefault="0043549F">
            <w:pPr>
              <w:rPr>
                <w:rFonts w:ascii="Times New Roman" w:eastAsia="Times New Roman" w:hAnsi="Times New Roman" w:cs="Times New Roman"/>
                <w:sz w:val="24"/>
                <w:szCs w:val="24"/>
              </w:rPr>
            </w:pPr>
          </w:p>
        </w:tc>
        <w:tc>
          <w:tcPr>
            <w:tcW w:w="851" w:type="dxa"/>
          </w:tcPr>
          <w:p w14:paraId="784806AF" w14:textId="77777777" w:rsidR="0043549F" w:rsidRDefault="0043549F">
            <w:pPr>
              <w:rPr>
                <w:rFonts w:ascii="Times New Roman" w:eastAsia="Times New Roman" w:hAnsi="Times New Roman" w:cs="Times New Roman"/>
                <w:sz w:val="24"/>
                <w:szCs w:val="24"/>
              </w:rPr>
            </w:pPr>
          </w:p>
        </w:tc>
        <w:tc>
          <w:tcPr>
            <w:tcW w:w="850" w:type="dxa"/>
          </w:tcPr>
          <w:p w14:paraId="7E354F92" w14:textId="77777777" w:rsidR="0043549F" w:rsidRDefault="0043549F">
            <w:pPr>
              <w:rPr>
                <w:rFonts w:ascii="Times New Roman" w:eastAsia="Times New Roman" w:hAnsi="Times New Roman" w:cs="Times New Roman"/>
                <w:sz w:val="24"/>
                <w:szCs w:val="24"/>
              </w:rPr>
            </w:pPr>
          </w:p>
        </w:tc>
        <w:tc>
          <w:tcPr>
            <w:tcW w:w="709" w:type="dxa"/>
          </w:tcPr>
          <w:p w14:paraId="5E3A98BC" w14:textId="77777777" w:rsidR="0043549F" w:rsidRDefault="0043549F">
            <w:pPr>
              <w:rPr>
                <w:rFonts w:ascii="Times New Roman" w:eastAsia="Times New Roman" w:hAnsi="Times New Roman" w:cs="Times New Roman"/>
                <w:sz w:val="24"/>
                <w:szCs w:val="24"/>
              </w:rPr>
            </w:pPr>
          </w:p>
        </w:tc>
        <w:tc>
          <w:tcPr>
            <w:tcW w:w="992" w:type="dxa"/>
          </w:tcPr>
          <w:p w14:paraId="09025884" w14:textId="77777777" w:rsidR="0043549F" w:rsidRDefault="0043549F">
            <w:pPr>
              <w:rPr>
                <w:rFonts w:ascii="Times New Roman" w:eastAsia="Times New Roman" w:hAnsi="Times New Roman" w:cs="Times New Roman"/>
                <w:sz w:val="24"/>
                <w:szCs w:val="24"/>
              </w:rPr>
            </w:pPr>
          </w:p>
        </w:tc>
      </w:tr>
    </w:tbl>
    <w:p w14:paraId="3C65C6DE" w14:textId="77777777" w:rsidR="0043549F" w:rsidRDefault="0043549F">
      <w:pPr>
        <w:spacing w:after="0" w:line="240" w:lineRule="auto"/>
        <w:rPr>
          <w:rFonts w:ascii="Times New Roman" w:eastAsia="Times New Roman" w:hAnsi="Times New Roman" w:cs="Times New Roman"/>
          <w:sz w:val="24"/>
          <w:szCs w:val="24"/>
        </w:rPr>
      </w:pPr>
    </w:p>
    <w:p w14:paraId="278B11A9" w14:textId="77777777" w:rsidR="0043549F" w:rsidRDefault="00C76D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Pertanyaan berikut ini adalah tentang seberapa penuh anda alami hal-hal berikut ini dalam empat minggu terakhir?</w:t>
      </w:r>
    </w:p>
    <w:tbl>
      <w:tblPr>
        <w:tblStyle w:val="TableGrid"/>
        <w:tblW w:w="7933" w:type="dxa"/>
        <w:tblLayout w:type="fixed"/>
        <w:tblLook w:val="04A0" w:firstRow="1" w:lastRow="0" w:firstColumn="1" w:lastColumn="0" w:noHBand="0" w:noVBand="1"/>
      </w:tblPr>
      <w:tblGrid>
        <w:gridCol w:w="562"/>
        <w:gridCol w:w="2977"/>
        <w:gridCol w:w="992"/>
        <w:gridCol w:w="851"/>
        <w:gridCol w:w="850"/>
        <w:gridCol w:w="709"/>
        <w:gridCol w:w="992"/>
      </w:tblGrid>
      <w:tr w:rsidR="0043549F" w14:paraId="2A860717" w14:textId="77777777">
        <w:tc>
          <w:tcPr>
            <w:tcW w:w="562" w:type="dxa"/>
            <w:vMerge w:val="restart"/>
            <w:vAlign w:val="center"/>
          </w:tcPr>
          <w:p w14:paraId="1D314029"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977" w:type="dxa"/>
            <w:vMerge w:val="restart"/>
            <w:vAlign w:val="center"/>
          </w:tcPr>
          <w:p w14:paraId="05772E7A"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Pertanyaan</w:t>
            </w:r>
          </w:p>
        </w:tc>
        <w:tc>
          <w:tcPr>
            <w:tcW w:w="992" w:type="dxa"/>
            <w:vAlign w:val="center"/>
          </w:tcPr>
          <w:p w14:paraId="483EC008"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buruk</w:t>
            </w:r>
          </w:p>
        </w:tc>
        <w:tc>
          <w:tcPr>
            <w:tcW w:w="851" w:type="dxa"/>
            <w:vAlign w:val="center"/>
          </w:tcPr>
          <w:p w14:paraId="2A59D836"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Buruk</w:t>
            </w:r>
          </w:p>
        </w:tc>
        <w:tc>
          <w:tcPr>
            <w:tcW w:w="850" w:type="dxa"/>
            <w:vAlign w:val="center"/>
          </w:tcPr>
          <w:p w14:paraId="53C85945"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Biasa saja</w:t>
            </w:r>
          </w:p>
        </w:tc>
        <w:tc>
          <w:tcPr>
            <w:tcW w:w="709" w:type="dxa"/>
            <w:vAlign w:val="center"/>
          </w:tcPr>
          <w:p w14:paraId="48159B1C"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tc>
        <w:tc>
          <w:tcPr>
            <w:tcW w:w="992" w:type="dxa"/>
            <w:vAlign w:val="center"/>
          </w:tcPr>
          <w:p w14:paraId="7FEC625A"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baik</w:t>
            </w:r>
          </w:p>
        </w:tc>
      </w:tr>
      <w:tr w:rsidR="0043549F" w14:paraId="1BE2598C" w14:textId="77777777">
        <w:tc>
          <w:tcPr>
            <w:tcW w:w="562" w:type="dxa"/>
            <w:vMerge/>
            <w:vAlign w:val="center"/>
          </w:tcPr>
          <w:p w14:paraId="72CAC283" w14:textId="77777777" w:rsidR="0043549F" w:rsidRDefault="0043549F">
            <w:pPr>
              <w:jc w:val="center"/>
              <w:rPr>
                <w:rFonts w:ascii="Times New Roman" w:eastAsia="Times New Roman" w:hAnsi="Times New Roman" w:cs="Times New Roman"/>
                <w:sz w:val="24"/>
                <w:szCs w:val="24"/>
              </w:rPr>
            </w:pPr>
          </w:p>
        </w:tc>
        <w:tc>
          <w:tcPr>
            <w:tcW w:w="2977" w:type="dxa"/>
            <w:vMerge/>
            <w:vAlign w:val="center"/>
          </w:tcPr>
          <w:p w14:paraId="67950E87" w14:textId="77777777" w:rsidR="0043549F" w:rsidRDefault="0043549F">
            <w:pPr>
              <w:jc w:val="center"/>
              <w:rPr>
                <w:rFonts w:ascii="Times New Roman" w:eastAsia="Times New Roman" w:hAnsi="Times New Roman" w:cs="Times New Roman"/>
                <w:sz w:val="24"/>
                <w:szCs w:val="24"/>
              </w:rPr>
            </w:pPr>
          </w:p>
        </w:tc>
        <w:tc>
          <w:tcPr>
            <w:tcW w:w="992" w:type="dxa"/>
            <w:vAlign w:val="center"/>
          </w:tcPr>
          <w:p w14:paraId="5C5B4375"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vAlign w:val="center"/>
          </w:tcPr>
          <w:p w14:paraId="3437C75B"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0" w:type="dxa"/>
            <w:vAlign w:val="center"/>
          </w:tcPr>
          <w:p w14:paraId="5AE7BE75"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9" w:type="dxa"/>
            <w:vAlign w:val="center"/>
          </w:tcPr>
          <w:p w14:paraId="07826486"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vAlign w:val="center"/>
          </w:tcPr>
          <w:p w14:paraId="3057303D"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43549F" w14:paraId="4DC98406" w14:textId="77777777">
        <w:tc>
          <w:tcPr>
            <w:tcW w:w="562" w:type="dxa"/>
          </w:tcPr>
          <w:p w14:paraId="55920AFA"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977" w:type="dxa"/>
          </w:tcPr>
          <w:p w14:paraId="5EBBFEB9" w14:textId="77777777" w:rsidR="0043549F" w:rsidRDefault="00C76DB6">
            <w:pPr>
              <w:jc w:val="both"/>
              <w:rPr>
                <w:rFonts w:ascii="Times New Roman" w:eastAsia="Times New Roman" w:hAnsi="Times New Roman" w:cs="Times New Roman"/>
                <w:sz w:val="24"/>
                <w:szCs w:val="24"/>
              </w:rPr>
            </w:pPr>
            <w:bookmarkStart w:id="620" w:name="_Hlk144761269"/>
            <w:r>
              <w:rPr>
                <w:rFonts w:ascii="Times New Roman" w:eastAsia="Times New Roman" w:hAnsi="Times New Roman" w:cs="Times New Roman"/>
                <w:sz w:val="24"/>
                <w:szCs w:val="24"/>
              </w:rPr>
              <w:t>Apakah anda memiliki vitalitas yg cukup untuk beraktivitas sehari2?</w:t>
            </w:r>
            <w:bookmarkEnd w:id="620"/>
          </w:p>
        </w:tc>
        <w:tc>
          <w:tcPr>
            <w:tcW w:w="992" w:type="dxa"/>
          </w:tcPr>
          <w:p w14:paraId="6D27DA3E" w14:textId="77777777" w:rsidR="0043549F" w:rsidRDefault="0043549F">
            <w:pPr>
              <w:rPr>
                <w:rFonts w:ascii="Times New Roman" w:eastAsia="Times New Roman" w:hAnsi="Times New Roman" w:cs="Times New Roman"/>
                <w:sz w:val="24"/>
                <w:szCs w:val="24"/>
              </w:rPr>
            </w:pPr>
          </w:p>
        </w:tc>
        <w:tc>
          <w:tcPr>
            <w:tcW w:w="851" w:type="dxa"/>
          </w:tcPr>
          <w:p w14:paraId="2CEC70F7" w14:textId="77777777" w:rsidR="0043549F" w:rsidRDefault="0043549F">
            <w:pPr>
              <w:rPr>
                <w:rFonts w:ascii="Times New Roman" w:eastAsia="Times New Roman" w:hAnsi="Times New Roman" w:cs="Times New Roman"/>
                <w:sz w:val="24"/>
                <w:szCs w:val="24"/>
              </w:rPr>
            </w:pPr>
          </w:p>
        </w:tc>
        <w:tc>
          <w:tcPr>
            <w:tcW w:w="850" w:type="dxa"/>
          </w:tcPr>
          <w:p w14:paraId="05B671B3" w14:textId="77777777" w:rsidR="0043549F" w:rsidRDefault="0043549F">
            <w:pPr>
              <w:rPr>
                <w:rFonts w:ascii="Times New Roman" w:eastAsia="Times New Roman" w:hAnsi="Times New Roman" w:cs="Times New Roman"/>
                <w:sz w:val="24"/>
                <w:szCs w:val="24"/>
              </w:rPr>
            </w:pPr>
          </w:p>
        </w:tc>
        <w:tc>
          <w:tcPr>
            <w:tcW w:w="709" w:type="dxa"/>
          </w:tcPr>
          <w:p w14:paraId="43349BD2" w14:textId="77777777" w:rsidR="0043549F" w:rsidRDefault="0043549F">
            <w:pPr>
              <w:rPr>
                <w:rFonts w:ascii="Times New Roman" w:eastAsia="Times New Roman" w:hAnsi="Times New Roman" w:cs="Times New Roman"/>
                <w:sz w:val="24"/>
                <w:szCs w:val="24"/>
              </w:rPr>
            </w:pPr>
          </w:p>
        </w:tc>
        <w:tc>
          <w:tcPr>
            <w:tcW w:w="992" w:type="dxa"/>
          </w:tcPr>
          <w:p w14:paraId="544A9F2E" w14:textId="77777777" w:rsidR="0043549F" w:rsidRDefault="0043549F">
            <w:pPr>
              <w:rPr>
                <w:rFonts w:ascii="Times New Roman" w:eastAsia="Times New Roman" w:hAnsi="Times New Roman" w:cs="Times New Roman"/>
                <w:sz w:val="24"/>
                <w:szCs w:val="24"/>
              </w:rPr>
            </w:pPr>
          </w:p>
        </w:tc>
      </w:tr>
      <w:tr w:rsidR="0043549F" w14:paraId="2012D56E" w14:textId="77777777">
        <w:tc>
          <w:tcPr>
            <w:tcW w:w="562" w:type="dxa"/>
          </w:tcPr>
          <w:p w14:paraId="46DAABA0"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977" w:type="dxa"/>
          </w:tcPr>
          <w:p w14:paraId="4DF703F9" w14:textId="77777777" w:rsidR="0043549F" w:rsidRDefault="00C76DB6">
            <w:pPr>
              <w:jc w:val="both"/>
              <w:rPr>
                <w:rFonts w:ascii="Times New Roman" w:eastAsia="Times New Roman" w:hAnsi="Times New Roman" w:cs="Times New Roman"/>
                <w:sz w:val="24"/>
                <w:szCs w:val="24"/>
              </w:rPr>
            </w:pPr>
            <w:bookmarkStart w:id="621" w:name="_Hlk144761287"/>
            <w:r>
              <w:rPr>
                <w:rFonts w:ascii="Times New Roman" w:eastAsia="Times New Roman" w:hAnsi="Times New Roman" w:cs="Times New Roman"/>
                <w:sz w:val="24"/>
                <w:szCs w:val="24"/>
              </w:rPr>
              <w:t>Apakah anda dapat menerima penampilan tubuh anda?</w:t>
            </w:r>
            <w:bookmarkEnd w:id="621"/>
          </w:p>
        </w:tc>
        <w:tc>
          <w:tcPr>
            <w:tcW w:w="992" w:type="dxa"/>
          </w:tcPr>
          <w:p w14:paraId="1860420C" w14:textId="77777777" w:rsidR="0043549F" w:rsidRDefault="0043549F">
            <w:pPr>
              <w:rPr>
                <w:rFonts w:ascii="Times New Roman" w:eastAsia="Times New Roman" w:hAnsi="Times New Roman" w:cs="Times New Roman"/>
                <w:sz w:val="24"/>
                <w:szCs w:val="24"/>
              </w:rPr>
            </w:pPr>
          </w:p>
        </w:tc>
        <w:tc>
          <w:tcPr>
            <w:tcW w:w="851" w:type="dxa"/>
          </w:tcPr>
          <w:p w14:paraId="3FD290FD" w14:textId="77777777" w:rsidR="0043549F" w:rsidRDefault="0043549F">
            <w:pPr>
              <w:rPr>
                <w:rFonts w:ascii="Times New Roman" w:eastAsia="Times New Roman" w:hAnsi="Times New Roman" w:cs="Times New Roman"/>
                <w:sz w:val="24"/>
                <w:szCs w:val="24"/>
              </w:rPr>
            </w:pPr>
          </w:p>
        </w:tc>
        <w:tc>
          <w:tcPr>
            <w:tcW w:w="850" w:type="dxa"/>
          </w:tcPr>
          <w:p w14:paraId="0C111075" w14:textId="77777777" w:rsidR="0043549F" w:rsidRDefault="0043549F">
            <w:pPr>
              <w:rPr>
                <w:rFonts w:ascii="Times New Roman" w:eastAsia="Times New Roman" w:hAnsi="Times New Roman" w:cs="Times New Roman"/>
                <w:sz w:val="24"/>
                <w:szCs w:val="24"/>
              </w:rPr>
            </w:pPr>
          </w:p>
        </w:tc>
        <w:tc>
          <w:tcPr>
            <w:tcW w:w="709" w:type="dxa"/>
          </w:tcPr>
          <w:p w14:paraId="05B1041E" w14:textId="77777777" w:rsidR="0043549F" w:rsidRDefault="0043549F">
            <w:pPr>
              <w:rPr>
                <w:rFonts w:ascii="Times New Roman" w:eastAsia="Times New Roman" w:hAnsi="Times New Roman" w:cs="Times New Roman"/>
                <w:sz w:val="24"/>
                <w:szCs w:val="24"/>
              </w:rPr>
            </w:pPr>
          </w:p>
        </w:tc>
        <w:tc>
          <w:tcPr>
            <w:tcW w:w="992" w:type="dxa"/>
          </w:tcPr>
          <w:p w14:paraId="72F79B6F" w14:textId="77777777" w:rsidR="0043549F" w:rsidRDefault="0043549F">
            <w:pPr>
              <w:rPr>
                <w:rFonts w:ascii="Times New Roman" w:eastAsia="Times New Roman" w:hAnsi="Times New Roman" w:cs="Times New Roman"/>
                <w:sz w:val="24"/>
                <w:szCs w:val="24"/>
              </w:rPr>
            </w:pPr>
          </w:p>
        </w:tc>
      </w:tr>
      <w:tr w:rsidR="0043549F" w14:paraId="3698F437" w14:textId="77777777">
        <w:tc>
          <w:tcPr>
            <w:tcW w:w="562" w:type="dxa"/>
          </w:tcPr>
          <w:p w14:paraId="0D92AA37"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977" w:type="dxa"/>
          </w:tcPr>
          <w:p w14:paraId="4E98BDDF" w14:textId="77777777" w:rsidR="0043549F" w:rsidRDefault="00C76DB6">
            <w:pPr>
              <w:jc w:val="both"/>
              <w:rPr>
                <w:rFonts w:ascii="Times New Roman" w:eastAsia="Times New Roman" w:hAnsi="Times New Roman" w:cs="Times New Roman"/>
                <w:sz w:val="24"/>
                <w:szCs w:val="24"/>
              </w:rPr>
            </w:pPr>
            <w:bookmarkStart w:id="622" w:name="_Hlk144761361"/>
            <w:r>
              <w:rPr>
                <w:rFonts w:ascii="Times New Roman" w:eastAsia="Times New Roman" w:hAnsi="Times New Roman" w:cs="Times New Roman"/>
                <w:sz w:val="24"/>
                <w:szCs w:val="24"/>
              </w:rPr>
              <w:t>Apakah anda memiliki cukup uang untuk memenuhi kebutuhan anda?</w:t>
            </w:r>
            <w:bookmarkEnd w:id="622"/>
          </w:p>
        </w:tc>
        <w:tc>
          <w:tcPr>
            <w:tcW w:w="992" w:type="dxa"/>
          </w:tcPr>
          <w:p w14:paraId="54B8EF33" w14:textId="77777777" w:rsidR="0043549F" w:rsidRDefault="0043549F">
            <w:pPr>
              <w:rPr>
                <w:rFonts w:ascii="Times New Roman" w:eastAsia="Times New Roman" w:hAnsi="Times New Roman" w:cs="Times New Roman"/>
                <w:sz w:val="24"/>
                <w:szCs w:val="24"/>
              </w:rPr>
            </w:pPr>
          </w:p>
        </w:tc>
        <w:tc>
          <w:tcPr>
            <w:tcW w:w="851" w:type="dxa"/>
          </w:tcPr>
          <w:p w14:paraId="55BD538A" w14:textId="77777777" w:rsidR="0043549F" w:rsidRDefault="0043549F">
            <w:pPr>
              <w:rPr>
                <w:rFonts w:ascii="Times New Roman" w:eastAsia="Times New Roman" w:hAnsi="Times New Roman" w:cs="Times New Roman"/>
                <w:sz w:val="24"/>
                <w:szCs w:val="24"/>
              </w:rPr>
            </w:pPr>
          </w:p>
        </w:tc>
        <w:tc>
          <w:tcPr>
            <w:tcW w:w="850" w:type="dxa"/>
          </w:tcPr>
          <w:p w14:paraId="5B3AB112" w14:textId="77777777" w:rsidR="0043549F" w:rsidRDefault="0043549F">
            <w:pPr>
              <w:rPr>
                <w:rFonts w:ascii="Times New Roman" w:eastAsia="Times New Roman" w:hAnsi="Times New Roman" w:cs="Times New Roman"/>
                <w:sz w:val="24"/>
                <w:szCs w:val="24"/>
              </w:rPr>
            </w:pPr>
          </w:p>
        </w:tc>
        <w:tc>
          <w:tcPr>
            <w:tcW w:w="709" w:type="dxa"/>
          </w:tcPr>
          <w:p w14:paraId="75A7D481" w14:textId="77777777" w:rsidR="0043549F" w:rsidRDefault="0043549F">
            <w:pPr>
              <w:rPr>
                <w:rFonts w:ascii="Times New Roman" w:eastAsia="Times New Roman" w:hAnsi="Times New Roman" w:cs="Times New Roman"/>
                <w:sz w:val="24"/>
                <w:szCs w:val="24"/>
              </w:rPr>
            </w:pPr>
          </w:p>
        </w:tc>
        <w:tc>
          <w:tcPr>
            <w:tcW w:w="992" w:type="dxa"/>
          </w:tcPr>
          <w:p w14:paraId="42905851" w14:textId="77777777" w:rsidR="0043549F" w:rsidRDefault="0043549F">
            <w:pPr>
              <w:rPr>
                <w:rFonts w:ascii="Times New Roman" w:eastAsia="Times New Roman" w:hAnsi="Times New Roman" w:cs="Times New Roman"/>
                <w:sz w:val="24"/>
                <w:szCs w:val="24"/>
              </w:rPr>
            </w:pPr>
          </w:p>
        </w:tc>
      </w:tr>
      <w:tr w:rsidR="0043549F" w14:paraId="0BFF81C3" w14:textId="77777777">
        <w:tc>
          <w:tcPr>
            <w:tcW w:w="562" w:type="dxa"/>
          </w:tcPr>
          <w:p w14:paraId="24DDC530"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977" w:type="dxa"/>
          </w:tcPr>
          <w:p w14:paraId="6AE288CB" w14:textId="77777777" w:rsidR="0043549F" w:rsidRDefault="00C76DB6">
            <w:pPr>
              <w:jc w:val="both"/>
              <w:rPr>
                <w:rFonts w:ascii="Times New Roman" w:eastAsia="Times New Roman" w:hAnsi="Times New Roman" w:cs="Times New Roman"/>
                <w:sz w:val="24"/>
                <w:szCs w:val="24"/>
              </w:rPr>
            </w:pPr>
            <w:bookmarkStart w:id="623" w:name="_Hlk144761385"/>
            <w:r>
              <w:rPr>
                <w:rFonts w:ascii="Times New Roman" w:eastAsia="Times New Roman" w:hAnsi="Times New Roman" w:cs="Times New Roman"/>
                <w:sz w:val="24"/>
                <w:szCs w:val="24"/>
              </w:rPr>
              <w:t>Seberapa jauh ketersediaan informasi bagi kehidupan anda dari hari ke hari?</w:t>
            </w:r>
            <w:bookmarkEnd w:id="623"/>
          </w:p>
        </w:tc>
        <w:tc>
          <w:tcPr>
            <w:tcW w:w="992" w:type="dxa"/>
          </w:tcPr>
          <w:p w14:paraId="0FA6C318" w14:textId="77777777" w:rsidR="0043549F" w:rsidRDefault="0043549F">
            <w:pPr>
              <w:rPr>
                <w:rFonts w:ascii="Times New Roman" w:eastAsia="Times New Roman" w:hAnsi="Times New Roman" w:cs="Times New Roman"/>
                <w:sz w:val="24"/>
                <w:szCs w:val="24"/>
              </w:rPr>
            </w:pPr>
          </w:p>
        </w:tc>
        <w:tc>
          <w:tcPr>
            <w:tcW w:w="851" w:type="dxa"/>
          </w:tcPr>
          <w:p w14:paraId="0B972033" w14:textId="77777777" w:rsidR="0043549F" w:rsidRDefault="0043549F">
            <w:pPr>
              <w:rPr>
                <w:rFonts w:ascii="Times New Roman" w:eastAsia="Times New Roman" w:hAnsi="Times New Roman" w:cs="Times New Roman"/>
                <w:sz w:val="24"/>
                <w:szCs w:val="24"/>
              </w:rPr>
            </w:pPr>
          </w:p>
        </w:tc>
        <w:tc>
          <w:tcPr>
            <w:tcW w:w="850" w:type="dxa"/>
          </w:tcPr>
          <w:p w14:paraId="3FBB0C02" w14:textId="77777777" w:rsidR="0043549F" w:rsidRDefault="0043549F">
            <w:pPr>
              <w:rPr>
                <w:rFonts w:ascii="Times New Roman" w:eastAsia="Times New Roman" w:hAnsi="Times New Roman" w:cs="Times New Roman"/>
                <w:sz w:val="24"/>
                <w:szCs w:val="24"/>
              </w:rPr>
            </w:pPr>
          </w:p>
        </w:tc>
        <w:tc>
          <w:tcPr>
            <w:tcW w:w="709" w:type="dxa"/>
          </w:tcPr>
          <w:p w14:paraId="05C88D82" w14:textId="77777777" w:rsidR="0043549F" w:rsidRDefault="0043549F">
            <w:pPr>
              <w:rPr>
                <w:rFonts w:ascii="Times New Roman" w:eastAsia="Times New Roman" w:hAnsi="Times New Roman" w:cs="Times New Roman"/>
                <w:sz w:val="24"/>
                <w:szCs w:val="24"/>
              </w:rPr>
            </w:pPr>
          </w:p>
        </w:tc>
        <w:tc>
          <w:tcPr>
            <w:tcW w:w="992" w:type="dxa"/>
          </w:tcPr>
          <w:p w14:paraId="79E97376" w14:textId="77777777" w:rsidR="0043549F" w:rsidRDefault="0043549F">
            <w:pPr>
              <w:rPr>
                <w:rFonts w:ascii="Times New Roman" w:eastAsia="Times New Roman" w:hAnsi="Times New Roman" w:cs="Times New Roman"/>
                <w:sz w:val="24"/>
                <w:szCs w:val="24"/>
              </w:rPr>
            </w:pPr>
          </w:p>
        </w:tc>
      </w:tr>
      <w:tr w:rsidR="0043549F" w14:paraId="69E1C27F" w14:textId="77777777">
        <w:tc>
          <w:tcPr>
            <w:tcW w:w="562" w:type="dxa"/>
          </w:tcPr>
          <w:p w14:paraId="6421CE1C"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977" w:type="dxa"/>
          </w:tcPr>
          <w:p w14:paraId="7FECF1D1" w14:textId="77777777" w:rsidR="0043549F" w:rsidRDefault="00C76D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Seberapa sering anda memiliki kesempatan untuk bersenang-senang /rekreasi?</w:t>
            </w:r>
          </w:p>
        </w:tc>
        <w:tc>
          <w:tcPr>
            <w:tcW w:w="992" w:type="dxa"/>
          </w:tcPr>
          <w:p w14:paraId="4005E379" w14:textId="77777777" w:rsidR="0043549F" w:rsidRDefault="0043549F">
            <w:pPr>
              <w:rPr>
                <w:rFonts w:ascii="Times New Roman" w:eastAsia="Times New Roman" w:hAnsi="Times New Roman" w:cs="Times New Roman"/>
                <w:sz w:val="24"/>
                <w:szCs w:val="24"/>
              </w:rPr>
            </w:pPr>
          </w:p>
        </w:tc>
        <w:tc>
          <w:tcPr>
            <w:tcW w:w="851" w:type="dxa"/>
          </w:tcPr>
          <w:p w14:paraId="3CF47F3C" w14:textId="77777777" w:rsidR="0043549F" w:rsidRDefault="0043549F">
            <w:pPr>
              <w:rPr>
                <w:rFonts w:ascii="Times New Roman" w:eastAsia="Times New Roman" w:hAnsi="Times New Roman" w:cs="Times New Roman"/>
                <w:sz w:val="24"/>
                <w:szCs w:val="24"/>
              </w:rPr>
            </w:pPr>
          </w:p>
        </w:tc>
        <w:tc>
          <w:tcPr>
            <w:tcW w:w="850" w:type="dxa"/>
          </w:tcPr>
          <w:p w14:paraId="0AC1F851" w14:textId="77777777" w:rsidR="0043549F" w:rsidRDefault="0043549F">
            <w:pPr>
              <w:rPr>
                <w:rFonts w:ascii="Times New Roman" w:eastAsia="Times New Roman" w:hAnsi="Times New Roman" w:cs="Times New Roman"/>
                <w:sz w:val="24"/>
                <w:szCs w:val="24"/>
              </w:rPr>
            </w:pPr>
          </w:p>
        </w:tc>
        <w:tc>
          <w:tcPr>
            <w:tcW w:w="709" w:type="dxa"/>
          </w:tcPr>
          <w:p w14:paraId="4E5FF4E5" w14:textId="77777777" w:rsidR="0043549F" w:rsidRDefault="0043549F">
            <w:pPr>
              <w:rPr>
                <w:rFonts w:ascii="Times New Roman" w:eastAsia="Times New Roman" w:hAnsi="Times New Roman" w:cs="Times New Roman"/>
                <w:sz w:val="24"/>
                <w:szCs w:val="24"/>
              </w:rPr>
            </w:pPr>
          </w:p>
        </w:tc>
        <w:tc>
          <w:tcPr>
            <w:tcW w:w="992" w:type="dxa"/>
          </w:tcPr>
          <w:p w14:paraId="5242DB3E" w14:textId="77777777" w:rsidR="0043549F" w:rsidRDefault="0043549F">
            <w:pPr>
              <w:rPr>
                <w:rFonts w:ascii="Times New Roman" w:eastAsia="Times New Roman" w:hAnsi="Times New Roman" w:cs="Times New Roman"/>
                <w:sz w:val="24"/>
                <w:szCs w:val="24"/>
              </w:rPr>
            </w:pPr>
          </w:p>
        </w:tc>
      </w:tr>
      <w:tr w:rsidR="0043549F" w14:paraId="4BF55D13" w14:textId="77777777">
        <w:tc>
          <w:tcPr>
            <w:tcW w:w="562" w:type="dxa"/>
          </w:tcPr>
          <w:p w14:paraId="14EF6E56"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977" w:type="dxa"/>
          </w:tcPr>
          <w:p w14:paraId="406897CF" w14:textId="77777777" w:rsidR="0043549F" w:rsidRDefault="00C76DB6">
            <w:pPr>
              <w:jc w:val="both"/>
              <w:rPr>
                <w:rFonts w:ascii="Times New Roman" w:eastAsia="Times New Roman" w:hAnsi="Times New Roman" w:cs="Times New Roman"/>
                <w:sz w:val="24"/>
                <w:szCs w:val="24"/>
              </w:rPr>
            </w:pPr>
            <w:bookmarkStart w:id="624" w:name="_Hlk144761478"/>
            <w:r>
              <w:rPr>
                <w:rFonts w:ascii="Times New Roman" w:eastAsia="Times New Roman" w:hAnsi="Times New Roman" w:cs="Times New Roman"/>
                <w:sz w:val="24"/>
                <w:szCs w:val="24"/>
              </w:rPr>
              <w:t>Seberapa baik kemampuan anda dalam bergaul?</w:t>
            </w:r>
            <w:bookmarkEnd w:id="624"/>
          </w:p>
        </w:tc>
        <w:tc>
          <w:tcPr>
            <w:tcW w:w="992" w:type="dxa"/>
          </w:tcPr>
          <w:p w14:paraId="0794AD61" w14:textId="77777777" w:rsidR="0043549F" w:rsidRDefault="0043549F">
            <w:pPr>
              <w:rPr>
                <w:rFonts w:ascii="Times New Roman" w:eastAsia="Times New Roman" w:hAnsi="Times New Roman" w:cs="Times New Roman"/>
                <w:sz w:val="24"/>
                <w:szCs w:val="24"/>
              </w:rPr>
            </w:pPr>
          </w:p>
        </w:tc>
        <w:tc>
          <w:tcPr>
            <w:tcW w:w="851" w:type="dxa"/>
          </w:tcPr>
          <w:p w14:paraId="6DCC1929" w14:textId="77777777" w:rsidR="0043549F" w:rsidRDefault="0043549F">
            <w:pPr>
              <w:rPr>
                <w:rFonts w:ascii="Times New Roman" w:eastAsia="Times New Roman" w:hAnsi="Times New Roman" w:cs="Times New Roman"/>
                <w:sz w:val="24"/>
                <w:szCs w:val="24"/>
              </w:rPr>
            </w:pPr>
          </w:p>
        </w:tc>
        <w:tc>
          <w:tcPr>
            <w:tcW w:w="850" w:type="dxa"/>
          </w:tcPr>
          <w:p w14:paraId="49EE1934" w14:textId="77777777" w:rsidR="0043549F" w:rsidRDefault="0043549F">
            <w:pPr>
              <w:rPr>
                <w:rFonts w:ascii="Times New Roman" w:eastAsia="Times New Roman" w:hAnsi="Times New Roman" w:cs="Times New Roman"/>
                <w:sz w:val="24"/>
                <w:szCs w:val="24"/>
              </w:rPr>
            </w:pPr>
          </w:p>
        </w:tc>
        <w:tc>
          <w:tcPr>
            <w:tcW w:w="709" w:type="dxa"/>
          </w:tcPr>
          <w:p w14:paraId="4E49BB87" w14:textId="77777777" w:rsidR="0043549F" w:rsidRDefault="0043549F">
            <w:pPr>
              <w:rPr>
                <w:rFonts w:ascii="Times New Roman" w:eastAsia="Times New Roman" w:hAnsi="Times New Roman" w:cs="Times New Roman"/>
                <w:sz w:val="24"/>
                <w:szCs w:val="24"/>
              </w:rPr>
            </w:pPr>
          </w:p>
        </w:tc>
        <w:tc>
          <w:tcPr>
            <w:tcW w:w="992" w:type="dxa"/>
          </w:tcPr>
          <w:p w14:paraId="7DAC0980" w14:textId="77777777" w:rsidR="0043549F" w:rsidRDefault="0043549F">
            <w:pPr>
              <w:rPr>
                <w:rFonts w:ascii="Times New Roman" w:eastAsia="Times New Roman" w:hAnsi="Times New Roman" w:cs="Times New Roman"/>
                <w:sz w:val="24"/>
                <w:szCs w:val="24"/>
              </w:rPr>
            </w:pPr>
          </w:p>
        </w:tc>
      </w:tr>
      <w:tr w:rsidR="0043549F" w14:paraId="6A02262D" w14:textId="77777777">
        <w:tc>
          <w:tcPr>
            <w:tcW w:w="562" w:type="dxa"/>
          </w:tcPr>
          <w:p w14:paraId="1F007932"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977" w:type="dxa"/>
          </w:tcPr>
          <w:p w14:paraId="70363E17" w14:textId="77777777" w:rsidR="0043549F" w:rsidRDefault="00C76DB6">
            <w:pPr>
              <w:jc w:val="both"/>
              <w:rPr>
                <w:rFonts w:ascii="Times New Roman" w:eastAsia="Times New Roman" w:hAnsi="Times New Roman" w:cs="Times New Roman"/>
                <w:sz w:val="24"/>
                <w:szCs w:val="24"/>
              </w:rPr>
            </w:pPr>
            <w:bookmarkStart w:id="625" w:name="_Hlk144761511"/>
            <w:r>
              <w:rPr>
                <w:rFonts w:ascii="Times New Roman" w:eastAsia="Times New Roman" w:hAnsi="Times New Roman" w:cs="Times New Roman"/>
                <w:sz w:val="24"/>
                <w:szCs w:val="24"/>
              </w:rPr>
              <w:t>Seberapa puaskah anda dg tidur anda?</w:t>
            </w:r>
            <w:bookmarkEnd w:id="625"/>
          </w:p>
        </w:tc>
        <w:tc>
          <w:tcPr>
            <w:tcW w:w="992" w:type="dxa"/>
          </w:tcPr>
          <w:p w14:paraId="6BF8EAC5" w14:textId="77777777" w:rsidR="0043549F" w:rsidRDefault="0043549F">
            <w:pPr>
              <w:rPr>
                <w:rFonts w:ascii="Times New Roman" w:eastAsia="Times New Roman" w:hAnsi="Times New Roman" w:cs="Times New Roman"/>
                <w:sz w:val="24"/>
                <w:szCs w:val="24"/>
              </w:rPr>
            </w:pPr>
          </w:p>
        </w:tc>
        <w:tc>
          <w:tcPr>
            <w:tcW w:w="851" w:type="dxa"/>
          </w:tcPr>
          <w:p w14:paraId="47536F7E" w14:textId="77777777" w:rsidR="0043549F" w:rsidRDefault="0043549F">
            <w:pPr>
              <w:rPr>
                <w:rFonts w:ascii="Times New Roman" w:eastAsia="Times New Roman" w:hAnsi="Times New Roman" w:cs="Times New Roman"/>
                <w:sz w:val="24"/>
                <w:szCs w:val="24"/>
              </w:rPr>
            </w:pPr>
          </w:p>
        </w:tc>
        <w:tc>
          <w:tcPr>
            <w:tcW w:w="850" w:type="dxa"/>
          </w:tcPr>
          <w:p w14:paraId="66E90C36" w14:textId="77777777" w:rsidR="0043549F" w:rsidRDefault="0043549F">
            <w:pPr>
              <w:rPr>
                <w:rFonts w:ascii="Times New Roman" w:eastAsia="Times New Roman" w:hAnsi="Times New Roman" w:cs="Times New Roman"/>
                <w:sz w:val="24"/>
                <w:szCs w:val="24"/>
              </w:rPr>
            </w:pPr>
          </w:p>
        </w:tc>
        <w:tc>
          <w:tcPr>
            <w:tcW w:w="709" w:type="dxa"/>
          </w:tcPr>
          <w:p w14:paraId="158672D9" w14:textId="77777777" w:rsidR="0043549F" w:rsidRDefault="0043549F">
            <w:pPr>
              <w:rPr>
                <w:rFonts w:ascii="Times New Roman" w:eastAsia="Times New Roman" w:hAnsi="Times New Roman" w:cs="Times New Roman"/>
                <w:sz w:val="24"/>
                <w:szCs w:val="24"/>
              </w:rPr>
            </w:pPr>
          </w:p>
        </w:tc>
        <w:tc>
          <w:tcPr>
            <w:tcW w:w="992" w:type="dxa"/>
          </w:tcPr>
          <w:p w14:paraId="61F0B2A4" w14:textId="77777777" w:rsidR="0043549F" w:rsidRDefault="0043549F">
            <w:pPr>
              <w:rPr>
                <w:rFonts w:ascii="Times New Roman" w:eastAsia="Times New Roman" w:hAnsi="Times New Roman" w:cs="Times New Roman"/>
                <w:sz w:val="24"/>
                <w:szCs w:val="24"/>
              </w:rPr>
            </w:pPr>
          </w:p>
        </w:tc>
      </w:tr>
      <w:tr w:rsidR="0043549F" w14:paraId="469A22B4" w14:textId="77777777">
        <w:tc>
          <w:tcPr>
            <w:tcW w:w="562" w:type="dxa"/>
          </w:tcPr>
          <w:p w14:paraId="6F7F7C10" w14:textId="77777777" w:rsidR="0043549F" w:rsidRDefault="00C76DB6">
            <w:pPr>
              <w:rPr>
                <w:rFonts w:ascii="Times New Roman" w:eastAsia="Times New Roman" w:hAnsi="Times New Roman" w:cs="Times New Roman"/>
                <w:sz w:val="24"/>
                <w:szCs w:val="24"/>
              </w:rPr>
            </w:pPr>
            <w:bookmarkStart w:id="626" w:name="_Hlk144761528"/>
            <w:r>
              <w:rPr>
                <w:rFonts w:ascii="Times New Roman" w:eastAsia="Times New Roman" w:hAnsi="Times New Roman" w:cs="Times New Roman"/>
                <w:sz w:val="24"/>
                <w:szCs w:val="24"/>
              </w:rPr>
              <w:t>17.</w:t>
            </w:r>
          </w:p>
        </w:tc>
        <w:tc>
          <w:tcPr>
            <w:tcW w:w="2977" w:type="dxa"/>
          </w:tcPr>
          <w:p w14:paraId="08C76B5A" w14:textId="77777777" w:rsidR="0043549F" w:rsidRDefault="00C76DB6">
            <w:pPr>
              <w:jc w:val="both"/>
              <w:rPr>
                <w:rFonts w:ascii="Times New Roman" w:eastAsia="Times New Roman" w:hAnsi="Times New Roman" w:cs="Times New Roman"/>
                <w:sz w:val="24"/>
                <w:szCs w:val="24"/>
              </w:rPr>
            </w:pPr>
            <w:bookmarkStart w:id="627" w:name="_Hlk144761574"/>
            <w:r>
              <w:rPr>
                <w:rFonts w:ascii="Times New Roman" w:eastAsia="Times New Roman" w:hAnsi="Times New Roman" w:cs="Times New Roman"/>
                <w:sz w:val="24"/>
                <w:szCs w:val="24"/>
              </w:rPr>
              <w:t>Seberapa puaskah anda dg kemampuan anda untuk menampilkan aktivitas kehidupan anda sehari-hari?</w:t>
            </w:r>
            <w:bookmarkEnd w:id="627"/>
          </w:p>
        </w:tc>
        <w:tc>
          <w:tcPr>
            <w:tcW w:w="992" w:type="dxa"/>
          </w:tcPr>
          <w:p w14:paraId="656E00C8" w14:textId="77777777" w:rsidR="0043549F" w:rsidRDefault="0043549F">
            <w:pPr>
              <w:rPr>
                <w:rFonts w:ascii="Times New Roman" w:eastAsia="Times New Roman" w:hAnsi="Times New Roman" w:cs="Times New Roman"/>
                <w:sz w:val="24"/>
                <w:szCs w:val="24"/>
              </w:rPr>
            </w:pPr>
          </w:p>
        </w:tc>
        <w:tc>
          <w:tcPr>
            <w:tcW w:w="851" w:type="dxa"/>
          </w:tcPr>
          <w:p w14:paraId="4820F57D" w14:textId="77777777" w:rsidR="0043549F" w:rsidRDefault="0043549F">
            <w:pPr>
              <w:rPr>
                <w:rFonts w:ascii="Times New Roman" w:eastAsia="Times New Roman" w:hAnsi="Times New Roman" w:cs="Times New Roman"/>
                <w:sz w:val="24"/>
                <w:szCs w:val="24"/>
              </w:rPr>
            </w:pPr>
          </w:p>
        </w:tc>
        <w:tc>
          <w:tcPr>
            <w:tcW w:w="850" w:type="dxa"/>
          </w:tcPr>
          <w:p w14:paraId="3376876A" w14:textId="77777777" w:rsidR="0043549F" w:rsidRDefault="0043549F">
            <w:pPr>
              <w:rPr>
                <w:rFonts w:ascii="Times New Roman" w:eastAsia="Times New Roman" w:hAnsi="Times New Roman" w:cs="Times New Roman"/>
                <w:sz w:val="24"/>
                <w:szCs w:val="24"/>
              </w:rPr>
            </w:pPr>
          </w:p>
        </w:tc>
        <w:tc>
          <w:tcPr>
            <w:tcW w:w="709" w:type="dxa"/>
          </w:tcPr>
          <w:p w14:paraId="6535C087" w14:textId="77777777" w:rsidR="0043549F" w:rsidRDefault="0043549F">
            <w:pPr>
              <w:rPr>
                <w:rFonts w:ascii="Times New Roman" w:eastAsia="Times New Roman" w:hAnsi="Times New Roman" w:cs="Times New Roman"/>
                <w:sz w:val="24"/>
                <w:szCs w:val="24"/>
              </w:rPr>
            </w:pPr>
          </w:p>
        </w:tc>
        <w:tc>
          <w:tcPr>
            <w:tcW w:w="992" w:type="dxa"/>
          </w:tcPr>
          <w:p w14:paraId="5A27DEC5" w14:textId="77777777" w:rsidR="0043549F" w:rsidRDefault="0043549F">
            <w:pPr>
              <w:rPr>
                <w:rFonts w:ascii="Times New Roman" w:eastAsia="Times New Roman" w:hAnsi="Times New Roman" w:cs="Times New Roman"/>
                <w:sz w:val="24"/>
                <w:szCs w:val="24"/>
              </w:rPr>
            </w:pPr>
          </w:p>
        </w:tc>
      </w:tr>
      <w:bookmarkEnd w:id="626"/>
      <w:tr w:rsidR="0043549F" w14:paraId="5BB370CD" w14:textId="77777777">
        <w:tc>
          <w:tcPr>
            <w:tcW w:w="562" w:type="dxa"/>
          </w:tcPr>
          <w:p w14:paraId="223225E4"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977" w:type="dxa"/>
          </w:tcPr>
          <w:p w14:paraId="78E44EC7" w14:textId="77777777" w:rsidR="0043549F" w:rsidRDefault="00C76DB6">
            <w:pPr>
              <w:jc w:val="both"/>
              <w:rPr>
                <w:rFonts w:ascii="Times New Roman" w:eastAsia="Times New Roman" w:hAnsi="Times New Roman" w:cs="Times New Roman"/>
                <w:sz w:val="24"/>
                <w:szCs w:val="24"/>
              </w:rPr>
            </w:pPr>
            <w:bookmarkStart w:id="628" w:name="_Hlk144761592"/>
            <w:r>
              <w:rPr>
                <w:rFonts w:ascii="Times New Roman" w:eastAsia="Times New Roman" w:hAnsi="Times New Roman" w:cs="Times New Roman"/>
                <w:sz w:val="24"/>
                <w:szCs w:val="24"/>
              </w:rPr>
              <w:t>Seberapa puaskah anda dengan kemampuan anda untuk bekerja?</w:t>
            </w:r>
            <w:bookmarkEnd w:id="628"/>
          </w:p>
        </w:tc>
        <w:tc>
          <w:tcPr>
            <w:tcW w:w="992" w:type="dxa"/>
          </w:tcPr>
          <w:p w14:paraId="69AF15E9" w14:textId="77777777" w:rsidR="0043549F" w:rsidRDefault="0043549F">
            <w:pPr>
              <w:rPr>
                <w:rFonts w:ascii="Times New Roman" w:eastAsia="Times New Roman" w:hAnsi="Times New Roman" w:cs="Times New Roman"/>
                <w:sz w:val="24"/>
                <w:szCs w:val="24"/>
              </w:rPr>
            </w:pPr>
          </w:p>
        </w:tc>
        <w:tc>
          <w:tcPr>
            <w:tcW w:w="851" w:type="dxa"/>
          </w:tcPr>
          <w:p w14:paraId="7CE881F4" w14:textId="77777777" w:rsidR="0043549F" w:rsidRDefault="0043549F">
            <w:pPr>
              <w:rPr>
                <w:rFonts w:ascii="Times New Roman" w:eastAsia="Times New Roman" w:hAnsi="Times New Roman" w:cs="Times New Roman"/>
                <w:sz w:val="24"/>
                <w:szCs w:val="24"/>
              </w:rPr>
            </w:pPr>
          </w:p>
        </w:tc>
        <w:tc>
          <w:tcPr>
            <w:tcW w:w="850" w:type="dxa"/>
          </w:tcPr>
          <w:p w14:paraId="7ECE6692" w14:textId="77777777" w:rsidR="0043549F" w:rsidRDefault="0043549F">
            <w:pPr>
              <w:rPr>
                <w:rFonts w:ascii="Times New Roman" w:eastAsia="Times New Roman" w:hAnsi="Times New Roman" w:cs="Times New Roman"/>
                <w:sz w:val="24"/>
                <w:szCs w:val="24"/>
              </w:rPr>
            </w:pPr>
          </w:p>
        </w:tc>
        <w:tc>
          <w:tcPr>
            <w:tcW w:w="709" w:type="dxa"/>
          </w:tcPr>
          <w:p w14:paraId="4F41F5D6" w14:textId="77777777" w:rsidR="0043549F" w:rsidRDefault="0043549F">
            <w:pPr>
              <w:rPr>
                <w:rFonts w:ascii="Times New Roman" w:eastAsia="Times New Roman" w:hAnsi="Times New Roman" w:cs="Times New Roman"/>
                <w:sz w:val="24"/>
                <w:szCs w:val="24"/>
              </w:rPr>
            </w:pPr>
          </w:p>
        </w:tc>
        <w:tc>
          <w:tcPr>
            <w:tcW w:w="992" w:type="dxa"/>
          </w:tcPr>
          <w:p w14:paraId="3080E3E4" w14:textId="77777777" w:rsidR="0043549F" w:rsidRDefault="0043549F">
            <w:pPr>
              <w:rPr>
                <w:rFonts w:ascii="Times New Roman" w:eastAsia="Times New Roman" w:hAnsi="Times New Roman" w:cs="Times New Roman"/>
                <w:sz w:val="24"/>
                <w:szCs w:val="24"/>
              </w:rPr>
            </w:pPr>
          </w:p>
        </w:tc>
      </w:tr>
      <w:tr w:rsidR="0043549F" w14:paraId="7B05D1DA" w14:textId="77777777">
        <w:tc>
          <w:tcPr>
            <w:tcW w:w="562" w:type="dxa"/>
          </w:tcPr>
          <w:p w14:paraId="0DFB538C"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977" w:type="dxa"/>
          </w:tcPr>
          <w:p w14:paraId="7DC0EAFC" w14:textId="77777777" w:rsidR="0043549F" w:rsidRDefault="00C76DB6">
            <w:pPr>
              <w:jc w:val="both"/>
              <w:rPr>
                <w:rFonts w:ascii="Times New Roman" w:eastAsia="Times New Roman" w:hAnsi="Times New Roman" w:cs="Times New Roman"/>
                <w:sz w:val="24"/>
                <w:szCs w:val="24"/>
              </w:rPr>
            </w:pPr>
            <w:bookmarkStart w:id="629" w:name="_Hlk144761614"/>
            <w:r>
              <w:rPr>
                <w:rFonts w:ascii="Times New Roman" w:eastAsia="Times New Roman" w:hAnsi="Times New Roman" w:cs="Times New Roman"/>
                <w:sz w:val="24"/>
                <w:szCs w:val="24"/>
              </w:rPr>
              <w:t>Seberapa puaskah anda terhadap diri anda?</w:t>
            </w:r>
            <w:bookmarkEnd w:id="629"/>
          </w:p>
        </w:tc>
        <w:tc>
          <w:tcPr>
            <w:tcW w:w="992" w:type="dxa"/>
          </w:tcPr>
          <w:p w14:paraId="6D03D089" w14:textId="77777777" w:rsidR="0043549F" w:rsidRDefault="0043549F">
            <w:pPr>
              <w:rPr>
                <w:rFonts w:ascii="Times New Roman" w:eastAsia="Times New Roman" w:hAnsi="Times New Roman" w:cs="Times New Roman"/>
                <w:sz w:val="24"/>
                <w:szCs w:val="24"/>
              </w:rPr>
            </w:pPr>
          </w:p>
        </w:tc>
        <w:tc>
          <w:tcPr>
            <w:tcW w:w="851" w:type="dxa"/>
          </w:tcPr>
          <w:p w14:paraId="466415E0" w14:textId="77777777" w:rsidR="0043549F" w:rsidRDefault="0043549F">
            <w:pPr>
              <w:rPr>
                <w:rFonts w:ascii="Times New Roman" w:eastAsia="Times New Roman" w:hAnsi="Times New Roman" w:cs="Times New Roman"/>
                <w:sz w:val="24"/>
                <w:szCs w:val="24"/>
              </w:rPr>
            </w:pPr>
          </w:p>
        </w:tc>
        <w:tc>
          <w:tcPr>
            <w:tcW w:w="850" w:type="dxa"/>
          </w:tcPr>
          <w:p w14:paraId="08A800D4" w14:textId="77777777" w:rsidR="0043549F" w:rsidRDefault="0043549F">
            <w:pPr>
              <w:rPr>
                <w:rFonts w:ascii="Times New Roman" w:eastAsia="Times New Roman" w:hAnsi="Times New Roman" w:cs="Times New Roman"/>
                <w:sz w:val="24"/>
                <w:szCs w:val="24"/>
              </w:rPr>
            </w:pPr>
          </w:p>
        </w:tc>
        <w:tc>
          <w:tcPr>
            <w:tcW w:w="709" w:type="dxa"/>
          </w:tcPr>
          <w:p w14:paraId="30347F50" w14:textId="77777777" w:rsidR="0043549F" w:rsidRDefault="0043549F">
            <w:pPr>
              <w:rPr>
                <w:rFonts w:ascii="Times New Roman" w:eastAsia="Times New Roman" w:hAnsi="Times New Roman" w:cs="Times New Roman"/>
                <w:sz w:val="24"/>
                <w:szCs w:val="24"/>
              </w:rPr>
            </w:pPr>
          </w:p>
        </w:tc>
        <w:tc>
          <w:tcPr>
            <w:tcW w:w="992" w:type="dxa"/>
          </w:tcPr>
          <w:p w14:paraId="6904DFAD" w14:textId="77777777" w:rsidR="0043549F" w:rsidRDefault="0043549F">
            <w:pPr>
              <w:rPr>
                <w:rFonts w:ascii="Times New Roman" w:eastAsia="Times New Roman" w:hAnsi="Times New Roman" w:cs="Times New Roman"/>
                <w:sz w:val="24"/>
                <w:szCs w:val="24"/>
              </w:rPr>
            </w:pPr>
          </w:p>
        </w:tc>
      </w:tr>
      <w:tr w:rsidR="0043549F" w14:paraId="77ADB43A" w14:textId="77777777">
        <w:tc>
          <w:tcPr>
            <w:tcW w:w="562" w:type="dxa"/>
          </w:tcPr>
          <w:p w14:paraId="29508884"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977" w:type="dxa"/>
          </w:tcPr>
          <w:p w14:paraId="1191EE39" w14:textId="77777777" w:rsidR="0043549F" w:rsidRDefault="00C76DB6">
            <w:pPr>
              <w:jc w:val="both"/>
              <w:rPr>
                <w:rFonts w:ascii="Times New Roman" w:eastAsia="Times New Roman" w:hAnsi="Times New Roman" w:cs="Times New Roman"/>
                <w:sz w:val="24"/>
                <w:szCs w:val="24"/>
              </w:rPr>
            </w:pPr>
            <w:bookmarkStart w:id="630" w:name="_Hlk144761636"/>
            <w:r>
              <w:rPr>
                <w:rFonts w:ascii="Times New Roman" w:eastAsia="Times New Roman" w:hAnsi="Times New Roman" w:cs="Times New Roman"/>
                <w:sz w:val="24"/>
                <w:szCs w:val="24"/>
              </w:rPr>
              <w:t>Seberapa puaskah anda dengan hubungan personal / sosial anda?</w:t>
            </w:r>
            <w:bookmarkEnd w:id="630"/>
          </w:p>
        </w:tc>
        <w:tc>
          <w:tcPr>
            <w:tcW w:w="992" w:type="dxa"/>
          </w:tcPr>
          <w:p w14:paraId="266CB203" w14:textId="77777777" w:rsidR="0043549F" w:rsidRDefault="0043549F">
            <w:pPr>
              <w:rPr>
                <w:rFonts w:ascii="Times New Roman" w:eastAsia="Times New Roman" w:hAnsi="Times New Roman" w:cs="Times New Roman"/>
                <w:sz w:val="24"/>
                <w:szCs w:val="24"/>
              </w:rPr>
            </w:pPr>
          </w:p>
        </w:tc>
        <w:tc>
          <w:tcPr>
            <w:tcW w:w="851" w:type="dxa"/>
          </w:tcPr>
          <w:p w14:paraId="32F5E47F" w14:textId="77777777" w:rsidR="0043549F" w:rsidRDefault="0043549F">
            <w:pPr>
              <w:rPr>
                <w:rFonts w:ascii="Times New Roman" w:eastAsia="Times New Roman" w:hAnsi="Times New Roman" w:cs="Times New Roman"/>
                <w:sz w:val="24"/>
                <w:szCs w:val="24"/>
              </w:rPr>
            </w:pPr>
          </w:p>
        </w:tc>
        <w:tc>
          <w:tcPr>
            <w:tcW w:w="850" w:type="dxa"/>
          </w:tcPr>
          <w:p w14:paraId="1E4BB9F3" w14:textId="77777777" w:rsidR="0043549F" w:rsidRDefault="0043549F">
            <w:pPr>
              <w:rPr>
                <w:rFonts w:ascii="Times New Roman" w:eastAsia="Times New Roman" w:hAnsi="Times New Roman" w:cs="Times New Roman"/>
                <w:sz w:val="24"/>
                <w:szCs w:val="24"/>
              </w:rPr>
            </w:pPr>
          </w:p>
        </w:tc>
        <w:tc>
          <w:tcPr>
            <w:tcW w:w="709" w:type="dxa"/>
          </w:tcPr>
          <w:p w14:paraId="5A2962A3" w14:textId="77777777" w:rsidR="0043549F" w:rsidRDefault="0043549F">
            <w:pPr>
              <w:rPr>
                <w:rFonts w:ascii="Times New Roman" w:eastAsia="Times New Roman" w:hAnsi="Times New Roman" w:cs="Times New Roman"/>
                <w:sz w:val="24"/>
                <w:szCs w:val="24"/>
              </w:rPr>
            </w:pPr>
          </w:p>
        </w:tc>
        <w:tc>
          <w:tcPr>
            <w:tcW w:w="992" w:type="dxa"/>
          </w:tcPr>
          <w:p w14:paraId="00B9EC5F" w14:textId="77777777" w:rsidR="0043549F" w:rsidRDefault="0043549F">
            <w:pPr>
              <w:rPr>
                <w:rFonts w:ascii="Times New Roman" w:eastAsia="Times New Roman" w:hAnsi="Times New Roman" w:cs="Times New Roman"/>
                <w:sz w:val="24"/>
                <w:szCs w:val="24"/>
              </w:rPr>
            </w:pPr>
          </w:p>
        </w:tc>
      </w:tr>
      <w:tr w:rsidR="0043549F" w14:paraId="2BBF9BF5" w14:textId="77777777">
        <w:tc>
          <w:tcPr>
            <w:tcW w:w="562" w:type="dxa"/>
          </w:tcPr>
          <w:p w14:paraId="5DE80C5B"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977" w:type="dxa"/>
          </w:tcPr>
          <w:p w14:paraId="2A2EEB08" w14:textId="77777777" w:rsidR="0043549F" w:rsidRDefault="00C76DB6">
            <w:pPr>
              <w:jc w:val="both"/>
              <w:rPr>
                <w:rFonts w:ascii="Times New Roman" w:eastAsia="Times New Roman" w:hAnsi="Times New Roman" w:cs="Times New Roman"/>
                <w:sz w:val="24"/>
                <w:szCs w:val="24"/>
              </w:rPr>
            </w:pPr>
            <w:bookmarkStart w:id="631" w:name="_Hlk144761655"/>
            <w:r>
              <w:rPr>
                <w:rFonts w:ascii="Times New Roman" w:eastAsia="Times New Roman" w:hAnsi="Times New Roman" w:cs="Times New Roman"/>
                <w:sz w:val="24"/>
                <w:szCs w:val="24"/>
              </w:rPr>
              <w:t>Seberapa puaskah anda dengan kehidupan seksual anda?</w:t>
            </w:r>
            <w:bookmarkEnd w:id="631"/>
          </w:p>
        </w:tc>
        <w:tc>
          <w:tcPr>
            <w:tcW w:w="992" w:type="dxa"/>
          </w:tcPr>
          <w:p w14:paraId="64FB61EE" w14:textId="77777777" w:rsidR="0043549F" w:rsidRDefault="0043549F">
            <w:pPr>
              <w:rPr>
                <w:rFonts w:ascii="Times New Roman" w:eastAsia="Times New Roman" w:hAnsi="Times New Roman" w:cs="Times New Roman"/>
                <w:sz w:val="24"/>
                <w:szCs w:val="24"/>
              </w:rPr>
            </w:pPr>
          </w:p>
        </w:tc>
        <w:tc>
          <w:tcPr>
            <w:tcW w:w="851" w:type="dxa"/>
          </w:tcPr>
          <w:p w14:paraId="1AE8C101" w14:textId="77777777" w:rsidR="0043549F" w:rsidRDefault="0043549F">
            <w:pPr>
              <w:rPr>
                <w:rFonts w:ascii="Times New Roman" w:eastAsia="Times New Roman" w:hAnsi="Times New Roman" w:cs="Times New Roman"/>
                <w:sz w:val="24"/>
                <w:szCs w:val="24"/>
              </w:rPr>
            </w:pPr>
          </w:p>
        </w:tc>
        <w:tc>
          <w:tcPr>
            <w:tcW w:w="850" w:type="dxa"/>
          </w:tcPr>
          <w:p w14:paraId="6E40F929" w14:textId="77777777" w:rsidR="0043549F" w:rsidRDefault="0043549F">
            <w:pPr>
              <w:rPr>
                <w:rFonts w:ascii="Times New Roman" w:eastAsia="Times New Roman" w:hAnsi="Times New Roman" w:cs="Times New Roman"/>
                <w:sz w:val="24"/>
                <w:szCs w:val="24"/>
              </w:rPr>
            </w:pPr>
          </w:p>
        </w:tc>
        <w:tc>
          <w:tcPr>
            <w:tcW w:w="709" w:type="dxa"/>
          </w:tcPr>
          <w:p w14:paraId="4DA383C5" w14:textId="77777777" w:rsidR="0043549F" w:rsidRDefault="0043549F">
            <w:pPr>
              <w:rPr>
                <w:rFonts w:ascii="Times New Roman" w:eastAsia="Times New Roman" w:hAnsi="Times New Roman" w:cs="Times New Roman"/>
                <w:sz w:val="24"/>
                <w:szCs w:val="24"/>
              </w:rPr>
            </w:pPr>
          </w:p>
        </w:tc>
        <w:tc>
          <w:tcPr>
            <w:tcW w:w="992" w:type="dxa"/>
          </w:tcPr>
          <w:p w14:paraId="1502E95F" w14:textId="77777777" w:rsidR="0043549F" w:rsidRDefault="0043549F">
            <w:pPr>
              <w:rPr>
                <w:rFonts w:ascii="Times New Roman" w:eastAsia="Times New Roman" w:hAnsi="Times New Roman" w:cs="Times New Roman"/>
                <w:sz w:val="24"/>
                <w:szCs w:val="24"/>
              </w:rPr>
            </w:pPr>
          </w:p>
        </w:tc>
      </w:tr>
      <w:tr w:rsidR="0043549F" w14:paraId="70BDF08C" w14:textId="77777777">
        <w:tc>
          <w:tcPr>
            <w:tcW w:w="562" w:type="dxa"/>
          </w:tcPr>
          <w:p w14:paraId="70CED38D"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977" w:type="dxa"/>
          </w:tcPr>
          <w:p w14:paraId="4996C85A" w14:textId="77777777" w:rsidR="0043549F" w:rsidRDefault="00C76DB6">
            <w:pPr>
              <w:jc w:val="both"/>
              <w:rPr>
                <w:rFonts w:ascii="Times New Roman" w:eastAsia="Times New Roman" w:hAnsi="Times New Roman" w:cs="Times New Roman"/>
                <w:sz w:val="24"/>
                <w:szCs w:val="24"/>
              </w:rPr>
            </w:pPr>
            <w:bookmarkStart w:id="632" w:name="_Hlk144761682"/>
            <w:r>
              <w:rPr>
                <w:rFonts w:ascii="Times New Roman" w:eastAsia="Times New Roman" w:hAnsi="Times New Roman" w:cs="Times New Roman"/>
                <w:sz w:val="24"/>
                <w:szCs w:val="24"/>
              </w:rPr>
              <w:t>Seberapa puaskah anda dengan dukungan yg anda peroleh dr teman anda?</w:t>
            </w:r>
            <w:bookmarkEnd w:id="632"/>
          </w:p>
        </w:tc>
        <w:tc>
          <w:tcPr>
            <w:tcW w:w="992" w:type="dxa"/>
          </w:tcPr>
          <w:p w14:paraId="3890EF8D" w14:textId="77777777" w:rsidR="0043549F" w:rsidRDefault="0043549F">
            <w:pPr>
              <w:rPr>
                <w:rFonts w:ascii="Times New Roman" w:eastAsia="Times New Roman" w:hAnsi="Times New Roman" w:cs="Times New Roman"/>
                <w:sz w:val="24"/>
                <w:szCs w:val="24"/>
              </w:rPr>
            </w:pPr>
          </w:p>
        </w:tc>
        <w:tc>
          <w:tcPr>
            <w:tcW w:w="851" w:type="dxa"/>
          </w:tcPr>
          <w:p w14:paraId="2B42B94F" w14:textId="77777777" w:rsidR="0043549F" w:rsidRDefault="0043549F">
            <w:pPr>
              <w:rPr>
                <w:rFonts w:ascii="Times New Roman" w:eastAsia="Times New Roman" w:hAnsi="Times New Roman" w:cs="Times New Roman"/>
                <w:sz w:val="24"/>
                <w:szCs w:val="24"/>
              </w:rPr>
            </w:pPr>
          </w:p>
        </w:tc>
        <w:tc>
          <w:tcPr>
            <w:tcW w:w="850" w:type="dxa"/>
          </w:tcPr>
          <w:p w14:paraId="39CBD14F" w14:textId="77777777" w:rsidR="0043549F" w:rsidRDefault="0043549F">
            <w:pPr>
              <w:rPr>
                <w:rFonts w:ascii="Times New Roman" w:eastAsia="Times New Roman" w:hAnsi="Times New Roman" w:cs="Times New Roman"/>
                <w:sz w:val="24"/>
                <w:szCs w:val="24"/>
              </w:rPr>
            </w:pPr>
          </w:p>
        </w:tc>
        <w:tc>
          <w:tcPr>
            <w:tcW w:w="709" w:type="dxa"/>
          </w:tcPr>
          <w:p w14:paraId="5B2993B9" w14:textId="77777777" w:rsidR="0043549F" w:rsidRDefault="0043549F">
            <w:pPr>
              <w:rPr>
                <w:rFonts w:ascii="Times New Roman" w:eastAsia="Times New Roman" w:hAnsi="Times New Roman" w:cs="Times New Roman"/>
                <w:sz w:val="24"/>
                <w:szCs w:val="24"/>
              </w:rPr>
            </w:pPr>
          </w:p>
        </w:tc>
        <w:tc>
          <w:tcPr>
            <w:tcW w:w="992" w:type="dxa"/>
          </w:tcPr>
          <w:p w14:paraId="6514F9BF" w14:textId="77777777" w:rsidR="0043549F" w:rsidRDefault="0043549F">
            <w:pPr>
              <w:rPr>
                <w:rFonts w:ascii="Times New Roman" w:eastAsia="Times New Roman" w:hAnsi="Times New Roman" w:cs="Times New Roman"/>
                <w:sz w:val="24"/>
                <w:szCs w:val="24"/>
              </w:rPr>
            </w:pPr>
          </w:p>
        </w:tc>
      </w:tr>
      <w:tr w:rsidR="0043549F" w14:paraId="5CFD1AC9" w14:textId="77777777">
        <w:tc>
          <w:tcPr>
            <w:tcW w:w="562" w:type="dxa"/>
          </w:tcPr>
          <w:p w14:paraId="41C214BC"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w:t>
            </w:r>
          </w:p>
        </w:tc>
        <w:tc>
          <w:tcPr>
            <w:tcW w:w="2977" w:type="dxa"/>
          </w:tcPr>
          <w:p w14:paraId="4DA23D19" w14:textId="77777777" w:rsidR="0043549F" w:rsidRDefault="00C76DB6">
            <w:pPr>
              <w:jc w:val="both"/>
              <w:rPr>
                <w:rFonts w:ascii="Times New Roman" w:eastAsia="Times New Roman" w:hAnsi="Times New Roman" w:cs="Times New Roman"/>
                <w:sz w:val="24"/>
                <w:szCs w:val="24"/>
              </w:rPr>
            </w:pPr>
            <w:bookmarkStart w:id="633" w:name="_Hlk144761707"/>
            <w:r>
              <w:rPr>
                <w:rFonts w:ascii="Times New Roman" w:eastAsia="Times New Roman" w:hAnsi="Times New Roman" w:cs="Times New Roman"/>
                <w:sz w:val="24"/>
                <w:szCs w:val="24"/>
              </w:rPr>
              <w:t>Seberapa puaskah anda dengan kondisi tempat anda tinggal saat ini?</w:t>
            </w:r>
            <w:bookmarkEnd w:id="633"/>
          </w:p>
        </w:tc>
        <w:tc>
          <w:tcPr>
            <w:tcW w:w="992" w:type="dxa"/>
          </w:tcPr>
          <w:p w14:paraId="640EC8E3" w14:textId="77777777" w:rsidR="0043549F" w:rsidRDefault="0043549F">
            <w:pPr>
              <w:rPr>
                <w:rFonts w:ascii="Times New Roman" w:eastAsia="Times New Roman" w:hAnsi="Times New Roman" w:cs="Times New Roman"/>
                <w:sz w:val="24"/>
                <w:szCs w:val="24"/>
              </w:rPr>
            </w:pPr>
          </w:p>
        </w:tc>
        <w:tc>
          <w:tcPr>
            <w:tcW w:w="851" w:type="dxa"/>
          </w:tcPr>
          <w:p w14:paraId="263DA061" w14:textId="77777777" w:rsidR="0043549F" w:rsidRDefault="0043549F">
            <w:pPr>
              <w:rPr>
                <w:rFonts w:ascii="Times New Roman" w:eastAsia="Times New Roman" w:hAnsi="Times New Roman" w:cs="Times New Roman"/>
                <w:sz w:val="24"/>
                <w:szCs w:val="24"/>
              </w:rPr>
            </w:pPr>
          </w:p>
        </w:tc>
        <w:tc>
          <w:tcPr>
            <w:tcW w:w="850" w:type="dxa"/>
          </w:tcPr>
          <w:p w14:paraId="253E8301" w14:textId="77777777" w:rsidR="0043549F" w:rsidRDefault="0043549F">
            <w:pPr>
              <w:rPr>
                <w:rFonts w:ascii="Times New Roman" w:eastAsia="Times New Roman" w:hAnsi="Times New Roman" w:cs="Times New Roman"/>
                <w:sz w:val="24"/>
                <w:szCs w:val="24"/>
              </w:rPr>
            </w:pPr>
          </w:p>
        </w:tc>
        <w:tc>
          <w:tcPr>
            <w:tcW w:w="709" w:type="dxa"/>
          </w:tcPr>
          <w:p w14:paraId="6A348811" w14:textId="77777777" w:rsidR="0043549F" w:rsidRDefault="0043549F">
            <w:pPr>
              <w:rPr>
                <w:rFonts w:ascii="Times New Roman" w:eastAsia="Times New Roman" w:hAnsi="Times New Roman" w:cs="Times New Roman"/>
                <w:sz w:val="24"/>
                <w:szCs w:val="24"/>
              </w:rPr>
            </w:pPr>
          </w:p>
        </w:tc>
        <w:tc>
          <w:tcPr>
            <w:tcW w:w="992" w:type="dxa"/>
          </w:tcPr>
          <w:p w14:paraId="7C54D1AF" w14:textId="77777777" w:rsidR="0043549F" w:rsidRDefault="0043549F">
            <w:pPr>
              <w:rPr>
                <w:rFonts w:ascii="Times New Roman" w:eastAsia="Times New Roman" w:hAnsi="Times New Roman" w:cs="Times New Roman"/>
                <w:sz w:val="24"/>
                <w:szCs w:val="24"/>
              </w:rPr>
            </w:pPr>
          </w:p>
        </w:tc>
      </w:tr>
      <w:tr w:rsidR="0043549F" w14:paraId="37F3A2A9" w14:textId="77777777">
        <w:tc>
          <w:tcPr>
            <w:tcW w:w="562" w:type="dxa"/>
          </w:tcPr>
          <w:p w14:paraId="74F986BB"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977" w:type="dxa"/>
          </w:tcPr>
          <w:p w14:paraId="23B29B7D" w14:textId="77777777" w:rsidR="0043549F" w:rsidRDefault="00C76DB6">
            <w:pPr>
              <w:jc w:val="both"/>
              <w:rPr>
                <w:rFonts w:ascii="Times New Roman" w:eastAsia="Times New Roman" w:hAnsi="Times New Roman" w:cs="Times New Roman"/>
                <w:sz w:val="24"/>
                <w:szCs w:val="24"/>
              </w:rPr>
            </w:pPr>
            <w:bookmarkStart w:id="634" w:name="_Hlk144761729"/>
            <w:r>
              <w:rPr>
                <w:rFonts w:ascii="Times New Roman" w:eastAsia="Times New Roman" w:hAnsi="Times New Roman" w:cs="Times New Roman"/>
                <w:sz w:val="24"/>
                <w:szCs w:val="24"/>
              </w:rPr>
              <w:t>Seberapa puaskah anda dengan akses anda pada layanan kesehatan?</w:t>
            </w:r>
            <w:bookmarkEnd w:id="634"/>
          </w:p>
        </w:tc>
        <w:tc>
          <w:tcPr>
            <w:tcW w:w="992" w:type="dxa"/>
          </w:tcPr>
          <w:p w14:paraId="1603BF16" w14:textId="77777777" w:rsidR="0043549F" w:rsidRDefault="0043549F">
            <w:pPr>
              <w:rPr>
                <w:rFonts w:ascii="Times New Roman" w:eastAsia="Times New Roman" w:hAnsi="Times New Roman" w:cs="Times New Roman"/>
                <w:sz w:val="24"/>
                <w:szCs w:val="24"/>
              </w:rPr>
            </w:pPr>
          </w:p>
        </w:tc>
        <w:tc>
          <w:tcPr>
            <w:tcW w:w="851" w:type="dxa"/>
          </w:tcPr>
          <w:p w14:paraId="28C67D12" w14:textId="77777777" w:rsidR="0043549F" w:rsidRDefault="0043549F">
            <w:pPr>
              <w:rPr>
                <w:rFonts w:ascii="Times New Roman" w:eastAsia="Times New Roman" w:hAnsi="Times New Roman" w:cs="Times New Roman"/>
                <w:sz w:val="24"/>
                <w:szCs w:val="24"/>
              </w:rPr>
            </w:pPr>
          </w:p>
        </w:tc>
        <w:tc>
          <w:tcPr>
            <w:tcW w:w="850" w:type="dxa"/>
          </w:tcPr>
          <w:p w14:paraId="61B8D95A" w14:textId="77777777" w:rsidR="0043549F" w:rsidRDefault="0043549F">
            <w:pPr>
              <w:rPr>
                <w:rFonts w:ascii="Times New Roman" w:eastAsia="Times New Roman" w:hAnsi="Times New Roman" w:cs="Times New Roman"/>
                <w:sz w:val="24"/>
                <w:szCs w:val="24"/>
              </w:rPr>
            </w:pPr>
          </w:p>
        </w:tc>
        <w:tc>
          <w:tcPr>
            <w:tcW w:w="709" w:type="dxa"/>
          </w:tcPr>
          <w:p w14:paraId="0B774C48" w14:textId="77777777" w:rsidR="0043549F" w:rsidRDefault="0043549F">
            <w:pPr>
              <w:rPr>
                <w:rFonts w:ascii="Times New Roman" w:eastAsia="Times New Roman" w:hAnsi="Times New Roman" w:cs="Times New Roman"/>
                <w:sz w:val="24"/>
                <w:szCs w:val="24"/>
              </w:rPr>
            </w:pPr>
          </w:p>
        </w:tc>
        <w:tc>
          <w:tcPr>
            <w:tcW w:w="992" w:type="dxa"/>
          </w:tcPr>
          <w:p w14:paraId="7AB61FEC" w14:textId="77777777" w:rsidR="0043549F" w:rsidRDefault="0043549F">
            <w:pPr>
              <w:rPr>
                <w:rFonts w:ascii="Times New Roman" w:eastAsia="Times New Roman" w:hAnsi="Times New Roman" w:cs="Times New Roman"/>
                <w:sz w:val="24"/>
                <w:szCs w:val="24"/>
              </w:rPr>
            </w:pPr>
          </w:p>
        </w:tc>
      </w:tr>
      <w:tr w:rsidR="0043549F" w14:paraId="77FB3A4C" w14:textId="77777777">
        <w:tc>
          <w:tcPr>
            <w:tcW w:w="562" w:type="dxa"/>
          </w:tcPr>
          <w:p w14:paraId="18B4060A"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977" w:type="dxa"/>
          </w:tcPr>
          <w:p w14:paraId="4D585C8A" w14:textId="77777777" w:rsidR="0043549F" w:rsidRDefault="00C76DB6">
            <w:pPr>
              <w:jc w:val="both"/>
              <w:rPr>
                <w:rFonts w:ascii="Times New Roman" w:eastAsia="Times New Roman" w:hAnsi="Times New Roman" w:cs="Times New Roman"/>
                <w:sz w:val="24"/>
                <w:szCs w:val="24"/>
              </w:rPr>
            </w:pPr>
            <w:bookmarkStart w:id="635" w:name="_Hlk144761749"/>
            <w:r>
              <w:rPr>
                <w:rFonts w:ascii="Times New Roman" w:eastAsia="Times New Roman" w:hAnsi="Times New Roman" w:cs="Times New Roman"/>
                <w:sz w:val="24"/>
                <w:szCs w:val="24"/>
              </w:rPr>
              <w:t>Seberapa puaskah anda dengan transportasi yg hrs anda jalani?</w:t>
            </w:r>
            <w:bookmarkEnd w:id="635"/>
          </w:p>
        </w:tc>
        <w:tc>
          <w:tcPr>
            <w:tcW w:w="992" w:type="dxa"/>
          </w:tcPr>
          <w:p w14:paraId="51E2E8BB" w14:textId="77777777" w:rsidR="0043549F" w:rsidRDefault="0043549F">
            <w:pPr>
              <w:rPr>
                <w:rFonts w:ascii="Times New Roman" w:eastAsia="Times New Roman" w:hAnsi="Times New Roman" w:cs="Times New Roman"/>
                <w:sz w:val="24"/>
                <w:szCs w:val="24"/>
              </w:rPr>
            </w:pPr>
          </w:p>
        </w:tc>
        <w:tc>
          <w:tcPr>
            <w:tcW w:w="851" w:type="dxa"/>
          </w:tcPr>
          <w:p w14:paraId="09073C88" w14:textId="77777777" w:rsidR="0043549F" w:rsidRDefault="0043549F">
            <w:pPr>
              <w:rPr>
                <w:rFonts w:ascii="Times New Roman" w:eastAsia="Times New Roman" w:hAnsi="Times New Roman" w:cs="Times New Roman"/>
                <w:sz w:val="24"/>
                <w:szCs w:val="24"/>
              </w:rPr>
            </w:pPr>
          </w:p>
        </w:tc>
        <w:tc>
          <w:tcPr>
            <w:tcW w:w="850" w:type="dxa"/>
          </w:tcPr>
          <w:p w14:paraId="75A9E4C6" w14:textId="77777777" w:rsidR="0043549F" w:rsidRDefault="0043549F">
            <w:pPr>
              <w:rPr>
                <w:rFonts w:ascii="Times New Roman" w:eastAsia="Times New Roman" w:hAnsi="Times New Roman" w:cs="Times New Roman"/>
                <w:sz w:val="24"/>
                <w:szCs w:val="24"/>
              </w:rPr>
            </w:pPr>
          </w:p>
        </w:tc>
        <w:tc>
          <w:tcPr>
            <w:tcW w:w="709" w:type="dxa"/>
          </w:tcPr>
          <w:p w14:paraId="11BA890D" w14:textId="77777777" w:rsidR="0043549F" w:rsidRDefault="0043549F">
            <w:pPr>
              <w:rPr>
                <w:rFonts w:ascii="Times New Roman" w:eastAsia="Times New Roman" w:hAnsi="Times New Roman" w:cs="Times New Roman"/>
                <w:sz w:val="24"/>
                <w:szCs w:val="24"/>
              </w:rPr>
            </w:pPr>
          </w:p>
        </w:tc>
        <w:tc>
          <w:tcPr>
            <w:tcW w:w="992" w:type="dxa"/>
          </w:tcPr>
          <w:p w14:paraId="3C287AC9" w14:textId="77777777" w:rsidR="0043549F" w:rsidRDefault="0043549F">
            <w:pPr>
              <w:rPr>
                <w:rFonts w:ascii="Times New Roman" w:eastAsia="Times New Roman" w:hAnsi="Times New Roman" w:cs="Times New Roman"/>
                <w:sz w:val="24"/>
                <w:szCs w:val="24"/>
              </w:rPr>
            </w:pPr>
          </w:p>
        </w:tc>
      </w:tr>
    </w:tbl>
    <w:p w14:paraId="7BF8682C" w14:textId="77777777" w:rsidR="0043549F" w:rsidRDefault="0043549F">
      <w:pPr>
        <w:spacing w:after="0" w:line="240" w:lineRule="auto"/>
        <w:rPr>
          <w:rFonts w:ascii="Times New Roman" w:eastAsia="Times New Roman" w:hAnsi="Times New Roman" w:cs="Times New Roman"/>
          <w:sz w:val="24"/>
          <w:szCs w:val="24"/>
        </w:rPr>
      </w:pPr>
    </w:p>
    <w:p w14:paraId="03C155DA" w14:textId="77777777" w:rsidR="0043549F" w:rsidRDefault="00C76D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Pertanyaan berikut merujuk pada seberapa sering anda merasakan atau mengalami hal-hal berikut dalam empat minggu terakhir.</w:t>
      </w:r>
    </w:p>
    <w:tbl>
      <w:tblPr>
        <w:tblStyle w:val="TableGrid"/>
        <w:tblW w:w="7933" w:type="dxa"/>
        <w:tblLayout w:type="fixed"/>
        <w:tblLook w:val="04A0" w:firstRow="1" w:lastRow="0" w:firstColumn="1" w:lastColumn="0" w:noHBand="0" w:noVBand="1"/>
      </w:tblPr>
      <w:tblGrid>
        <w:gridCol w:w="562"/>
        <w:gridCol w:w="2977"/>
        <w:gridCol w:w="992"/>
        <w:gridCol w:w="851"/>
        <w:gridCol w:w="850"/>
        <w:gridCol w:w="709"/>
        <w:gridCol w:w="992"/>
      </w:tblGrid>
      <w:tr w:rsidR="0043549F" w14:paraId="5D7C8F6F" w14:textId="77777777">
        <w:tc>
          <w:tcPr>
            <w:tcW w:w="562" w:type="dxa"/>
            <w:vMerge w:val="restart"/>
            <w:vAlign w:val="center"/>
          </w:tcPr>
          <w:p w14:paraId="2B073508"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977" w:type="dxa"/>
            <w:vMerge w:val="restart"/>
            <w:vAlign w:val="center"/>
          </w:tcPr>
          <w:p w14:paraId="4E8A4D85"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Pertanyaan</w:t>
            </w:r>
          </w:p>
        </w:tc>
        <w:tc>
          <w:tcPr>
            <w:tcW w:w="992" w:type="dxa"/>
            <w:vAlign w:val="center"/>
          </w:tcPr>
          <w:p w14:paraId="2ACCCA73"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buruk</w:t>
            </w:r>
          </w:p>
        </w:tc>
        <w:tc>
          <w:tcPr>
            <w:tcW w:w="851" w:type="dxa"/>
            <w:vAlign w:val="center"/>
          </w:tcPr>
          <w:p w14:paraId="0D7F5D2C"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Buruk</w:t>
            </w:r>
          </w:p>
        </w:tc>
        <w:tc>
          <w:tcPr>
            <w:tcW w:w="850" w:type="dxa"/>
            <w:vAlign w:val="center"/>
          </w:tcPr>
          <w:p w14:paraId="6A2607B8"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Biasa saja</w:t>
            </w:r>
          </w:p>
        </w:tc>
        <w:tc>
          <w:tcPr>
            <w:tcW w:w="709" w:type="dxa"/>
            <w:vAlign w:val="center"/>
          </w:tcPr>
          <w:p w14:paraId="50031A86"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tc>
        <w:tc>
          <w:tcPr>
            <w:tcW w:w="992" w:type="dxa"/>
            <w:vAlign w:val="center"/>
          </w:tcPr>
          <w:p w14:paraId="221D6A1D"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 baik</w:t>
            </w:r>
          </w:p>
        </w:tc>
      </w:tr>
      <w:tr w:rsidR="0043549F" w14:paraId="5C22AA78" w14:textId="77777777">
        <w:tc>
          <w:tcPr>
            <w:tcW w:w="562" w:type="dxa"/>
            <w:vMerge/>
            <w:vAlign w:val="center"/>
          </w:tcPr>
          <w:p w14:paraId="0E97784F" w14:textId="77777777" w:rsidR="0043549F" w:rsidRDefault="0043549F">
            <w:pPr>
              <w:jc w:val="center"/>
              <w:rPr>
                <w:rFonts w:ascii="Times New Roman" w:eastAsia="Times New Roman" w:hAnsi="Times New Roman" w:cs="Times New Roman"/>
                <w:sz w:val="24"/>
                <w:szCs w:val="24"/>
              </w:rPr>
            </w:pPr>
          </w:p>
        </w:tc>
        <w:tc>
          <w:tcPr>
            <w:tcW w:w="2977" w:type="dxa"/>
            <w:vMerge/>
            <w:vAlign w:val="center"/>
          </w:tcPr>
          <w:p w14:paraId="63EF2026" w14:textId="77777777" w:rsidR="0043549F" w:rsidRDefault="0043549F">
            <w:pPr>
              <w:jc w:val="center"/>
              <w:rPr>
                <w:rFonts w:ascii="Times New Roman" w:eastAsia="Times New Roman" w:hAnsi="Times New Roman" w:cs="Times New Roman"/>
                <w:sz w:val="24"/>
                <w:szCs w:val="24"/>
              </w:rPr>
            </w:pPr>
          </w:p>
        </w:tc>
        <w:tc>
          <w:tcPr>
            <w:tcW w:w="992" w:type="dxa"/>
            <w:vAlign w:val="center"/>
          </w:tcPr>
          <w:p w14:paraId="67B14D82"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vAlign w:val="center"/>
          </w:tcPr>
          <w:p w14:paraId="17F77029"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0" w:type="dxa"/>
            <w:vAlign w:val="center"/>
          </w:tcPr>
          <w:p w14:paraId="0A969902"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9" w:type="dxa"/>
            <w:vAlign w:val="center"/>
          </w:tcPr>
          <w:p w14:paraId="4E789979"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vAlign w:val="center"/>
          </w:tcPr>
          <w:p w14:paraId="03A49632"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43549F" w14:paraId="64255B19" w14:textId="77777777">
        <w:tc>
          <w:tcPr>
            <w:tcW w:w="562" w:type="dxa"/>
          </w:tcPr>
          <w:p w14:paraId="38F2A12D"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977" w:type="dxa"/>
          </w:tcPr>
          <w:p w14:paraId="4F1DFE2F" w14:textId="77777777" w:rsidR="0043549F" w:rsidRDefault="00C76DB6">
            <w:pPr>
              <w:jc w:val="both"/>
              <w:rPr>
                <w:rFonts w:ascii="Times New Roman" w:eastAsia="Times New Roman" w:hAnsi="Times New Roman" w:cs="Times New Roman"/>
                <w:sz w:val="24"/>
                <w:szCs w:val="24"/>
              </w:rPr>
            </w:pPr>
            <w:bookmarkStart w:id="636" w:name="_Hlk144761794"/>
            <w:r>
              <w:rPr>
                <w:rFonts w:ascii="Times New Roman" w:eastAsia="Times New Roman" w:hAnsi="Times New Roman" w:cs="Times New Roman"/>
                <w:sz w:val="24"/>
                <w:szCs w:val="24"/>
              </w:rPr>
              <w:t>Seberapa sering anda memiliki perasaan negatif seperti ‘feeling blue’ (kesepian), putus asa, cemas</w:t>
            </w:r>
          </w:p>
          <w:p w14:paraId="4CAD2BD0" w14:textId="77777777" w:rsidR="0043549F" w:rsidRDefault="00C76D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 depresi?</w:t>
            </w:r>
            <w:bookmarkEnd w:id="636"/>
          </w:p>
        </w:tc>
        <w:tc>
          <w:tcPr>
            <w:tcW w:w="992" w:type="dxa"/>
          </w:tcPr>
          <w:p w14:paraId="2A76A321" w14:textId="77777777" w:rsidR="0043549F" w:rsidRDefault="0043549F">
            <w:pPr>
              <w:rPr>
                <w:rFonts w:ascii="Times New Roman" w:eastAsia="Times New Roman" w:hAnsi="Times New Roman" w:cs="Times New Roman"/>
                <w:sz w:val="24"/>
                <w:szCs w:val="24"/>
              </w:rPr>
            </w:pPr>
          </w:p>
        </w:tc>
        <w:tc>
          <w:tcPr>
            <w:tcW w:w="851" w:type="dxa"/>
          </w:tcPr>
          <w:p w14:paraId="245CF74A" w14:textId="77777777" w:rsidR="0043549F" w:rsidRDefault="0043549F">
            <w:pPr>
              <w:rPr>
                <w:rFonts w:ascii="Times New Roman" w:eastAsia="Times New Roman" w:hAnsi="Times New Roman" w:cs="Times New Roman"/>
                <w:sz w:val="24"/>
                <w:szCs w:val="24"/>
              </w:rPr>
            </w:pPr>
          </w:p>
        </w:tc>
        <w:tc>
          <w:tcPr>
            <w:tcW w:w="850" w:type="dxa"/>
          </w:tcPr>
          <w:p w14:paraId="1D87A49B" w14:textId="77777777" w:rsidR="0043549F" w:rsidRDefault="0043549F">
            <w:pPr>
              <w:rPr>
                <w:rFonts w:ascii="Times New Roman" w:eastAsia="Times New Roman" w:hAnsi="Times New Roman" w:cs="Times New Roman"/>
                <w:sz w:val="24"/>
                <w:szCs w:val="24"/>
              </w:rPr>
            </w:pPr>
          </w:p>
        </w:tc>
        <w:tc>
          <w:tcPr>
            <w:tcW w:w="709" w:type="dxa"/>
          </w:tcPr>
          <w:p w14:paraId="77C29629" w14:textId="77777777" w:rsidR="0043549F" w:rsidRDefault="0043549F">
            <w:pPr>
              <w:rPr>
                <w:rFonts w:ascii="Times New Roman" w:eastAsia="Times New Roman" w:hAnsi="Times New Roman" w:cs="Times New Roman"/>
                <w:sz w:val="24"/>
                <w:szCs w:val="24"/>
              </w:rPr>
            </w:pPr>
          </w:p>
        </w:tc>
        <w:tc>
          <w:tcPr>
            <w:tcW w:w="992" w:type="dxa"/>
          </w:tcPr>
          <w:p w14:paraId="7F07AA83" w14:textId="77777777" w:rsidR="0043549F" w:rsidRDefault="0043549F">
            <w:pPr>
              <w:rPr>
                <w:rFonts w:ascii="Times New Roman" w:eastAsia="Times New Roman" w:hAnsi="Times New Roman" w:cs="Times New Roman"/>
                <w:sz w:val="24"/>
                <w:szCs w:val="24"/>
              </w:rPr>
            </w:pPr>
          </w:p>
        </w:tc>
      </w:tr>
    </w:tbl>
    <w:p w14:paraId="0824C380" w14:textId="77777777" w:rsidR="0043549F" w:rsidRDefault="0043549F">
      <w:pPr>
        <w:spacing w:after="0" w:line="240" w:lineRule="auto"/>
        <w:rPr>
          <w:rFonts w:ascii="Times New Roman" w:eastAsia="Times New Roman" w:hAnsi="Times New Roman" w:cs="Times New Roman"/>
          <w:sz w:val="24"/>
          <w:szCs w:val="24"/>
        </w:rPr>
      </w:pPr>
    </w:p>
    <w:p w14:paraId="056CAAD1" w14:textId="77777777" w:rsidR="0043549F" w:rsidRDefault="0043549F">
      <w:pPr>
        <w:spacing w:after="0" w:line="240" w:lineRule="auto"/>
        <w:rPr>
          <w:rFonts w:ascii="Times New Roman" w:eastAsia="Times New Roman" w:hAnsi="Times New Roman" w:cs="Times New Roman"/>
          <w:sz w:val="24"/>
          <w:szCs w:val="24"/>
        </w:rPr>
      </w:pPr>
    </w:p>
    <w:p w14:paraId="34E1D8F0" w14:textId="77777777" w:rsidR="0043549F" w:rsidRDefault="0043549F">
      <w:pPr>
        <w:spacing w:after="0" w:line="240" w:lineRule="auto"/>
        <w:rPr>
          <w:rFonts w:ascii="Times New Roman" w:eastAsia="Times New Roman" w:hAnsi="Times New Roman" w:cs="Times New Roman"/>
          <w:sz w:val="24"/>
          <w:szCs w:val="24"/>
        </w:rPr>
      </w:pPr>
    </w:p>
    <w:p w14:paraId="3DA9BFEE" w14:textId="77777777" w:rsidR="00615706" w:rsidRDefault="00615706" w:rsidP="006157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 berikut ini harus dilengkapi setelah wawancara selesai]</w:t>
      </w:r>
    </w:p>
    <w:p w14:paraId="3434D6E4" w14:textId="77777777" w:rsidR="00615706" w:rsidRDefault="00615706" w:rsidP="00615706">
      <w:pPr>
        <w:spacing w:after="0" w:line="240" w:lineRule="auto"/>
        <w:rPr>
          <w:rFonts w:ascii="Times New Roman" w:eastAsia="Times New Roman" w:hAnsi="Times New Roman" w:cs="Times New Roman"/>
          <w:sz w:val="24"/>
          <w:szCs w:val="24"/>
        </w:rPr>
      </w:pPr>
    </w:p>
    <w:tbl>
      <w:tblPr>
        <w:tblStyle w:val="TableGrid"/>
        <w:tblW w:w="7933" w:type="dxa"/>
        <w:tblLayout w:type="fixed"/>
        <w:tblLook w:val="04A0" w:firstRow="1" w:lastRow="0" w:firstColumn="1" w:lastColumn="0" w:noHBand="0" w:noVBand="1"/>
      </w:tblPr>
      <w:tblGrid>
        <w:gridCol w:w="562"/>
        <w:gridCol w:w="1276"/>
        <w:gridCol w:w="3119"/>
        <w:gridCol w:w="992"/>
        <w:gridCol w:w="992"/>
        <w:gridCol w:w="992"/>
      </w:tblGrid>
      <w:tr w:rsidR="00615706" w14:paraId="7D2CCCF0" w14:textId="77777777" w:rsidTr="0082609E">
        <w:tc>
          <w:tcPr>
            <w:tcW w:w="562" w:type="dxa"/>
            <w:vMerge w:val="restart"/>
            <w:vAlign w:val="center"/>
          </w:tcPr>
          <w:p w14:paraId="6A24C2F7" w14:textId="77777777" w:rsidR="00615706" w:rsidRDefault="00615706" w:rsidP="008260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276" w:type="dxa"/>
            <w:vMerge w:val="restart"/>
            <w:vAlign w:val="center"/>
          </w:tcPr>
          <w:p w14:paraId="1F586B47" w14:textId="77777777" w:rsidR="00615706" w:rsidRDefault="00615706" w:rsidP="008260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 Variabel</w:t>
            </w:r>
          </w:p>
        </w:tc>
        <w:tc>
          <w:tcPr>
            <w:tcW w:w="3119" w:type="dxa"/>
            <w:vMerge w:val="restart"/>
            <w:vAlign w:val="center"/>
          </w:tcPr>
          <w:p w14:paraId="1E184BB3" w14:textId="77777777" w:rsidR="00615706" w:rsidRDefault="00615706" w:rsidP="008260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Equations for computing domain scores</w:t>
            </w:r>
          </w:p>
        </w:tc>
        <w:tc>
          <w:tcPr>
            <w:tcW w:w="992" w:type="dxa"/>
            <w:vMerge w:val="restart"/>
            <w:vAlign w:val="center"/>
          </w:tcPr>
          <w:p w14:paraId="251CE1C1" w14:textId="77777777" w:rsidR="00615706" w:rsidRDefault="00615706" w:rsidP="008260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Raw Score</w:t>
            </w:r>
          </w:p>
        </w:tc>
        <w:tc>
          <w:tcPr>
            <w:tcW w:w="1984" w:type="dxa"/>
            <w:gridSpan w:val="2"/>
            <w:vAlign w:val="center"/>
          </w:tcPr>
          <w:p w14:paraId="600D66C7" w14:textId="77777777" w:rsidR="00615706" w:rsidRDefault="00615706" w:rsidP="008260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Transformed scores</w:t>
            </w:r>
          </w:p>
        </w:tc>
      </w:tr>
      <w:tr w:rsidR="00615706" w14:paraId="3E1728B1" w14:textId="77777777" w:rsidTr="0082609E">
        <w:tc>
          <w:tcPr>
            <w:tcW w:w="562" w:type="dxa"/>
            <w:vMerge/>
          </w:tcPr>
          <w:p w14:paraId="3ABEFB90" w14:textId="77777777" w:rsidR="00615706" w:rsidRDefault="00615706" w:rsidP="0082609E">
            <w:pPr>
              <w:rPr>
                <w:rFonts w:ascii="Times New Roman" w:eastAsia="Times New Roman" w:hAnsi="Times New Roman" w:cs="Times New Roman"/>
                <w:sz w:val="24"/>
                <w:szCs w:val="24"/>
              </w:rPr>
            </w:pPr>
          </w:p>
        </w:tc>
        <w:tc>
          <w:tcPr>
            <w:tcW w:w="1276" w:type="dxa"/>
            <w:vMerge/>
          </w:tcPr>
          <w:p w14:paraId="4BC59E33" w14:textId="77777777" w:rsidR="00615706" w:rsidRDefault="00615706" w:rsidP="0082609E">
            <w:pPr>
              <w:rPr>
                <w:rFonts w:ascii="Times New Roman" w:eastAsia="Times New Roman" w:hAnsi="Times New Roman" w:cs="Times New Roman"/>
                <w:sz w:val="24"/>
                <w:szCs w:val="24"/>
              </w:rPr>
            </w:pPr>
          </w:p>
        </w:tc>
        <w:tc>
          <w:tcPr>
            <w:tcW w:w="3119" w:type="dxa"/>
            <w:vMerge/>
            <w:vAlign w:val="center"/>
          </w:tcPr>
          <w:p w14:paraId="7752F107" w14:textId="77777777" w:rsidR="00615706" w:rsidRDefault="00615706" w:rsidP="0082609E">
            <w:pPr>
              <w:jc w:val="center"/>
              <w:rPr>
                <w:rFonts w:ascii="Times New Roman" w:eastAsia="Times New Roman" w:hAnsi="Times New Roman" w:cs="Times New Roman"/>
                <w:sz w:val="24"/>
                <w:szCs w:val="24"/>
              </w:rPr>
            </w:pPr>
          </w:p>
        </w:tc>
        <w:tc>
          <w:tcPr>
            <w:tcW w:w="992" w:type="dxa"/>
            <w:vMerge/>
            <w:vAlign w:val="center"/>
          </w:tcPr>
          <w:p w14:paraId="43F585F7" w14:textId="77777777" w:rsidR="00615706" w:rsidRDefault="00615706" w:rsidP="0082609E">
            <w:pPr>
              <w:jc w:val="center"/>
              <w:rPr>
                <w:rFonts w:ascii="Times New Roman" w:eastAsia="Times New Roman" w:hAnsi="Times New Roman" w:cs="Times New Roman"/>
                <w:sz w:val="24"/>
                <w:szCs w:val="24"/>
              </w:rPr>
            </w:pPr>
          </w:p>
        </w:tc>
        <w:tc>
          <w:tcPr>
            <w:tcW w:w="992" w:type="dxa"/>
            <w:vAlign w:val="center"/>
          </w:tcPr>
          <w:p w14:paraId="3D212847" w14:textId="77777777" w:rsidR="00615706" w:rsidRDefault="00615706" w:rsidP="008260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992" w:type="dxa"/>
            <w:vAlign w:val="center"/>
          </w:tcPr>
          <w:p w14:paraId="3C12F393" w14:textId="77777777" w:rsidR="00615706" w:rsidRDefault="00615706" w:rsidP="008260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0-100</w:t>
            </w:r>
          </w:p>
        </w:tc>
      </w:tr>
      <w:tr w:rsidR="00615706" w14:paraId="4EB4F34D" w14:textId="77777777" w:rsidTr="0082609E">
        <w:tc>
          <w:tcPr>
            <w:tcW w:w="562" w:type="dxa"/>
          </w:tcPr>
          <w:p w14:paraId="1980E36C" w14:textId="77777777" w:rsidR="00615706" w:rsidRDefault="00615706" w:rsidP="008260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6" w:type="dxa"/>
          </w:tcPr>
          <w:p w14:paraId="00A166E7"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Domain 1</w:t>
            </w:r>
          </w:p>
        </w:tc>
        <w:tc>
          <w:tcPr>
            <w:tcW w:w="3119" w:type="dxa"/>
          </w:tcPr>
          <w:p w14:paraId="4AF55607"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(6-Q3) + (6-Q4) + Q10 + Q15 + Q16 + Q17 + Q18</w:t>
            </w:r>
          </w:p>
        </w:tc>
        <w:tc>
          <w:tcPr>
            <w:tcW w:w="992" w:type="dxa"/>
            <w:vAlign w:val="center"/>
          </w:tcPr>
          <w:p w14:paraId="40F22788"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p>
        </w:tc>
        <w:tc>
          <w:tcPr>
            <w:tcW w:w="992" w:type="dxa"/>
            <w:vAlign w:val="center"/>
          </w:tcPr>
          <w:p w14:paraId="24E35B4F"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b :</w:t>
            </w:r>
          </w:p>
        </w:tc>
        <w:tc>
          <w:tcPr>
            <w:tcW w:w="992" w:type="dxa"/>
            <w:vAlign w:val="center"/>
          </w:tcPr>
          <w:p w14:paraId="4132A371"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c :</w:t>
            </w:r>
          </w:p>
        </w:tc>
      </w:tr>
      <w:tr w:rsidR="00615706" w14:paraId="5D770C1A" w14:textId="77777777" w:rsidTr="0082609E">
        <w:tc>
          <w:tcPr>
            <w:tcW w:w="562" w:type="dxa"/>
          </w:tcPr>
          <w:p w14:paraId="0EE6B53B" w14:textId="77777777" w:rsidR="00615706" w:rsidRDefault="00615706" w:rsidP="008260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6" w:type="dxa"/>
          </w:tcPr>
          <w:p w14:paraId="43C34D42"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Domain 2</w:t>
            </w:r>
          </w:p>
        </w:tc>
        <w:tc>
          <w:tcPr>
            <w:tcW w:w="3119" w:type="dxa"/>
          </w:tcPr>
          <w:p w14:paraId="3677B8FD"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Q5 + Q6 + Q7 + Q11 + Q19 + (6-Q26)</w:t>
            </w:r>
          </w:p>
        </w:tc>
        <w:tc>
          <w:tcPr>
            <w:tcW w:w="992" w:type="dxa"/>
            <w:vAlign w:val="center"/>
          </w:tcPr>
          <w:p w14:paraId="2A009DD9"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p>
        </w:tc>
        <w:tc>
          <w:tcPr>
            <w:tcW w:w="992" w:type="dxa"/>
            <w:vAlign w:val="center"/>
          </w:tcPr>
          <w:p w14:paraId="74B462CC"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b :</w:t>
            </w:r>
          </w:p>
        </w:tc>
        <w:tc>
          <w:tcPr>
            <w:tcW w:w="992" w:type="dxa"/>
            <w:vAlign w:val="center"/>
          </w:tcPr>
          <w:p w14:paraId="473F2B90"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c :</w:t>
            </w:r>
          </w:p>
        </w:tc>
      </w:tr>
      <w:tr w:rsidR="00615706" w14:paraId="7967D5AE" w14:textId="77777777" w:rsidTr="0082609E">
        <w:tc>
          <w:tcPr>
            <w:tcW w:w="562" w:type="dxa"/>
          </w:tcPr>
          <w:p w14:paraId="3B1824A7" w14:textId="77777777" w:rsidR="00615706" w:rsidRDefault="00615706" w:rsidP="008260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6" w:type="dxa"/>
          </w:tcPr>
          <w:p w14:paraId="2842E107"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Domain 3</w:t>
            </w:r>
          </w:p>
        </w:tc>
        <w:tc>
          <w:tcPr>
            <w:tcW w:w="3119" w:type="dxa"/>
          </w:tcPr>
          <w:p w14:paraId="28BF9286"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Q20 + Q21 + Q22</w:t>
            </w:r>
          </w:p>
        </w:tc>
        <w:tc>
          <w:tcPr>
            <w:tcW w:w="992" w:type="dxa"/>
            <w:vAlign w:val="center"/>
          </w:tcPr>
          <w:p w14:paraId="5864F55F"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p>
        </w:tc>
        <w:tc>
          <w:tcPr>
            <w:tcW w:w="992" w:type="dxa"/>
            <w:vAlign w:val="center"/>
          </w:tcPr>
          <w:p w14:paraId="34261D6C"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b :</w:t>
            </w:r>
          </w:p>
        </w:tc>
        <w:tc>
          <w:tcPr>
            <w:tcW w:w="992" w:type="dxa"/>
            <w:vAlign w:val="center"/>
          </w:tcPr>
          <w:p w14:paraId="35437EE5"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c :</w:t>
            </w:r>
          </w:p>
        </w:tc>
      </w:tr>
      <w:tr w:rsidR="00615706" w14:paraId="71EAE0C6" w14:textId="77777777" w:rsidTr="0082609E">
        <w:tc>
          <w:tcPr>
            <w:tcW w:w="562" w:type="dxa"/>
          </w:tcPr>
          <w:p w14:paraId="1F7D60C9" w14:textId="77777777" w:rsidR="00615706" w:rsidRDefault="00615706" w:rsidP="008260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76" w:type="dxa"/>
          </w:tcPr>
          <w:p w14:paraId="27F6BA24"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Domain 4</w:t>
            </w:r>
          </w:p>
        </w:tc>
        <w:tc>
          <w:tcPr>
            <w:tcW w:w="3119" w:type="dxa"/>
          </w:tcPr>
          <w:p w14:paraId="3F4FB69E"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Q8 + Q9 + Q12 + Q13 + Q14 + Q23 + Q24 + Q25</w:t>
            </w:r>
          </w:p>
        </w:tc>
        <w:tc>
          <w:tcPr>
            <w:tcW w:w="992" w:type="dxa"/>
            <w:vAlign w:val="center"/>
          </w:tcPr>
          <w:p w14:paraId="701DA66F"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p>
        </w:tc>
        <w:tc>
          <w:tcPr>
            <w:tcW w:w="992" w:type="dxa"/>
            <w:vAlign w:val="center"/>
          </w:tcPr>
          <w:p w14:paraId="3C86E4C3"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b :</w:t>
            </w:r>
          </w:p>
        </w:tc>
        <w:tc>
          <w:tcPr>
            <w:tcW w:w="992" w:type="dxa"/>
            <w:vAlign w:val="center"/>
          </w:tcPr>
          <w:p w14:paraId="1E02F12C" w14:textId="77777777" w:rsidR="00615706" w:rsidRDefault="00615706" w:rsidP="0082609E">
            <w:pPr>
              <w:rPr>
                <w:rFonts w:ascii="Times New Roman" w:eastAsia="Times New Roman" w:hAnsi="Times New Roman" w:cs="Times New Roman"/>
                <w:sz w:val="24"/>
                <w:szCs w:val="24"/>
              </w:rPr>
            </w:pPr>
            <w:r>
              <w:rPr>
                <w:rFonts w:ascii="Times New Roman" w:eastAsia="Times New Roman" w:hAnsi="Times New Roman" w:cs="Times New Roman"/>
                <w:sz w:val="24"/>
                <w:szCs w:val="24"/>
              </w:rPr>
              <w:t>c :</w:t>
            </w:r>
          </w:p>
        </w:tc>
      </w:tr>
    </w:tbl>
    <w:p w14:paraId="574C2DD4" w14:textId="77777777" w:rsidR="0043549F" w:rsidRDefault="0043549F">
      <w:pPr>
        <w:rPr>
          <w:rFonts w:ascii="Times New Roman" w:eastAsia="Times New Roman" w:hAnsi="Times New Roman" w:cs="Times New Roman"/>
          <w:sz w:val="24"/>
          <w:szCs w:val="24"/>
        </w:rPr>
      </w:pPr>
    </w:p>
    <w:p w14:paraId="2086F22A" w14:textId="77777777" w:rsidR="0043549F" w:rsidRDefault="0043549F">
      <w:pPr>
        <w:rPr>
          <w:rFonts w:ascii="Times New Roman" w:eastAsia="Times New Roman" w:hAnsi="Times New Roman" w:cs="Times New Roman"/>
          <w:sz w:val="24"/>
          <w:szCs w:val="24"/>
        </w:rPr>
      </w:pPr>
    </w:p>
    <w:p w14:paraId="7404E80E" w14:textId="77777777" w:rsidR="0043549F" w:rsidRDefault="00C76DB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E475DA0" w14:textId="353D8BD5" w:rsidR="00650C3D" w:rsidRPr="004439A4" w:rsidRDefault="00002656" w:rsidP="004439A4">
      <w:pPr>
        <w:rPr>
          <w:rFonts w:ascii="Times New Roman" w:hAnsi="Times New Roman" w:cs="Times New Roman"/>
          <w:b/>
          <w:bCs/>
          <w:sz w:val="24"/>
          <w:szCs w:val="24"/>
          <w:lang w:val="en-US"/>
        </w:rPr>
      </w:pPr>
      <w:bookmarkStart w:id="637" w:name="_Toc157891335"/>
      <w:bookmarkStart w:id="638" w:name="_Toc158670503"/>
      <w:bookmarkStart w:id="639" w:name="_Toc158670630"/>
      <w:bookmarkStart w:id="640" w:name="_Toc147956762"/>
      <w:bookmarkStart w:id="641" w:name="_Toc144794490"/>
      <w:r w:rsidRPr="004439A4">
        <w:rPr>
          <w:rFonts w:ascii="Times New Roman" w:hAnsi="Times New Roman" w:cs="Times New Roman"/>
          <w:b/>
          <w:bCs/>
          <w:sz w:val="24"/>
          <w:szCs w:val="24"/>
        </w:rPr>
        <w:lastRenderedPageBreak/>
        <w:t xml:space="preserve">Lampiran </w:t>
      </w:r>
      <w:r w:rsidRPr="004439A4">
        <w:rPr>
          <w:rFonts w:ascii="Times New Roman" w:hAnsi="Times New Roman" w:cs="Times New Roman"/>
          <w:b/>
          <w:bCs/>
          <w:sz w:val="24"/>
          <w:szCs w:val="24"/>
        </w:rPr>
        <w:fldChar w:fldCharType="begin"/>
      </w:r>
      <w:r w:rsidRPr="004439A4">
        <w:rPr>
          <w:rFonts w:ascii="Times New Roman" w:hAnsi="Times New Roman" w:cs="Times New Roman"/>
          <w:b/>
          <w:bCs/>
          <w:sz w:val="24"/>
          <w:szCs w:val="24"/>
        </w:rPr>
        <w:instrText xml:space="preserve"> SEQ Lampiran \* ARABIC </w:instrText>
      </w:r>
      <w:r w:rsidRPr="004439A4">
        <w:rPr>
          <w:rFonts w:ascii="Times New Roman" w:hAnsi="Times New Roman" w:cs="Times New Roman"/>
          <w:b/>
          <w:bCs/>
          <w:sz w:val="24"/>
          <w:szCs w:val="24"/>
        </w:rPr>
        <w:fldChar w:fldCharType="separate"/>
      </w:r>
      <w:r w:rsidR="00E150D2">
        <w:rPr>
          <w:rFonts w:ascii="Times New Roman" w:hAnsi="Times New Roman" w:cs="Times New Roman"/>
          <w:b/>
          <w:bCs/>
          <w:noProof/>
          <w:sz w:val="24"/>
          <w:szCs w:val="24"/>
        </w:rPr>
        <w:t>7</w:t>
      </w:r>
      <w:r w:rsidRPr="004439A4">
        <w:rPr>
          <w:rFonts w:ascii="Times New Roman" w:hAnsi="Times New Roman" w:cs="Times New Roman"/>
          <w:b/>
          <w:bCs/>
          <w:sz w:val="24"/>
          <w:szCs w:val="24"/>
        </w:rPr>
        <w:fldChar w:fldCharType="end"/>
      </w:r>
      <w:r w:rsidRPr="004439A4">
        <w:rPr>
          <w:rFonts w:ascii="Times New Roman" w:hAnsi="Times New Roman" w:cs="Times New Roman"/>
          <w:b/>
          <w:bCs/>
          <w:sz w:val="24"/>
          <w:szCs w:val="24"/>
          <w:lang w:val="en-US"/>
        </w:rPr>
        <w:t xml:space="preserve"> Tabel Skor Transformasi</w:t>
      </w:r>
      <w:bookmarkEnd w:id="637"/>
      <w:bookmarkEnd w:id="638"/>
      <w:bookmarkEnd w:id="639"/>
      <w:r w:rsidR="00B95CED" w:rsidRPr="004439A4">
        <w:rPr>
          <w:rFonts w:ascii="Times New Roman" w:hAnsi="Times New Roman" w:cs="Times New Roman"/>
          <w:b/>
          <w:bCs/>
          <w:sz w:val="24"/>
          <w:szCs w:val="24"/>
          <w:lang w:val="en-US"/>
        </w:rPr>
        <w:t xml:space="preserve"> </w:t>
      </w:r>
      <w:r w:rsidR="00650C3D" w:rsidRPr="004439A4">
        <w:rPr>
          <w:rFonts w:ascii="Times New Roman" w:hAnsi="Times New Roman" w:cs="Times New Roman"/>
          <w:b/>
          <w:bCs/>
          <w:sz w:val="24"/>
          <w:szCs w:val="24"/>
          <w:lang w:val="en-US"/>
        </w:rPr>
        <w:t xml:space="preserve"> </w:t>
      </w:r>
    </w:p>
    <w:p w14:paraId="4A77419F" w14:textId="77777777" w:rsidR="00002656" w:rsidRPr="00002656" w:rsidRDefault="00002656" w:rsidP="00002656">
      <w:pPr>
        <w:rPr>
          <w:lang w:val="en-US"/>
        </w:rPr>
      </w:pPr>
    </w:p>
    <w:p w14:paraId="7C6B6248" w14:textId="751545C4" w:rsidR="00B95CED" w:rsidRPr="00650C3D" w:rsidRDefault="00002656" w:rsidP="00650C3D">
      <w:pPr>
        <w:pStyle w:val="Caption"/>
        <w:keepNext/>
        <w:jc w:val="center"/>
        <w:rPr>
          <w:rFonts w:ascii="Times New Roman" w:hAnsi="Times New Roman" w:cs="Times New Roman"/>
          <w:b/>
          <w:bCs/>
          <w:i w:val="0"/>
          <w:iCs w:val="0"/>
          <w:color w:val="auto"/>
          <w:sz w:val="24"/>
          <w:szCs w:val="24"/>
        </w:rPr>
      </w:pPr>
      <w:r w:rsidRPr="00650C3D">
        <w:rPr>
          <w:rFonts w:ascii="Times New Roman" w:hAnsi="Times New Roman" w:cs="Times New Roman"/>
          <w:b/>
          <w:bCs/>
          <w:i w:val="0"/>
          <w:iCs w:val="0"/>
          <w:color w:val="auto"/>
          <w:sz w:val="24"/>
          <w:szCs w:val="24"/>
          <w:lang w:val="en-US"/>
        </w:rPr>
        <w:t>TABEL S</w:t>
      </w:r>
      <w:r>
        <w:rPr>
          <w:rFonts w:ascii="Times New Roman" w:hAnsi="Times New Roman" w:cs="Times New Roman"/>
          <w:b/>
          <w:bCs/>
          <w:i w:val="0"/>
          <w:iCs w:val="0"/>
          <w:color w:val="auto"/>
          <w:sz w:val="24"/>
          <w:szCs w:val="24"/>
          <w:lang w:val="en-US"/>
        </w:rPr>
        <w:t>K</w:t>
      </w:r>
      <w:r w:rsidRPr="00650C3D">
        <w:rPr>
          <w:rFonts w:ascii="Times New Roman" w:hAnsi="Times New Roman" w:cs="Times New Roman"/>
          <w:b/>
          <w:bCs/>
          <w:i w:val="0"/>
          <w:iCs w:val="0"/>
          <w:color w:val="auto"/>
          <w:sz w:val="24"/>
          <w:szCs w:val="24"/>
          <w:lang w:val="en-US"/>
        </w:rPr>
        <w:t>OR TRANSFORMASI</w:t>
      </w:r>
    </w:p>
    <w:p w14:paraId="5CF90D76" w14:textId="4C226850" w:rsidR="00615706" w:rsidRDefault="00F8297B" w:rsidP="00F8297B">
      <w:pPr>
        <w:pStyle w:val="Caption"/>
        <w:jc w:val="center"/>
        <w:rPr>
          <w:rFonts w:ascii="Times New Roman" w:hAnsi="Times New Roman" w:cs="Times New Roman"/>
          <w:i w:val="0"/>
          <w:iCs w:val="0"/>
          <w:noProof/>
          <w:color w:val="auto"/>
          <w:sz w:val="24"/>
          <w:szCs w:val="24"/>
          <w:lang w:val="en-US"/>
        </w:rPr>
      </w:pPr>
      <w:r w:rsidRPr="00650C3D">
        <w:rPr>
          <w:rFonts w:ascii="Times New Roman" w:hAnsi="Times New Roman" w:cs="Times New Roman"/>
          <w:i w:val="0"/>
          <w:iCs w:val="0"/>
          <w:noProof/>
          <w:color w:val="auto"/>
          <w:sz w:val="24"/>
          <w:szCs w:val="24"/>
          <w:lang w:val="en-US"/>
        </w:rPr>
        <w:t>Metode Transformasi Score</w:t>
      </w:r>
      <w:r w:rsidR="00140EFB" w:rsidRPr="00650C3D">
        <w:rPr>
          <w:rFonts w:ascii="Times New Roman" w:hAnsi="Times New Roman" w:cs="Times New Roman"/>
          <w:i w:val="0"/>
          <w:iCs w:val="0"/>
          <w:noProof/>
          <w:color w:val="auto"/>
          <w:sz w:val="24"/>
          <w:szCs w:val="24"/>
          <w:lang w:val="en-US"/>
        </w:rPr>
        <w:t xml:space="preserve"> WHOQOL-BREF</w:t>
      </w:r>
    </w:p>
    <w:p w14:paraId="5F08A57E" w14:textId="77777777" w:rsidR="00002656" w:rsidRPr="00002656" w:rsidRDefault="00002656" w:rsidP="00002656">
      <w:pPr>
        <w:rPr>
          <w:lang w:val="en-US"/>
        </w:rPr>
      </w:pPr>
    </w:p>
    <w:p w14:paraId="47998976" w14:textId="1C5AA859" w:rsidR="00615706" w:rsidRDefault="00615706" w:rsidP="00E20ED7">
      <w:pPr>
        <w:pStyle w:val="Caption"/>
        <w:rPr>
          <w:rFonts w:ascii="Times New Roman" w:hAnsi="Times New Roman" w:cs="Times New Roman"/>
          <w:b/>
          <w:bCs/>
          <w:i w:val="0"/>
          <w:iCs w:val="0"/>
          <w:color w:val="auto"/>
          <w:sz w:val="24"/>
          <w:szCs w:val="24"/>
        </w:rPr>
      </w:pPr>
      <w:r>
        <w:rPr>
          <w:rFonts w:ascii="Times New Roman" w:hAnsi="Times New Roman" w:cs="Times New Roman"/>
          <w:b/>
          <w:bCs/>
          <w:i w:val="0"/>
          <w:iCs w:val="0"/>
          <w:noProof/>
          <w:color w:val="auto"/>
          <w:sz w:val="24"/>
          <w:szCs w:val="24"/>
        </w:rPr>
        <w:drawing>
          <wp:inline distT="0" distB="0" distL="0" distR="0" wp14:anchorId="728E406D" wp14:editId="552F8008">
            <wp:extent cx="4781550" cy="68787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9812" cy="6933766"/>
                    </a:xfrm>
                    <a:prstGeom prst="rect">
                      <a:avLst/>
                    </a:prstGeom>
                    <a:noFill/>
                  </pic:spPr>
                </pic:pic>
              </a:graphicData>
            </a:graphic>
          </wp:inline>
        </w:drawing>
      </w:r>
    </w:p>
    <w:p w14:paraId="511C8DE3" w14:textId="0511CF13" w:rsidR="00743AA9" w:rsidRPr="004439A4" w:rsidRDefault="00FC032C" w:rsidP="004439A4">
      <w:pPr>
        <w:rPr>
          <w:rFonts w:ascii="Times New Roman" w:hAnsi="Times New Roman" w:cs="Times New Roman"/>
          <w:b/>
          <w:bCs/>
          <w:sz w:val="24"/>
          <w:szCs w:val="24"/>
          <w:lang w:val="en-US"/>
        </w:rPr>
      </w:pPr>
      <w:bookmarkStart w:id="642" w:name="_Toc157891336"/>
      <w:bookmarkStart w:id="643" w:name="_Toc158670504"/>
      <w:bookmarkStart w:id="644" w:name="_Toc158670631"/>
      <w:bookmarkEnd w:id="640"/>
      <w:r w:rsidRPr="004439A4">
        <w:rPr>
          <w:rFonts w:ascii="Times New Roman" w:hAnsi="Times New Roman" w:cs="Times New Roman"/>
          <w:b/>
          <w:bCs/>
          <w:sz w:val="24"/>
          <w:szCs w:val="24"/>
        </w:rPr>
        <w:lastRenderedPageBreak/>
        <w:t xml:space="preserve">Lampiran </w:t>
      </w:r>
      <w:r w:rsidRPr="004439A4">
        <w:rPr>
          <w:rFonts w:ascii="Times New Roman" w:hAnsi="Times New Roman" w:cs="Times New Roman"/>
          <w:b/>
          <w:bCs/>
          <w:sz w:val="24"/>
          <w:szCs w:val="24"/>
        </w:rPr>
        <w:fldChar w:fldCharType="begin"/>
      </w:r>
      <w:r w:rsidRPr="004439A4">
        <w:rPr>
          <w:rFonts w:ascii="Times New Roman" w:hAnsi="Times New Roman" w:cs="Times New Roman"/>
          <w:b/>
          <w:bCs/>
          <w:sz w:val="24"/>
          <w:szCs w:val="24"/>
        </w:rPr>
        <w:instrText xml:space="preserve"> SEQ Lampiran \* ARABIC </w:instrText>
      </w:r>
      <w:r w:rsidRPr="004439A4">
        <w:rPr>
          <w:rFonts w:ascii="Times New Roman" w:hAnsi="Times New Roman" w:cs="Times New Roman"/>
          <w:b/>
          <w:bCs/>
          <w:sz w:val="24"/>
          <w:szCs w:val="24"/>
        </w:rPr>
        <w:fldChar w:fldCharType="separate"/>
      </w:r>
      <w:r w:rsidR="00E150D2">
        <w:rPr>
          <w:rFonts w:ascii="Times New Roman" w:hAnsi="Times New Roman" w:cs="Times New Roman"/>
          <w:b/>
          <w:bCs/>
          <w:noProof/>
          <w:sz w:val="24"/>
          <w:szCs w:val="24"/>
        </w:rPr>
        <w:t>8</w:t>
      </w:r>
      <w:r w:rsidRPr="004439A4">
        <w:rPr>
          <w:rFonts w:ascii="Times New Roman" w:hAnsi="Times New Roman" w:cs="Times New Roman"/>
          <w:b/>
          <w:bCs/>
          <w:sz w:val="24"/>
          <w:szCs w:val="24"/>
        </w:rPr>
        <w:fldChar w:fldCharType="end"/>
      </w:r>
      <w:r w:rsidRPr="004439A4">
        <w:rPr>
          <w:rFonts w:ascii="Times New Roman" w:hAnsi="Times New Roman" w:cs="Times New Roman"/>
          <w:b/>
          <w:bCs/>
          <w:sz w:val="24"/>
          <w:szCs w:val="24"/>
          <w:lang w:val="en-US"/>
        </w:rPr>
        <w:t xml:space="preserve"> Tabulasi Data</w:t>
      </w:r>
      <w:bookmarkEnd w:id="642"/>
      <w:bookmarkEnd w:id="643"/>
      <w:bookmarkEnd w:id="644"/>
    </w:p>
    <w:p w14:paraId="7D4C5B8A" w14:textId="773479DD" w:rsidR="0043549F" w:rsidRDefault="00743AA9" w:rsidP="00743AA9">
      <w:pPr>
        <w:pStyle w:val="Caption"/>
        <w:jc w:val="center"/>
        <w:rPr>
          <w:rFonts w:ascii="Times New Roman" w:eastAsia="Times New Roman" w:hAnsi="Times New Roman" w:cs="Times New Roman"/>
          <w:b/>
          <w:bCs/>
          <w:i w:val="0"/>
          <w:iCs w:val="0"/>
          <w:color w:val="auto"/>
          <w:sz w:val="24"/>
          <w:szCs w:val="24"/>
          <w:lang w:val="en-US"/>
        </w:rPr>
      </w:pPr>
      <w:r w:rsidRPr="00743AA9">
        <w:rPr>
          <w:rFonts w:ascii="Times New Roman" w:hAnsi="Times New Roman" w:cs="Times New Roman"/>
          <w:b/>
          <w:bCs/>
          <w:i w:val="0"/>
          <w:iCs w:val="0"/>
          <w:color w:val="auto"/>
          <w:sz w:val="24"/>
          <w:szCs w:val="24"/>
          <w:lang w:val="en-US"/>
        </w:rPr>
        <w:t>TABULASI DATA</w:t>
      </w:r>
      <w:bookmarkEnd w:id="641"/>
    </w:p>
    <w:p w14:paraId="5ABB5A8A" w14:textId="77777777" w:rsidR="00743AA9" w:rsidRPr="00743AA9" w:rsidRDefault="00743AA9" w:rsidP="00743AA9">
      <w:pPr>
        <w:rPr>
          <w:lang w:val="en-US"/>
        </w:rPr>
      </w:pPr>
    </w:p>
    <w:p w14:paraId="7560B564"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Data Demografi pada Pasien Kanker Yang Menjalani Terapi Di</w:t>
      </w:r>
    </w:p>
    <w:p w14:paraId="1A1BABB3" w14:textId="77777777" w:rsidR="0043549F" w:rsidRDefault="00C76D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Rumah Singgah Sedekah Rombongan Surabaya</w:t>
      </w:r>
    </w:p>
    <w:p w14:paraId="2FCA0B44" w14:textId="47C7B371" w:rsidR="0043549F" w:rsidRDefault="00C76DB6">
      <w:pPr>
        <w:jc w:val="center"/>
        <w:rPr>
          <w:rFonts w:ascii="Times New Roman" w:eastAsia="Times New Roman" w:hAnsi="Times New Roman" w:cs="Times New Roman"/>
          <w:b/>
          <w:bCs/>
          <w:sz w:val="24"/>
          <w:szCs w:val="24"/>
        </w:rPr>
      </w:pPr>
      <w:bookmarkStart w:id="645" w:name="_Hlk144793084"/>
      <w:r>
        <w:rPr>
          <w:rFonts w:ascii="Times New Roman" w:eastAsia="Times New Roman" w:hAnsi="Times New Roman" w:cs="Times New Roman"/>
          <w:b/>
          <w:bCs/>
          <w:sz w:val="24"/>
          <w:szCs w:val="24"/>
        </w:rPr>
        <w:t>TABULASI DATA</w:t>
      </w:r>
    </w:p>
    <w:p w14:paraId="533BCBB1" w14:textId="50D82836" w:rsidR="00995DB5" w:rsidRDefault="002C1CCC">
      <w:pPr>
        <w:jc w:val="center"/>
        <w:rPr>
          <w:rFonts w:ascii="Times New Roman" w:eastAsia="Times New Roman" w:hAnsi="Times New Roman" w:cs="Times New Roman"/>
          <w:b/>
          <w:bCs/>
          <w:sz w:val="24"/>
          <w:szCs w:val="24"/>
        </w:rPr>
      </w:pPr>
      <w:r w:rsidRPr="002C1CCC">
        <w:rPr>
          <w:noProof/>
        </w:rPr>
        <w:drawing>
          <wp:inline distT="0" distB="0" distL="0" distR="0" wp14:anchorId="0DA09ABC" wp14:editId="28EBE837">
            <wp:extent cx="3613314" cy="668528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6802" cy="6691734"/>
                    </a:xfrm>
                    <a:prstGeom prst="rect">
                      <a:avLst/>
                    </a:prstGeom>
                    <a:noFill/>
                    <a:ln>
                      <a:noFill/>
                    </a:ln>
                  </pic:spPr>
                </pic:pic>
              </a:graphicData>
            </a:graphic>
          </wp:inline>
        </w:drawing>
      </w:r>
    </w:p>
    <w:p w14:paraId="751EED97" w14:textId="16C1E6D8" w:rsidR="0043549F" w:rsidRDefault="00C76DB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Data </w:t>
      </w:r>
      <w:r>
        <w:rPr>
          <w:rFonts w:ascii="Times New Roman" w:eastAsia="Times New Roman" w:hAnsi="Times New Roman" w:cs="Times New Roman"/>
          <w:i/>
          <w:iCs/>
          <w:sz w:val="24"/>
          <w:szCs w:val="24"/>
          <w:lang w:val="en-US"/>
        </w:rPr>
        <w:t>Self Efficacy</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 Pasien Kanker Yang Menjalani Terapi Di</w:t>
      </w:r>
    </w:p>
    <w:p w14:paraId="3E8DBB68" w14:textId="77777777" w:rsidR="0043549F" w:rsidRDefault="00C76DB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Rumah Singgah Sedekah Rombongan Surabaya</w:t>
      </w:r>
    </w:p>
    <w:bookmarkEnd w:id="645"/>
    <w:p w14:paraId="1B11B876" w14:textId="7D385DA5" w:rsidR="0043549F" w:rsidRDefault="00C76DB6">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TABULASI DATA</w:t>
      </w:r>
    </w:p>
    <w:p w14:paraId="766D70B5" w14:textId="7E8B8335" w:rsidR="002C1CCC" w:rsidRDefault="002C1CCC">
      <w:pPr>
        <w:jc w:val="center"/>
        <w:rPr>
          <w:rFonts w:ascii="Times New Roman" w:eastAsia="Times New Roman" w:hAnsi="Times New Roman" w:cs="Times New Roman"/>
          <w:b/>
          <w:bCs/>
          <w:sz w:val="24"/>
          <w:szCs w:val="24"/>
        </w:rPr>
      </w:pPr>
      <w:r w:rsidRPr="002C1CCC">
        <w:rPr>
          <w:noProof/>
        </w:rPr>
        <w:drawing>
          <wp:inline distT="0" distB="0" distL="0" distR="0" wp14:anchorId="1F48D568" wp14:editId="27C45EF5">
            <wp:extent cx="5039995" cy="6873240"/>
            <wp:effectExtent l="0" t="0" r="825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6873240"/>
                    </a:xfrm>
                    <a:prstGeom prst="rect">
                      <a:avLst/>
                    </a:prstGeom>
                    <a:noFill/>
                    <a:ln>
                      <a:noFill/>
                    </a:ln>
                  </pic:spPr>
                </pic:pic>
              </a:graphicData>
            </a:graphic>
          </wp:inline>
        </w:drawing>
      </w:r>
    </w:p>
    <w:p w14:paraId="11DE3A6C" w14:textId="77777777" w:rsidR="0043549F" w:rsidRDefault="0043549F">
      <w:pPr>
        <w:jc w:val="center"/>
        <w:rPr>
          <w:rFonts w:ascii="Times New Roman" w:eastAsia="Times New Roman" w:hAnsi="Times New Roman" w:cs="Times New Roman"/>
          <w:b/>
          <w:bCs/>
          <w:sz w:val="24"/>
          <w:szCs w:val="24"/>
        </w:rPr>
      </w:pPr>
    </w:p>
    <w:p w14:paraId="2B8CD4DE" w14:textId="77777777" w:rsidR="002C1CCC" w:rsidRDefault="002C1CCC">
      <w:pPr>
        <w:spacing w:line="240" w:lineRule="auto"/>
        <w:jc w:val="center"/>
        <w:rPr>
          <w:rFonts w:ascii="Times New Roman" w:eastAsia="Times New Roman" w:hAnsi="Times New Roman" w:cs="Times New Roman"/>
          <w:sz w:val="24"/>
          <w:szCs w:val="24"/>
        </w:rPr>
      </w:pPr>
    </w:p>
    <w:p w14:paraId="1573F384" w14:textId="337BB2F3" w:rsidR="0043549F" w:rsidRDefault="00C76DB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Data </w:t>
      </w:r>
      <w:r>
        <w:rPr>
          <w:rFonts w:ascii="Times New Roman" w:eastAsia="Times New Roman" w:hAnsi="Times New Roman" w:cs="Times New Roman"/>
          <w:sz w:val="24"/>
          <w:szCs w:val="24"/>
          <w:lang w:val="en-US"/>
        </w:rPr>
        <w:t>Kualitas Hidup</w:t>
      </w:r>
      <w:r>
        <w:rPr>
          <w:rFonts w:ascii="Times New Roman" w:eastAsia="Times New Roman" w:hAnsi="Times New Roman" w:cs="Times New Roman"/>
          <w:sz w:val="24"/>
          <w:szCs w:val="24"/>
        </w:rPr>
        <w:t xml:space="preserve"> Pasien Kanker Yang Menjalani Terapi Di</w:t>
      </w:r>
    </w:p>
    <w:p w14:paraId="1C51BDDC" w14:textId="27DE4AC7" w:rsidR="0043549F" w:rsidRDefault="00C76DB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Rumah Singgah Sedekah Rombongan Surabaya</w:t>
      </w:r>
    </w:p>
    <w:p w14:paraId="15E77D80" w14:textId="115E3101" w:rsidR="00590DD3" w:rsidRPr="00590DD3" w:rsidRDefault="00590DD3" w:rsidP="00590DD3">
      <w:pPr>
        <w:pStyle w:val="ListParagraph"/>
        <w:numPr>
          <w:ilvl w:val="3"/>
          <w:numId w:val="55"/>
        </w:numPr>
        <w:spacing w:line="240" w:lineRule="auto"/>
        <w:ind w:left="426" w:hanging="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Domain 1</w:t>
      </w:r>
    </w:p>
    <w:p w14:paraId="06ED6F87" w14:textId="77777777" w:rsidR="0043549F" w:rsidRDefault="0043549F">
      <w:pPr>
        <w:spacing w:after="0" w:line="240" w:lineRule="auto"/>
        <w:jc w:val="center"/>
        <w:rPr>
          <w:rFonts w:ascii="Times New Roman" w:eastAsia="Times New Roman" w:hAnsi="Times New Roman" w:cs="Times New Roman"/>
          <w:sz w:val="24"/>
          <w:szCs w:val="24"/>
        </w:rPr>
      </w:pPr>
    </w:p>
    <w:p w14:paraId="30497593" w14:textId="6AEA2724" w:rsidR="0043549F" w:rsidRDefault="00590DD3" w:rsidP="00590DD3">
      <w:pPr>
        <w:jc w:val="center"/>
        <w:rPr>
          <w:rFonts w:ascii="Times New Roman" w:eastAsia="Times New Roman" w:hAnsi="Times New Roman" w:cs="Times New Roman"/>
          <w:sz w:val="24"/>
          <w:szCs w:val="24"/>
        </w:rPr>
      </w:pPr>
      <w:r w:rsidRPr="00590DD3">
        <w:rPr>
          <w:noProof/>
        </w:rPr>
        <w:drawing>
          <wp:inline distT="0" distB="0" distL="0" distR="0" wp14:anchorId="0BA28E7C" wp14:editId="7D32FB44">
            <wp:extent cx="3886200" cy="7120548"/>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6124" cy="7138731"/>
                    </a:xfrm>
                    <a:prstGeom prst="rect">
                      <a:avLst/>
                    </a:prstGeom>
                    <a:noFill/>
                    <a:ln>
                      <a:noFill/>
                    </a:ln>
                  </pic:spPr>
                </pic:pic>
              </a:graphicData>
            </a:graphic>
          </wp:inline>
        </w:drawing>
      </w:r>
    </w:p>
    <w:p w14:paraId="0D30682A" w14:textId="658A9B5F" w:rsidR="002C1CCC" w:rsidRDefault="002C1CCC">
      <w:r>
        <w:br w:type="page"/>
      </w:r>
    </w:p>
    <w:p w14:paraId="11778B91" w14:textId="5F08A1BC" w:rsidR="00590DD3" w:rsidRDefault="00590DD3" w:rsidP="00590DD3">
      <w:pPr>
        <w:pStyle w:val="ListParagraph"/>
        <w:numPr>
          <w:ilvl w:val="3"/>
          <w:numId w:val="55"/>
        </w:numPr>
        <w:ind w:left="426" w:hanging="426"/>
        <w:rPr>
          <w:rFonts w:ascii="Times New Roman" w:hAnsi="Times New Roman" w:cs="Times New Roman"/>
          <w:sz w:val="24"/>
          <w:szCs w:val="24"/>
          <w:lang w:val="en-US"/>
        </w:rPr>
      </w:pPr>
      <w:r w:rsidRPr="00590DD3">
        <w:rPr>
          <w:rFonts w:ascii="Times New Roman" w:hAnsi="Times New Roman" w:cs="Times New Roman"/>
          <w:sz w:val="24"/>
          <w:szCs w:val="24"/>
          <w:lang w:val="en-US"/>
        </w:rPr>
        <w:lastRenderedPageBreak/>
        <w:t>Domain 2</w:t>
      </w:r>
    </w:p>
    <w:p w14:paraId="69318B13" w14:textId="77777777" w:rsidR="00590DD3" w:rsidRDefault="00590DD3" w:rsidP="00590DD3">
      <w:pPr>
        <w:pStyle w:val="ListParagraph"/>
        <w:ind w:left="426"/>
        <w:rPr>
          <w:rFonts w:ascii="Times New Roman" w:hAnsi="Times New Roman" w:cs="Times New Roman"/>
          <w:sz w:val="24"/>
          <w:szCs w:val="24"/>
          <w:lang w:val="en-US"/>
        </w:rPr>
      </w:pPr>
    </w:p>
    <w:p w14:paraId="0910B7B6" w14:textId="471374A4" w:rsidR="00590DD3" w:rsidRPr="00590DD3" w:rsidRDefault="00590DD3" w:rsidP="00590DD3">
      <w:pPr>
        <w:pStyle w:val="ListParagraph"/>
        <w:ind w:left="426"/>
        <w:jc w:val="center"/>
        <w:rPr>
          <w:rFonts w:ascii="Times New Roman" w:hAnsi="Times New Roman" w:cs="Times New Roman"/>
          <w:sz w:val="24"/>
          <w:szCs w:val="24"/>
          <w:lang w:val="en-US"/>
        </w:rPr>
      </w:pPr>
      <w:r w:rsidRPr="00590DD3">
        <w:rPr>
          <w:noProof/>
        </w:rPr>
        <w:drawing>
          <wp:inline distT="0" distB="0" distL="0" distR="0" wp14:anchorId="47FDB056" wp14:editId="630557DD">
            <wp:extent cx="3558627" cy="813435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1368" cy="8140616"/>
                    </a:xfrm>
                    <a:prstGeom prst="rect">
                      <a:avLst/>
                    </a:prstGeom>
                    <a:noFill/>
                    <a:ln>
                      <a:noFill/>
                    </a:ln>
                  </pic:spPr>
                </pic:pic>
              </a:graphicData>
            </a:graphic>
          </wp:inline>
        </w:drawing>
      </w:r>
    </w:p>
    <w:p w14:paraId="7B569847" w14:textId="2CB159AE" w:rsidR="00590DD3" w:rsidRDefault="00590DD3" w:rsidP="00590DD3">
      <w:pPr>
        <w:pStyle w:val="ListParagraph"/>
        <w:numPr>
          <w:ilvl w:val="3"/>
          <w:numId w:val="55"/>
        </w:numPr>
        <w:ind w:left="426" w:hanging="426"/>
        <w:rPr>
          <w:rFonts w:ascii="Times New Roman" w:hAnsi="Times New Roman" w:cs="Times New Roman"/>
          <w:sz w:val="24"/>
          <w:szCs w:val="24"/>
          <w:lang w:val="en-US"/>
        </w:rPr>
      </w:pPr>
      <w:r w:rsidRPr="00590DD3">
        <w:rPr>
          <w:rFonts w:ascii="Times New Roman" w:hAnsi="Times New Roman" w:cs="Times New Roman"/>
          <w:sz w:val="24"/>
          <w:szCs w:val="24"/>
          <w:lang w:val="en-US"/>
        </w:rPr>
        <w:lastRenderedPageBreak/>
        <w:t>Domain 3</w:t>
      </w:r>
    </w:p>
    <w:p w14:paraId="2ACA32C4" w14:textId="3FA8B599" w:rsidR="00590DD3" w:rsidRDefault="00590DD3" w:rsidP="00590DD3">
      <w:pPr>
        <w:pStyle w:val="ListParagraph"/>
        <w:ind w:left="426"/>
        <w:rPr>
          <w:rFonts w:ascii="Times New Roman" w:hAnsi="Times New Roman" w:cs="Times New Roman"/>
          <w:sz w:val="24"/>
          <w:szCs w:val="24"/>
          <w:lang w:val="en-US"/>
        </w:rPr>
      </w:pPr>
    </w:p>
    <w:p w14:paraId="464B874C" w14:textId="27768C8D" w:rsidR="00590DD3" w:rsidRPr="00590DD3" w:rsidRDefault="00590DD3" w:rsidP="00590DD3">
      <w:pPr>
        <w:pStyle w:val="ListParagraph"/>
        <w:ind w:left="426"/>
        <w:jc w:val="center"/>
        <w:rPr>
          <w:rFonts w:ascii="Times New Roman" w:hAnsi="Times New Roman" w:cs="Times New Roman"/>
          <w:sz w:val="24"/>
          <w:szCs w:val="24"/>
          <w:lang w:val="en-US"/>
        </w:rPr>
      </w:pPr>
      <w:r w:rsidRPr="00590DD3">
        <w:rPr>
          <w:rFonts w:ascii="Times New Roman" w:hAnsi="Times New Roman" w:cs="Times New Roman"/>
          <w:noProof/>
        </w:rPr>
        <w:drawing>
          <wp:inline distT="0" distB="0" distL="0" distR="0" wp14:anchorId="79C31647" wp14:editId="1947D77F">
            <wp:extent cx="2361872" cy="81057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7647" cy="8125594"/>
                    </a:xfrm>
                    <a:prstGeom prst="rect">
                      <a:avLst/>
                    </a:prstGeom>
                    <a:noFill/>
                    <a:ln>
                      <a:noFill/>
                    </a:ln>
                  </pic:spPr>
                </pic:pic>
              </a:graphicData>
            </a:graphic>
          </wp:inline>
        </w:drawing>
      </w:r>
    </w:p>
    <w:p w14:paraId="77B95D46" w14:textId="7422F5A1" w:rsidR="00590DD3" w:rsidRDefault="00590DD3" w:rsidP="00590DD3">
      <w:pPr>
        <w:pStyle w:val="ListParagraph"/>
        <w:numPr>
          <w:ilvl w:val="3"/>
          <w:numId w:val="55"/>
        </w:numPr>
        <w:ind w:left="426" w:hanging="426"/>
        <w:rPr>
          <w:rFonts w:ascii="Times New Roman" w:hAnsi="Times New Roman" w:cs="Times New Roman"/>
          <w:sz w:val="24"/>
          <w:szCs w:val="24"/>
          <w:lang w:val="en-US"/>
        </w:rPr>
      </w:pPr>
      <w:r w:rsidRPr="00590DD3">
        <w:rPr>
          <w:rFonts w:ascii="Times New Roman" w:hAnsi="Times New Roman" w:cs="Times New Roman"/>
          <w:sz w:val="24"/>
          <w:szCs w:val="24"/>
          <w:lang w:val="en-US"/>
        </w:rPr>
        <w:lastRenderedPageBreak/>
        <w:t>Domain 4</w:t>
      </w:r>
    </w:p>
    <w:p w14:paraId="7C36212A" w14:textId="43A335E1" w:rsidR="00590DD3" w:rsidRDefault="00590DD3" w:rsidP="00590DD3">
      <w:pPr>
        <w:pStyle w:val="ListParagraph"/>
        <w:ind w:left="426"/>
        <w:rPr>
          <w:rFonts w:ascii="Times New Roman" w:hAnsi="Times New Roman" w:cs="Times New Roman"/>
          <w:sz w:val="24"/>
          <w:szCs w:val="24"/>
          <w:lang w:val="en-US"/>
        </w:rPr>
      </w:pPr>
    </w:p>
    <w:p w14:paraId="6756C8AF" w14:textId="219C2201" w:rsidR="00590DD3" w:rsidRPr="00590DD3" w:rsidRDefault="00590DD3" w:rsidP="00590DD3">
      <w:pPr>
        <w:pStyle w:val="ListParagraph"/>
        <w:ind w:left="426"/>
        <w:jc w:val="center"/>
        <w:rPr>
          <w:rFonts w:ascii="Times New Roman" w:hAnsi="Times New Roman" w:cs="Times New Roman"/>
          <w:sz w:val="24"/>
          <w:szCs w:val="24"/>
          <w:lang w:val="en-US"/>
        </w:rPr>
      </w:pPr>
      <w:r w:rsidRPr="00590DD3">
        <w:rPr>
          <w:rFonts w:ascii="Times New Roman" w:hAnsi="Times New Roman" w:cs="Times New Roman"/>
          <w:noProof/>
        </w:rPr>
        <w:drawing>
          <wp:inline distT="0" distB="0" distL="0" distR="0" wp14:anchorId="145BC165" wp14:editId="5D464399">
            <wp:extent cx="4109111" cy="802005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922" cy="8031392"/>
                    </a:xfrm>
                    <a:prstGeom prst="rect">
                      <a:avLst/>
                    </a:prstGeom>
                    <a:noFill/>
                    <a:ln>
                      <a:noFill/>
                    </a:ln>
                  </pic:spPr>
                </pic:pic>
              </a:graphicData>
            </a:graphic>
          </wp:inline>
        </w:drawing>
      </w:r>
    </w:p>
    <w:p w14:paraId="3DE77EF1" w14:textId="432F886B" w:rsidR="00650C3D" w:rsidRPr="004439A4" w:rsidRDefault="00FC032C" w:rsidP="004439A4">
      <w:pPr>
        <w:rPr>
          <w:rFonts w:ascii="Times New Roman" w:hAnsi="Times New Roman" w:cs="Times New Roman"/>
          <w:b/>
          <w:bCs/>
          <w:sz w:val="24"/>
          <w:szCs w:val="24"/>
          <w:lang w:val="en-US"/>
        </w:rPr>
      </w:pPr>
      <w:bookmarkStart w:id="646" w:name="_Toc157891337"/>
      <w:bookmarkStart w:id="647" w:name="_Toc158670505"/>
      <w:bookmarkStart w:id="648" w:name="_Toc158670632"/>
      <w:r w:rsidRPr="004439A4">
        <w:rPr>
          <w:rFonts w:ascii="Times New Roman" w:hAnsi="Times New Roman" w:cs="Times New Roman"/>
          <w:b/>
          <w:bCs/>
          <w:sz w:val="24"/>
          <w:szCs w:val="24"/>
        </w:rPr>
        <w:lastRenderedPageBreak/>
        <w:t xml:space="preserve">Lampiran </w:t>
      </w:r>
      <w:r w:rsidRPr="004439A4">
        <w:rPr>
          <w:rFonts w:ascii="Times New Roman" w:hAnsi="Times New Roman" w:cs="Times New Roman"/>
          <w:b/>
          <w:bCs/>
          <w:sz w:val="24"/>
          <w:szCs w:val="24"/>
        </w:rPr>
        <w:fldChar w:fldCharType="begin"/>
      </w:r>
      <w:r w:rsidRPr="004439A4">
        <w:rPr>
          <w:rFonts w:ascii="Times New Roman" w:hAnsi="Times New Roman" w:cs="Times New Roman"/>
          <w:b/>
          <w:bCs/>
          <w:sz w:val="24"/>
          <w:szCs w:val="24"/>
        </w:rPr>
        <w:instrText xml:space="preserve"> SEQ Lampiran \* ARABIC </w:instrText>
      </w:r>
      <w:r w:rsidRPr="004439A4">
        <w:rPr>
          <w:rFonts w:ascii="Times New Roman" w:hAnsi="Times New Roman" w:cs="Times New Roman"/>
          <w:b/>
          <w:bCs/>
          <w:sz w:val="24"/>
          <w:szCs w:val="24"/>
        </w:rPr>
        <w:fldChar w:fldCharType="separate"/>
      </w:r>
      <w:r w:rsidR="00E150D2">
        <w:rPr>
          <w:rFonts w:ascii="Times New Roman" w:hAnsi="Times New Roman" w:cs="Times New Roman"/>
          <w:b/>
          <w:bCs/>
          <w:noProof/>
          <w:sz w:val="24"/>
          <w:szCs w:val="24"/>
        </w:rPr>
        <w:t>9</w:t>
      </w:r>
      <w:r w:rsidRPr="004439A4">
        <w:rPr>
          <w:rFonts w:ascii="Times New Roman" w:hAnsi="Times New Roman" w:cs="Times New Roman"/>
          <w:b/>
          <w:bCs/>
          <w:sz w:val="24"/>
          <w:szCs w:val="24"/>
        </w:rPr>
        <w:fldChar w:fldCharType="end"/>
      </w:r>
      <w:r w:rsidRPr="004439A4">
        <w:rPr>
          <w:rFonts w:ascii="Times New Roman" w:hAnsi="Times New Roman" w:cs="Times New Roman"/>
          <w:b/>
          <w:bCs/>
          <w:sz w:val="24"/>
          <w:szCs w:val="24"/>
          <w:lang w:val="en-US"/>
        </w:rPr>
        <w:t xml:space="preserve"> Analisis Data</w:t>
      </w:r>
      <w:bookmarkEnd w:id="646"/>
      <w:bookmarkEnd w:id="647"/>
      <w:bookmarkEnd w:id="648"/>
    </w:p>
    <w:p w14:paraId="05E711A1" w14:textId="77777777" w:rsidR="00FC032C" w:rsidRPr="00FC032C" w:rsidRDefault="00FC032C" w:rsidP="00FC032C">
      <w:pPr>
        <w:rPr>
          <w:lang w:val="en-US"/>
        </w:rPr>
      </w:pPr>
    </w:p>
    <w:p w14:paraId="0A7B200A" w14:textId="67B0247F" w:rsidR="00650C3D" w:rsidRPr="00650C3D" w:rsidRDefault="00FC032C" w:rsidP="00650C3D">
      <w:pPr>
        <w:pStyle w:val="Caption"/>
        <w:jc w:val="center"/>
        <w:rPr>
          <w:rFonts w:ascii="Times New Roman" w:hAnsi="Times New Roman" w:cs="Times New Roman"/>
          <w:b/>
          <w:bCs/>
          <w:i w:val="0"/>
          <w:iCs w:val="0"/>
          <w:color w:val="auto"/>
          <w:sz w:val="24"/>
          <w:szCs w:val="24"/>
          <w:lang w:val="en-ID" w:eastAsia="en-ID"/>
        </w:rPr>
      </w:pPr>
      <w:r w:rsidRPr="00650C3D">
        <w:rPr>
          <w:rFonts w:ascii="Times New Roman" w:hAnsi="Times New Roman" w:cs="Times New Roman"/>
          <w:b/>
          <w:bCs/>
          <w:i w:val="0"/>
          <w:iCs w:val="0"/>
          <w:color w:val="auto"/>
          <w:sz w:val="24"/>
          <w:szCs w:val="24"/>
          <w:lang w:val="en-US"/>
        </w:rPr>
        <w:t xml:space="preserve">ANALISIS </w:t>
      </w:r>
      <w:r>
        <w:rPr>
          <w:rFonts w:ascii="Times New Roman" w:hAnsi="Times New Roman" w:cs="Times New Roman"/>
          <w:b/>
          <w:bCs/>
          <w:i w:val="0"/>
          <w:iCs w:val="0"/>
          <w:color w:val="auto"/>
          <w:sz w:val="24"/>
          <w:szCs w:val="24"/>
          <w:lang w:val="en-US"/>
        </w:rPr>
        <w:t>DATA</w:t>
      </w:r>
    </w:p>
    <w:p w14:paraId="7AE5D229" w14:textId="689306B5" w:rsidR="00140EFB" w:rsidRPr="00FC032C" w:rsidRDefault="00FC032C" w:rsidP="0003637F">
      <w:pPr>
        <w:pStyle w:val="NormalWeb"/>
        <w:jc w:val="center"/>
        <w:rPr>
          <w:b/>
          <w:bCs/>
          <w:lang w:val="en-ID" w:eastAsia="en-ID"/>
        </w:rPr>
      </w:pPr>
      <w:r w:rsidRPr="00FC032C">
        <w:rPr>
          <w:b/>
          <w:bCs/>
          <w:lang w:val="en-ID" w:eastAsia="en-ID"/>
        </w:rPr>
        <w:t>DISTRIBUSI FREKUENSI DATA DEMOGRAFI</w:t>
      </w:r>
    </w:p>
    <w:tbl>
      <w:tblPr>
        <w:tblW w:w="8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51"/>
        <w:gridCol w:w="1028"/>
        <w:gridCol w:w="1472"/>
        <w:gridCol w:w="1242"/>
        <w:gridCol w:w="1150"/>
        <w:gridCol w:w="1472"/>
      </w:tblGrid>
      <w:tr w:rsidR="00140EFB" w:rsidRPr="0049164C" w14:paraId="4FB932E7" w14:textId="77777777" w:rsidTr="00140EFB">
        <w:trPr>
          <w:cantSplit/>
        </w:trPr>
        <w:tc>
          <w:tcPr>
            <w:tcW w:w="8049" w:type="dxa"/>
            <w:gridSpan w:val="7"/>
            <w:tcBorders>
              <w:top w:val="nil"/>
              <w:left w:val="nil"/>
              <w:bottom w:val="nil"/>
              <w:right w:val="nil"/>
            </w:tcBorders>
            <w:shd w:val="clear" w:color="auto" w:fill="FFFFFF"/>
            <w:vAlign w:val="center"/>
          </w:tcPr>
          <w:p w14:paraId="51A8B1C8" w14:textId="77777777" w:rsidR="00140EFB" w:rsidRPr="0049164C" w:rsidRDefault="00140EFB" w:rsidP="0082609E">
            <w:pPr>
              <w:spacing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b/>
                <w:bCs/>
                <w:color w:val="010205"/>
                <w:sz w:val="24"/>
                <w:szCs w:val="24"/>
              </w:rPr>
              <w:t>Statistics</w:t>
            </w:r>
          </w:p>
        </w:tc>
      </w:tr>
      <w:tr w:rsidR="00140EFB" w:rsidRPr="0049164C" w14:paraId="0C36C6C8" w14:textId="77777777" w:rsidTr="00140EFB">
        <w:trPr>
          <w:cantSplit/>
        </w:trPr>
        <w:tc>
          <w:tcPr>
            <w:tcW w:w="1685" w:type="dxa"/>
            <w:gridSpan w:val="2"/>
            <w:tcBorders>
              <w:top w:val="nil"/>
              <w:left w:val="nil"/>
              <w:bottom w:val="single" w:sz="4" w:space="0" w:color="auto"/>
              <w:right w:val="nil"/>
            </w:tcBorders>
            <w:shd w:val="clear" w:color="auto" w:fill="FFFFFF"/>
            <w:vAlign w:val="bottom"/>
          </w:tcPr>
          <w:p w14:paraId="0EE29B51" w14:textId="77777777" w:rsidR="00140EFB" w:rsidRPr="0049164C" w:rsidRDefault="00140EFB" w:rsidP="0082609E">
            <w:pPr>
              <w:rPr>
                <w:rFonts w:ascii="Times New Roman" w:hAnsi="Times New Roman" w:cs="Times New Roman"/>
                <w:sz w:val="24"/>
                <w:szCs w:val="24"/>
              </w:rPr>
            </w:pPr>
          </w:p>
        </w:tc>
        <w:tc>
          <w:tcPr>
            <w:tcW w:w="1028" w:type="dxa"/>
            <w:tcBorders>
              <w:top w:val="nil"/>
              <w:left w:val="nil"/>
              <w:bottom w:val="single" w:sz="4" w:space="0" w:color="auto"/>
              <w:right w:val="single" w:sz="8" w:space="0" w:color="E0E0E0"/>
            </w:tcBorders>
            <w:shd w:val="clear" w:color="auto" w:fill="FFFFFF"/>
            <w:vAlign w:val="bottom"/>
          </w:tcPr>
          <w:p w14:paraId="266D2C46" w14:textId="77777777" w:rsidR="00140EFB" w:rsidRPr="0049164C" w:rsidRDefault="00140EFB" w:rsidP="0082609E">
            <w:pPr>
              <w:spacing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Umur</w:t>
            </w:r>
          </w:p>
        </w:tc>
        <w:tc>
          <w:tcPr>
            <w:tcW w:w="1472" w:type="dxa"/>
            <w:tcBorders>
              <w:top w:val="nil"/>
              <w:left w:val="single" w:sz="8" w:space="0" w:color="E0E0E0"/>
              <w:bottom w:val="single" w:sz="4" w:space="0" w:color="auto"/>
              <w:right w:val="single" w:sz="8" w:space="0" w:color="E0E0E0"/>
            </w:tcBorders>
            <w:shd w:val="clear" w:color="auto" w:fill="FFFFFF"/>
            <w:vAlign w:val="bottom"/>
          </w:tcPr>
          <w:p w14:paraId="45483599" w14:textId="77777777" w:rsidR="00140EFB" w:rsidRPr="0049164C" w:rsidRDefault="00140EFB" w:rsidP="0082609E">
            <w:pPr>
              <w:spacing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Jenis Kelamin</w:t>
            </w:r>
          </w:p>
        </w:tc>
        <w:tc>
          <w:tcPr>
            <w:tcW w:w="1242" w:type="dxa"/>
            <w:tcBorders>
              <w:top w:val="nil"/>
              <w:left w:val="single" w:sz="8" w:space="0" w:color="E0E0E0"/>
              <w:bottom w:val="single" w:sz="4" w:space="0" w:color="auto"/>
              <w:right w:val="single" w:sz="8" w:space="0" w:color="E0E0E0"/>
            </w:tcBorders>
            <w:shd w:val="clear" w:color="auto" w:fill="FFFFFF"/>
            <w:vAlign w:val="bottom"/>
          </w:tcPr>
          <w:p w14:paraId="7E3D02F3" w14:textId="77777777" w:rsidR="00140EFB" w:rsidRPr="0049164C" w:rsidRDefault="00140EFB" w:rsidP="0082609E">
            <w:pPr>
              <w:spacing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Pendidikan</w:t>
            </w:r>
          </w:p>
        </w:tc>
        <w:tc>
          <w:tcPr>
            <w:tcW w:w="1150" w:type="dxa"/>
            <w:tcBorders>
              <w:top w:val="nil"/>
              <w:left w:val="single" w:sz="8" w:space="0" w:color="E0E0E0"/>
              <w:bottom w:val="single" w:sz="4" w:space="0" w:color="auto"/>
              <w:right w:val="single" w:sz="8" w:space="0" w:color="E0E0E0"/>
            </w:tcBorders>
            <w:shd w:val="clear" w:color="auto" w:fill="FFFFFF"/>
            <w:vAlign w:val="bottom"/>
          </w:tcPr>
          <w:p w14:paraId="05A7125A" w14:textId="77777777" w:rsidR="00140EFB" w:rsidRPr="0049164C" w:rsidRDefault="00140EFB" w:rsidP="0082609E">
            <w:pPr>
              <w:spacing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Pekerjaan</w:t>
            </w:r>
          </w:p>
        </w:tc>
        <w:tc>
          <w:tcPr>
            <w:tcW w:w="1472" w:type="dxa"/>
            <w:tcBorders>
              <w:top w:val="nil"/>
              <w:left w:val="single" w:sz="8" w:space="0" w:color="E0E0E0"/>
              <w:bottom w:val="single" w:sz="4" w:space="0" w:color="auto"/>
              <w:right w:val="nil"/>
            </w:tcBorders>
            <w:shd w:val="clear" w:color="auto" w:fill="FFFFFF"/>
            <w:vAlign w:val="bottom"/>
          </w:tcPr>
          <w:p w14:paraId="7577B3B9" w14:textId="77777777" w:rsidR="00140EFB" w:rsidRPr="0049164C" w:rsidRDefault="00140EFB" w:rsidP="0082609E">
            <w:pPr>
              <w:spacing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Status Pernikahan</w:t>
            </w:r>
          </w:p>
        </w:tc>
      </w:tr>
      <w:tr w:rsidR="00140EFB" w:rsidRPr="0049164C" w14:paraId="6F72152A" w14:textId="77777777" w:rsidTr="00140EFB">
        <w:trPr>
          <w:cantSplit/>
        </w:trPr>
        <w:tc>
          <w:tcPr>
            <w:tcW w:w="734" w:type="dxa"/>
            <w:vMerge w:val="restart"/>
            <w:tcBorders>
              <w:top w:val="single" w:sz="4" w:space="0" w:color="auto"/>
              <w:left w:val="single" w:sz="4" w:space="0" w:color="auto"/>
              <w:bottom w:val="single" w:sz="4" w:space="0" w:color="auto"/>
              <w:right w:val="single" w:sz="4" w:space="0" w:color="auto"/>
            </w:tcBorders>
            <w:shd w:val="clear" w:color="auto" w:fill="E0E0E0"/>
          </w:tcPr>
          <w:p w14:paraId="2C74A2D3" w14:textId="77777777" w:rsidR="00140EFB" w:rsidRPr="0049164C" w:rsidRDefault="00140EFB" w:rsidP="00140EFB">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N</w:t>
            </w:r>
          </w:p>
        </w:tc>
        <w:tc>
          <w:tcPr>
            <w:tcW w:w="951" w:type="dxa"/>
            <w:tcBorders>
              <w:top w:val="single" w:sz="4" w:space="0" w:color="auto"/>
              <w:left w:val="single" w:sz="4" w:space="0" w:color="auto"/>
              <w:bottom w:val="single" w:sz="4" w:space="0" w:color="auto"/>
              <w:right w:val="single" w:sz="4" w:space="0" w:color="auto"/>
            </w:tcBorders>
            <w:shd w:val="clear" w:color="auto" w:fill="E0E0E0"/>
          </w:tcPr>
          <w:p w14:paraId="11974D06" w14:textId="77777777" w:rsidR="00140EFB" w:rsidRPr="0049164C" w:rsidRDefault="00140EFB" w:rsidP="001B46EB">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Valid</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14:paraId="7472A6E2" w14:textId="77777777" w:rsidR="00140EFB" w:rsidRPr="0049164C" w:rsidRDefault="00140EFB" w:rsidP="00140EF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52</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14:paraId="6D7925C8" w14:textId="77777777" w:rsidR="00140EFB" w:rsidRPr="0049164C" w:rsidRDefault="00140EFB" w:rsidP="00140EF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52</w:t>
            </w:r>
          </w:p>
        </w:tc>
        <w:tc>
          <w:tcPr>
            <w:tcW w:w="1242" w:type="dxa"/>
            <w:tcBorders>
              <w:top w:val="single" w:sz="4" w:space="0" w:color="auto"/>
              <w:left w:val="single" w:sz="4" w:space="0" w:color="auto"/>
              <w:bottom w:val="single" w:sz="4" w:space="0" w:color="auto"/>
              <w:right w:val="single" w:sz="4" w:space="0" w:color="auto"/>
            </w:tcBorders>
            <w:shd w:val="clear" w:color="auto" w:fill="FFFFFF"/>
          </w:tcPr>
          <w:p w14:paraId="5BAB6942" w14:textId="77777777" w:rsidR="00140EFB" w:rsidRPr="0049164C" w:rsidRDefault="00140EFB" w:rsidP="00140EF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52</w:t>
            </w:r>
          </w:p>
        </w:tc>
        <w:tc>
          <w:tcPr>
            <w:tcW w:w="1150" w:type="dxa"/>
            <w:tcBorders>
              <w:top w:val="single" w:sz="4" w:space="0" w:color="auto"/>
              <w:left w:val="single" w:sz="4" w:space="0" w:color="auto"/>
              <w:bottom w:val="single" w:sz="4" w:space="0" w:color="auto"/>
              <w:right w:val="single" w:sz="4" w:space="0" w:color="auto"/>
            </w:tcBorders>
            <w:shd w:val="clear" w:color="auto" w:fill="FFFFFF"/>
          </w:tcPr>
          <w:p w14:paraId="59F1EFB4" w14:textId="77777777" w:rsidR="00140EFB" w:rsidRPr="0049164C" w:rsidRDefault="00140EFB" w:rsidP="00140EF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52</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14:paraId="3185A75B" w14:textId="77777777" w:rsidR="00140EFB" w:rsidRPr="0049164C" w:rsidRDefault="00140EFB" w:rsidP="00140EF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52</w:t>
            </w:r>
          </w:p>
        </w:tc>
      </w:tr>
      <w:tr w:rsidR="00140EFB" w:rsidRPr="0049164C" w14:paraId="44BD829E" w14:textId="77777777" w:rsidTr="00140EFB">
        <w:trPr>
          <w:cantSplit/>
        </w:trPr>
        <w:tc>
          <w:tcPr>
            <w:tcW w:w="734" w:type="dxa"/>
            <w:vMerge/>
            <w:tcBorders>
              <w:top w:val="single" w:sz="4" w:space="0" w:color="auto"/>
              <w:left w:val="single" w:sz="4" w:space="0" w:color="auto"/>
              <w:bottom w:val="single" w:sz="4" w:space="0" w:color="auto"/>
              <w:right w:val="single" w:sz="4" w:space="0" w:color="auto"/>
            </w:tcBorders>
            <w:shd w:val="clear" w:color="auto" w:fill="E0E0E0"/>
          </w:tcPr>
          <w:p w14:paraId="06A2D490" w14:textId="77777777" w:rsidR="00140EFB" w:rsidRPr="0049164C" w:rsidRDefault="00140EFB" w:rsidP="00140EFB">
            <w:pPr>
              <w:spacing w:after="0"/>
              <w:jc w:val="center"/>
              <w:rPr>
                <w:rFonts w:ascii="Times New Roman" w:hAnsi="Times New Roman" w:cs="Times New Roman"/>
                <w:color w:val="010205"/>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E0E0E0"/>
          </w:tcPr>
          <w:p w14:paraId="2FC145CC" w14:textId="77777777" w:rsidR="00140EFB" w:rsidRPr="0049164C" w:rsidRDefault="00140EFB" w:rsidP="001B46EB">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Missing</w:t>
            </w:r>
          </w:p>
        </w:tc>
        <w:tc>
          <w:tcPr>
            <w:tcW w:w="1028" w:type="dxa"/>
            <w:tcBorders>
              <w:top w:val="single" w:sz="4" w:space="0" w:color="auto"/>
              <w:left w:val="single" w:sz="4" w:space="0" w:color="auto"/>
              <w:bottom w:val="single" w:sz="4" w:space="0" w:color="auto"/>
              <w:right w:val="single" w:sz="4" w:space="0" w:color="auto"/>
            </w:tcBorders>
            <w:shd w:val="clear" w:color="auto" w:fill="FFFFFF"/>
          </w:tcPr>
          <w:p w14:paraId="249F6067" w14:textId="77777777" w:rsidR="00140EFB" w:rsidRPr="0049164C" w:rsidRDefault="00140EFB" w:rsidP="00140EF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0</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14:paraId="1142193A" w14:textId="77777777" w:rsidR="00140EFB" w:rsidRPr="0049164C" w:rsidRDefault="00140EFB" w:rsidP="00140EF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0</w:t>
            </w:r>
          </w:p>
        </w:tc>
        <w:tc>
          <w:tcPr>
            <w:tcW w:w="1242" w:type="dxa"/>
            <w:tcBorders>
              <w:top w:val="single" w:sz="4" w:space="0" w:color="auto"/>
              <w:left w:val="single" w:sz="4" w:space="0" w:color="auto"/>
              <w:bottom w:val="single" w:sz="4" w:space="0" w:color="auto"/>
              <w:right w:val="single" w:sz="4" w:space="0" w:color="auto"/>
            </w:tcBorders>
            <w:shd w:val="clear" w:color="auto" w:fill="FFFFFF"/>
          </w:tcPr>
          <w:p w14:paraId="2FCE7653" w14:textId="77777777" w:rsidR="00140EFB" w:rsidRPr="0049164C" w:rsidRDefault="00140EFB" w:rsidP="00140EF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0</w:t>
            </w:r>
          </w:p>
        </w:tc>
        <w:tc>
          <w:tcPr>
            <w:tcW w:w="1150" w:type="dxa"/>
            <w:tcBorders>
              <w:top w:val="single" w:sz="4" w:space="0" w:color="auto"/>
              <w:left w:val="single" w:sz="4" w:space="0" w:color="auto"/>
              <w:bottom w:val="single" w:sz="4" w:space="0" w:color="auto"/>
              <w:right w:val="single" w:sz="4" w:space="0" w:color="auto"/>
            </w:tcBorders>
            <w:shd w:val="clear" w:color="auto" w:fill="FFFFFF"/>
          </w:tcPr>
          <w:p w14:paraId="1E9E2718" w14:textId="77777777" w:rsidR="00140EFB" w:rsidRPr="0049164C" w:rsidRDefault="00140EFB" w:rsidP="00140EF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0</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14:paraId="344E8E80" w14:textId="77777777" w:rsidR="00140EFB" w:rsidRPr="0049164C" w:rsidRDefault="00140EFB" w:rsidP="00140EF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0</w:t>
            </w:r>
          </w:p>
        </w:tc>
      </w:tr>
    </w:tbl>
    <w:p w14:paraId="3548B121" w14:textId="77777777" w:rsidR="00140EFB" w:rsidRPr="0049164C" w:rsidRDefault="00140EFB" w:rsidP="00140EFB">
      <w:pPr>
        <w:rPr>
          <w:rFonts w:ascii="Times New Roman" w:hAnsi="Times New Roman" w:cs="Times New Roman"/>
          <w:color w:val="010205"/>
          <w:sz w:val="24"/>
          <w:szCs w:val="24"/>
        </w:rPr>
      </w:pPr>
    </w:p>
    <w:tbl>
      <w:tblPr>
        <w:tblW w:w="80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464"/>
        <w:gridCol w:w="2268"/>
        <w:gridCol w:w="1582"/>
        <w:gridCol w:w="1584"/>
      </w:tblGrid>
      <w:tr w:rsidR="00140EFB" w:rsidRPr="0049164C" w14:paraId="22FE6047" w14:textId="77777777" w:rsidTr="00140EFB">
        <w:trPr>
          <w:cantSplit/>
          <w:trHeight w:val="498"/>
        </w:trPr>
        <w:tc>
          <w:tcPr>
            <w:tcW w:w="8032" w:type="dxa"/>
            <w:gridSpan w:val="5"/>
            <w:tcBorders>
              <w:top w:val="nil"/>
              <w:left w:val="nil"/>
              <w:bottom w:val="nil"/>
              <w:right w:val="nil"/>
            </w:tcBorders>
            <w:shd w:val="clear" w:color="auto" w:fill="FFFFFF"/>
            <w:vAlign w:val="center"/>
          </w:tcPr>
          <w:p w14:paraId="40C00EA3" w14:textId="77777777" w:rsidR="00140EFB" w:rsidRPr="0049164C" w:rsidRDefault="00140EFB" w:rsidP="0082609E">
            <w:pPr>
              <w:spacing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b/>
                <w:bCs/>
                <w:color w:val="010205"/>
                <w:sz w:val="24"/>
                <w:szCs w:val="24"/>
              </w:rPr>
              <w:t>Statistics</w:t>
            </w:r>
          </w:p>
        </w:tc>
      </w:tr>
      <w:tr w:rsidR="00140EFB" w:rsidRPr="0049164C" w14:paraId="05DF9FF2" w14:textId="77777777" w:rsidTr="00140EFB">
        <w:trPr>
          <w:cantSplit/>
          <w:trHeight w:val="498"/>
        </w:trPr>
        <w:tc>
          <w:tcPr>
            <w:tcW w:w="2598" w:type="dxa"/>
            <w:gridSpan w:val="2"/>
            <w:tcBorders>
              <w:top w:val="nil"/>
              <w:left w:val="nil"/>
              <w:bottom w:val="single" w:sz="4" w:space="0" w:color="auto"/>
              <w:right w:val="nil"/>
            </w:tcBorders>
            <w:shd w:val="clear" w:color="auto" w:fill="FFFFFF"/>
            <w:vAlign w:val="bottom"/>
          </w:tcPr>
          <w:p w14:paraId="13C04E33" w14:textId="77777777" w:rsidR="00140EFB" w:rsidRPr="0049164C" w:rsidRDefault="00140EFB" w:rsidP="0082609E">
            <w:pPr>
              <w:rPr>
                <w:rFonts w:ascii="Times New Roman" w:hAnsi="Times New Roman" w:cs="Times New Roman"/>
                <w:sz w:val="24"/>
                <w:szCs w:val="24"/>
              </w:rPr>
            </w:pPr>
          </w:p>
        </w:tc>
        <w:tc>
          <w:tcPr>
            <w:tcW w:w="2268" w:type="dxa"/>
            <w:tcBorders>
              <w:top w:val="nil"/>
              <w:left w:val="nil"/>
              <w:bottom w:val="single" w:sz="4" w:space="0" w:color="auto"/>
              <w:right w:val="single" w:sz="8" w:space="0" w:color="E0E0E0"/>
            </w:tcBorders>
            <w:shd w:val="clear" w:color="auto" w:fill="FFFFFF"/>
            <w:vAlign w:val="bottom"/>
          </w:tcPr>
          <w:p w14:paraId="5384BC2A" w14:textId="77777777" w:rsidR="00140EFB" w:rsidRPr="0049164C" w:rsidRDefault="00140EFB" w:rsidP="0082609E">
            <w:pPr>
              <w:spacing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Lama terdiagnosis kanker</w:t>
            </w:r>
          </w:p>
        </w:tc>
        <w:tc>
          <w:tcPr>
            <w:tcW w:w="1582" w:type="dxa"/>
            <w:tcBorders>
              <w:top w:val="nil"/>
              <w:left w:val="single" w:sz="8" w:space="0" w:color="E0E0E0"/>
              <w:bottom w:val="single" w:sz="4" w:space="0" w:color="auto"/>
              <w:right w:val="single" w:sz="8" w:space="0" w:color="E0E0E0"/>
            </w:tcBorders>
            <w:shd w:val="clear" w:color="auto" w:fill="FFFFFF"/>
            <w:vAlign w:val="bottom"/>
          </w:tcPr>
          <w:p w14:paraId="26337598" w14:textId="77777777" w:rsidR="00140EFB" w:rsidRPr="0049164C" w:rsidRDefault="00140EFB" w:rsidP="0082609E">
            <w:pPr>
              <w:spacing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Stadium</w:t>
            </w:r>
          </w:p>
        </w:tc>
        <w:tc>
          <w:tcPr>
            <w:tcW w:w="1582" w:type="dxa"/>
            <w:tcBorders>
              <w:top w:val="nil"/>
              <w:left w:val="single" w:sz="8" w:space="0" w:color="E0E0E0"/>
              <w:bottom w:val="single" w:sz="4" w:space="0" w:color="auto"/>
              <w:right w:val="nil"/>
            </w:tcBorders>
            <w:shd w:val="clear" w:color="auto" w:fill="FFFFFF"/>
            <w:vAlign w:val="bottom"/>
          </w:tcPr>
          <w:p w14:paraId="1F3315FF" w14:textId="77777777" w:rsidR="00140EFB" w:rsidRPr="0049164C" w:rsidRDefault="00140EFB" w:rsidP="0082609E">
            <w:pPr>
              <w:spacing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Terapi</w:t>
            </w:r>
          </w:p>
        </w:tc>
      </w:tr>
      <w:tr w:rsidR="00140EFB" w:rsidRPr="0049164C" w14:paraId="6D952938" w14:textId="77777777" w:rsidTr="00140EFB">
        <w:trPr>
          <w:cantSplit/>
          <w:trHeight w:val="20"/>
        </w:trPr>
        <w:tc>
          <w:tcPr>
            <w:tcW w:w="1134" w:type="dxa"/>
            <w:vMerge w:val="restart"/>
            <w:tcBorders>
              <w:top w:val="single" w:sz="4" w:space="0" w:color="auto"/>
              <w:left w:val="single" w:sz="4" w:space="0" w:color="auto"/>
              <w:bottom w:val="single" w:sz="4" w:space="0" w:color="auto"/>
              <w:right w:val="single" w:sz="4" w:space="0" w:color="auto"/>
            </w:tcBorders>
            <w:shd w:val="clear" w:color="auto" w:fill="E0E0E0"/>
          </w:tcPr>
          <w:p w14:paraId="6F07C540" w14:textId="77777777" w:rsidR="00140EFB" w:rsidRPr="0049164C" w:rsidRDefault="00140EFB" w:rsidP="00140EFB">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N</w:t>
            </w:r>
          </w:p>
        </w:tc>
        <w:tc>
          <w:tcPr>
            <w:tcW w:w="1464" w:type="dxa"/>
            <w:tcBorders>
              <w:top w:val="single" w:sz="4" w:space="0" w:color="auto"/>
              <w:left w:val="single" w:sz="4" w:space="0" w:color="auto"/>
              <w:bottom w:val="single" w:sz="4" w:space="0" w:color="auto"/>
              <w:right w:val="single" w:sz="4" w:space="0" w:color="auto"/>
            </w:tcBorders>
            <w:shd w:val="clear" w:color="auto" w:fill="E0E0E0"/>
          </w:tcPr>
          <w:p w14:paraId="18272D40" w14:textId="77777777" w:rsidR="00140EFB" w:rsidRPr="0049164C" w:rsidRDefault="00140EFB" w:rsidP="001B46EB">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Valid</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1FFB39D" w14:textId="77777777" w:rsidR="00140EFB" w:rsidRPr="0049164C" w:rsidRDefault="00140EFB" w:rsidP="00140EF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52</w:t>
            </w:r>
          </w:p>
        </w:tc>
        <w:tc>
          <w:tcPr>
            <w:tcW w:w="1582" w:type="dxa"/>
            <w:tcBorders>
              <w:top w:val="single" w:sz="4" w:space="0" w:color="auto"/>
              <w:left w:val="single" w:sz="4" w:space="0" w:color="auto"/>
              <w:bottom w:val="single" w:sz="4" w:space="0" w:color="auto"/>
              <w:right w:val="single" w:sz="4" w:space="0" w:color="auto"/>
            </w:tcBorders>
            <w:shd w:val="clear" w:color="auto" w:fill="FFFFFF"/>
          </w:tcPr>
          <w:p w14:paraId="399A4CD3" w14:textId="77777777" w:rsidR="00140EFB" w:rsidRPr="0049164C" w:rsidRDefault="00140EFB" w:rsidP="00140EF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52</w:t>
            </w:r>
          </w:p>
        </w:tc>
        <w:tc>
          <w:tcPr>
            <w:tcW w:w="1582" w:type="dxa"/>
            <w:tcBorders>
              <w:top w:val="single" w:sz="4" w:space="0" w:color="auto"/>
              <w:left w:val="single" w:sz="4" w:space="0" w:color="auto"/>
              <w:bottom w:val="single" w:sz="4" w:space="0" w:color="auto"/>
              <w:right w:val="single" w:sz="4" w:space="0" w:color="auto"/>
            </w:tcBorders>
            <w:shd w:val="clear" w:color="auto" w:fill="FFFFFF"/>
          </w:tcPr>
          <w:p w14:paraId="6F821CBB" w14:textId="77777777" w:rsidR="00140EFB" w:rsidRPr="0049164C" w:rsidRDefault="00140EFB" w:rsidP="00140EF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52</w:t>
            </w:r>
          </w:p>
        </w:tc>
      </w:tr>
      <w:tr w:rsidR="00140EFB" w:rsidRPr="0049164C" w14:paraId="584EC286" w14:textId="77777777" w:rsidTr="00140EFB">
        <w:trPr>
          <w:cantSplit/>
          <w:trHeight w:val="20"/>
        </w:trPr>
        <w:tc>
          <w:tcPr>
            <w:tcW w:w="1134" w:type="dxa"/>
            <w:vMerge/>
            <w:tcBorders>
              <w:top w:val="single" w:sz="4" w:space="0" w:color="auto"/>
              <w:left w:val="single" w:sz="4" w:space="0" w:color="auto"/>
              <w:bottom w:val="single" w:sz="4" w:space="0" w:color="auto"/>
              <w:right w:val="single" w:sz="4" w:space="0" w:color="auto"/>
            </w:tcBorders>
            <w:shd w:val="clear" w:color="auto" w:fill="E0E0E0"/>
          </w:tcPr>
          <w:p w14:paraId="0E5B29C8" w14:textId="77777777" w:rsidR="00140EFB" w:rsidRPr="0049164C" w:rsidRDefault="00140EFB" w:rsidP="00140EFB">
            <w:pPr>
              <w:spacing w:after="0"/>
              <w:jc w:val="center"/>
              <w:rPr>
                <w:rFonts w:ascii="Times New Roman" w:hAnsi="Times New Roman" w:cs="Times New Roman"/>
                <w:color w:val="010205"/>
                <w:sz w:val="24"/>
                <w:szCs w:val="24"/>
              </w:rPr>
            </w:pPr>
          </w:p>
        </w:tc>
        <w:tc>
          <w:tcPr>
            <w:tcW w:w="1464" w:type="dxa"/>
            <w:tcBorders>
              <w:top w:val="single" w:sz="4" w:space="0" w:color="auto"/>
              <w:left w:val="single" w:sz="4" w:space="0" w:color="auto"/>
              <w:bottom w:val="single" w:sz="4" w:space="0" w:color="auto"/>
              <w:right w:val="single" w:sz="4" w:space="0" w:color="auto"/>
            </w:tcBorders>
            <w:shd w:val="clear" w:color="auto" w:fill="E0E0E0"/>
          </w:tcPr>
          <w:p w14:paraId="5A5E8870" w14:textId="77777777" w:rsidR="00140EFB" w:rsidRPr="0049164C" w:rsidRDefault="00140EFB" w:rsidP="001B46EB">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Missing</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7A52606" w14:textId="77777777" w:rsidR="00140EFB" w:rsidRPr="0049164C" w:rsidRDefault="00140EFB" w:rsidP="00140EF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0</w:t>
            </w:r>
          </w:p>
        </w:tc>
        <w:tc>
          <w:tcPr>
            <w:tcW w:w="1582" w:type="dxa"/>
            <w:tcBorders>
              <w:top w:val="single" w:sz="4" w:space="0" w:color="auto"/>
              <w:left w:val="single" w:sz="4" w:space="0" w:color="auto"/>
              <w:bottom w:val="single" w:sz="4" w:space="0" w:color="auto"/>
              <w:right w:val="single" w:sz="4" w:space="0" w:color="auto"/>
            </w:tcBorders>
            <w:shd w:val="clear" w:color="auto" w:fill="FFFFFF"/>
          </w:tcPr>
          <w:p w14:paraId="15B09F41" w14:textId="77777777" w:rsidR="00140EFB" w:rsidRPr="0049164C" w:rsidRDefault="00140EFB" w:rsidP="00140EF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0</w:t>
            </w:r>
          </w:p>
        </w:tc>
        <w:tc>
          <w:tcPr>
            <w:tcW w:w="1582" w:type="dxa"/>
            <w:tcBorders>
              <w:top w:val="single" w:sz="4" w:space="0" w:color="auto"/>
              <w:left w:val="single" w:sz="4" w:space="0" w:color="auto"/>
              <w:bottom w:val="single" w:sz="4" w:space="0" w:color="auto"/>
              <w:right w:val="single" w:sz="4" w:space="0" w:color="auto"/>
            </w:tcBorders>
            <w:shd w:val="clear" w:color="auto" w:fill="FFFFFF"/>
          </w:tcPr>
          <w:p w14:paraId="33DA49D2" w14:textId="77777777" w:rsidR="00140EFB" w:rsidRPr="0049164C" w:rsidRDefault="00140EFB" w:rsidP="00140EF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0</w:t>
            </w:r>
          </w:p>
        </w:tc>
      </w:tr>
    </w:tbl>
    <w:p w14:paraId="60896239" w14:textId="77777777" w:rsidR="00140EFB" w:rsidRPr="0049164C" w:rsidRDefault="00140EFB" w:rsidP="00140EFB">
      <w:pPr>
        <w:spacing w:line="400" w:lineRule="atLeast"/>
        <w:rPr>
          <w:rFonts w:ascii="Times New Roman" w:hAnsi="Times New Roman" w:cs="Times New Roman"/>
          <w:sz w:val="24"/>
          <w:szCs w:val="24"/>
        </w:rPr>
      </w:pPr>
    </w:p>
    <w:p w14:paraId="5F18DD2A" w14:textId="77777777" w:rsidR="00140EFB" w:rsidRPr="0049164C" w:rsidRDefault="00140EFB" w:rsidP="00140EFB">
      <w:pPr>
        <w:rPr>
          <w:rFonts w:ascii="Times New Roman" w:hAnsi="Times New Roman" w:cs="Times New Roman"/>
          <w:b/>
          <w:bCs/>
          <w:sz w:val="24"/>
          <w:szCs w:val="24"/>
        </w:rPr>
      </w:pPr>
      <w:r w:rsidRPr="0049164C">
        <w:rPr>
          <w:rFonts w:ascii="Times New Roman" w:hAnsi="Times New Roman" w:cs="Times New Roman"/>
          <w:b/>
          <w:bCs/>
          <w:sz w:val="24"/>
          <w:szCs w:val="24"/>
        </w:rPr>
        <w:t>Frequency Table</w:t>
      </w:r>
    </w:p>
    <w:tbl>
      <w:tblPr>
        <w:tblW w:w="7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0"/>
        <w:gridCol w:w="1468"/>
        <w:gridCol w:w="1311"/>
        <w:gridCol w:w="1156"/>
        <w:gridCol w:w="1571"/>
        <w:gridCol w:w="1659"/>
      </w:tblGrid>
      <w:tr w:rsidR="00140EFB" w:rsidRPr="0049164C" w14:paraId="0767510E" w14:textId="77777777" w:rsidTr="00140EFB">
        <w:trPr>
          <w:cantSplit/>
          <w:trHeight w:val="541"/>
        </w:trPr>
        <w:tc>
          <w:tcPr>
            <w:tcW w:w="7995" w:type="dxa"/>
            <w:gridSpan w:val="6"/>
            <w:tcBorders>
              <w:top w:val="nil"/>
              <w:left w:val="nil"/>
              <w:bottom w:val="single" w:sz="4" w:space="0" w:color="auto"/>
              <w:right w:val="nil"/>
            </w:tcBorders>
            <w:shd w:val="clear" w:color="auto" w:fill="FFFFFF"/>
            <w:vAlign w:val="center"/>
          </w:tcPr>
          <w:p w14:paraId="1AD20DC7" w14:textId="77777777" w:rsidR="00140EFB" w:rsidRPr="0049164C" w:rsidRDefault="00140EFB" w:rsidP="0082609E">
            <w:pPr>
              <w:spacing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b/>
                <w:bCs/>
                <w:color w:val="010205"/>
                <w:sz w:val="24"/>
                <w:szCs w:val="24"/>
              </w:rPr>
              <w:t>Umur</w:t>
            </w:r>
          </w:p>
        </w:tc>
      </w:tr>
      <w:tr w:rsidR="00140EFB" w:rsidRPr="0049164C" w14:paraId="30085F2C" w14:textId="77777777" w:rsidTr="00140EFB">
        <w:trPr>
          <w:cantSplit/>
          <w:trHeight w:val="20"/>
        </w:trPr>
        <w:tc>
          <w:tcPr>
            <w:tcW w:w="22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9D3DAF" w14:textId="77777777" w:rsidR="00140EFB" w:rsidRPr="0049164C" w:rsidRDefault="00140EFB" w:rsidP="001B46EB">
            <w:pPr>
              <w:spacing w:after="0" w:line="240" w:lineRule="auto"/>
              <w:jc w:val="center"/>
              <w:rPr>
                <w:rFonts w:ascii="Times New Roman" w:hAnsi="Times New Roman" w:cs="Times New Roman"/>
                <w:sz w:val="24"/>
                <w:szCs w:val="24"/>
              </w:rPr>
            </w:pP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14:paraId="285433E0"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Frequency</w:t>
            </w:r>
          </w:p>
        </w:tc>
        <w:tc>
          <w:tcPr>
            <w:tcW w:w="1156" w:type="dxa"/>
            <w:tcBorders>
              <w:top w:val="single" w:sz="4" w:space="0" w:color="auto"/>
              <w:left w:val="single" w:sz="4" w:space="0" w:color="auto"/>
              <w:bottom w:val="single" w:sz="4" w:space="0" w:color="auto"/>
              <w:right w:val="single" w:sz="4" w:space="0" w:color="auto"/>
            </w:tcBorders>
            <w:shd w:val="clear" w:color="auto" w:fill="FFFFFF"/>
            <w:vAlign w:val="center"/>
          </w:tcPr>
          <w:p w14:paraId="4156CEEC"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Percent</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tcPr>
          <w:p w14:paraId="3A4D1691"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Valid Percent</w:t>
            </w:r>
          </w:p>
        </w:tc>
        <w:tc>
          <w:tcPr>
            <w:tcW w:w="1657" w:type="dxa"/>
            <w:tcBorders>
              <w:top w:val="single" w:sz="4" w:space="0" w:color="auto"/>
              <w:left w:val="single" w:sz="4" w:space="0" w:color="auto"/>
              <w:bottom w:val="single" w:sz="4" w:space="0" w:color="auto"/>
              <w:right w:val="single" w:sz="4" w:space="0" w:color="auto"/>
            </w:tcBorders>
            <w:shd w:val="clear" w:color="auto" w:fill="FFFFFF"/>
            <w:vAlign w:val="center"/>
          </w:tcPr>
          <w:p w14:paraId="3A67828E"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Cumulative Percent</w:t>
            </w:r>
          </w:p>
        </w:tc>
      </w:tr>
      <w:tr w:rsidR="00140EFB" w:rsidRPr="0049164C" w14:paraId="33661694" w14:textId="77777777" w:rsidTr="00140EFB">
        <w:trPr>
          <w:cantSplit/>
          <w:trHeight w:val="20"/>
        </w:trPr>
        <w:tc>
          <w:tcPr>
            <w:tcW w:w="83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4C37EFCE" w14:textId="77777777" w:rsidR="00140EFB" w:rsidRPr="0049164C" w:rsidRDefault="00140EFB" w:rsidP="00140EFB">
            <w:pPr>
              <w:spacing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Valid</w:t>
            </w:r>
          </w:p>
        </w:tc>
        <w:tc>
          <w:tcPr>
            <w:tcW w:w="1468" w:type="dxa"/>
            <w:tcBorders>
              <w:top w:val="single" w:sz="4" w:space="0" w:color="auto"/>
              <w:left w:val="single" w:sz="4" w:space="0" w:color="auto"/>
              <w:bottom w:val="single" w:sz="4" w:space="0" w:color="auto"/>
              <w:right w:val="single" w:sz="4" w:space="0" w:color="auto"/>
            </w:tcBorders>
            <w:shd w:val="clear" w:color="auto" w:fill="E0E0E0"/>
            <w:vAlign w:val="center"/>
          </w:tcPr>
          <w:p w14:paraId="18F77CFE" w14:textId="77777777" w:rsidR="00140EFB" w:rsidRPr="0049164C" w:rsidRDefault="00140EFB" w:rsidP="001B46EB">
            <w:pPr>
              <w:spacing w:after="80" w:line="240" w:lineRule="auto"/>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8-25 tahun</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14:paraId="6982D6DD"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w:t>
            </w:r>
          </w:p>
        </w:tc>
        <w:tc>
          <w:tcPr>
            <w:tcW w:w="1156" w:type="dxa"/>
            <w:tcBorders>
              <w:top w:val="single" w:sz="4" w:space="0" w:color="auto"/>
              <w:left w:val="single" w:sz="4" w:space="0" w:color="auto"/>
              <w:bottom w:val="single" w:sz="4" w:space="0" w:color="auto"/>
              <w:right w:val="single" w:sz="4" w:space="0" w:color="auto"/>
            </w:tcBorders>
            <w:shd w:val="clear" w:color="auto" w:fill="FFFFFF"/>
            <w:vAlign w:val="center"/>
          </w:tcPr>
          <w:p w14:paraId="5B79DE22"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9.6</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tcPr>
          <w:p w14:paraId="6D4BB63C"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9.6</w:t>
            </w:r>
          </w:p>
        </w:tc>
        <w:tc>
          <w:tcPr>
            <w:tcW w:w="1657" w:type="dxa"/>
            <w:tcBorders>
              <w:top w:val="single" w:sz="4" w:space="0" w:color="auto"/>
              <w:left w:val="single" w:sz="4" w:space="0" w:color="auto"/>
              <w:bottom w:val="single" w:sz="4" w:space="0" w:color="auto"/>
              <w:right w:val="single" w:sz="4" w:space="0" w:color="auto"/>
            </w:tcBorders>
            <w:shd w:val="clear" w:color="auto" w:fill="FFFFFF"/>
            <w:vAlign w:val="center"/>
          </w:tcPr>
          <w:p w14:paraId="0C9B0D9E"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9.6</w:t>
            </w:r>
          </w:p>
        </w:tc>
      </w:tr>
      <w:tr w:rsidR="00140EFB" w:rsidRPr="0049164C" w14:paraId="033B8B8A" w14:textId="77777777" w:rsidTr="00140EFB">
        <w:trPr>
          <w:cantSplit/>
          <w:trHeight w:val="20"/>
        </w:trPr>
        <w:tc>
          <w:tcPr>
            <w:tcW w:w="830"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6E7CFDBC" w14:textId="77777777" w:rsidR="00140EFB" w:rsidRPr="0049164C" w:rsidRDefault="00140EFB" w:rsidP="00140EFB">
            <w:pPr>
              <w:spacing w:line="240" w:lineRule="auto"/>
              <w:jc w:val="center"/>
              <w:rPr>
                <w:rFonts w:ascii="Times New Roman" w:hAnsi="Times New Roman" w:cs="Times New Roman"/>
                <w:color w:val="010205"/>
                <w:sz w:val="24"/>
                <w:szCs w:val="24"/>
              </w:rPr>
            </w:pPr>
          </w:p>
        </w:tc>
        <w:tc>
          <w:tcPr>
            <w:tcW w:w="1468" w:type="dxa"/>
            <w:tcBorders>
              <w:top w:val="single" w:sz="4" w:space="0" w:color="auto"/>
              <w:left w:val="single" w:sz="4" w:space="0" w:color="auto"/>
              <w:bottom w:val="single" w:sz="4" w:space="0" w:color="auto"/>
              <w:right w:val="single" w:sz="4" w:space="0" w:color="auto"/>
            </w:tcBorders>
            <w:shd w:val="clear" w:color="auto" w:fill="E0E0E0"/>
            <w:vAlign w:val="center"/>
          </w:tcPr>
          <w:p w14:paraId="4C1F0A8F" w14:textId="77777777" w:rsidR="00140EFB" w:rsidRPr="0049164C" w:rsidRDefault="00140EFB" w:rsidP="001B46EB">
            <w:pPr>
              <w:spacing w:after="80" w:line="240" w:lineRule="auto"/>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26-35 tahun</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14:paraId="5DE4F420"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6</w:t>
            </w:r>
          </w:p>
        </w:tc>
        <w:tc>
          <w:tcPr>
            <w:tcW w:w="1156" w:type="dxa"/>
            <w:tcBorders>
              <w:top w:val="single" w:sz="4" w:space="0" w:color="auto"/>
              <w:left w:val="single" w:sz="4" w:space="0" w:color="auto"/>
              <w:bottom w:val="single" w:sz="4" w:space="0" w:color="auto"/>
              <w:right w:val="single" w:sz="4" w:space="0" w:color="auto"/>
            </w:tcBorders>
            <w:shd w:val="clear" w:color="auto" w:fill="FFFFFF"/>
            <w:vAlign w:val="center"/>
          </w:tcPr>
          <w:p w14:paraId="33766A35"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11.5</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tcPr>
          <w:p w14:paraId="60D55363"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11.5</w:t>
            </w:r>
          </w:p>
        </w:tc>
        <w:tc>
          <w:tcPr>
            <w:tcW w:w="1657" w:type="dxa"/>
            <w:tcBorders>
              <w:top w:val="single" w:sz="4" w:space="0" w:color="auto"/>
              <w:left w:val="single" w:sz="4" w:space="0" w:color="auto"/>
              <w:bottom w:val="single" w:sz="4" w:space="0" w:color="auto"/>
              <w:right w:val="single" w:sz="4" w:space="0" w:color="auto"/>
            </w:tcBorders>
            <w:shd w:val="clear" w:color="auto" w:fill="FFFFFF"/>
            <w:vAlign w:val="center"/>
          </w:tcPr>
          <w:p w14:paraId="72ECD886"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21.2</w:t>
            </w:r>
          </w:p>
        </w:tc>
      </w:tr>
      <w:tr w:rsidR="00140EFB" w:rsidRPr="0049164C" w14:paraId="482957C4" w14:textId="77777777" w:rsidTr="00140EFB">
        <w:trPr>
          <w:cantSplit/>
          <w:trHeight w:val="20"/>
        </w:trPr>
        <w:tc>
          <w:tcPr>
            <w:tcW w:w="830"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1E64CE2E" w14:textId="77777777" w:rsidR="00140EFB" w:rsidRPr="0049164C" w:rsidRDefault="00140EFB" w:rsidP="00140EFB">
            <w:pPr>
              <w:spacing w:line="240" w:lineRule="auto"/>
              <w:jc w:val="center"/>
              <w:rPr>
                <w:rFonts w:ascii="Times New Roman" w:hAnsi="Times New Roman" w:cs="Times New Roman"/>
                <w:color w:val="010205"/>
                <w:sz w:val="24"/>
                <w:szCs w:val="24"/>
              </w:rPr>
            </w:pPr>
          </w:p>
        </w:tc>
        <w:tc>
          <w:tcPr>
            <w:tcW w:w="1468" w:type="dxa"/>
            <w:tcBorders>
              <w:top w:val="single" w:sz="4" w:space="0" w:color="auto"/>
              <w:left w:val="single" w:sz="4" w:space="0" w:color="auto"/>
              <w:bottom w:val="single" w:sz="4" w:space="0" w:color="auto"/>
              <w:right w:val="single" w:sz="4" w:space="0" w:color="auto"/>
            </w:tcBorders>
            <w:shd w:val="clear" w:color="auto" w:fill="E0E0E0"/>
            <w:vAlign w:val="center"/>
          </w:tcPr>
          <w:p w14:paraId="1C46722A" w14:textId="77777777" w:rsidR="00140EFB" w:rsidRPr="0049164C" w:rsidRDefault="00140EFB" w:rsidP="001B46EB">
            <w:pPr>
              <w:spacing w:after="80" w:line="240" w:lineRule="auto"/>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36-45 tahun</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14:paraId="55966942"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12</w:t>
            </w:r>
          </w:p>
        </w:tc>
        <w:tc>
          <w:tcPr>
            <w:tcW w:w="1156" w:type="dxa"/>
            <w:tcBorders>
              <w:top w:val="single" w:sz="4" w:space="0" w:color="auto"/>
              <w:left w:val="single" w:sz="4" w:space="0" w:color="auto"/>
              <w:bottom w:val="single" w:sz="4" w:space="0" w:color="auto"/>
              <w:right w:val="single" w:sz="4" w:space="0" w:color="auto"/>
            </w:tcBorders>
            <w:shd w:val="clear" w:color="auto" w:fill="FFFFFF"/>
            <w:vAlign w:val="center"/>
          </w:tcPr>
          <w:p w14:paraId="0650E511"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23.1</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tcPr>
          <w:p w14:paraId="687079B7"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23.1</w:t>
            </w:r>
          </w:p>
        </w:tc>
        <w:tc>
          <w:tcPr>
            <w:tcW w:w="1657" w:type="dxa"/>
            <w:tcBorders>
              <w:top w:val="single" w:sz="4" w:space="0" w:color="auto"/>
              <w:left w:val="single" w:sz="4" w:space="0" w:color="auto"/>
              <w:bottom w:val="single" w:sz="4" w:space="0" w:color="auto"/>
              <w:right w:val="single" w:sz="4" w:space="0" w:color="auto"/>
            </w:tcBorders>
            <w:shd w:val="clear" w:color="auto" w:fill="FFFFFF"/>
            <w:vAlign w:val="center"/>
          </w:tcPr>
          <w:p w14:paraId="3DFA58B1"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44.2</w:t>
            </w:r>
          </w:p>
        </w:tc>
      </w:tr>
      <w:tr w:rsidR="00140EFB" w:rsidRPr="0049164C" w14:paraId="66393ABF" w14:textId="77777777" w:rsidTr="00140EFB">
        <w:trPr>
          <w:cantSplit/>
          <w:trHeight w:val="20"/>
        </w:trPr>
        <w:tc>
          <w:tcPr>
            <w:tcW w:w="830"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7518CF65" w14:textId="77777777" w:rsidR="00140EFB" w:rsidRPr="0049164C" w:rsidRDefault="00140EFB" w:rsidP="00140EFB">
            <w:pPr>
              <w:spacing w:line="240" w:lineRule="auto"/>
              <w:jc w:val="center"/>
              <w:rPr>
                <w:rFonts w:ascii="Times New Roman" w:hAnsi="Times New Roman" w:cs="Times New Roman"/>
                <w:color w:val="010205"/>
                <w:sz w:val="24"/>
                <w:szCs w:val="24"/>
              </w:rPr>
            </w:pPr>
          </w:p>
        </w:tc>
        <w:tc>
          <w:tcPr>
            <w:tcW w:w="1468" w:type="dxa"/>
            <w:tcBorders>
              <w:top w:val="single" w:sz="4" w:space="0" w:color="auto"/>
              <w:left w:val="single" w:sz="4" w:space="0" w:color="auto"/>
              <w:bottom w:val="single" w:sz="4" w:space="0" w:color="auto"/>
              <w:right w:val="single" w:sz="4" w:space="0" w:color="auto"/>
            </w:tcBorders>
            <w:shd w:val="clear" w:color="auto" w:fill="E0E0E0"/>
            <w:vAlign w:val="center"/>
          </w:tcPr>
          <w:p w14:paraId="53D943AF" w14:textId="77777777" w:rsidR="00140EFB" w:rsidRPr="0049164C" w:rsidRDefault="00140EFB" w:rsidP="001B46EB">
            <w:pPr>
              <w:spacing w:after="80" w:line="240" w:lineRule="auto"/>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46-55 tahun</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14:paraId="5106834A"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14</w:t>
            </w:r>
          </w:p>
        </w:tc>
        <w:tc>
          <w:tcPr>
            <w:tcW w:w="1156" w:type="dxa"/>
            <w:tcBorders>
              <w:top w:val="single" w:sz="4" w:space="0" w:color="auto"/>
              <w:left w:val="single" w:sz="4" w:space="0" w:color="auto"/>
              <w:bottom w:val="single" w:sz="4" w:space="0" w:color="auto"/>
              <w:right w:val="single" w:sz="4" w:space="0" w:color="auto"/>
            </w:tcBorders>
            <w:shd w:val="clear" w:color="auto" w:fill="FFFFFF"/>
            <w:vAlign w:val="center"/>
          </w:tcPr>
          <w:p w14:paraId="01E78B3F"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26.9</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tcPr>
          <w:p w14:paraId="2AD5AFCD"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26.9</w:t>
            </w:r>
          </w:p>
        </w:tc>
        <w:tc>
          <w:tcPr>
            <w:tcW w:w="1657" w:type="dxa"/>
            <w:tcBorders>
              <w:top w:val="single" w:sz="4" w:space="0" w:color="auto"/>
              <w:left w:val="single" w:sz="4" w:space="0" w:color="auto"/>
              <w:bottom w:val="single" w:sz="4" w:space="0" w:color="auto"/>
              <w:right w:val="single" w:sz="4" w:space="0" w:color="auto"/>
            </w:tcBorders>
            <w:shd w:val="clear" w:color="auto" w:fill="FFFFFF"/>
            <w:vAlign w:val="center"/>
          </w:tcPr>
          <w:p w14:paraId="62C622FD"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71.2</w:t>
            </w:r>
          </w:p>
        </w:tc>
      </w:tr>
      <w:tr w:rsidR="00140EFB" w:rsidRPr="0049164C" w14:paraId="520D1B2D" w14:textId="77777777" w:rsidTr="00140EFB">
        <w:trPr>
          <w:cantSplit/>
          <w:trHeight w:val="20"/>
        </w:trPr>
        <w:tc>
          <w:tcPr>
            <w:tcW w:w="830"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C8F8E60" w14:textId="77777777" w:rsidR="00140EFB" w:rsidRPr="0049164C" w:rsidRDefault="00140EFB" w:rsidP="00140EFB">
            <w:pPr>
              <w:spacing w:line="240" w:lineRule="auto"/>
              <w:jc w:val="center"/>
              <w:rPr>
                <w:rFonts w:ascii="Times New Roman" w:hAnsi="Times New Roman" w:cs="Times New Roman"/>
                <w:color w:val="010205"/>
                <w:sz w:val="24"/>
                <w:szCs w:val="24"/>
              </w:rPr>
            </w:pPr>
          </w:p>
        </w:tc>
        <w:tc>
          <w:tcPr>
            <w:tcW w:w="1468" w:type="dxa"/>
            <w:tcBorders>
              <w:top w:val="single" w:sz="4" w:space="0" w:color="auto"/>
              <w:left w:val="single" w:sz="4" w:space="0" w:color="auto"/>
              <w:bottom w:val="single" w:sz="4" w:space="0" w:color="auto"/>
              <w:right w:val="single" w:sz="4" w:space="0" w:color="auto"/>
            </w:tcBorders>
            <w:shd w:val="clear" w:color="auto" w:fill="E0E0E0"/>
            <w:vAlign w:val="center"/>
          </w:tcPr>
          <w:p w14:paraId="6A55BC4F" w14:textId="77777777" w:rsidR="00140EFB" w:rsidRPr="0049164C" w:rsidRDefault="00140EFB" w:rsidP="001B46EB">
            <w:pPr>
              <w:spacing w:after="80" w:line="240" w:lineRule="auto"/>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56-65 tahun</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14:paraId="76260ED1"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9</w:t>
            </w:r>
          </w:p>
        </w:tc>
        <w:tc>
          <w:tcPr>
            <w:tcW w:w="1156" w:type="dxa"/>
            <w:tcBorders>
              <w:top w:val="single" w:sz="4" w:space="0" w:color="auto"/>
              <w:left w:val="single" w:sz="4" w:space="0" w:color="auto"/>
              <w:bottom w:val="single" w:sz="4" w:space="0" w:color="auto"/>
              <w:right w:val="single" w:sz="4" w:space="0" w:color="auto"/>
            </w:tcBorders>
            <w:shd w:val="clear" w:color="auto" w:fill="FFFFFF"/>
            <w:vAlign w:val="center"/>
          </w:tcPr>
          <w:p w14:paraId="2D136C40"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17.3</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tcPr>
          <w:p w14:paraId="5D2CA4B2"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17.3</w:t>
            </w:r>
          </w:p>
        </w:tc>
        <w:tc>
          <w:tcPr>
            <w:tcW w:w="1657" w:type="dxa"/>
            <w:tcBorders>
              <w:top w:val="single" w:sz="4" w:space="0" w:color="auto"/>
              <w:left w:val="single" w:sz="4" w:space="0" w:color="auto"/>
              <w:bottom w:val="single" w:sz="4" w:space="0" w:color="auto"/>
              <w:right w:val="single" w:sz="4" w:space="0" w:color="auto"/>
            </w:tcBorders>
            <w:shd w:val="clear" w:color="auto" w:fill="FFFFFF"/>
            <w:vAlign w:val="center"/>
          </w:tcPr>
          <w:p w14:paraId="14B72B84"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88.5</w:t>
            </w:r>
          </w:p>
        </w:tc>
      </w:tr>
      <w:tr w:rsidR="00140EFB" w:rsidRPr="0049164C" w14:paraId="63C80BA9" w14:textId="77777777" w:rsidTr="00140EFB">
        <w:trPr>
          <w:cantSplit/>
          <w:trHeight w:val="20"/>
        </w:trPr>
        <w:tc>
          <w:tcPr>
            <w:tcW w:w="830"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5BD87E57" w14:textId="77777777" w:rsidR="00140EFB" w:rsidRPr="0049164C" w:rsidRDefault="00140EFB" w:rsidP="00140EFB">
            <w:pPr>
              <w:spacing w:line="240" w:lineRule="auto"/>
              <w:jc w:val="center"/>
              <w:rPr>
                <w:rFonts w:ascii="Times New Roman" w:hAnsi="Times New Roman" w:cs="Times New Roman"/>
                <w:color w:val="010205"/>
                <w:sz w:val="24"/>
                <w:szCs w:val="24"/>
              </w:rPr>
            </w:pPr>
          </w:p>
        </w:tc>
        <w:tc>
          <w:tcPr>
            <w:tcW w:w="1468" w:type="dxa"/>
            <w:tcBorders>
              <w:top w:val="single" w:sz="4" w:space="0" w:color="auto"/>
              <w:left w:val="single" w:sz="4" w:space="0" w:color="auto"/>
              <w:bottom w:val="single" w:sz="4" w:space="0" w:color="auto"/>
              <w:right w:val="single" w:sz="4" w:space="0" w:color="auto"/>
            </w:tcBorders>
            <w:shd w:val="clear" w:color="auto" w:fill="E0E0E0"/>
            <w:vAlign w:val="center"/>
          </w:tcPr>
          <w:p w14:paraId="1B73A626" w14:textId="77777777" w:rsidR="00140EFB" w:rsidRPr="0049164C" w:rsidRDefault="00140EFB" w:rsidP="001B46EB">
            <w:pPr>
              <w:spacing w:after="80" w:line="240" w:lineRule="auto"/>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&gt; 65 tahun</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14:paraId="3EB9D1C7"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6</w:t>
            </w:r>
          </w:p>
        </w:tc>
        <w:tc>
          <w:tcPr>
            <w:tcW w:w="1156" w:type="dxa"/>
            <w:tcBorders>
              <w:top w:val="single" w:sz="4" w:space="0" w:color="auto"/>
              <w:left w:val="single" w:sz="4" w:space="0" w:color="auto"/>
              <w:bottom w:val="single" w:sz="4" w:space="0" w:color="auto"/>
              <w:right w:val="single" w:sz="4" w:space="0" w:color="auto"/>
            </w:tcBorders>
            <w:shd w:val="clear" w:color="auto" w:fill="FFFFFF"/>
            <w:vAlign w:val="center"/>
          </w:tcPr>
          <w:p w14:paraId="79B18E30"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11.5</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tcPr>
          <w:p w14:paraId="2BA8D1E8"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11.5</w:t>
            </w:r>
          </w:p>
        </w:tc>
        <w:tc>
          <w:tcPr>
            <w:tcW w:w="1657" w:type="dxa"/>
            <w:tcBorders>
              <w:top w:val="single" w:sz="4" w:space="0" w:color="auto"/>
              <w:left w:val="single" w:sz="4" w:space="0" w:color="auto"/>
              <w:bottom w:val="single" w:sz="4" w:space="0" w:color="auto"/>
              <w:right w:val="single" w:sz="4" w:space="0" w:color="auto"/>
            </w:tcBorders>
            <w:shd w:val="clear" w:color="auto" w:fill="FFFFFF"/>
            <w:vAlign w:val="center"/>
          </w:tcPr>
          <w:p w14:paraId="06897E89"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r>
      <w:tr w:rsidR="00140EFB" w:rsidRPr="0049164C" w14:paraId="39BD9CE3" w14:textId="77777777" w:rsidTr="00140EFB">
        <w:trPr>
          <w:cantSplit/>
          <w:trHeight w:val="20"/>
        </w:trPr>
        <w:tc>
          <w:tcPr>
            <w:tcW w:w="830"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0C742D96" w14:textId="77777777" w:rsidR="00140EFB" w:rsidRPr="0049164C" w:rsidRDefault="00140EFB" w:rsidP="00140EFB">
            <w:pPr>
              <w:spacing w:line="240" w:lineRule="auto"/>
              <w:jc w:val="center"/>
              <w:rPr>
                <w:rFonts w:ascii="Times New Roman" w:hAnsi="Times New Roman" w:cs="Times New Roman"/>
                <w:color w:val="010205"/>
                <w:sz w:val="24"/>
                <w:szCs w:val="24"/>
              </w:rPr>
            </w:pPr>
          </w:p>
        </w:tc>
        <w:tc>
          <w:tcPr>
            <w:tcW w:w="1468" w:type="dxa"/>
            <w:tcBorders>
              <w:top w:val="single" w:sz="4" w:space="0" w:color="auto"/>
              <w:left w:val="single" w:sz="4" w:space="0" w:color="auto"/>
              <w:bottom w:val="single" w:sz="4" w:space="0" w:color="auto"/>
              <w:right w:val="single" w:sz="4" w:space="0" w:color="auto"/>
            </w:tcBorders>
            <w:shd w:val="clear" w:color="auto" w:fill="E0E0E0"/>
            <w:vAlign w:val="center"/>
          </w:tcPr>
          <w:p w14:paraId="60058924" w14:textId="77777777" w:rsidR="00140EFB" w:rsidRPr="0049164C" w:rsidRDefault="00140EFB" w:rsidP="001B46EB">
            <w:pPr>
              <w:spacing w:after="8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Total</w:t>
            </w:r>
          </w:p>
        </w:tc>
        <w:tc>
          <w:tcPr>
            <w:tcW w:w="1311" w:type="dxa"/>
            <w:tcBorders>
              <w:top w:val="single" w:sz="4" w:space="0" w:color="auto"/>
              <w:left w:val="single" w:sz="4" w:space="0" w:color="auto"/>
              <w:bottom w:val="single" w:sz="4" w:space="0" w:color="auto"/>
              <w:right w:val="single" w:sz="4" w:space="0" w:color="auto"/>
            </w:tcBorders>
            <w:shd w:val="clear" w:color="auto" w:fill="FFFFFF"/>
            <w:vAlign w:val="center"/>
          </w:tcPr>
          <w:p w14:paraId="4F6B0604"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52</w:t>
            </w:r>
          </w:p>
        </w:tc>
        <w:tc>
          <w:tcPr>
            <w:tcW w:w="1156" w:type="dxa"/>
            <w:tcBorders>
              <w:top w:val="single" w:sz="4" w:space="0" w:color="auto"/>
              <w:left w:val="single" w:sz="4" w:space="0" w:color="auto"/>
              <w:bottom w:val="single" w:sz="4" w:space="0" w:color="auto"/>
              <w:right w:val="single" w:sz="4" w:space="0" w:color="auto"/>
            </w:tcBorders>
            <w:shd w:val="clear" w:color="auto" w:fill="FFFFFF"/>
            <w:vAlign w:val="center"/>
          </w:tcPr>
          <w:p w14:paraId="57D29C6C"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tcPr>
          <w:p w14:paraId="45C7B453" w14:textId="77777777" w:rsidR="00140EFB" w:rsidRPr="0049164C" w:rsidRDefault="00140EFB" w:rsidP="001B46EB">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c>
          <w:tcPr>
            <w:tcW w:w="1657" w:type="dxa"/>
            <w:tcBorders>
              <w:top w:val="single" w:sz="4" w:space="0" w:color="auto"/>
              <w:left w:val="single" w:sz="4" w:space="0" w:color="auto"/>
              <w:bottom w:val="single" w:sz="4" w:space="0" w:color="auto"/>
              <w:right w:val="single" w:sz="4" w:space="0" w:color="auto"/>
            </w:tcBorders>
            <w:shd w:val="clear" w:color="auto" w:fill="FFFFFF"/>
            <w:vAlign w:val="center"/>
          </w:tcPr>
          <w:p w14:paraId="195DACDF" w14:textId="77777777" w:rsidR="00140EFB" w:rsidRPr="0049164C" w:rsidRDefault="00140EFB" w:rsidP="001B46EB">
            <w:pPr>
              <w:spacing w:after="80" w:line="240" w:lineRule="auto"/>
              <w:jc w:val="center"/>
              <w:rPr>
                <w:rFonts w:ascii="Times New Roman" w:hAnsi="Times New Roman" w:cs="Times New Roman"/>
                <w:sz w:val="24"/>
                <w:szCs w:val="24"/>
              </w:rPr>
            </w:pPr>
          </w:p>
        </w:tc>
      </w:tr>
    </w:tbl>
    <w:p w14:paraId="3A387AF2" w14:textId="77777777" w:rsidR="00140EFB" w:rsidRPr="0049164C" w:rsidRDefault="00140EFB" w:rsidP="00140EFB">
      <w:pPr>
        <w:spacing w:line="400" w:lineRule="atLeast"/>
        <w:rPr>
          <w:rFonts w:ascii="Times New Roman" w:hAnsi="Times New Roman" w:cs="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3"/>
        <w:gridCol w:w="1475"/>
        <w:gridCol w:w="1333"/>
        <w:gridCol w:w="1175"/>
        <w:gridCol w:w="1598"/>
        <w:gridCol w:w="1514"/>
      </w:tblGrid>
      <w:tr w:rsidR="00140EFB" w:rsidRPr="0049164C" w14:paraId="2782A58F" w14:textId="77777777" w:rsidTr="001B46EB">
        <w:trPr>
          <w:cantSplit/>
          <w:trHeight w:val="589"/>
        </w:trPr>
        <w:tc>
          <w:tcPr>
            <w:tcW w:w="7938" w:type="dxa"/>
            <w:gridSpan w:val="6"/>
            <w:tcBorders>
              <w:top w:val="nil"/>
              <w:left w:val="nil"/>
              <w:bottom w:val="single" w:sz="4" w:space="0" w:color="auto"/>
              <w:right w:val="nil"/>
            </w:tcBorders>
            <w:shd w:val="clear" w:color="auto" w:fill="FFFFFF"/>
            <w:vAlign w:val="center"/>
          </w:tcPr>
          <w:p w14:paraId="3223EE88" w14:textId="77777777" w:rsidR="00140EFB" w:rsidRPr="0049164C" w:rsidRDefault="00140EFB" w:rsidP="0082609E">
            <w:pPr>
              <w:spacing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b/>
                <w:bCs/>
                <w:color w:val="010205"/>
                <w:sz w:val="24"/>
                <w:szCs w:val="24"/>
              </w:rPr>
              <w:t>Jenis Kelamin</w:t>
            </w:r>
          </w:p>
        </w:tc>
      </w:tr>
      <w:tr w:rsidR="00140EFB" w:rsidRPr="0049164C" w14:paraId="00AF6F4F" w14:textId="77777777" w:rsidTr="001B46EB">
        <w:trPr>
          <w:cantSplit/>
          <w:trHeight w:val="20"/>
        </w:trPr>
        <w:tc>
          <w:tcPr>
            <w:tcW w:w="231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A1623BB" w14:textId="77777777" w:rsidR="00140EFB" w:rsidRPr="0049164C" w:rsidRDefault="00140EFB" w:rsidP="001B46EB">
            <w:pPr>
              <w:spacing w:after="0" w:line="240" w:lineRule="auto"/>
              <w:jc w:val="center"/>
              <w:rPr>
                <w:rFonts w:ascii="Times New Roman" w:hAnsi="Times New Roman" w:cs="Times New Roman"/>
                <w:sz w:val="24"/>
                <w:szCs w:val="24"/>
              </w:rPr>
            </w:pPr>
          </w:p>
        </w:tc>
        <w:tc>
          <w:tcPr>
            <w:tcW w:w="1333" w:type="dxa"/>
            <w:tcBorders>
              <w:top w:val="single" w:sz="4" w:space="0" w:color="auto"/>
              <w:left w:val="single" w:sz="4" w:space="0" w:color="auto"/>
              <w:bottom w:val="single" w:sz="4" w:space="0" w:color="auto"/>
              <w:right w:val="single" w:sz="4" w:space="0" w:color="auto"/>
            </w:tcBorders>
            <w:shd w:val="clear" w:color="auto" w:fill="FFFFFF"/>
            <w:vAlign w:val="bottom"/>
          </w:tcPr>
          <w:p w14:paraId="1E65B366"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Frequency</w:t>
            </w:r>
          </w:p>
        </w:tc>
        <w:tc>
          <w:tcPr>
            <w:tcW w:w="1175" w:type="dxa"/>
            <w:tcBorders>
              <w:top w:val="single" w:sz="4" w:space="0" w:color="auto"/>
              <w:left w:val="single" w:sz="4" w:space="0" w:color="auto"/>
              <w:bottom w:val="single" w:sz="4" w:space="0" w:color="auto"/>
              <w:right w:val="single" w:sz="4" w:space="0" w:color="auto"/>
            </w:tcBorders>
            <w:shd w:val="clear" w:color="auto" w:fill="FFFFFF"/>
            <w:vAlign w:val="bottom"/>
          </w:tcPr>
          <w:p w14:paraId="3EA00A33"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Percent</w:t>
            </w:r>
          </w:p>
        </w:tc>
        <w:tc>
          <w:tcPr>
            <w:tcW w:w="1598" w:type="dxa"/>
            <w:tcBorders>
              <w:top w:val="single" w:sz="4" w:space="0" w:color="auto"/>
              <w:left w:val="single" w:sz="4" w:space="0" w:color="auto"/>
              <w:bottom w:val="single" w:sz="4" w:space="0" w:color="auto"/>
              <w:right w:val="single" w:sz="4" w:space="0" w:color="auto"/>
            </w:tcBorders>
            <w:shd w:val="clear" w:color="auto" w:fill="FFFFFF"/>
            <w:vAlign w:val="bottom"/>
          </w:tcPr>
          <w:p w14:paraId="1CB41E92"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Valid Percent</w:t>
            </w:r>
          </w:p>
        </w:tc>
        <w:tc>
          <w:tcPr>
            <w:tcW w:w="1514" w:type="dxa"/>
            <w:tcBorders>
              <w:top w:val="single" w:sz="4" w:space="0" w:color="auto"/>
              <w:left w:val="single" w:sz="4" w:space="0" w:color="auto"/>
              <w:bottom w:val="single" w:sz="4" w:space="0" w:color="auto"/>
              <w:right w:val="single" w:sz="4" w:space="0" w:color="auto"/>
            </w:tcBorders>
            <w:shd w:val="clear" w:color="auto" w:fill="FFFFFF"/>
            <w:vAlign w:val="bottom"/>
          </w:tcPr>
          <w:p w14:paraId="45058AED"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Cumulative Percent</w:t>
            </w:r>
          </w:p>
        </w:tc>
      </w:tr>
      <w:tr w:rsidR="00140EFB" w:rsidRPr="0049164C" w14:paraId="5AA5CED2" w14:textId="77777777" w:rsidTr="001B46EB">
        <w:trPr>
          <w:cantSplit/>
          <w:trHeight w:val="20"/>
        </w:trPr>
        <w:tc>
          <w:tcPr>
            <w:tcW w:w="843" w:type="dxa"/>
            <w:vMerge w:val="restart"/>
            <w:tcBorders>
              <w:top w:val="single" w:sz="4" w:space="0" w:color="auto"/>
              <w:left w:val="single" w:sz="4" w:space="0" w:color="auto"/>
              <w:bottom w:val="single" w:sz="4" w:space="0" w:color="auto"/>
              <w:right w:val="single" w:sz="4" w:space="0" w:color="auto"/>
            </w:tcBorders>
            <w:shd w:val="clear" w:color="auto" w:fill="E0E0E0"/>
          </w:tcPr>
          <w:p w14:paraId="654DC891" w14:textId="77777777" w:rsidR="00140EFB" w:rsidRPr="0049164C" w:rsidRDefault="00140EFB" w:rsidP="001B46EB">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Valid</w:t>
            </w:r>
          </w:p>
        </w:tc>
        <w:tc>
          <w:tcPr>
            <w:tcW w:w="1475" w:type="dxa"/>
            <w:tcBorders>
              <w:top w:val="single" w:sz="4" w:space="0" w:color="auto"/>
              <w:left w:val="single" w:sz="4" w:space="0" w:color="auto"/>
              <w:bottom w:val="single" w:sz="4" w:space="0" w:color="auto"/>
              <w:right w:val="single" w:sz="4" w:space="0" w:color="auto"/>
            </w:tcBorders>
            <w:shd w:val="clear" w:color="auto" w:fill="E0E0E0"/>
          </w:tcPr>
          <w:p w14:paraId="74145C95" w14:textId="77777777" w:rsidR="00140EFB" w:rsidRPr="0049164C" w:rsidRDefault="00140EFB" w:rsidP="001B46EB">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Laki-laki</w:t>
            </w:r>
          </w:p>
        </w:tc>
        <w:tc>
          <w:tcPr>
            <w:tcW w:w="1333" w:type="dxa"/>
            <w:tcBorders>
              <w:top w:val="single" w:sz="4" w:space="0" w:color="auto"/>
              <w:left w:val="single" w:sz="4" w:space="0" w:color="auto"/>
              <w:bottom w:val="single" w:sz="4" w:space="0" w:color="auto"/>
              <w:right w:val="single" w:sz="4" w:space="0" w:color="auto"/>
            </w:tcBorders>
            <w:shd w:val="clear" w:color="auto" w:fill="FFFFFF"/>
          </w:tcPr>
          <w:p w14:paraId="4C30B9BD"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21</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04525A03"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40.4</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14:paraId="6653CA1A"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40.4</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377D3D4F"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40.4</w:t>
            </w:r>
          </w:p>
        </w:tc>
      </w:tr>
      <w:tr w:rsidR="00140EFB" w:rsidRPr="0049164C" w14:paraId="68EB03B8" w14:textId="77777777" w:rsidTr="001B46EB">
        <w:trPr>
          <w:cantSplit/>
          <w:trHeight w:val="20"/>
        </w:trPr>
        <w:tc>
          <w:tcPr>
            <w:tcW w:w="843" w:type="dxa"/>
            <w:vMerge/>
            <w:tcBorders>
              <w:top w:val="single" w:sz="4" w:space="0" w:color="auto"/>
              <w:left w:val="single" w:sz="4" w:space="0" w:color="auto"/>
              <w:bottom w:val="single" w:sz="4" w:space="0" w:color="auto"/>
              <w:right w:val="single" w:sz="4" w:space="0" w:color="auto"/>
            </w:tcBorders>
            <w:shd w:val="clear" w:color="auto" w:fill="E0E0E0"/>
          </w:tcPr>
          <w:p w14:paraId="25FC474D" w14:textId="77777777" w:rsidR="00140EFB" w:rsidRPr="0049164C" w:rsidRDefault="00140EFB" w:rsidP="001B46EB">
            <w:pPr>
              <w:spacing w:after="0"/>
              <w:jc w:val="center"/>
              <w:rPr>
                <w:rFonts w:ascii="Times New Roman" w:hAnsi="Times New Roman" w:cs="Times New Roman"/>
                <w:color w:val="010205"/>
                <w:sz w:val="24"/>
                <w:szCs w:val="24"/>
              </w:rPr>
            </w:pPr>
          </w:p>
        </w:tc>
        <w:tc>
          <w:tcPr>
            <w:tcW w:w="1475" w:type="dxa"/>
            <w:tcBorders>
              <w:top w:val="single" w:sz="4" w:space="0" w:color="auto"/>
              <w:left w:val="single" w:sz="4" w:space="0" w:color="auto"/>
              <w:bottom w:val="single" w:sz="4" w:space="0" w:color="auto"/>
              <w:right w:val="single" w:sz="4" w:space="0" w:color="auto"/>
            </w:tcBorders>
            <w:shd w:val="clear" w:color="auto" w:fill="E0E0E0"/>
          </w:tcPr>
          <w:p w14:paraId="5A4815DC" w14:textId="77777777" w:rsidR="00140EFB" w:rsidRPr="0049164C" w:rsidRDefault="00140EFB" w:rsidP="001B46EB">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Perempuan</w:t>
            </w:r>
          </w:p>
        </w:tc>
        <w:tc>
          <w:tcPr>
            <w:tcW w:w="1333" w:type="dxa"/>
            <w:tcBorders>
              <w:top w:val="single" w:sz="4" w:space="0" w:color="auto"/>
              <w:left w:val="single" w:sz="4" w:space="0" w:color="auto"/>
              <w:bottom w:val="single" w:sz="4" w:space="0" w:color="auto"/>
              <w:right w:val="single" w:sz="4" w:space="0" w:color="auto"/>
            </w:tcBorders>
            <w:shd w:val="clear" w:color="auto" w:fill="FFFFFF"/>
          </w:tcPr>
          <w:p w14:paraId="1A7B7E4D"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31</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0EA92099"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59.6</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14:paraId="09545225"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59.6</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02E010A4"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r>
      <w:tr w:rsidR="00140EFB" w:rsidRPr="0049164C" w14:paraId="732C59AB" w14:textId="77777777" w:rsidTr="001B46EB">
        <w:trPr>
          <w:cantSplit/>
          <w:trHeight w:val="20"/>
        </w:trPr>
        <w:tc>
          <w:tcPr>
            <w:tcW w:w="843" w:type="dxa"/>
            <w:vMerge/>
            <w:tcBorders>
              <w:top w:val="single" w:sz="4" w:space="0" w:color="auto"/>
              <w:left w:val="single" w:sz="4" w:space="0" w:color="auto"/>
              <w:bottom w:val="single" w:sz="4" w:space="0" w:color="auto"/>
              <w:right w:val="single" w:sz="4" w:space="0" w:color="auto"/>
            </w:tcBorders>
            <w:shd w:val="clear" w:color="auto" w:fill="E0E0E0"/>
          </w:tcPr>
          <w:p w14:paraId="1AFAA721" w14:textId="77777777" w:rsidR="00140EFB" w:rsidRPr="0049164C" w:rsidRDefault="00140EFB" w:rsidP="001B46EB">
            <w:pPr>
              <w:spacing w:after="0"/>
              <w:jc w:val="center"/>
              <w:rPr>
                <w:rFonts w:ascii="Times New Roman" w:hAnsi="Times New Roman" w:cs="Times New Roman"/>
                <w:color w:val="010205"/>
                <w:sz w:val="24"/>
                <w:szCs w:val="24"/>
              </w:rPr>
            </w:pPr>
          </w:p>
        </w:tc>
        <w:tc>
          <w:tcPr>
            <w:tcW w:w="1475" w:type="dxa"/>
            <w:tcBorders>
              <w:top w:val="single" w:sz="4" w:space="0" w:color="auto"/>
              <w:left w:val="single" w:sz="4" w:space="0" w:color="auto"/>
              <w:bottom w:val="single" w:sz="4" w:space="0" w:color="auto"/>
              <w:right w:val="single" w:sz="4" w:space="0" w:color="auto"/>
            </w:tcBorders>
            <w:shd w:val="clear" w:color="auto" w:fill="E0E0E0"/>
          </w:tcPr>
          <w:p w14:paraId="1CEA5C15" w14:textId="77777777" w:rsidR="00140EFB" w:rsidRPr="0049164C" w:rsidRDefault="00140EFB" w:rsidP="001B46EB">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Total</w:t>
            </w:r>
          </w:p>
        </w:tc>
        <w:tc>
          <w:tcPr>
            <w:tcW w:w="1333" w:type="dxa"/>
            <w:tcBorders>
              <w:top w:val="single" w:sz="4" w:space="0" w:color="auto"/>
              <w:left w:val="single" w:sz="4" w:space="0" w:color="auto"/>
              <w:bottom w:val="single" w:sz="4" w:space="0" w:color="auto"/>
              <w:right w:val="single" w:sz="4" w:space="0" w:color="auto"/>
            </w:tcBorders>
            <w:shd w:val="clear" w:color="auto" w:fill="FFFFFF"/>
          </w:tcPr>
          <w:p w14:paraId="65DB42DB"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52</w:t>
            </w:r>
          </w:p>
        </w:tc>
        <w:tc>
          <w:tcPr>
            <w:tcW w:w="1175" w:type="dxa"/>
            <w:tcBorders>
              <w:top w:val="single" w:sz="4" w:space="0" w:color="auto"/>
              <w:left w:val="single" w:sz="4" w:space="0" w:color="auto"/>
              <w:bottom w:val="single" w:sz="4" w:space="0" w:color="auto"/>
              <w:right w:val="single" w:sz="4" w:space="0" w:color="auto"/>
            </w:tcBorders>
            <w:shd w:val="clear" w:color="auto" w:fill="FFFFFF"/>
          </w:tcPr>
          <w:p w14:paraId="27A0B25D"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14:paraId="5AE7555A"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c>
          <w:tcPr>
            <w:tcW w:w="1514" w:type="dxa"/>
            <w:tcBorders>
              <w:top w:val="single" w:sz="4" w:space="0" w:color="auto"/>
              <w:left w:val="single" w:sz="4" w:space="0" w:color="auto"/>
              <w:bottom w:val="single" w:sz="4" w:space="0" w:color="auto"/>
              <w:right w:val="single" w:sz="4" w:space="0" w:color="auto"/>
            </w:tcBorders>
            <w:shd w:val="clear" w:color="auto" w:fill="FFFFFF"/>
            <w:vAlign w:val="center"/>
          </w:tcPr>
          <w:p w14:paraId="77C2470B" w14:textId="77777777" w:rsidR="00140EFB" w:rsidRPr="0049164C" w:rsidRDefault="00140EFB" w:rsidP="001B46EB">
            <w:pPr>
              <w:spacing w:after="0"/>
              <w:jc w:val="center"/>
              <w:rPr>
                <w:rFonts w:ascii="Times New Roman" w:hAnsi="Times New Roman" w:cs="Times New Roman"/>
                <w:sz w:val="24"/>
                <w:szCs w:val="24"/>
              </w:rPr>
            </w:pPr>
          </w:p>
        </w:tc>
      </w:tr>
    </w:tbl>
    <w:p w14:paraId="0778EBE3" w14:textId="1D034388" w:rsidR="00140EFB" w:rsidRPr="0049164C" w:rsidRDefault="00140EFB" w:rsidP="001B46EB">
      <w:pPr>
        <w:spacing w:after="0" w:line="240" w:lineRule="auto"/>
        <w:rPr>
          <w:rFonts w:ascii="Times New Roman" w:hAnsi="Times New Roman" w:cs="Times New Roman"/>
          <w:sz w:val="24"/>
          <w:szCs w:val="24"/>
        </w:rPr>
      </w:pPr>
    </w:p>
    <w:p w14:paraId="1FF3B34D" w14:textId="2460E5CB" w:rsidR="001B46EB" w:rsidRPr="0049164C" w:rsidRDefault="001B46EB" w:rsidP="001B46EB">
      <w:pPr>
        <w:spacing w:after="0" w:line="240" w:lineRule="auto"/>
        <w:jc w:val="center"/>
        <w:rPr>
          <w:rFonts w:ascii="Times New Roman" w:hAnsi="Times New Roman" w:cs="Times New Roman"/>
          <w:b/>
          <w:bCs/>
          <w:sz w:val="24"/>
          <w:szCs w:val="24"/>
          <w:lang w:val="en-US"/>
        </w:rPr>
      </w:pPr>
      <w:r w:rsidRPr="0049164C">
        <w:rPr>
          <w:rFonts w:ascii="Times New Roman" w:hAnsi="Times New Roman" w:cs="Times New Roman"/>
          <w:b/>
          <w:bCs/>
          <w:sz w:val="24"/>
          <w:szCs w:val="24"/>
          <w:lang w:val="en-US"/>
        </w:rPr>
        <w:t>Pendidikan</w:t>
      </w:r>
    </w:p>
    <w:p w14:paraId="1AA6BF62" w14:textId="77777777" w:rsidR="001B46EB" w:rsidRPr="0049164C" w:rsidRDefault="001B46EB" w:rsidP="001B46EB">
      <w:pPr>
        <w:spacing w:after="0" w:line="240" w:lineRule="auto"/>
        <w:rPr>
          <w:rFonts w:ascii="Times New Roman" w:hAnsi="Times New Roman" w:cs="Times New Roman"/>
          <w:sz w:val="24"/>
          <w:szCs w:val="24"/>
        </w:rPr>
      </w:pPr>
    </w:p>
    <w:tbl>
      <w:tblPr>
        <w:tblW w:w="7938"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9"/>
        <w:gridCol w:w="2404"/>
        <w:gridCol w:w="1140"/>
        <w:gridCol w:w="1004"/>
        <w:gridCol w:w="1366"/>
        <w:gridCol w:w="1305"/>
      </w:tblGrid>
      <w:tr w:rsidR="00140EFB" w:rsidRPr="0049164C" w14:paraId="1BD987F9" w14:textId="77777777" w:rsidTr="001B46EB">
        <w:trPr>
          <w:cantSplit/>
          <w:trHeight w:val="20"/>
        </w:trPr>
        <w:tc>
          <w:tcPr>
            <w:tcW w:w="312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0CB4C2B" w14:textId="77777777" w:rsidR="00140EFB" w:rsidRPr="0049164C" w:rsidRDefault="00140EFB" w:rsidP="001B46EB">
            <w:pPr>
              <w:spacing w:after="0" w:line="240" w:lineRule="auto"/>
              <w:jc w:val="center"/>
              <w:rPr>
                <w:rFonts w:ascii="Times New Roman" w:hAnsi="Times New Roman" w:cs="Times New Roman"/>
                <w:sz w:val="24"/>
                <w:szCs w:val="24"/>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bottom"/>
          </w:tcPr>
          <w:p w14:paraId="5235F000"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Frequency</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bottom"/>
          </w:tcPr>
          <w:p w14:paraId="7A451CCB"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Percent</w:t>
            </w:r>
          </w:p>
        </w:tc>
        <w:tc>
          <w:tcPr>
            <w:tcW w:w="1366" w:type="dxa"/>
            <w:tcBorders>
              <w:top w:val="single" w:sz="4" w:space="0" w:color="auto"/>
              <w:left w:val="single" w:sz="4" w:space="0" w:color="auto"/>
              <w:bottom w:val="single" w:sz="4" w:space="0" w:color="auto"/>
              <w:right w:val="single" w:sz="4" w:space="0" w:color="auto"/>
            </w:tcBorders>
            <w:shd w:val="clear" w:color="auto" w:fill="FFFFFF"/>
            <w:vAlign w:val="bottom"/>
          </w:tcPr>
          <w:p w14:paraId="486E8E0F"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Valid Percent</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bottom"/>
          </w:tcPr>
          <w:p w14:paraId="544CA818"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Cumulative Percent</w:t>
            </w:r>
          </w:p>
        </w:tc>
      </w:tr>
      <w:tr w:rsidR="00140EFB" w:rsidRPr="0049164C" w14:paraId="5E937F1F" w14:textId="77777777" w:rsidTr="001B46EB">
        <w:trPr>
          <w:cantSplit/>
          <w:trHeight w:val="20"/>
        </w:trPr>
        <w:tc>
          <w:tcPr>
            <w:tcW w:w="719" w:type="dxa"/>
            <w:vMerge w:val="restart"/>
            <w:tcBorders>
              <w:top w:val="single" w:sz="4" w:space="0" w:color="auto"/>
              <w:left w:val="single" w:sz="4" w:space="0" w:color="auto"/>
              <w:bottom w:val="single" w:sz="4" w:space="0" w:color="auto"/>
              <w:right w:val="single" w:sz="4" w:space="0" w:color="auto"/>
            </w:tcBorders>
            <w:shd w:val="clear" w:color="auto" w:fill="E0E0E0"/>
          </w:tcPr>
          <w:p w14:paraId="03421A7A" w14:textId="77777777" w:rsidR="00140EFB" w:rsidRPr="0049164C" w:rsidRDefault="00140EFB" w:rsidP="001B46EB">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Valid</w:t>
            </w:r>
          </w:p>
        </w:tc>
        <w:tc>
          <w:tcPr>
            <w:tcW w:w="2404" w:type="dxa"/>
            <w:tcBorders>
              <w:top w:val="single" w:sz="4" w:space="0" w:color="auto"/>
              <w:left w:val="single" w:sz="4" w:space="0" w:color="auto"/>
              <w:bottom w:val="single" w:sz="4" w:space="0" w:color="auto"/>
              <w:right w:val="single" w:sz="4" w:space="0" w:color="auto"/>
            </w:tcBorders>
            <w:shd w:val="clear" w:color="auto" w:fill="E0E0E0"/>
          </w:tcPr>
          <w:p w14:paraId="19FE6495" w14:textId="77777777" w:rsidR="00140EFB" w:rsidRPr="0049164C" w:rsidRDefault="00140EFB" w:rsidP="001B46EB">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Tamat SD</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4F656CB1"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12</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14:paraId="01079480"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23.1</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14:paraId="1AD8AFF2"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23.1</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05E2884C"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23.1</w:t>
            </w:r>
          </w:p>
        </w:tc>
      </w:tr>
      <w:tr w:rsidR="00140EFB" w:rsidRPr="0049164C" w14:paraId="2C8F1638" w14:textId="77777777" w:rsidTr="001B46EB">
        <w:trPr>
          <w:cantSplit/>
          <w:trHeight w:val="20"/>
        </w:trPr>
        <w:tc>
          <w:tcPr>
            <w:tcW w:w="719" w:type="dxa"/>
            <w:vMerge/>
            <w:tcBorders>
              <w:top w:val="single" w:sz="4" w:space="0" w:color="auto"/>
              <w:left w:val="single" w:sz="4" w:space="0" w:color="auto"/>
              <w:bottom w:val="single" w:sz="4" w:space="0" w:color="auto"/>
              <w:right w:val="single" w:sz="4" w:space="0" w:color="auto"/>
            </w:tcBorders>
            <w:shd w:val="clear" w:color="auto" w:fill="E0E0E0"/>
          </w:tcPr>
          <w:p w14:paraId="5B80B099" w14:textId="77777777" w:rsidR="00140EFB" w:rsidRPr="0049164C" w:rsidRDefault="00140EFB" w:rsidP="001B46EB">
            <w:pPr>
              <w:spacing w:after="0"/>
              <w:jc w:val="center"/>
              <w:rPr>
                <w:rFonts w:ascii="Times New Roman" w:hAnsi="Times New Roman" w:cs="Times New Roman"/>
                <w:color w:val="010205"/>
                <w:sz w:val="24"/>
                <w:szCs w:val="24"/>
              </w:rPr>
            </w:pPr>
          </w:p>
        </w:tc>
        <w:tc>
          <w:tcPr>
            <w:tcW w:w="2404" w:type="dxa"/>
            <w:tcBorders>
              <w:top w:val="single" w:sz="4" w:space="0" w:color="auto"/>
              <w:left w:val="single" w:sz="4" w:space="0" w:color="auto"/>
              <w:bottom w:val="single" w:sz="4" w:space="0" w:color="auto"/>
              <w:right w:val="single" w:sz="4" w:space="0" w:color="auto"/>
            </w:tcBorders>
            <w:shd w:val="clear" w:color="auto" w:fill="E0E0E0"/>
          </w:tcPr>
          <w:p w14:paraId="7303C821" w14:textId="77777777" w:rsidR="00140EFB" w:rsidRPr="0049164C" w:rsidRDefault="00140EFB" w:rsidP="001B46EB">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Tamat SMP sederajat</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73217F10"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14:paraId="67148A5D"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19.2</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14:paraId="1A0CEDE0"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19.2</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7D0E66EA"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42.3</w:t>
            </w:r>
          </w:p>
        </w:tc>
      </w:tr>
      <w:tr w:rsidR="00140EFB" w:rsidRPr="0049164C" w14:paraId="390B1838" w14:textId="77777777" w:rsidTr="001B46EB">
        <w:trPr>
          <w:cantSplit/>
          <w:trHeight w:val="20"/>
        </w:trPr>
        <w:tc>
          <w:tcPr>
            <w:tcW w:w="719" w:type="dxa"/>
            <w:vMerge/>
            <w:tcBorders>
              <w:top w:val="single" w:sz="4" w:space="0" w:color="auto"/>
              <w:left w:val="single" w:sz="4" w:space="0" w:color="auto"/>
              <w:bottom w:val="single" w:sz="4" w:space="0" w:color="auto"/>
              <w:right w:val="single" w:sz="4" w:space="0" w:color="auto"/>
            </w:tcBorders>
            <w:shd w:val="clear" w:color="auto" w:fill="E0E0E0"/>
          </w:tcPr>
          <w:p w14:paraId="08543BE3" w14:textId="77777777" w:rsidR="00140EFB" w:rsidRPr="0049164C" w:rsidRDefault="00140EFB" w:rsidP="001B46EB">
            <w:pPr>
              <w:spacing w:after="0"/>
              <w:jc w:val="center"/>
              <w:rPr>
                <w:rFonts w:ascii="Times New Roman" w:hAnsi="Times New Roman" w:cs="Times New Roman"/>
                <w:color w:val="010205"/>
                <w:sz w:val="24"/>
                <w:szCs w:val="24"/>
              </w:rPr>
            </w:pPr>
          </w:p>
        </w:tc>
        <w:tc>
          <w:tcPr>
            <w:tcW w:w="2404" w:type="dxa"/>
            <w:tcBorders>
              <w:top w:val="single" w:sz="4" w:space="0" w:color="auto"/>
              <w:left w:val="single" w:sz="4" w:space="0" w:color="auto"/>
              <w:bottom w:val="single" w:sz="4" w:space="0" w:color="auto"/>
              <w:right w:val="single" w:sz="4" w:space="0" w:color="auto"/>
            </w:tcBorders>
            <w:shd w:val="clear" w:color="auto" w:fill="E0E0E0"/>
          </w:tcPr>
          <w:p w14:paraId="228A2944" w14:textId="77777777" w:rsidR="00140EFB" w:rsidRPr="0049164C" w:rsidRDefault="00140EFB" w:rsidP="001B46EB">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Tamat SMA sederajat</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295DD937"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19</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14:paraId="1062DFB6"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36.5</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14:paraId="3C2CFC98"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36.5</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24E324E4"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78.8</w:t>
            </w:r>
          </w:p>
        </w:tc>
      </w:tr>
      <w:tr w:rsidR="00140EFB" w:rsidRPr="0049164C" w14:paraId="748AD234" w14:textId="77777777" w:rsidTr="001B46EB">
        <w:trPr>
          <w:cantSplit/>
          <w:trHeight w:val="20"/>
        </w:trPr>
        <w:tc>
          <w:tcPr>
            <w:tcW w:w="719" w:type="dxa"/>
            <w:vMerge/>
            <w:tcBorders>
              <w:top w:val="single" w:sz="4" w:space="0" w:color="auto"/>
              <w:left w:val="single" w:sz="4" w:space="0" w:color="auto"/>
              <w:bottom w:val="single" w:sz="4" w:space="0" w:color="auto"/>
              <w:right w:val="single" w:sz="4" w:space="0" w:color="auto"/>
            </w:tcBorders>
            <w:shd w:val="clear" w:color="auto" w:fill="E0E0E0"/>
          </w:tcPr>
          <w:p w14:paraId="79ACEA91" w14:textId="77777777" w:rsidR="00140EFB" w:rsidRPr="0049164C" w:rsidRDefault="00140EFB" w:rsidP="001B46EB">
            <w:pPr>
              <w:spacing w:after="0"/>
              <w:jc w:val="center"/>
              <w:rPr>
                <w:rFonts w:ascii="Times New Roman" w:hAnsi="Times New Roman" w:cs="Times New Roman"/>
                <w:color w:val="010205"/>
                <w:sz w:val="24"/>
                <w:szCs w:val="24"/>
              </w:rPr>
            </w:pPr>
          </w:p>
        </w:tc>
        <w:tc>
          <w:tcPr>
            <w:tcW w:w="2404" w:type="dxa"/>
            <w:tcBorders>
              <w:top w:val="single" w:sz="4" w:space="0" w:color="auto"/>
              <w:left w:val="single" w:sz="4" w:space="0" w:color="auto"/>
              <w:bottom w:val="single" w:sz="4" w:space="0" w:color="auto"/>
              <w:right w:val="single" w:sz="4" w:space="0" w:color="auto"/>
            </w:tcBorders>
            <w:shd w:val="clear" w:color="auto" w:fill="E0E0E0"/>
          </w:tcPr>
          <w:p w14:paraId="79AFAECA" w14:textId="77777777" w:rsidR="00140EFB" w:rsidRPr="0049164C" w:rsidRDefault="00140EFB" w:rsidP="001B46EB">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Perguan Tinggi / Akademik</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63D16DCC"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11</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14:paraId="746E1308"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21.2</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14:paraId="3DDD17A3"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21.2</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65E09A42"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r>
      <w:tr w:rsidR="00140EFB" w:rsidRPr="0049164C" w14:paraId="7493673C" w14:textId="77777777" w:rsidTr="001B46EB">
        <w:trPr>
          <w:cantSplit/>
          <w:trHeight w:val="20"/>
        </w:trPr>
        <w:tc>
          <w:tcPr>
            <w:tcW w:w="719" w:type="dxa"/>
            <w:vMerge/>
            <w:tcBorders>
              <w:top w:val="single" w:sz="4" w:space="0" w:color="auto"/>
              <w:left w:val="single" w:sz="4" w:space="0" w:color="auto"/>
              <w:bottom w:val="single" w:sz="4" w:space="0" w:color="auto"/>
              <w:right w:val="single" w:sz="4" w:space="0" w:color="auto"/>
            </w:tcBorders>
            <w:shd w:val="clear" w:color="auto" w:fill="E0E0E0"/>
          </w:tcPr>
          <w:p w14:paraId="0CAF1B3E" w14:textId="77777777" w:rsidR="00140EFB" w:rsidRPr="0049164C" w:rsidRDefault="00140EFB" w:rsidP="001B46EB">
            <w:pPr>
              <w:spacing w:after="0"/>
              <w:jc w:val="center"/>
              <w:rPr>
                <w:rFonts w:ascii="Times New Roman" w:hAnsi="Times New Roman" w:cs="Times New Roman"/>
                <w:color w:val="010205"/>
                <w:sz w:val="24"/>
                <w:szCs w:val="24"/>
              </w:rPr>
            </w:pPr>
          </w:p>
        </w:tc>
        <w:tc>
          <w:tcPr>
            <w:tcW w:w="2404" w:type="dxa"/>
            <w:tcBorders>
              <w:top w:val="single" w:sz="4" w:space="0" w:color="auto"/>
              <w:left w:val="single" w:sz="4" w:space="0" w:color="auto"/>
              <w:bottom w:val="single" w:sz="4" w:space="0" w:color="auto"/>
              <w:right w:val="single" w:sz="4" w:space="0" w:color="auto"/>
            </w:tcBorders>
            <w:shd w:val="clear" w:color="auto" w:fill="E0E0E0"/>
          </w:tcPr>
          <w:p w14:paraId="34B4C0DD" w14:textId="77777777" w:rsidR="00140EFB" w:rsidRPr="0049164C" w:rsidRDefault="00140EFB" w:rsidP="001B46EB">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Total</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14:paraId="15579FA0"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52</w:t>
            </w:r>
          </w:p>
        </w:tc>
        <w:tc>
          <w:tcPr>
            <w:tcW w:w="1004" w:type="dxa"/>
            <w:tcBorders>
              <w:top w:val="single" w:sz="4" w:space="0" w:color="auto"/>
              <w:left w:val="single" w:sz="4" w:space="0" w:color="auto"/>
              <w:bottom w:val="single" w:sz="4" w:space="0" w:color="auto"/>
              <w:right w:val="single" w:sz="4" w:space="0" w:color="auto"/>
            </w:tcBorders>
            <w:shd w:val="clear" w:color="auto" w:fill="FFFFFF"/>
          </w:tcPr>
          <w:p w14:paraId="5D937F96"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14:paraId="7E927BC0"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14:paraId="54A261EB" w14:textId="77777777" w:rsidR="00140EFB" w:rsidRPr="0049164C" w:rsidRDefault="00140EFB" w:rsidP="001B46EB">
            <w:pPr>
              <w:spacing w:after="0"/>
              <w:jc w:val="center"/>
              <w:rPr>
                <w:rFonts w:ascii="Times New Roman" w:hAnsi="Times New Roman" w:cs="Times New Roman"/>
                <w:sz w:val="24"/>
                <w:szCs w:val="24"/>
              </w:rPr>
            </w:pPr>
          </w:p>
        </w:tc>
      </w:tr>
    </w:tbl>
    <w:p w14:paraId="55EC5418" w14:textId="77777777" w:rsidR="00140EFB" w:rsidRPr="0049164C" w:rsidRDefault="00140EFB" w:rsidP="00140EFB">
      <w:pPr>
        <w:spacing w:line="400" w:lineRule="atLeast"/>
        <w:rPr>
          <w:rFonts w:ascii="Times New Roman" w:hAnsi="Times New Roman" w:cs="Times New Roman"/>
          <w:sz w:val="24"/>
          <w:szCs w:val="24"/>
        </w:rPr>
      </w:pPr>
    </w:p>
    <w:tbl>
      <w:tblPr>
        <w:tblW w:w="7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1806"/>
        <w:gridCol w:w="1236"/>
        <w:gridCol w:w="1089"/>
        <w:gridCol w:w="1479"/>
        <w:gridCol w:w="1564"/>
      </w:tblGrid>
      <w:tr w:rsidR="00140EFB" w:rsidRPr="0049164C" w14:paraId="28A7E008" w14:textId="77777777" w:rsidTr="001B46EB">
        <w:trPr>
          <w:cantSplit/>
          <w:trHeight w:val="533"/>
        </w:trPr>
        <w:tc>
          <w:tcPr>
            <w:tcW w:w="7955" w:type="dxa"/>
            <w:gridSpan w:val="6"/>
            <w:tcBorders>
              <w:top w:val="nil"/>
              <w:left w:val="nil"/>
              <w:bottom w:val="single" w:sz="4" w:space="0" w:color="auto"/>
              <w:right w:val="nil"/>
            </w:tcBorders>
            <w:shd w:val="clear" w:color="auto" w:fill="FFFFFF"/>
            <w:vAlign w:val="center"/>
          </w:tcPr>
          <w:p w14:paraId="7E3A9660" w14:textId="77777777" w:rsidR="00140EFB" w:rsidRPr="0049164C" w:rsidRDefault="00140EFB" w:rsidP="0082609E">
            <w:pPr>
              <w:spacing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b/>
                <w:bCs/>
                <w:color w:val="010205"/>
                <w:sz w:val="24"/>
                <w:szCs w:val="24"/>
              </w:rPr>
              <w:t>Pekerjaan</w:t>
            </w:r>
          </w:p>
        </w:tc>
      </w:tr>
      <w:tr w:rsidR="00140EFB" w:rsidRPr="0049164C" w14:paraId="66094DB4" w14:textId="77777777" w:rsidTr="001B46EB">
        <w:trPr>
          <w:cantSplit/>
          <w:trHeight w:val="20"/>
        </w:trPr>
        <w:tc>
          <w:tcPr>
            <w:tcW w:w="25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4A4FD3" w14:textId="77777777" w:rsidR="00140EFB" w:rsidRPr="0049164C" w:rsidRDefault="00140EFB" w:rsidP="001B46EB">
            <w:pPr>
              <w:spacing w:after="0" w:line="240" w:lineRule="auto"/>
              <w:jc w:val="center"/>
              <w:rPr>
                <w:rFonts w:ascii="Times New Roman" w:hAnsi="Times New Roman" w:cs="Times New Roman"/>
                <w:sz w:val="24"/>
                <w:szCs w:val="24"/>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14:paraId="7CE51EFA"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Frequency</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CE2480A"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Percent</w:t>
            </w:r>
          </w:p>
        </w:tc>
        <w:tc>
          <w:tcPr>
            <w:tcW w:w="1479" w:type="dxa"/>
            <w:tcBorders>
              <w:top w:val="single" w:sz="4" w:space="0" w:color="auto"/>
              <w:left w:val="single" w:sz="4" w:space="0" w:color="auto"/>
              <w:bottom w:val="single" w:sz="4" w:space="0" w:color="auto"/>
              <w:right w:val="single" w:sz="4" w:space="0" w:color="auto"/>
            </w:tcBorders>
            <w:shd w:val="clear" w:color="auto" w:fill="FFFFFF"/>
            <w:vAlign w:val="center"/>
          </w:tcPr>
          <w:p w14:paraId="0FF2A524"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Valid Percent</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14:paraId="6AB61324"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Cumulative Percent</w:t>
            </w:r>
          </w:p>
        </w:tc>
      </w:tr>
      <w:tr w:rsidR="00140EFB" w:rsidRPr="0049164C" w14:paraId="55677CDA" w14:textId="77777777" w:rsidTr="001B46EB">
        <w:trPr>
          <w:cantSplit/>
          <w:trHeight w:val="20"/>
        </w:trPr>
        <w:tc>
          <w:tcPr>
            <w:tcW w:w="781"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0DF6D560" w14:textId="77777777" w:rsidR="00140EFB" w:rsidRPr="0049164C" w:rsidRDefault="00140EFB" w:rsidP="001B46EB">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Valid</w:t>
            </w:r>
          </w:p>
        </w:tc>
        <w:tc>
          <w:tcPr>
            <w:tcW w:w="1806" w:type="dxa"/>
            <w:tcBorders>
              <w:top w:val="single" w:sz="4" w:space="0" w:color="auto"/>
              <w:left w:val="single" w:sz="4" w:space="0" w:color="auto"/>
              <w:bottom w:val="single" w:sz="4" w:space="0" w:color="auto"/>
              <w:right w:val="single" w:sz="4" w:space="0" w:color="auto"/>
            </w:tcBorders>
            <w:shd w:val="clear" w:color="auto" w:fill="E0E0E0"/>
            <w:vAlign w:val="center"/>
          </w:tcPr>
          <w:p w14:paraId="51647554" w14:textId="77777777" w:rsidR="00140EFB" w:rsidRPr="0049164C" w:rsidRDefault="00140EFB" w:rsidP="001B46EB">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Pegawai Negeri</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14:paraId="15F5ECDD"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4</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168C897E"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7.7</w:t>
            </w:r>
          </w:p>
        </w:tc>
        <w:tc>
          <w:tcPr>
            <w:tcW w:w="1479" w:type="dxa"/>
            <w:tcBorders>
              <w:top w:val="single" w:sz="4" w:space="0" w:color="auto"/>
              <w:left w:val="single" w:sz="4" w:space="0" w:color="auto"/>
              <w:bottom w:val="single" w:sz="4" w:space="0" w:color="auto"/>
              <w:right w:val="single" w:sz="4" w:space="0" w:color="auto"/>
            </w:tcBorders>
            <w:shd w:val="clear" w:color="auto" w:fill="FFFFFF"/>
            <w:vAlign w:val="center"/>
          </w:tcPr>
          <w:p w14:paraId="28836AE3"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7.7</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14:paraId="54A83E36"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7.7</w:t>
            </w:r>
          </w:p>
        </w:tc>
      </w:tr>
      <w:tr w:rsidR="00140EFB" w:rsidRPr="0049164C" w14:paraId="63D66EB4" w14:textId="77777777" w:rsidTr="001B46EB">
        <w:trPr>
          <w:cantSplit/>
          <w:trHeight w:val="20"/>
        </w:trPr>
        <w:tc>
          <w:tcPr>
            <w:tcW w:w="781"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7E2D8BDC" w14:textId="77777777" w:rsidR="00140EFB" w:rsidRPr="0049164C" w:rsidRDefault="00140EFB" w:rsidP="001B46EB">
            <w:pPr>
              <w:spacing w:after="0"/>
              <w:jc w:val="center"/>
              <w:rPr>
                <w:rFonts w:ascii="Times New Roman" w:hAnsi="Times New Roman" w:cs="Times New Roman"/>
                <w:color w:val="010205"/>
                <w:sz w:val="24"/>
                <w:szCs w:val="24"/>
              </w:rPr>
            </w:pPr>
          </w:p>
        </w:tc>
        <w:tc>
          <w:tcPr>
            <w:tcW w:w="1806" w:type="dxa"/>
            <w:tcBorders>
              <w:top w:val="single" w:sz="4" w:space="0" w:color="auto"/>
              <w:left w:val="single" w:sz="4" w:space="0" w:color="auto"/>
              <w:bottom w:val="single" w:sz="4" w:space="0" w:color="auto"/>
              <w:right w:val="single" w:sz="4" w:space="0" w:color="auto"/>
            </w:tcBorders>
            <w:shd w:val="clear" w:color="auto" w:fill="E0E0E0"/>
            <w:vAlign w:val="center"/>
          </w:tcPr>
          <w:p w14:paraId="345B80DE" w14:textId="77777777" w:rsidR="00140EFB" w:rsidRPr="0049164C" w:rsidRDefault="00140EFB" w:rsidP="001B46EB">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Pegawai Swasta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14:paraId="356B878F"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7</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793C5AA7"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13.5</w:t>
            </w:r>
          </w:p>
        </w:tc>
        <w:tc>
          <w:tcPr>
            <w:tcW w:w="1479" w:type="dxa"/>
            <w:tcBorders>
              <w:top w:val="single" w:sz="4" w:space="0" w:color="auto"/>
              <w:left w:val="single" w:sz="4" w:space="0" w:color="auto"/>
              <w:bottom w:val="single" w:sz="4" w:space="0" w:color="auto"/>
              <w:right w:val="single" w:sz="4" w:space="0" w:color="auto"/>
            </w:tcBorders>
            <w:shd w:val="clear" w:color="auto" w:fill="FFFFFF"/>
            <w:vAlign w:val="center"/>
          </w:tcPr>
          <w:p w14:paraId="1B6EB37A"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13.5</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14:paraId="00E81E13"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21.2</w:t>
            </w:r>
          </w:p>
        </w:tc>
      </w:tr>
      <w:tr w:rsidR="00140EFB" w:rsidRPr="0049164C" w14:paraId="587161D1" w14:textId="77777777" w:rsidTr="001B46EB">
        <w:trPr>
          <w:cantSplit/>
          <w:trHeight w:val="20"/>
        </w:trPr>
        <w:tc>
          <w:tcPr>
            <w:tcW w:w="781"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461EB40" w14:textId="77777777" w:rsidR="00140EFB" w:rsidRPr="0049164C" w:rsidRDefault="00140EFB" w:rsidP="001B46EB">
            <w:pPr>
              <w:spacing w:after="0"/>
              <w:jc w:val="center"/>
              <w:rPr>
                <w:rFonts w:ascii="Times New Roman" w:hAnsi="Times New Roman" w:cs="Times New Roman"/>
                <w:color w:val="010205"/>
                <w:sz w:val="24"/>
                <w:szCs w:val="24"/>
              </w:rPr>
            </w:pPr>
          </w:p>
        </w:tc>
        <w:tc>
          <w:tcPr>
            <w:tcW w:w="1806" w:type="dxa"/>
            <w:tcBorders>
              <w:top w:val="single" w:sz="4" w:space="0" w:color="auto"/>
              <w:left w:val="single" w:sz="4" w:space="0" w:color="auto"/>
              <w:bottom w:val="single" w:sz="4" w:space="0" w:color="auto"/>
              <w:right w:val="single" w:sz="4" w:space="0" w:color="auto"/>
            </w:tcBorders>
            <w:shd w:val="clear" w:color="auto" w:fill="E0E0E0"/>
            <w:vAlign w:val="center"/>
          </w:tcPr>
          <w:p w14:paraId="2B8ABEDB" w14:textId="77777777" w:rsidR="00140EFB" w:rsidRPr="0049164C" w:rsidRDefault="00140EFB" w:rsidP="001B46EB">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Petani</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14:paraId="04C8B1C7"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258C715"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19.2</w:t>
            </w:r>
          </w:p>
        </w:tc>
        <w:tc>
          <w:tcPr>
            <w:tcW w:w="1479" w:type="dxa"/>
            <w:tcBorders>
              <w:top w:val="single" w:sz="4" w:space="0" w:color="auto"/>
              <w:left w:val="single" w:sz="4" w:space="0" w:color="auto"/>
              <w:bottom w:val="single" w:sz="4" w:space="0" w:color="auto"/>
              <w:right w:val="single" w:sz="4" w:space="0" w:color="auto"/>
            </w:tcBorders>
            <w:shd w:val="clear" w:color="auto" w:fill="FFFFFF"/>
            <w:vAlign w:val="center"/>
          </w:tcPr>
          <w:p w14:paraId="42DA356A"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19.2</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14:paraId="483FF39B"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40.4</w:t>
            </w:r>
          </w:p>
        </w:tc>
      </w:tr>
      <w:tr w:rsidR="00140EFB" w:rsidRPr="0049164C" w14:paraId="57D07FAE" w14:textId="77777777" w:rsidTr="001B46EB">
        <w:trPr>
          <w:cantSplit/>
          <w:trHeight w:val="20"/>
        </w:trPr>
        <w:tc>
          <w:tcPr>
            <w:tcW w:w="781"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10C266F8" w14:textId="77777777" w:rsidR="00140EFB" w:rsidRPr="0049164C" w:rsidRDefault="00140EFB" w:rsidP="001B46EB">
            <w:pPr>
              <w:spacing w:after="0"/>
              <w:jc w:val="center"/>
              <w:rPr>
                <w:rFonts w:ascii="Times New Roman" w:hAnsi="Times New Roman" w:cs="Times New Roman"/>
                <w:color w:val="010205"/>
                <w:sz w:val="24"/>
                <w:szCs w:val="24"/>
              </w:rPr>
            </w:pPr>
          </w:p>
        </w:tc>
        <w:tc>
          <w:tcPr>
            <w:tcW w:w="1806" w:type="dxa"/>
            <w:tcBorders>
              <w:top w:val="single" w:sz="4" w:space="0" w:color="auto"/>
              <w:left w:val="single" w:sz="4" w:space="0" w:color="auto"/>
              <w:bottom w:val="single" w:sz="4" w:space="0" w:color="auto"/>
              <w:right w:val="single" w:sz="4" w:space="0" w:color="auto"/>
            </w:tcBorders>
            <w:shd w:val="clear" w:color="auto" w:fill="E0E0E0"/>
            <w:vAlign w:val="center"/>
          </w:tcPr>
          <w:p w14:paraId="0CF4FBFB" w14:textId="77777777" w:rsidR="00140EFB" w:rsidRPr="0049164C" w:rsidRDefault="00140EFB" w:rsidP="001B46EB">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Tidak bekerja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14:paraId="2D739564"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31</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636E290"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59.6</w:t>
            </w:r>
          </w:p>
        </w:tc>
        <w:tc>
          <w:tcPr>
            <w:tcW w:w="1479" w:type="dxa"/>
            <w:tcBorders>
              <w:top w:val="single" w:sz="4" w:space="0" w:color="auto"/>
              <w:left w:val="single" w:sz="4" w:space="0" w:color="auto"/>
              <w:bottom w:val="single" w:sz="4" w:space="0" w:color="auto"/>
              <w:right w:val="single" w:sz="4" w:space="0" w:color="auto"/>
            </w:tcBorders>
            <w:shd w:val="clear" w:color="auto" w:fill="FFFFFF"/>
            <w:vAlign w:val="center"/>
          </w:tcPr>
          <w:p w14:paraId="429E81DC"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59.6</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14:paraId="55E89CB4"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r>
      <w:tr w:rsidR="00140EFB" w:rsidRPr="0049164C" w14:paraId="3ECCB727" w14:textId="77777777" w:rsidTr="001B46EB">
        <w:trPr>
          <w:cantSplit/>
          <w:trHeight w:val="20"/>
        </w:trPr>
        <w:tc>
          <w:tcPr>
            <w:tcW w:w="781"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74BF0B54" w14:textId="77777777" w:rsidR="00140EFB" w:rsidRPr="0049164C" w:rsidRDefault="00140EFB" w:rsidP="001B46EB">
            <w:pPr>
              <w:spacing w:after="0"/>
              <w:jc w:val="center"/>
              <w:rPr>
                <w:rFonts w:ascii="Times New Roman" w:hAnsi="Times New Roman" w:cs="Times New Roman"/>
                <w:color w:val="010205"/>
                <w:sz w:val="24"/>
                <w:szCs w:val="24"/>
              </w:rPr>
            </w:pPr>
          </w:p>
        </w:tc>
        <w:tc>
          <w:tcPr>
            <w:tcW w:w="1806" w:type="dxa"/>
            <w:tcBorders>
              <w:top w:val="single" w:sz="4" w:space="0" w:color="auto"/>
              <w:left w:val="single" w:sz="4" w:space="0" w:color="auto"/>
              <w:bottom w:val="single" w:sz="4" w:space="0" w:color="auto"/>
              <w:right w:val="single" w:sz="4" w:space="0" w:color="auto"/>
            </w:tcBorders>
            <w:shd w:val="clear" w:color="auto" w:fill="E0E0E0"/>
            <w:vAlign w:val="center"/>
          </w:tcPr>
          <w:p w14:paraId="60227C8A" w14:textId="77777777" w:rsidR="00140EFB" w:rsidRPr="0049164C" w:rsidRDefault="00140EFB" w:rsidP="001B46EB">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Total</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14:paraId="2610B10C"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52</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964D6F3"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c>
          <w:tcPr>
            <w:tcW w:w="1479" w:type="dxa"/>
            <w:tcBorders>
              <w:top w:val="single" w:sz="4" w:space="0" w:color="auto"/>
              <w:left w:val="single" w:sz="4" w:space="0" w:color="auto"/>
              <w:bottom w:val="single" w:sz="4" w:space="0" w:color="auto"/>
              <w:right w:val="single" w:sz="4" w:space="0" w:color="auto"/>
            </w:tcBorders>
            <w:shd w:val="clear" w:color="auto" w:fill="FFFFFF"/>
            <w:vAlign w:val="center"/>
          </w:tcPr>
          <w:p w14:paraId="5C970DF4"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tcPr>
          <w:p w14:paraId="29FF3623" w14:textId="77777777" w:rsidR="00140EFB" w:rsidRPr="0049164C" w:rsidRDefault="00140EFB" w:rsidP="001B46EB">
            <w:pPr>
              <w:spacing w:after="0"/>
              <w:jc w:val="center"/>
              <w:rPr>
                <w:rFonts w:ascii="Times New Roman" w:hAnsi="Times New Roman" w:cs="Times New Roman"/>
                <w:sz w:val="24"/>
                <w:szCs w:val="24"/>
              </w:rPr>
            </w:pPr>
          </w:p>
        </w:tc>
      </w:tr>
    </w:tbl>
    <w:p w14:paraId="4E9B3639" w14:textId="77777777" w:rsidR="00140EFB" w:rsidRPr="0049164C" w:rsidRDefault="00140EFB" w:rsidP="00140EFB">
      <w:pPr>
        <w:spacing w:line="400" w:lineRule="atLeast"/>
        <w:rPr>
          <w:rFonts w:ascii="Times New Roman" w:hAnsi="Times New Roman" w:cs="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5"/>
        <w:gridCol w:w="1683"/>
        <w:gridCol w:w="1279"/>
        <w:gridCol w:w="1128"/>
        <w:gridCol w:w="1531"/>
        <w:gridCol w:w="1512"/>
      </w:tblGrid>
      <w:tr w:rsidR="00140EFB" w:rsidRPr="0049164C" w14:paraId="60AF3594" w14:textId="77777777" w:rsidTr="0049164C">
        <w:trPr>
          <w:cantSplit/>
          <w:trHeight w:val="556"/>
        </w:trPr>
        <w:tc>
          <w:tcPr>
            <w:tcW w:w="7938" w:type="dxa"/>
            <w:gridSpan w:val="6"/>
            <w:tcBorders>
              <w:top w:val="nil"/>
              <w:left w:val="nil"/>
              <w:bottom w:val="single" w:sz="4" w:space="0" w:color="auto"/>
              <w:right w:val="nil"/>
            </w:tcBorders>
            <w:shd w:val="clear" w:color="auto" w:fill="FFFFFF"/>
            <w:vAlign w:val="center"/>
          </w:tcPr>
          <w:p w14:paraId="38383DFF" w14:textId="77777777" w:rsidR="00140EFB" w:rsidRPr="0049164C" w:rsidRDefault="00140EFB" w:rsidP="0082609E">
            <w:pPr>
              <w:spacing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b/>
                <w:bCs/>
                <w:color w:val="010205"/>
                <w:sz w:val="24"/>
                <w:szCs w:val="24"/>
              </w:rPr>
              <w:t>Status Pernikahan</w:t>
            </w:r>
          </w:p>
        </w:tc>
      </w:tr>
      <w:tr w:rsidR="00140EFB" w:rsidRPr="0049164C" w14:paraId="0FCDBD22" w14:textId="77777777" w:rsidTr="0049164C">
        <w:trPr>
          <w:cantSplit/>
          <w:trHeight w:val="20"/>
        </w:trPr>
        <w:tc>
          <w:tcPr>
            <w:tcW w:w="24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A755B8" w14:textId="77777777" w:rsidR="00140EFB" w:rsidRPr="0049164C" w:rsidRDefault="00140EFB" w:rsidP="001B46EB">
            <w:pPr>
              <w:spacing w:after="0" w:line="240" w:lineRule="auto"/>
              <w:jc w:val="center"/>
              <w:rPr>
                <w:rFonts w:ascii="Times New Roman" w:hAnsi="Times New Roman" w:cs="Times New Roman"/>
                <w:sz w:val="24"/>
                <w:szCs w:val="24"/>
              </w:rPr>
            </w:pP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14:paraId="7A903D58"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Frequency</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tcPr>
          <w:p w14:paraId="0A8E6071"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Percent</w:t>
            </w: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tcPr>
          <w:p w14:paraId="1316921D"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Valid Percent</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14:paraId="63F02BD0" w14:textId="77777777" w:rsidR="00140EFB" w:rsidRPr="0049164C" w:rsidRDefault="00140EFB" w:rsidP="001B46EB">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Cumulative Percent</w:t>
            </w:r>
          </w:p>
        </w:tc>
      </w:tr>
      <w:tr w:rsidR="00140EFB" w:rsidRPr="0049164C" w14:paraId="103F5B7B" w14:textId="77777777" w:rsidTr="0049164C">
        <w:trPr>
          <w:cantSplit/>
          <w:trHeight w:val="20"/>
        </w:trPr>
        <w:tc>
          <w:tcPr>
            <w:tcW w:w="805"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62DD6A69" w14:textId="77777777" w:rsidR="00140EFB" w:rsidRPr="0049164C" w:rsidRDefault="00140EFB" w:rsidP="001B46EB">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Valid</w:t>
            </w:r>
          </w:p>
        </w:tc>
        <w:tc>
          <w:tcPr>
            <w:tcW w:w="1683" w:type="dxa"/>
            <w:tcBorders>
              <w:top w:val="single" w:sz="4" w:space="0" w:color="auto"/>
              <w:left w:val="single" w:sz="4" w:space="0" w:color="auto"/>
              <w:bottom w:val="single" w:sz="4" w:space="0" w:color="auto"/>
              <w:right w:val="single" w:sz="4" w:space="0" w:color="auto"/>
            </w:tcBorders>
            <w:shd w:val="clear" w:color="auto" w:fill="E0E0E0"/>
            <w:vAlign w:val="center"/>
          </w:tcPr>
          <w:p w14:paraId="63482CA9" w14:textId="77777777" w:rsidR="00140EFB" w:rsidRPr="0049164C" w:rsidRDefault="00140EFB" w:rsidP="001B46EB">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Menikah</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14:paraId="62E64C86"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39</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tcPr>
          <w:p w14:paraId="3812978F"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75.0</w:t>
            </w: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tcPr>
          <w:p w14:paraId="3C4D0B7C"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75.0</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14:paraId="72BE7946"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75.0</w:t>
            </w:r>
          </w:p>
        </w:tc>
      </w:tr>
      <w:tr w:rsidR="00140EFB" w:rsidRPr="0049164C" w14:paraId="62C259C3" w14:textId="77777777" w:rsidTr="0049164C">
        <w:trPr>
          <w:cantSplit/>
          <w:trHeight w:val="20"/>
        </w:trPr>
        <w:tc>
          <w:tcPr>
            <w:tcW w:w="805"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69A54AA2" w14:textId="77777777" w:rsidR="00140EFB" w:rsidRPr="0049164C" w:rsidRDefault="00140EFB" w:rsidP="001B46EB">
            <w:pPr>
              <w:spacing w:after="0"/>
              <w:jc w:val="center"/>
              <w:rPr>
                <w:rFonts w:ascii="Times New Roman" w:hAnsi="Times New Roman" w:cs="Times New Roman"/>
                <w:color w:val="010205"/>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E0E0E0"/>
            <w:vAlign w:val="center"/>
          </w:tcPr>
          <w:p w14:paraId="052D1799" w14:textId="77777777" w:rsidR="00140EFB" w:rsidRPr="0049164C" w:rsidRDefault="00140EFB" w:rsidP="001B46EB">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Tidak menikah</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14:paraId="2DEF0DE4"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7</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tcPr>
          <w:p w14:paraId="46F4BE57"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13.5</w:t>
            </w: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tcPr>
          <w:p w14:paraId="3636F9A1"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13.5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14:paraId="76137026"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88.5</w:t>
            </w:r>
          </w:p>
        </w:tc>
      </w:tr>
      <w:tr w:rsidR="00140EFB" w:rsidRPr="0049164C" w14:paraId="7D79482E" w14:textId="77777777" w:rsidTr="0049164C">
        <w:trPr>
          <w:cantSplit/>
          <w:trHeight w:val="20"/>
        </w:trPr>
        <w:tc>
          <w:tcPr>
            <w:tcW w:w="805"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54FA86B3" w14:textId="77777777" w:rsidR="00140EFB" w:rsidRPr="0049164C" w:rsidRDefault="00140EFB" w:rsidP="001B46EB">
            <w:pPr>
              <w:spacing w:after="0"/>
              <w:jc w:val="center"/>
              <w:rPr>
                <w:rFonts w:ascii="Times New Roman" w:hAnsi="Times New Roman" w:cs="Times New Roman"/>
                <w:color w:val="010205"/>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E0E0E0"/>
            <w:vAlign w:val="center"/>
          </w:tcPr>
          <w:p w14:paraId="2A0E5A58" w14:textId="77777777" w:rsidR="00140EFB" w:rsidRPr="0049164C" w:rsidRDefault="00140EFB" w:rsidP="001B46EB">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Duda / Janda</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14:paraId="03ACA93B"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6</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tcPr>
          <w:p w14:paraId="11E4E5F2"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11.5</w:t>
            </w: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tcPr>
          <w:p w14:paraId="15564085"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11.5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14:paraId="28F5EC5C"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r>
      <w:tr w:rsidR="00140EFB" w:rsidRPr="0049164C" w14:paraId="37BB2466" w14:textId="77777777" w:rsidTr="0049164C">
        <w:trPr>
          <w:cantSplit/>
          <w:trHeight w:val="20"/>
        </w:trPr>
        <w:tc>
          <w:tcPr>
            <w:tcW w:w="805"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0D306D8" w14:textId="77777777" w:rsidR="00140EFB" w:rsidRPr="0049164C" w:rsidRDefault="00140EFB" w:rsidP="001B46EB">
            <w:pPr>
              <w:spacing w:after="0"/>
              <w:jc w:val="center"/>
              <w:rPr>
                <w:rFonts w:ascii="Times New Roman" w:hAnsi="Times New Roman" w:cs="Times New Roman"/>
                <w:color w:val="010205"/>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E0E0E0"/>
            <w:vAlign w:val="center"/>
          </w:tcPr>
          <w:p w14:paraId="2ABA694E" w14:textId="77777777" w:rsidR="00140EFB" w:rsidRPr="0049164C" w:rsidRDefault="00140EFB" w:rsidP="001B46EB">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Total</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14:paraId="4C66B133"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52</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tcPr>
          <w:p w14:paraId="1AA8BF88"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c>
          <w:tcPr>
            <w:tcW w:w="1531" w:type="dxa"/>
            <w:tcBorders>
              <w:top w:val="single" w:sz="4" w:space="0" w:color="auto"/>
              <w:left w:val="single" w:sz="4" w:space="0" w:color="auto"/>
              <w:bottom w:val="single" w:sz="4" w:space="0" w:color="auto"/>
              <w:right w:val="single" w:sz="4" w:space="0" w:color="auto"/>
            </w:tcBorders>
            <w:shd w:val="clear" w:color="auto" w:fill="FFFFFF"/>
            <w:vAlign w:val="center"/>
          </w:tcPr>
          <w:p w14:paraId="56C87B41" w14:textId="77777777" w:rsidR="00140EFB" w:rsidRPr="0049164C" w:rsidRDefault="00140EFB" w:rsidP="001B46EB">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14:paraId="642D44F4" w14:textId="77777777" w:rsidR="00140EFB" w:rsidRPr="0049164C" w:rsidRDefault="00140EFB" w:rsidP="001B46EB">
            <w:pPr>
              <w:spacing w:after="0"/>
              <w:jc w:val="center"/>
              <w:rPr>
                <w:rFonts w:ascii="Times New Roman" w:hAnsi="Times New Roman" w:cs="Times New Roman"/>
                <w:sz w:val="24"/>
                <w:szCs w:val="24"/>
              </w:rPr>
            </w:pPr>
          </w:p>
        </w:tc>
      </w:tr>
    </w:tbl>
    <w:p w14:paraId="21703C24" w14:textId="77777777" w:rsidR="00140EFB" w:rsidRPr="0049164C" w:rsidRDefault="00140EFB" w:rsidP="00140EFB">
      <w:pPr>
        <w:spacing w:line="400" w:lineRule="atLeast"/>
        <w:rPr>
          <w:rFonts w:ascii="Times New Roman" w:hAnsi="Times New Roman" w:cs="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50"/>
        <w:gridCol w:w="808"/>
        <w:gridCol w:w="360"/>
        <w:gridCol w:w="688"/>
        <w:gridCol w:w="341"/>
        <w:gridCol w:w="687"/>
        <w:gridCol w:w="711"/>
        <w:gridCol w:w="686"/>
        <w:gridCol w:w="1771"/>
      </w:tblGrid>
      <w:tr w:rsidR="00140EFB" w:rsidRPr="0049164C" w14:paraId="09DE2445" w14:textId="77777777" w:rsidTr="0049164C">
        <w:trPr>
          <w:cantSplit/>
        </w:trPr>
        <w:tc>
          <w:tcPr>
            <w:tcW w:w="7938" w:type="dxa"/>
            <w:gridSpan w:val="10"/>
            <w:tcBorders>
              <w:top w:val="nil"/>
              <w:left w:val="nil"/>
              <w:bottom w:val="single" w:sz="4" w:space="0" w:color="auto"/>
              <w:right w:val="nil"/>
            </w:tcBorders>
            <w:shd w:val="clear" w:color="auto" w:fill="FFFFFF"/>
            <w:vAlign w:val="center"/>
          </w:tcPr>
          <w:p w14:paraId="0492AC06" w14:textId="77777777" w:rsidR="00140EFB" w:rsidRPr="0049164C" w:rsidRDefault="00140EFB" w:rsidP="0082609E">
            <w:pPr>
              <w:spacing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b/>
                <w:bCs/>
                <w:color w:val="010205"/>
                <w:sz w:val="24"/>
                <w:szCs w:val="24"/>
              </w:rPr>
              <w:t>Lama terdiagnosis kanker</w:t>
            </w:r>
          </w:p>
        </w:tc>
      </w:tr>
      <w:tr w:rsidR="00140EFB" w:rsidRPr="0049164C" w14:paraId="63786DA9" w14:textId="77777777" w:rsidTr="005D2D71">
        <w:trPr>
          <w:cantSplit/>
          <w:trHeight w:val="20"/>
        </w:trPr>
        <w:tc>
          <w:tcPr>
            <w:tcW w:w="269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A22267C" w14:textId="77777777" w:rsidR="00140EFB" w:rsidRPr="0049164C" w:rsidRDefault="00140EFB" w:rsidP="0049164C">
            <w:pPr>
              <w:spacing w:after="0"/>
              <w:jc w:val="center"/>
              <w:rPr>
                <w:rFonts w:ascii="Times New Roman" w:hAnsi="Times New Roman" w:cs="Times New Roman"/>
                <w:sz w:val="24"/>
                <w:szCs w:val="24"/>
              </w:rPr>
            </w:pP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2B3E75" w14:textId="77777777" w:rsidR="00140EFB" w:rsidRPr="0049164C" w:rsidRDefault="00140EFB" w:rsidP="0049164C">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Frequency</w:t>
            </w:r>
          </w:p>
        </w:tc>
        <w:tc>
          <w:tcPr>
            <w:tcW w:w="10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07FF6C" w14:textId="77777777" w:rsidR="00140EFB" w:rsidRPr="0049164C" w:rsidRDefault="00140EFB" w:rsidP="0049164C">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Percent</w:t>
            </w:r>
          </w:p>
        </w:tc>
        <w:tc>
          <w:tcPr>
            <w:tcW w:w="13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DEA1E2" w14:textId="77777777" w:rsidR="00140EFB" w:rsidRPr="0049164C" w:rsidRDefault="00140EFB" w:rsidP="0049164C">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Valid Percent</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14:paraId="1DF5382A" w14:textId="77777777" w:rsidR="00140EFB" w:rsidRPr="0049164C" w:rsidRDefault="00140EFB" w:rsidP="0049164C">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Cumulative Percent</w:t>
            </w:r>
          </w:p>
        </w:tc>
      </w:tr>
      <w:tr w:rsidR="00140EFB" w:rsidRPr="0049164C" w14:paraId="5EE8B8B4" w14:textId="77777777" w:rsidTr="005D2D71">
        <w:trPr>
          <w:cantSplit/>
          <w:trHeight w:val="20"/>
        </w:trPr>
        <w:tc>
          <w:tcPr>
            <w:tcW w:w="735"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1E13D466" w14:textId="77777777" w:rsidR="00140EFB" w:rsidRPr="0049164C" w:rsidRDefault="00140EFB" w:rsidP="0049164C">
            <w:pPr>
              <w:spacing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Valid</w:t>
            </w:r>
          </w:p>
        </w:tc>
        <w:tc>
          <w:tcPr>
            <w:tcW w:w="1959"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79C80506" w14:textId="77777777" w:rsidR="00140EFB" w:rsidRPr="0049164C" w:rsidRDefault="00140EFB" w:rsidP="0049164C">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&lt; 1 tahun</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75AB52"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25</w:t>
            </w:r>
          </w:p>
        </w:tc>
        <w:tc>
          <w:tcPr>
            <w:tcW w:w="10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3A3140"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48.1</w:t>
            </w:r>
          </w:p>
        </w:tc>
        <w:tc>
          <w:tcPr>
            <w:tcW w:w="13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800A2B"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48.1</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14:paraId="0412C3A8"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48.1</w:t>
            </w:r>
          </w:p>
        </w:tc>
      </w:tr>
      <w:tr w:rsidR="00140EFB" w:rsidRPr="0049164C" w14:paraId="684B570B" w14:textId="77777777" w:rsidTr="005D2D71">
        <w:trPr>
          <w:cantSplit/>
          <w:trHeight w:val="20"/>
        </w:trPr>
        <w:tc>
          <w:tcPr>
            <w:tcW w:w="735" w:type="dxa"/>
            <w:vMerge/>
            <w:tcBorders>
              <w:top w:val="single" w:sz="4" w:space="0" w:color="auto"/>
              <w:left w:val="single" w:sz="4" w:space="0" w:color="auto"/>
              <w:bottom w:val="single" w:sz="4" w:space="0" w:color="auto"/>
              <w:right w:val="single" w:sz="4" w:space="0" w:color="auto"/>
            </w:tcBorders>
            <w:shd w:val="clear" w:color="auto" w:fill="E0E0E0"/>
          </w:tcPr>
          <w:p w14:paraId="2102C5D5" w14:textId="77777777" w:rsidR="00140EFB" w:rsidRPr="0049164C" w:rsidRDefault="00140EFB" w:rsidP="0082609E">
            <w:pPr>
              <w:rPr>
                <w:rFonts w:ascii="Times New Roman" w:hAnsi="Times New Roman" w:cs="Times New Roman"/>
                <w:color w:val="010205"/>
                <w:sz w:val="24"/>
                <w:szCs w:val="24"/>
              </w:rPr>
            </w:pPr>
          </w:p>
        </w:tc>
        <w:tc>
          <w:tcPr>
            <w:tcW w:w="1959"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026C3A33" w14:textId="77777777" w:rsidR="00140EFB" w:rsidRPr="0049164C" w:rsidRDefault="00140EFB" w:rsidP="0049164C">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&gt; 1 tahun . 2 tahun</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16463"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17</w:t>
            </w:r>
          </w:p>
        </w:tc>
        <w:tc>
          <w:tcPr>
            <w:tcW w:w="10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74E3BE"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32.7</w:t>
            </w:r>
          </w:p>
        </w:tc>
        <w:tc>
          <w:tcPr>
            <w:tcW w:w="13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5195DA"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32.7</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14:paraId="28EEB2BA"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80.8</w:t>
            </w:r>
          </w:p>
        </w:tc>
      </w:tr>
      <w:tr w:rsidR="00140EFB" w:rsidRPr="0049164C" w14:paraId="51EA13EB" w14:textId="77777777" w:rsidTr="005D2D71">
        <w:trPr>
          <w:cantSplit/>
          <w:trHeight w:val="20"/>
        </w:trPr>
        <w:tc>
          <w:tcPr>
            <w:tcW w:w="735" w:type="dxa"/>
            <w:vMerge/>
            <w:tcBorders>
              <w:top w:val="single" w:sz="4" w:space="0" w:color="auto"/>
              <w:left w:val="single" w:sz="4" w:space="0" w:color="auto"/>
              <w:bottom w:val="single" w:sz="4" w:space="0" w:color="auto"/>
              <w:right w:val="single" w:sz="4" w:space="0" w:color="auto"/>
            </w:tcBorders>
            <w:shd w:val="clear" w:color="auto" w:fill="E0E0E0"/>
          </w:tcPr>
          <w:p w14:paraId="2D573A28" w14:textId="77777777" w:rsidR="00140EFB" w:rsidRPr="0049164C" w:rsidRDefault="00140EFB" w:rsidP="0082609E">
            <w:pPr>
              <w:rPr>
                <w:rFonts w:ascii="Times New Roman" w:hAnsi="Times New Roman" w:cs="Times New Roman"/>
                <w:color w:val="010205"/>
                <w:sz w:val="24"/>
                <w:szCs w:val="24"/>
              </w:rPr>
            </w:pPr>
          </w:p>
        </w:tc>
        <w:tc>
          <w:tcPr>
            <w:tcW w:w="1959"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065EDF5C" w14:textId="77777777" w:rsidR="00140EFB" w:rsidRPr="0049164C" w:rsidRDefault="00140EFB" w:rsidP="0049164C">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&gt; 2 - 3 tahun</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AB8333"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w:t>
            </w:r>
          </w:p>
        </w:tc>
        <w:tc>
          <w:tcPr>
            <w:tcW w:w="10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D4E689"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9.6</w:t>
            </w:r>
          </w:p>
        </w:tc>
        <w:tc>
          <w:tcPr>
            <w:tcW w:w="13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9CF9A6"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9.6</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14:paraId="19223F7B"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90.4</w:t>
            </w:r>
          </w:p>
        </w:tc>
      </w:tr>
      <w:tr w:rsidR="00140EFB" w:rsidRPr="0049164C" w14:paraId="23DD0CB7" w14:textId="77777777" w:rsidTr="005D2D71">
        <w:trPr>
          <w:cantSplit/>
          <w:trHeight w:val="20"/>
        </w:trPr>
        <w:tc>
          <w:tcPr>
            <w:tcW w:w="735" w:type="dxa"/>
            <w:vMerge/>
            <w:tcBorders>
              <w:top w:val="single" w:sz="4" w:space="0" w:color="auto"/>
              <w:left w:val="single" w:sz="4" w:space="0" w:color="auto"/>
              <w:bottom w:val="single" w:sz="4" w:space="0" w:color="auto"/>
              <w:right w:val="single" w:sz="4" w:space="0" w:color="auto"/>
            </w:tcBorders>
            <w:shd w:val="clear" w:color="auto" w:fill="E0E0E0"/>
          </w:tcPr>
          <w:p w14:paraId="1C0B0E17" w14:textId="77777777" w:rsidR="00140EFB" w:rsidRPr="0049164C" w:rsidRDefault="00140EFB" w:rsidP="0082609E">
            <w:pPr>
              <w:rPr>
                <w:rFonts w:ascii="Times New Roman" w:hAnsi="Times New Roman" w:cs="Times New Roman"/>
                <w:color w:val="010205"/>
                <w:sz w:val="24"/>
                <w:szCs w:val="24"/>
              </w:rPr>
            </w:pPr>
          </w:p>
        </w:tc>
        <w:tc>
          <w:tcPr>
            <w:tcW w:w="1959"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6F285B86" w14:textId="77777777" w:rsidR="00140EFB" w:rsidRPr="0049164C" w:rsidRDefault="00140EFB" w:rsidP="0049164C">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&gt; 3 - 4 tahun</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4C1558"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2</w:t>
            </w:r>
          </w:p>
        </w:tc>
        <w:tc>
          <w:tcPr>
            <w:tcW w:w="10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DBBFF0"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3.8</w:t>
            </w:r>
          </w:p>
        </w:tc>
        <w:tc>
          <w:tcPr>
            <w:tcW w:w="13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5F347A"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3.8</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14:paraId="4F6D0170"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94.2</w:t>
            </w:r>
          </w:p>
        </w:tc>
      </w:tr>
      <w:tr w:rsidR="00140EFB" w:rsidRPr="0049164C" w14:paraId="01D38652" w14:textId="77777777" w:rsidTr="005D2D71">
        <w:trPr>
          <w:cantSplit/>
          <w:trHeight w:val="20"/>
        </w:trPr>
        <w:tc>
          <w:tcPr>
            <w:tcW w:w="735" w:type="dxa"/>
            <w:vMerge/>
            <w:tcBorders>
              <w:top w:val="single" w:sz="4" w:space="0" w:color="auto"/>
              <w:left w:val="single" w:sz="4" w:space="0" w:color="auto"/>
              <w:bottom w:val="single" w:sz="4" w:space="0" w:color="auto"/>
              <w:right w:val="single" w:sz="4" w:space="0" w:color="auto"/>
            </w:tcBorders>
            <w:shd w:val="clear" w:color="auto" w:fill="E0E0E0"/>
          </w:tcPr>
          <w:p w14:paraId="723D98F3" w14:textId="77777777" w:rsidR="00140EFB" w:rsidRPr="0049164C" w:rsidRDefault="00140EFB" w:rsidP="0082609E">
            <w:pPr>
              <w:rPr>
                <w:rFonts w:ascii="Times New Roman" w:hAnsi="Times New Roman" w:cs="Times New Roman"/>
                <w:color w:val="010205"/>
                <w:sz w:val="24"/>
                <w:szCs w:val="24"/>
              </w:rPr>
            </w:pPr>
          </w:p>
        </w:tc>
        <w:tc>
          <w:tcPr>
            <w:tcW w:w="1959"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4021A5A1" w14:textId="77777777" w:rsidR="00140EFB" w:rsidRPr="0049164C" w:rsidRDefault="00140EFB" w:rsidP="0049164C">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&gt; 4 - 5 tahun</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DBD4FF"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2</w:t>
            </w:r>
          </w:p>
        </w:tc>
        <w:tc>
          <w:tcPr>
            <w:tcW w:w="10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872DBA"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3.8</w:t>
            </w:r>
          </w:p>
        </w:tc>
        <w:tc>
          <w:tcPr>
            <w:tcW w:w="13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F2126A"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3.8</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14:paraId="32B917D1"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98.1</w:t>
            </w:r>
          </w:p>
        </w:tc>
      </w:tr>
      <w:tr w:rsidR="00140EFB" w:rsidRPr="0049164C" w14:paraId="3D64F03A" w14:textId="77777777" w:rsidTr="005D2D71">
        <w:trPr>
          <w:cantSplit/>
          <w:trHeight w:val="20"/>
        </w:trPr>
        <w:tc>
          <w:tcPr>
            <w:tcW w:w="735" w:type="dxa"/>
            <w:vMerge/>
            <w:tcBorders>
              <w:top w:val="single" w:sz="4" w:space="0" w:color="auto"/>
              <w:left w:val="single" w:sz="4" w:space="0" w:color="auto"/>
              <w:bottom w:val="single" w:sz="4" w:space="0" w:color="auto"/>
              <w:right w:val="single" w:sz="4" w:space="0" w:color="auto"/>
            </w:tcBorders>
            <w:shd w:val="clear" w:color="auto" w:fill="E0E0E0"/>
          </w:tcPr>
          <w:p w14:paraId="2AD49FA7" w14:textId="77777777" w:rsidR="00140EFB" w:rsidRPr="0049164C" w:rsidRDefault="00140EFB" w:rsidP="0082609E">
            <w:pPr>
              <w:rPr>
                <w:rFonts w:ascii="Times New Roman" w:hAnsi="Times New Roman" w:cs="Times New Roman"/>
                <w:color w:val="010205"/>
                <w:sz w:val="24"/>
                <w:szCs w:val="24"/>
              </w:rPr>
            </w:pPr>
          </w:p>
        </w:tc>
        <w:tc>
          <w:tcPr>
            <w:tcW w:w="1959"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39FD956C" w14:textId="77777777" w:rsidR="00140EFB" w:rsidRPr="0049164C" w:rsidRDefault="00140EFB" w:rsidP="0049164C">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7.00</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5A3337"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w:t>
            </w:r>
          </w:p>
        </w:tc>
        <w:tc>
          <w:tcPr>
            <w:tcW w:w="10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6B9CCC"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1.9</w:t>
            </w:r>
          </w:p>
        </w:tc>
        <w:tc>
          <w:tcPr>
            <w:tcW w:w="13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6B1374"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1.9</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14:paraId="7CD61EB5"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r>
      <w:tr w:rsidR="00140EFB" w:rsidRPr="0049164C" w14:paraId="3E2F7229" w14:textId="77777777" w:rsidTr="005D2D71">
        <w:trPr>
          <w:cantSplit/>
          <w:trHeight w:val="20"/>
        </w:trPr>
        <w:tc>
          <w:tcPr>
            <w:tcW w:w="735" w:type="dxa"/>
            <w:vMerge/>
            <w:tcBorders>
              <w:top w:val="single" w:sz="4" w:space="0" w:color="auto"/>
              <w:left w:val="single" w:sz="4" w:space="0" w:color="auto"/>
              <w:bottom w:val="single" w:sz="4" w:space="0" w:color="auto"/>
              <w:right w:val="single" w:sz="4" w:space="0" w:color="auto"/>
            </w:tcBorders>
            <w:shd w:val="clear" w:color="auto" w:fill="E0E0E0"/>
          </w:tcPr>
          <w:p w14:paraId="6460BF41" w14:textId="77777777" w:rsidR="00140EFB" w:rsidRPr="0049164C" w:rsidRDefault="00140EFB" w:rsidP="0082609E">
            <w:pPr>
              <w:rPr>
                <w:rFonts w:ascii="Times New Roman" w:hAnsi="Times New Roman" w:cs="Times New Roman"/>
                <w:color w:val="010205"/>
                <w:sz w:val="24"/>
                <w:szCs w:val="24"/>
              </w:rPr>
            </w:pPr>
          </w:p>
        </w:tc>
        <w:tc>
          <w:tcPr>
            <w:tcW w:w="1959"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6E9606D0" w14:textId="77777777" w:rsidR="00140EFB" w:rsidRPr="0049164C" w:rsidRDefault="00140EFB" w:rsidP="0049164C">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Total</w:t>
            </w:r>
          </w:p>
        </w:tc>
        <w:tc>
          <w:tcPr>
            <w:tcW w:w="10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90507A"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52</w:t>
            </w:r>
          </w:p>
        </w:tc>
        <w:tc>
          <w:tcPr>
            <w:tcW w:w="10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6C15FD"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c>
          <w:tcPr>
            <w:tcW w:w="13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945132"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14:paraId="5CFBAD2D" w14:textId="77777777" w:rsidR="00140EFB" w:rsidRPr="0049164C" w:rsidRDefault="00140EFB" w:rsidP="0049164C">
            <w:pPr>
              <w:spacing w:after="0"/>
              <w:jc w:val="center"/>
              <w:rPr>
                <w:rFonts w:ascii="Times New Roman" w:hAnsi="Times New Roman" w:cs="Times New Roman"/>
                <w:sz w:val="24"/>
                <w:szCs w:val="24"/>
              </w:rPr>
            </w:pPr>
          </w:p>
        </w:tc>
      </w:tr>
      <w:tr w:rsidR="00140EFB" w:rsidRPr="0049164C" w14:paraId="0FC4F6AF" w14:textId="77777777" w:rsidTr="0049164C">
        <w:trPr>
          <w:cantSplit/>
        </w:trPr>
        <w:tc>
          <w:tcPr>
            <w:tcW w:w="7938" w:type="dxa"/>
            <w:gridSpan w:val="10"/>
            <w:tcBorders>
              <w:top w:val="nil"/>
              <w:left w:val="nil"/>
              <w:bottom w:val="single" w:sz="4" w:space="0" w:color="auto"/>
              <w:right w:val="nil"/>
            </w:tcBorders>
            <w:shd w:val="clear" w:color="auto" w:fill="FFFFFF"/>
            <w:vAlign w:val="center"/>
          </w:tcPr>
          <w:p w14:paraId="52F8042C" w14:textId="77777777" w:rsidR="00140EFB" w:rsidRPr="0049164C" w:rsidRDefault="00140EFB" w:rsidP="0082609E">
            <w:pPr>
              <w:spacing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b/>
                <w:bCs/>
                <w:color w:val="010205"/>
                <w:sz w:val="24"/>
                <w:szCs w:val="24"/>
              </w:rPr>
              <w:t>Stadium</w:t>
            </w:r>
          </w:p>
        </w:tc>
      </w:tr>
      <w:tr w:rsidR="00140EFB" w:rsidRPr="0049164C" w14:paraId="68A4CCAD" w14:textId="77777777" w:rsidTr="0049164C">
        <w:trPr>
          <w:cantSplit/>
          <w:trHeight w:val="20"/>
        </w:trPr>
        <w:tc>
          <w:tcPr>
            <w:tcW w:w="18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38643B" w14:textId="77777777" w:rsidR="00140EFB" w:rsidRPr="0049164C" w:rsidRDefault="00140EFB" w:rsidP="0049164C">
            <w:pPr>
              <w:spacing w:after="80" w:line="240" w:lineRule="auto"/>
              <w:jc w:val="center"/>
              <w:rPr>
                <w:rFonts w:ascii="Times New Roman" w:hAnsi="Times New Roman" w:cs="Times New Roman"/>
                <w:sz w:val="24"/>
                <w:szCs w:val="24"/>
              </w:rPr>
            </w:pPr>
          </w:p>
        </w:tc>
        <w:tc>
          <w:tcPr>
            <w:tcW w:w="11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69D7F2" w14:textId="77777777" w:rsidR="00140EFB" w:rsidRPr="0049164C" w:rsidRDefault="00140EFB" w:rsidP="0049164C">
            <w:pPr>
              <w:spacing w:after="8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Frequency</w:t>
            </w:r>
          </w:p>
        </w:tc>
        <w:tc>
          <w:tcPr>
            <w:tcW w:w="10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8E0E58" w14:textId="77777777" w:rsidR="00140EFB" w:rsidRPr="0049164C" w:rsidRDefault="00140EFB" w:rsidP="0049164C">
            <w:pPr>
              <w:spacing w:after="8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Percent</w:t>
            </w: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C91EFB" w14:textId="77777777" w:rsidR="00140EFB" w:rsidRPr="0049164C" w:rsidRDefault="00140EFB" w:rsidP="0049164C">
            <w:pPr>
              <w:spacing w:after="8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Valid Percent</w:t>
            </w:r>
          </w:p>
        </w:tc>
        <w:tc>
          <w:tcPr>
            <w:tcW w:w="24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B67B4A" w14:textId="77777777" w:rsidR="00140EFB" w:rsidRPr="0049164C" w:rsidRDefault="00140EFB" w:rsidP="0049164C">
            <w:pPr>
              <w:spacing w:after="8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Cumulative Percent</w:t>
            </w:r>
          </w:p>
        </w:tc>
      </w:tr>
      <w:tr w:rsidR="00140EFB" w:rsidRPr="0049164C" w14:paraId="220D7F9A" w14:textId="77777777" w:rsidTr="0049164C">
        <w:trPr>
          <w:cantSplit/>
          <w:trHeight w:val="20"/>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154D005C" w14:textId="77777777" w:rsidR="00140EFB" w:rsidRPr="0049164C" w:rsidRDefault="00140EFB" w:rsidP="0049164C">
            <w:pPr>
              <w:spacing w:after="8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Valid</w:t>
            </w:r>
          </w:p>
        </w:tc>
        <w:tc>
          <w:tcPr>
            <w:tcW w:w="1151" w:type="dxa"/>
            <w:tcBorders>
              <w:top w:val="single" w:sz="4" w:space="0" w:color="auto"/>
              <w:left w:val="single" w:sz="4" w:space="0" w:color="auto"/>
              <w:bottom w:val="single" w:sz="4" w:space="0" w:color="auto"/>
              <w:right w:val="single" w:sz="4" w:space="0" w:color="auto"/>
            </w:tcBorders>
            <w:shd w:val="clear" w:color="auto" w:fill="E0E0E0"/>
            <w:vAlign w:val="center"/>
          </w:tcPr>
          <w:p w14:paraId="46139865" w14:textId="77777777" w:rsidR="00140EFB" w:rsidRPr="0049164C" w:rsidRDefault="00140EFB" w:rsidP="0049164C">
            <w:pPr>
              <w:spacing w:after="8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Stadium 2</w:t>
            </w:r>
          </w:p>
        </w:tc>
        <w:tc>
          <w:tcPr>
            <w:tcW w:w="11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CA45C3" w14:textId="77777777" w:rsidR="00140EFB" w:rsidRPr="0049164C" w:rsidRDefault="00140EFB" w:rsidP="0049164C">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18</w:t>
            </w:r>
          </w:p>
        </w:tc>
        <w:tc>
          <w:tcPr>
            <w:tcW w:w="10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E33956" w14:textId="77777777" w:rsidR="00140EFB" w:rsidRPr="0049164C" w:rsidRDefault="00140EFB" w:rsidP="0049164C">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34.6</w:t>
            </w: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1B5681" w14:textId="77777777" w:rsidR="00140EFB" w:rsidRPr="0049164C" w:rsidRDefault="00140EFB" w:rsidP="0049164C">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34.6</w:t>
            </w:r>
          </w:p>
        </w:tc>
        <w:tc>
          <w:tcPr>
            <w:tcW w:w="24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D290E5" w14:textId="77777777" w:rsidR="00140EFB" w:rsidRPr="0049164C" w:rsidRDefault="00140EFB" w:rsidP="0049164C">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34.6</w:t>
            </w:r>
          </w:p>
        </w:tc>
      </w:tr>
      <w:tr w:rsidR="00140EFB" w:rsidRPr="0049164C" w14:paraId="0A00A01D" w14:textId="77777777" w:rsidTr="0049164C">
        <w:trPr>
          <w:cantSplit/>
          <w:trHeight w:val="20"/>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7AE50BB0" w14:textId="77777777" w:rsidR="00140EFB" w:rsidRPr="0049164C" w:rsidRDefault="00140EFB" w:rsidP="0049164C">
            <w:pPr>
              <w:spacing w:after="80" w:line="240" w:lineRule="auto"/>
              <w:jc w:val="center"/>
              <w:rPr>
                <w:rFonts w:ascii="Times New Roman" w:hAnsi="Times New Roman" w:cs="Times New Roman"/>
                <w:color w:val="010205"/>
                <w:sz w:val="24"/>
                <w:szCs w:val="24"/>
              </w:rPr>
            </w:pPr>
          </w:p>
        </w:tc>
        <w:tc>
          <w:tcPr>
            <w:tcW w:w="1151" w:type="dxa"/>
            <w:tcBorders>
              <w:top w:val="single" w:sz="4" w:space="0" w:color="auto"/>
              <w:left w:val="single" w:sz="4" w:space="0" w:color="auto"/>
              <w:bottom w:val="single" w:sz="4" w:space="0" w:color="auto"/>
              <w:right w:val="single" w:sz="4" w:space="0" w:color="auto"/>
            </w:tcBorders>
            <w:shd w:val="clear" w:color="auto" w:fill="E0E0E0"/>
            <w:vAlign w:val="center"/>
          </w:tcPr>
          <w:p w14:paraId="3FFE497C" w14:textId="77777777" w:rsidR="00140EFB" w:rsidRPr="0049164C" w:rsidRDefault="00140EFB" w:rsidP="0049164C">
            <w:pPr>
              <w:spacing w:after="8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Stadium 3</w:t>
            </w:r>
          </w:p>
        </w:tc>
        <w:tc>
          <w:tcPr>
            <w:tcW w:w="11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55FF47" w14:textId="77777777" w:rsidR="00140EFB" w:rsidRPr="0049164C" w:rsidRDefault="00140EFB" w:rsidP="0049164C">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23</w:t>
            </w:r>
          </w:p>
        </w:tc>
        <w:tc>
          <w:tcPr>
            <w:tcW w:w="10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2F097B" w14:textId="77777777" w:rsidR="00140EFB" w:rsidRPr="0049164C" w:rsidRDefault="00140EFB" w:rsidP="0049164C">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44.2</w:t>
            </w: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8B807D" w14:textId="77777777" w:rsidR="00140EFB" w:rsidRPr="0049164C" w:rsidRDefault="00140EFB" w:rsidP="0049164C">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44.2</w:t>
            </w:r>
          </w:p>
        </w:tc>
        <w:tc>
          <w:tcPr>
            <w:tcW w:w="24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CCF5DB" w14:textId="77777777" w:rsidR="00140EFB" w:rsidRPr="0049164C" w:rsidRDefault="00140EFB" w:rsidP="0049164C">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78.8</w:t>
            </w:r>
          </w:p>
        </w:tc>
      </w:tr>
      <w:tr w:rsidR="00140EFB" w:rsidRPr="0049164C" w14:paraId="54270462" w14:textId="77777777" w:rsidTr="0049164C">
        <w:trPr>
          <w:cantSplit/>
          <w:trHeight w:val="20"/>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550B2BEF" w14:textId="77777777" w:rsidR="00140EFB" w:rsidRPr="0049164C" w:rsidRDefault="00140EFB" w:rsidP="0049164C">
            <w:pPr>
              <w:spacing w:after="80" w:line="240" w:lineRule="auto"/>
              <w:jc w:val="center"/>
              <w:rPr>
                <w:rFonts w:ascii="Times New Roman" w:hAnsi="Times New Roman" w:cs="Times New Roman"/>
                <w:color w:val="010205"/>
                <w:sz w:val="24"/>
                <w:szCs w:val="24"/>
              </w:rPr>
            </w:pPr>
          </w:p>
        </w:tc>
        <w:tc>
          <w:tcPr>
            <w:tcW w:w="1151" w:type="dxa"/>
            <w:tcBorders>
              <w:top w:val="single" w:sz="4" w:space="0" w:color="auto"/>
              <w:left w:val="single" w:sz="4" w:space="0" w:color="auto"/>
              <w:bottom w:val="single" w:sz="4" w:space="0" w:color="auto"/>
              <w:right w:val="single" w:sz="4" w:space="0" w:color="auto"/>
            </w:tcBorders>
            <w:shd w:val="clear" w:color="auto" w:fill="E0E0E0"/>
            <w:vAlign w:val="center"/>
          </w:tcPr>
          <w:p w14:paraId="28A160E5" w14:textId="77777777" w:rsidR="00140EFB" w:rsidRPr="0049164C" w:rsidRDefault="00140EFB" w:rsidP="0049164C">
            <w:pPr>
              <w:spacing w:after="8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Stadium 4</w:t>
            </w:r>
          </w:p>
        </w:tc>
        <w:tc>
          <w:tcPr>
            <w:tcW w:w="11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0EE856" w14:textId="77777777" w:rsidR="00140EFB" w:rsidRPr="0049164C" w:rsidRDefault="00140EFB" w:rsidP="0049164C">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11</w:t>
            </w:r>
          </w:p>
        </w:tc>
        <w:tc>
          <w:tcPr>
            <w:tcW w:w="10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F41F75" w14:textId="77777777" w:rsidR="00140EFB" w:rsidRPr="0049164C" w:rsidRDefault="00140EFB" w:rsidP="0049164C">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21.2</w:t>
            </w: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679AC7" w14:textId="77777777" w:rsidR="00140EFB" w:rsidRPr="0049164C" w:rsidRDefault="00140EFB" w:rsidP="0049164C">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21.2</w:t>
            </w:r>
          </w:p>
        </w:tc>
        <w:tc>
          <w:tcPr>
            <w:tcW w:w="24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A9A4E0" w14:textId="77777777" w:rsidR="00140EFB" w:rsidRPr="0049164C" w:rsidRDefault="00140EFB" w:rsidP="0049164C">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r>
      <w:tr w:rsidR="00140EFB" w:rsidRPr="0049164C" w14:paraId="7CE34038" w14:textId="77777777" w:rsidTr="0049164C">
        <w:trPr>
          <w:cantSplit/>
          <w:trHeight w:val="20"/>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77E009BA" w14:textId="77777777" w:rsidR="00140EFB" w:rsidRPr="0049164C" w:rsidRDefault="00140EFB" w:rsidP="0049164C">
            <w:pPr>
              <w:spacing w:after="80" w:line="240" w:lineRule="auto"/>
              <w:jc w:val="center"/>
              <w:rPr>
                <w:rFonts w:ascii="Times New Roman" w:hAnsi="Times New Roman" w:cs="Times New Roman"/>
                <w:color w:val="010205"/>
                <w:sz w:val="24"/>
                <w:szCs w:val="24"/>
              </w:rPr>
            </w:pPr>
          </w:p>
        </w:tc>
        <w:tc>
          <w:tcPr>
            <w:tcW w:w="1151" w:type="dxa"/>
            <w:tcBorders>
              <w:top w:val="single" w:sz="4" w:space="0" w:color="auto"/>
              <w:left w:val="single" w:sz="4" w:space="0" w:color="auto"/>
              <w:bottom w:val="single" w:sz="4" w:space="0" w:color="auto"/>
              <w:right w:val="single" w:sz="4" w:space="0" w:color="auto"/>
            </w:tcBorders>
            <w:shd w:val="clear" w:color="auto" w:fill="E0E0E0"/>
            <w:vAlign w:val="center"/>
          </w:tcPr>
          <w:p w14:paraId="68E21483" w14:textId="77777777" w:rsidR="00140EFB" w:rsidRPr="0049164C" w:rsidRDefault="00140EFB" w:rsidP="0049164C">
            <w:pPr>
              <w:spacing w:after="8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Total</w:t>
            </w:r>
          </w:p>
        </w:tc>
        <w:tc>
          <w:tcPr>
            <w:tcW w:w="11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39CDD1" w14:textId="77777777" w:rsidR="00140EFB" w:rsidRPr="0049164C" w:rsidRDefault="00140EFB" w:rsidP="0049164C">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52</w:t>
            </w:r>
          </w:p>
        </w:tc>
        <w:tc>
          <w:tcPr>
            <w:tcW w:w="10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9997CD" w14:textId="77777777" w:rsidR="00140EFB" w:rsidRPr="0049164C" w:rsidRDefault="00140EFB" w:rsidP="0049164C">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617B40" w14:textId="77777777" w:rsidR="00140EFB" w:rsidRPr="0049164C" w:rsidRDefault="00140EFB" w:rsidP="0049164C">
            <w:pPr>
              <w:spacing w:after="8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c>
          <w:tcPr>
            <w:tcW w:w="24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C20FC1" w14:textId="77777777" w:rsidR="00140EFB" w:rsidRPr="0049164C" w:rsidRDefault="00140EFB" w:rsidP="0049164C">
            <w:pPr>
              <w:spacing w:after="80" w:line="240" w:lineRule="auto"/>
              <w:jc w:val="center"/>
              <w:rPr>
                <w:rFonts w:ascii="Times New Roman" w:hAnsi="Times New Roman" w:cs="Times New Roman"/>
                <w:sz w:val="24"/>
                <w:szCs w:val="24"/>
              </w:rPr>
            </w:pPr>
          </w:p>
        </w:tc>
      </w:tr>
    </w:tbl>
    <w:p w14:paraId="35238DC5" w14:textId="77777777" w:rsidR="00140EFB" w:rsidRPr="0049164C" w:rsidRDefault="00140EFB" w:rsidP="00140EFB">
      <w:pPr>
        <w:spacing w:line="400" w:lineRule="atLeast"/>
        <w:rPr>
          <w:rFonts w:ascii="Times New Roman" w:hAnsi="Times New Roman" w:cs="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75"/>
        <w:gridCol w:w="1167"/>
        <w:gridCol w:w="1028"/>
        <w:gridCol w:w="1397"/>
        <w:gridCol w:w="2333"/>
      </w:tblGrid>
      <w:tr w:rsidR="00140EFB" w:rsidRPr="0049164C" w14:paraId="6B77FE95" w14:textId="77777777" w:rsidTr="0049164C">
        <w:trPr>
          <w:cantSplit/>
        </w:trPr>
        <w:tc>
          <w:tcPr>
            <w:tcW w:w="7938" w:type="dxa"/>
            <w:gridSpan w:val="6"/>
            <w:tcBorders>
              <w:top w:val="nil"/>
              <w:left w:val="nil"/>
              <w:bottom w:val="single" w:sz="4" w:space="0" w:color="auto"/>
              <w:right w:val="nil"/>
            </w:tcBorders>
            <w:shd w:val="clear" w:color="auto" w:fill="FFFFFF"/>
            <w:vAlign w:val="center"/>
          </w:tcPr>
          <w:p w14:paraId="6C253BE7" w14:textId="77777777" w:rsidR="00140EFB" w:rsidRPr="0049164C" w:rsidRDefault="00140EFB" w:rsidP="0082609E">
            <w:pPr>
              <w:spacing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b/>
                <w:bCs/>
                <w:color w:val="010205"/>
                <w:sz w:val="24"/>
                <w:szCs w:val="24"/>
              </w:rPr>
              <w:t>Terapi</w:t>
            </w:r>
          </w:p>
        </w:tc>
      </w:tr>
      <w:tr w:rsidR="00140EFB" w:rsidRPr="0049164C" w14:paraId="46EA4CC9" w14:textId="77777777" w:rsidTr="0049164C">
        <w:trPr>
          <w:cantSplit/>
          <w:trHeight w:val="397"/>
        </w:trPr>
        <w:tc>
          <w:tcPr>
            <w:tcW w:w="201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6E8918" w14:textId="77777777" w:rsidR="00140EFB" w:rsidRPr="0049164C" w:rsidRDefault="00140EFB" w:rsidP="0049164C">
            <w:pPr>
              <w:spacing w:after="0"/>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2C8E5E5F" w14:textId="77777777" w:rsidR="00140EFB" w:rsidRPr="0049164C" w:rsidRDefault="00140EFB" w:rsidP="0049164C">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Frequency</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6CC737B4" w14:textId="77777777" w:rsidR="00140EFB" w:rsidRPr="0049164C" w:rsidRDefault="00140EFB" w:rsidP="0049164C">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Percent</w:t>
            </w:r>
          </w:p>
        </w:tc>
        <w:tc>
          <w:tcPr>
            <w:tcW w:w="1397" w:type="dxa"/>
            <w:tcBorders>
              <w:top w:val="single" w:sz="4" w:space="0" w:color="auto"/>
              <w:left w:val="single" w:sz="4" w:space="0" w:color="auto"/>
              <w:bottom w:val="single" w:sz="4" w:space="0" w:color="auto"/>
              <w:right w:val="single" w:sz="4" w:space="0" w:color="auto"/>
            </w:tcBorders>
            <w:shd w:val="clear" w:color="auto" w:fill="FFFFFF"/>
            <w:vAlign w:val="center"/>
          </w:tcPr>
          <w:p w14:paraId="31B0E263" w14:textId="77777777" w:rsidR="00140EFB" w:rsidRPr="0049164C" w:rsidRDefault="00140EFB" w:rsidP="0049164C">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Valid Percent</w:t>
            </w:r>
          </w:p>
        </w:tc>
        <w:tc>
          <w:tcPr>
            <w:tcW w:w="2333" w:type="dxa"/>
            <w:tcBorders>
              <w:top w:val="single" w:sz="4" w:space="0" w:color="auto"/>
              <w:left w:val="single" w:sz="4" w:space="0" w:color="auto"/>
              <w:bottom w:val="single" w:sz="4" w:space="0" w:color="auto"/>
              <w:right w:val="single" w:sz="4" w:space="0" w:color="auto"/>
            </w:tcBorders>
            <w:shd w:val="clear" w:color="auto" w:fill="FFFFFF"/>
            <w:vAlign w:val="center"/>
          </w:tcPr>
          <w:p w14:paraId="69E9BC51" w14:textId="77777777" w:rsidR="00140EFB" w:rsidRPr="0049164C" w:rsidRDefault="00140EFB" w:rsidP="0049164C">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Cumulative Percent</w:t>
            </w:r>
          </w:p>
        </w:tc>
      </w:tr>
      <w:tr w:rsidR="00140EFB" w:rsidRPr="0049164C" w14:paraId="2231BF4E" w14:textId="77777777" w:rsidTr="0049164C">
        <w:trPr>
          <w:cantSplit/>
          <w:trHeight w:val="397"/>
        </w:trPr>
        <w:tc>
          <w:tcPr>
            <w:tcW w:w="73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2590A14C" w14:textId="77777777" w:rsidR="00140EFB" w:rsidRPr="0049164C" w:rsidRDefault="00140EFB" w:rsidP="0049164C">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Valid</w:t>
            </w:r>
          </w:p>
        </w:tc>
        <w:tc>
          <w:tcPr>
            <w:tcW w:w="1275" w:type="dxa"/>
            <w:tcBorders>
              <w:top w:val="single" w:sz="4" w:space="0" w:color="auto"/>
              <w:left w:val="single" w:sz="4" w:space="0" w:color="auto"/>
              <w:bottom w:val="single" w:sz="4" w:space="0" w:color="auto"/>
              <w:right w:val="single" w:sz="4" w:space="0" w:color="auto"/>
            </w:tcBorders>
            <w:shd w:val="clear" w:color="auto" w:fill="E0E0E0"/>
            <w:vAlign w:val="center"/>
          </w:tcPr>
          <w:p w14:paraId="3888B820" w14:textId="77777777" w:rsidR="00140EFB" w:rsidRPr="0049164C" w:rsidRDefault="00140EFB" w:rsidP="0049164C">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Operasi</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700C8375"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2B1C058F"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19.2</w:t>
            </w:r>
          </w:p>
        </w:tc>
        <w:tc>
          <w:tcPr>
            <w:tcW w:w="1397" w:type="dxa"/>
            <w:tcBorders>
              <w:top w:val="single" w:sz="4" w:space="0" w:color="auto"/>
              <w:left w:val="single" w:sz="4" w:space="0" w:color="auto"/>
              <w:bottom w:val="single" w:sz="4" w:space="0" w:color="auto"/>
              <w:right w:val="single" w:sz="4" w:space="0" w:color="auto"/>
            </w:tcBorders>
            <w:shd w:val="clear" w:color="auto" w:fill="FFFFFF"/>
            <w:vAlign w:val="center"/>
          </w:tcPr>
          <w:p w14:paraId="6D0E01B5"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19.2</w:t>
            </w:r>
          </w:p>
        </w:tc>
        <w:tc>
          <w:tcPr>
            <w:tcW w:w="2333" w:type="dxa"/>
            <w:tcBorders>
              <w:top w:val="single" w:sz="4" w:space="0" w:color="auto"/>
              <w:left w:val="single" w:sz="4" w:space="0" w:color="auto"/>
              <w:bottom w:val="single" w:sz="4" w:space="0" w:color="auto"/>
              <w:right w:val="single" w:sz="4" w:space="0" w:color="auto"/>
            </w:tcBorders>
            <w:shd w:val="clear" w:color="auto" w:fill="FFFFFF"/>
            <w:vAlign w:val="center"/>
          </w:tcPr>
          <w:p w14:paraId="4D6476E3"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19.2</w:t>
            </w:r>
          </w:p>
        </w:tc>
      </w:tr>
      <w:tr w:rsidR="00140EFB" w:rsidRPr="0049164C" w14:paraId="6093B6BA" w14:textId="77777777" w:rsidTr="0049164C">
        <w:trPr>
          <w:cantSplit/>
          <w:trHeight w:val="397"/>
        </w:trPr>
        <w:tc>
          <w:tcPr>
            <w:tcW w:w="738"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6984C8D5" w14:textId="77777777" w:rsidR="00140EFB" w:rsidRPr="0049164C" w:rsidRDefault="00140EFB" w:rsidP="0049164C">
            <w:pPr>
              <w:spacing w:after="0"/>
              <w:jc w:val="center"/>
              <w:rPr>
                <w:rFonts w:ascii="Times New Roman" w:hAnsi="Times New Roman" w:cs="Times New Roman"/>
                <w:color w:val="010205"/>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E0E0E0"/>
            <w:vAlign w:val="center"/>
          </w:tcPr>
          <w:p w14:paraId="261987BF" w14:textId="77777777" w:rsidR="00140EFB" w:rsidRPr="0049164C" w:rsidRDefault="00140EFB" w:rsidP="0049164C">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Kemoterapi</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3C79613C"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30</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17941324"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57.7</w:t>
            </w:r>
          </w:p>
        </w:tc>
        <w:tc>
          <w:tcPr>
            <w:tcW w:w="1397" w:type="dxa"/>
            <w:tcBorders>
              <w:top w:val="single" w:sz="4" w:space="0" w:color="auto"/>
              <w:left w:val="single" w:sz="4" w:space="0" w:color="auto"/>
              <w:bottom w:val="single" w:sz="4" w:space="0" w:color="auto"/>
              <w:right w:val="single" w:sz="4" w:space="0" w:color="auto"/>
            </w:tcBorders>
            <w:shd w:val="clear" w:color="auto" w:fill="FFFFFF"/>
            <w:vAlign w:val="center"/>
          </w:tcPr>
          <w:p w14:paraId="26AF057A"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57.7</w:t>
            </w:r>
          </w:p>
        </w:tc>
        <w:tc>
          <w:tcPr>
            <w:tcW w:w="2333" w:type="dxa"/>
            <w:tcBorders>
              <w:top w:val="single" w:sz="4" w:space="0" w:color="auto"/>
              <w:left w:val="single" w:sz="4" w:space="0" w:color="auto"/>
              <w:bottom w:val="single" w:sz="4" w:space="0" w:color="auto"/>
              <w:right w:val="single" w:sz="4" w:space="0" w:color="auto"/>
            </w:tcBorders>
            <w:shd w:val="clear" w:color="auto" w:fill="FFFFFF"/>
            <w:vAlign w:val="center"/>
          </w:tcPr>
          <w:p w14:paraId="2371D20B"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76.9</w:t>
            </w:r>
          </w:p>
        </w:tc>
      </w:tr>
      <w:tr w:rsidR="00140EFB" w:rsidRPr="0049164C" w14:paraId="4DBB8692" w14:textId="77777777" w:rsidTr="0049164C">
        <w:trPr>
          <w:cantSplit/>
          <w:trHeight w:val="397"/>
        </w:trPr>
        <w:tc>
          <w:tcPr>
            <w:tcW w:w="738"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1DD5E965" w14:textId="77777777" w:rsidR="00140EFB" w:rsidRPr="0049164C" w:rsidRDefault="00140EFB" w:rsidP="0049164C">
            <w:pPr>
              <w:spacing w:after="0"/>
              <w:jc w:val="center"/>
              <w:rPr>
                <w:rFonts w:ascii="Times New Roman" w:hAnsi="Times New Roman" w:cs="Times New Roman"/>
                <w:color w:val="010205"/>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E0E0E0"/>
            <w:vAlign w:val="center"/>
          </w:tcPr>
          <w:p w14:paraId="326789C8" w14:textId="77777777" w:rsidR="00140EFB" w:rsidRPr="0049164C" w:rsidRDefault="00140EFB" w:rsidP="0049164C">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Radioterapi</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491D7913"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7</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0ABAA952"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13.5</w:t>
            </w:r>
          </w:p>
        </w:tc>
        <w:tc>
          <w:tcPr>
            <w:tcW w:w="1397" w:type="dxa"/>
            <w:tcBorders>
              <w:top w:val="single" w:sz="4" w:space="0" w:color="auto"/>
              <w:left w:val="single" w:sz="4" w:space="0" w:color="auto"/>
              <w:bottom w:val="single" w:sz="4" w:space="0" w:color="auto"/>
              <w:right w:val="single" w:sz="4" w:space="0" w:color="auto"/>
            </w:tcBorders>
            <w:shd w:val="clear" w:color="auto" w:fill="FFFFFF"/>
            <w:vAlign w:val="center"/>
          </w:tcPr>
          <w:p w14:paraId="35FE52FB"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13.5</w:t>
            </w:r>
          </w:p>
        </w:tc>
        <w:tc>
          <w:tcPr>
            <w:tcW w:w="2333" w:type="dxa"/>
            <w:tcBorders>
              <w:top w:val="single" w:sz="4" w:space="0" w:color="auto"/>
              <w:left w:val="single" w:sz="4" w:space="0" w:color="auto"/>
              <w:bottom w:val="single" w:sz="4" w:space="0" w:color="auto"/>
              <w:right w:val="single" w:sz="4" w:space="0" w:color="auto"/>
            </w:tcBorders>
            <w:shd w:val="clear" w:color="auto" w:fill="FFFFFF"/>
            <w:vAlign w:val="center"/>
          </w:tcPr>
          <w:p w14:paraId="78C236C1"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90.4</w:t>
            </w:r>
          </w:p>
        </w:tc>
      </w:tr>
      <w:tr w:rsidR="00140EFB" w:rsidRPr="0049164C" w14:paraId="6A1352D4" w14:textId="77777777" w:rsidTr="0049164C">
        <w:trPr>
          <w:cantSplit/>
          <w:trHeight w:val="397"/>
        </w:trPr>
        <w:tc>
          <w:tcPr>
            <w:tcW w:w="738"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2E265DA4" w14:textId="77777777" w:rsidR="00140EFB" w:rsidRPr="0049164C" w:rsidRDefault="00140EFB" w:rsidP="0049164C">
            <w:pPr>
              <w:spacing w:after="0"/>
              <w:jc w:val="center"/>
              <w:rPr>
                <w:rFonts w:ascii="Times New Roman" w:hAnsi="Times New Roman" w:cs="Times New Roman"/>
                <w:color w:val="010205"/>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E0E0E0"/>
            <w:vAlign w:val="center"/>
          </w:tcPr>
          <w:p w14:paraId="10E324D0" w14:textId="77777777" w:rsidR="00140EFB" w:rsidRPr="0049164C" w:rsidRDefault="00140EFB" w:rsidP="0049164C">
            <w:pPr>
              <w:spacing w:after="0" w:line="320" w:lineRule="atLeast"/>
              <w:ind w:left="60" w:right="60"/>
              <w:rPr>
                <w:rFonts w:ascii="Times New Roman" w:hAnsi="Times New Roman" w:cs="Times New Roman"/>
                <w:color w:val="264A60"/>
                <w:sz w:val="24"/>
                <w:szCs w:val="24"/>
              </w:rPr>
            </w:pPr>
            <w:r w:rsidRPr="0049164C">
              <w:rPr>
                <w:rFonts w:ascii="Times New Roman" w:hAnsi="Times New Roman" w:cs="Times New Roman"/>
                <w:color w:val="264A60"/>
                <w:sz w:val="24"/>
                <w:szCs w:val="24"/>
              </w:rPr>
              <w:t>Paliatif</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7507F6EE"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4D991194"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9.6</w:t>
            </w:r>
          </w:p>
        </w:tc>
        <w:tc>
          <w:tcPr>
            <w:tcW w:w="1397" w:type="dxa"/>
            <w:tcBorders>
              <w:top w:val="single" w:sz="4" w:space="0" w:color="auto"/>
              <w:left w:val="single" w:sz="4" w:space="0" w:color="auto"/>
              <w:bottom w:val="single" w:sz="4" w:space="0" w:color="auto"/>
              <w:right w:val="single" w:sz="4" w:space="0" w:color="auto"/>
            </w:tcBorders>
            <w:shd w:val="clear" w:color="auto" w:fill="FFFFFF"/>
            <w:vAlign w:val="center"/>
          </w:tcPr>
          <w:p w14:paraId="04444432"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9.6</w:t>
            </w:r>
          </w:p>
        </w:tc>
        <w:tc>
          <w:tcPr>
            <w:tcW w:w="2333" w:type="dxa"/>
            <w:tcBorders>
              <w:top w:val="single" w:sz="4" w:space="0" w:color="auto"/>
              <w:left w:val="single" w:sz="4" w:space="0" w:color="auto"/>
              <w:bottom w:val="single" w:sz="4" w:space="0" w:color="auto"/>
              <w:right w:val="single" w:sz="4" w:space="0" w:color="auto"/>
            </w:tcBorders>
            <w:shd w:val="clear" w:color="auto" w:fill="FFFFFF"/>
            <w:vAlign w:val="center"/>
          </w:tcPr>
          <w:p w14:paraId="49F8D515"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r>
      <w:tr w:rsidR="00140EFB" w:rsidRPr="0049164C" w14:paraId="13AB5D7F" w14:textId="77777777" w:rsidTr="0049164C">
        <w:trPr>
          <w:cantSplit/>
          <w:trHeight w:val="397"/>
        </w:trPr>
        <w:tc>
          <w:tcPr>
            <w:tcW w:w="738"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025D84CF" w14:textId="77777777" w:rsidR="00140EFB" w:rsidRPr="0049164C" w:rsidRDefault="00140EFB" w:rsidP="0049164C">
            <w:pPr>
              <w:spacing w:after="0"/>
              <w:jc w:val="center"/>
              <w:rPr>
                <w:rFonts w:ascii="Times New Roman" w:hAnsi="Times New Roman" w:cs="Times New Roman"/>
                <w:color w:val="010205"/>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E0E0E0"/>
            <w:vAlign w:val="center"/>
          </w:tcPr>
          <w:p w14:paraId="58BC9AFE" w14:textId="77777777" w:rsidR="00140EFB" w:rsidRPr="0049164C" w:rsidRDefault="00140EFB" w:rsidP="0049164C">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Total</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5692D90B"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52</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5A9D5283"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c>
          <w:tcPr>
            <w:tcW w:w="1397" w:type="dxa"/>
            <w:tcBorders>
              <w:top w:val="single" w:sz="4" w:space="0" w:color="auto"/>
              <w:left w:val="single" w:sz="4" w:space="0" w:color="auto"/>
              <w:bottom w:val="single" w:sz="4" w:space="0" w:color="auto"/>
              <w:right w:val="single" w:sz="4" w:space="0" w:color="auto"/>
            </w:tcBorders>
            <w:shd w:val="clear" w:color="auto" w:fill="FFFFFF"/>
            <w:vAlign w:val="center"/>
          </w:tcPr>
          <w:p w14:paraId="60734B6C" w14:textId="77777777" w:rsidR="00140EFB" w:rsidRPr="0049164C" w:rsidRDefault="00140EFB"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c>
          <w:tcPr>
            <w:tcW w:w="2333" w:type="dxa"/>
            <w:tcBorders>
              <w:top w:val="single" w:sz="4" w:space="0" w:color="auto"/>
              <w:left w:val="single" w:sz="4" w:space="0" w:color="auto"/>
              <w:bottom w:val="single" w:sz="4" w:space="0" w:color="auto"/>
              <w:right w:val="single" w:sz="4" w:space="0" w:color="auto"/>
            </w:tcBorders>
            <w:shd w:val="clear" w:color="auto" w:fill="FFFFFF"/>
            <w:vAlign w:val="center"/>
          </w:tcPr>
          <w:p w14:paraId="42215449" w14:textId="77777777" w:rsidR="00140EFB" w:rsidRPr="0049164C" w:rsidRDefault="00140EFB" w:rsidP="0049164C">
            <w:pPr>
              <w:spacing w:after="0"/>
              <w:jc w:val="center"/>
              <w:rPr>
                <w:rFonts w:ascii="Times New Roman" w:hAnsi="Times New Roman" w:cs="Times New Roman"/>
                <w:sz w:val="24"/>
                <w:szCs w:val="24"/>
              </w:rPr>
            </w:pPr>
          </w:p>
        </w:tc>
      </w:tr>
    </w:tbl>
    <w:p w14:paraId="302E96F9" w14:textId="77777777" w:rsidR="00140EFB" w:rsidRPr="0049164C" w:rsidRDefault="00140EFB" w:rsidP="00140EFB">
      <w:pPr>
        <w:spacing w:line="400" w:lineRule="atLeast"/>
        <w:rPr>
          <w:rFonts w:ascii="Times New Roman" w:hAnsi="Times New Roman" w:cs="Times New Roman"/>
          <w:sz w:val="24"/>
          <w:szCs w:val="24"/>
        </w:rPr>
      </w:pPr>
    </w:p>
    <w:p w14:paraId="1F0A18A1" w14:textId="77777777" w:rsidR="00140EFB" w:rsidRDefault="00140EFB" w:rsidP="0003637F">
      <w:pPr>
        <w:pStyle w:val="NormalWeb"/>
        <w:jc w:val="center"/>
        <w:rPr>
          <w:lang w:val="en-ID" w:eastAsia="en-ID"/>
        </w:rPr>
      </w:pPr>
    </w:p>
    <w:p w14:paraId="173B456A" w14:textId="77777777" w:rsidR="0049164C" w:rsidRDefault="0049164C" w:rsidP="0003637F">
      <w:pPr>
        <w:pStyle w:val="NormalWeb"/>
        <w:jc w:val="center"/>
        <w:rPr>
          <w:lang w:val="en-ID" w:eastAsia="en-ID"/>
        </w:rPr>
      </w:pPr>
    </w:p>
    <w:p w14:paraId="2BE531F7" w14:textId="77777777" w:rsidR="0049164C" w:rsidRDefault="0049164C" w:rsidP="0003637F">
      <w:pPr>
        <w:pStyle w:val="NormalWeb"/>
        <w:jc w:val="center"/>
        <w:rPr>
          <w:lang w:val="en-ID" w:eastAsia="en-ID"/>
        </w:rPr>
      </w:pPr>
    </w:p>
    <w:p w14:paraId="19C7A769" w14:textId="77777777" w:rsidR="0049164C" w:rsidRDefault="0049164C" w:rsidP="0003637F">
      <w:pPr>
        <w:pStyle w:val="NormalWeb"/>
        <w:jc w:val="center"/>
        <w:rPr>
          <w:lang w:val="en-ID" w:eastAsia="en-ID"/>
        </w:rPr>
      </w:pPr>
    </w:p>
    <w:p w14:paraId="6A8FD0F7" w14:textId="77777777" w:rsidR="0049164C" w:rsidRDefault="0049164C" w:rsidP="0003637F">
      <w:pPr>
        <w:pStyle w:val="NormalWeb"/>
        <w:jc w:val="center"/>
        <w:rPr>
          <w:lang w:val="en-ID" w:eastAsia="en-ID"/>
        </w:rPr>
      </w:pPr>
    </w:p>
    <w:p w14:paraId="6E14A2D7" w14:textId="77777777" w:rsidR="0049164C" w:rsidRDefault="0049164C" w:rsidP="0003637F">
      <w:pPr>
        <w:pStyle w:val="NormalWeb"/>
        <w:jc w:val="center"/>
        <w:rPr>
          <w:lang w:val="en-ID" w:eastAsia="en-ID"/>
        </w:rPr>
      </w:pPr>
    </w:p>
    <w:p w14:paraId="38E26F9A" w14:textId="77777777" w:rsidR="0049164C" w:rsidRDefault="0049164C" w:rsidP="0003637F">
      <w:pPr>
        <w:pStyle w:val="NormalWeb"/>
        <w:jc w:val="center"/>
        <w:rPr>
          <w:lang w:val="en-ID" w:eastAsia="en-ID"/>
        </w:rPr>
      </w:pPr>
    </w:p>
    <w:p w14:paraId="72059D7E" w14:textId="77777777" w:rsidR="0049164C" w:rsidRDefault="0049164C" w:rsidP="0003637F">
      <w:pPr>
        <w:pStyle w:val="NormalWeb"/>
        <w:jc w:val="center"/>
        <w:rPr>
          <w:lang w:val="en-ID" w:eastAsia="en-ID"/>
        </w:rPr>
      </w:pPr>
    </w:p>
    <w:p w14:paraId="7D538399" w14:textId="77777777" w:rsidR="0049164C" w:rsidRDefault="0049164C" w:rsidP="0003637F">
      <w:pPr>
        <w:pStyle w:val="NormalWeb"/>
        <w:jc w:val="center"/>
        <w:rPr>
          <w:lang w:val="en-ID" w:eastAsia="en-ID"/>
        </w:rPr>
      </w:pPr>
    </w:p>
    <w:p w14:paraId="182A7F48" w14:textId="77777777" w:rsidR="0049164C" w:rsidRDefault="0049164C" w:rsidP="0003637F">
      <w:pPr>
        <w:pStyle w:val="NormalWeb"/>
        <w:jc w:val="center"/>
        <w:rPr>
          <w:lang w:val="en-ID" w:eastAsia="en-ID"/>
        </w:rPr>
      </w:pPr>
    </w:p>
    <w:p w14:paraId="3E7AA6DC" w14:textId="65180A9A" w:rsidR="0049164C" w:rsidRPr="00FC032C" w:rsidRDefault="00FC032C" w:rsidP="0003637F">
      <w:pPr>
        <w:pStyle w:val="NormalWeb"/>
        <w:jc w:val="center"/>
        <w:rPr>
          <w:b/>
          <w:bCs/>
          <w:lang w:val="en-ID" w:eastAsia="en-ID"/>
        </w:rPr>
      </w:pPr>
      <w:r w:rsidRPr="00FC032C">
        <w:rPr>
          <w:b/>
          <w:bCs/>
          <w:lang w:val="en-ID" w:eastAsia="en-ID"/>
        </w:rPr>
        <w:lastRenderedPageBreak/>
        <w:t>DISTRIBUSI FREKUENSI</w:t>
      </w:r>
      <w:r w:rsidRPr="00FC032C">
        <w:rPr>
          <w:b/>
          <w:bCs/>
          <w:i/>
          <w:iCs/>
          <w:lang w:val="en-ID" w:eastAsia="en-ID"/>
        </w:rPr>
        <w:t xml:space="preserve"> SELF EFFICACY</w:t>
      </w:r>
    </w:p>
    <w:p w14:paraId="4C202068" w14:textId="0788007D" w:rsidR="0049164C" w:rsidRPr="0049164C" w:rsidRDefault="0049164C" w:rsidP="0003637F">
      <w:pPr>
        <w:pStyle w:val="NormalWeb"/>
        <w:jc w:val="center"/>
        <w:rPr>
          <w:lang w:val="en-ID" w:eastAsia="en-ID"/>
        </w:rPr>
      </w:pPr>
    </w:p>
    <w:p w14:paraId="783D8214" w14:textId="77777777" w:rsidR="0049164C" w:rsidRPr="0049164C" w:rsidRDefault="0049164C" w:rsidP="0049164C">
      <w:pPr>
        <w:rPr>
          <w:rFonts w:ascii="Times New Roman" w:hAnsi="Times New Roman" w:cs="Times New Roman"/>
          <w:b/>
          <w:bCs/>
          <w:sz w:val="24"/>
          <w:szCs w:val="24"/>
        </w:rPr>
      </w:pPr>
      <w:r w:rsidRPr="0049164C">
        <w:rPr>
          <w:rFonts w:ascii="Times New Roman" w:hAnsi="Times New Roman" w:cs="Times New Roman"/>
          <w:b/>
          <w:bCs/>
          <w:sz w:val="24"/>
          <w:szCs w:val="24"/>
        </w:rPr>
        <w:t>Frequencies</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3260"/>
        <w:gridCol w:w="3402"/>
      </w:tblGrid>
      <w:tr w:rsidR="0049164C" w:rsidRPr="0049164C" w14:paraId="2AD39799" w14:textId="77777777" w:rsidTr="0049164C">
        <w:trPr>
          <w:cantSplit/>
        </w:trPr>
        <w:tc>
          <w:tcPr>
            <w:tcW w:w="7938" w:type="dxa"/>
            <w:gridSpan w:val="3"/>
            <w:tcBorders>
              <w:top w:val="nil"/>
              <w:left w:val="nil"/>
              <w:bottom w:val="nil"/>
              <w:right w:val="nil"/>
            </w:tcBorders>
            <w:shd w:val="clear" w:color="auto" w:fill="FFFFFF"/>
            <w:vAlign w:val="center"/>
          </w:tcPr>
          <w:p w14:paraId="4D96BCBE" w14:textId="77777777" w:rsidR="0049164C" w:rsidRPr="0049164C" w:rsidRDefault="0049164C" w:rsidP="0082609E">
            <w:pPr>
              <w:spacing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b/>
                <w:bCs/>
                <w:color w:val="010205"/>
                <w:sz w:val="24"/>
                <w:szCs w:val="24"/>
              </w:rPr>
              <w:t>Statistics</w:t>
            </w:r>
          </w:p>
        </w:tc>
      </w:tr>
      <w:tr w:rsidR="0049164C" w:rsidRPr="0049164C" w14:paraId="417A5200" w14:textId="77777777" w:rsidTr="0049164C">
        <w:trPr>
          <w:cantSplit/>
        </w:trPr>
        <w:tc>
          <w:tcPr>
            <w:tcW w:w="7938" w:type="dxa"/>
            <w:gridSpan w:val="3"/>
            <w:tcBorders>
              <w:top w:val="nil"/>
              <w:left w:val="nil"/>
              <w:bottom w:val="single" w:sz="4" w:space="0" w:color="auto"/>
              <w:right w:val="nil"/>
            </w:tcBorders>
            <w:shd w:val="clear" w:color="auto" w:fill="FFFFFF"/>
            <w:vAlign w:val="bottom"/>
          </w:tcPr>
          <w:p w14:paraId="126B8281" w14:textId="77777777" w:rsidR="0049164C" w:rsidRPr="0049164C" w:rsidRDefault="0049164C" w:rsidP="0082609E">
            <w:pPr>
              <w:spacing w:line="320" w:lineRule="atLeast"/>
              <w:rPr>
                <w:rFonts w:ascii="Times New Roman" w:hAnsi="Times New Roman" w:cs="Times New Roman"/>
                <w:sz w:val="24"/>
                <w:szCs w:val="24"/>
              </w:rPr>
            </w:pPr>
            <w:r w:rsidRPr="0049164C">
              <w:rPr>
                <w:rFonts w:ascii="Times New Roman" w:hAnsi="Times New Roman" w:cs="Times New Roman"/>
                <w:color w:val="010205"/>
                <w:sz w:val="24"/>
                <w:szCs w:val="24"/>
                <w:shd w:val="clear" w:color="auto" w:fill="FFFFFF"/>
              </w:rPr>
              <w:t xml:space="preserve">Self Efficacy  </w:t>
            </w:r>
          </w:p>
        </w:tc>
      </w:tr>
      <w:tr w:rsidR="0049164C" w:rsidRPr="0049164C" w14:paraId="4D854CD8" w14:textId="77777777" w:rsidTr="0049164C">
        <w:trPr>
          <w:cantSplit/>
          <w:trHeight w:val="283"/>
        </w:trPr>
        <w:tc>
          <w:tcPr>
            <w:tcW w:w="1276"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0CA89A40" w14:textId="77777777" w:rsidR="0049164C" w:rsidRPr="0049164C" w:rsidRDefault="0049164C" w:rsidP="0049164C">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N</w:t>
            </w:r>
          </w:p>
        </w:tc>
        <w:tc>
          <w:tcPr>
            <w:tcW w:w="3260" w:type="dxa"/>
            <w:tcBorders>
              <w:top w:val="single" w:sz="4" w:space="0" w:color="auto"/>
              <w:left w:val="single" w:sz="4" w:space="0" w:color="auto"/>
              <w:bottom w:val="single" w:sz="4" w:space="0" w:color="auto"/>
              <w:right w:val="single" w:sz="4" w:space="0" w:color="auto"/>
            </w:tcBorders>
            <w:shd w:val="clear" w:color="auto" w:fill="E0E0E0"/>
            <w:vAlign w:val="center"/>
          </w:tcPr>
          <w:p w14:paraId="3B325155" w14:textId="77777777" w:rsidR="0049164C" w:rsidRPr="0049164C" w:rsidRDefault="0049164C" w:rsidP="0049164C">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Valid</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1466F9AE" w14:textId="77777777" w:rsidR="0049164C" w:rsidRPr="0049164C" w:rsidRDefault="0049164C"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52</w:t>
            </w:r>
          </w:p>
        </w:tc>
      </w:tr>
      <w:tr w:rsidR="0049164C" w:rsidRPr="0049164C" w14:paraId="40FE80E3" w14:textId="77777777" w:rsidTr="0049164C">
        <w:trPr>
          <w:cantSplit/>
          <w:trHeight w:val="283"/>
        </w:trPr>
        <w:tc>
          <w:tcPr>
            <w:tcW w:w="1276"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0DE1E2FF" w14:textId="77777777" w:rsidR="0049164C" w:rsidRPr="0049164C" w:rsidRDefault="0049164C" w:rsidP="0049164C">
            <w:pPr>
              <w:spacing w:after="0"/>
              <w:jc w:val="center"/>
              <w:rPr>
                <w:rFonts w:ascii="Times New Roman" w:hAnsi="Times New Roman" w:cs="Times New Roman"/>
                <w:color w:val="010205"/>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E0E0E0"/>
            <w:vAlign w:val="center"/>
          </w:tcPr>
          <w:p w14:paraId="2DCE1306" w14:textId="77777777" w:rsidR="0049164C" w:rsidRPr="0049164C" w:rsidRDefault="0049164C" w:rsidP="0049164C">
            <w:pPr>
              <w:spacing w:after="0" w:line="320" w:lineRule="atLeast"/>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Missing</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55BCA478" w14:textId="77777777" w:rsidR="0049164C" w:rsidRPr="0049164C" w:rsidRDefault="0049164C" w:rsidP="0049164C">
            <w:pPr>
              <w:spacing w:after="0"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0</w:t>
            </w:r>
          </w:p>
        </w:tc>
      </w:tr>
    </w:tbl>
    <w:p w14:paraId="7EA35083" w14:textId="77777777" w:rsidR="0049164C" w:rsidRPr="0049164C" w:rsidRDefault="0049164C" w:rsidP="0049164C">
      <w:pPr>
        <w:spacing w:line="400" w:lineRule="atLeast"/>
        <w:rPr>
          <w:rFonts w:ascii="Times New Roman" w:hAnsi="Times New Roman" w:cs="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969"/>
        <w:gridCol w:w="1167"/>
        <w:gridCol w:w="1029"/>
        <w:gridCol w:w="1398"/>
        <w:gridCol w:w="2637"/>
      </w:tblGrid>
      <w:tr w:rsidR="0049164C" w:rsidRPr="0049164C" w14:paraId="74811D8E" w14:textId="77777777" w:rsidTr="0049164C">
        <w:trPr>
          <w:cantSplit/>
        </w:trPr>
        <w:tc>
          <w:tcPr>
            <w:tcW w:w="7938" w:type="dxa"/>
            <w:gridSpan w:val="6"/>
            <w:tcBorders>
              <w:top w:val="nil"/>
              <w:left w:val="nil"/>
              <w:bottom w:val="single" w:sz="4" w:space="0" w:color="auto"/>
              <w:right w:val="nil"/>
            </w:tcBorders>
            <w:shd w:val="clear" w:color="auto" w:fill="FFFFFF"/>
            <w:vAlign w:val="center"/>
          </w:tcPr>
          <w:p w14:paraId="004F1263" w14:textId="77777777" w:rsidR="0049164C" w:rsidRPr="0049164C" w:rsidRDefault="0049164C" w:rsidP="0082609E">
            <w:pPr>
              <w:spacing w:line="320" w:lineRule="atLeast"/>
              <w:ind w:left="60" w:right="60"/>
              <w:jc w:val="center"/>
              <w:rPr>
                <w:rFonts w:ascii="Times New Roman" w:hAnsi="Times New Roman" w:cs="Times New Roman"/>
                <w:color w:val="010205"/>
                <w:sz w:val="24"/>
                <w:szCs w:val="24"/>
              </w:rPr>
            </w:pPr>
            <w:r w:rsidRPr="0049164C">
              <w:rPr>
                <w:rFonts w:ascii="Times New Roman" w:hAnsi="Times New Roman" w:cs="Times New Roman"/>
                <w:b/>
                <w:bCs/>
                <w:color w:val="010205"/>
                <w:sz w:val="24"/>
                <w:szCs w:val="24"/>
              </w:rPr>
              <w:t>Self Efficacy</w:t>
            </w:r>
          </w:p>
        </w:tc>
      </w:tr>
      <w:tr w:rsidR="0049164C" w:rsidRPr="0049164C" w14:paraId="79227158" w14:textId="77777777" w:rsidTr="0049164C">
        <w:trPr>
          <w:cantSplit/>
          <w:trHeight w:val="283"/>
        </w:trPr>
        <w:tc>
          <w:tcPr>
            <w:tcW w:w="170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57B645" w14:textId="77777777" w:rsidR="0049164C" w:rsidRPr="0049164C" w:rsidRDefault="0049164C" w:rsidP="0049164C">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77F8234B" w14:textId="77777777" w:rsidR="0049164C" w:rsidRPr="0049164C" w:rsidRDefault="0049164C" w:rsidP="0049164C">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Frequency</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14:paraId="056EF73A" w14:textId="77777777" w:rsidR="0049164C" w:rsidRPr="0049164C" w:rsidRDefault="0049164C" w:rsidP="0049164C">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Percent</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center"/>
          </w:tcPr>
          <w:p w14:paraId="0D0F0CAB" w14:textId="77777777" w:rsidR="0049164C" w:rsidRPr="0049164C" w:rsidRDefault="0049164C" w:rsidP="0049164C">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Valid Percent</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1565B020" w14:textId="77777777" w:rsidR="0049164C" w:rsidRPr="0049164C" w:rsidRDefault="0049164C" w:rsidP="0049164C">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Cumulative Percent</w:t>
            </w:r>
          </w:p>
        </w:tc>
      </w:tr>
      <w:tr w:rsidR="0049164C" w:rsidRPr="0049164C" w14:paraId="6CE2943B" w14:textId="77777777" w:rsidTr="0049164C">
        <w:trPr>
          <w:cantSplit/>
          <w:trHeight w:val="283"/>
        </w:trPr>
        <w:tc>
          <w:tcPr>
            <w:tcW w:w="73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3963463D" w14:textId="77777777" w:rsidR="0049164C" w:rsidRPr="0049164C" w:rsidRDefault="0049164C" w:rsidP="0049164C">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Valid</w:t>
            </w:r>
          </w:p>
        </w:tc>
        <w:tc>
          <w:tcPr>
            <w:tcW w:w="969" w:type="dxa"/>
            <w:tcBorders>
              <w:top w:val="single" w:sz="4" w:space="0" w:color="auto"/>
              <w:left w:val="single" w:sz="4" w:space="0" w:color="auto"/>
              <w:bottom w:val="single" w:sz="4" w:space="0" w:color="auto"/>
              <w:right w:val="single" w:sz="4" w:space="0" w:color="auto"/>
            </w:tcBorders>
            <w:shd w:val="clear" w:color="auto" w:fill="E0E0E0"/>
            <w:vAlign w:val="center"/>
          </w:tcPr>
          <w:p w14:paraId="308A6302" w14:textId="77777777" w:rsidR="0049164C" w:rsidRPr="0049164C" w:rsidRDefault="0049164C" w:rsidP="0049164C">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Rendah</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48051D31" w14:textId="77777777" w:rsidR="0049164C" w:rsidRPr="0049164C" w:rsidRDefault="0049164C" w:rsidP="0049164C">
            <w:pPr>
              <w:spacing w:after="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14:paraId="073DB5FF" w14:textId="77777777" w:rsidR="0049164C" w:rsidRPr="0049164C" w:rsidRDefault="0049164C" w:rsidP="0049164C">
            <w:pPr>
              <w:spacing w:after="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1.9</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center"/>
          </w:tcPr>
          <w:p w14:paraId="657BBF44" w14:textId="77777777" w:rsidR="0049164C" w:rsidRPr="0049164C" w:rsidRDefault="0049164C" w:rsidP="0049164C">
            <w:pPr>
              <w:spacing w:after="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1.9</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5765866B" w14:textId="77777777" w:rsidR="0049164C" w:rsidRPr="0049164C" w:rsidRDefault="0049164C" w:rsidP="0049164C">
            <w:pPr>
              <w:spacing w:after="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1.9</w:t>
            </w:r>
          </w:p>
        </w:tc>
      </w:tr>
      <w:tr w:rsidR="0049164C" w:rsidRPr="0049164C" w14:paraId="447538B4" w14:textId="77777777" w:rsidTr="0049164C">
        <w:trPr>
          <w:cantSplit/>
          <w:trHeight w:val="283"/>
        </w:trPr>
        <w:tc>
          <w:tcPr>
            <w:tcW w:w="738"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4B5D81B6" w14:textId="77777777" w:rsidR="0049164C" w:rsidRPr="0049164C" w:rsidRDefault="0049164C" w:rsidP="0049164C">
            <w:pPr>
              <w:spacing w:after="0" w:line="240" w:lineRule="auto"/>
              <w:jc w:val="center"/>
              <w:rPr>
                <w:rFonts w:ascii="Times New Roman" w:hAnsi="Times New Roman" w:cs="Times New Roman"/>
                <w:color w:val="010205"/>
                <w:sz w:val="24"/>
                <w:szCs w:val="24"/>
              </w:rPr>
            </w:pPr>
          </w:p>
        </w:tc>
        <w:tc>
          <w:tcPr>
            <w:tcW w:w="969" w:type="dxa"/>
            <w:tcBorders>
              <w:top w:val="single" w:sz="4" w:space="0" w:color="auto"/>
              <w:left w:val="single" w:sz="4" w:space="0" w:color="auto"/>
              <w:bottom w:val="single" w:sz="4" w:space="0" w:color="auto"/>
              <w:right w:val="single" w:sz="4" w:space="0" w:color="auto"/>
            </w:tcBorders>
            <w:shd w:val="clear" w:color="auto" w:fill="E0E0E0"/>
            <w:vAlign w:val="center"/>
          </w:tcPr>
          <w:p w14:paraId="5D45FAB5" w14:textId="77777777" w:rsidR="0049164C" w:rsidRPr="0049164C" w:rsidRDefault="0049164C" w:rsidP="0049164C">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Cukup</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60AFD88E" w14:textId="77777777" w:rsidR="0049164C" w:rsidRPr="0049164C" w:rsidRDefault="0049164C" w:rsidP="0049164C">
            <w:pPr>
              <w:spacing w:after="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14:paraId="5513A184" w14:textId="77777777" w:rsidR="0049164C" w:rsidRPr="0049164C" w:rsidRDefault="0049164C" w:rsidP="0049164C">
            <w:pPr>
              <w:spacing w:after="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19.2</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center"/>
          </w:tcPr>
          <w:p w14:paraId="6D282E4D" w14:textId="77777777" w:rsidR="0049164C" w:rsidRPr="0049164C" w:rsidRDefault="0049164C" w:rsidP="0049164C">
            <w:pPr>
              <w:spacing w:after="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19.2</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398528A6" w14:textId="77777777" w:rsidR="0049164C" w:rsidRPr="0049164C" w:rsidRDefault="0049164C" w:rsidP="0049164C">
            <w:pPr>
              <w:spacing w:after="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21.2</w:t>
            </w:r>
          </w:p>
        </w:tc>
      </w:tr>
      <w:tr w:rsidR="0049164C" w:rsidRPr="0049164C" w14:paraId="3B598989" w14:textId="77777777" w:rsidTr="0049164C">
        <w:trPr>
          <w:cantSplit/>
          <w:trHeight w:val="283"/>
        </w:trPr>
        <w:tc>
          <w:tcPr>
            <w:tcW w:w="738"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600D2768" w14:textId="77777777" w:rsidR="0049164C" w:rsidRPr="0049164C" w:rsidRDefault="0049164C" w:rsidP="0049164C">
            <w:pPr>
              <w:spacing w:after="0" w:line="240" w:lineRule="auto"/>
              <w:jc w:val="center"/>
              <w:rPr>
                <w:rFonts w:ascii="Times New Roman" w:hAnsi="Times New Roman" w:cs="Times New Roman"/>
                <w:color w:val="010205"/>
                <w:sz w:val="24"/>
                <w:szCs w:val="24"/>
              </w:rPr>
            </w:pPr>
          </w:p>
        </w:tc>
        <w:tc>
          <w:tcPr>
            <w:tcW w:w="969" w:type="dxa"/>
            <w:tcBorders>
              <w:top w:val="single" w:sz="4" w:space="0" w:color="auto"/>
              <w:left w:val="single" w:sz="4" w:space="0" w:color="auto"/>
              <w:bottom w:val="single" w:sz="4" w:space="0" w:color="auto"/>
              <w:right w:val="single" w:sz="4" w:space="0" w:color="auto"/>
            </w:tcBorders>
            <w:shd w:val="clear" w:color="auto" w:fill="E0E0E0"/>
            <w:vAlign w:val="center"/>
          </w:tcPr>
          <w:p w14:paraId="73ADAEB3" w14:textId="77777777" w:rsidR="0049164C" w:rsidRPr="0049164C" w:rsidRDefault="0049164C" w:rsidP="0049164C">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Tinggi</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6913F4C6" w14:textId="77777777" w:rsidR="0049164C" w:rsidRPr="0049164C" w:rsidRDefault="0049164C" w:rsidP="0049164C">
            <w:pPr>
              <w:spacing w:after="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41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14:paraId="3DA23190" w14:textId="77777777" w:rsidR="0049164C" w:rsidRPr="0049164C" w:rsidRDefault="0049164C" w:rsidP="0049164C">
            <w:pPr>
              <w:spacing w:after="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78.8</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center"/>
          </w:tcPr>
          <w:p w14:paraId="12542ECB" w14:textId="77777777" w:rsidR="0049164C" w:rsidRPr="0049164C" w:rsidRDefault="0049164C" w:rsidP="0049164C">
            <w:pPr>
              <w:spacing w:after="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78.8</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4293CE2E" w14:textId="77777777" w:rsidR="0049164C" w:rsidRPr="0049164C" w:rsidRDefault="0049164C" w:rsidP="0049164C">
            <w:pPr>
              <w:spacing w:after="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r>
      <w:tr w:rsidR="0049164C" w:rsidRPr="0049164C" w14:paraId="2BE24304" w14:textId="77777777" w:rsidTr="0049164C">
        <w:trPr>
          <w:cantSplit/>
          <w:trHeight w:val="283"/>
        </w:trPr>
        <w:tc>
          <w:tcPr>
            <w:tcW w:w="738"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74FE29E7" w14:textId="77777777" w:rsidR="0049164C" w:rsidRPr="0049164C" w:rsidRDefault="0049164C" w:rsidP="0049164C">
            <w:pPr>
              <w:spacing w:after="0" w:line="240" w:lineRule="auto"/>
              <w:jc w:val="center"/>
              <w:rPr>
                <w:rFonts w:ascii="Times New Roman" w:hAnsi="Times New Roman" w:cs="Times New Roman"/>
                <w:color w:val="010205"/>
                <w:sz w:val="24"/>
                <w:szCs w:val="24"/>
              </w:rPr>
            </w:pPr>
          </w:p>
        </w:tc>
        <w:tc>
          <w:tcPr>
            <w:tcW w:w="969" w:type="dxa"/>
            <w:tcBorders>
              <w:top w:val="single" w:sz="4" w:space="0" w:color="auto"/>
              <w:left w:val="single" w:sz="4" w:space="0" w:color="auto"/>
              <w:bottom w:val="single" w:sz="4" w:space="0" w:color="auto"/>
              <w:right w:val="single" w:sz="4" w:space="0" w:color="auto"/>
            </w:tcBorders>
            <w:shd w:val="clear" w:color="auto" w:fill="E0E0E0"/>
            <w:vAlign w:val="center"/>
          </w:tcPr>
          <w:p w14:paraId="559A7AA7" w14:textId="77777777" w:rsidR="0049164C" w:rsidRPr="0049164C" w:rsidRDefault="0049164C" w:rsidP="0049164C">
            <w:pPr>
              <w:spacing w:after="0" w:line="240" w:lineRule="auto"/>
              <w:ind w:left="60" w:right="60"/>
              <w:jc w:val="center"/>
              <w:rPr>
                <w:rFonts w:ascii="Times New Roman" w:hAnsi="Times New Roman" w:cs="Times New Roman"/>
                <w:color w:val="264A60"/>
                <w:sz w:val="24"/>
                <w:szCs w:val="24"/>
              </w:rPr>
            </w:pPr>
            <w:r w:rsidRPr="0049164C">
              <w:rPr>
                <w:rFonts w:ascii="Times New Roman" w:hAnsi="Times New Roman" w:cs="Times New Roman"/>
                <w:color w:val="264A60"/>
                <w:sz w:val="24"/>
                <w:szCs w:val="24"/>
              </w:rPr>
              <w:t>Total</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22603CB3" w14:textId="77777777" w:rsidR="0049164C" w:rsidRPr="0049164C" w:rsidRDefault="0049164C" w:rsidP="0049164C">
            <w:pPr>
              <w:spacing w:after="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52</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14:paraId="6105654F" w14:textId="77777777" w:rsidR="0049164C" w:rsidRPr="0049164C" w:rsidRDefault="0049164C" w:rsidP="0049164C">
            <w:pPr>
              <w:spacing w:after="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center"/>
          </w:tcPr>
          <w:p w14:paraId="270C7014" w14:textId="77777777" w:rsidR="0049164C" w:rsidRPr="0049164C" w:rsidRDefault="0049164C" w:rsidP="0049164C">
            <w:pPr>
              <w:spacing w:after="0" w:line="240" w:lineRule="auto"/>
              <w:ind w:left="60" w:right="60"/>
              <w:jc w:val="center"/>
              <w:rPr>
                <w:rFonts w:ascii="Times New Roman" w:hAnsi="Times New Roman" w:cs="Times New Roman"/>
                <w:color w:val="010205"/>
                <w:sz w:val="24"/>
                <w:szCs w:val="24"/>
              </w:rPr>
            </w:pPr>
            <w:r w:rsidRPr="0049164C">
              <w:rPr>
                <w:rFonts w:ascii="Times New Roman" w:hAnsi="Times New Roman" w:cs="Times New Roman"/>
                <w:color w:val="010205"/>
                <w:sz w:val="24"/>
                <w:szCs w:val="24"/>
              </w:rPr>
              <w:t>100.0</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233463B8" w14:textId="77777777" w:rsidR="0049164C" w:rsidRPr="0049164C" w:rsidRDefault="0049164C" w:rsidP="0049164C">
            <w:pPr>
              <w:spacing w:after="0" w:line="240" w:lineRule="auto"/>
              <w:jc w:val="center"/>
              <w:rPr>
                <w:rFonts w:ascii="Times New Roman" w:hAnsi="Times New Roman" w:cs="Times New Roman"/>
                <w:sz w:val="24"/>
                <w:szCs w:val="24"/>
              </w:rPr>
            </w:pPr>
          </w:p>
        </w:tc>
      </w:tr>
    </w:tbl>
    <w:p w14:paraId="07877290" w14:textId="77777777" w:rsidR="0049164C" w:rsidRPr="0049164C" w:rsidRDefault="0049164C" w:rsidP="0003637F">
      <w:pPr>
        <w:pStyle w:val="NormalWeb"/>
        <w:jc w:val="center"/>
        <w:rPr>
          <w:lang w:val="en-ID" w:eastAsia="en-ID"/>
        </w:rPr>
      </w:pPr>
    </w:p>
    <w:p w14:paraId="476762E8" w14:textId="77777777" w:rsidR="0049164C" w:rsidRDefault="0049164C" w:rsidP="0003637F">
      <w:pPr>
        <w:pStyle w:val="NormalWeb"/>
        <w:jc w:val="center"/>
        <w:rPr>
          <w:lang w:val="en-ID" w:eastAsia="en-ID"/>
        </w:rPr>
      </w:pPr>
    </w:p>
    <w:p w14:paraId="0E26F123" w14:textId="77777777" w:rsidR="0049164C" w:rsidRDefault="0049164C" w:rsidP="0003637F">
      <w:pPr>
        <w:pStyle w:val="NormalWeb"/>
        <w:jc w:val="center"/>
        <w:rPr>
          <w:lang w:val="en-ID" w:eastAsia="en-ID"/>
        </w:rPr>
      </w:pPr>
    </w:p>
    <w:p w14:paraId="44F438C2" w14:textId="77777777" w:rsidR="0049164C" w:rsidRDefault="0049164C" w:rsidP="0003637F">
      <w:pPr>
        <w:pStyle w:val="NormalWeb"/>
        <w:jc w:val="center"/>
        <w:rPr>
          <w:lang w:val="en-ID" w:eastAsia="en-ID"/>
        </w:rPr>
      </w:pPr>
    </w:p>
    <w:p w14:paraId="6C903C4B" w14:textId="77777777" w:rsidR="0049164C" w:rsidRDefault="0049164C" w:rsidP="0003637F">
      <w:pPr>
        <w:pStyle w:val="NormalWeb"/>
        <w:jc w:val="center"/>
        <w:rPr>
          <w:lang w:val="en-ID" w:eastAsia="en-ID"/>
        </w:rPr>
      </w:pPr>
    </w:p>
    <w:p w14:paraId="05CDDD43" w14:textId="77777777" w:rsidR="0049164C" w:rsidRDefault="0049164C" w:rsidP="0003637F">
      <w:pPr>
        <w:pStyle w:val="NormalWeb"/>
        <w:jc w:val="center"/>
        <w:rPr>
          <w:lang w:val="en-ID" w:eastAsia="en-ID"/>
        </w:rPr>
      </w:pPr>
    </w:p>
    <w:p w14:paraId="3DAD6F9A" w14:textId="77777777" w:rsidR="0049164C" w:rsidRDefault="0049164C" w:rsidP="0003637F">
      <w:pPr>
        <w:pStyle w:val="NormalWeb"/>
        <w:jc w:val="center"/>
        <w:rPr>
          <w:lang w:val="en-ID" w:eastAsia="en-ID"/>
        </w:rPr>
      </w:pPr>
    </w:p>
    <w:p w14:paraId="1500F6A5" w14:textId="77777777" w:rsidR="0049164C" w:rsidRDefault="0049164C" w:rsidP="0003637F">
      <w:pPr>
        <w:pStyle w:val="NormalWeb"/>
        <w:jc w:val="center"/>
        <w:rPr>
          <w:lang w:val="en-ID" w:eastAsia="en-ID"/>
        </w:rPr>
      </w:pPr>
    </w:p>
    <w:p w14:paraId="42DB1E33" w14:textId="77777777" w:rsidR="0049164C" w:rsidRDefault="0049164C" w:rsidP="0003637F">
      <w:pPr>
        <w:pStyle w:val="NormalWeb"/>
        <w:jc w:val="center"/>
        <w:rPr>
          <w:lang w:val="en-ID" w:eastAsia="en-ID"/>
        </w:rPr>
      </w:pPr>
    </w:p>
    <w:p w14:paraId="209C8565" w14:textId="77777777" w:rsidR="0049164C" w:rsidRDefault="0049164C" w:rsidP="0003637F">
      <w:pPr>
        <w:pStyle w:val="NormalWeb"/>
        <w:jc w:val="center"/>
        <w:rPr>
          <w:lang w:val="en-ID" w:eastAsia="en-ID"/>
        </w:rPr>
      </w:pPr>
    </w:p>
    <w:p w14:paraId="79AD726E" w14:textId="77777777" w:rsidR="0049164C" w:rsidRDefault="0049164C" w:rsidP="0003637F">
      <w:pPr>
        <w:pStyle w:val="NormalWeb"/>
        <w:jc w:val="center"/>
        <w:rPr>
          <w:lang w:val="en-ID" w:eastAsia="en-ID"/>
        </w:rPr>
      </w:pPr>
    </w:p>
    <w:p w14:paraId="763C9106" w14:textId="77777777" w:rsidR="0049164C" w:rsidRDefault="0049164C" w:rsidP="0003637F">
      <w:pPr>
        <w:pStyle w:val="NormalWeb"/>
        <w:jc w:val="center"/>
        <w:rPr>
          <w:lang w:val="en-ID" w:eastAsia="en-ID"/>
        </w:rPr>
      </w:pPr>
    </w:p>
    <w:p w14:paraId="3979D8B3" w14:textId="77777777" w:rsidR="0049164C" w:rsidRDefault="0049164C" w:rsidP="0003637F">
      <w:pPr>
        <w:pStyle w:val="NormalWeb"/>
        <w:jc w:val="center"/>
        <w:rPr>
          <w:lang w:val="en-ID" w:eastAsia="en-ID"/>
        </w:rPr>
      </w:pPr>
    </w:p>
    <w:p w14:paraId="24822223" w14:textId="021CA829" w:rsidR="005D2D71" w:rsidRPr="00FC032C" w:rsidRDefault="00FC032C" w:rsidP="005D2D71">
      <w:pPr>
        <w:pStyle w:val="NormalWeb"/>
        <w:jc w:val="center"/>
        <w:rPr>
          <w:b/>
          <w:bCs/>
          <w:lang w:val="en-ID" w:eastAsia="en-ID"/>
        </w:rPr>
      </w:pPr>
      <w:r w:rsidRPr="00FC032C">
        <w:rPr>
          <w:b/>
          <w:bCs/>
          <w:lang w:val="en-ID" w:eastAsia="en-ID"/>
        </w:rPr>
        <w:lastRenderedPageBreak/>
        <w:t>DISTRIBUSI FREKUENSI</w:t>
      </w:r>
      <w:r w:rsidRPr="00FC032C">
        <w:rPr>
          <w:b/>
          <w:bCs/>
          <w:i/>
          <w:iCs/>
          <w:lang w:val="en-ID" w:eastAsia="en-ID"/>
        </w:rPr>
        <w:t xml:space="preserve"> </w:t>
      </w:r>
      <w:r w:rsidRPr="00FC032C">
        <w:rPr>
          <w:b/>
          <w:bCs/>
          <w:lang w:val="en-ID" w:eastAsia="en-ID"/>
        </w:rPr>
        <w:t>KUALITAS HIDUP</w:t>
      </w:r>
    </w:p>
    <w:p w14:paraId="1EC156AF" w14:textId="7A272906" w:rsidR="005D2D71" w:rsidRDefault="005D2D71" w:rsidP="005D2D71">
      <w:pPr>
        <w:pStyle w:val="NormalWeb"/>
        <w:jc w:val="center"/>
        <w:rPr>
          <w:lang w:val="en-ID" w:eastAsia="en-ID"/>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290"/>
        <w:gridCol w:w="1166"/>
        <w:gridCol w:w="1343"/>
        <w:gridCol w:w="1560"/>
        <w:gridCol w:w="1701"/>
      </w:tblGrid>
      <w:tr w:rsidR="005D2D71" w14:paraId="0CAE0B66" w14:textId="77777777" w:rsidTr="005D2D71">
        <w:trPr>
          <w:cantSplit/>
        </w:trPr>
        <w:tc>
          <w:tcPr>
            <w:tcW w:w="7797" w:type="dxa"/>
            <w:gridSpan w:val="6"/>
            <w:tcBorders>
              <w:top w:val="nil"/>
              <w:left w:val="nil"/>
              <w:bottom w:val="single" w:sz="4" w:space="0" w:color="auto"/>
              <w:right w:val="nil"/>
            </w:tcBorders>
            <w:shd w:val="clear" w:color="auto" w:fill="FFFFFF"/>
            <w:vAlign w:val="center"/>
          </w:tcPr>
          <w:p w14:paraId="7A6B97DE" w14:textId="77777777" w:rsidR="005D2D71" w:rsidRDefault="005D2D71" w:rsidP="0082609E">
            <w:pPr>
              <w:spacing w:line="320" w:lineRule="atLeast"/>
              <w:ind w:left="60" w:right="60"/>
              <w:jc w:val="center"/>
              <w:rPr>
                <w:rFonts w:ascii="Arial" w:hAnsi="Arial" w:cs="Arial"/>
                <w:color w:val="010205"/>
              </w:rPr>
            </w:pPr>
            <w:r>
              <w:rPr>
                <w:rFonts w:ascii="Arial" w:hAnsi="Arial" w:cs="Arial"/>
                <w:b/>
                <w:bCs/>
                <w:color w:val="010205"/>
              </w:rPr>
              <w:t>Domain 1</w:t>
            </w:r>
          </w:p>
        </w:tc>
      </w:tr>
      <w:tr w:rsidR="005D2D71" w14:paraId="76A2E02D" w14:textId="77777777" w:rsidTr="005D2D71">
        <w:trPr>
          <w:cantSplit/>
          <w:trHeight w:val="283"/>
        </w:trPr>
        <w:tc>
          <w:tcPr>
            <w:tcW w:w="20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F80354" w14:textId="77777777" w:rsidR="005D2D71" w:rsidRPr="005D2D71" w:rsidRDefault="005D2D71" w:rsidP="005D2D71">
            <w:pPr>
              <w:spacing w:after="0"/>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44A454A1" w14:textId="77777777" w:rsidR="005D2D71" w:rsidRPr="005D2D71" w:rsidRDefault="005D2D71" w:rsidP="005D2D71">
            <w:pPr>
              <w:spacing w:after="0" w:line="320" w:lineRule="atLeast"/>
              <w:ind w:left="60" w:right="60"/>
              <w:jc w:val="center"/>
              <w:rPr>
                <w:rFonts w:ascii="Times New Roman" w:hAnsi="Times New Roman" w:cs="Times New Roman"/>
                <w:color w:val="264A60"/>
                <w:sz w:val="24"/>
                <w:szCs w:val="24"/>
              </w:rPr>
            </w:pPr>
            <w:r w:rsidRPr="005D2D71">
              <w:rPr>
                <w:rFonts w:ascii="Times New Roman" w:hAnsi="Times New Roman" w:cs="Times New Roman"/>
                <w:color w:val="264A60"/>
                <w:sz w:val="24"/>
                <w:szCs w:val="24"/>
              </w:rPr>
              <w:t>Frequency</w:t>
            </w:r>
          </w:p>
        </w:tc>
        <w:tc>
          <w:tcPr>
            <w:tcW w:w="1343" w:type="dxa"/>
            <w:tcBorders>
              <w:top w:val="single" w:sz="4" w:space="0" w:color="auto"/>
              <w:left w:val="single" w:sz="4" w:space="0" w:color="auto"/>
              <w:bottom w:val="single" w:sz="4" w:space="0" w:color="auto"/>
              <w:right w:val="single" w:sz="4" w:space="0" w:color="auto"/>
            </w:tcBorders>
            <w:shd w:val="clear" w:color="auto" w:fill="FFFFFF"/>
            <w:vAlign w:val="center"/>
          </w:tcPr>
          <w:p w14:paraId="6F4F7748" w14:textId="77777777" w:rsidR="005D2D71" w:rsidRPr="005D2D71" w:rsidRDefault="005D2D71" w:rsidP="005D2D71">
            <w:pPr>
              <w:spacing w:after="0" w:line="320" w:lineRule="atLeast"/>
              <w:ind w:left="60" w:right="60"/>
              <w:jc w:val="center"/>
              <w:rPr>
                <w:rFonts w:ascii="Times New Roman" w:hAnsi="Times New Roman" w:cs="Times New Roman"/>
                <w:color w:val="264A60"/>
                <w:sz w:val="24"/>
                <w:szCs w:val="24"/>
              </w:rPr>
            </w:pPr>
            <w:r w:rsidRPr="005D2D71">
              <w:rPr>
                <w:rFonts w:ascii="Times New Roman" w:hAnsi="Times New Roman" w:cs="Times New Roman"/>
                <w:color w:val="264A60"/>
                <w:sz w:val="24"/>
                <w:szCs w:val="24"/>
              </w:rPr>
              <w:t>Percent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69FFA58" w14:textId="77777777" w:rsidR="005D2D71" w:rsidRPr="005D2D71" w:rsidRDefault="005D2D71" w:rsidP="005D2D71">
            <w:pPr>
              <w:spacing w:after="0" w:line="320" w:lineRule="atLeast"/>
              <w:ind w:left="60" w:right="60"/>
              <w:jc w:val="center"/>
              <w:rPr>
                <w:rFonts w:ascii="Times New Roman" w:hAnsi="Times New Roman" w:cs="Times New Roman"/>
                <w:color w:val="264A60"/>
                <w:sz w:val="24"/>
                <w:szCs w:val="24"/>
              </w:rPr>
            </w:pPr>
            <w:r w:rsidRPr="005D2D71">
              <w:rPr>
                <w:rFonts w:ascii="Times New Roman" w:hAnsi="Times New Roman" w:cs="Times New Roman"/>
                <w:color w:val="264A60"/>
                <w:sz w:val="24"/>
                <w:szCs w:val="24"/>
              </w:rPr>
              <w:t>Valid Percent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53DF1B" w14:textId="77777777" w:rsidR="005D2D71" w:rsidRPr="005D2D71" w:rsidRDefault="005D2D71" w:rsidP="005D2D71">
            <w:pPr>
              <w:spacing w:after="0" w:line="320" w:lineRule="atLeast"/>
              <w:ind w:left="60" w:right="60"/>
              <w:jc w:val="center"/>
              <w:rPr>
                <w:rFonts w:ascii="Times New Roman" w:hAnsi="Times New Roman" w:cs="Times New Roman"/>
                <w:color w:val="264A60"/>
                <w:sz w:val="24"/>
                <w:szCs w:val="24"/>
              </w:rPr>
            </w:pPr>
            <w:r w:rsidRPr="005D2D71">
              <w:rPr>
                <w:rFonts w:ascii="Times New Roman" w:hAnsi="Times New Roman" w:cs="Times New Roman"/>
                <w:color w:val="264A60"/>
                <w:sz w:val="24"/>
                <w:szCs w:val="24"/>
              </w:rPr>
              <w:t>Cumulative Percent</w:t>
            </w:r>
          </w:p>
        </w:tc>
      </w:tr>
      <w:tr w:rsidR="005D2D71" w14:paraId="6C4E17B3" w14:textId="77777777" w:rsidTr="005D2D71">
        <w:trPr>
          <w:cantSplit/>
          <w:trHeight w:val="283"/>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617F2897" w14:textId="77777777" w:rsidR="005D2D71" w:rsidRPr="005D2D71" w:rsidRDefault="005D2D71" w:rsidP="005D2D71">
            <w:pPr>
              <w:spacing w:after="0" w:line="320" w:lineRule="atLeast"/>
              <w:ind w:left="60" w:right="60"/>
              <w:jc w:val="center"/>
              <w:rPr>
                <w:rFonts w:ascii="Times New Roman" w:hAnsi="Times New Roman" w:cs="Times New Roman"/>
                <w:color w:val="264A60"/>
                <w:sz w:val="24"/>
                <w:szCs w:val="24"/>
              </w:rPr>
            </w:pPr>
            <w:r w:rsidRPr="005D2D71">
              <w:rPr>
                <w:rFonts w:ascii="Times New Roman" w:hAnsi="Times New Roman" w:cs="Times New Roman"/>
                <w:color w:val="264A60"/>
                <w:sz w:val="24"/>
                <w:szCs w:val="24"/>
              </w:rPr>
              <w:t>Valid</w:t>
            </w: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664507A3" w14:textId="77777777" w:rsidR="005D2D71" w:rsidRPr="005D2D71" w:rsidRDefault="005D2D71" w:rsidP="005D2D71">
            <w:pPr>
              <w:spacing w:after="0" w:line="320" w:lineRule="atLeast"/>
              <w:ind w:left="60" w:right="60"/>
              <w:rPr>
                <w:rFonts w:ascii="Times New Roman" w:hAnsi="Times New Roman" w:cs="Times New Roman"/>
                <w:color w:val="264A60"/>
                <w:sz w:val="24"/>
                <w:szCs w:val="24"/>
              </w:rPr>
            </w:pPr>
            <w:r w:rsidRPr="005D2D71">
              <w:rPr>
                <w:rFonts w:ascii="Times New Roman" w:hAnsi="Times New Roman" w:cs="Times New Roman"/>
                <w:color w:val="264A60"/>
                <w:sz w:val="24"/>
                <w:szCs w:val="24"/>
              </w:rPr>
              <w:t>Buruk</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0142EFCE"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1</w:t>
            </w:r>
          </w:p>
        </w:tc>
        <w:tc>
          <w:tcPr>
            <w:tcW w:w="1343" w:type="dxa"/>
            <w:tcBorders>
              <w:top w:val="single" w:sz="4" w:space="0" w:color="auto"/>
              <w:left w:val="single" w:sz="4" w:space="0" w:color="auto"/>
              <w:bottom w:val="single" w:sz="4" w:space="0" w:color="auto"/>
              <w:right w:val="single" w:sz="4" w:space="0" w:color="auto"/>
            </w:tcBorders>
            <w:shd w:val="clear" w:color="auto" w:fill="FFFFFF"/>
            <w:vAlign w:val="center"/>
          </w:tcPr>
          <w:p w14:paraId="7FF66169"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1.9</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A040676"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1.9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78B1E8"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1.9</w:t>
            </w:r>
          </w:p>
        </w:tc>
      </w:tr>
      <w:tr w:rsidR="005D2D71" w14:paraId="0261B46A" w14:textId="77777777" w:rsidTr="005D2D71">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0AF02923" w14:textId="77777777" w:rsidR="005D2D71" w:rsidRPr="005D2D71" w:rsidRDefault="005D2D71" w:rsidP="005D2D71">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3A66E7FA" w14:textId="77777777" w:rsidR="005D2D71" w:rsidRPr="005D2D71" w:rsidRDefault="005D2D71" w:rsidP="005D2D71">
            <w:pPr>
              <w:spacing w:after="0" w:line="320" w:lineRule="atLeast"/>
              <w:ind w:left="60" w:right="60"/>
              <w:rPr>
                <w:rFonts w:ascii="Times New Roman" w:hAnsi="Times New Roman" w:cs="Times New Roman"/>
                <w:color w:val="264A60"/>
                <w:sz w:val="24"/>
                <w:szCs w:val="24"/>
              </w:rPr>
            </w:pPr>
            <w:r w:rsidRPr="005D2D71">
              <w:rPr>
                <w:rFonts w:ascii="Times New Roman" w:hAnsi="Times New Roman" w:cs="Times New Roman"/>
                <w:color w:val="264A60"/>
                <w:sz w:val="24"/>
                <w:szCs w:val="24"/>
              </w:rPr>
              <w:t>Sedang</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18DE2782"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16</w:t>
            </w:r>
          </w:p>
        </w:tc>
        <w:tc>
          <w:tcPr>
            <w:tcW w:w="1343" w:type="dxa"/>
            <w:tcBorders>
              <w:top w:val="single" w:sz="4" w:space="0" w:color="auto"/>
              <w:left w:val="single" w:sz="4" w:space="0" w:color="auto"/>
              <w:bottom w:val="single" w:sz="4" w:space="0" w:color="auto"/>
              <w:right w:val="single" w:sz="4" w:space="0" w:color="auto"/>
            </w:tcBorders>
            <w:shd w:val="clear" w:color="auto" w:fill="FFFFFF"/>
            <w:vAlign w:val="center"/>
          </w:tcPr>
          <w:p w14:paraId="1D9E56DC"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30.8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E76E4FA"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30.8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3B275C"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32.7</w:t>
            </w:r>
          </w:p>
        </w:tc>
      </w:tr>
      <w:tr w:rsidR="005D2D71" w14:paraId="5A12932D" w14:textId="77777777" w:rsidTr="005D2D71">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7952FEA0" w14:textId="77777777" w:rsidR="005D2D71" w:rsidRPr="005D2D71" w:rsidRDefault="005D2D71" w:rsidP="005D2D71">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7FFF4233" w14:textId="77777777" w:rsidR="005D2D71" w:rsidRPr="005D2D71" w:rsidRDefault="005D2D71" w:rsidP="005D2D71">
            <w:pPr>
              <w:spacing w:after="0" w:line="320" w:lineRule="atLeast"/>
              <w:ind w:left="60" w:right="60"/>
              <w:rPr>
                <w:rFonts w:ascii="Times New Roman" w:hAnsi="Times New Roman" w:cs="Times New Roman"/>
                <w:color w:val="264A60"/>
                <w:sz w:val="24"/>
                <w:szCs w:val="24"/>
              </w:rPr>
            </w:pPr>
            <w:r w:rsidRPr="005D2D71">
              <w:rPr>
                <w:rFonts w:ascii="Times New Roman" w:hAnsi="Times New Roman" w:cs="Times New Roman"/>
                <w:color w:val="264A60"/>
                <w:sz w:val="24"/>
                <w:szCs w:val="24"/>
              </w:rPr>
              <w:t>Baik</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7E9B9C07"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27</w:t>
            </w:r>
          </w:p>
        </w:tc>
        <w:tc>
          <w:tcPr>
            <w:tcW w:w="1343" w:type="dxa"/>
            <w:tcBorders>
              <w:top w:val="single" w:sz="4" w:space="0" w:color="auto"/>
              <w:left w:val="single" w:sz="4" w:space="0" w:color="auto"/>
              <w:bottom w:val="single" w:sz="4" w:space="0" w:color="auto"/>
              <w:right w:val="single" w:sz="4" w:space="0" w:color="auto"/>
            </w:tcBorders>
            <w:shd w:val="clear" w:color="auto" w:fill="FFFFFF"/>
            <w:vAlign w:val="center"/>
          </w:tcPr>
          <w:p w14:paraId="32BDC256"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51.9</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4D53895"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51.9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E86FB6"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84.6</w:t>
            </w:r>
          </w:p>
        </w:tc>
      </w:tr>
      <w:tr w:rsidR="005D2D71" w14:paraId="3922BBCC" w14:textId="77777777" w:rsidTr="005D2D71">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15A4FB25" w14:textId="77777777" w:rsidR="005D2D71" w:rsidRPr="005D2D71" w:rsidRDefault="005D2D71" w:rsidP="005D2D71">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75436D17" w14:textId="77777777" w:rsidR="005D2D71" w:rsidRPr="005D2D71" w:rsidRDefault="005D2D71" w:rsidP="005D2D71">
            <w:pPr>
              <w:spacing w:after="0" w:line="320" w:lineRule="atLeast"/>
              <w:ind w:left="60" w:right="60"/>
              <w:rPr>
                <w:rFonts w:ascii="Times New Roman" w:hAnsi="Times New Roman" w:cs="Times New Roman"/>
                <w:color w:val="264A60"/>
                <w:sz w:val="24"/>
                <w:szCs w:val="24"/>
              </w:rPr>
            </w:pPr>
            <w:r w:rsidRPr="005D2D71">
              <w:rPr>
                <w:rFonts w:ascii="Times New Roman" w:hAnsi="Times New Roman" w:cs="Times New Roman"/>
                <w:color w:val="264A60"/>
                <w:sz w:val="24"/>
                <w:szCs w:val="24"/>
              </w:rPr>
              <w:t>Sangat baik</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36BD0377"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8</w:t>
            </w:r>
          </w:p>
        </w:tc>
        <w:tc>
          <w:tcPr>
            <w:tcW w:w="1343" w:type="dxa"/>
            <w:tcBorders>
              <w:top w:val="single" w:sz="4" w:space="0" w:color="auto"/>
              <w:left w:val="single" w:sz="4" w:space="0" w:color="auto"/>
              <w:bottom w:val="single" w:sz="4" w:space="0" w:color="auto"/>
              <w:right w:val="single" w:sz="4" w:space="0" w:color="auto"/>
            </w:tcBorders>
            <w:shd w:val="clear" w:color="auto" w:fill="FFFFFF"/>
            <w:vAlign w:val="center"/>
          </w:tcPr>
          <w:p w14:paraId="0C3ACCAB"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15.4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6CA66D5"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15.4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D7C162"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100.0</w:t>
            </w:r>
          </w:p>
        </w:tc>
      </w:tr>
      <w:tr w:rsidR="005D2D71" w14:paraId="206486F7" w14:textId="77777777" w:rsidTr="005D2D71">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048B49DE" w14:textId="77777777" w:rsidR="005D2D71" w:rsidRPr="005D2D71" w:rsidRDefault="005D2D71" w:rsidP="005D2D71">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6E9D8B6F" w14:textId="77777777" w:rsidR="005D2D71" w:rsidRPr="005D2D71" w:rsidRDefault="005D2D71" w:rsidP="005D2D71">
            <w:pPr>
              <w:spacing w:after="0" w:line="320" w:lineRule="atLeast"/>
              <w:ind w:left="60" w:right="60"/>
              <w:jc w:val="center"/>
              <w:rPr>
                <w:rFonts w:ascii="Times New Roman" w:hAnsi="Times New Roman" w:cs="Times New Roman"/>
                <w:color w:val="264A60"/>
                <w:sz w:val="24"/>
                <w:szCs w:val="24"/>
              </w:rPr>
            </w:pPr>
            <w:r w:rsidRPr="005D2D71">
              <w:rPr>
                <w:rFonts w:ascii="Times New Roman" w:hAnsi="Times New Roman" w:cs="Times New Roman"/>
                <w:color w:val="264A60"/>
                <w:sz w:val="24"/>
                <w:szCs w:val="24"/>
              </w:rPr>
              <w:t>Total</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2CFB0D99"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52</w:t>
            </w:r>
          </w:p>
        </w:tc>
        <w:tc>
          <w:tcPr>
            <w:tcW w:w="1343" w:type="dxa"/>
            <w:tcBorders>
              <w:top w:val="single" w:sz="4" w:space="0" w:color="auto"/>
              <w:left w:val="single" w:sz="4" w:space="0" w:color="auto"/>
              <w:bottom w:val="single" w:sz="4" w:space="0" w:color="auto"/>
              <w:right w:val="single" w:sz="4" w:space="0" w:color="auto"/>
            </w:tcBorders>
            <w:shd w:val="clear" w:color="auto" w:fill="FFFFFF"/>
            <w:vAlign w:val="center"/>
          </w:tcPr>
          <w:p w14:paraId="36456C31"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100.0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05463D4"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866F31" w14:textId="77777777" w:rsidR="005D2D71" w:rsidRPr="005D2D71" w:rsidRDefault="005D2D71" w:rsidP="005D2D71">
            <w:pPr>
              <w:spacing w:after="0"/>
              <w:jc w:val="center"/>
              <w:rPr>
                <w:rFonts w:ascii="Times New Roman" w:hAnsi="Times New Roman" w:cs="Times New Roman"/>
                <w:sz w:val="24"/>
                <w:szCs w:val="24"/>
              </w:rPr>
            </w:pPr>
          </w:p>
        </w:tc>
      </w:tr>
    </w:tbl>
    <w:p w14:paraId="4B9A753E" w14:textId="77777777" w:rsidR="005D2D71" w:rsidRDefault="005D2D71" w:rsidP="005D2D71">
      <w:pPr>
        <w:spacing w:line="400" w:lineRule="atLeast"/>
        <w:rPr>
          <w:rFonts w:ascii="Times New Roman" w:hAnsi="Times New Roman" w:cs="Times New Roman"/>
          <w:sz w:val="24"/>
          <w:szCs w:val="24"/>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290"/>
        <w:gridCol w:w="1166"/>
        <w:gridCol w:w="1028"/>
        <w:gridCol w:w="1449"/>
        <w:gridCol w:w="2127"/>
      </w:tblGrid>
      <w:tr w:rsidR="005D2D71" w14:paraId="11AB30CA" w14:textId="77777777" w:rsidTr="005D2D71">
        <w:trPr>
          <w:cantSplit/>
        </w:trPr>
        <w:tc>
          <w:tcPr>
            <w:tcW w:w="7797" w:type="dxa"/>
            <w:gridSpan w:val="6"/>
            <w:tcBorders>
              <w:top w:val="nil"/>
              <w:left w:val="nil"/>
              <w:bottom w:val="single" w:sz="4" w:space="0" w:color="auto"/>
              <w:right w:val="nil"/>
            </w:tcBorders>
            <w:shd w:val="clear" w:color="auto" w:fill="FFFFFF"/>
            <w:vAlign w:val="center"/>
          </w:tcPr>
          <w:p w14:paraId="4B442E25" w14:textId="77777777" w:rsidR="005D2D71" w:rsidRDefault="005D2D71" w:rsidP="0082609E">
            <w:pPr>
              <w:spacing w:line="320" w:lineRule="atLeast"/>
              <w:ind w:left="60" w:right="60"/>
              <w:jc w:val="center"/>
              <w:rPr>
                <w:rFonts w:ascii="Arial" w:hAnsi="Arial" w:cs="Arial"/>
                <w:color w:val="010205"/>
              </w:rPr>
            </w:pPr>
            <w:r>
              <w:rPr>
                <w:rFonts w:ascii="Arial" w:hAnsi="Arial" w:cs="Arial"/>
                <w:b/>
                <w:bCs/>
                <w:color w:val="010205"/>
              </w:rPr>
              <w:t>Domain 2</w:t>
            </w:r>
          </w:p>
        </w:tc>
      </w:tr>
      <w:tr w:rsidR="005D2D71" w:rsidRPr="005D2D71" w14:paraId="62A5087F" w14:textId="77777777" w:rsidTr="005D2D71">
        <w:trPr>
          <w:cantSplit/>
          <w:trHeight w:val="283"/>
        </w:trPr>
        <w:tc>
          <w:tcPr>
            <w:tcW w:w="20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7B65B6" w14:textId="77777777" w:rsidR="005D2D71" w:rsidRPr="005D2D71" w:rsidRDefault="005D2D71" w:rsidP="005D2D71">
            <w:pPr>
              <w:spacing w:after="0"/>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6BF9D706" w14:textId="77777777" w:rsidR="005D2D71" w:rsidRPr="005D2D71" w:rsidRDefault="005D2D71" w:rsidP="005D2D71">
            <w:pPr>
              <w:spacing w:after="0" w:line="320" w:lineRule="atLeast"/>
              <w:ind w:left="60" w:right="60"/>
              <w:jc w:val="center"/>
              <w:rPr>
                <w:rFonts w:ascii="Times New Roman" w:hAnsi="Times New Roman" w:cs="Times New Roman"/>
                <w:color w:val="264A60"/>
                <w:sz w:val="24"/>
                <w:szCs w:val="24"/>
              </w:rPr>
            </w:pPr>
            <w:r w:rsidRPr="005D2D71">
              <w:rPr>
                <w:rFonts w:ascii="Times New Roman" w:hAnsi="Times New Roman" w:cs="Times New Roman"/>
                <w:color w:val="264A60"/>
                <w:sz w:val="24"/>
                <w:szCs w:val="24"/>
              </w:rPr>
              <w:t>Frequency</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6ABAEE33" w14:textId="77777777" w:rsidR="005D2D71" w:rsidRPr="005D2D71" w:rsidRDefault="005D2D71" w:rsidP="005D2D71">
            <w:pPr>
              <w:spacing w:after="0" w:line="320" w:lineRule="atLeast"/>
              <w:ind w:left="60" w:right="60"/>
              <w:jc w:val="center"/>
              <w:rPr>
                <w:rFonts w:ascii="Times New Roman" w:hAnsi="Times New Roman" w:cs="Times New Roman"/>
                <w:color w:val="264A60"/>
                <w:sz w:val="24"/>
                <w:szCs w:val="24"/>
              </w:rPr>
            </w:pPr>
            <w:r w:rsidRPr="005D2D71">
              <w:rPr>
                <w:rFonts w:ascii="Times New Roman" w:hAnsi="Times New Roman" w:cs="Times New Roman"/>
                <w:color w:val="264A60"/>
                <w:sz w:val="24"/>
                <w:szCs w:val="24"/>
              </w:rPr>
              <w:t>Percent</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2050FF75" w14:textId="77777777" w:rsidR="005D2D71" w:rsidRPr="005D2D71" w:rsidRDefault="005D2D71" w:rsidP="005D2D71">
            <w:pPr>
              <w:spacing w:after="0" w:line="320" w:lineRule="atLeast"/>
              <w:ind w:left="60" w:right="60"/>
              <w:jc w:val="center"/>
              <w:rPr>
                <w:rFonts w:ascii="Times New Roman" w:hAnsi="Times New Roman" w:cs="Times New Roman"/>
                <w:color w:val="264A60"/>
                <w:sz w:val="24"/>
                <w:szCs w:val="24"/>
              </w:rPr>
            </w:pPr>
            <w:r w:rsidRPr="005D2D71">
              <w:rPr>
                <w:rFonts w:ascii="Times New Roman" w:hAnsi="Times New Roman" w:cs="Times New Roman"/>
                <w:color w:val="264A60"/>
                <w:sz w:val="24"/>
                <w:szCs w:val="24"/>
              </w:rPr>
              <w:t>Valid Percent</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5E64F8AE" w14:textId="77777777" w:rsidR="005D2D71" w:rsidRPr="005D2D71" w:rsidRDefault="005D2D71" w:rsidP="005D2D71">
            <w:pPr>
              <w:spacing w:after="0" w:line="320" w:lineRule="atLeast"/>
              <w:ind w:left="60" w:right="60"/>
              <w:jc w:val="center"/>
              <w:rPr>
                <w:rFonts w:ascii="Times New Roman" w:hAnsi="Times New Roman" w:cs="Times New Roman"/>
                <w:color w:val="264A60"/>
                <w:sz w:val="24"/>
                <w:szCs w:val="24"/>
              </w:rPr>
            </w:pPr>
            <w:r w:rsidRPr="005D2D71">
              <w:rPr>
                <w:rFonts w:ascii="Times New Roman" w:hAnsi="Times New Roman" w:cs="Times New Roman"/>
                <w:color w:val="264A60"/>
                <w:sz w:val="24"/>
                <w:szCs w:val="24"/>
              </w:rPr>
              <w:t>Cumulative Percent</w:t>
            </w:r>
          </w:p>
        </w:tc>
      </w:tr>
      <w:tr w:rsidR="005D2D71" w:rsidRPr="005D2D71" w14:paraId="0046D483" w14:textId="77777777" w:rsidTr="005D2D71">
        <w:trPr>
          <w:cantSplit/>
          <w:trHeight w:val="283"/>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7043CF71" w14:textId="77777777" w:rsidR="005D2D71" w:rsidRPr="005D2D71" w:rsidRDefault="005D2D71" w:rsidP="005D2D71">
            <w:pPr>
              <w:spacing w:after="0" w:line="320" w:lineRule="atLeast"/>
              <w:ind w:left="60" w:right="60"/>
              <w:jc w:val="center"/>
              <w:rPr>
                <w:rFonts w:ascii="Times New Roman" w:hAnsi="Times New Roman" w:cs="Times New Roman"/>
                <w:color w:val="264A60"/>
                <w:sz w:val="24"/>
                <w:szCs w:val="24"/>
              </w:rPr>
            </w:pPr>
            <w:r w:rsidRPr="005D2D71">
              <w:rPr>
                <w:rFonts w:ascii="Times New Roman" w:hAnsi="Times New Roman" w:cs="Times New Roman"/>
                <w:color w:val="264A60"/>
                <w:sz w:val="24"/>
                <w:szCs w:val="24"/>
              </w:rPr>
              <w:t>Valid</w:t>
            </w: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747A240C" w14:textId="77777777" w:rsidR="005D2D71" w:rsidRPr="005D2D71" w:rsidRDefault="005D2D71" w:rsidP="005D2D71">
            <w:pPr>
              <w:spacing w:after="0" w:line="320" w:lineRule="atLeast"/>
              <w:ind w:left="60" w:right="60"/>
              <w:rPr>
                <w:rFonts w:ascii="Times New Roman" w:hAnsi="Times New Roman" w:cs="Times New Roman"/>
                <w:color w:val="264A60"/>
                <w:sz w:val="24"/>
                <w:szCs w:val="24"/>
              </w:rPr>
            </w:pPr>
            <w:r w:rsidRPr="005D2D71">
              <w:rPr>
                <w:rFonts w:ascii="Times New Roman" w:hAnsi="Times New Roman" w:cs="Times New Roman"/>
                <w:color w:val="264A60"/>
                <w:sz w:val="24"/>
                <w:szCs w:val="24"/>
              </w:rPr>
              <w:t>Buruk</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0CC5E642"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1F1F3C3C"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1.9</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0C567D80"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1.9</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6D1957B6"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1.9</w:t>
            </w:r>
          </w:p>
        </w:tc>
      </w:tr>
      <w:tr w:rsidR="005D2D71" w:rsidRPr="005D2D71" w14:paraId="62BE4C68" w14:textId="77777777" w:rsidTr="005D2D71">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8534E94" w14:textId="77777777" w:rsidR="005D2D71" w:rsidRPr="005D2D71" w:rsidRDefault="005D2D71" w:rsidP="005D2D71">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6EFA44F4" w14:textId="77777777" w:rsidR="005D2D71" w:rsidRPr="005D2D71" w:rsidRDefault="005D2D71" w:rsidP="005D2D71">
            <w:pPr>
              <w:spacing w:after="0" w:line="320" w:lineRule="atLeast"/>
              <w:ind w:left="60" w:right="60"/>
              <w:rPr>
                <w:rFonts w:ascii="Times New Roman" w:hAnsi="Times New Roman" w:cs="Times New Roman"/>
                <w:color w:val="264A60"/>
                <w:sz w:val="24"/>
                <w:szCs w:val="24"/>
              </w:rPr>
            </w:pPr>
            <w:r w:rsidRPr="005D2D71">
              <w:rPr>
                <w:rFonts w:ascii="Times New Roman" w:hAnsi="Times New Roman" w:cs="Times New Roman"/>
                <w:color w:val="264A60"/>
                <w:sz w:val="24"/>
                <w:szCs w:val="24"/>
              </w:rPr>
              <w:t>Sedang</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12342DEB"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13</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76D24BC9"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25.0</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7CB25FCB"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25.0</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6211DFA9"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26.9</w:t>
            </w:r>
          </w:p>
        </w:tc>
      </w:tr>
      <w:tr w:rsidR="005D2D71" w:rsidRPr="005D2D71" w14:paraId="1D72A16B" w14:textId="77777777" w:rsidTr="005D2D71">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9860ED8" w14:textId="77777777" w:rsidR="005D2D71" w:rsidRPr="005D2D71" w:rsidRDefault="005D2D71" w:rsidP="005D2D71">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66F43EDF" w14:textId="77777777" w:rsidR="005D2D71" w:rsidRPr="005D2D71" w:rsidRDefault="005D2D71" w:rsidP="005D2D71">
            <w:pPr>
              <w:spacing w:after="0" w:line="320" w:lineRule="atLeast"/>
              <w:ind w:left="60" w:right="60"/>
              <w:rPr>
                <w:rFonts w:ascii="Times New Roman" w:hAnsi="Times New Roman" w:cs="Times New Roman"/>
                <w:color w:val="264A60"/>
                <w:sz w:val="24"/>
                <w:szCs w:val="24"/>
              </w:rPr>
            </w:pPr>
            <w:r w:rsidRPr="005D2D71">
              <w:rPr>
                <w:rFonts w:ascii="Times New Roman" w:hAnsi="Times New Roman" w:cs="Times New Roman"/>
                <w:color w:val="264A60"/>
                <w:sz w:val="24"/>
                <w:szCs w:val="24"/>
              </w:rPr>
              <w:t>Baik</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431CD903"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27</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44BE266D"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51.9</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4DD4F15F"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51.9</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D3CB82D"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78.8</w:t>
            </w:r>
          </w:p>
        </w:tc>
      </w:tr>
      <w:tr w:rsidR="005D2D71" w:rsidRPr="005D2D71" w14:paraId="002CFBD4" w14:textId="77777777" w:rsidTr="005D2D71">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51A73E24" w14:textId="77777777" w:rsidR="005D2D71" w:rsidRPr="005D2D71" w:rsidRDefault="005D2D71" w:rsidP="005D2D71">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1807D4BB" w14:textId="77777777" w:rsidR="005D2D71" w:rsidRPr="005D2D71" w:rsidRDefault="005D2D71" w:rsidP="005D2D71">
            <w:pPr>
              <w:spacing w:after="0" w:line="320" w:lineRule="atLeast"/>
              <w:ind w:left="60" w:right="60"/>
              <w:rPr>
                <w:rFonts w:ascii="Times New Roman" w:hAnsi="Times New Roman" w:cs="Times New Roman"/>
                <w:color w:val="264A60"/>
                <w:sz w:val="24"/>
                <w:szCs w:val="24"/>
              </w:rPr>
            </w:pPr>
            <w:r w:rsidRPr="005D2D71">
              <w:rPr>
                <w:rFonts w:ascii="Times New Roman" w:hAnsi="Times New Roman" w:cs="Times New Roman"/>
                <w:color w:val="264A60"/>
                <w:sz w:val="24"/>
                <w:szCs w:val="24"/>
              </w:rPr>
              <w:t>Sangat baik</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7F78C1C0"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11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56ADEF50"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21.2</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69C2C6F9"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21.2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0582269"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100.0</w:t>
            </w:r>
          </w:p>
        </w:tc>
      </w:tr>
      <w:tr w:rsidR="005D2D71" w:rsidRPr="005D2D71" w14:paraId="5D11A1EE" w14:textId="77777777" w:rsidTr="005D2D71">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58C593DC" w14:textId="77777777" w:rsidR="005D2D71" w:rsidRPr="005D2D71" w:rsidRDefault="005D2D71" w:rsidP="005D2D71">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2EC64055" w14:textId="77777777" w:rsidR="005D2D71" w:rsidRPr="005D2D71" w:rsidRDefault="005D2D71" w:rsidP="005D2D71">
            <w:pPr>
              <w:spacing w:after="0" w:line="320" w:lineRule="atLeast"/>
              <w:ind w:left="60" w:right="60"/>
              <w:jc w:val="center"/>
              <w:rPr>
                <w:rFonts w:ascii="Times New Roman" w:hAnsi="Times New Roman" w:cs="Times New Roman"/>
                <w:color w:val="264A60"/>
                <w:sz w:val="24"/>
                <w:szCs w:val="24"/>
              </w:rPr>
            </w:pPr>
            <w:r w:rsidRPr="005D2D71">
              <w:rPr>
                <w:rFonts w:ascii="Times New Roman" w:hAnsi="Times New Roman" w:cs="Times New Roman"/>
                <w:color w:val="264A60"/>
                <w:sz w:val="24"/>
                <w:szCs w:val="24"/>
              </w:rPr>
              <w:t>Total</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069EC3D7"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52</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13CBC31C"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100.0</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0B08BEE6" w14:textId="77777777" w:rsidR="005D2D71" w:rsidRPr="005D2D71" w:rsidRDefault="005D2D71" w:rsidP="005D2D71">
            <w:pPr>
              <w:spacing w:after="0" w:line="320" w:lineRule="atLeast"/>
              <w:ind w:left="60" w:right="60"/>
              <w:jc w:val="center"/>
              <w:rPr>
                <w:rFonts w:ascii="Times New Roman" w:hAnsi="Times New Roman" w:cs="Times New Roman"/>
                <w:color w:val="010205"/>
                <w:sz w:val="24"/>
                <w:szCs w:val="24"/>
              </w:rPr>
            </w:pPr>
            <w:r w:rsidRPr="005D2D71">
              <w:rPr>
                <w:rFonts w:ascii="Times New Roman" w:hAnsi="Times New Roman" w:cs="Times New Roman"/>
                <w:color w:val="010205"/>
                <w:sz w:val="24"/>
                <w:szCs w:val="24"/>
              </w:rPr>
              <w:t>100.0</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69903A18" w14:textId="77777777" w:rsidR="005D2D71" w:rsidRPr="005D2D71" w:rsidRDefault="005D2D71" w:rsidP="005D2D71">
            <w:pPr>
              <w:spacing w:after="0"/>
              <w:jc w:val="center"/>
              <w:rPr>
                <w:rFonts w:ascii="Times New Roman" w:hAnsi="Times New Roman" w:cs="Times New Roman"/>
                <w:sz w:val="24"/>
                <w:szCs w:val="24"/>
              </w:rPr>
            </w:pPr>
          </w:p>
        </w:tc>
      </w:tr>
    </w:tbl>
    <w:p w14:paraId="087E00EE" w14:textId="77777777" w:rsidR="005D2D71" w:rsidRDefault="005D2D71" w:rsidP="005D2D71">
      <w:pPr>
        <w:spacing w:line="400" w:lineRule="atLeast"/>
        <w:rPr>
          <w:rFonts w:ascii="Times New Roman" w:hAnsi="Times New Roman" w:cs="Times New Roman"/>
          <w:sz w:val="24"/>
          <w:szCs w:val="24"/>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290"/>
        <w:gridCol w:w="1166"/>
        <w:gridCol w:w="1028"/>
        <w:gridCol w:w="1449"/>
        <w:gridCol w:w="2127"/>
      </w:tblGrid>
      <w:tr w:rsidR="005D2D71" w14:paraId="391352F8" w14:textId="77777777" w:rsidTr="00F0041B">
        <w:trPr>
          <w:cantSplit/>
        </w:trPr>
        <w:tc>
          <w:tcPr>
            <w:tcW w:w="7797" w:type="dxa"/>
            <w:gridSpan w:val="6"/>
            <w:tcBorders>
              <w:top w:val="nil"/>
              <w:left w:val="nil"/>
              <w:bottom w:val="single" w:sz="4" w:space="0" w:color="auto"/>
              <w:right w:val="nil"/>
            </w:tcBorders>
            <w:shd w:val="clear" w:color="auto" w:fill="FFFFFF"/>
            <w:vAlign w:val="center"/>
          </w:tcPr>
          <w:p w14:paraId="6DD9014A" w14:textId="77777777" w:rsidR="005D2D71" w:rsidRDefault="005D2D71" w:rsidP="0082609E">
            <w:pPr>
              <w:spacing w:line="320" w:lineRule="atLeast"/>
              <w:ind w:left="60" w:right="60"/>
              <w:jc w:val="center"/>
              <w:rPr>
                <w:rFonts w:ascii="Arial" w:hAnsi="Arial" w:cs="Arial"/>
                <w:color w:val="010205"/>
              </w:rPr>
            </w:pPr>
            <w:r>
              <w:rPr>
                <w:rFonts w:ascii="Arial" w:hAnsi="Arial" w:cs="Arial"/>
                <w:b/>
                <w:bCs/>
                <w:color w:val="010205"/>
              </w:rPr>
              <w:t>Domain 3</w:t>
            </w:r>
          </w:p>
        </w:tc>
      </w:tr>
      <w:tr w:rsidR="005D2D71" w14:paraId="2B0BBD08" w14:textId="77777777" w:rsidTr="00F0041B">
        <w:trPr>
          <w:cantSplit/>
          <w:trHeight w:val="283"/>
        </w:trPr>
        <w:tc>
          <w:tcPr>
            <w:tcW w:w="20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62BAE7" w14:textId="77777777" w:rsidR="005D2D71" w:rsidRPr="00F0041B" w:rsidRDefault="005D2D71" w:rsidP="00F0041B">
            <w:pPr>
              <w:spacing w:after="0"/>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27A8FC59" w14:textId="77777777" w:rsidR="005D2D71" w:rsidRPr="00F0041B" w:rsidRDefault="005D2D71"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Frequency</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18E5A04D" w14:textId="77777777" w:rsidR="005D2D71" w:rsidRPr="00F0041B" w:rsidRDefault="005D2D71"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Percent</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3C4365C4" w14:textId="77777777" w:rsidR="005D2D71" w:rsidRPr="00F0041B" w:rsidRDefault="005D2D71"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Valid Percent</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00A3E819" w14:textId="77777777" w:rsidR="005D2D71" w:rsidRPr="00F0041B" w:rsidRDefault="005D2D71"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Cumulative Percent</w:t>
            </w:r>
          </w:p>
        </w:tc>
      </w:tr>
      <w:tr w:rsidR="005D2D71" w14:paraId="4BEBC0A0" w14:textId="77777777" w:rsidTr="00F0041B">
        <w:trPr>
          <w:cantSplit/>
          <w:trHeight w:val="283"/>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7C5FAD5A" w14:textId="77777777" w:rsidR="005D2D71" w:rsidRPr="00F0041B" w:rsidRDefault="005D2D71"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Valid</w:t>
            </w: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7D8A4C0B" w14:textId="77777777" w:rsidR="005D2D71" w:rsidRPr="00F0041B" w:rsidRDefault="005D2D71" w:rsidP="00F0041B">
            <w:pPr>
              <w:spacing w:after="0" w:line="320" w:lineRule="atLeast"/>
              <w:ind w:left="60" w:right="60"/>
              <w:rPr>
                <w:rFonts w:ascii="Times New Roman" w:hAnsi="Times New Roman" w:cs="Times New Roman"/>
                <w:color w:val="264A60"/>
                <w:sz w:val="24"/>
                <w:szCs w:val="24"/>
              </w:rPr>
            </w:pPr>
            <w:r w:rsidRPr="00F0041B">
              <w:rPr>
                <w:rFonts w:ascii="Times New Roman" w:hAnsi="Times New Roman" w:cs="Times New Roman"/>
                <w:color w:val="264A60"/>
                <w:sz w:val="24"/>
                <w:szCs w:val="24"/>
              </w:rPr>
              <w:t>Buruk</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3D942B45"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784CD7D8"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1.9</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37017B3F"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1.9</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4EE1EA71"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1.9</w:t>
            </w:r>
          </w:p>
        </w:tc>
      </w:tr>
      <w:tr w:rsidR="005D2D71" w14:paraId="2280A3A5" w14:textId="77777777" w:rsidTr="00F0041B">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2E499038" w14:textId="77777777" w:rsidR="005D2D71" w:rsidRPr="00F0041B" w:rsidRDefault="005D2D71" w:rsidP="00F0041B">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572E82DE" w14:textId="77777777" w:rsidR="005D2D71" w:rsidRPr="00F0041B" w:rsidRDefault="005D2D71" w:rsidP="00F0041B">
            <w:pPr>
              <w:spacing w:after="0" w:line="320" w:lineRule="atLeast"/>
              <w:ind w:left="60" w:right="60"/>
              <w:rPr>
                <w:rFonts w:ascii="Times New Roman" w:hAnsi="Times New Roman" w:cs="Times New Roman"/>
                <w:color w:val="264A60"/>
                <w:sz w:val="24"/>
                <w:szCs w:val="24"/>
              </w:rPr>
            </w:pPr>
            <w:r w:rsidRPr="00F0041B">
              <w:rPr>
                <w:rFonts w:ascii="Times New Roman" w:hAnsi="Times New Roman" w:cs="Times New Roman"/>
                <w:color w:val="264A60"/>
                <w:sz w:val="24"/>
                <w:szCs w:val="24"/>
              </w:rPr>
              <w:t>Sedang</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2E5F6647"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16</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1CE36D4A"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30.8</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5BE46BE6"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30.8</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650C4359"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32.7</w:t>
            </w:r>
          </w:p>
        </w:tc>
      </w:tr>
      <w:tr w:rsidR="005D2D71" w14:paraId="657C4689" w14:textId="77777777" w:rsidTr="00F0041B">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C12C383" w14:textId="77777777" w:rsidR="005D2D71" w:rsidRPr="00F0041B" w:rsidRDefault="005D2D71" w:rsidP="00F0041B">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36E358E0" w14:textId="77777777" w:rsidR="005D2D71" w:rsidRPr="00F0041B" w:rsidRDefault="005D2D71" w:rsidP="00F0041B">
            <w:pPr>
              <w:spacing w:after="0" w:line="320" w:lineRule="atLeast"/>
              <w:ind w:left="60" w:right="60"/>
              <w:rPr>
                <w:rFonts w:ascii="Times New Roman" w:hAnsi="Times New Roman" w:cs="Times New Roman"/>
                <w:color w:val="264A60"/>
                <w:sz w:val="24"/>
                <w:szCs w:val="24"/>
              </w:rPr>
            </w:pPr>
            <w:r w:rsidRPr="00F0041B">
              <w:rPr>
                <w:rFonts w:ascii="Times New Roman" w:hAnsi="Times New Roman" w:cs="Times New Roman"/>
                <w:color w:val="264A60"/>
                <w:sz w:val="24"/>
                <w:szCs w:val="24"/>
              </w:rPr>
              <w:t>Baik</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4AD54C83"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26</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73E50DD6"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50.0</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3550B930"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50.0</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4DD3662"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82.7</w:t>
            </w:r>
          </w:p>
        </w:tc>
      </w:tr>
      <w:tr w:rsidR="005D2D71" w14:paraId="00A2AAAF" w14:textId="77777777" w:rsidTr="00F0041B">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6BAAD633" w14:textId="77777777" w:rsidR="005D2D71" w:rsidRPr="00F0041B" w:rsidRDefault="005D2D71" w:rsidP="00F0041B">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13E859F7" w14:textId="77777777" w:rsidR="005D2D71" w:rsidRPr="00F0041B" w:rsidRDefault="005D2D71" w:rsidP="00F0041B">
            <w:pPr>
              <w:spacing w:after="0" w:line="320" w:lineRule="atLeast"/>
              <w:ind w:left="60" w:right="60"/>
              <w:rPr>
                <w:rFonts w:ascii="Times New Roman" w:hAnsi="Times New Roman" w:cs="Times New Roman"/>
                <w:color w:val="264A60"/>
                <w:sz w:val="24"/>
                <w:szCs w:val="24"/>
              </w:rPr>
            </w:pPr>
            <w:r w:rsidRPr="00F0041B">
              <w:rPr>
                <w:rFonts w:ascii="Times New Roman" w:hAnsi="Times New Roman" w:cs="Times New Roman"/>
                <w:color w:val="264A60"/>
                <w:sz w:val="24"/>
                <w:szCs w:val="24"/>
              </w:rPr>
              <w:t>Sangat baik</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53D020E3"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9</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728A7B3B"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17.3</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45A66D4F"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17.3</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1CBC58AD"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100.0</w:t>
            </w:r>
          </w:p>
        </w:tc>
      </w:tr>
      <w:tr w:rsidR="005D2D71" w14:paraId="381729FB" w14:textId="77777777" w:rsidTr="00F0041B">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7B7ABA23" w14:textId="77777777" w:rsidR="005D2D71" w:rsidRPr="00F0041B" w:rsidRDefault="005D2D71" w:rsidP="00F0041B">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2E43C442" w14:textId="77777777" w:rsidR="005D2D71" w:rsidRPr="00F0041B" w:rsidRDefault="005D2D71"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Total</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78CCDA6F"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52</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65E4D8F2"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100.0</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1763A93D"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100.0</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65603D29" w14:textId="77777777" w:rsidR="005D2D71" w:rsidRPr="00F0041B" w:rsidRDefault="005D2D71" w:rsidP="00F0041B">
            <w:pPr>
              <w:spacing w:after="0"/>
              <w:jc w:val="center"/>
              <w:rPr>
                <w:rFonts w:ascii="Times New Roman" w:hAnsi="Times New Roman" w:cs="Times New Roman"/>
                <w:sz w:val="24"/>
                <w:szCs w:val="24"/>
              </w:rPr>
            </w:pPr>
          </w:p>
        </w:tc>
      </w:tr>
    </w:tbl>
    <w:p w14:paraId="6BB26516" w14:textId="77777777" w:rsidR="005D2D71" w:rsidRDefault="005D2D71" w:rsidP="005D2D71">
      <w:pPr>
        <w:spacing w:line="400" w:lineRule="atLeast"/>
        <w:rPr>
          <w:rFonts w:ascii="Times New Roman" w:hAnsi="Times New Roman" w:cs="Times New Roman"/>
          <w:sz w:val="24"/>
          <w:szCs w:val="24"/>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290"/>
        <w:gridCol w:w="1166"/>
        <w:gridCol w:w="1028"/>
        <w:gridCol w:w="1449"/>
        <w:gridCol w:w="2127"/>
      </w:tblGrid>
      <w:tr w:rsidR="005D2D71" w14:paraId="072B52C6" w14:textId="77777777" w:rsidTr="00F0041B">
        <w:trPr>
          <w:cantSplit/>
        </w:trPr>
        <w:tc>
          <w:tcPr>
            <w:tcW w:w="7797" w:type="dxa"/>
            <w:gridSpan w:val="6"/>
            <w:tcBorders>
              <w:top w:val="nil"/>
              <w:left w:val="nil"/>
              <w:bottom w:val="single" w:sz="4" w:space="0" w:color="auto"/>
              <w:right w:val="nil"/>
            </w:tcBorders>
            <w:shd w:val="clear" w:color="auto" w:fill="FFFFFF"/>
            <w:vAlign w:val="center"/>
          </w:tcPr>
          <w:p w14:paraId="5B026D63" w14:textId="77777777" w:rsidR="005D2D71" w:rsidRDefault="005D2D71" w:rsidP="0082609E">
            <w:pPr>
              <w:spacing w:line="320" w:lineRule="atLeast"/>
              <w:ind w:left="60" w:right="60"/>
              <w:jc w:val="center"/>
              <w:rPr>
                <w:rFonts w:ascii="Arial" w:hAnsi="Arial" w:cs="Arial"/>
                <w:color w:val="010205"/>
              </w:rPr>
            </w:pPr>
            <w:r>
              <w:rPr>
                <w:rFonts w:ascii="Arial" w:hAnsi="Arial" w:cs="Arial"/>
                <w:b/>
                <w:bCs/>
                <w:color w:val="010205"/>
              </w:rPr>
              <w:t>Domain 4</w:t>
            </w:r>
          </w:p>
        </w:tc>
      </w:tr>
      <w:tr w:rsidR="005D2D71" w14:paraId="770258E7" w14:textId="77777777" w:rsidTr="00F0041B">
        <w:trPr>
          <w:cantSplit/>
          <w:trHeight w:val="283"/>
        </w:trPr>
        <w:tc>
          <w:tcPr>
            <w:tcW w:w="20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13274F" w14:textId="77777777" w:rsidR="005D2D71" w:rsidRPr="00F0041B" w:rsidRDefault="005D2D71" w:rsidP="00F0041B">
            <w:pPr>
              <w:spacing w:after="0"/>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0DD7D014" w14:textId="77777777" w:rsidR="005D2D71" w:rsidRPr="00F0041B" w:rsidRDefault="005D2D71"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Frequency</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2B564298" w14:textId="77777777" w:rsidR="005D2D71" w:rsidRPr="00F0041B" w:rsidRDefault="005D2D71"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Percent</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274584F5" w14:textId="77777777" w:rsidR="005D2D71" w:rsidRPr="00F0041B" w:rsidRDefault="005D2D71"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Valid Percent</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310A6646" w14:textId="77777777" w:rsidR="005D2D71" w:rsidRPr="00F0041B" w:rsidRDefault="005D2D71"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Cumulative Percent</w:t>
            </w:r>
          </w:p>
        </w:tc>
      </w:tr>
      <w:tr w:rsidR="005D2D71" w14:paraId="712E95A9" w14:textId="77777777" w:rsidTr="00F0041B">
        <w:trPr>
          <w:cantSplit/>
          <w:trHeight w:val="283"/>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30198F14" w14:textId="77777777" w:rsidR="005D2D71" w:rsidRPr="00F0041B" w:rsidRDefault="005D2D71"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Valid</w:t>
            </w: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5F92C12A" w14:textId="77777777" w:rsidR="005D2D71" w:rsidRPr="00F0041B" w:rsidRDefault="005D2D71"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Buruk</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1C094C5D"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2BC3590A"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1.9</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003B9287"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1.9</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0870F9DF"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1.9</w:t>
            </w:r>
          </w:p>
        </w:tc>
      </w:tr>
      <w:tr w:rsidR="005D2D71" w14:paraId="13F9DFE3" w14:textId="77777777" w:rsidTr="00F0041B">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23305EB6" w14:textId="77777777" w:rsidR="005D2D71" w:rsidRPr="00F0041B" w:rsidRDefault="005D2D71" w:rsidP="00F0041B">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11AE2D15" w14:textId="77777777" w:rsidR="005D2D71" w:rsidRPr="00F0041B" w:rsidRDefault="005D2D71"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Sedang</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6204449C"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6</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58C90789"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11.5</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3332FE11"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11.5</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4649B036"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13.5</w:t>
            </w:r>
          </w:p>
        </w:tc>
      </w:tr>
      <w:tr w:rsidR="005D2D71" w14:paraId="5ACC51B6" w14:textId="77777777" w:rsidTr="00F0041B">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740EB9E4" w14:textId="77777777" w:rsidR="005D2D71" w:rsidRPr="00F0041B" w:rsidRDefault="005D2D71" w:rsidP="00F0041B">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73FE4308" w14:textId="77777777" w:rsidR="005D2D71" w:rsidRPr="00F0041B" w:rsidRDefault="005D2D71"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Baik</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7C5E76A0"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31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4EF9C78B"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59.6</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5F68FD3B"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59.6</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59C7A330"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73.1</w:t>
            </w:r>
          </w:p>
        </w:tc>
      </w:tr>
      <w:tr w:rsidR="005D2D71" w14:paraId="482FD3F6" w14:textId="77777777" w:rsidTr="00F0041B">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6B6794D2" w14:textId="77777777" w:rsidR="005D2D71" w:rsidRPr="00F0041B" w:rsidRDefault="005D2D71" w:rsidP="00F0041B">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7FC53718" w14:textId="77777777" w:rsidR="005D2D71" w:rsidRPr="00F0041B" w:rsidRDefault="005D2D71"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Sangat baik</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4BDF88D5"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14</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5991299F"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26.9</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30F69539"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26.9</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EC78B16"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100.0</w:t>
            </w:r>
          </w:p>
        </w:tc>
      </w:tr>
      <w:tr w:rsidR="005D2D71" w14:paraId="7BFC08BF" w14:textId="77777777" w:rsidTr="00F0041B">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6DE35FB4" w14:textId="77777777" w:rsidR="005D2D71" w:rsidRPr="00F0041B" w:rsidRDefault="005D2D71" w:rsidP="00F0041B">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46DB6657" w14:textId="77777777" w:rsidR="005D2D71" w:rsidRPr="00F0041B" w:rsidRDefault="005D2D71"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Total</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69F1EB73"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52</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00E27E70"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100.0</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0C193222" w14:textId="77777777" w:rsidR="005D2D71" w:rsidRPr="00F0041B" w:rsidRDefault="005D2D71"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100.0</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3DA4F29B" w14:textId="77777777" w:rsidR="005D2D71" w:rsidRPr="00F0041B" w:rsidRDefault="005D2D71" w:rsidP="00F0041B">
            <w:pPr>
              <w:spacing w:after="0"/>
              <w:jc w:val="center"/>
              <w:rPr>
                <w:rFonts w:ascii="Times New Roman" w:hAnsi="Times New Roman" w:cs="Times New Roman"/>
                <w:sz w:val="24"/>
                <w:szCs w:val="24"/>
              </w:rPr>
            </w:pPr>
          </w:p>
        </w:tc>
      </w:tr>
    </w:tbl>
    <w:p w14:paraId="0EE88738" w14:textId="77777777" w:rsidR="005D2D71" w:rsidRDefault="005D2D71" w:rsidP="005D2D71">
      <w:pPr>
        <w:spacing w:line="400" w:lineRule="atLeast"/>
        <w:rPr>
          <w:rFonts w:ascii="Times New Roman" w:hAnsi="Times New Roman" w:cs="Times New Roman"/>
          <w:sz w:val="24"/>
          <w:szCs w:val="24"/>
        </w:rPr>
      </w:pP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290"/>
        <w:gridCol w:w="1166"/>
        <w:gridCol w:w="1028"/>
        <w:gridCol w:w="1449"/>
        <w:gridCol w:w="2127"/>
      </w:tblGrid>
      <w:tr w:rsidR="00F0041B" w14:paraId="1D0B534B" w14:textId="77777777" w:rsidTr="00F0041B">
        <w:trPr>
          <w:cantSplit/>
        </w:trPr>
        <w:tc>
          <w:tcPr>
            <w:tcW w:w="7797" w:type="dxa"/>
            <w:gridSpan w:val="6"/>
            <w:tcBorders>
              <w:top w:val="nil"/>
              <w:left w:val="nil"/>
              <w:bottom w:val="single" w:sz="4" w:space="0" w:color="auto"/>
              <w:right w:val="nil"/>
            </w:tcBorders>
            <w:shd w:val="clear" w:color="auto" w:fill="FFFFFF"/>
            <w:vAlign w:val="center"/>
          </w:tcPr>
          <w:p w14:paraId="6A35625C" w14:textId="77777777" w:rsidR="00F0041B" w:rsidRDefault="00F0041B" w:rsidP="0082609E">
            <w:pPr>
              <w:spacing w:line="320" w:lineRule="atLeast"/>
              <w:ind w:left="60" w:right="60"/>
              <w:jc w:val="center"/>
              <w:rPr>
                <w:rFonts w:ascii="Arial" w:hAnsi="Arial" w:cs="Arial"/>
                <w:color w:val="010205"/>
              </w:rPr>
            </w:pPr>
            <w:r>
              <w:rPr>
                <w:rFonts w:ascii="Arial" w:hAnsi="Arial" w:cs="Arial"/>
                <w:b/>
                <w:bCs/>
                <w:color w:val="010205"/>
              </w:rPr>
              <w:lastRenderedPageBreak/>
              <w:t>Kualitas Hidup</w:t>
            </w:r>
          </w:p>
        </w:tc>
      </w:tr>
      <w:tr w:rsidR="00F0041B" w:rsidRPr="00F0041B" w14:paraId="35562133" w14:textId="77777777" w:rsidTr="00F0041B">
        <w:trPr>
          <w:cantSplit/>
          <w:trHeight w:val="283"/>
        </w:trPr>
        <w:tc>
          <w:tcPr>
            <w:tcW w:w="20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871EFD" w14:textId="77777777" w:rsidR="00F0041B" w:rsidRPr="00F0041B" w:rsidRDefault="00F0041B" w:rsidP="00F0041B">
            <w:pPr>
              <w:spacing w:after="0"/>
              <w:jc w:val="center"/>
              <w:rPr>
                <w:rFonts w:ascii="Times New Roman" w:hAnsi="Times New Roman" w:cs="Times New Roman"/>
                <w:sz w:val="24"/>
                <w:szCs w:val="24"/>
              </w:rPr>
            </w:pP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18BCB956" w14:textId="77777777" w:rsidR="00F0041B" w:rsidRPr="00F0041B" w:rsidRDefault="00F0041B"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Frequency</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1B1EE186" w14:textId="77777777" w:rsidR="00F0041B" w:rsidRPr="00F0041B" w:rsidRDefault="00F0041B"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Percent</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0ABE9DE3" w14:textId="77777777" w:rsidR="00F0041B" w:rsidRPr="00F0041B" w:rsidRDefault="00F0041B"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Valid Percent</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4DBBB686" w14:textId="77777777" w:rsidR="00F0041B" w:rsidRPr="00F0041B" w:rsidRDefault="00F0041B"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Cumulative Percent</w:t>
            </w:r>
          </w:p>
        </w:tc>
      </w:tr>
      <w:tr w:rsidR="00F0041B" w:rsidRPr="00F0041B" w14:paraId="4442AE18" w14:textId="77777777" w:rsidTr="00F0041B">
        <w:trPr>
          <w:cantSplit/>
          <w:trHeight w:val="283"/>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4444784B" w14:textId="77777777" w:rsidR="00F0041B" w:rsidRPr="00F0041B" w:rsidRDefault="00F0041B"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Valid</w:t>
            </w: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11C7BC20" w14:textId="77777777" w:rsidR="00F0041B" w:rsidRPr="00F0041B" w:rsidRDefault="00F0041B" w:rsidP="00F0041B">
            <w:pPr>
              <w:spacing w:after="0" w:line="320" w:lineRule="atLeast"/>
              <w:ind w:left="60" w:right="60"/>
              <w:rPr>
                <w:rFonts w:ascii="Times New Roman" w:hAnsi="Times New Roman" w:cs="Times New Roman"/>
                <w:color w:val="264A60"/>
                <w:sz w:val="24"/>
                <w:szCs w:val="24"/>
              </w:rPr>
            </w:pPr>
            <w:r w:rsidRPr="00F0041B">
              <w:rPr>
                <w:rFonts w:ascii="Times New Roman" w:hAnsi="Times New Roman" w:cs="Times New Roman"/>
                <w:color w:val="264A60"/>
                <w:sz w:val="24"/>
                <w:szCs w:val="24"/>
              </w:rPr>
              <w:t>Buruk</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3688DA2A" w14:textId="77777777" w:rsidR="00F0041B" w:rsidRPr="00F0041B" w:rsidRDefault="00F0041B"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3B263C20" w14:textId="77777777" w:rsidR="00F0041B" w:rsidRPr="00F0041B" w:rsidRDefault="00F0041B"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1.9</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44DD5A50" w14:textId="77777777" w:rsidR="00F0041B" w:rsidRPr="00F0041B" w:rsidRDefault="00F0041B"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1.9</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ADE7BDC" w14:textId="77777777" w:rsidR="00F0041B" w:rsidRPr="00F0041B" w:rsidRDefault="00F0041B"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1.9</w:t>
            </w:r>
          </w:p>
        </w:tc>
      </w:tr>
      <w:tr w:rsidR="00F0041B" w:rsidRPr="00F0041B" w14:paraId="79AC94E0" w14:textId="77777777" w:rsidTr="00F0041B">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4D1D9C45" w14:textId="77777777" w:rsidR="00F0041B" w:rsidRPr="00F0041B" w:rsidRDefault="00F0041B" w:rsidP="00F0041B">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0400DCD6" w14:textId="77777777" w:rsidR="00F0041B" w:rsidRPr="00F0041B" w:rsidRDefault="00F0041B" w:rsidP="00F0041B">
            <w:pPr>
              <w:spacing w:after="0" w:line="320" w:lineRule="atLeast"/>
              <w:ind w:left="60" w:right="60"/>
              <w:rPr>
                <w:rFonts w:ascii="Times New Roman" w:hAnsi="Times New Roman" w:cs="Times New Roman"/>
                <w:color w:val="264A60"/>
                <w:sz w:val="24"/>
                <w:szCs w:val="24"/>
              </w:rPr>
            </w:pPr>
            <w:r w:rsidRPr="00F0041B">
              <w:rPr>
                <w:rFonts w:ascii="Times New Roman" w:hAnsi="Times New Roman" w:cs="Times New Roman"/>
                <w:color w:val="264A60"/>
                <w:sz w:val="24"/>
                <w:szCs w:val="24"/>
              </w:rPr>
              <w:t>Sedang</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3024A215" w14:textId="77777777" w:rsidR="00F0041B" w:rsidRPr="00F0041B" w:rsidRDefault="00F0041B"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10</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086ADD25" w14:textId="77777777" w:rsidR="00F0041B" w:rsidRPr="00F0041B" w:rsidRDefault="00F0041B"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19.2</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06B27BEF" w14:textId="77777777" w:rsidR="00F0041B" w:rsidRPr="00F0041B" w:rsidRDefault="00F0041B"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19.2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084928BD" w14:textId="77777777" w:rsidR="00F0041B" w:rsidRPr="00F0041B" w:rsidRDefault="00F0041B"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21.2</w:t>
            </w:r>
          </w:p>
        </w:tc>
      </w:tr>
      <w:tr w:rsidR="00F0041B" w:rsidRPr="00F0041B" w14:paraId="08251983" w14:textId="77777777" w:rsidTr="00F0041B">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6CD85ABF" w14:textId="77777777" w:rsidR="00F0041B" w:rsidRPr="00F0041B" w:rsidRDefault="00F0041B" w:rsidP="00F0041B">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431E3784" w14:textId="77777777" w:rsidR="00F0041B" w:rsidRPr="00F0041B" w:rsidRDefault="00F0041B" w:rsidP="00F0041B">
            <w:pPr>
              <w:spacing w:after="0" w:line="320" w:lineRule="atLeast"/>
              <w:ind w:left="60" w:right="60"/>
              <w:rPr>
                <w:rFonts w:ascii="Times New Roman" w:hAnsi="Times New Roman" w:cs="Times New Roman"/>
                <w:color w:val="264A60"/>
                <w:sz w:val="24"/>
                <w:szCs w:val="24"/>
              </w:rPr>
            </w:pPr>
            <w:r w:rsidRPr="00F0041B">
              <w:rPr>
                <w:rFonts w:ascii="Times New Roman" w:hAnsi="Times New Roman" w:cs="Times New Roman"/>
                <w:color w:val="264A60"/>
                <w:sz w:val="24"/>
                <w:szCs w:val="24"/>
              </w:rPr>
              <w:t>Baik</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79448C9B" w14:textId="77777777" w:rsidR="00F0041B" w:rsidRPr="00F0041B" w:rsidRDefault="00F0041B"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29</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55D3055A" w14:textId="77777777" w:rsidR="00F0041B" w:rsidRPr="00F0041B" w:rsidRDefault="00F0041B"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55.8</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1B812F08" w14:textId="77777777" w:rsidR="00F0041B" w:rsidRPr="00F0041B" w:rsidRDefault="00F0041B"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55.8</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45F5F782" w14:textId="77777777" w:rsidR="00F0041B" w:rsidRPr="00F0041B" w:rsidRDefault="00F0041B"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76.9</w:t>
            </w:r>
          </w:p>
        </w:tc>
      </w:tr>
      <w:tr w:rsidR="00F0041B" w:rsidRPr="00F0041B" w14:paraId="2826DA30" w14:textId="77777777" w:rsidTr="00F0041B">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12505D8E" w14:textId="77777777" w:rsidR="00F0041B" w:rsidRPr="00F0041B" w:rsidRDefault="00F0041B" w:rsidP="00F0041B">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3021D572" w14:textId="77777777" w:rsidR="00F0041B" w:rsidRPr="00F0041B" w:rsidRDefault="00F0041B" w:rsidP="00F0041B">
            <w:pPr>
              <w:spacing w:after="0" w:line="320" w:lineRule="atLeast"/>
              <w:ind w:left="60" w:right="60"/>
              <w:rPr>
                <w:rFonts w:ascii="Times New Roman" w:hAnsi="Times New Roman" w:cs="Times New Roman"/>
                <w:color w:val="264A60"/>
                <w:sz w:val="24"/>
                <w:szCs w:val="24"/>
              </w:rPr>
            </w:pPr>
            <w:r w:rsidRPr="00F0041B">
              <w:rPr>
                <w:rFonts w:ascii="Times New Roman" w:hAnsi="Times New Roman" w:cs="Times New Roman"/>
                <w:color w:val="264A60"/>
                <w:sz w:val="24"/>
                <w:szCs w:val="24"/>
              </w:rPr>
              <w:t>Sangat baik</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1D064D7C" w14:textId="77777777" w:rsidR="00F0041B" w:rsidRPr="00F0041B" w:rsidRDefault="00F0041B"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12</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15D74413" w14:textId="77777777" w:rsidR="00F0041B" w:rsidRPr="00F0041B" w:rsidRDefault="00F0041B"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23.1</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7E5B3EF3" w14:textId="77777777" w:rsidR="00F0041B" w:rsidRPr="00F0041B" w:rsidRDefault="00F0041B"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23.1</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0D8AFD5F" w14:textId="77777777" w:rsidR="00F0041B" w:rsidRPr="00F0041B" w:rsidRDefault="00F0041B"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100.0</w:t>
            </w:r>
          </w:p>
        </w:tc>
      </w:tr>
      <w:tr w:rsidR="00F0041B" w:rsidRPr="00F0041B" w14:paraId="5D31B34C" w14:textId="77777777" w:rsidTr="00F0041B">
        <w:trPr>
          <w:cantSplit/>
          <w:trHeight w:val="283"/>
        </w:trPr>
        <w:tc>
          <w:tcPr>
            <w:tcW w:w="73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758D3183" w14:textId="77777777" w:rsidR="00F0041B" w:rsidRPr="00F0041B" w:rsidRDefault="00F0041B" w:rsidP="00F0041B">
            <w:pPr>
              <w:spacing w:after="0"/>
              <w:jc w:val="center"/>
              <w:rPr>
                <w:rFonts w:ascii="Times New Roman" w:hAnsi="Times New Roman" w:cs="Times New Roman"/>
                <w:color w:val="010205"/>
                <w:sz w:val="24"/>
                <w:szCs w:val="24"/>
              </w:rPr>
            </w:pPr>
          </w:p>
        </w:tc>
        <w:tc>
          <w:tcPr>
            <w:tcW w:w="1290" w:type="dxa"/>
            <w:tcBorders>
              <w:top w:val="single" w:sz="4" w:space="0" w:color="auto"/>
              <w:left w:val="single" w:sz="4" w:space="0" w:color="auto"/>
              <w:bottom w:val="single" w:sz="4" w:space="0" w:color="auto"/>
              <w:right w:val="single" w:sz="4" w:space="0" w:color="auto"/>
            </w:tcBorders>
            <w:shd w:val="clear" w:color="auto" w:fill="E0E0E0"/>
            <w:vAlign w:val="center"/>
          </w:tcPr>
          <w:p w14:paraId="44B152C5" w14:textId="77777777" w:rsidR="00F0041B" w:rsidRPr="00F0041B" w:rsidRDefault="00F0041B" w:rsidP="00F0041B">
            <w:pPr>
              <w:spacing w:after="0" w:line="320" w:lineRule="atLeast"/>
              <w:ind w:left="60" w:right="60"/>
              <w:jc w:val="center"/>
              <w:rPr>
                <w:rFonts w:ascii="Times New Roman" w:hAnsi="Times New Roman" w:cs="Times New Roman"/>
                <w:color w:val="264A60"/>
                <w:sz w:val="24"/>
                <w:szCs w:val="24"/>
              </w:rPr>
            </w:pPr>
            <w:r w:rsidRPr="00F0041B">
              <w:rPr>
                <w:rFonts w:ascii="Times New Roman" w:hAnsi="Times New Roman" w:cs="Times New Roman"/>
                <w:color w:val="264A60"/>
                <w:sz w:val="24"/>
                <w:szCs w:val="24"/>
              </w:rPr>
              <w:t>Total</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14:paraId="61C123DC" w14:textId="77777777" w:rsidR="00F0041B" w:rsidRPr="00F0041B" w:rsidRDefault="00F0041B"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52</w:t>
            </w:r>
          </w:p>
        </w:tc>
        <w:tc>
          <w:tcPr>
            <w:tcW w:w="1028" w:type="dxa"/>
            <w:tcBorders>
              <w:top w:val="single" w:sz="4" w:space="0" w:color="auto"/>
              <w:left w:val="single" w:sz="4" w:space="0" w:color="auto"/>
              <w:bottom w:val="single" w:sz="4" w:space="0" w:color="auto"/>
              <w:right w:val="single" w:sz="4" w:space="0" w:color="auto"/>
            </w:tcBorders>
            <w:shd w:val="clear" w:color="auto" w:fill="FFFFFF"/>
            <w:vAlign w:val="center"/>
          </w:tcPr>
          <w:p w14:paraId="49899606" w14:textId="77777777" w:rsidR="00F0041B" w:rsidRPr="00F0041B" w:rsidRDefault="00F0041B"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100.0</w:t>
            </w:r>
          </w:p>
        </w:tc>
        <w:tc>
          <w:tcPr>
            <w:tcW w:w="1449" w:type="dxa"/>
            <w:tcBorders>
              <w:top w:val="single" w:sz="4" w:space="0" w:color="auto"/>
              <w:left w:val="single" w:sz="4" w:space="0" w:color="auto"/>
              <w:bottom w:val="single" w:sz="4" w:space="0" w:color="auto"/>
              <w:right w:val="single" w:sz="4" w:space="0" w:color="auto"/>
            </w:tcBorders>
            <w:shd w:val="clear" w:color="auto" w:fill="FFFFFF"/>
            <w:vAlign w:val="center"/>
          </w:tcPr>
          <w:p w14:paraId="3E4D3B9F" w14:textId="77777777" w:rsidR="00F0041B" w:rsidRPr="00F0041B" w:rsidRDefault="00F0041B" w:rsidP="00F0041B">
            <w:pPr>
              <w:spacing w:after="0" w:line="320" w:lineRule="atLeast"/>
              <w:ind w:left="60" w:right="60"/>
              <w:jc w:val="center"/>
              <w:rPr>
                <w:rFonts w:ascii="Times New Roman" w:hAnsi="Times New Roman" w:cs="Times New Roman"/>
                <w:color w:val="010205"/>
                <w:sz w:val="24"/>
                <w:szCs w:val="24"/>
              </w:rPr>
            </w:pPr>
            <w:r w:rsidRPr="00F0041B">
              <w:rPr>
                <w:rFonts w:ascii="Times New Roman" w:hAnsi="Times New Roman" w:cs="Times New Roman"/>
                <w:color w:val="010205"/>
                <w:sz w:val="24"/>
                <w:szCs w:val="24"/>
              </w:rPr>
              <w:t>100.0</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33F51BA1" w14:textId="77777777" w:rsidR="00F0041B" w:rsidRPr="00F0041B" w:rsidRDefault="00F0041B" w:rsidP="00F0041B">
            <w:pPr>
              <w:spacing w:after="0"/>
              <w:jc w:val="center"/>
              <w:rPr>
                <w:rFonts w:ascii="Times New Roman" w:hAnsi="Times New Roman" w:cs="Times New Roman"/>
                <w:sz w:val="24"/>
                <w:szCs w:val="24"/>
              </w:rPr>
            </w:pPr>
          </w:p>
        </w:tc>
      </w:tr>
    </w:tbl>
    <w:p w14:paraId="4B5DC6E3" w14:textId="77777777" w:rsidR="005D2D71" w:rsidRPr="005D2D71" w:rsidRDefault="005D2D71" w:rsidP="005D2D71">
      <w:pPr>
        <w:pStyle w:val="NormalWeb"/>
        <w:jc w:val="center"/>
        <w:rPr>
          <w:lang w:val="en-ID" w:eastAsia="en-ID"/>
        </w:rPr>
      </w:pPr>
    </w:p>
    <w:p w14:paraId="1722E2C4" w14:textId="77777777" w:rsidR="0049164C" w:rsidRDefault="0049164C" w:rsidP="0003637F">
      <w:pPr>
        <w:pStyle w:val="NormalWeb"/>
        <w:jc w:val="center"/>
        <w:rPr>
          <w:lang w:val="en-ID" w:eastAsia="en-ID"/>
        </w:rPr>
      </w:pPr>
    </w:p>
    <w:p w14:paraId="43052D9D" w14:textId="77777777" w:rsidR="0049164C" w:rsidRDefault="0049164C" w:rsidP="0003637F">
      <w:pPr>
        <w:pStyle w:val="NormalWeb"/>
        <w:jc w:val="center"/>
        <w:rPr>
          <w:lang w:val="en-ID" w:eastAsia="en-ID"/>
        </w:rPr>
      </w:pPr>
    </w:p>
    <w:p w14:paraId="61D4B936" w14:textId="77777777" w:rsidR="0049164C" w:rsidRDefault="0049164C" w:rsidP="0003637F">
      <w:pPr>
        <w:pStyle w:val="NormalWeb"/>
        <w:jc w:val="center"/>
        <w:rPr>
          <w:lang w:val="en-ID" w:eastAsia="en-ID"/>
        </w:rPr>
      </w:pPr>
    </w:p>
    <w:p w14:paraId="70D80B26" w14:textId="77777777" w:rsidR="0049164C" w:rsidRDefault="0049164C" w:rsidP="0003637F">
      <w:pPr>
        <w:pStyle w:val="NormalWeb"/>
        <w:jc w:val="center"/>
        <w:rPr>
          <w:lang w:val="en-ID" w:eastAsia="en-ID"/>
        </w:rPr>
      </w:pPr>
    </w:p>
    <w:p w14:paraId="02E72F60" w14:textId="77777777" w:rsidR="0049164C" w:rsidRDefault="0049164C" w:rsidP="0003637F">
      <w:pPr>
        <w:pStyle w:val="NormalWeb"/>
        <w:jc w:val="center"/>
        <w:rPr>
          <w:lang w:val="en-ID" w:eastAsia="en-ID"/>
        </w:rPr>
      </w:pPr>
    </w:p>
    <w:p w14:paraId="000A4C43" w14:textId="77777777" w:rsidR="0049164C" w:rsidRDefault="0049164C" w:rsidP="0003637F">
      <w:pPr>
        <w:pStyle w:val="NormalWeb"/>
        <w:jc w:val="center"/>
        <w:rPr>
          <w:lang w:val="en-ID" w:eastAsia="en-ID"/>
        </w:rPr>
      </w:pPr>
    </w:p>
    <w:p w14:paraId="26D70DCF" w14:textId="77777777" w:rsidR="0049164C" w:rsidRDefault="0049164C" w:rsidP="0003637F">
      <w:pPr>
        <w:pStyle w:val="NormalWeb"/>
        <w:jc w:val="center"/>
        <w:rPr>
          <w:lang w:val="en-ID" w:eastAsia="en-ID"/>
        </w:rPr>
      </w:pPr>
    </w:p>
    <w:p w14:paraId="73510BE3" w14:textId="77777777" w:rsidR="0049164C" w:rsidRDefault="0049164C" w:rsidP="0003637F">
      <w:pPr>
        <w:pStyle w:val="NormalWeb"/>
        <w:jc w:val="center"/>
        <w:rPr>
          <w:lang w:val="en-ID" w:eastAsia="en-ID"/>
        </w:rPr>
      </w:pPr>
    </w:p>
    <w:p w14:paraId="0B5CBFD2" w14:textId="77777777" w:rsidR="0049164C" w:rsidRDefault="0049164C" w:rsidP="0003637F">
      <w:pPr>
        <w:pStyle w:val="NormalWeb"/>
        <w:jc w:val="center"/>
        <w:rPr>
          <w:lang w:val="en-ID" w:eastAsia="en-ID"/>
        </w:rPr>
      </w:pPr>
    </w:p>
    <w:p w14:paraId="6C6A3E06" w14:textId="77777777" w:rsidR="0049164C" w:rsidRDefault="0049164C" w:rsidP="0003637F">
      <w:pPr>
        <w:pStyle w:val="NormalWeb"/>
        <w:jc w:val="center"/>
        <w:rPr>
          <w:lang w:val="en-ID" w:eastAsia="en-ID"/>
        </w:rPr>
      </w:pPr>
    </w:p>
    <w:p w14:paraId="4BFC1F85" w14:textId="77777777" w:rsidR="0049164C" w:rsidRDefault="0049164C" w:rsidP="0003637F">
      <w:pPr>
        <w:pStyle w:val="NormalWeb"/>
        <w:jc w:val="center"/>
        <w:rPr>
          <w:lang w:val="en-ID" w:eastAsia="en-ID"/>
        </w:rPr>
      </w:pPr>
    </w:p>
    <w:p w14:paraId="4029B336" w14:textId="77777777" w:rsidR="0049164C" w:rsidRDefault="0049164C" w:rsidP="0003637F">
      <w:pPr>
        <w:pStyle w:val="NormalWeb"/>
        <w:jc w:val="center"/>
        <w:rPr>
          <w:lang w:val="en-ID" w:eastAsia="en-ID"/>
        </w:rPr>
      </w:pPr>
    </w:p>
    <w:p w14:paraId="4638FD18" w14:textId="77777777" w:rsidR="0049164C" w:rsidRDefault="0049164C" w:rsidP="0003637F">
      <w:pPr>
        <w:pStyle w:val="NormalWeb"/>
        <w:jc w:val="center"/>
        <w:rPr>
          <w:lang w:val="en-ID" w:eastAsia="en-ID"/>
        </w:rPr>
      </w:pPr>
    </w:p>
    <w:p w14:paraId="5C4F8EEF" w14:textId="77777777" w:rsidR="0049164C" w:rsidRDefault="0049164C" w:rsidP="0003637F">
      <w:pPr>
        <w:pStyle w:val="NormalWeb"/>
        <w:jc w:val="center"/>
        <w:rPr>
          <w:lang w:val="en-ID" w:eastAsia="en-ID"/>
        </w:rPr>
      </w:pPr>
    </w:p>
    <w:p w14:paraId="61367F12" w14:textId="77777777" w:rsidR="0049164C" w:rsidRDefault="0049164C" w:rsidP="0003637F">
      <w:pPr>
        <w:pStyle w:val="NormalWeb"/>
        <w:jc w:val="center"/>
        <w:rPr>
          <w:lang w:val="en-ID" w:eastAsia="en-ID"/>
        </w:rPr>
      </w:pPr>
    </w:p>
    <w:p w14:paraId="0FEAA458" w14:textId="77777777" w:rsidR="0049164C" w:rsidRDefault="0049164C" w:rsidP="0003637F">
      <w:pPr>
        <w:pStyle w:val="NormalWeb"/>
        <w:jc w:val="center"/>
        <w:rPr>
          <w:lang w:val="en-ID" w:eastAsia="en-ID"/>
        </w:rPr>
      </w:pPr>
    </w:p>
    <w:p w14:paraId="61BFB680" w14:textId="77777777" w:rsidR="0049164C" w:rsidRDefault="0049164C" w:rsidP="0003637F">
      <w:pPr>
        <w:pStyle w:val="NormalWeb"/>
        <w:jc w:val="center"/>
        <w:rPr>
          <w:lang w:val="en-ID" w:eastAsia="en-ID"/>
        </w:rPr>
      </w:pPr>
    </w:p>
    <w:p w14:paraId="1333B2BA" w14:textId="77777777" w:rsidR="00F0041B" w:rsidRDefault="00F0041B" w:rsidP="0003637F">
      <w:pPr>
        <w:pStyle w:val="NormalWeb"/>
        <w:jc w:val="center"/>
        <w:rPr>
          <w:lang w:val="en-ID" w:eastAsia="en-ID"/>
        </w:rPr>
      </w:pPr>
    </w:p>
    <w:p w14:paraId="0900D9A8" w14:textId="66E45EAA" w:rsidR="00F0041B" w:rsidRPr="00FC032C" w:rsidRDefault="00FC032C" w:rsidP="0003637F">
      <w:pPr>
        <w:pStyle w:val="NormalWeb"/>
        <w:jc w:val="center"/>
        <w:rPr>
          <w:b/>
          <w:bCs/>
          <w:lang w:val="en-ID" w:eastAsia="en-ID"/>
        </w:rPr>
      </w:pPr>
      <w:r w:rsidRPr="00FC032C">
        <w:rPr>
          <w:b/>
          <w:bCs/>
          <w:lang w:val="en-ID" w:eastAsia="en-ID"/>
        </w:rPr>
        <w:lastRenderedPageBreak/>
        <w:t>HASIL KORELASI SELF EFFICACY DENGAN KUALTAS HIDUP</w:t>
      </w:r>
    </w:p>
    <w:p w14:paraId="01E70261" w14:textId="1652F8D1" w:rsidR="00F0041B" w:rsidRDefault="00F0041B" w:rsidP="0003637F">
      <w:pPr>
        <w:pStyle w:val="NormalWeb"/>
        <w:jc w:val="center"/>
        <w:rPr>
          <w:lang w:val="en-ID" w:eastAsia="en-ID"/>
        </w:rPr>
      </w:pPr>
    </w:p>
    <w:p w14:paraId="50C58125" w14:textId="77777777" w:rsidR="00F0041B" w:rsidRDefault="00F0041B" w:rsidP="00F0041B">
      <w:pPr>
        <w:rPr>
          <w:rFonts w:ascii="Arial" w:hAnsi="Arial" w:cs="Arial"/>
          <w:b/>
          <w:bCs/>
          <w:sz w:val="26"/>
          <w:szCs w:val="26"/>
        </w:rPr>
      </w:pPr>
      <w:r>
        <w:rPr>
          <w:rFonts w:ascii="Arial" w:hAnsi="Arial" w:cs="Arial"/>
          <w:b/>
          <w:bCs/>
          <w:sz w:val="26"/>
          <w:szCs w:val="26"/>
        </w:rPr>
        <w:t>Nonparametric Correlations</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42"/>
        <w:gridCol w:w="1289"/>
        <w:gridCol w:w="2164"/>
        <w:gridCol w:w="1426"/>
        <w:gridCol w:w="983"/>
        <w:gridCol w:w="434"/>
      </w:tblGrid>
      <w:tr w:rsidR="00F0041B" w14:paraId="590754B6" w14:textId="77777777" w:rsidTr="002A2E57">
        <w:trPr>
          <w:cantSplit/>
        </w:trPr>
        <w:tc>
          <w:tcPr>
            <w:tcW w:w="7938" w:type="dxa"/>
            <w:gridSpan w:val="6"/>
            <w:tcBorders>
              <w:top w:val="nil"/>
              <w:left w:val="nil"/>
              <w:bottom w:val="single" w:sz="4" w:space="0" w:color="auto"/>
              <w:right w:val="nil"/>
            </w:tcBorders>
            <w:shd w:val="clear" w:color="auto" w:fill="FFFFFF"/>
            <w:vAlign w:val="center"/>
          </w:tcPr>
          <w:p w14:paraId="112F2767" w14:textId="77777777" w:rsidR="00F0041B" w:rsidRDefault="00F0041B" w:rsidP="0082609E">
            <w:pPr>
              <w:spacing w:line="320" w:lineRule="atLeast"/>
              <w:ind w:left="60" w:right="60"/>
              <w:jc w:val="center"/>
              <w:rPr>
                <w:rFonts w:ascii="Arial" w:hAnsi="Arial" w:cs="Arial"/>
                <w:color w:val="010205"/>
              </w:rPr>
            </w:pPr>
            <w:r>
              <w:rPr>
                <w:rFonts w:ascii="Arial" w:hAnsi="Arial" w:cs="Arial"/>
                <w:b/>
                <w:bCs/>
                <w:color w:val="010205"/>
              </w:rPr>
              <w:t>Correlations</w:t>
            </w:r>
          </w:p>
        </w:tc>
      </w:tr>
      <w:tr w:rsidR="00F0041B" w:rsidRPr="002A2E57" w14:paraId="41EE984F" w14:textId="77777777" w:rsidTr="002A2E57">
        <w:trPr>
          <w:cantSplit/>
          <w:trHeight w:val="283"/>
        </w:trPr>
        <w:tc>
          <w:tcPr>
            <w:tcW w:w="50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949B019" w14:textId="77777777" w:rsidR="00F0041B" w:rsidRPr="002A2E57" w:rsidRDefault="00F0041B" w:rsidP="002A2E57">
            <w:pPr>
              <w:spacing w:after="0"/>
              <w:jc w:val="center"/>
              <w:rPr>
                <w:rFonts w:ascii="Times New Roman"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6AF56AB9"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Self Efficacy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0C2B86"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Domain 1</w:t>
            </w:r>
          </w:p>
        </w:tc>
      </w:tr>
      <w:tr w:rsidR="00F0041B" w:rsidRPr="002A2E57" w14:paraId="1E72BA92" w14:textId="77777777" w:rsidTr="002A2E57">
        <w:trPr>
          <w:cantSplit/>
          <w:trHeight w:val="283"/>
        </w:trPr>
        <w:tc>
          <w:tcPr>
            <w:tcW w:w="1642"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7955E65D"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Spearman's rho</w:t>
            </w:r>
          </w:p>
        </w:tc>
        <w:tc>
          <w:tcPr>
            <w:tcW w:w="128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6F736B8D"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Self Efficacy</w:t>
            </w: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39F20479"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Correlation Coefficient</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14A2605D"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1.000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57916C"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.533</w:t>
            </w:r>
            <w:r w:rsidRPr="002A2E57">
              <w:rPr>
                <w:rFonts w:ascii="Times New Roman" w:hAnsi="Times New Roman" w:cs="Times New Roman"/>
                <w:color w:val="010205"/>
                <w:sz w:val="24"/>
                <w:szCs w:val="24"/>
                <w:vertAlign w:val="superscript"/>
              </w:rPr>
              <w:t>**</w:t>
            </w:r>
          </w:p>
        </w:tc>
      </w:tr>
      <w:tr w:rsidR="00F0041B" w:rsidRPr="002A2E57" w14:paraId="6DB2495E" w14:textId="77777777" w:rsidTr="002A2E57">
        <w:trPr>
          <w:cantSplit/>
          <w:trHeight w:val="283"/>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26C40D1" w14:textId="77777777" w:rsidR="00F0041B" w:rsidRPr="002A2E57" w:rsidRDefault="00F0041B" w:rsidP="002A2E57">
            <w:pPr>
              <w:spacing w:after="0"/>
              <w:jc w:val="center"/>
              <w:rPr>
                <w:rFonts w:ascii="Times New Roman" w:hAnsi="Times New Roman" w:cs="Times New Roman"/>
                <w:color w:val="010205"/>
                <w:sz w:val="24"/>
                <w:szCs w:val="24"/>
              </w:rPr>
            </w:pPr>
          </w:p>
        </w:tc>
        <w:tc>
          <w:tcPr>
            <w:tcW w:w="1289"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7DFF5A3A" w14:textId="77777777" w:rsidR="00F0041B" w:rsidRPr="002A2E57" w:rsidRDefault="00F0041B" w:rsidP="002A2E57">
            <w:pPr>
              <w:spacing w:after="0"/>
              <w:jc w:val="center"/>
              <w:rPr>
                <w:rFonts w:ascii="Times New Roman" w:hAnsi="Times New Roman" w:cs="Times New Roman"/>
                <w:color w:val="010205"/>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48356E23"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Sig. (2-tailed)</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44CF1359"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2626FB"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.000</w:t>
            </w:r>
          </w:p>
        </w:tc>
      </w:tr>
      <w:tr w:rsidR="00F0041B" w:rsidRPr="002A2E57" w14:paraId="446E7EFE" w14:textId="77777777" w:rsidTr="002A2E57">
        <w:trPr>
          <w:cantSplit/>
          <w:trHeight w:val="283"/>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6BB58159" w14:textId="77777777" w:rsidR="00F0041B" w:rsidRPr="002A2E57" w:rsidRDefault="00F0041B" w:rsidP="002A2E57">
            <w:pPr>
              <w:spacing w:after="0"/>
              <w:jc w:val="center"/>
              <w:rPr>
                <w:rFonts w:ascii="Times New Roman" w:hAnsi="Times New Roman" w:cs="Times New Roman"/>
                <w:color w:val="010205"/>
                <w:sz w:val="24"/>
                <w:szCs w:val="24"/>
              </w:rPr>
            </w:pPr>
          </w:p>
        </w:tc>
        <w:tc>
          <w:tcPr>
            <w:tcW w:w="1289"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2D302A3F" w14:textId="77777777" w:rsidR="00F0041B" w:rsidRPr="002A2E57" w:rsidRDefault="00F0041B" w:rsidP="002A2E57">
            <w:pPr>
              <w:spacing w:after="0"/>
              <w:jc w:val="center"/>
              <w:rPr>
                <w:rFonts w:ascii="Times New Roman" w:hAnsi="Times New Roman" w:cs="Times New Roman"/>
                <w:color w:val="010205"/>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2BD1708E"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N</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1CD7BDDF"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9BD607"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52</w:t>
            </w:r>
          </w:p>
        </w:tc>
      </w:tr>
      <w:tr w:rsidR="00F0041B" w:rsidRPr="002A2E57" w14:paraId="55A828BE" w14:textId="77777777" w:rsidTr="002A2E57">
        <w:trPr>
          <w:cantSplit/>
          <w:trHeight w:val="283"/>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5E0AB5CE" w14:textId="77777777" w:rsidR="00F0041B" w:rsidRPr="002A2E57" w:rsidRDefault="00F0041B" w:rsidP="002A2E57">
            <w:pPr>
              <w:spacing w:after="0"/>
              <w:jc w:val="center"/>
              <w:rPr>
                <w:rFonts w:ascii="Times New Roman" w:hAnsi="Times New Roman" w:cs="Times New Roman"/>
                <w:color w:val="010205"/>
                <w:sz w:val="24"/>
                <w:szCs w:val="24"/>
              </w:rPr>
            </w:pPr>
          </w:p>
        </w:tc>
        <w:tc>
          <w:tcPr>
            <w:tcW w:w="128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5BED9060"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Domain 1</w:t>
            </w: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43C8AC55"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Correlation Coefficient</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04882395"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.533</w:t>
            </w:r>
            <w:r w:rsidRPr="002A2E57">
              <w:rPr>
                <w:rFonts w:ascii="Times New Roman" w:hAnsi="Times New Roman" w:cs="Times New Roman"/>
                <w:color w:val="010205"/>
                <w:sz w:val="24"/>
                <w:szCs w:val="24"/>
                <w:vertAlign w:val="superscript"/>
              </w:rPr>
              <w:t>**</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9B16A"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1.000</w:t>
            </w:r>
          </w:p>
        </w:tc>
      </w:tr>
      <w:tr w:rsidR="00F0041B" w:rsidRPr="002A2E57" w14:paraId="5BD44877" w14:textId="77777777" w:rsidTr="002A2E57">
        <w:trPr>
          <w:cantSplit/>
          <w:trHeight w:val="283"/>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2F2FD6F8" w14:textId="77777777" w:rsidR="00F0041B" w:rsidRPr="002A2E57" w:rsidRDefault="00F0041B" w:rsidP="002A2E57">
            <w:pPr>
              <w:spacing w:after="0"/>
              <w:jc w:val="center"/>
              <w:rPr>
                <w:rFonts w:ascii="Times New Roman" w:hAnsi="Times New Roman" w:cs="Times New Roman"/>
                <w:color w:val="010205"/>
                <w:sz w:val="24"/>
                <w:szCs w:val="24"/>
              </w:rPr>
            </w:pPr>
          </w:p>
        </w:tc>
        <w:tc>
          <w:tcPr>
            <w:tcW w:w="1289"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5956A8AE" w14:textId="77777777" w:rsidR="00F0041B" w:rsidRPr="002A2E57" w:rsidRDefault="00F0041B" w:rsidP="002A2E57">
            <w:pPr>
              <w:spacing w:after="0"/>
              <w:jc w:val="center"/>
              <w:rPr>
                <w:rFonts w:ascii="Times New Roman" w:hAnsi="Times New Roman" w:cs="Times New Roman"/>
                <w:color w:val="010205"/>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6C920B14"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Sig. (2-tailed)</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39BFDF60"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.000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E928F0"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w:t>
            </w:r>
          </w:p>
        </w:tc>
      </w:tr>
      <w:tr w:rsidR="00F0041B" w:rsidRPr="002A2E57" w14:paraId="3F9E87CB" w14:textId="77777777" w:rsidTr="002A2E57">
        <w:trPr>
          <w:cantSplit/>
          <w:trHeight w:val="283"/>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79ECEFCB" w14:textId="77777777" w:rsidR="00F0041B" w:rsidRPr="002A2E57" w:rsidRDefault="00F0041B" w:rsidP="002A2E57">
            <w:pPr>
              <w:spacing w:after="0"/>
              <w:jc w:val="center"/>
              <w:rPr>
                <w:rFonts w:ascii="Times New Roman" w:hAnsi="Times New Roman" w:cs="Times New Roman"/>
                <w:color w:val="010205"/>
                <w:sz w:val="24"/>
                <w:szCs w:val="24"/>
              </w:rPr>
            </w:pPr>
          </w:p>
        </w:tc>
        <w:tc>
          <w:tcPr>
            <w:tcW w:w="1289"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11B83489" w14:textId="77777777" w:rsidR="00F0041B" w:rsidRPr="002A2E57" w:rsidRDefault="00F0041B" w:rsidP="002A2E57">
            <w:pPr>
              <w:spacing w:after="0"/>
              <w:jc w:val="center"/>
              <w:rPr>
                <w:rFonts w:ascii="Times New Roman" w:hAnsi="Times New Roman" w:cs="Times New Roman"/>
                <w:color w:val="010205"/>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62C433EC"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N</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1C08E1DE"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CDC22A"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52</w:t>
            </w:r>
          </w:p>
        </w:tc>
      </w:tr>
      <w:tr w:rsidR="00F0041B" w14:paraId="4C777007" w14:textId="77777777" w:rsidTr="002A2E57">
        <w:trPr>
          <w:cantSplit/>
        </w:trPr>
        <w:tc>
          <w:tcPr>
            <w:tcW w:w="7938" w:type="dxa"/>
            <w:gridSpan w:val="6"/>
            <w:tcBorders>
              <w:top w:val="nil"/>
              <w:left w:val="nil"/>
              <w:bottom w:val="nil"/>
              <w:right w:val="nil"/>
            </w:tcBorders>
            <w:shd w:val="clear" w:color="auto" w:fill="FFFFFF"/>
          </w:tcPr>
          <w:p w14:paraId="1DF14882" w14:textId="77777777" w:rsidR="00F0041B" w:rsidRDefault="00F0041B" w:rsidP="0082609E">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r w:rsidR="00F0041B" w14:paraId="239B7420" w14:textId="77777777" w:rsidTr="002A2E57">
        <w:trPr>
          <w:cantSplit/>
        </w:trPr>
        <w:tc>
          <w:tcPr>
            <w:tcW w:w="7938" w:type="dxa"/>
            <w:gridSpan w:val="6"/>
            <w:tcBorders>
              <w:top w:val="nil"/>
              <w:left w:val="nil"/>
              <w:bottom w:val="single" w:sz="4" w:space="0" w:color="auto"/>
              <w:right w:val="nil"/>
            </w:tcBorders>
            <w:shd w:val="clear" w:color="auto" w:fill="FFFFFF"/>
            <w:vAlign w:val="center"/>
          </w:tcPr>
          <w:p w14:paraId="686C7398" w14:textId="77777777" w:rsidR="00F0041B" w:rsidRDefault="00F0041B" w:rsidP="0082609E">
            <w:pPr>
              <w:spacing w:line="320" w:lineRule="atLeast"/>
              <w:ind w:left="60" w:right="60"/>
              <w:jc w:val="center"/>
              <w:rPr>
                <w:rFonts w:ascii="Arial" w:hAnsi="Arial" w:cs="Arial"/>
                <w:color w:val="010205"/>
              </w:rPr>
            </w:pPr>
            <w:r>
              <w:rPr>
                <w:rFonts w:ascii="Arial" w:hAnsi="Arial" w:cs="Arial"/>
                <w:b/>
                <w:bCs/>
                <w:color w:val="010205"/>
              </w:rPr>
              <w:t>Correlations</w:t>
            </w:r>
          </w:p>
        </w:tc>
      </w:tr>
      <w:tr w:rsidR="00F0041B" w:rsidRPr="002A2E57" w14:paraId="5599BE5A" w14:textId="77777777" w:rsidTr="002A2E57">
        <w:trPr>
          <w:cantSplit/>
          <w:trHeight w:val="283"/>
        </w:trPr>
        <w:tc>
          <w:tcPr>
            <w:tcW w:w="50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DC2A44D" w14:textId="77777777" w:rsidR="00F0041B" w:rsidRPr="002A2E57" w:rsidRDefault="00F0041B" w:rsidP="002A2E57">
            <w:pPr>
              <w:spacing w:after="0"/>
              <w:jc w:val="center"/>
              <w:rPr>
                <w:rFonts w:ascii="Times New Roman"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4F25EC0C"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Self Efficacy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DD6C89"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Domain 2</w:t>
            </w:r>
          </w:p>
        </w:tc>
      </w:tr>
      <w:tr w:rsidR="00F0041B" w:rsidRPr="002A2E57" w14:paraId="245A2FFB" w14:textId="77777777" w:rsidTr="002A2E57">
        <w:trPr>
          <w:cantSplit/>
          <w:trHeight w:val="283"/>
        </w:trPr>
        <w:tc>
          <w:tcPr>
            <w:tcW w:w="1642"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062862D5"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Spearman's rho</w:t>
            </w:r>
          </w:p>
        </w:tc>
        <w:tc>
          <w:tcPr>
            <w:tcW w:w="128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56643A94"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Self Efficacy</w:t>
            </w: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5E281841"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Correlation Coefficient</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4337634F"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1.000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E9A48B"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.524</w:t>
            </w:r>
            <w:r w:rsidRPr="002A2E57">
              <w:rPr>
                <w:rFonts w:ascii="Times New Roman" w:hAnsi="Times New Roman" w:cs="Times New Roman"/>
                <w:color w:val="010205"/>
                <w:sz w:val="24"/>
                <w:szCs w:val="24"/>
                <w:vertAlign w:val="superscript"/>
              </w:rPr>
              <w:t>**</w:t>
            </w:r>
          </w:p>
        </w:tc>
      </w:tr>
      <w:tr w:rsidR="00F0041B" w:rsidRPr="002A2E57" w14:paraId="425B7CCD" w14:textId="77777777" w:rsidTr="002A2E57">
        <w:trPr>
          <w:cantSplit/>
          <w:trHeight w:val="283"/>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2EF6E9A" w14:textId="77777777" w:rsidR="00F0041B" w:rsidRPr="002A2E57" w:rsidRDefault="00F0041B" w:rsidP="002A2E57">
            <w:pPr>
              <w:spacing w:after="0"/>
              <w:jc w:val="center"/>
              <w:rPr>
                <w:rFonts w:ascii="Times New Roman" w:hAnsi="Times New Roman" w:cs="Times New Roman"/>
                <w:color w:val="010205"/>
                <w:sz w:val="24"/>
                <w:szCs w:val="24"/>
              </w:rPr>
            </w:pPr>
          </w:p>
        </w:tc>
        <w:tc>
          <w:tcPr>
            <w:tcW w:w="1289"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2672C930" w14:textId="77777777" w:rsidR="00F0041B" w:rsidRPr="002A2E57" w:rsidRDefault="00F0041B" w:rsidP="002A2E57">
            <w:pPr>
              <w:spacing w:after="0"/>
              <w:jc w:val="center"/>
              <w:rPr>
                <w:rFonts w:ascii="Times New Roman" w:hAnsi="Times New Roman" w:cs="Times New Roman"/>
                <w:color w:val="010205"/>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1C9CF59B"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Sig. (2-tailed)</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4C86F381"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387E8B"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.000</w:t>
            </w:r>
          </w:p>
        </w:tc>
      </w:tr>
      <w:tr w:rsidR="00F0041B" w:rsidRPr="002A2E57" w14:paraId="421E1619" w14:textId="77777777" w:rsidTr="002A2E57">
        <w:trPr>
          <w:cantSplit/>
          <w:trHeight w:val="283"/>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4ACFAA4D" w14:textId="77777777" w:rsidR="00F0041B" w:rsidRPr="002A2E57" w:rsidRDefault="00F0041B" w:rsidP="002A2E57">
            <w:pPr>
              <w:spacing w:after="0"/>
              <w:jc w:val="center"/>
              <w:rPr>
                <w:rFonts w:ascii="Times New Roman" w:hAnsi="Times New Roman" w:cs="Times New Roman"/>
                <w:color w:val="010205"/>
                <w:sz w:val="24"/>
                <w:szCs w:val="24"/>
              </w:rPr>
            </w:pPr>
          </w:p>
        </w:tc>
        <w:tc>
          <w:tcPr>
            <w:tcW w:w="1289"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1BC5200B" w14:textId="77777777" w:rsidR="00F0041B" w:rsidRPr="002A2E57" w:rsidRDefault="00F0041B" w:rsidP="002A2E57">
            <w:pPr>
              <w:spacing w:after="0"/>
              <w:jc w:val="center"/>
              <w:rPr>
                <w:rFonts w:ascii="Times New Roman" w:hAnsi="Times New Roman" w:cs="Times New Roman"/>
                <w:color w:val="010205"/>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746B1831"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N</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4B8BF39B"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0D590C"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52</w:t>
            </w:r>
          </w:p>
        </w:tc>
      </w:tr>
      <w:tr w:rsidR="00F0041B" w:rsidRPr="002A2E57" w14:paraId="2AB8E192" w14:textId="77777777" w:rsidTr="002A2E57">
        <w:trPr>
          <w:cantSplit/>
          <w:trHeight w:val="283"/>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174296C6" w14:textId="77777777" w:rsidR="00F0041B" w:rsidRPr="002A2E57" w:rsidRDefault="00F0041B" w:rsidP="002A2E57">
            <w:pPr>
              <w:spacing w:after="0"/>
              <w:jc w:val="center"/>
              <w:rPr>
                <w:rFonts w:ascii="Times New Roman" w:hAnsi="Times New Roman" w:cs="Times New Roman"/>
                <w:color w:val="010205"/>
                <w:sz w:val="24"/>
                <w:szCs w:val="24"/>
              </w:rPr>
            </w:pPr>
          </w:p>
        </w:tc>
        <w:tc>
          <w:tcPr>
            <w:tcW w:w="128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709EEDAA"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Domain 2</w:t>
            </w: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1C107464"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Correlation Coefficient</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3E4DEDE1"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.524</w:t>
            </w:r>
            <w:r w:rsidRPr="002A2E57">
              <w:rPr>
                <w:rFonts w:ascii="Times New Roman" w:hAnsi="Times New Roman" w:cs="Times New Roman"/>
                <w:color w:val="010205"/>
                <w:sz w:val="24"/>
                <w:szCs w:val="24"/>
                <w:vertAlign w:val="superscript"/>
              </w:rPr>
              <w:t>**</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ABAA80"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1.000</w:t>
            </w:r>
          </w:p>
        </w:tc>
      </w:tr>
      <w:tr w:rsidR="00F0041B" w:rsidRPr="002A2E57" w14:paraId="7C50F6E8" w14:textId="77777777" w:rsidTr="002A2E57">
        <w:trPr>
          <w:cantSplit/>
          <w:trHeight w:val="283"/>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11B25530" w14:textId="77777777" w:rsidR="00F0041B" w:rsidRPr="002A2E57" w:rsidRDefault="00F0041B" w:rsidP="002A2E57">
            <w:pPr>
              <w:spacing w:after="0"/>
              <w:jc w:val="center"/>
              <w:rPr>
                <w:rFonts w:ascii="Times New Roman" w:hAnsi="Times New Roman" w:cs="Times New Roman"/>
                <w:color w:val="010205"/>
                <w:sz w:val="24"/>
                <w:szCs w:val="24"/>
              </w:rPr>
            </w:pPr>
          </w:p>
        </w:tc>
        <w:tc>
          <w:tcPr>
            <w:tcW w:w="1289"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017AE04B" w14:textId="77777777" w:rsidR="00F0041B" w:rsidRPr="002A2E57" w:rsidRDefault="00F0041B" w:rsidP="002A2E57">
            <w:pPr>
              <w:spacing w:after="0"/>
              <w:jc w:val="center"/>
              <w:rPr>
                <w:rFonts w:ascii="Times New Roman" w:hAnsi="Times New Roman" w:cs="Times New Roman"/>
                <w:color w:val="010205"/>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61FB4628"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Sig. (2-tailed)</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7FBF4D1D"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.000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FE3C02"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w:t>
            </w:r>
          </w:p>
        </w:tc>
      </w:tr>
      <w:tr w:rsidR="00F0041B" w:rsidRPr="002A2E57" w14:paraId="6568C504" w14:textId="77777777" w:rsidTr="002A2E57">
        <w:trPr>
          <w:cantSplit/>
          <w:trHeight w:val="283"/>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491D2ED9" w14:textId="77777777" w:rsidR="00F0041B" w:rsidRPr="002A2E57" w:rsidRDefault="00F0041B" w:rsidP="002A2E57">
            <w:pPr>
              <w:spacing w:after="0"/>
              <w:jc w:val="center"/>
              <w:rPr>
                <w:rFonts w:ascii="Times New Roman" w:hAnsi="Times New Roman" w:cs="Times New Roman"/>
                <w:color w:val="010205"/>
                <w:sz w:val="24"/>
                <w:szCs w:val="24"/>
              </w:rPr>
            </w:pPr>
          </w:p>
        </w:tc>
        <w:tc>
          <w:tcPr>
            <w:tcW w:w="1289"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7F9B0B60" w14:textId="77777777" w:rsidR="00F0041B" w:rsidRPr="002A2E57" w:rsidRDefault="00F0041B" w:rsidP="002A2E57">
            <w:pPr>
              <w:spacing w:after="0"/>
              <w:jc w:val="center"/>
              <w:rPr>
                <w:rFonts w:ascii="Times New Roman" w:hAnsi="Times New Roman" w:cs="Times New Roman"/>
                <w:color w:val="010205"/>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7A106C30"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N</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631379A0"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2DE9A1"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52</w:t>
            </w:r>
          </w:p>
        </w:tc>
      </w:tr>
      <w:tr w:rsidR="00F0041B" w14:paraId="276C622A" w14:textId="77777777" w:rsidTr="002A2E57">
        <w:trPr>
          <w:gridAfter w:val="1"/>
          <w:wAfter w:w="434" w:type="dxa"/>
          <w:cantSplit/>
        </w:trPr>
        <w:tc>
          <w:tcPr>
            <w:tcW w:w="7504" w:type="dxa"/>
            <w:gridSpan w:val="5"/>
            <w:tcBorders>
              <w:top w:val="nil"/>
              <w:left w:val="nil"/>
              <w:bottom w:val="nil"/>
              <w:right w:val="nil"/>
            </w:tcBorders>
            <w:shd w:val="clear" w:color="auto" w:fill="FFFFFF"/>
          </w:tcPr>
          <w:p w14:paraId="62A67892" w14:textId="77777777" w:rsidR="00F0041B" w:rsidRDefault="00F0041B" w:rsidP="0082609E">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r w:rsidR="00F0041B" w14:paraId="3644D826" w14:textId="77777777" w:rsidTr="002A2E57">
        <w:trPr>
          <w:cantSplit/>
        </w:trPr>
        <w:tc>
          <w:tcPr>
            <w:tcW w:w="7938" w:type="dxa"/>
            <w:gridSpan w:val="6"/>
            <w:tcBorders>
              <w:top w:val="nil"/>
              <w:left w:val="nil"/>
              <w:bottom w:val="single" w:sz="4" w:space="0" w:color="auto"/>
              <w:right w:val="nil"/>
            </w:tcBorders>
            <w:shd w:val="clear" w:color="auto" w:fill="FFFFFF"/>
            <w:vAlign w:val="center"/>
          </w:tcPr>
          <w:p w14:paraId="3E96B259" w14:textId="30E570E5" w:rsidR="00F0041B" w:rsidRDefault="00F0041B" w:rsidP="0082609E">
            <w:pPr>
              <w:spacing w:line="320" w:lineRule="atLeast"/>
              <w:ind w:left="60" w:right="60"/>
              <w:jc w:val="center"/>
              <w:rPr>
                <w:rFonts w:ascii="Arial" w:hAnsi="Arial" w:cs="Arial"/>
                <w:color w:val="010205"/>
              </w:rPr>
            </w:pPr>
            <w:r>
              <w:rPr>
                <w:rFonts w:ascii="Arial" w:hAnsi="Arial" w:cs="Arial"/>
                <w:b/>
                <w:bCs/>
                <w:color w:val="010205"/>
              </w:rPr>
              <w:t>Correlations</w:t>
            </w:r>
          </w:p>
        </w:tc>
      </w:tr>
      <w:tr w:rsidR="00F0041B" w14:paraId="6ADB69A8" w14:textId="77777777" w:rsidTr="002A2E57">
        <w:trPr>
          <w:cantSplit/>
          <w:trHeight w:val="283"/>
        </w:trPr>
        <w:tc>
          <w:tcPr>
            <w:tcW w:w="50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A24FF27" w14:textId="77777777" w:rsidR="00F0041B" w:rsidRPr="002A2E57" w:rsidRDefault="00F0041B" w:rsidP="002A2E57">
            <w:pPr>
              <w:spacing w:after="0"/>
              <w:jc w:val="center"/>
              <w:rPr>
                <w:rFonts w:ascii="Times New Roman"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485D2A5F"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Self Efficacy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2F68FC"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Domain 3</w:t>
            </w:r>
          </w:p>
        </w:tc>
      </w:tr>
      <w:tr w:rsidR="00F0041B" w14:paraId="5F9B4F4A" w14:textId="77777777" w:rsidTr="002A2E57">
        <w:trPr>
          <w:cantSplit/>
          <w:trHeight w:val="283"/>
        </w:trPr>
        <w:tc>
          <w:tcPr>
            <w:tcW w:w="1642"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7E713143"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Spearman's rho</w:t>
            </w:r>
          </w:p>
        </w:tc>
        <w:tc>
          <w:tcPr>
            <w:tcW w:w="128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577BD272"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Self Efficacy</w:t>
            </w: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44454A09"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Correlation Coefficient</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31362751"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1.000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8F256C"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.392</w:t>
            </w:r>
            <w:r w:rsidRPr="002A2E57">
              <w:rPr>
                <w:rFonts w:ascii="Times New Roman" w:hAnsi="Times New Roman" w:cs="Times New Roman"/>
                <w:color w:val="010205"/>
                <w:sz w:val="24"/>
                <w:szCs w:val="24"/>
                <w:vertAlign w:val="superscript"/>
              </w:rPr>
              <w:t>**</w:t>
            </w:r>
          </w:p>
        </w:tc>
      </w:tr>
      <w:tr w:rsidR="00F0041B" w14:paraId="5DC7CBE8" w14:textId="77777777" w:rsidTr="002A2E57">
        <w:trPr>
          <w:cantSplit/>
          <w:trHeight w:val="283"/>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643DA66B" w14:textId="77777777" w:rsidR="00F0041B" w:rsidRPr="002A2E57" w:rsidRDefault="00F0041B" w:rsidP="002A2E57">
            <w:pPr>
              <w:spacing w:after="0"/>
              <w:jc w:val="center"/>
              <w:rPr>
                <w:rFonts w:ascii="Times New Roman" w:hAnsi="Times New Roman" w:cs="Times New Roman"/>
                <w:color w:val="010205"/>
                <w:sz w:val="24"/>
                <w:szCs w:val="24"/>
              </w:rPr>
            </w:pPr>
          </w:p>
        </w:tc>
        <w:tc>
          <w:tcPr>
            <w:tcW w:w="1289"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2C263D3A" w14:textId="77777777" w:rsidR="00F0041B" w:rsidRPr="002A2E57" w:rsidRDefault="00F0041B" w:rsidP="002A2E57">
            <w:pPr>
              <w:spacing w:after="0"/>
              <w:jc w:val="center"/>
              <w:rPr>
                <w:rFonts w:ascii="Times New Roman" w:hAnsi="Times New Roman" w:cs="Times New Roman"/>
                <w:color w:val="010205"/>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52079231"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Sig. (2-tailed)</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07803D84"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C4B104"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.004</w:t>
            </w:r>
          </w:p>
        </w:tc>
      </w:tr>
      <w:tr w:rsidR="00F0041B" w14:paraId="51191783" w14:textId="77777777" w:rsidTr="002A2E57">
        <w:trPr>
          <w:cantSplit/>
          <w:trHeight w:val="283"/>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54E65ADF" w14:textId="77777777" w:rsidR="00F0041B" w:rsidRPr="002A2E57" w:rsidRDefault="00F0041B" w:rsidP="002A2E57">
            <w:pPr>
              <w:spacing w:after="0"/>
              <w:jc w:val="center"/>
              <w:rPr>
                <w:rFonts w:ascii="Times New Roman" w:hAnsi="Times New Roman" w:cs="Times New Roman"/>
                <w:color w:val="010205"/>
                <w:sz w:val="24"/>
                <w:szCs w:val="24"/>
              </w:rPr>
            </w:pPr>
          </w:p>
        </w:tc>
        <w:tc>
          <w:tcPr>
            <w:tcW w:w="1289"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243903D1" w14:textId="77777777" w:rsidR="00F0041B" w:rsidRPr="002A2E57" w:rsidRDefault="00F0041B" w:rsidP="002A2E57">
            <w:pPr>
              <w:spacing w:after="0"/>
              <w:jc w:val="center"/>
              <w:rPr>
                <w:rFonts w:ascii="Times New Roman" w:hAnsi="Times New Roman" w:cs="Times New Roman"/>
                <w:color w:val="010205"/>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3A54247F"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N</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4908DF1F"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6490EF"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52</w:t>
            </w:r>
          </w:p>
        </w:tc>
      </w:tr>
      <w:tr w:rsidR="00F0041B" w14:paraId="2F749E64" w14:textId="77777777" w:rsidTr="002A2E57">
        <w:trPr>
          <w:cantSplit/>
          <w:trHeight w:val="283"/>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4AA7CBA4" w14:textId="77777777" w:rsidR="00F0041B" w:rsidRPr="002A2E57" w:rsidRDefault="00F0041B" w:rsidP="002A2E57">
            <w:pPr>
              <w:spacing w:after="0"/>
              <w:jc w:val="center"/>
              <w:rPr>
                <w:rFonts w:ascii="Times New Roman" w:hAnsi="Times New Roman" w:cs="Times New Roman"/>
                <w:color w:val="010205"/>
                <w:sz w:val="24"/>
                <w:szCs w:val="24"/>
              </w:rPr>
            </w:pPr>
          </w:p>
        </w:tc>
        <w:tc>
          <w:tcPr>
            <w:tcW w:w="128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223C1E42"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Domain 3</w:t>
            </w: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77618EFC"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Correlation Coefficient</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74B73E8C"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.392</w:t>
            </w:r>
            <w:r w:rsidRPr="002A2E57">
              <w:rPr>
                <w:rFonts w:ascii="Times New Roman" w:hAnsi="Times New Roman" w:cs="Times New Roman"/>
                <w:color w:val="010205"/>
                <w:sz w:val="24"/>
                <w:szCs w:val="24"/>
                <w:vertAlign w:val="superscript"/>
              </w:rPr>
              <w:t>**</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E77B5E"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1.000</w:t>
            </w:r>
          </w:p>
        </w:tc>
      </w:tr>
      <w:tr w:rsidR="00F0041B" w14:paraId="6C2F1DB7" w14:textId="77777777" w:rsidTr="002A2E57">
        <w:trPr>
          <w:cantSplit/>
          <w:trHeight w:val="283"/>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27ED229E" w14:textId="77777777" w:rsidR="00F0041B" w:rsidRDefault="00F0041B" w:rsidP="002A2E57">
            <w:pPr>
              <w:spacing w:after="0"/>
              <w:jc w:val="center"/>
              <w:rPr>
                <w:rFonts w:ascii="Arial" w:hAnsi="Arial" w:cs="Arial"/>
                <w:color w:val="010205"/>
                <w:sz w:val="18"/>
                <w:szCs w:val="18"/>
              </w:rPr>
            </w:pPr>
          </w:p>
        </w:tc>
        <w:tc>
          <w:tcPr>
            <w:tcW w:w="1289"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4F55DB64" w14:textId="77777777" w:rsidR="00F0041B" w:rsidRDefault="00F0041B" w:rsidP="002A2E57">
            <w:pPr>
              <w:spacing w:after="0"/>
              <w:jc w:val="center"/>
              <w:rPr>
                <w:rFonts w:ascii="Arial" w:hAnsi="Arial" w:cs="Arial"/>
                <w:color w:val="010205"/>
                <w:sz w:val="18"/>
                <w:szCs w:val="18"/>
              </w:rPr>
            </w:pP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2BCE7CEC"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Sig. (2-tailed)</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2B9B2B4C"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.004</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D8D9F9"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w:t>
            </w:r>
          </w:p>
        </w:tc>
      </w:tr>
      <w:tr w:rsidR="00F0041B" w14:paraId="20438FCE" w14:textId="77777777" w:rsidTr="002A2E57">
        <w:trPr>
          <w:cantSplit/>
          <w:trHeight w:val="283"/>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6693E3D9" w14:textId="77777777" w:rsidR="00F0041B" w:rsidRDefault="00F0041B" w:rsidP="002A2E57">
            <w:pPr>
              <w:spacing w:after="0"/>
              <w:jc w:val="center"/>
              <w:rPr>
                <w:rFonts w:ascii="Arial" w:hAnsi="Arial" w:cs="Arial"/>
                <w:color w:val="010205"/>
                <w:sz w:val="18"/>
                <w:szCs w:val="18"/>
              </w:rPr>
            </w:pPr>
          </w:p>
        </w:tc>
        <w:tc>
          <w:tcPr>
            <w:tcW w:w="1289"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5298EB1A" w14:textId="77777777" w:rsidR="00F0041B" w:rsidRDefault="00F0041B" w:rsidP="002A2E57">
            <w:pPr>
              <w:spacing w:after="0"/>
              <w:jc w:val="center"/>
              <w:rPr>
                <w:rFonts w:ascii="Arial" w:hAnsi="Arial" w:cs="Arial"/>
                <w:color w:val="010205"/>
                <w:sz w:val="18"/>
                <w:szCs w:val="18"/>
              </w:rPr>
            </w:pP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4F80142B"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N</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7F9299A6"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1D61F4"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52</w:t>
            </w:r>
          </w:p>
        </w:tc>
      </w:tr>
      <w:tr w:rsidR="00F0041B" w14:paraId="0E8598EE" w14:textId="77777777" w:rsidTr="002A2E57">
        <w:trPr>
          <w:gridAfter w:val="1"/>
          <w:wAfter w:w="434" w:type="dxa"/>
          <w:cantSplit/>
        </w:trPr>
        <w:tc>
          <w:tcPr>
            <w:tcW w:w="7504" w:type="dxa"/>
            <w:gridSpan w:val="5"/>
            <w:tcBorders>
              <w:top w:val="nil"/>
              <w:left w:val="nil"/>
              <w:bottom w:val="nil"/>
              <w:right w:val="nil"/>
            </w:tcBorders>
            <w:shd w:val="clear" w:color="auto" w:fill="FFFFFF"/>
          </w:tcPr>
          <w:p w14:paraId="5A7325FF" w14:textId="77777777" w:rsidR="00F0041B" w:rsidRDefault="00F0041B" w:rsidP="0082609E">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r w:rsidR="00F0041B" w14:paraId="32FB763B" w14:textId="77777777" w:rsidTr="002A2E57">
        <w:trPr>
          <w:cantSplit/>
        </w:trPr>
        <w:tc>
          <w:tcPr>
            <w:tcW w:w="7938" w:type="dxa"/>
            <w:gridSpan w:val="6"/>
            <w:tcBorders>
              <w:top w:val="nil"/>
              <w:left w:val="nil"/>
              <w:bottom w:val="single" w:sz="4" w:space="0" w:color="auto"/>
              <w:right w:val="nil"/>
            </w:tcBorders>
            <w:shd w:val="clear" w:color="auto" w:fill="FFFFFF"/>
            <w:vAlign w:val="center"/>
          </w:tcPr>
          <w:p w14:paraId="1D1E6AFF" w14:textId="77777777" w:rsidR="00F0041B" w:rsidRDefault="00F0041B" w:rsidP="0082609E">
            <w:pPr>
              <w:spacing w:line="320" w:lineRule="atLeast"/>
              <w:ind w:left="60" w:right="60"/>
              <w:jc w:val="center"/>
              <w:rPr>
                <w:rFonts w:ascii="Arial" w:hAnsi="Arial" w:cs="Arial"/>
                <w:color w:val="010205"/>
              </w:rPr>
            </w:pPr>
            <w:r>
              <w:rPr>
                <w:rFonts w:ascii="Arial" w:hAnsi="Arial" w:cs="Arial"/>
                <w:b/>
                <w:bCs/>
                <w:color w:val="010205"/>
              </w:rPr>
              <w:lastRenderedPageBreak/>
              <w:t>Correlations</w:t>
            </w:r>
          </w:p>
        </w:tc>
      </w:tr>
      <w:tr w:rsidR="00F0041B" w:rsidRPr="002A2E57" w14:paraId="3108D030" w14:textId="77777777" w:rsidTr="002A2E57">
        <w:trPr>
          <w:cantSplit/>
        </w:trPr>
        <w:tc>
          <w:tcPr>
            <w:tcW w:w="509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3F374BF" w14:textId="77777777" w:rsidR="00F0041B" w:rsidRPr="002A2E57" w:rsidRDefault="00F0041B" w:rsidP="002A2E57">
            <w:pPr>
              <w:spacing w:after="0"/>
              <w:jc w:val="center"/>
              <w:rPr>
                <w:rFonts w:ascii="Times New Roman" w:hAnsi="Times New Roman" w:cs="Times New Roman"/>
                <w:sz w:val="24"/>
                <w:szCs w:val="24"/>
              </w:rPr>
            </w:pP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5DD2AFE2"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Self Efficacy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B24B89"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Domain 4</w:t>
            </w:r>
          </w:p>
        </w:tc>
      </w:tr>
      <w:tr w:rsidR="00F0041B" w:rsidRPr="002A2E57" w14:paraId="167A9F60" w14:textId="77777777" w:rsidTr="002A2E57">
        <w:trPr>
          <w:cantSplit/>
        </w:trPr>
        <w:tc>
          <w:tcPr>
            <w:tcW w:w="1642"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3A27A05F"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Spearman's rho</w:t>
            </w:r>
          </w:p>
        </w:tc>
        <w:tc>
          <w:tcPr>
            <w:tcW w:w="128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1D403BAC"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Self Efficacy</w:t>
            </w: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443E032F"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Correlation Coefficient</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1A0D09C7"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1.000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3CD9C2"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.555</w:t>
            </w:r>
            <w:r w:rsidRPr="002A2E57">
              <w:rPr>
                <w:rFonts w:ascii="Times New Roman" w:hAnsi="Times New Roman" w:cs="Times New Roman"/>
                <w:color w:val="010205"/>
                <w:sz w:val="24"/>
                <w:szCs w:val="24"/>
                <w:vertAlign w:val="superscript"/>
              </w:rPr>
              <w:t>**</w:t>
            </w:r>
          </w:p>
        </w:tc>
      </w:tr>
      <w:tr w:rsidR="00F0041B" w:rsidRPr="002A2E57" w14:paraId="055BBE2D" w14:textId="77777777" w:rsidTr="002A2E57">
        <w:trPr>
          <w:cantSplit/>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7940ECAE" w14:textId="77777777" w:rsidR="00F0041B" w:rsidRPr="002A2E57" w:rsidRDefault="00F0041B" w:rsidP="002A2E57">
            <w:pPr>
              <w:spacing w:after="0"/>
              <w:jc w:val="center"/>
              <w:rPr>
                <w:rFonts w:ascii="Times New Roman" w:hAnsi="Times New Roman" w:cs="Times New Roman"/>
                <w:color w:val="010205"/>
                <w:sz w:val="24"/>
                <w:szCs w:val="24"/>
              </w:rPr>
            </w:pPr>
          </w:p>
        </w:tc>
        <w:tc>
          <w:tcPr>
            <w:tcW w:w="1289"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4AC4CD81" w14:textId="77777777" w:rsidR="00F0041B" w:rsidRPr="002A2E57" w:rsidRDefault="00F0041B" w:rsidP="002A2E57">
            <w:pPr>
              <w:spacing w:after="0"/>
              <w:jc w:val="center"/>
              <w:rPr>
                <w:rFonts w:ascii="Times New Roman" w:hAnsi="Times New Roman" w:cs="Times New Roman"/>
                <w:color w:val="010205"/>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7B0C9A83"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Sig. (2-tailed)</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2D908CD3"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775099"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.000</w:t>
            </w:r>
          </w:p>
        </w:tc>
      </w:tr>
      <w:tr w:rsidR="00F0041B" w:rsidRPr="002A2E57" w14:paraId="45A39D8F" w14:textId="77777777" w:rsidTr="002A2E57">
        <w:trPr>
          <w:cantSplit/>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2B9B677E" w14:textId="77777777" w:rsidR="00F0041B" w:rsidRPr="002A2E57" w:rsidRDefault="00F0041B" w:rsidP="002A2E57">
            <w:pPr>
              <w:spacing w:after="0"/>
              <w:jc w:val="center"/>
              <w:rPr>
                <w:rFonts w:ascii="Times New Roman" w:hAnsi="Times New Roman" w:cs="Times New Roman"/>
                <w:color w:val="010205"/>
                <w:sz w:val="24"/>
                <w:szCs w:val="24"/>
              </w:rPr>
            </w:pPr>
          </w:p>
        </w:tc>
        <w:tc>
          <w:tcPr>
            <w:tcW w:w="1289"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03DE0785" w14:textId="77777777" w:rsidR="00F0041B" w:rsidRPr="002A2E57" w:rsidRDefault="00F0041B" w:rsidP="002A2E57">
            <w:pPr>
              <w:spacing w:after="0"/>
              <w:jc w:val="center"/>
              <w:rPr>
                <w:rFonts w:ascii="Times New Roman" w:hAnsi="Times New Roman" w:cs="Times New Roman"/>
                <w:color w:val="010205"/>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77D33C60"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N</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7DC01E84"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5FA0AB"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52</w:t>
            </w:r>
          </w:p>
        </w:tc>
      </w:tr>
      <w:tr w:rsidR="00F0041B" w:rsidRPr="002A2E57" w14:paraId="7E96F8AE" w14:textId="77777777" w:rsidTr="002A2E57">
        <w:trPr>
          <w:cantSplit/>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0E03DD5" w14:textId="77777777" w:rsidR="00F0041B" w:rsidRPr="002A2E57" w:rsidRDefault="00F0041B" w:rsidP="002A2E57">
            <w:pPr>
              <w:spacing w:after="0"/>
              <w:jc w:val="center"/>
              <w:rPr>
                <w:rFonts w:ascii="Times New Roman" w:hAnsi="Times New Roman" w:cs="Times New Roman"/>
                <w:color w:val="010205"/>
                <w:sz w:val="24"/>
                <w:szCs w:val="24"/>
              </w:rPr>
            </w:pPr>
          </w:p>
        </w:tc>
        <w:tc>
          <w:tcPr>
            <w:tcW w:w="128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25B0E7C7"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Domain 4</w:t>
            </w: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0EB87724"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Correlation Coefficient</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55BF5C3F"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.555</w:t>
            </w:r>
            <w:r w:rsidRPr="002A2E57">
              <w:rPr>
                <w:rFonts w:ascii="Times New Roman" w:hAnsi="Times New Roman" w:cs="Times New Roman"/>
                <w:color w:val="010205"/>
                <w:sz w:val="24"/>
                <w:szCs w:val="24"/>
                <w:vertAlign w:val="superscript"/>
              </w:rPr>
              <w:t>**</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42B142"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1.000</w:t>
            </w:r>
          </w:p>
        </w:tc>
      </w:tr>
      <w:tr w:rsidR="00F0041B" w:rsidRPr="002A2E57" w14:paraId="318E2F6E" w14:textId="77777777" w:rsidTr="002A2E57">
        <w:trPr>
          <w:cantSplit/>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00CF24E6" w14:textId="77777777" w:rsidR="00F0041B" w:rsidRPr="002A2E57" w:rsidRDefault="00F0041B" w:rsidP="002A2E57">
            <w:pPr>
              <w:spacing w:after="0"/>
              <w:jc w:val="center"/>
              <w:rPr>
                <w:rFonts w:ascii="Times New Roman" w:hAnsi="Times New Roman" w:cs="Times New Roman"/>
                <w:color w:val="010205"/>
                <w:sz w:val="24"/>
                <w:szCs w:val="24"/>
              </w:rPr>
            </w:pPr>
          </w:p>
        </w:tc>
        <w:tc>
          <w:tcPr>
            <w:tcW w:w="1289"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25C73E6F" w14:textId="77777777" w:rsidR="00F0041B" w:rsidRPr="002A2E57" w:rsidRDefault="00F0041B" w:rsidP="002A2E57">
            <w:pPr>
              <w:spacing w:after="0"/>
              <w:jc w:val="center"/>
              <w:rPr>
                <w:rFonts w:ascii="Times New Roman" w:hAnsi="Times New Roman" w:cs="Times New Roman"/>
                <w:color w:val="010205"/>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67B2E89D"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Sig. (2-tailed)</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5592AE88"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.000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3E7151"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w:t>
            </w:r>
          </w:p>
        </w:tc>
      </w:tr>
      <w:tr w:rsidR="00F0041B" w:rsidRPr="002A2E57" w14:paraId="30F7D868" w14:textId="77777777" w:rsidTr="002A2E57">
        <w:trPr>
          <w:cantSplit/>
        </w:trPr>
        <w:tc>
          <w:tcPr>
            <w:tcW w:w="1642"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6BE644E" w14:textId="77777777" w:rsidR="00F0041B" w:rsidRPr="002A2E57" w:rsidRDefault="00F0041B" w:rsidP="002A2E57">
            <w:pPr>
              <w:spacing w:after="0"/>
              <w:jc w:val="center"/>
              <w:rPr>
                <w:rFonts w:ascii="Times New Roman" w:hAnsi="Times New Roman" w:cs="Times New Roman"/>
                <w:color w:val="010205"/>
                <w:sz w:val="24"/>
                <w:szCs w:val="24"/>
              </w:rPr>
            </w:pPr>
          </w:p>
        </w:tc>
        <w:tc>
          <w:tcPr>
            <w:tcW w:w="1289"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411AD9E8" w14:textId="77777777" w:rsidR="00F0041B" w:rsidRPr="002A2E57" w:rsidRDefault="00F0041B" w:rsidP="002A2E57">
            <w:pPr>
              <w:spacing w:after="0"/>
              <w:jc w:val="center"/>
              <w:rPr>
                <w:rFonts w:ascii="Times New Roman" w:hAnsi="Times New Roman" w:cs="Times New Roman"/>
                <w:color w:val="010205"/>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E0E0E0"/>
            <w:vAlign w:val="center"/>
          </w:tcPr>
          <w:p w14:paraId="3E265D64" w14:textId="77777777" w:rsidR="00F0041B" w:rsidRPr="002A2E57" w:rsidRDefault="00F0041B" w:rsidP="002A2E57">
            <w:pPr>
              <w:spacing w:after="0" w:line="320" w:lineRule="atLeast"/>
              <w:ind w:left="60" w:right="60"/>
              <w:jc w:val="center"/>
              <w:rPr>
                <w:rFonts w:ascii="Times New Roman" w:hAnsi="Times New Roman" w:cs="Times New Roman"/>
                <w:color w:val="264A60"/>
                <w:sz w:val="24"/>
                <w:szCs w:val="24"/>
              </w:rPr>
            </w:pPr>
            <w:r w:rsidRPr="002A2E57">
              <w:rPr>
                <w:rFonts w:ascii="Times New Roman" w:hAnsi="Times New Roman" w:cs="Times New Roman"/>
                <w:color w:val="264A60"/>
                <w:sz w:val="24"/>
                <w:szCs w:val="24"/>
              </w:rPr>
              <w:t>N</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14:paraId="60D9A370"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5FDEED" w14:textId="77777777" w:rsidR="00F0041B" w:rsidRPr="002A2E57" w:rsidRDefault="00F0041B" w:rsidP="002A2E57">
            <w:pPr>
              <w:spacing w:after="0" w:line="320" w:lineRule="atLeast"/>
              <w:ind w:left="60" w:right="60"/>
              <w:jc w:val="center"/>
              <w:rPr>
                <w:rFonts w:ascii="Times New Roman" w:hAnsi="Times New Roman" w:cs="Times New Roman"/>
                <w:color w:val="010205"/>
                <w:sz w:val="24"/>
                <w:szCs w:val="24"/>
              </w:rPr>
            </w:pPr>
            <w:r w:rsidRPr="002A2E57">
              <w:rPr>
                <w:rFonts w:ascii="Times New Roman" w:hAnsi="Times New Roman" w:cs="Times New Roman"/>
                <w:color w:val="010205"/>
                <w:sz w:val="24"/>
                <w:szCs w:val="24"/>
              </w:rPr>
              <w:t>52</w:t>
            </w:r>
          </w:p>
        </w:tc>
      </w:tr>
      <w:tr w:rsidR="00F0041B" w14:paraId="10B6C97C" w14:textId="77777777" w:rsidTr="002A2E57">
        <w:trPr>
          <w:gridAfter w:val="1"/>
          <w:wAfter w:w="434" w:type="dxa"/>
          <w:cantSplit/>
        </w:trPr>
        <w:tc>
          <w:tcPr>
            <w:tcW w:w="7504" w:type="dxa"/>
            <w:gridSpan w:val="5"/>
            <w:tcBorders>
              <w:top w:val="nil"/>
              <w:left w:val="nil"/>
              <w:bottom w:val="nil"/>
              <w:right w:val="nil"/>
            </w:tcBorders>
            <w:shd w:val="clear" w:color="auto" w:fill="FFFFFF"/>
          </w:tcPr>
          <w:p w14:paraId="070A9099" w14:textId="77777777" w:rsidR="00F0041B" w:rsidRDefault="00F0041B" w:rsidP="0082609E">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bl>
            <w:tblPr>
              <w:tblpPr w:leftFromText="180" w:rightFromText="180" w:horzAnchor="margin" w:tblpX="142" w:tblpY="345"/>
              <w:tblOverlap w:val="never"/>
              <w:tblW w:w="7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6"/>
              <w:gridCol w:w="1195"/>
              <w:gridCol w:w="1719"/>
              <w:gridCol w:w="1023"/>
              <w:gridCol w:w="1843"/>
            </w:tblGrid>
            <w:tr w:rsidR="00F0041B" w14:paraId="66495C0B" w14:textId="77777777" w:rsidTr="002A2E57">
              <w:trPr>
                <w:cantSplit/>
                <w:trHeight w:val="430"/>
              </w:trPr>
              <w:tc>
                <w:tcPr>
                  <w:tcW w:w="7346" w:type="dxa"/>
                  <w:gridSpan w:val="5"/>
                  <w:tcBorders>
                    <w:top w:val="nil"/>
                    <w:left w:val="nil"/>
                    <w:bottom w:val="single" w:sz="4" w:space="0" w:color="auto"/>
                    <w:right w:val="nil"/>
                  </w:tcBorders>
                  <w:shd w:val="clear" w:color="auto" w:fill="FFFFFF"/>
                  <w:vAlign w:val="center"/>
                </w:tcPr>
                <w:p w14:paraId="1DFBF742" w14:textId="77777777" w:rsidR="00F0041B" w:rsidRDefault="00F0041B" w:rsidP="002A2E57">
                  <w:pPr>
                    <w:spacing w:line="320" w:lineRule="atLeast"/>
                    <w:ind w:left="60" w:right="-145"/>
                    <w:jc w:val="center"/>
                    <w:rPr>
                      <w:rFonts w:ascii="Arial" w:hAnsi="Arial" w:cs="Arial"/>
                      <w:color w:val="010205"/>
                    </w:rPr>
                  </w:pPr>
                  <w:r>
                    <w:rPr>
                      <w:rFonts w:ascii="Arial" w:hAnsi="Arial" w:cs="Arial"/>
                      <w:b/>
                      <w:bCs/>
                      <w:color w:val="010205"/>
                    </w:rPr>
                    <w:t>Correlations</w:t>
                  </w:r>
                </w:p>
              </w:tc>
            </w:tr>
            <w:tr w:rsidR="002A2E57" w14:paraId="5E67DCCF" w14:textId="77777777" w:rsidTr="002A2E57">
              <w:trPr>
                <w:cantSplit/>
                <w:trHeight w:val="281"/>
              </w:trPr>
              <w:tc>
                <w:tcPr>
                  <w:tcW w:w="448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75CF8C3" w14:textId="77777777" w:rsidR="00F0041B" w:rsidRDefault="00F0041B" w:rsidP="002A2E57">
                  <w:pPr>
                    <w:spacing w:after="0"/>
                    <w:jc w:val="center"/>
                    <w:rPr>
                      <w:rFonts w:ascii="Times New Roman" w:hAnsi="Times New Roman" w:cs="Times New Roman"/>
                      <w:sz w:val="24"/>
                      <w:szCs w:val="24"/>
                    </w:rPr>
                  </w:pP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4C01C12" w14:textId="77777777" w:rsidR="00F0041B" w:rsidRDefault="00F0041B" w:rsidP="002A2E57">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Self Efficacy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901A01A" w14:textId="77777777" w:rsidR="00F0041B" w:rsidRDefault="00F0041B" w:rsidP="002A2E57">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Kualitas hidup</w:t>
                  </w:r>
                </w:p>
              </w:tc>
            </w:tr>
            <w:tr w:rsidR="002A2E57" w14:paraId="06E9CB2C" w14:textId="77777777" w:rsidTr="002A2E57">
              <w:trPr>
                <w:cantSplit/>
                <w:trHeight w:val="281"/>
              </w:trPr>
              <w:tc>
                <w:tcPr>
                  <w:tcW w:w="1566"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518EE975" w14:textId="77777777" w:rsidR="00F0041B" w:rsidRDefault="00F0041B" w:rsidP="002A2E57">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Spearman's rho</w:t>
                  </w:r>
                </w:p>
              </w:tc>
              <w:tc>
                <w:tcPr>
                  <w:tcW w:w="1195"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729F1BCC" w14:textId="77777777" w:rsidR="00F0041B" w:rsidRDefault="00F0041B" w:rsidP="002A2E57">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Self Efficacy</w:t>
                  </w:r>
                </w:p>
              </w:tc>
              <w:tc>
                <w:tcPr>
                  <w:tcW w:w="1719" w:type="dxa"/>
                  <w:tcBorders>
                    <w:top w:val="single" w:sz="4" w:space="0" w:color="auto"/>
                    <w:left w:val="single" w:sz="4" w:space="0" w:color="auto"/>
                    <w:bottom w:val="single" w:sz="4" w:space="0" w:color="auto"/>
                    <w:right w:val="single" w:sz="4" w:space="0" w:color="auto"/>
                  </w:tcBorders>
                  <w:shd w:val="clear" w:color="auto" w:fill="E0E0E0"/>
                  <w:vAlign w:val="center"/>
                </w:tcPr>
                <w:p w14:paraId="5CFA4955" w14:textId="77777777" w:rsidR="00F0041B" w:rsidRDefault="00F0041B" w:rsidP="002A2E57">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Correlation Coefficient</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08DC3532" w14:textId="77777777" w:rsidR="00F0041B" w:rsidRDefault="00F0041B" w:rsidP="002A2E57">
                  <w:pPr>
                    <w:spacing w:after="0" w:line="320" w:lineRule="atLeast"/>
                    <w:ind w:left="60" w:right="60"/>
                    <w:jc w:val="center"/>
                    <w:rPr>
                      <w:rFonts w:ascii="Arial" w:hAnsi="Arial" w:cs="Arial"/>
                      <w:color w:val="010205"/>
                      <w:sz w:val="18"/>
                      <w:szCs w:val="18"/>
                    </w:rPr>
                  </w:pPr>
                  <w:r>
                    <w:rPr>
                      <w:rFonts w:ascii="Arial" w:hAnsi="Arial" w:cs="Arial"/>
                      <w:color w:val="010205"/>
                      <w:sz w:val="18"/>
                      <w:szCs w:val="18"/>
                    </w:rPr>
                    <w:t>1.000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2F1878D" w14:textId="77777777" w:rsidR="00F0041B" w:rsidRDefault="00F0041B" w:rsidP="002A2E57">
                  <w:pPr>
                    <w:spacing w:after="0" w:line="320" w:lineRule="atLeast"/>
                    <w:ind w:left="60" w:right="60"/>
                    <w:jc w:val="center"/>
                    <w:rPr>
                      <w:rFonts w:ascii="Arial" w:hAnsi="Arial" w:cs="Arial"/>
                      <w:color w:val="010205"/>
                      <w:sz w:val="18"/>
                      <w:szCs w:val="18"/>
                    </w:rPr>
                  </w:pPr>
                  <w:r>
                    <w:rPr>
                      <w:rFonts w:ascii="Arial" w:hAnsi="Arial" w:cs="Arial"/>
                      <w:color w:val="010205"/>
                      <w:sz w:val="18"/>
                      <w:szCs w:val="18"/>
                    </w:rPr>
                    <w:t>.523</w:t>
                  </w:r>
                  <w:r>
                    <w:rPr>
                      <w:rFonts w:ascii="Arial" w:hAnsi="Arial" w:cs="Arial"/>
                      <w:color w:val="010205"/>
                      <w:sz w:val="18"/>
                      <w:szCs w:val="18"/>
                      <w:vertAlign w:val="superscript"/>
                    </w:rPr>
                    <w:t>**</w:t>
                  </w:r>
                </w:p>
              </w:tc>
            </w:tr>
            <w:tr w:rsidR="002A2E57" w14:paraId="1F0633B1" w14:textId="77777777" w:rsidTr="002A2E57">
              <w:trPr>
                <w:cantSplit/>
                <w:trHeight w:val="295"/>
              </w:trPr>
              <w:tc>
                <w:tcPr>
                  <w:tcW w:w="1566"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52240B23" w14:textId="77777777" w:rsidR="00F0041B" w:rsidRDefault="00F0041B" w:rsidP="002A2E57">
                  <w:pPr>
                    <w:spacing w:after="0"/>
                    <w:jc w:val="center"/>
                    <w:rPr>
                      <w:rFonts w:ascii="Arial" w:hAnsi="Arial" w:cs="Arial"/>
                      <w:color w:val="010205"/>
                      <w:sz w:val="18"/>
                      <w:szCs w:val="18"/>
                    </w:rPr>
                  </w:pPr>
                </w:p>
              </w:tc>
              <w:tc>
                <w:tcPr>
                  <w:tcW w:w="1195"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4BCC185E" w14:textId="77777777" w:rsidR="00F0041B" w:rsidRDefault="00F0041B" w:rsidP="002A2E57">
                  <w:pPr>
                    <w:spacing w:after="0"/>
                    <w:jc w:val="center"/>
                    <w:rPr>
                      <w:rFonts w:ascii="Arial" w:hAnsi="Arial" w:cs="Arial"/>
                      <w:color w:val="010205"/>
                      <w:sz w:val="18"/>
                      <w:szCs w:val="18"/>
                    </w:rPr>
                  </w:pPr>
                </w:p>
              </w:tc>
              <w:tc>
                <w:tcPr>
                  <w:tcW w:w="1719" w:type="dxa"/>
                  <w:tcBorders>
                    <w:top w:val="single" w:sz="4" w:space="0" w:color="auto"/>
                    <w:left w:val="single" w:sz="4" w:space="0" w:color="auto"/>
                    <w:bottom w:val="single" w:sz="4" w:space="0" w:color="auto"/>
                    <w:right w:val="single" w:sz="4" w:space="0" w:color="auto"/>
                  </w:tcBorders>
                  <w:shd w:val="clear" w:color="auto" w:fill="E0E0E0"/>
                  <w:vAlign w:val="center"/>
                </w:tcPr>
                <w:p w14:paraId="6FCFB6D2" w14:textId="77777777" w:rsidR="00F0041B" w:rsidRDefault="00F0041B" w:rsidP="002A2E57">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 (2-tailed)</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0EA58CFB" w14:textId="77777777" w:rsidR="00F0041B" w:rsidRDefault="00F0041B" w:rsidP="002A2E57">
                  <w:pPr>
                    <w:spacing w:after="0" w:line="320" w:lineRule="atLeast"/>
                    <w:ind w:left="60" w:right="60"/>
                    <w:jc w:val="center"/>
                    <w:rPr>
                      <w:rFonts w:ascii="Arial" w:hAnsi="Arial" w:cs="Arial"/>
                      <w:color w:val="010205"/>
                      <w:sz w:val="18"/>
                      <w:szCs w:val="18"/>
                    </w:rPr>
                  </w:pPr>
                  <w:r>
                    <w:rPr>
                      <w:rFonts w:ascii="Arial" w:hAnsi="Arial" w:cs="Arial"/>
                      <w:color w:val="010205"/>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01E21E0" w14:textId="77777777" w:rsidR="00F0041B" w:rsidRDefault="00F0041B" w:rsidP="002A2E57">
                  <w:pPr>
                    <w:spacing w:after="0" w:line="320" w:lineRule="atLeast"/>
                    <w:ind w:left="60" w:right="60"/>
                    <w:jc w:val="center"/>
                    <w:rPr>
                      <w:rFonts w:ascii="Arial" w:hAnsi="Arial" w:cs="Arial"/>
                      <w:color w:val="010205"/>
                      <w:sz w:val="18"/>
                      <w:szCs w:val="18"/>
                    </w:rPr>
                  </w:pPr>
                  <w:r>
                    <w:rPr>
                      <w:rFonts w:ascii="Arial" w:hAnsi="Arial" w:cs="Arial"/>
                      <w:color w:val="010205"/>
                      <w:sz w:val="18"/>
                      <w:szCs w:val="18"/>
                    </w:rPr>
                    <w:t>.000</w:t>
                  </w:r>
                </w:p>
              </w:tc>
            </w:tr>
            <w:tr w:rsidR="002A2E57" w14:paraId="51824030" w14:textId="77777777" w:rsidTr="002A2E57">
              <w:trPr>
                <w:cantSplit/>
                <w:trHeight w:val="295"/>
              </w:trPr>
              <w:tc>
                <w:tcPr>
                  <w:tcW w:w="1566"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4BF9D250" w14:textId="77777777" w:rsidR="00F0041B" w:rsidRDefault="00F0041B" w:rsidP="002A2E57">
                  <w:pPr>
                    <w:spacing w:after="0"/>
                    <w:jc w:val="center"/>
                    <w:rPr>
                      <w:rFonts w:ascii="Arial" w:hAnsi="Arial" w:cs="Arial"/>
                      <w:color w:val="010205"/>
                      <w:sz w:val="18"/>
                      <w:szCs w:val="18"/>
                    </w:rPr>
                  </w:pPr>
                </w:p>
              </w:tc>
              <w:tc>
                <w:tcPr>
                  <w:tcW w:w="1195"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4A061417" w14:textId="77777777" w:rsidR="00F0041B" w:rsidRDefault="00F0041B" w:rsidP="002A2E57">
                  <w:pPr>
                    <w:spacing w:after="0"/>
                    <w:jc w:val="center"/>
                    <w:rPr>
                      <w:rFonts w:ascii="Arial" w:hAnsi="Arial" w:cs="Arial"/>
                      <w:color w:val="010205"/>
                      <w:sz w:val="18"/>
                      <w:szCs w:val="18"/>
                    </w:rPr>
                  </w:pPr>
                </w:p>
              </w:tc>
              <w:tc>
                <w:tcPr>
                  <w:tcW w:w="1719" w:type="dxa"/>
                  <w:tcBorders>
                    <w:top w:val="single" w:sz="4" w:space="0" w:color="auto"/>
                    <w:left w:val="single" w:sz="4" w:space="0" w:color="auto"/>
                    <w:bottom w:val="single" w:sz="4" w:space="0" w:color="auto"/>
                    <w:right w:val="single" w:sz="4" w:space="0" w:color="auto"/>
                  </w:tcBorders>
                  <w:shd w:val="clear" w:color="auto" w:fill="E0E0E0"/>
                  <w:vAlign w:val="center"/>
                </w:tcPr>
                <w:p w14:paraId="663D85B4" w14:textId="77777777" w:rsidR="00F0041B" w:rsidRDefault="00F0041B" w:rsidP="002A2E57">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613F31F1" w14:textId="77777777" w:rsidR="00F0041B" w:rsidRDefault="00F0041B" w:rsidP="002A2E57">
                  <w:pPr>
                    <w:spacing w:after="0" w:line="320" w:lineRule="atLeast"/>
                    <w:ind w:left="60" w:right="60"/>
                    <w:jc w:val="center"/>
                    <w:rPr>
                      <w:rFonts w:ascii="Arial" w:hAnsi="Arial" w:cs="Arial"/>
                      <w:color w:val="010205"/>
                      <w:sz w:val="18"/>
                      <w:szCs w:val="18"/>
                    </w:rPr>
                  </w:pPr>
                  <w:r>
                    <w:rPr>
                      <w:rFonts w:ascii="Arial" w:hAnsi="Arial" w:cs="Arial"/>
                      <w:color w:val="010205"/>
                      <w:sz w:val="18"/>
                      <w:szCs w:val="18"/>
                    </w:rPr>
                    <w:t>52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06BC570" w14:textId="77777777" w:rsidR="00F0041B" w:rsidRDefault="00F0041B" w:rsidP="002A2E57">
                  <w:pPr>
                    <w:spacing w:after="0" w:line="320" w:lineRule="atLeast"/>
                    <w:ind w:left="60" w:right="60"/>
                    <w:jc w:val="center"/>
                    <w:rPr>
                      <w:rFonts w:ascii="Arial" w:hAnsi="Arial" w:cs="Arial"/>
                      <w:color w:val="010205"/>
                      <w:sz w:val="18"/>
                      <w:szCs w:val="18"/>
                    </w:rPr>
                  </w:pPr>
                  <w:r>
                    <w:rPr>
                      <w:rFonts w:ascii="Arial" w:hAnsi="Arial" w:cs="Arial"/>
                      <w:color w:val="010205"/>
                      <w:sz w:val="18"/>
                      <w:szCs w:val="18"/>
                    </w:rPr>
                    <w:t>52</w:t>
                  </w:r>
                </w:p>
              </w:tc>
            </w:tr>
            <w:tr w:rsidR="002A2E57" w14:paraId="053D9A89" w14:textId="77777777" w:rsidTr="002A2E57">
              <w:trPr>
                <w:cantSplit/>
                <w:trHeight w:val="295"/>
              </w:trPr>
              <w:tc>
                <w:tcPr>
                  <w:tcW w:w="1566"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0CE55DDD" w14:textId="77777777" w:rsidR="00F0041B" w:rsidRDefault="00F0041B" w:rsidP="002A2E57">
                  <w:pPr>
                    <w:spacing w:after="0"/>
                    <w:jc w:val="center"/>
                    <w:rPr>
                      <w:rFonts w:ascii="Arial" w:hAnsi="Arial" w:cs="Arial"/>
                      <w:color w:val="010205"/>
                      <w:sz w:val="18"/>
                      <w:szCs w:val="18"/>
                    </w:rPr>
                  </w:pPr>
                </w:p>
              </w:tc>
              <w:tc>
                <w:tcPr>
                  <w:tcW w:w="1195"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564E9464" w14:textId="77777777" w:rsidR="00F0041B" w:rsidRDefault="00F0041B" w:rsidP="002A2E57">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Kualitas hidup</w:t>
                  </w:r>
                </w:p>
              </w:tc>
              <w:tc>
                <w:tcPr>
                  <w:tcW w:w="1719" w:type="dxa"/>
                  <w:tcBorders>
                    <w:top w:val="single" w:sz="4" w:space="0" w:color="auto"/>
                    <w:left w:val="single" w:sz="4" w:space="0" w:color="auto"/>
                    <w:bottom w:val="single" w:sz="4" w:space="0" w:color="auto"/>
                    <w:right w:val="single" w:sz="4" w:space="0" w:color="auto"/>
                  </w:tcBorders>
                  <w:shd w:val="clear" w:color="auto" w:fill="E0E0E0"/>
                  <w:vAlign w:val="center"/>
                </w:tcPr>
                <w:p w14:paraId="1F9FA782" w14:textId="77777777" w:rsidR="00F0041B" w:rsidRDefault="00F0041B" w:rsidP="002A2E57">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Correlation Coefficient</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4AE9DE46" w14:textId="77777777" w:rsidR="00F0041B" w:rsidRDefault="00F0041B" w:rsidP="002A2E57">
                  <w:pPr>
                    <w:spacing w:after="0" w:line="320" w:lineRule="atLeast"/>
                    <w:ind w:left="60" w:right="60"/>
                    <w:jc w:val="center"/>
                    <w:rPr>
                      <w:rFonts w:ascii="Arial" w:hAnsi="Arial" w:cs="Arial"/>
                      <w:color w:val="010205"/>
                      <w:sz w:val="18"/>
                      <w:szCs w:val="18"/>
                    </w:rPr>
                  </w:pPr>
                  <w:r>
                    <w:rPr>
                      <w:rFonts w:ascii="Arial" w:hAnsi="Arial" w:cs="Arial"/>
                      <w:color w:val="010205"/>
                      <w:sz w:val="18"/>
                      <w:szCs w:val="18"/>
                    </w:rPr>
                    <w:t>.523</w:t>
                  </w:r>
                  <w:r>
                    <w:rPr>
                      <w:rFonts w:ascii="Arial" w:hAnsi="Arial" w:cs="Arial"/>
                      <w:color w:val="010205"/>
                      <w:sz w:val="18"/>
                      <w:szCs w:val="18"/>
                      <w:vertAlign w:val="superscript"/>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900F82D" w14:textId="77777777" w:rsidR="00F0041B" w:rsidRDefault="00F0041B" w:rsidP="002A2E57">
                  <w:pPr>
                    <w:spacing w:after="0" w:line="320" w:lineRule="atLeast"/>
                    <w:ind w:left="60" w:right="60"/>
                    <w:jc w:val="center"/>
                    <w:rPr>
                      <w:rFonts w:ascii="Arial" w:hAnsi="Arial" w:cs="Arial"/>
                      <w:color w:val="010205"/>
                      <w:sz w:val="18"/>
                      <w:szCs w:val="18"/>
                    </w:rPr>
                  </w:pPr>
                  <w:r>
                    <w:rPr>
                      <w:rFonts w:ascii="Arial" w:hAnsi="Arial" w:cs="Arial"/>
                      <w:color w:val="010205"/>
                      <w:sz w:val="18"/>
                      <w:szCs w:val="18"/>
                    </w:rPr>
                    <w:t>1.000</w:t>
                  </w:r>
                </w:p>
              </w:tc>
            </w:tr>
            <w:tr w:rsidR="002A2E57" w14:paraId="2483504C" w14:textId="77777777" w:rsidTr="002A2E57">
              <w:trPr>
                <w:cantSplit/>
                <w:trHeight w:val="295"/>
              </w:trPr>
              <w:tc>
                <w:tcPr>
                  <w:tcW w:w="1566"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275E387D" w14:textId="77777777" w:rsidR="00F0041B" w:rsidRDefault="00F0041B" w:rsidP="002A2E57">
                  <w:pPr>
                    <w:spacing w:after="0"/>
                    <w:jc w:val="center"/>
                    <w:rPr>
                      <w:rFonts w:ascii="Arial" w:hAnsi="Arial" w:cs="Arial"/>
                      <w:color w:val="010205"/>
                      <w:sz w:val="18"/>
                      <w:szCs w:val="18"/>
                    </w:rPr>
                  </w:pPr>
                </w:p>
              </w:tc>
              <w:tc>
                <w:tcPr>
                  <w:tcW w:w="1195"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64A9C828" w14:textId="77777777" w:rsidR="00F0041B" w:rsidRDefault="00F0041B" w:rsidP="002A2E57">
                  <w:pPr>
                    <w:spacing w:after="0"/>
                    <w:jc w:val="center"/>
                    <w:rPr>
                      <w:rFonts w:ascii="Arial" w:hAnsi="Arial" w:cs="Arial"/>
                      <w:color w:val="010205"/>
                      <w:sz w:val="18"/>
                      <w:szCs w:val="18"/>
                    </w:rPr>
                  </w:pPr>
                </w:p>
              </w:tc>
              <w:tc>
                <w:tcPr>
                  <w:tcW w:w="1719" w:type="dxa"/>
                  <w:tcBorders>
                    <w:top w:val="single" w:sz="4" w:space="0" w:color="auto"/>
                    <w:left w:val="single" w:sz="4" w:space="0" w:color="auto"/>
                    <w:bottom w:val="single" w:sz="4" w:space="0" w:color="auto"/>
                    <w:right w:val="single" w:sz="4" w:space="0" w:color="auto"/>
                  </w:tcBorders>
                  <w:shd w:val="clear" w:color="auto" w:fill="E0E0E0"/>
                  <w:vAlign w:val="center"/>
                </w:tcPr>
                <w:p w14:paraId="6070A1F0" w14:textId="77777777" w:rsidR="00F0041B" w:rsidRDefault="00F0041B" w:rsidP="002A2E57">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 (2-tailed)</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5C01543F" w14:textId="77777777" w:rsidR="00F0041B" w:rsidRDefault="00F0041B" w:rsidP="002A2E57">
                  <w:pPr>
                    <w:spacing w:after="0" w:line="320" w:lineRule="atLeast"/>
                    <w:ind w:left="60" w:right="60"/>
                    <w:jc w:val="center"/>
                    <w:rPr>
                      <w:rFonts w:ascii="Arial" w:hAnsi="Arial" w:cs="Arial"/>
                      <w:color w:val="010205"/>
                      <w:sz w:val="18"/>
                      <w:szCs w:val="18"/>
                    </w:rPr>
                  </w:pPr>
                  <w:r>
                    <w:rPr>
                      <w:rFonts w:ascii="Arial" w:hAnsi="Arial" w:cs="Arial"/>
                      <w:color w:val="010205"/>
                      <w:sz w:val="18"/>
                      <w:szCs w:val="18"/>
                    </w:rPr>
                    <w:t>.000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A09C97B" w14:textId="77777777" w:rsidR="00F0041B" w:rsidRDefault="00F0041B" w:rsidP="002A2E57">
                  <w:pPr>
                    <w:spacing w:after="0" w:line="320" w:lineRule="atLeast"/>
                    <w:ind w:left="60" w:right="60"/>
                    <w:jc w:val="center"/>
                    <w:rPr>
                      <w:rFonts w:ascii="Arial" w:hAnsi="Arial" w:cs="Arial"/>
                      <w:color w:val="010205"/>
                      <w:sz w:val="18"/>
                      <w:szCs w:val="18"/>
                    </w:rPr>
                  </w:pPr>
                  <w:r>
                    <w:rPr>
                      <w:rFonts w:ascii="Arial" w:hAnsi="Arial" w:cs="Arial"/>
                      <w:color w:val="010205"/>
                      <w:sz w:val="18"/>
                      <w:szCs w:val="18"/>
                    </w:rPr>
                    <w:t>.</w:t>
                  </w:r>
                </w:p>
              </w:tc>
            </w:tr>
            <w:tr w:rsidR="002A2E57" w14:paraId="4440400C" w14:textId="77777777" w:rsidTr="002A2E57">
              <w:trPr>
                <w:cantSplit/>
                <w:trHeight w:val="295"/>
              </w:trPr>
              <w:tc>
                <w:tcPr>
                  <w:tcW w:w="1566"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5CAC3A91" w14:textId="77777777" w:rsidR="00F0041B" w:rsidRDefault="00F0041B" w:rsidP="002A2E57">
                  <w:pPr>
                    <w:spacing w:after="0"/>
                    <w:jc w:val="center"/>
                    <w:rPr>
                      <w:rFonts w:ascii="Arial" w:hAnsi="Arial" w:cs="Arial"/>
                      <w:color w:val="010205"/>
                      <w:sz w:val="18"/>
                      <w:szCs w:val="18"/>
                    </w:rPr>
                  </w:pPr>
                </w:p>
              </w:tc>
              <w:tc>
                <w:tcPr>
                  <w:tcW w:w="1195"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564FA70A" w14:textId="77777777" w:rsidR="00F0041B" w:rsidRDefault="00F0041B" w:rsidP="002A2E57">
                  <w:pPr>
                    <w:spacing w:after="0"/>
                    <w:jc w:val="center"/>
                    <w:rPr>
                      <w:rFonts w:ascii="Arial" w:hAnsi="Arial" w:cs="Arial"/>
                      <w:color w:val="010205"/>
                      <w:sz w:val="18"/>
                      <w:szCs w:val="18"/>
                    </w:rPr>
                  </w:pPr>
                </w:p>
              </w:tc>
              <w:tc>
                <w:tcPr>
                  <w:tcW w:w="1719" w:type="dxa"/>
                  <w:tcBorders>
                    <w:top w:val="single" w:sz="4" w:space="0" w:color="auto"/>
                    <w:left w:val="single" w:sz="4" w:space="0" w:color="auto"/>
                    <w:bottom w:val="single" w:sz="4" w:space="0" w:color="auto"/>
                    <w:right w:val="single" w:sz="4" w:space="0" w:color="auto"/>
                  </w:tcBorders>
                  <w:shd w:val="clear" w:color="auto" w:fill="E0E0E0"/>
                  <w:vAlign w:val="center"/>
                </w:tcPr>
                <w:p w14:paraId="48C806B8" w14:textId="77777777" w:rsidR="00F0041B" w:rsidRDefault="00F0041B" w:rsidP="002A2E57">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14:paraId="3CB6A3C0" w14:textId="77777777" w:rsidR="00F0041B" w:rsidRDefault="00F0041B" w:rsidP="002A2E57">
                  <w:pPr>
                    <w:spacing w:after="0" w:line="320" w:lineRule="atLeast"/>
                    <w:ind w:left="60" w:right="60"/>
                    <w:jc w:val="center"/>
                    <w:rPr>
                      <w:rFonts w:ascii="Arial" w:hAnsi="Arial" w:cs="Arial"/>
                      <w:color w:val="010205"/>
                      <w:sz w:val="18"/>
                      <w:szCs w:val="18"/>
                    </w:rPr>
                  </w:pPr>
                  <w:r>
                    <w:rPr>
                      <w:rFonts w:ascii="Arial" w:hAnsi="Arial" w:cs="Arial"/>
                      <w:color w:val="010205"/>
                      <w:sz w:val="18"/>
                      <w:szCs w:val="18"/>
                    </w:rPr>
                    <w:t>52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5B4CD99" w14:textId="77777777" w:rsidR="00F0041B" w:rsidRDefault="00F0041B" w:rsidP="002A2E57">
                  <w:pPr>
                    <w:spacing w:after="0" w:line="320" w:lineRule="atLeast"/>
                    <w:ind w:left="60" w:right="60"/>
                    <w:jc w:val="center"/>
                    <w:rPr>
                      <w:rFonts w:ascii="Arial" w:hAnsi="Arial" w:cs="Arial"/>
                      <w:color w:val="010205"/>
                      <w:sz w:val="18"/>
                      <w:szCs w:val="18"/>
                    </w:rPr>
                  </w:pPr>
                  <w:r>
                    <w:rPr>
                      <w:rFonts w:ascii="Arial" w:hAnsi="Arial" w:cs="Arial"/>
                      <w:color w:val="010205"/>
                      <w:sz w:val="18"/>
                      <w:szCs w:val="18"/>
                    </w:rPr>
                    <w:t>52</w:t>
                  </w:r>
                </w:p>
              </w:tc>
            </w:tr>
            <w:tr w:rsidR="00F0041B" w14:paraId="76494CB1" w14:textId="77777777" w:rsidTr="002A2E57">
              <w:trPr>
                <w:cantSplit/>
                <w:trHeight w:val="430"/>
              </w:trPr>
              <w:tc>
                <w:tcPr>
                  <w:tcW w:w="7346" w:type="dxa"/>
                  <w:gridSpan w:val="5"/>
                  <w:tcBorders>
                    <w:top w:val="single" w:sz="4" w:space="0" w:color="auto"/>
                    <w:left w:val="nil"/>
                    <w:bottom w:val="nil"/>
                    <w:right w:val="nil"/>
                  </w:tcBorders>
                  <w:shd w:val="clear" w:color="auto" w:fill="FFFFFF"/>
                </w:tcPr>
                <w:p w14:paraId="610ACC37" w14:textId="77777777" w:rsidR="00F0041B" w:rsidRDefault="00F0041B" w:rsidP="00F0041B">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bl>
          <w:p w14:paraId="3DB981D6" w14:textId="20F235E7" w:rsidR="00F0041B" w:rsidRDefault="00F0041B" w:rsidP="0082609E">
            <w:pPr>
              <w:spacing w:line="320" w:lineRule="atLeast"/>
              <w:ind w:left="60" w:right="60"/>
              <w:rPr>
                <w:rFonts w:ascii="Arial" w:hAnsi="Arial" w:cs="Arial"/>
                <w:color w:val="010205"/>
                <w:sz w:val="18"/>
                <w:szCs w:val="18"/>
              </w:rPr>
            </w:pPr>
          </w:p>
        </w:tc>
      </w:tr>
    </w:tbl>
    <w:p w14:paraId="4F5C4C40" w14:textId="77777777" w:rsidR="00F0041B" w:rsidRDefault="00F0041B" w:rsidP="00F0041B">
      <w:pPr>
        <w:spacing w:line="400" w:lineRule="atLeast"/>
        <w:rPr>
          <w:rFonts w:ascii="Times New Roman" w:hAnsi="Times New Roman" w:cs="Times New Roman"/>
          <w:sz w:val="24"/>
          <w:szCs w:val="24"/>
        </w:rPr>
      </w:pPr>
    </w:p>
    <w:p w14:paraId="0820188A" w14:textId="77777777" w:rsidR="00F0041B" w:rsidRDefault="00F0041B" w:rsidP="0003637F">
      <w:pPr>
        <w:pStyle w:val="NormalWeb"/>
        <w:jc w:val="center"/>
        <w:rPr>
          <w:lang w:val="en-ID" w:eastAsia="en-ID"/>
        </w:rPr>
      </w:pPr>
    </w:p>
    <w:p w14:paraId="32A2AFA3" w14:textId="77777777" w:rsidR="00F0041B" w:rsidRDefault="00F0041B" w:rsidP="0003637F">
      <w:pPr>
        <w:pStyle w:val="NormalWeb"/>
        <w:jc w:val="center"/>
        <w:rPr>
          <w:lang w:val="en-ID" w:eastAsia="en-ID"/>
        </w:rPr>
      </w:pPr>
    </w:p>
    <w:p w14:paraId="238CB771" w14:textId="77777777" w:rsidR="002A2E57" w:rsidRDefault="002A2E57" w:rsidP="0003637F">
      <w:pPr>
        <w:pStyle w:val="NormalWeb"/>
        <w:jc w:val="center"/>
        <w:rPr>
          <w:lang w:val="en-ID" w:eastAsia="en-ID"/>
        </w:rPr>
      </w:pPr>
    </w:p>
    <w:p w14:paraId="323F61EE" w14:textId="77777777" w:rsidR="002A2E57" w:rsidRDefault="002A2E57" w:rsidP="0003637F">
      <w:pPr>
        <w:pStyle w:val="NormalWeb"/>
        <w:jc w:val="center"/>
        <w:rPr>
          <w:lang w:val="en-ID" w:eastAsia="en-ID"/>
        </w:rPr>
      </w:pPr>
    </w:p>
    <w:p w14:paraId="4A1E3643" w14:textId="77777777" w:rsidR="002A2E57" w:rsidRDefault="002A2E57" w:rsidP="0003637F">
      <w:pPr>
        <w:pStyle w:val="NormalWeb"/>
        <w:jc w:val="center"/>
        <w:rPr>
          <w:lang w:val="en-ID" w:eastAsia="en-ID"/>
        </w:rPr>
      </w:pPr>
    </w:p>
    <w:p w14:paraId="1F746BAC" w14:textId="77777777" w:rsidR="002A2E57" w:rsidRDefault="002A2E57" w:rsidP="0003637F">
      <w:pPr>
        <w:pStyle w:val="NormalWeb"/>
        <w:jc w:val="center"/>
        <w:rPr>
          <w:lang w:val="en-ID" w:eastAsia="en-ID"/>
        </w:rPr>
      </w:pPr>
    </w:p>
    <w:p w14:paraId="2C4B9BB7" w14:textId="77777777" w:rsidR="002A2E57" w:rsidRDefault="002A2E57" w:rsidP="0003637F">
      <w:pPr>
        <w:pStyle w:val="NormalWeb"/>
        <w:jc w:val="center"/>
        <w:rPr>
          <w:lang w:val="en-ID" w:eastAsia="en-ID"/>
        </w:rPr>
      </w:pPr>
    </w:p>
    <w:p w14:paraId="30ED1C55" w14:textId="77777777" w:rsidR="002A2E57" w:rsidRDefault="002A2E57" w:rsidP="0003637F">
      <w:pPr>
        <w:pStyle w:val="NormalWeb"/>
        <w:jc w:val="center"/>
        <w:rPr>
          <w:lang w:val="en-ID" w:eastAsia="en-ID"/>
        </w:rPr>
      </w:pPr>
    </w:p>
    <w:p w14:paraId="23065EA6" w14:textId="77777777" w:rsidR="00FC032C" w:rsidRDefault="00FC032C" w:rsidP="0003637F">
      <w:pPr>
        <w:pStyle w:val="NormalWeb"/>
        <w:jc w:val="center"/>
        <w:rPr>
          <w:lang w:val="en-ID" w:eastAsia="en-ID"/>
        </w:rPr>
      </w:pPr>
    </w:p>
    <w:p w14:paraId="638162E0" w14:textId="22B35C1A" w:rsidR="00FC032C" w:rsidRPr="004439A4" w:rsidRDefault="00FC032C" w:rsidP="004439A4">
      <w:pPr>
        <w:rPr>
          <w:rFonts w:ascii="Times New Roman" w:hAnsi="Times New Roman" w:cs="Times New Roman"/>
          <w:b/>
          <w:bCs/>
          <w:sz w:val="24"/>
          <w:szCs w:val="24"/>
          <w:lang w:val="en-US"/>
        </w:rPr>
      </w:pPr>
      <w:bookmarkStart w:id="649" w:name="_Toc157891338"/>
      <w:bookmarkStart w:id="650" w:name="_Toc158670506"/>
      <w:bookmarkStart w:id="651" w:name="_Toc158670633"/>
      <w:r w:rsidRPr="004439A4">
        <w:rPr>
          <w:rFonts w:ascii="Times New Roman" w:hAnsi="Times New Roman" w:cs="Times New Roman"/>
          <w:b/>
          <w:bCs/>
          <w:sz w:val="24"/>
          <w:szCs w:val="24"/>
        </w:rPr>
        <w:lastRenderedPageBreak/>
        <w:t xml:space="preserve">Lampiran </w:t>
      </w:r>
      <w:r w:rsidRPr="004439A4">
        <w:rPr>
          <w:rFonts w:ascii="Times New Roman" w:hAnsi="Times New Roman" w:cs="Times New Roman"/>
          <w:b/>
          <w:bCs/>
          <w:sz w:val="24"/>
          <w:szCs w:val="24"/>
        </w:rPr>
        <w:fldChar w:fldCharType="begin"/>
      </w:r>
      <w:r w:rsidRPr="004439A4">
        <w:rPr>
          <w:rFonts w:ascii="Times New Roman" w:hAnsi="Times New Roman" w:cs="Times New Roman"/>
          <w:b/>
          <w:bCs/>
          <w:sz w:val="24"/>
          <w:szCs w:val="24"/>
        </w:rPr>
        <w:instrText xml:space="preserve"> SEQ Lampiran \* ARABIC </w:instrText>
      </w:r>
      <w:r w:rsidRPr="004439A4">
        <w:rPr>
          <w:rFonts w:ascii="Times New Roman" w:hAnsi="Times New Roman" w:cs="Times New Roman"/>
          <w:b/>
          <w:bCs/>
          <w:sz w:val="24"/>
          <w:szCs w:val="24"/>
        </w:rPr>
        <w:fldChar w:fldCharType="separate"/>
      </w:r>
      <w:r w:rsidR="00E150D2">
        <w:rPr>
          <w:rFonts w:ascii="Times New Roman" w:hAnsi="Times New Roman" w:cs="Times New Roman"/>
          <w:b/>
          <w:bCs/>
          <w:noProof/>
          <w:sz w:val="24"/>
          <w:szCs w:val="24"/>
        </w:rPr>
        <w:t>10</w:t>
      </w:r>
      <w:r w:rsidRPr="004439A4">
        <w:rPr>
          <w:rFonts w:ascii="Times New Roman" w:hAnsi="Times New Roman" w:cs="Times New Roman"/>
          <w:b/>
          <w:bCs/>
          <w:sz w:val="24"/>
          <w:szCs w:val="24"/>
        </w:rPr>
        <w:fldChar w:fldCharType="end"/>
      </w:r>
      <w:r w:rsidRPr="004439A4">
        <w:rPr>
          <w:rFonts w:ascii="Times New Roman" w:hAnsi="Times New Roman" w:cs="Times New Roman"/>
          <w:b/>
          <w:bCs/>
          <w:sz w:val="24"/>
          <w:szCs w:val="24"/>
          <w:lang w:val="en-US"/>
        </w:rPr>
        <w:t xml:space="preserve"> Dokumentasi Pengambilan Data</w:t>
      </w:r>
      <w:bookmarkEnd w:id="649"/>
      <w:bookmarkEnd w:id="650"/>
      <w:bookmarkEnd w:id="651"/>
    </w:p>
    <w:p w14:paraId="5D37A8D4" w14:textId="77777777" w:rsidR="00FC032C" w:rsidRPr="00FC032C" w:rsidRDefault="00FC032C" w:rsidP="00FC032C">
      <w:pPr>
        <w:rPr>
          <w:lang w:val="en-US"/>
        </w:rPr>
      </w:pPr>
    </w:p>
    <w:p w14:paraId="0820EBB9" w14:textId="3BC557E2" w:rsidR="0003637F" w:rsidRPr="00FC032C" w:rsidRDefault="00FC032C" w:rsidP="0003637F">
      <w:pPr>
        <w:pStyle w:val="NormalWeb"/>
        <w:jc w:val="center"/>
        <w:rPr>
          <w:b/>
          <w:bCs/>
          <w:lang w:val="en-ID" w:eastAsia="en-ID"/>
        </w:rPr>
      </w:pPr>
      <w:r w:rsidRPr="00FC032C">
        <w:rPr>
          <w:b/>
          <w:bCs/>
          <w:lang w:val="en-ID" w:eastAsia="en-ID"/>
        </w:rPr>
        <w:t>DOKUMENTASI PENGAMBILAN DATA</w:t>
      </w:r>
    </w:p>
    <w:p w14:paraId="00AD70D8" w14:textId="77777777" w:rsidR="0003637F" w:rsidRDefault="0003637F" w:rsidP="0003637F">
      <w:pPr>
        <w:pStyle w:val="NormalWeb"/>
        <w:jc w:val="center"/>
        <w:rPr>
          <w:lang w:val="en-ID" w:eastAsia="en-ID"/>
        </w:rPr>
      </w:pPr>
    </w:p>
    <w:p w14:paraId="629FBDD9" w14:textId="5A1238FB" w:rsidR="0003637F" w:rsidRDefault="0003637F" w:rsidP="0003637F">
      <w:pPr>
        <w:pStyle w:val="NormalWeb"/>
        <w:jc w:val="center"/>
        <w:rPr>
          <w:lang w:val="en-ID" w:eastAsia="en-ID"/>
        </w:rPr>
      </w:pPr>
      <w:r>
        <w:rPr>
          <w:noProof/>
        </w:rPr>
        <w:drawing>
          <wp:inline distT="0" distB="0" distL="0" distR="0" wp14:anchorId="25430F2A" wp14:editId="52852CBD">
            <wp:extent cx="3635878" cy="2051999"/>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9277" cy="2065205"/>
                    </a:xfrm>
                    <a:prstGeom prst="rect">
                      <a:avLst/>
                    </a:prstGeom>
                    <a:noFill/>
                    <a:ln>
                      <a:noFill/>
                    </a:ln>
                  </pic:spPr>
                </pic:pic>
              </a:graphicData>
            </a:graphic>
          </wp:inline>
        </w:drawing>
      </w:r>
    </w:p>
    <w:p w14:paraId="4D8902E2" w14:textId="77777777" w:rsidR="0003637F" w:rsidRDefault="0003637F" w:rsidP="0003637F">
      <w:pPr>
        <w:jc w:val="center"/>
        <w:rPr>
          <w:lang w:val="en-ID"/>
        </w:rPr>
      </w:pPr>
    </w:p>
    <w:p w14:paraId="497E02DF" w14:textId="18CEB882" w:rsidR="0003637F" w:rsidRPr="0003637F" w:rsidRDefault="0003637F" w:rsidP="0003637F">
      <w:pPr>
        <w:jc w:val="center"/>
        <w:rPr>
          <w:lang w:val="en-ID"/>
        </w:rPr>
      </w:pPr>
      <w:r w:rsidRPr="0003637F">
        <w:rPr>
          <w:noProof/>
          <w:lang w:val="en-ID"/>
        </w:rPr>
        <w:drawing>
          <wp:inline distT="0" distB="0" distL="0" distR="0" wp14:anchorId="2E45DEB8" wp14:editId="16A3A6E1">
            <wp:extent cx="3635375" cy="2051511"/>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47068" cy="2058109"/>
                    </a:xfrm>
                    <a:prstGeom prst="rect">
                      <a:avLst/>
                    </a:prstGeom>
                    <a:noFill/>
                    <a:ln>
                      <a:noFill/>
                    </a:ln>
                  </pic:spPr>
                </pic:pic>
              </a:graphicData>
            </a:graphic>
          </wp:inline>
        </w:drawing>
      </w:r>
    </w:p>
    <w:p w14:paraId="6E5BD7F6" w14:textId="77777777" w:rsidR="0003637F" w:rsidRDefault="0003637F" w:rsidP="0003637F">
      <w:pPr>
        <w:jc w:val="center"/>
        <w:rPr>
          <w:lang w:val="en-ID"/>
        </w:rPr>
      </w:pPr>
    </w:p>
    <w:p w14:paraId="26F84347" w14:textId="1364BE3A" w:rsidR="0043549F" w:rsidRPr="002A2E57" w:rsidRDefault="0003637F" w:rsidP="002A2E57">
      <w:pPr>
        <w:jc w:val="center"/>
        <w:rPr>
          <w:lang w:val="en-ID"/>
        </w:rPr>
      </w:pPr>
      <w:r w:rsidRPr="0003637F">
        <w:rPr>
          <w:noProof/>
          <w:lang w:val="en-ID"/>
        </w:rPr>
        <w:drawing>
          <wp:inline distT="0" distB="0" distL="0" distR="0" wp14:anchorId="50960AE3" wp14:editId="53D81E56">
            <wp:extent cx="3628931" cy="2047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37401" cy="2052655"/>
                    </a:xfrm>
                    <a:prstGeom prst="rect">
                      <a:avLst/>
                    </a:prstGeom>
                    <a:noFill/>
                    <a:ln>
                      <a:noFill/>
                    </a:ln>
                  </pic:spPr>
                </pic:pic>
              </a:graphicData>
            </a:graphic>
          </wp:inline>
        </w:drawing>
      </w:r>
    </w:p>
    <w:sectPr w:rsidR="0043549F" w:rsidRPr="002A2E57">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C35B5" w14:textId="77777777" w:rsidR="001C587B" w:rsidRDefault="001C587B">
      <w:pPr>
        <w:spacing w:after="0" w:line="240" w:lineRule="auto"/>
      </w:pPr>
      <w:r>
        <w:separator/>
      </w:r>
    </w:p>
  </w:endnote>
  <w:endnote w:type="continuationSeparator" w:id="0">
    <w:p w14:paraId="0A554DB9" w14:textId="77777777" w:rsidR="001C587B" w:rsidRDefault="001C5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7737070"/>
    </w:sdtPr>
    <w:sdtEndPr>
      <w:rPr>
        <w:rFonts w:ascii="Times New Roman" w:hAnsi="Times New Roman" w:cs="Times New Roman"/>
        <w:sz w:val="24"/>
        <w:szCs w:val="24"/>
      </w:rPr>
    </w:sdtEndPr>
    <w:sdtContent>
      <w:p w14:paraId="5540A725" w14:textId="77777777" w:rsidR="0043549F" w:rsidRDefault="00C76DB6">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p>
    </w:sdtContent>
  </w:sdt>
  <w:p w14:paraId="2C591E4B" w14:textId="77777777" w:rsidR="0043549F" w:rsidRDefault="004354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2108037011"/>
    </w:sdtPr>
    <w:sdtEndPr/>
    <w:sdtContent>
      <w:p w14:paraId="0F67C752" w14:textId="77777777" w:rsidR="0043549F" w:rsidRDefault="00C76DB6">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p>
    </w:sdtContent>
  </w:sdt>
  <w:p w14:paraId="1B563BFB" w14:textId="77777777" w:rsidR="0043549F" w:rsidRDefault="004354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3422" w14:textId="77777777" w:rsidR="0043549F" w:rsidRDefault="0043549F">
    <w:pPr>
      <w:pStyle w:val="Footer"/>
      <w:jc w:val="center"/>
      <w:rPr>
        <w:rFonts w:ascii="Times New Roman" w:hAnsi="Times New Roman" w:cs="Times New Roman"/>
        <w:sz w:val="24"/>
        <w:szCs w:val="24"/>
      </w:rPr>
    </w:pPr>
  </w:p>
  <w:p w14:paraId="41DDA051" w14:textId="77777777" w:rsidR="0043549F" w:rsidRDefault="004354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C266C" w14:textId="77777777" w:rsidR="0043549F" w:rsidRDefault="0043549F">
    <w:pPr>
      <w:pStyle w:val="Footer"/>
      <w:jc w:val="center"/>
    </w:pPr>
  </w:p>
  <w:p w14:paraId="034ACB62" w14:textId="77777777" w:rsidR="0043549F" w:rsidRDefault="00435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C6E61" w14:textId="77777777" w:rsidR="001C587B" w:rsidRDefault="001C587B">
      <w:pPr>
        <w:spacing w:after="0" w:line="240" w:lineRule="auto"/>
      </w:pPr>
      <w:r>
        <w:separator/>
      </w:r>
    </w:p>
  </w:footnote>
  <w:footnote w:type="continuationSeparator" w:id="0">
    <w:p w14:paraId="74523DC9" w14:textId="77777777" w:rsidR="001C587B" w:rsidRDefault="001C58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83B3" w14:textId="77777777" w:rsidR="0043549F" w:rsidRDefault="0043549F">
    <w:pPr>
      <w:pStyle w:val="Header"/>
      <w:jc w:val="right"/>
    </w:pPr>
  </w:p>
  <w:p w14:paraId="76DB230B" w14:textId="77777777" w:rsidR="0043549F" w:rsidRDefault="004354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ED6F7" w14:textId="77777777" w:rsidR="0043549F" w:rsidRDefault="0043549F">
    <w:pPr>
      <w:pStyle w:val="Header"/>
      <w:jc w:val="right"/>
    </w:pPr>
  </w:p>
  <w:p w14:paraId="7CB962EC" w14:textId="77777777" w:rsidR="0043549F" w:rsidRDefault="004354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DA833" w14:textId="77777777" w:rsidR="0043549F" w:rsidRDefault="0043549F">
    <w:pPr>
      <w:pStyle w:val="Header"/>
      <w:jc w:val="right"/>
    </w:pPr>
  </w:p>
  <w:p w14:paraId="6A7A63AC" w14:textId="77777777" w:rsidR="0043549F" w:rsidRDefault="004354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337823"/>
    </w:sdtPr>
    <w:sdtEndPr>
      <w:rPr>
        <w:rFonts w:ascii="Times New Roman" w:hAnsi="Times New Roman" w:cs="Times New Roman"/>
        <w:sz w:val="24"/>
        <w:szCs w:val="24"/>
      </w:rPr>
    </w:sdtEndPr>
    <w:sdtContent>
      <w:p w14:paraId="0A03EF4E" w14:textId="77777777" w:rsidR="0043549F" w:rsidRDefault="00C76DB6">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47</w:t>
        </w:r>
        <w:r>
          <w:rPr>
            <w:rFonts w:ascii="Times New Roman" w:hAnsi="Times New Roman" w:cs="Times New Roman"/>
            <w:sz w:val="24"/>
            <w:szCs w:val="24"/>
          </w:rPr>
          <w:fldChar w:fldCharType="end"/>
        </w:r>
      </w:p>
    </w:sdtContent>
  </w:sdt>
  <w:p w14:paraId="54003DB4" w14:textId="77777777" w:rsidR="0043549F" w:rsidRDefault="004354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83757"/>
    </w:sdtPr>
    <w:sdtEndPr>
      <w:rPr>
        <w:rFonts w:ascii="Times New Roman" w:hAnsi="Times New Roman" w:cs="Times New Roman"/>
        <w:sz w:val="24"/>
        <w:szCs w:val="24"/>
      </w:rPr>
    </w:sdtEndPr>
    <w:sdtContent>
      <w:p w14:paraId="5FEF7EF5" w14:textId="77777777" w:rsidR="0043549F" w:rsidRDefault="00C76DB6">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63</w:t>
        </w:r>
        <w:r>
          <w:rPr>
            <w:rFonts w:ascii="Times New Roman" w:hAnsi="Times New Roman" w:cs="Times New Roman"/>
            <w:sz w:val="24"/>
            <w:szCs w:val="24"/>
          </w:rPr>
          <w:fldChar w:fldCharType="end"/>
        </w:r>
      </w:p>
    </w:sdtContent>
  </w:sdt>
  <w:p w14:paraId="01E670EC" w14:textId="77777777" w:rsidR="0043549F" w:rsidRDefault="004354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E56"/>
    <w:multiLevelType w:val="multilevel"/>
    <w:tmpl w:val="001F4E5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038D57D5"/>
    <w:multiLevelType w:val="multilevel"/>
    <w:tmpl w:val="038D57D5"/>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 w15:restartNumberingAfterBreak="0">
    <w:nsid w:val="04060F03"/>
    <w:multiLevelType w:val="multilevel"/>
    <w:tmpl w:val="04060F03"/>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 w15:restartNumberingAfterBreak="0">
    <w:nsid w:val="043C19DD"/>
    <w:multiLevelType w:val="multilevel"/>
    <w:tmpl w:val="043C19DD"/>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4" w15:restartNumberingAfterBreak="0">
    <w:nsid w:val="0642546F"/>
    <w:multiLevelType w:val="multilevel"/>
    <w:tmpl w:val="0642546F"/>
    <w:lvl w:ilvl="0">
      <w:start w:val="1"/>
      <w:numFmt w:val="decimal"/>
      <w:lvlText w:val="2.1.%1"/>
      <w:lvlJc w:val="left"/>
      <w:pPr>
        <w:ind w:left="1498" w:hanging="360"/>
      </w:pPr>
    </w:lvl>
    <w:lvl w:ilvl="1">
      <w:start w:val="1"/>
      <w:numFmt w:val="decimal"/>
      <w:lvlText w:val="%2."/>
      <w:lvlJc w:val="left"/>
      <w:pPr>
        <w:ind w:left="2422" w:hanging="360"/>
      </w:pPr>
    </w:lvl>
    <w:lvl w:ilvl="2">
      <w:start w:val="1"/>
      <w:numFmt w:val="lowerRoman"/>
      <w:lvlText w:val="%3."/>
      <w:lvlJc w:val="right"/>
      <w:pPr>
        <w:ind w:left="2938" w:hanging="180"/>
      </w:pPr>
    </w:lvl>
    <w:lvl w:ilvl="3">
      <w:start w:val="1"/>
      <w:numFmt w:val="decimal"/>
      <w:lvlText w:val="%4."/>
      <w:lvlJc w:val="left"/>
      <w:pPr>
        <w:ind w:left="3658" w:hanging="360"/>
      </w:pPr>
    </w:lvl>
    <w:lvl w:ilvl="4">
      <w:start w:val="1"/>
      <w:numFmt w:val="lowerLetter"/>
      <w:lvlText w:val="%5."/>
      <w:lvlJc w:val="left"/>
      <w:pPr>
        <w:ind w:left="4378" w:hanging="360"/>
      </w:pPr>
    </w:lvl>
    <w:lvl w:ilvl="5">
      <w:start w:val="1"/>
      <w:numFmt w:val="lowerRoman"/>
      <w:lvlText w:val="%6."/>
      <w:lvlJc w:val="right"/>
      <w:pPr>
        <w:ind w:left="5098" w:hanging="180"/>
      </w:pPr>
    </w:lvl>
    <w:lvl w:ilvl="6">
      <w:start w:val="1"/>
      <w:numFmt w:val="decimal"/>
      <w:lvlText w:val="%7."/>
      <w:lvlJc w:val="left"/>
      <w:pPr>
        <w:ind w:left="5818" w:hanging="360"/>
      </w:pPr>
    </w:lvl>
    <w:lvl w:ilvl="7">
      <w:start w:val="1"/>
      <w:numFmt w:val="lowerLetter"/>
      <w:lvlText w:val="%8."/>
      <w:lvlJc w:val="left"/>
      <w:pPr>
        <w:ind w:left="6538" w:hanging="360"/>
      </w:pPr>
    </w:lvl>
    <w:lvl w:ilvl="8">
      <w:start w:val="1"/>
      <w:numFmt w:val="lowerRoman"/>
      <w:lvlText w:val="%9."/>
      <w:lvlJc w:val="right"/>
      <w:pPr>
        <w:ind w:left="7258" w:hanging="180"/>
      </w:pPr>
    </w:lvl>
  </w:abstractNum>
  <w:abstractNum w:abstractNumId="5" w15:restartNumberingAfterBreak="0">
    <w:nsid w:val="067B558B"/>
    <w:multiLevelType w:val="multilevel"/>
    <w:tmpl w:val="067B558B"/>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6" w15:restartNumberingAfterBreak="0">
    <w:nsid w:val="077B25D7"/>
    <w:multiLevelType w:val="multilevel"/>
    <w:tmpl w:val="077B25D7"/>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08606B41"/>
    <w:multiLevelType w:val="multilevel"/>
    <w:tmpl w:val="BF9C6F5A"/>
    <w:lvl w:ilvl="0">
      <w:start w:val="1"/>
      <w:numFmt w:val="decimal"/>
      <w:pStyle w:val="Heading1"/>
      <w:suff w:val="nothing"/>
      <w:lvlText w:val="BAB %1"/>
      <w:lvlJc w:val="left"/>
      <w:pPr>
        <w:ind w:left="0" w:firstLine="0"/>
      </w:pPr>
      <w:rPr>
        <w:rFonts w:ascii="Times New Roman" w:hAnsi="Times New Roman" w:hint="default"/>
        <w:b/>
        <w:i w:val="0"/>
        <w:sz w:val="24"/>
      </w:rPr>
    </w:lvl>
    <w:lvl w:ilvl="1">
      <w:start w:val="1"/>
      <w:numFmt w:val="decimal"/>
      <w:pStyle w:val="Heading2"/>
      <w:suff w:val="space"/>
      <w:lvlText w:val="%1.%2"/>
      <w:lvlJc w:val="left"/>
      <w:pPr>
        <w:ind w:left="2297" w:hanging="170"/>
      </w:pPr>
      <w:rPr>
        <w:rFonts w:ascii="Times New Roman" w:hAnsi="Times New Roman" w:hint="default"/>
        <w:b/>
        <w:i w:val="0"/>
        <w:sz w:val="24"/>
      </w:rPr>
    </w:lvl>
    <w:lvl w:ilvl="2">
      <w:start w:val="1"/>
      <w:numFmt w:val="decimal"/>
      <w:pStyle w:val="Heading3"/>
      <w:suff w:val="space"/>
      <w:lvlText w:val="%1.%2.%3"/>
      <w:lvlJc w:val="left"/>
      <w:pPr>
        <w:ind w:left="0" w:firstLine="0"/>
      </w:pPr>
      <w:rPr>
        <w:rFonts w:ascii="Times New Roman" w:hAnsi="Times New Roman" w:hint="default"/>
        <w:b/>
        <w:i w:val="0"/>
        <w:sz w:val="24"/>
      </w:rPr>
    </w:lvl>
    <w:lvl w:ilvl="3">
      <w:start w:val="1"/>
      <w:numFmt w:val="decimal"/>
      <w:lvlText w:val="(%4)"/>
      <w:lvlJc w:val="left"/>
      <w:pPr>
        <w:ind w:left="1070" w:hanging="360"/>
      </w:pPr>
      <w:rPr>
        <w:rFonts w:ascii="Times New Roman" w:hAnsi="Times New Roman" w:cs="Times New Roman" w:hint="default"/>
        <w:i w:val="0"/>
        <w:sz w:val="24"/>
        <w:szCs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i w:val="0"/>
        <w:i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B33C67"/>
    <w:multiLevelType w:val="multilevel"/>
    <w:tmpl w:val="0DB33C6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B55CB8"/>
    <w:multiLevelType w:val="multilevel"/>
    <w:tmpl w:val="0EB55CB8"/>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0" w15:restartNumberingAfterBreak="0">
    <w:nsid w:val="10A07DC8"/>
    <w:multiLevelType w:val="multilevel"/>
    <w:tmpl w:val="10A07D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1244B9A"/>
    <w:multiLevelType w:val="multilevel"/>
    <w:tmpl w:val="11244B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14826C0"/>
    <w:multiLevelType w:val="multilevel"/>
    <w:tmpl w:val="114826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2A73612"/>
    <w:multiLevelType w:val="multilevel"/>
    <w:tmpl w:val="12A73612"/>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4" w15:restartNumberingAfterBreak="0">
    <w:nsid w:val="1351397D"/>
    <w:multiLevelType w:val="multilevel"/>
    <w:tmpl w:val="1351397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6E03B78"/>
    <w:multiLevelType w:val="multilevel"/>
    <w:tmpl w:val="16E03B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76C40F9"/>
    <w:multiLevelType w:val="multilevel"/>
    <w:tmpl w:val="176C40F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779360F"/>
    <w:multiLevelType w:val="multilevel"/>
    <w:tmpl w:val="1779360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7D866C0"/>
    <w:multiLevelType w:val="multilevel"/>
    <w:tmpl w:val="17D866C0"/>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9" w15:restartNumberingAfterBreak="0">
    <w:nsid w:val="18745DDA"/>
    <w:multiLevelType w:val="multilevel"/>
    <w:tmpl w:val="18745DD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0" w15:restartNumberingAfterBreak="0">
    <w:nsid w:val="18C86B8C"/>
    <w:multiLevelType w:val="hybridMultilevel"/>
    <w:tmpl w:val="C2A011BA"/>
    <w:lvl w:ilvl="0" w:tplc="DC4E1F50">
      <w:start w:val="3"/>
      <w:numFmt w:val="bullet"/>
      <w:lvlText w:val=""/>
      <w:lvlJc w:val="left"/>
      <w:pPr>
        <w:ind w:left="720" w:hanging="360"/>
      </w:pPr>
      <w:rPr>
        <w:rFonts w:ascii="Wingdings" w:eastAsiaTheme="minorHAnsi" w:hAnsi="Wingdings"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18ED0480"/>
    <w:multiLevelType w:val="multilevel"/>
    <w:tmpl w:val="18ED0480"/>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0">
    <w:nsid w:val="1BB7688E"/>
    <w:multiLevelType w:val="multilevel"/>
    <w:tmpl w:val="1BB7688E"/>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3" w15:restartNumberingAfterBreak="0">
    <w:nsid w:val="1E3177D9"/>
    <w:multiLevelType w:val="hybridMultilevel"/>
    <w:tmpl w:val="D58ABF06"/>
    <w:lvl w:ilvl="0" w:tplc="106AFA46">
      <w:start w:val="3"/>
      <w:numFmt w:val="bullet"/>
      <w:lvlText w:val=""/>
      <w:lvlJc w:val="left"/>
      <w:pPr>
        <w:ind w:left="720" w:hanging="360"/>
      </w:pPr>
      <w:rPr>
        <w:rFonts w:ascii="Wingdings" w:eastAsiaTheme="minorHAnsi" w:hAnsi="Wingdings" w:cs="Times New Roman" w:hint="default"/>
        <w:b/>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1FC751AA"/>
    <w:multiLevelType w:val="hybridMultilevel"/>
    <w:tmpl w:val="1AF23A8E"/>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21BC6425"/>
    <w:multiLevelType w:val="multilevel"/>
    <w:tmpl w:val="21BC6425"/>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26" w15:restartNumberingAfterBreak="0">
    <w:nsid w:val="23285FFB"/>
    <w:multiLevelType w:val="multilevel"/>
    <w:tmpl w:val="23285FF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7DB27D9"/>
    <w:multiLevelType w:val="multilevel"/>
    <w:tmpl w:val="27DB27D9"/>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8" w15:restartNumberingAfterBreak="0">
    <w:nsid w:val="29670740"/>
    <w:multiLevelType w:val="multilevel"/>
    <w:tmpl w:val="296707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2A220D35"/>
    <w:multiLevelType w:val="hybridMultilevel"/>
    <w:tmpl w:val="D718654E"/>
    <w:lvl w:ilvl="0" w:tplc="65A03EF6">
      <w:start w:val="3"/>
      <w:numFmt w:val="bullet"/>
      <w:lvlText w:val=""/>
      <w:lvlJc w:val="left"/>
      <w:pPr>
        <w:ind w:left="720" w:hanging="360"/>
      </w:pPr>
      <w:rPr>
        <w:rFonts w:ascii="Wingdings" w:eastAsiaTheme="minorHAnsi" w:hAnsi="Wingdings"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2D002016"/>
    <w:multiLevelType w:val="multilevel"/>
    <w:tmpl w:val="2D002016"/>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1" w15:restartNumberingAfterBreak="0">
    <w:nsid w:val="347355DE"/>
    <w:multiLevelType w:val="multilevel"/>
    <w:tmpl w:val="347355DE"/>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2" w15:restartNumberingAfterBreak="0">
    <w:nsid w:val="366049FC"/>
    <w:multiLevelType w:val="multilevel"/>
    <w:tmpl w:val="366049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9C03C8E"/>
    <w:multiLevelType w:val="multilevel"/>
    <w:tmpl w:val="39C03C8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4" w15:restartNumberingAfterBreak="0">
    <w:nsid w:val="3A5769CE"/>
    <w:multiLevelType w:val="multilevel"/>
    <w:tmpl w:val="3A5769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B7D76FA"/>
    <w:multiLevelType w:val="multilevel"/>
    <w:tmpl w:val="3B7D76FA"/>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36" w15:restartNumberingAfterBreak="0">
    <w:nsid w:val="3CBE186D"/>
    <w:multiLevelType w:val="multilevel"/>
    <w:tmpl w:val="67F0CE52"/>
    <w:lvl w:ilvl="0">
      <w:start w:val="1"/>
      <w:numFmt w:val="lowerLetter"/>
      <w:lvlText w:val="%1."/>
      <w:lvlJc w:val="left"/>
      <w:pPr>
        <w:ind w:left="1004" w:hanging="360"/>
      </w:pPr>
      <w:rPr>
        <w:color w:val="auto"/>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7" w15:restartNumberingAfterBreak="0">
    <w:nsid w:val="40541F8D"/>
    <w:multiLevelType w:val="multilevel"/>
    <w:tmpl w:val="C548E580"/>
    <w:lvl w:ilvl="0">
      <w:start w:val="1"/>
      <w:numFmt w:val="decimal"/>
      <w:lvlText w:val="%1."/>
      <w:lvlJc w:val="left"/>
      <w:pPr>
        <w:ind w:left="720" w:hanging="360"/>
      </w:pPr>
      <w:rPr>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0FA6845"/>
    <w:multiLevelType w:val="multilevel"/>
    <w:tmpl w:val="40FA6845"/>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9" w15:restartNumberingAfterBreak="0">
    <w:nsid w:val="42586C03"/>
    <w:multiLevelType w:val="multilevel"/>
    <w:tmpl w:val="42586C03"/>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0" w15:restartNumberingAfterBreak="0">
    <w:nsid w:val="43392DBB"/>
    <w:multiLevelType w:val="multilevel"/>
    <w:tmpl w:val="43392DB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48D287C"/>
    <w:multiLevelType w:val="multilevel"/>
    <w:tmpl w:val="448D28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5CE3ACF"/>
    <w:multiLevelType w:val="multilevel"/>
    <w:tmpl w:val="45CE3AC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6EC052F"/>
    <w:multiLevelType w:val="multilevel"/>
    <w:tmpl w:val="46EC052F"/>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4" w15:restartNumberingAfterBreak="0">
    <w:nsid w:val="4842585B"/>
    <w:multiLevelType w:val="multilevel"/>
    <w:tmpl w:val="4842585B"/>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45" w15:restartNumberingAfterBreak="0">
    <w:nsid w:val="4AEE53D4"/>
    <w:multiLevelType w:val="multilevel"/>
    <w:tmpl w:val="4AEE53D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573B40B8"/>
    <w:multiLevelType w:val="multilevel"/>
    <w:tmpl w:val="573B40B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7" w15:restartNumberingAfterBreak="0">
    <w:nsid w:val="576E66E3"/>
    <w:multiLevelType w:val="multilevel"/>
    <w:tmpl w:val="576E66E3"/>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8" w15:restartNumberingAfterBreak="0">
    <w:nsid w:val="57907413"/>
    <w:multiLevelType w:val="multilevel"/>
    <w:tmpl w:val="57907413"/>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9" w15:restartNumberingAfterBreak="0">
    <w:nsid w:val="5B731BA4"/>
    <w:multiLevelType w:val="multilevel"/>
    <w:tmpl w:val="5B731B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DB94174"/>
    <w:multiLevelType w:val="multilevel"/>
    <w:tmpl w:val="5DB94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FB60817"/>
    <w:multiLevelType w:val="hybridMultilevel"/>
    <w:tmpl w:val="A57053EA"/>
    <w:lvl w:ilvl="0" w:tplc="3809000F">
      <w:start w:val="1"/>
      <w:numFmt w:val="decimal"/>
      <w:lvlText w:val="%1."/>
      <w:lvlJc w:val="left"/>
      <w:pPr>
        <w:ind w:left="36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612629A7"/>
    <w:multiLevelType w:val="multilevel"/>
    <w:tmpl w:val="612629A7"/>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53" w15:restartNumberingAfterBreak="0">
    <w:nsid w:val="61664793"/>
    <w:multiLevelType w:val="multilevel"/>
    <w:tmpl w:val="61664793"/>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4" w15:restartNumberingAfterBreak="0">
    <w:nsid w:val="61B1202A"/>
    <w:multiLevelType w:val="multilevel"/>
    <w:tmpl w:val="61B1202A"/>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55" w15:restartNumberingAfterBreak="0">
    <w:nsid w:val="64C47683"/>
    <w:multiLevelType w:val="multilevel"/>
    <w:tmpl w:val="64C47683"/>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6" w15:restartNumberingAfterBreak="0">
    <w:nsid w:val="66A468B3"/>
    <w:multiLevelType w:val="multilevel"/>
    <w:tmpl w:val="66A468B3"/>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7" w15:restartNumberingAfterBreak="0">
    <w:nsid w:val="68BA021E"/>
    <w:multiLevelType w:val="multilevel"/>
    <w:tmpl w:val="68BA02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A741F7D"/>
    <w:multiLevelType w:val="multilevel"/>
    <w:tmpl w:val="582A9462"/>
    <w:lvl w:ilvl="0">
      <w:start w:val="1"/>
      <w:numFmt w:val="upperLetter"/>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C9D1FB1"/>
    <w:multiLevelType w:val="multilevel"/>
    <w:tmpl w:val="6C9D1FB1"/>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60" w15:restartNumberingAfterBreak="0">
    <w:nsid w:val="6CCA4F2C"/>
    <w:multiLevelType w:val="multilevel"/>
    <w:tmpl w:val="6CCA4F2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1" w15:restartNumberingAfterBreak="0">
    <w:nsid w:val="709F4649"/>
    <w:multiLevelType w:val="multilevel"/>
    <w:tmpl w:val="709F4649"/>
    <w:lvl w:ilvl="0">
      <w:start w:val="1"/>
      <w:numFmt w:val="decimal"/>
      <w:lvlText w:val="%1."/>
      <w:lvlJc w:val="left"/>
      <w:pPr>
        <w:ind w:left="2422" w:hanging="360"/>
      </w:pPr>
    </w:lvl>
    <w:lvl w:ilvl="1">
      <w:start w:val="1"/>
      <w:numFmt w:val="lowerLetter"/>
      <w:lvlText w:val="%2."/>
      <w:lvlJc w:val="left"/>
      <w:pPr>
        <w:ind w:left="3142" w:hanging="360"/>
      </w:pPr>
    </w:lvl>
    <w:lvl w:ilvl="2">
      <w:start w:val="1"/>
      <w:numFmt w:val="lowerRoman"/>
      <w:lvlText w:val="%3."/>
      <w:lvlJc w:val="right"/>
      <w:pPr>
        <w:ind w:left="3862" w:hanging="180"/>
      </w:pPr>
    </w:lvl>
    <w:lvl w:ilvl="3">
      <w:start w:val="1"/>
      <w:numFmt w:val="decimal"/>
      <w:lvlText w:val="%4."/>
      <w:lvlJc w:val="left"/>
      <w:pPr>
        <w:ind w:left="4582" w:hanging="360"/>
      </w:pPr>
    </w:lvl>
    <w:lvl w:ilvl="4">
      <w:start w:val="1"/>
      <w:numFmt w:val="lowerLetter"/>
      <w:lvlText w:val="%5."/>
      <w:lvlJc w:val="left"/>
      <w:pPr>
        <w:ind w:left="5302" w:hanging="360"/>
      </w:pPr>
    </w:lvl>
    <w:lvl w:ilvl="5">
      <w:start w:val="1"/>
      <w:numFmt w:val="lowerRoman"/>
      <w:lvlText w:val="%6."/>
      <w:lvlJc w:val="right"/>
      <w:pPr>
        <w:ind w:left="6022" w:hanging="180"/>
      </w:pPr>
    </w:lvl>
    <w:lvl w:ilvl="6">
      <w:start w:val="1"/>
      <w:numFmt w:val="decimal"/>
      <w:lvlText w:val="%7."/>
      <w:lvlJc w:val="left"/>
      <w:pPr>
        <w:ind w:left="6742" w:hanging="360"/>
      </w:pPr>
    </w:lvl>
    <w:lvl w:ilvl="7">
      <w:start w:val="1"/>
      <w:numFmt w:val="lowerLetter"/>
      <w:lvlText w:val="%8."/>
      <w:lvlJc w:val="left"/>
      <w:pPr>
        <w:ind w:left="7462" w:hanging="360"/>
      </w:pPr>
    </w:lvl>
    <w:lvl w:ilvl="8">
      <w:start w:val="1"/>
      <w:numFmt w:val="lowerRoman"/>
      <w:lvlText w:val="%9."/>
      <w:lvlJc w:val="right"/>
      <w:pPr>
        <w:ind w:left="8182" w:hanging="180"/>
      </w:pPr>
    </w:lvl>
  </w:abstractNum>
  <w:abstractNum w:abstractNumId="62" w15:restartNumberingAfterBreak="0">
    <w:nsid w:val="71047D3F"/>
    <w:multiLevelType w:val="multilevel"/>
    <w:tmpl w:val="71047D3F"/>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3" w15:restartNumberingAfterBreak="0">
    <w:nsid w:val="73B83172"/>
    <w:multiLevelType w:val="multilevel"/>
    <w:tmpl w:val="73B831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4ED01B7"/>
    <w:multiLevelType w:val="multilevel"/>
    <w:tmpl w:val="74ED01B7"/>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77D91393"/>
    <w:multiLevelType w:val="multilevel"/>
    <w:tmpl w:val="77D91393"/>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6" w15:restartNumberingAfterBreak="0">
    <w:nsid w:val="79A04C4F"/>
    <w:multiLevelType w:val="multilevel"/>
    <w:tmpl w:val="79A04C4F"/>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7" w15:restartNumberingAfterBreak="0">
    <w:nsid w:val="7C244DB2"/>
    <w:multiLevelType w:val="multilevel"/>
    <w:tmpl w:val="7C244DB2"/>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num w:numId="1">
    <w:abstractNumId w:val="7"/>
  </w:num>
  <w:num w:numId="2">
    <w:abstractNumId w:val="37"/>
  </w:num>
  <w:num w:numId="3">
    <w:abstractNumId w:val="42"/>
  </w:num>
  <w:num w:numId="4">
    <w:abstractNumId w:val="11"/>
  </w:num>
  <w:num w:numId="5">
    <w:abstractNumId w:val="60"/>
  </w:num>
  <w:num w:numId="6">
    <w:abstractNumId w:val="27"/>
  </w:num>
  <w:num w:numId="7">
    <w:abstractNumId w:val="22"/>
  </w:num>
  <w:num w:numId="8">
    <w:abstractNumId w:val="45"/>
  </w:num>
  <w:num w:numId="9">
    <w:abstractNumId w:val="28"/>
  </w:num>
  <w:num w:numId="10">
    <w:abstractNumId w:val="49"/>
  </w:num>
  <w:num w:numId="11">
    <w:abstractNumId w:val="21"/>
  </w:num>
  <w:num w:numId="12">
    <w:abstractNumId w:val="19"/>
  </w:num>
  <w:num w:numId="13">
    <w:abstractNumId w:val="0"/>
  </w:num>
  <w:num w:numId="14">
    <w:abstractNumId w:val="67"/>
  </w:num>
  <w:num w:numId="15">
    <w:abstractNumId w:val="18"/>
  </w:num>
  <w:num w:numId="16">
    <w:abstractNumId w:val="56"/>
  </w:num>
  <w:num w:numId="17">
    <w:abstractNumId w:val="53"/>
  </w:num>
  <w:num w:numId="18">
    <w:abstractNumId w:val="39"/>
  </w:num>
  <w:num w:numId="19">
    <w:abstractNumId w:val="1"/>
  </w:num>
  <w:num w:numId="20">
    <w:abstractNumId w:val="48"/>
  </w:num>
  <w:num w:numId="21">
    <w:abstractNumId w:val="38"/>
  </w:num>
  <w:num w:numId="22">
    <w:abstractNumId w:val="30"/>
  </w:num>
  <w:num w:numId="23">
    <w:abstractNumId w:val="65"/>
  </w:num>
  <w:num w:numId="24">
    <w:abstractNumId w:val="52"/>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6">
    <w:abstractNumId w:val="61"/>
  </w:num>
  <w:num w:numId="27">
    <w:abstractNumId w:val="33"/>
  </w:num>
  <w:num w:numId="28">
    <w:abstractNumId w:val="2"/>
  </w:num>
  <w:num w:numId="29">
    <w:abstractNumId w:val="31"/>
  </w:num>
  <w:num w:numId="30">
    <w:abstractNumId w:val="59"/>
  </w:num>
  <w:num w:numId="31">
    <w:abstractNumId w:val="4"/>
  </w:num>
  <w:num w:numId="32">
    <w:abstractNumId w:val="63"/>
  </w:num>
  <w:num w:numId="33">
    <w:abstractNumId w:val="32"/>
  </w:num>
  <w:num w:numId="34">
    <w:abstractNumId w:val="57"/>
  </w:num>
  <w:num w:numId="35">
    <w:abstractNumId w:val="14"/>
  </w:num>
  <w:num w:numId="36">
    <w:abstractNumId w:val="46"/>
  </w:num>
  <w:num w:numId="37">
    <w:abstractNumId w:val="16"/>
  </w:num>
  <w:num w:numId="38">
    <w:abstractNumId w:val="41"/>
  </w:num>
  <w:num w:numId="39">
    <w:abstractNumId w:val="26"/>
  </w:num>
  <w:num w:numId="40">
    <w:abstractNumId w:val="8"/>
  </w:num>
  <w:num w:numId="41">
    <w:abstractNumId w:val="34"/>
  </w:num>
  <w:num w:numId="42">
    <w:abstractNumId w:val="9"/>
  </w:num>
  <w:num w:numId="43">
    <w:abstractNumId w:val="17"/>
  </w:num>
  <w:num w:numId="44">
    <w:abstractNumId w:val="36"/>
  </w:num>
  <w:num w:numId="45">
    <w:abstractNumId w:val="66"/>
  </w:num>
  <w:num w:numId="46">
    <w:abstractNumId w:val="50"/>
  </w:num>
  <w:num w:numId="47">
    <w:abstractNumId w:val="40"/>
  </w:num>
  <w:num w:numId="48">
    <w:abstractNumId w:val="43"/>
  </w:num>
  <w:num w:numId="49">
    <w:abstractNumId w:val="6"/>
  </w:num>
  <w:num w:numId="50">
    <w:abstractNumId w:val="55"/>
  </w:num>
  <w:num w:numId="51">
    <w:abstractNumId w:val="47"/>
  </w:num>
  <w:num w:numId="52">
    <w:abstractNumId w:val="64"/>
  </w:num>
  <w:num w:numId="53">
    <w:abstractNumId w:val="10"/>
  </w:num>
  <w:num w:numId="54">
    <w:abstractNumId w:val="15"/>
  </w:num>
  <w:num w:numId="55">
    <w:abstractNumId w:val="58"/>
  </w:num>
  <w:num w:numId="56">
    <w:abstractNumId w:val="62"/>
  </w:num>
  <w:num w:numId="57">
    <w:abstractNumId w:val="5"/>
  </w:num>
  <w:num w:numId="58">
    <w:abstractNumId w:val="44"/>
  </w:num>
  <w:num w:numId="59">
    <w:abstractNumId w:val="13"/>
  </w:num>
  <w:num w:numId="60">
    <w:abstractNumId w:val="25"/>
  </w:num>
  <w:num w:numId="61">
    <w:abstractNumId w:val="3"/>
  </w:num>
  <w:num w:numId="62">
    <w:abstractNumId w:val="35"/>
  </w:num>
  <w:num w:numId="63">
    <w:abstractNumId w:val="54"/>
  </w:num>
  <w:num w:numId="64">
    <w:abstractNumId w:val="12"/>
  </w:num>
  <w:num w:numId="65">
    <w:abstractNumId w:val="51"/>
  </w:num>
  <w:num w:numId="66">
    <w:abstractNumId w:val="24"/>
  </w:num>
  <w:num w:numId="67">
    <w:abstractNumId w:val="29"/>
  </w:num>
  <w:num w:numId="68">
    <w:abstractNumId w:val="20"/>
  </w:num>
  <w:num w:numId="69">
    <w:abstractNumId w:val="2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0D7"/>
    <w:rsid w:val="0000163C"/>
    <w:rsid w:val="00002159"/>
    <w:rsid w:val="0000236D"/>
    <w:rsid w:val="00002656"/>
    <w:rsid w:val="000030F2"/>
    <w:rsid w:val="0000401D"/>
    <w:rsid w:val="00004129"/>
    <w:rsid w:val="00006999"/>
    <w:rsid w:val="000104A8"/>
    <w:rsid w:val="00010A66"/>
    <w:rsid w:val="000110C2"/>
    <w:rsid w:val="000111D8"/>
    <w:rsid w:val="00014152"/>
    <w:rsid w:val="00016D45"/>
    <w:rsid w:val="000174E2"/>
    <w:rsid w:val="00017FE9"/>
    <w:rsid w:val="000214E2"/>
    <w:rsid w:val="00022041"/>
    <w:rsid w:val="00022B5C"/>
    <w:rsid w:val="00023258"/>
    <w:rsid w:val="00024AB4"/>
    <w:rsid w:val="00024BEA"/>
    <w:rsid w:val="00024C28"/>
    <w:rsid w:val="00025270"/>
    <w:rsid w:val="0002574D"/>
    <w:rsid w:val="00026231"/>
    <w:rsid w:val="000262BD"/>
    <w:rsid w:val="0003299E"/>
    <w:rsid w:val="00035DBF"/>
    <w:rsid w:val="00035DC6"/>
    <w:rsid w:val="00035FFB"/>
    <w:rsid w:val="0003637F"/>
    <w:rsid w:val="0003638A"/>
    <w:rsid w:val="000365C5"/>
    <w:rsid w:val="00037108"/>
    <w:rsid w:val="0004286B"/>
    <w:rsid w:val="00042B2F"/>
    <w:rsid w:val="00042D54"/>
    <w:rsid w:val="0004416B"/>
    <w:rsid w:val="00045905"/>
    <w:rsid w:val="00046CCC"/>
    <w:rsid w:val="00046EB1"/>
    <w:rsid w:val="00050F23"/>
    <w:rsid w:val="00051792"/>
    <w:rsid w:val="00052702"/>
    <w:rsid w:val="000529DC"/>
    <w:rsid w:val="000542D5"/>
    <w:rsid w:val="00054877"/>
    <w:rsid w:val="00054982"/>
    <w:rsid w:val="00055FBA"/>
    <w:rsid w:val="00056133"/>
    <w:rsid w:val="0005689B"/>
    <w:rsid w:val="000634F1"/>
    <w:rsid w:val="00065515"/>
    <w:rsid w:val="0006651F"/>
    <w:rsid w:val="00067E8A"/>
    <w:rsid w:val="00070928"/>
    <w:rsid w:val="00075C94"/>
    <w:rsid w:val="000779DA"/>
    <w:rsid w:val="00080691"/>
    <w:rsid w:val="00080A03"/>
    <w:rsid w:val="00080EBE"/>
    <w:rsid w:val="00081F68"/>
    <w:rsid w:val="000841E0"/>
    <w:rsid w:val="000849C2"/>
    <w:rsid w:val="00084AAB"/>
    <w:rsid w:val="00085DAC"/>
    <w:rsid w:val="0008685A"/>
    <w:rsid w:val="0008733E"/>
    <w:rsid w:val="000874C2"/>
    <w:rsid w:val="00090BC3"/>
    <w:rsid w:val="00090FF5"/>
    <w:rsid w:val="00092853"/>
    <w:rsid w:val="00093BED"/>
    <w:rsid w:val="00094030"/>
    <w:rsid w:val="000943DD"/>
    <w:rsid w:val="00094D6A"/>
    <w:rsid w:val="00095827"/>
    <w:rsid w:val="00096FAB"/>
    <w:rsid w:val="00097B3D"/>
    <w:rsid w:val="000A23BB"/>
    <w:rsid w:val="000A4590"/>
    <w:rsid w:val="000A5082"/>
    <w:rsid w:val="000A530F"/>
    <w:rsid w:val="000A73AC"/>
    <w:rsid w:val="000B05EA"/>
    <w:rsid w:val="000B1540"/>
    <w:rsid w:val="000B16A3"/>
    <w:rsid w:val="000B218D"/>
    <w:rsid w:val="000B28E5"/>
    <w:rsid w:val="000B2CB0"/>
    <w:rsid w:val="000B2E68"/>
    <w:rsid w:val="000B31B2"/>
    <w:rsid w:val="000B3726"/>
    <w:rsid w:val="000B41BB"/>
    <w:rsid w:val="000B4227"/>
    <w:rsid w:val="000B534F"/>
    <w:rsid w:val="000B5A84"/>
    <w:rsid w:val="000B6D49"/>
    <w:rsid w:val="000B79F8"/>
    <w:rsid w:val="000C03AC"/>
    <w:rsid w:val="000C0456"/>
    <w:rsid w:val="000C284F"/>
    <w:rsid w:val="000C3BC5"/>
    <w:rsid w:val="000C43A6"/>
    <w:rsid w:val="000C43BA"/>
    <w:rsid w:val="000C4A73"/>
    <w:rsid w:val="000C53BE"/>
    <w:rsid w:val="000C544B"/>
    <w:rsid w:val="000C62D2"/>
    <w:rsid w:val="000C728D"/>
    <w:rsid w:val="000D19A5"/>
    <w:rsid w:val="000D1A78"/>
    <w:rsid w:val="000D28C8"/>
    <w:rsid w:val="000D299D"/>
    <w:rsid w:val="000D3566"/>
    <w:rsid w:val="000D5E52"/>
    <w:rsid w:val="000D6508"/>
    <w:rsid w:val="000D6D2D"/>
    <w:rsid w:val="000D7F10"/>
    <w:rsid w:val="000E243B"/>
    <w:rsid w:val="000E2BA1"/>
    <w:rsid w:val="000E2FF6"/>
    <w:rsid w:val="000E380B"/>
    <w:rsid w:val="000E3BC3"/>
    <w:rsid w:val="000E4CC4"/>
    <w:rsid w:val="000E5422"/>
    <w:rsid w:val="000E6D2A"/>
    <w:rsid w:val="000E74FF"/>
    <w:rsid w:val="000E7AE5"/>
    <w:rsid w:val="000E7C87"/>
    <w:rsid w:val="000F0ABF"/>
    <w:rsid w:val="000F26D2"/>
    <w:rsid w:val="000F324E"/>
    <w:rsid w:val="000F404B"/>
    <w:rsid w:val="000F4697"/>
    <w:rsid w:val="000F4DEB"/>
    <w:rsid w:val="000F4EDA"/>
    <w:rsid w:val="000F522A"/>
    <w:rsid w:val="000F6742"/>
    <w:rsid w:val="000F70F7"/>
    <w:rsid w:val="000F77A8"/>
    <w:rsid w:val="000F7DAB"/>
    <w:rsid w:val="0010098C"/>
    <w:rsid w:val="00101719"/>
    <w:rsid w:val="00102230"/>
    <w:rsid w:val="00102260"/>
    <w:rsid w:val="00103169"/>
    <w:rsid w:val="0010429B"/>
    <w:rsid w:val="00104D40"/>
    <w:rsid w:val="00105A06"/>
    <w:rsid w:val="00106A80"/>
    <w:rsid w:val="00106E74"/>
    <w:rsid w:val="00106F81"/>
    <w:rsid w:val="00107089"/>
    <w:rsid w:val="00110B37"/>
    <w:rsid w:val="001111B7"/>
    <w:rsid w:val="00111B70"/>
    <w:rsid w:val="001121C9"/>
    <w:rsid w:val="0011275D"/>
    <w:rsid w:val="00113457"/>
    <w:rsid w:val="00114040"/>
    <w:rsid w:val="00114D9D"/>
    <w:rsid w:val="00115CE0"/>
    <w:rsid w:val="00116D37"/>
    <w:rsid w:val="00116D69"/>
    <w:rsid w:val="00117972"/>
    <w:rsid w:val="00117B13"/>
    <w:rsid w:val="00120203"/>
    <w:rsid w:val="00122E17"/>
    <w:rsid w:val="00122F3A"/>
    <w:rsid w:val="001234C9"/>
    <w:rsid w:val="00126F4D"/>
    <w:rsid w:val="0013191B"/>
    <w:rsid w:val="00131BD1"/>
    <w:rsid w:val="00132202"/>
    <w:rsid w:val="001322CC"/>
    <w:rsid w:val="00134AC7"/>
    <w:rsid w:val="0013551C"/>
    <w:rsid w:val="00136919"/>
    <w:rsid w:val="00136D6A"/>
    <w:rsid w:val="001371EF"/>
    <w:rsid w:val="001375F8"/>
    <w:rsid w:val="00137D60"/>
    <w:rsid w:val="00140333"/>
    <w:rsid w:val="00140CD4"/>
    <w:rsid w:val="00140E23"/>
    <w:rsid w:val="00140EFB"/>
    <w:rsid w:val="0014185C"/>
    <w:rsid w:val="00143C3E"/>
    <w:rsid w:val="00145177"/>
    <w:rsid w:val="001456FD"/>
    <w:rsid w:val="0014641F"/>
    <w:rsid w:val="00147DE9"/>
    <w:rsid w:val="00152387"/>
    <w:rsid w:val="001525AC"/>
    <w:rsid w:val="0015279E"/>
    <w:rsid w:val="001528DE"/>
    <w:rsid w:val="00153F2B"/>
    <w:rsid w:val="0015545B"/>
    <w:rsid w:val="00155F58"/>
    <w:rsid w:val="00156351"/>
    <w:rsid w:val="00156847"/>
    <w:rsid w:val="00157B5F"/>
    <w:rsid w:val="00161BF1"/>
    <w:rsid w:val="00162331"/>
    <w:rsid w:val="001639AF"/>
    <w:rsid w:val="00163C24"/>
    <w:rsid w:val="00166B48"/>
    <w:rsid w:val="001673D9"/>
    <w:rsid w:val="00167DC2"/>
    <w:rsid w:val="00170FE7"/>
    <w:rsid w:val="00171E0B"/>
    <w:rsid w:val="001744B2"/>
    <w:rsid w:val="0017459D"/>
    <w:rsid w:val="0017498A"/>
    <w:rsid w:val="00176700"/>
    <w:rsid w:val="00177B95"/>
    <w:rsid w:val="00177D4B"/>
    <w:rsid w:val="001801C7"/>
    <w:rsid w:val="001807F4"/>
    <w:rsid w:val="00181746"/>
    <w:rsid w:val="001817DC"/>
    <w:rsid w:val="00181AAA"/>
    <w:rsid w:val="00183F49"/>
    <w:rsid w:val="001848F0"/>
    <w:rsid w:val="001864EC"/>
    <w:rsid w:val="00186DBD"/>
    <w:rsid w:val="00186DFE"/>
    <w:rsid w:val="00190953"/>
    <w:rsid w:val="00190BD3"/>
    <w:rsid w:val="00195BDA"/>
    <w:rsid w:val="001A0776"/>
    <w:rsid w:val="001A0DAA"/>
    <w:rsid w:val="001A149E"/>
    <w:rsid w:val="001A6218"/>
    <w:rsid w:val="001A6EBB"/>
    <w:rsid w:val="001B0090"/>
    <w:rsid w:val="001B04EB"/>
    <w:rsid w:val="001B0BE5"/>
    <w:rsid w:val="001B29B7"/>
    <w:rsid w:val="001B3007"/>
    <w:rsid w:val="001B381E"/>
    <w:rsid w:val="001B3DC5"/>
    <w:rsid w:val="001B46EB"/>
    <w:rsid w:val="001B52AF"/>
    <w:rsid w:val="001B60B9"/>
    <w:rsid w:val="001B75CE"/>
    <w:rsid w:val="001B77DD"/>
    <w:rsid w:val="001C0D93"/>
    <w:rsid w:val="001C2110"/>
    <w:rsid w:val="001C243D"/>
    <w:rsid w:val="001C262E"/>
    <w:rsid w:val="001C2E74"/>
    <w:rsid w:val="001C382D"/>
    <w:rsid w:val="001C3B51"/>
    <w:rsid w:val="001C4630"/>
    <w:rsid w:val="001C5281"/>
    <w:rsid w:val="001C5338"/>
    <w:rsid w:val="001C587B"/>
    <w:rsid w:val="001C61A1"/>
    <w:rsid w:val="001C7C79"/>
    <w:rsid w:val="001C7DD2"/>
    <w:rsid w:val="001D105B"/>
    <w:rsid w:val="001D1EF0"/>
    <w:rsid w:val="001D263E"/>
    <w:rsid w:val="001D4674"/>
    <w:rsid w:val="001D4718"/>
    <w:rsid w:val="001D4C6B"/>
    <w:rsid w:val="001D53AC"/>
    <w:rsid w:val="001E0668"/>
    <w:rsid w:val="001E2AE6"/>
    <w:rsid w:val="001E4310"/>
    <w:rsid w:val="001E58AC"/>
    <w:rsid w:val="001E7476"/>
    <w:rsid w:val="001F4138"/>
    <w:rsid w:val="001F4C8F"/>
    <w:rsid w:val="001F4DFE"/>
    <w:rsid w:val="001F5CFF"/>
    <w:rsid w:val="0020017D"/>
    <w:rsid w:val="00201969"/>
    <w:rsid w:val="002019D4"/>
    <w:rsid w:val="00201FC3"/>
    <w:rsid w:val="00203E04"/>
    <w:rsid w:val="00205DE2"/>
    <w:rsid w:val="00206FCD"/>
    <w:rsid w:val="00210726"/>
    <w:rsid w:val="002122C6"/>
    <w:rsid w:val="00212A53"/>
    <w:rsid w:val="00212B32"/>
    <w:rsid w:val="002132CD"/>
    <w:rsid w:val="00213584"/>
    <w:rsid w:val="00213A99"/>
    <w:rsid w:val="00213E6E"/>
    <w:rsid w:val="00215767"/>
    <w:rsid w:val="00217AC7"/>
    <w:rsid w:val="00217E7C"/>
    <w:rsid w:val="00220E9A"/>
    <w:rsid w:val="00221867"/>
    <w:rsid w:val="002222F7"/>
    <w:rsid w:val="00222C48"/>
    <w:rsid w:val="002242AD"/>
    <w:rsid w:val="002246FB"/>
    <w:rsid w:val="0022508D"/>
    <w:rsid w:val="00227CCE"/>
    <w:rsid w:val="00233AFF"/>
    <w:rsid w:val="002343F4"/>
    <w:rsid w:val="00234E7B"/>
    <w:rsid w:val="00237516"/>
    <w:rsid w:val="00241C28"/>
    <w:rsid w:val="002427B9"/>
    <w:rsid w:val="0024318A"/>
    <w:rsid w:val="002440D5"/>
    <w:rsid w:val="00245810"/>
    <w:rsid w:val="00245B9F"/>
    <w:rsid w:val="00245F2F"/>
    <w:rsid w:val="00247709"/>
    <w:rsid w:val="00250D29"/>
    <w:rsid w:val="00251A95"/>
    <w:rsid w:val="00252B70"/>
    <w:rsid w:val="00253A37"/>
    <w:rsid w:val="002542D2"/>
    <w:rsid w:val="002562F5"/>
    <w:rsid w:val="00256F45"/>
    <w:rsid w:val="002610D0"/>
    <w:rsid w:val="00262A07"/>
    <w:rsid w:val="00263F6D"/>
    <w:rsid w:val="0026598C"/>
    <w:rsid w:val="002670F1"/>
    <w:rsid w:val="002675FF"/>
    <w:rsid w:val="00267FD2"/>
    <w:rsid w:val="0027013F"/>
    <w:rsid w:val="0027085B"/>
    <w:rsid w:val="00271C74"/>
    <w:rsid w:val="002724D3"/>
    <w:rsid w:val="00272710"/>
    <w:rsid w:val="002736A9"/>
    <w:rsid w:val="00274547"/>
    <w:rsid w:val="00276480"/>
    <w:rsid w:val="0027661C"/>
    <w:rsid w:val="00276BCD"/>
    <w:rsid w:val="002805FC"/>
    <w:rsid w:val="002811FB"/>
    <w:rsid w:val="00281D94"/>
    <w:rsid w:val="0028392F"/>
    <w:rsid w:val="00283AC4"/>
    <w:rsid w:val="00283D2C"/>
    <w:rsid w:val="00283E4F"/>
    <w:rsid w:val="002844CD"/>
    <w:rsid w:val="002863C0"/>
    <w:rsid w:val="0029156D"/>
    <w:rsid w:val="00294EDA"/>
    <w:rsid w:val="0029519C"/>
    <w:rsid w:val="00295750"/>
    <w:rsid w:val="00296580"/>
    <w:rsid w:val="00296698"/>
    <w:rsid w:val="002966B3"/>
    <w:rsid w:val="00296C0F"/>
    <w:rsid w:val="00296C16"/>
    <w:rsid w:val="00297FD9"/>
    <w:rsid w:val="002A102F"/>
    <w:rsid w:val="002A10CF"/>
    <w:rsid w:val="002A2E57"/>
    <w:rsid w:val="002A367C"/>
    <w:rsid w:val="002A4F43"/>
    <w:rsid w:val="002A5DA9"/>
    <w:rsid w:val="002A672A"/>
    <w:rsid w:val="002B18AB"/>
    <w:rsid w:val="002B1F76"/>
    <w:rsid w:val="002B25A5"/>
    <w:rsid w:val="002B3287"/>
    <w:rsid w:val="002B45F7"/>
    <w:rsid w:val="002B5132"/>
    <w:rsid w:val="002B7445"/>
    <w:rsid w:val="002C11F4"/>
    <w:rsid w:val="002C1CCC"/>
    <w:rsid w:val="002C1E45"/>
    <w:rsid w:val="002C27C5"/>
    <w:rsid w:val="002C3BA5"/>
    <w:rsid w:val="002C4DF8"/>
    <w:rsid w:val="002C58A2"/>
    <w:rsid w:val="002C6AF8"/>
    <w:rsid w:val="002C70D3"/>
    <w:rsid w:val="002D214E"/>
    <w:rsid w:val="002D2ABD"/>
    <w:rsid w:val="002D4EDE"/>
    <w:rsid w:val="002D4FDC"/>
    <w:rsid w:val="002D6214"/>
    <w:rsid w:val="002D7D47"/>
    <w:rsid w:val="002D7E52"/>
    <w:rsid w:val="002E070F"/>
    <w:rsid w:val="002E1C3B"/>
    <w:rsid w:val="002E21A6"/>
    <w:rsid w:val="002E5F9F"/>
    <w:rsid w:val="002E7001"/>
    <w:rsid w:val="002F1912"/>
    <w:rsid w:val="002F1D71"/>
    <w:rsid w:val="002F2DE7"/>
    <w:rsid w:val="002F2E67"/>
    <w:rsid w:val="002F5B42"/>
    <w:rsid w:val="002F6293"/>
    <w:rsid w:val="002F6BC0"/>
    <w:rsid w:val="003009DE"/>
    <w:rsid w:val="00301A5E"/>
    <w:rsid w:val="00301B96"/>
    <w:rsid w:val="00302709"/>
    <w:rsid w:val="00303A89"/>
    <w:rsid w:val="00303F69"/>
    <w:rsid w:val="0030719A"/>
    <w:rsid w:val="00311150"/>
    <w:rsid w:val="00311678"/>
    <w:rsid w:val="00311F1B"/>
    <w:rsid w:val="003124C6"/>
    <w:rsid w:val="0031260F"/>
    <w:rsid w:val="003136AB"/>
    <w:rsid w:val="00313847"/>
    <w:rsid w:val="003139D6"/>
    <w:rsid w:val="00313AEF"/>
    <w:rsid w:val="00315408"/>
    <w:rsid w:val="00315B2A"/>
    <w:rsid w:val="0032223F"/>
    <w:rsid w:val="003222BA"/>
    <w:rsid w:val="00322FCF"/>
    <w:rsid w:val="003230C6"/>
    <w:rsid w:val="00323106"/>
    <w:rsid w:val="00323EF2"/>
    <w:rsid w:val="00324256"/>
    <w:rsid w:val="00325E32"/>
    <w:rsid w:val="00326455"/>
    <w:rsid w:val="00326BC4"/>
    <w:rsid w:val="003303CA"/>
    <w:rsid w:val="0033307E"/>
    <w:rsid w:val="0033477B"/>
    <w:rsid w:val="00335036"/>
    <w:rsid w:val="00337A4C"/>
    <w:rsid w:val="003401D9"/>
    <w:rsid w:val="003412C8"/>
    <w:rsid w:val="0034392E"/>
    <w:rsid w:val="0034483A"/>
    <w:rsid w:val="00344D93"/>
    <w:rsid w:val="00345E4B"/>
    <w:rsid w:val="00347F25"/>
    <w:rsid w:val="00350032"/>
    <w:rsid w:val="00350F32"/>
    <w:rsid w:val="00350FAC"/>
    <w:rsid w:val="0035392E"/>
    <w:rsid w:val="003540B9"/>
    <w:rsid w:val="0035432D"/>
    <w:rsid w:val="00355E39"/>
    <w:rsid w:val="00356028"/>
    <w:rsid w:val="00360E12"/>
    <w:rsid w:val="00361AF6"/>
    <w:rsid w:val="00361D52"/>
    <w:rsid w:val="003628F5"/>
    <w:rsid w:val="00365993"/>
    <w:rsid w:val="00366B80"/>
    <w:rsid w:val="00366DB9"/>
    <w:rsid w:val="00367493"/>
    <w:rsid w:val="00367518"/>
    <w:rsid w:val="003701A9"/>
    <w:rsid w:val="00372B8D"/>
    <w:rsid w:val="003747E0"/>
    <w:rsid w:val="00374F76"/>
    <w:rsid w:val="00375187"/>
    <w:rsid w:val="00375B8E"/>
    <w:rsid w:val="00376849"/>
    <w:rsid w:val="00380D38"/>
    <w:rsid w:val="003822E0"/>
    <w:rsid w:val="00384261"/>
    <w:rsid w:val="003864BE"/>
    <w:rsid w:val="003864D6"/>
    <w:rsid w:val="00386D59"/>
    <w:rsid w:val="00387053"/>
    <w:rsid w:val="00387C7B"/>
    <w:rsid w:val="00390F8D"/>
    <w:rsid w:val="00391D62"/>
    <w:rsid w:val="00391F7C"/>
    <w:rsid w:val="00393718"/>
    <w:rsid w:val="00393B27"/>
    <w:rsid w:val="003940DA"/>
    <w:rsid w:val="003952B2"/>
    <w:rsid w:val="00395C8E"/>
    <w:rsid w:val="00395D77"/>
    <w:rsid w:val="00396D92"/>
    <w:rsid w:val="003A0E7C"/>
    <w:rsid w:val="003A42C7"/>
    <w:rsid w:val="003A47D0"/>
    <w:rsid w:val="003A6273"/>
    <w:rsid w:val="003A6465"/>
    <w:rsid w:val="003B129D"/>
    <w:rsid w:val="003B2577"/>
    <w:rsid w:val="003B2AFD"/>
    <w:rsid w:val="003B5102"/>
    <w:rsid w:val="003B51B9"/>
    <w:rsid w:val="003B5833"/>
    <w:rsid w:val="003B606C"/>
    <w:rsid w:val="003B6445"/>
    <w:rsid w:val="003B6970"/>
    <w:rsid w:val="003B6DC3"/>
    <w:rsid w:val="003B7FE5"/>
    <w:rsid w:val="003C0543"/>
    <w:rsid w:val="003C1B00"/>
    <w:rsid w:val="003C2D95"/>
    <w:rsid w:val="003C30EB"/>
    <w:rsid w:val="003C3928"/>
    <w:rsid w:val="003C4985"/>
    <w:rsid w:val="003C5166"/>
    <w:rsid w:val="003C6A46"/>
    <w:rsid w:val="003C7583"/>
    <w:rsid w:val="003C7F2A"/>
    <w:rsid w:val="003D0F03"/>
    <w:rsid w:val="003D3CC2"/>
    <w:rsid w:val="003D638A"/>
    <w:rsid w:val="003E03FF"/>
    <w:rsid w:val="003E10E8"/>
    <w:rsid w:val="003E260F"/>
    <w:rsid w:val="003E2D49"/>
    <w:rsid w:val="003E2E45"/>
    <w:rsid w:val="003E4F38"/>
    <w:rsid w:val="003E5918"/>
    <w:rsid w:val="003E6579"/>
    <w:rsid w:val="003E75C8"/>
    <w:rsid w:val="003F0142"/>
    <w:rsid w:val="003F0177"/>
    <w:rsid w:val="003F20E9"/>
    <w:rsid w:val="003F2A57"/>
    <w:rsid w:val="003F419A"/>
    <w:rsid w:val="003F41DE"/>
    <w:rsid w:val="003F460D"/>
    <w:rsid w:val="003F5B2E"/>
    <w:rsid w:val="003F62C5"/>
    <w:rsid w:val="003F6CB6"/>
    <w:rsid w:val="003F7E0E"/>
    <w:rsid w:val="004012AB"/>
    <w:rsid w:val="00401BBA"/>
    <w:rsid w:val="00401D4E"/>
    <w:rsid w:val="00402624"/>
    <w:rsid w:val="004029BA"/>
    <w:rsid w:val="0040338B"/>
    <w:rsid w:val="0040475E"/>
    <w:rsid w:val="00404EC6"/>
    <w:rsid w:val="00407A2C"/>
    <w:rsid w:val="004114B6"/>
    <w:rsid w:val="0041165B"/>
    <w:rsid w:val="004147AB"/>
    <w:rsid w:val="00414C18"/>
    <w:rsid w:val="0041535F"/>
    <w:rsid w:val="00416676"/>
    <w:rsid w:val="004178E3"/>
    <w:rsid w:val="00417EFA"/>
    <w:rsid w:val="00422401"/>
    <w:rsid w:val="00422EAF"/>
    <w:rsid w:val="0042318D"/>
    <w:rsid w:val="00424C77"/>
    <w:rsid w:val="004256C4"/>
    <w:rsid w:val="004256EB"/>
    <w:rsid w:val="00425905"/>
    <w:rsid w:val="00425ABC"/>
    <w:rsid w:val="004328D1"/>
    <w:rsid w:val="00433E7B"/>
    <w:rsid w:val="00434864"/>
    <w:rsid w:val="00435365"/>
    <w:rsid w:val="0043549F"/>
    <w:rsid w:val="004365E3"/>
    <w:rsid w:val="00436A8E"/>
    <w:rsid w:val="00436E0F"/>
    <w:rsid w:val="00437640"/>
    <w:rsid w:val="004378DF"/>
    <w:rsid w:val="00443664"/>
    <w:rsid w:val="004439A4"/>
    <w:rsid w:val="00444E9C"/>
    <w:rsid w:val="00445ED4"/>
    <w:rsid w:val="00446F3C"/>
    <w:rsid w:val="004477C0"/>
    <w:rsid w:val="00447CB6"/>
    <w:rsid w:val="00447DAA"/>
    <w:rsid w:val="00451343"/>
    <w:rsid w:val="004526C8"/>
    <w:rsid w:val="00454043"/>
    <w:rsid w:val="004555CA"/>
    <w:rsid w:val="00455F24"/>
    <w:rsid w:val="004609D5"/>
    <w:rsid w:val="00462201"/>
    <w:rsid w:val="0046336F"/>
    <w:rsid w:val="0046379F"/>
    <w:rsid w:val="004638C5"/>
    <w:rsid w:val="004642FF"/>
    <w:rsid w:val="0046471E"/>
    <w:rsid w:val="00466F58"/>
    <w:rsid w:val="00467D72"/>
    <w:rsid w:val="00472AEF"/>
    <w:rsid w:val="00476509"/>
    <w:rsid w:val="00480A27"/>
    <w:rsid w:val="00481152"/>
    <w:rsid w:val="00481A78"/>
    <w:rsid w:val="00484529"/>
    <w:rsid w:val="0048472C"/>
    <w:rsid w:val="00485507"/>
    <w:rsid w:val="00485692"/>
    <w:rsid w:val="00485ADE"/>
    <w:rsid w:val="00487639"/>
    <w:rsid w:val="0049067A"/>
    <w:rsid w:val="0049164C"/>
    <w:rsid w:val="004929CC"/>
    <w:rsid w:val="0049525D"/>
    <w:rsid w:val="00495549"/>
    <w:rsid w:val="0049579E"/>
    <w:rsid w:val="00495B9C"/>
    <w:rsid w:val="00497170"/>
    <w:rsid w:val="00497DA2"/>
    <w:rsid w:val="004A0397"/>
    <w:rsid w:val="004A0AAF"/>
    <w:rsid w:val="004A15E2"/>
    <w:rsid w:val="004A20B0"/>
    <w:rsid w:val="004A261E"/>
    <w:rsid w:val="004A285A"/>
    <w:rsid w:val="004A2AC3"/>
    <w:rsid w:val="004A55BE"/>
    <w:rsid w:val="004A5702"/>
    <w:rsid w:val="004A5DD8"/>
    <w:rsid w:val="004A61CF"/>
    <w:rsid w:val="004A738F"/>
    <w:rsid w:val="004A7E4B"/>
    <w:rsid w:val="004B07B9"/>
    <w:rsid w:val="004B1BA4"/>
    <w:rsid w:val="004B3231"/>
    <w:rsid w:val="004B4566"/>
    <w:rsid w:val="004B5201"/>
    <w:rsid w:val="004B6357"/>
    <w:rsid w:val="004B6D51"/>
    <w:rsid w:val="004C42BF"/>
    <w:rsid w:val="004C4F88"/>
    <w:rsid w:val="004C51B6"/>
    <w:rsid w:val="004C564E"/>
    <w:rsid w:val="004C57AF"/>
    <w:rsid w:val="004C5B76"/>
    <w:rsid w:val="004C5E0F"/>
    <w:rsid w:val="004D088F"/>
    <w:rsid w:val="004D1BA6"/>
    <w:rsid w:val="004D2977"/>
    <w:rsid w:val="004D37EB"/>
    <w:rsid w:val="004D3A0D"/>
    <w:rsid w:val="004D56C6"/>
    <w:rsid w:val="004D5E5A"/>
    <w:rsid w:val="004E00D1"/>
    <w:rsid w:val="004E1AD7"/>
    <w:rsid w:val="004E1C4E"/>
    <w:rsid w:val="004E2261"/>
    <w:rsid w:val="004E26AC"/>
    <w:rsid w:val="004E2F90"/>
    <w:rsid w:val="004E30F6"/>
    <w:rsid w:val="004E3429"/>
    <w:rsid w:val="004E56C4"/>
    <w:rsid w:val="004E7A79"/>
    <w:rsid w:val="004E7B4A"/>
    <w:rsid w:val="004F04CE"/>
    <w:rsid w:val="004F13B4"/>
    <w:rsid w:val="004F1501"/>
    <w:rsid w:val="004F1F25"/>
    <w:rsid w:val="004F5328"/>
    <w:rsid w:val="004F5AAD"/>
    <w:rsid w:val="004F5E1F"/>
    <w:rsid w:val="004F6DF1"/>
    <w:rsid w:val="004F7745"/>
    <w:rsid w:val="004F79C3"/>
    <w:rsid w:val="0050059D"/>
    <w:rsid w:val="00501FA7"/>
    <w:rsid w:val="00503F5B"/>
    <w:rsid w:val="005068E6"/>
    <w:rsid w:val="0050735D"/>
    <w:rsid w:val="0050755C"/>
    <w:rsid w:val="0050764B"/>
    <w:rsid w:val="00507D20"/>
    <w:rsid w:val="0051087B"/>
    <w:rsid w:val="0051307A"/>
    <w:rsid w:val="00513533"/>
    <w:rsid w:val="005139CF"/>
    <w:rsid w:val="0051445D"/>
    <w:rsid w:val="00517684"/>
    <w:rsid w:val="00517C32"/>
    <w:rsid w:val="00522E8A"/>
    <w:rsid w:val="00526A3C"/>
    <w:rsid w:val="0052730F"/>
    <w:rsid w:val="00531425"/>
    <w:rsid w:val="0053172A"/>
    <w:rsid w:val="005323A7"/>
    <w:rsid w:val="005326A9"/>
    <w:rsid w:val="005327AF"/>
    <w:rsid w:val="00532CD4"/>
    <w:rsid w:val="0053355C"/>
    <w:rsid w:val="0053453E"/>
    <w:rsid w:val="00535D9A"/>
    <w:rsid w:val="0053617D"/>
    <w:rsid w:val="0053628F"/>
    <w:rsid w:val="005362A6"/>
    <w:rsid w:val="005366F3"/>
    <w:rsid w:val="00536D33"/>
    <w:rsid w:val="00537671"/>
    <w:rsid w:val="00537DAB"/>
    <w:rsid w:val="00537F2E"/>
    <w:rsid w:val="00540A72"/>
    <w:rsid w:val="00542481"/>
    <w:rsid w:val="0054265A"/>
    <w:rsid w:val="005435B0"/>
    <w:rsid w:val="00543CBC"/>
    <w:rsid w:val="005459C2"/>
    <w:rsid w:val="005467E8"/>
    <w:rsid w:val="005518EE"/>
    <w:rsid w:val="00552938"/>
    <w:rsid w:val="00552F6E"/>
    <w:rsid w:val="00557D2B"/>
    <w:rsid w:val="00564D6F"/>
    <w:rsid w:val="00565D39"/>
    <w:rsid w:val="0056629C"/>
    <w:rsid w:val="0056716A"/>
    <w:rsid w:val="0056790A"/>
    <w:rsid w:val="00572800"/>
    <w:rsid w:val="005728D6"/>
    <w:rsid w:val="005740D4"/>
    <w:rsid w:val="0057412F"/>
    <w:rsid w:val="00576857"/>
    <w:rsid w:val="00576A1E"/>
    <w:rsid w:val="00582062"/>
    <w:rsid w:val="00582A7E"/>
    <w:rsid w:val="00582BCD"/>
    <w:rsid w:val="00583974"/>
    <w:rsid w:val="00583CEF"/>
    <w:rsid w:val="00583D9C"/>
    <w:rsid w:val="00584903"/>
    <w:rsid w:val="00585BA2"/>
    <w:rsid w:val="005862BE"/>
    <w:rsid w:val="005879F8"/>
    <w:rsid w:val="00587F97"/>
    <w:rsid w:val="00590B22"/>
    <w:rsid w:val="00590DD3"/>
    <w:rsid w:val="00591EEC"/>
    <w:rsid w:val="00593B75"/>
    <w:rsid w:val="00595CC9"/>
    <w:rsid w:val="00597A89"/>
    <w:rsid w:val="005A0FD3"/>
    <w:rsid w:val="005A1661"/>
    <w:rsid w:val="005A294A"/>
    <w:rsid w:val="005A2D87"/>
    <w:rsid w:val="005A3C47"/>
    <w:rsid w:val="005A4580"/>
    <w:rsid w:val="005A4673"/>
    <w:rsid w:val="005A5B7D"/>
    <w:rsid w:val="005A65BF"/>
    <w:rsid w:val="005A6E76"/>
    <w:rsid w:val="005A73C6"/>
    <w:rsid w:val="005A76D0"/>
    <w:rsid w:val="005B094F"/>
    <w:rsid w:val="005B30B8"/>
    <w:rsid w:val="005C09D3"/>
    <w:rsid w:val="005C265F"/>
    <w:rsid w:val="005C3168"/>
    <w:rsid w:val="005C3219"/>
    <w:rsid w:val="005C3519"/>
    <w:rsid w:val="005C388A"/>
    <w:rsid w:val="005C3B3F"/>
    <w:rsid w:val="005C4A49"/>
    <w:rsid w:val="005C4CB0"/>
    <w:rsid w:val="005C65B0"/>
    <w:rsid w:val="005C707B"/>
    <w:rsid w:val="005C72AD"/>
    <w:rsid w:val="005C766F"/>
    <w:rsid w:val="005D09E3"/>
    <w:rsid w:val="005D0CDD"/>
    <w:rsid w:val="005D2D71"/>
    <w:rsid w:val="005E0A37"/>
    <w:rsid w:val="005E10D7"/>
    <w:rsid w:val="005E22B9"/>
    <w:rsid w:val="005E2DA9"/>
    <w:rsid w:val="005E2E45"/>
    <w:rsid w:val="005E326B"/>
    <w:rsid w:val="005E7218"/>
    <w:rsid w:val="005E723F"/>
    <w:rsid w:val="005E742D"/>
    <w:rsid w:val="005E7F2D"/>
    <w:rsid w:val="005F025C"/>
    <w:rsid w:val="005F033D"/>
    <w:rsid w:val="005F04F5"/>
    <w:rsid w:val="005F11A3"/>
    <w:rsid w:val="005F1270"/>
    <w:rsid w:val="005F1B2D"/>
    <w:rsid w:val="005F35E7"/>
    <w:rsid w:val="005F39BB"/>
    <w:rsid w:val="005F4F14"/>
    <w:rsid w:val="00600E7E"/>
    <w:rsid w:val="006010E4"/>
    <w:rsid w:val="0060121B"/>
    <w:rsid w:val="00601BCC"/>
    <w:rsid w:val="00602600"/>
    <w:rsid w:val="00603CF2"/>
    <w:rsid w:val="00604B44"/>
    <w:rsid w:val="00607548"/>
    <w:rsid w:val="006079E1"/>
    <w:rsid w:val="00607BA5"/>
    <w:rsid w:val="00614804"/>
    <w:rsid w:val="00614FC6"/>
    <w:rsid w:val="00615706"/>
    <w:rsid w:val="00622329"/>
    <w:rsid w:val="0062292B"/>
    <w:rsid w:val="00622BC4"/>
    <w:rsid w:val="00623E00"/>
    <w:rsid w:val="00623FDE"/>
    <w:rsid w:val="00624426"/>
    <w:rsid w:val="00624639"/>
    <w:rsid w:val="00624778"/>
    <w:rsid w:val="0063045D"/>
    <w:rsid w:val="006308BD"/>
    <w:rsid w:val="00632E83"/>
    <w:rsid w:val="0063435C"/>
    <w:rsid w:val="006346A6"/>
    <w:rsid w:val="00634744"/>
    <w:rsid w:val="00635D07"/>
    <w:rsid w:val="00636798"/>
    <w:rsid w:val="006378EE"/>
    <w:rsid w:val="00637A55"/>
    <w:rsid w:val="00640DC8"/>
    <w:rsid w:val="0064128B"/>
    <w:rsid w:val="006421A5"/>
    <w:rsid w:val="006433F2"/>
    <w:rsid w:val="00643508"/>
    <w:rsid w:val="00644E55"/>
    <w:rsid w:val="0064646C"/>
    <w:rsid w:val="00646657"/>
    <w:rsid w:val="00646B15"/>
    <w:rsid w:val="00647083"/>
    <w:rsid w:val="00650395"/>
    <w:rsid w:val="00650C3D"/>
    <w:rsid w:val="00653029"/>
    <w:rsid w:val="0065358D"/>
    <w:rsid w:val="0065540E"/>
    <w:rsid w:val="006567C5"/>
    <w:rsid w:val="00660FEE"/>
    <w:rsid w:val="006610F0"/>
    <w:rsid w:val="00662C09"/>
    <w:rsid w:val="00663267"/>
    <w:rsid w:val="0066406D"/>
    <w:rsid w:val="00664F96"/>
    <w:rsid w:val="00666C46"/>
    <w:rsid w:val="00667055"/>
    <w:rsid w:val="00667C5E"/>
    <w:rsid w:val="00667E27"/>
    <w:rsid w:val="00670083"/>
    <w:rsid w:val="006703D4"/>
    <w:rsid w:val="006717CC"/>
    <w:rsid w:val="00672168"/>
    <w:rsid w:val="006739AA"/>
    <w:rsid w:val="00674568"/>
    <w:rsid w:val="00675130"/>
    <w:rsid w:val="006776F7"/>
    <w:rsid w:val="00680150"/>
    <w:rsid w:val="006803ED"/>
    <w:rsid w:val="00682133"/>
    <w:rsid w:val="006844F9"/>
    <w:rsid w:val="00685293"/>
    <w:rsid w:val="00690ED6"/>
    <w:rsid w:val="006919E5"/>
    <w:rsid w:val="00691FC6"/>
    <w:rsid w:val="0069208A"/>
    <w:rsid w:val="006943C5"/>
    <w:rsid w:val="00694C43"/>
    <w:rsid w:val="00695A31"/>
    <w:rsid w:val="0069745C"/>
    <w:rsid w:val="00697FDB"/>
    <w:rsid w:val="006A3781"/>
    <w:rsid w:val="006A393C"/>
    <w:rsid w:val="006A4578"/>
    <w:rsid w:val="006A56BE"/>
    <w:rsid w:val="006A56FD"/>
    <w:rsid w:val="006A65F2"/>
    <w:rsid w:val="006A6C15"/>
    <w:rsid w:val="006A758A"/>
    <w:rsid w:val="006A7965"/>
    <w:rsid w:val="006B0C16"/>
    <w:rsid w:val="006B2335"/>
    <w:rsid w:val="006B4EC9"/>
    <w:rsid w:val="006B664B"/>
    <w:rsid w:val="006B76A2"/>
    <w:rsid w:val="006B77A1"/>
    <w:rsid w:val="006B77E8"/>
    <w:rsid w:val="006B79F7"/>
    <w:rsid w:val="006B7E62"/>
    <w:rsid w:val="006C0248"/>
    <w:rsid w:val="006C0C98"/>
    <w:rsid w:val="006C1532"/>
    <w:rsid w:val="006C19AD"/>
    <w:rsid w:val="006C24D9"/>
    <w:rsid w:val="006C349F"/>
    <w:rsid w:val="006C3725"/>
    <w:rsid w:val="006C54D9"/>
    <w:rsid w:val="006C6945"/>
    <w:rsid w:val="006D00B7"/>
    <w:rsid w:val="006D0DC8"/>
    <w:rsid w:val="006D2045"/>
    <w:rsid w:val="006D2181"/>
    <w:rsid w:val="006D25D3"/>
    <w:rsid w:val="006D2D3C"/>
    <w:rsid w:val="006D2E85"/>
    <w:rsid w:val="006D3ECD"/>
    <w:rsid w:val="006D497D"/>
    <w:rsid w:val="006D54F1"/>
    <w:rsid w:val="006D5E28"/>
    <w:rsid w:val="006D7882"/>
    <w:rsid w:val="006E1808"/>
    <w:rsid w:val="006E1BB6"/>
    <w:rsid w:val="006E21D4"/>
    <w:rsid w:val="006E32E2"/>
    <w:rsid w:val="006E4378"/>
    <w:rsid w:val="006E4C4B"/>
    <w:rsid w:val="006E5391"/>
    <w:rsid w:val="006E61D1"/>
    <w:rsid w:val="006E6325"/>
    <w:rsid w:val="006E7CF5"/>
    <w:rsid w:val="006F245F"/>
    <w:rsid w:val="006F3E6B"/>
    <w:rsid w:val="006F4795"/>
    <w:rsid w:val="006F481A"/>
    <w:rsid w:val="006F4F30"/>
    <w:rsid w:val="006F562F"/>
    <w:rsid w:val="006F6449"/>
    <w:rsid w:val="006F7398"/>
    <w:rsid w:val="006F74D8"/>
    <w:rsid w:val="006F7CFD"/>
    <w:rsid w:val="007009AA"/>
    <w:rsid w:val="00701B41"/>
    <w:rsid w:val="00702BA8"/>
    <w:rsid w:val="007042A7"/>
    <w:rsid w:val="00704797"/>
    <w:rsid w:val="007064E1"/>
    <w:rsid w:val="00710A64"/>
    <w:rsid w:val="007113EB"/>
    <w:rsid w:val="00711C9E"/>
    <w:rsid w:val="00711DA8"/>
    <w:rsid w:val="00711DE5"/>
    <w:rsid w:val="00712487"/>
    <w:rsid w:val="00712DCF"/>
    <w:rsid w:val="0071372C"/>
    <w:rsid w:val="0071384B"/>
    <w:rsid w:val="0071463B"/>
    <w:rsid w:val="007152DE"/>
    <w:rsid w:val="007174D7"/>
    <w:rsid w:val="00717BD6"/>
    <w:rsid w:val="00720324"/>
    <w:rsid w:val="0072039A"/>
    <w:rsid w:val="00720E84"/>
    <w:rsid w:val="007229C1"/>
    <w:rsid w:val="00722E86"/>
    <w:rsid w:val="007257DC"/>
    <w:rsid w:val="00726CE4"/>
    <w:rsid w:val="007311EE"/>
    <w:rsid w:val="00731F9B"/>
    <w:rsid w:val="00733CFF"/>
    <w:rsid w:val="0073768B"/>
    <w:rsid w:val="007410C2"/>
    <w:rsid w:val="00741F8E"/>
    <w:rsid w:val="00742938"/>
    <w:rsid w:val="00743660"/>
    <w:rsid w:val="00743AA9"/>
    <w:rsid w:val="00743DEA"/>
    <w:rsid w:val="00744E50"/>
    <w:rsid w:val="00745472"/>
    <w:rsid w:val="0074659E"/>
    <w:rsid w:val="00747757"/>
    <w:rsid w:val="00751184"/>
    <w:rsid w:val="00751DAE"/>
    <w:rsid w:val="007528AE"/>
    <w:rsid w:val="007534A3"/>
    <w:rsid w:val="007541A1"/>
    <w:rsid w:val="00754219"/>
    <w:rsid w:val="00762C4C"/>
    <w:rsid w:val="00764173"/>
    <w:rsid w:val="00764B85"/>
    <w:rsid w:val="007664A5"/>
    <w:rsid w:val="00766F3A"/>
    <w:rsid w:val="00775680"/>
    <w:rsid w:val="00777D79"/>
    <w:rsid w:val="00780013"/>
    <w:rsid w:val="00780D10"/>
    <w:rsid w:val="00780E8D"/>
    <w:rsid w:val="00782F2B"/>
    <w:rsid w:val="00784680"/>
    <w:rsid w:val="007878A7"/>
    <w:rsid w:val="0078792A"/>
    <w:rsid w:val="007879BB"/>
    <w:rsid w:val="00787D68"/>
    <w:rsid w:val="00787DFC"/>
    <w:rsid w:val="007907AC"/>
    <w:rsid w:val="007915C6"/>
    <w:rsid w:val="00791C64"/>
    <w:rsid w:val="00791C90"/>
    <w:rsid w:val="00793001"/>
    <w:rsid w:val="0079304B"/>
    <w:rsid w:val="00793361"/>
    <w:rsid w:val="00794A25"/>
    <w:rsid w:val="007952B9"/>
    <w:rsid w:val="007A0799"/>
    <w:rsid w:val="007A0C47"/>
    <w:rsid w:val="007A1CE2"/>
    <w:rsid w:val="007A2065"/>
    <w:rsid w:val="007A4AF5"/>
    <w:rsid w:val="007A4BFD"/>
    <w:rsid w:val="007A535F"/>
    <w:rsid w:val="007A6234"/>
    <w:rsid w:val="007A6E2D"/>
    <w:rsid w:val="007A6F3E"/>
    <w:rsid w:val="007A728F"/>
    <w:rsid w:val="007B2138"/>
    <w:rsid w:val="007B257B"/>
    <w:rsid w:val="007B306F"/>
    <w:rsid w:val="007B38B4"/>
    <w:rsid w:val="007B6C95"/>
    <w:rsid w:val="007B76EF"/>
    <w:rsid w:val="007B784C"/>
    <w:rsid w:val="007B7B2D"/>
    <w:rsid w:val="007C2802"/>
    <w:rsid w:val="007C3246"/>
    <w:rsid w:val="007C35E2"/>
    <w:rsid w:val="007C579E"/>
    <w:rsid w:val="007C6810"/>
    <w:rsid w:val="007C6875"/>
    <w:rsid w:val="007C6A8C"/>
    <w:rsid w:val="007C7A9A"/>
    <w:rsid w:val="007D1C33"/>
    <w:rsid w:val="007D1F17"/>
    <w:rsid w:val="007D40D7"/>
    <w:rsid w:val="007D4289"/>
    <w:rsid w:val="007D514B"/>
    <w:rsid w:val="007D59E2"/>
    <w:rsid w:val="007D5B57"/>
    <w:rsid w:val="007D5D82"/>
    <w:rsid w:val="007D6417"/>
    <w:rsid w:val="007D644B"/>
    <w:rsid w:val="007D7AE4"/>
    <w:rsid w:val="007E0B90"/>
    <w:rsid w:val="007E0E0A"/>
    <w:rsid w:val="007E20A2"/>
    <w:rsid w:val="007E257B"/>
    <w:rsid w:val="007E5B27"/>
    <w:rsid w:val="007E5F46"/>
    <w:rsid w:val="007E6B12"/>
    <w:rsid w:val="007E70EC"/>
    <w:rsid w:val="007F05A0"/>
    <w:rsid w:val="007F4020"/>
    <w:rsid w:val="007F5774"/>
    <w:rsid w:val="007F5A39"/>
    <w:rsid w:val="007F5BD8"/>
    <w:rsid w:val="007F713B"/>
    <w:rsid w:val="00800193"/>
    <w:rsid w:val="0080049A"/>
    <w:rsid w:val="008018F8"/>
    <w:rsid w:val="00801F01"/>
    <w:rsid w:val="008020B4"/>
    <w:rsid w:val="008035F5"/>
    <w:rsid w:val="00803D5C"/>
    <w:rsid w:val="00804549"/>
    <w:rsid w:val="008046F8"/>
    <w:rsid w:val="0080491C"/>
    <w:rsid w:val="008054E3"/>
    <w:rsid w:val="00806B7D"/>
    <w:rsid w:val="00811384"/>
    <w:rsid w:val="00811896"/>
    <w:rsid w:val="00812AB7"/>
    <w:rsid w:val="00814C7A"/>
    <w:rsid w:val="00815ABA"/>
    <w:rsid w:val="00815C53"/>
    <w:rsid w:val="008163D8"/>
    <w:rsid w:val="008169FD"/>
    <w:rsid w:val="00820444"/>
    <w:rsid w:val="00820E32"/>
    <w:rsid w:val="00821DC0"/>
    <w:rsid w:val="00823311"/>
    <w:rsid w:val="00823487"/>
    <w:rsid w:val="00823D16"/>
    <w:rsid w:val="008255B2"/>
    <w:rsid w:val="00826E3C"/>
    <w:rsid w:val="008334FA"/>
    <w:rsid w:val="008336C5"/>
    <w:rsid w:val="00833731"/>
    <w:rsid w:val="00834C62"/>
    <w:rsid w:val="00835FD1"/>
    <w:rsid w:val="008367B5"/>
    <w:rsid w:val="00837821"/>
    <w:rsid w:val="00842371"/>
    <w:rsid w:val="00844274"/>
    <w:rsid w:val="00844634"/>
    <w:rsid w:val="00845680"/>
    <w:rsid w:val="00845A19"/>
    <w:rsid w:val="00847D5D"/>
    <w:rsid w:val="00850A62"/>
    <w:rsid w:val="00850CDA"/>
    <w:rsid w:val="00851592"/>
    <w:rsid w:val="00854D43"/>
    <w:rsid w:val="00855946"/>
    <w:rsid w:val="008563B6"/>
    <w:rsid w:val="00856D81"/>
    <w:rsid w:val="00857838"/>
    <w:rsid w:val="008578E9"/>
    <w:rsid w:val="00860BE0"/>
    <w:rsid w:val="008617A2"/>
    <w:rsid w:val="00862339"/>
    <w:rsid w:val="00862FAB"/>
    <w:rsid w:val="00864648"/>
    <w:rsid w:val="00867214"/>
    <w:rsid w:val="00867DBF"/>
    <w:rsid w:val="008701B9"/>
    <w:rsid w:val="0087104D"/>
    <w:rsid w:val="0087147E"/>
    <w:rsid w:val="00871E5F"/>
    <w:rsid w:val="00872817"/>
    <w:rsid w:val="00880302"/>
    <w:rsid w:val="00880A5B"/>
    <w:rsid w:val="0088248C"/>
    <w:rsid w:val="00883DA0"/>
    <w:rsid w:val="0088419B"/>
    <w:rsid w:val="008844F7"/>
    <w:rsid w:val="00884B28"/>
    <w:rsid w:val="00885A84"/>
    <w:rsid w:val="00886035"/>
    <w:rsid w:val="00887734"/>
    <w:rsid w:val="008902B5"/>
    <w:rsid w:val="00890CAD"/>
    <w:rsid w:val="0089239D"/>
    <w:rsid w:val="00892595"/>
    <w:rsid w:val="008928BF"/>
    <w:rsid w:val="00893241"/>
    <w:rsid w:val="008947D9"/>
    <w:rsid w:val="00896521"/>
    <w:rsid w:val="00897B37"/>
    <w:rsid w:val="008A04E5"/>
    <w:rsid w:val="008A1392"/>
    <w:rsid w:val="008A29EA"/>
    <w:rsid w:val="008A375A"/>
    <w:rsid w:val="008A3B8A"/>
    <w:rsid w:val="008A403A"/>
    <w:rsid w:val="008A4124"/>
    <w:rsid w:val="008A4796"/>
    <w:rsid w:val="008A6A45"/>
    <w:rsid w:val="008A7394"/>
    <w:rsid w:val="008A76EC"/>
    <w:rsid w:val="008A7C23"/>
    <w:rsid w:val="008B0FB2"/>
    <w:rsid w:val="008B2340"/>
    <w:rsid w:val="008B2452"/>
    <w:rsid w:val="008B2936"/>
    <w:rsid w:val="008B337F"/>
    <w:rsid w:val="008B3787"/>
    <w:rsid w:val="008B3ACC"/>
    <w:rsid w:val="008B4FF7"/>
    <w:rsid w:val="008B5724"/>
    <w:rsid w:val="008C1C2B"/>
    <w:rsid w:val="008C59B9"/>
    <w:rsid w:val="008C62BC"/>
    <w:rsid w:val="008C72E1"/>
    <w:rsid w:val="008D0ADD"/>
    <w:rsid w:val="008D1C4C"/>
    <w:rsid w:val="008D2419"/>
    <w:rsid w:val="008D2641"/>
    <w:rsid w:val="008D3063"/>
    <w:rsid w:val="008D40AF"/>
    <w:rsid w:val="008D4402"/>
    <w:rsid w:val="008D489D"/>
    <w:rsid w:val="008D491D"/>
    <w:rsid w:val="008D4C3C"/>
    <w:rsid w:val="008D4F69"/>
    <w:rsid w:val="008D508D"/>
    <w:rsid w:val="008D5450"/>
    <w:rsid w:val="008D5D82"/>
    <w:rsid w:val="008D7088"/>
    <w:rsid w:val="008E3F83"/>
    <w:rsid w:val="008F3646"/>
    <w:rsid w:val="008F3811"/>
    <w:rsid w:val="008F42FD"/>
    <w:rsid w:val="008F606A"/>
    <w:rsid w:val="008F709C"/>
    <w:rsid w:val="008F76A5"/>
    <w:rsid w:val="008F777A"/>
    <w:rsid w:val="00900FCF"/>
    <w:rsid w:val="009017C1"/>
    <w:rsid w:val="0090241E"/>
    <w:rsid w:val="00903444"/>
    <w:rsid w:val="0090358F"/>
    <w:rsid w:val="009064D4"/>
    <w:rsid w:val="00906A45"/>
    <w:rsid w:val="00906CC5"/>
    <w:rsid w:val="00906F0C"/>
    <w:rsid w:val="00907DCE"/>
    <w:rsid w:val="0091003D"/>
    <w:rsid w:val="009114E7"/>
    <w:rsid w:val="00912757"/>
    <w:rsid w:val="00912C4D"/>
    <w:rsid w:val="009137A4"/>
    <w:rsid w:val="009142C3"/>
    <w:rsid w:val="00916422"/>
    <w:rsid w:val="0091671D"/>
    <w:rsid w:val="009168C2"/>
    <w:rsid w:val="00916B2B"/>
    <w:rsid w:val="00916DB8"/>
    <w:rsid w:val="00916EF2"/>
    <w:rsid w:val="00921260"/>
    <w:rsid w:val="00923231"/>
    <w:rsid w:val="00923D73"/>
    <w:rsid w:val="00925170"/>
    <w:rsid w:val="00926E69"/>
    <w:rsid w:val="009272BE"/>
    <w:rsid w:val="00927D4D"/>
    <w:rsid w:val="009303F2"/>
    <w:rsid w:val="009310D0"/>
    <w:rsid w:val="009317AB"/>
    <w:rsid w:val="00931CCC"/>
    <w:rsid w:val="009321A6"/>
    <w:rsid w:val="0093308F"/>
    <w:rsid w:val="0093393D"/>
    <w:rsid w:val="00933F1C"/>
    <w:rsid w:val="009344DE"/>
    <w:rsid w:val="009367F7"/>
    <w:rsid w:val="00940396"/>
    <w:rsid w:val="009428A3"/>
    <w:rsid w:val="009432A4"/>
    <w:rsid w:val="00943B1C"/>
    <w:rsid w:val="009442E0"/>
    <w:rsid w:val="0094448C"/>
    <w:rsid w:val="00945504"/>
    <w:rsid w:val="00945A66"/>
    <w:rsid w:val="009471D6"/>
    <w:rsid w:val="009475C3"/>
    <w:rsid w:val="00950C87"/>
    <w:rsid w:val="009512C0"/>
    <w:rsid w:val="009514CC"/>
    <w:rsid w:val="009516FD"/>
    <w:rsid w:val="00953520"/>
    <w:rsid w:val="00953E7B"/>
    <w:rsid w:val="009549D5"/>
    <w:rsid w:val="00954FB4"/>
    <w:rsid w:val="00955855"/>
    <w:rsid w:val="009606B4"/>
    <w:rsid w:val="009623A9"/>
    <w:rsid w:val="00962C81"/>
    <w:rsid w:val="0096324A"/>
    <w:rsid w:val="009649C6"/>
    <w:rsid w:val="00964C87"/>
    <w:rsid w:val="009654D8"/>
    <w:rsid w:val="00965DD9"/>
    <w:rsid w:val="00966FAB"/>
    <w:rsid w:val="00967A3B"/>
    <w:rsid w:val="00970874"/>
    <w:rsid w:val="00970980"/>
    <w:rsid w:val="00970F56"/>
    <w:rsid w:val="00971004"/>
    <w:rsid w:val="0097224C"/>
    <w:rsid w:val="00981F27"/>
    <w:rsid w:val="009821DA"/>
    <w:rsid w:val="00982B39"/>
    <w:rsid w:val="00982D33"/>
    <w:rsid w:val="00982DA6"/>
    <w:rsid w:val="00982E42"/>
    <w:rsid w:val="00982E78"/>
    <w:rsid w:val="00983026"/>
    <w:rsid w:val="009831A8"/>
    <w:rsid w:val="009909C6"/>
    <w:rsid w:val="00991579"/>
    <w:rsid w:val="00992E98"/>
    <w:rsid w:val="0099338D"/>
    <w:rsid w:val="00993836"/>
    <w:rsid w:val="009941A4"/>
    <w:rsid w:val="009945F9"/>
    <w:rsid w:val="00994894"/>
    <w:rsid w:val="00994993"/>
    <w:rsid w:val="00994D9F"/>
    <w:rsid w:val="00994E95"/>
    <w:rsid w:val="00995DB5"/>
    <w:rsid w:val="009976D9"/>
    <w:rsid w:val="0099779B"/>
    <w:rsid w:val="009A154A"/>
    <w:rsid w:val="009A1550"/>
    <w:rsid w:val="009A1944"/>
    <w:rsid w:val="009A23A5"/>
    <w:rsid w:val="009A3F31"/>
    <w:rsid w:val="009A5239"/>
    <w:rsid w:val="009B01AD"/>
    <w:rsid w:val="009B028C"/>
    <w:rsid w:val="009B199E"/>
    <w:rsid w:val="009B23AC"/>
    <w:rsid w:val="009B34BA"/>
    <w:rsid w:val="009B3AF7"/>
    <w:rsid w:val="009B4EBD"/>
    <w:rsid w:val="009C0DD7"/>
    <w:rsid w:val="009C30BE"/>
    <w:rsid w:val="009C4F4C"/>
    <w:rsid w:val="009C5199"/>
    <w:rsid w:val="009C53F4"/>
    <w:rsid w:val="009C6004"/>
    <w:rsid w:val="009D1090"/>
    <w:rsid w:val="009D15D9"/>
    <w:rsid w:val="009D28AB"/>
    <w:rsid w:val="009D2B9B"/>
    <w:rsid w:val="009D6982"/>
    <w:rsid w:val="009D7731"/>
    <w:rsid w:val="009D7764"/>
    <w:rsid w:val="009D798B"/>
    <w:rsid w:val="009E291E"/>
    <w:rsid w:val="009E6817"/>
    <w:rsid w:val="009E68E9"/>
    <w:rsid w:val="009E75F5"/>
    <w:rsid w:val="009E7BC9"/>
    <w:rsid w:val="009F1FB1"/>
    <w:rsid w:val="009F3A21"/>
    <w:rsid w:val="009F4025"/>
    <w:rsid w:val="009F4923"/>
    <w:rsid w:val="009F6338"/>
    <w:rsid w:val="009F725F"/>
    <w:rsid w:val="00A01363"/>
    <w:rsid w:val="00A02E35"/>
    <w:rsid w:val="00A043BE"/>
    <w:rsid w:val="00A046AD"/>
    <w:rsid w:val="00A047CE"/>
    <w:rsid w:val="00A04F9F"/>
    <w:rsid w:val="00A05555"/>
    <w:rsid w:val="00A064BE"/>
    <w:rsid w:val="00A1003C"/>
    <w:rsid w:val="00A105A8"/>
    <w:rsid w:val="00A107B7"/>
    <w:rsid w:val="00A11255"/>
    <w:rsid w:val="00A119AC"/>
    <w:rsid w:val="00A12635"/>
    <w:rsid w:val="00A13946"/>
    <w:rsid w:val="00A16A83"/>
    <w:rsid w:val="00A17401"/>
    <w:rsid w:val="00A17E0C"/>
    <w:rsid w:val="00A20BC7"/>
    <w:rsid w:val="00A210E6"/>
    <w:rsid w:val="00A23752"/>
    <w:rsid w:val="00A23BC5"/>
    <w:rsid w:val="00A23D62"/>
    <w:rsid w:val="00A245B3"/>
    <w:rsid w:val="00A250AA"/>
    <w:rsid w:val="00A25748"/>
    <w:rsid w:val="00A25799"/>
    <w:rsid w:val="00A2671A"/>
    <w:rsid w:val="00A26A38"/>
    <w:rsid w:val="00A32099"/>
    <w:rsid w:val="00A334A1"/>
    <w:rsid w:val="00A33C0A"/>
    <w:rsid w:val="00A35A97"/>
    <w:rsid w:val="00A371E8"/>
    <w:rsid w:val="00A40986"/>
    <w:rsid w:val="00A440C0"/>
    <w:rsid w:val="00A45F51"/>
    <w:rsid w:val="00A47DD4"/>
    <w:rsid w:val="00A5259F"/>
    <w:rsid w:val="00A53C41"/>
    <w:rsid w:val="00A543FB"/>
    <w:rsid w:val="00A54F61"/>
    <w:rsid w:val="00A55271"/>
    <w:rsid w:val="00A558FF"/>
    <w:rsid w:val="00A5736C"/>
    <w:rsid w:val="00A57B01"/>
    <w:rsid w:val="00A605AA"/>
    <w:rsid w:val="00A6084D"/>
    <w:rsid w:val="00A620C0"/>
    <w:rsid w:val="00A62100"/>
    <w:rsid w:val="00A62295"/>
    <w:rsid w:val="00A62EA0"/>
    <w:rsid w:val="00A65B7F"/>
    <w:rsid w:val="00A65D13"/>
    <w:rsid w:val="00A65E5F"/>
    <w:rsid w:val="00A66518"/>
    <w:rsid w:val="00A66BB1"/>
    <w:rsid w:val="00A66E44"/>
    <w:rsid w:val="00A67767"/>
    <w:rsid w:val="00A706B8"/>
    <w:rsid w:val="00A72CF7"/>
    <w:rsid w:val="00A7305B"/>
    <w:rsid w:val="00A7416B"/>
    <w:rsid w:val="00A76EDE"/>
    <w:rsid w:val="00A81C5E"/>
    <w:rsid w:val="00A82AF7"/>
    <w:rsid w:val="00A82B7B"/>
    <w:rsid w:val="00A834AD"/>
    <w:rsid w:val="00A83F40"/>
    <w:rsid w:val="00A87F01"/>
    <w:rsid w:val="00A9047D"/>
    <w:rsid w:val="00A90C17"/>
    <w:rsid w:val="00A9176C"/>
    <w:rsid w:val="00A91A38"/>
    <w:rsid w:val="00A921D7"/>
    <w:rsid w:val="00A92F5D"/>
    <w:rsid w:val="00A9376C"/>
    <w:rsid w:val="00A958BE"/>
    <w:rsid w:val="00A95F4C"/>
    <w:rsid w:val="00A97141"/>
    <w:rsid w:val="00A975E6"/>
    <w:rsid w:val="00AA3ED0"/>
    <w:rsid w:val="00AA3F7B"/>
    <w:rsid w:val="00AA52EB"/>
    <w:rsid w:val="00AA558C"/>
    <w:rsid w:val="00AA5A4B"/>
    <w:rsid w:val="00AA5ED7"/>
    <w:rsid w:val="00AA62DA"/>
    <w:rsid w:val="00AB037E"/>
    <w:rsid w:val="00AB0B65"/>
    <w:rsid w:val="00AB1584"/>
    <w:rsid w:val="00AB20AA"/>
    <w:rsid w:val="00AB3079"/>
    <w:rsid w:val="00AB3F28"/>
    <w:rsid w:val="00AB7F94"/>
    <w:rsid w:val="00AC0E87"/>
    <w:rsid w:val="00AC2327"/>
    <w:rsid w:val="00AC5219"/>
    <w:rsid w:val="00AC608D"/>
    <w:rsid w:val="00AD1941"/>
    <w:rsid w:val="00AD3400"/>
    <w:rsid w:val="00AD4292"/>
    <w:rsid w:val="00AD5033"/>
    <w:rsid w:val="00AD5569"/>
    <w:rsid w:val="00AD5A0E"/>
    <w:rsid w:val="00AD635B"/>
    <w:rsid w:val="00AD79EB"/>
    <w:rsid w:val="00AE3A06"/>
    <w:rsid w:val="00AE3E96"/>
    <w:rsid w:val="00AE4ABB"/>
    <w:rsid w:val="00AE4B0E"/>
    <w:rsid w:val="00AE4E5E"/>
    <w:rsid w:val="00AE5C92"/>
    <w:rsid w:val="00AE668A"/>
    <w:rsid w:val="00AE73AC"/>
    <w:rsid w:val="00AE7D0B"/>
    <w:rsid w:val="00AF0126"/>
    <w:rsid w:val="00AF0456"/>
    <w:rsid w:val="00AF04F8"/>
    <w:rsid w:val="00AF1288"/>
    <w:rsid w:val="00AF12F9"/>
    <w:rsid w:val="00AF1EEE"/>
    <w:rsid w:val="00AF20D1"/>
    <w:rsid w:val="00AF4299"/>
    <w:rsid w:val="00AF4EBA"/>
    <w:rsid w:val="00AF580E"/>
    <w:rsid w:val="00AF5900"/>
    <w:rsid w:val="00AF7022"/>
    <w:rsid w:val="00AF757E"/>
    <w:rsid w:val="00AF762B"/>
    <w:rsid w:val="00AF7861"/>
    <w:rsid w:val="00B00A0E"/>
    <w:rsid w:val="00B00BCC"/>
    <w:rsid w:val="00B016E7"/>
    <w:rsid w:val="00B04095"/>
    <w:rsid w:val="00B05549"/>
    <w:rsid w:val="00B06393"/>
    <w:rsid w:val="00B06937"/>
    <w:rsid w:val="00B06EFE"/>
    <w:rsid w:val="00B0747D"/>
    <w:rsid w:val="00B07A2E"/>
    <w:rsid w:val="00B109EF"/>
    <w:rsid w:val="00B1128E"/>
    <w:rsid w:val="00B15D8A"/>
    <w:rsid w:val="00B1621A"/>
    <w:rsid w:val="00B1644A"/>
    <w:rsid w:val="00B16E5E"/>
    <w:rsid w:val="00B172A3"/>
    <w:rsid w:val="00B217A5"/>
    <w:rsid w:val="00B21D44"/>
    <w:rsid w:val="00B21E60"/>
    <w:rsid w:val="00B21E83"/>
    <w:rsid w:val="00B23189"/>
    <w:rsid w:val="00B232BF"/>
    <w:rsid w:val="00B247B1"/>
    <w:rsid w:val="00B25A5F"/>
    <w:rsid w:val="00B2672A"/>
    <w:rsid w:val="00B30082"/>
    <w:rsid w:val="00B304D6"/>
    <w:rsid w:val="00B30CE9"/>
    <w:rsid w:val="00B353A8"/>
    <w:rsid w:val="00B36CD2"/>
    <w:rsid w:val="00B36DC6"/>
    <w:rsid w:val="00B37629"/>
    <w:rsid w:val="00B37969"/>
    <w:rsid w:val="00B37BAF"/>
    <w:rsid w:val="00B41067"/>
    <w:rsid w:val="00B4365C"/>
    <w:rsid w:val="00B44AF6"/>
    <w:rsid w:val="00B44F3E"/>
    <w:rsid w:val="00B462EB"/>
    <w:rsid w:val="00B46C8F"/>
    <w:rsid w:val="00B47B55"/>
    <w:rsid w:val="00B50C50"/>
    <w:rsid w:val="00B50CC4"/>
    <w:rsid w:val="00B50D07"/>
    <w:rsid w:val="00B50FA5"/>
    <w:rsid w:val="00B51D1E"/>
    <w:rsid w:val="00B52636"/>
    <w:rsid w:val="00B53F24"/>
    <w:rsid w:val="00B5431D"/>
    <w:rsid w:val="00B56C53"/>
    <w:rsid w:val="00B61DE6"/>
    <w:rsid w:val="00B61F40"/>
    <w:rsid w:val="00B6551C"/>
    <w:rsid w:val="00B668BC"/>
    <w:rsid w:val="00B66EE2"/>
    <w:rsid w:val="00B72BB3"/>
    <w:rsid w:val="00B734BD"/>
    <w:rsid w:val="00B737FA"/>
    <w:rsid w:val="00B7380D"/>
    <w:rsid w:val="00B74A9A"/>
    <w:rsid w:val="00B750B8"/>
    <w:rsid w:val="00B758CB"/>
    <w:rsid w:val="00B81820"/>
    <w:rsid w:val="00B81C8D"/>
    <w:rsid w:val="00B825D9"/>
    <w:rsid w:val="00B82A89"/>
    <w:rsid w:val="00B835A7"/>
    <w:rsid w:val="00B857AE"/>
    <w:rsid w:val="00B8614B"/>
    <w:rsid w:val="00B86606"/>
    <w:rsid w:val="00B9015E"/>
    <w:rsid w:val="00B918B0"/>
    <w:rsid w:val="00B91914"/>
    <w:rsid w:val="00B92D05"/>
    <w:rsid w:val="00B94376"/>
    <w:rsid w:val="00B95800"/>
    <w:rsid w:val="00B95CED"/>
    <w:rsid w:val="00B95F47"/>
    <w:rsid w:val="00BA08E6"/>
    <w:rsid w:val="00BA0DAF"/>
    <w:rsid w:val="00BA3A58"/>
    <w:rsid w:val="00BA5064"/>
    <w:rsid w:val="00BA5DE1"/>
    <w:rsid w:val="00BA6C3E"/>
    <w:rsid w:val="00BA7D69"/>
    <w:rsid w:val="00BB0691"/>
    <w:rsid w:val="00BB1389"/>
    <w:rsid w:val="00BB3109"/>
    <w:rsid w:val="00BB438D"/>
    <w:rsid w:val="00BB4EC8"/>
    <w:rsid w:val="00BB5CF1"/>
    <w:rsid w:val="00BB6AA4"/>
    <w:rsid w:val="00BC324C"/>
    <w:rsid w:val="00BC5C7F"/>
    <w:rsid w:val="00BC64F1"/>
    <w:rsid w:val="00BC66B0"/>
    <w:rsid w:val="00BC7635"/>
    <w:rsid w:val="00BC764B"/>
    <w:rsid w:val="00BD352D"/>
    <w:rsid w:val="00BD5081"/>
    <w:rsid w:val="00BD606B"/>
    <w:rsid w:val="00BD7611"/>
    <w:rsid w:val="00BE0FD9"/>
    <w:rsid w:val="00BE2411"/>
    <w:rsid w:val="00BE4DA1"/>
    <w:rsid w:val="00BE57D3"/>
    <w:rsid w:val="00BE5B3B"/>
    <w:rsid w:val="00BE6643"/>
    <w:rsid w:val="00BE70FA"/>
    <w:rsid w:val="00BF019E"/>
    <w:rsid w:val="00BF022A"/>
    <w:rsid w:val="00BF0515"/>
    <w:rsid w:val="00BF1CB4"/>
    <w:rsid w:val="00BF3404"/>
    <w:rsid w:val="00BF3456"/>
    <w:rsid w:val="00BF6811"/>
    <w:rsid w:val="00C04379"/>
    <w:rsid w:val="00C0472D"/>
    <w:rsid w:val="00C04CEF"/>
    <w:rsid w:val="00C06C2A"/>
    <w:rsid w:val="00C07779"/>
    <w:rsid w:val="00C1061E"/>
    <w:rsid w:val="00C11363"/>
    <w:rsid w:val="00C11CC8"/>
    <w:rsid w:val="00C13A04"/>
    <w:rsid w:val="00C13AF0"/>
    <w:rsid w:val="00C13C48"/>
    <w:rsid w:val="00C141A7"/>
    <w:rsid w:val="00C15178"/>
    <w:rsid w:val="00C15CF4"/>
    <w:rsid w:val="00C15E5F"/>
    <w:rsid w:val="00C16911"/>
    <w:rsid w:val="00C17D03"/>
    <w:rsid w:val="00C201E9"/>
    <w:rsid w:val="00C2027A"/>
    <w:rsid w:val="00C21951"/>
    <w:rsid w:val="00C21B41"/>
    <w:rsid w:val="00C22878"/>
    <w:rsid w:val="00C229B1"/>
    <w:rsid w:val="00C22A3D"/>
    <w:rsid w:val="00C23463"/>
    <w:rsid w:val="00C25C9A"/>
    <w:rsid w:val="00C25DED"/>
    <w:rsid w:val="00C30439"/>
    <w:rsid w:val="00C314E4"/>
    <w:rsid w:val="00C35048"/>
    <w:rsid w:val="00C355D9"/>
    <w:rsid w:val="00C37182"/>
    <w:rsid w:val="00C376AF"/>
    <w:rsid w:val="00C37B64"/>
    <w:rsid w:val="00C37F6E"/>
    <w:rsid w:val="00C47750"/>
    <w:rsid w:val="00C50E44"/>
    <w:rsid w:val="00C51882"/>
    <w:rsid w:val="00C52325"/>
    <w:rsid w:val="00C52BE6"/>
    <w:rsid w:val="00C535AF"/>
    <w:rsid w:val="00C539E4"/>
    <w:rsid w:val="00C542DC"/>
    <w:rsid w:val="00C54C01"/>
    <w:rsid w:val="00C54DBB"/>
    <w:rsid w:val="00C54FB0"/>
    <w:rsid w:val="00C55CC6"/>
    <w:rsid w:val="00C57906"/>
    <w:rsid w:val="00C57EA1"/>
    <w:rsid w:val="00C61532"/>
    <w:rsid w:val="00C62C5F"/>
    <w:rsid w:val="00C64890"/>
    <w:rsid w:val="00C653A6"/>
    <w:rsid w:val="00C65971"/>
    <w:rsid w:val="00C65CED"/>
    <w:rsid w:val="00C65DE7"/>
    <w:rsid w:val="00C671B1"/>
    <w:rsid w:val="00C67D01"/>
    <w:rsid w:val="00C7129C"/>
    <w:rsid w:val="00C73E97"/>
    <w:rsid w:val="00C74398"/>
    <w:rsid w:val="00C743B7"/>
    <w:rsid w:val="00C74DC0"/>
    <w:rsid w:val="00C76DB6"/>
    <w:rsid w:val="00C8008A"/>
    <w:rsid w:val="00C81D99"/>
    <w:rsid w:val="00C82AE8"/>
    <w:rsid w:val="00C8390A"/>
    <w:rsid w:val="00C83ABE"/>
    <w:rsid w:val="00C84784"/>
    <w:rsid w:val="00C8564C"/>
    <w:rsid w:val="00C86A39"/>
    <w:rsid w:val="00C87B92"/>
    <w:rsid w:val="00C95716"/>
    <w:rsid w:val="00C95F0A"/>
    <w:rsid w:val="00C9621B"/>
    <w:rsid w:val="00C97E42"/>
    <w:rsid w:val="00CA074B"/>
    <w:rsid w:val="00CA0FF2"/>
    <w:rsid w:val="00CA125B"/>
    <w:rsid w:val="00CA18BB"/>
    <w:rsid w:val="00CA1ED4"/>
    <w:rsid w:val="00CA2D1B"/>
    <w:rsid w:val="00CA3AFD"/>
    <w:rsid w:val="00CA592E"/>
    <w:rsid w:val="00CB037D"/>
    <w:rsid w:val="00CB0AE0"/>
    <w:rsid w:val="00CB0FE2"/>
    <w:rsid w:val="00CB146F"/>
    <w:rsid w:val="00CB2F2F"/>
    <w:rsid w:val="00CB305A"/>
    <w:rsid w:val="00CB32B5"/>
    <w:rsid w:val="00CB4234"/>
    <w:rsid w:val="00CB4311"/>
    <w:rsid w:val="00CB4A60"/>
    <w:rsid w:val="00CB5E8B"/>
    <w:rsid w:val="00CB624E"/>
    <w:rsid w:val="00CB648C"/>
    <w:rsid w:val="00CB7078"/>
    <w:rsid w:val="00CB7A58"/>
    <w:rsid w:val="00CC20C2"/>
    <w:rsid w:val="00CC3BD5"/>
    <w:rsid w:val="00CC3F04"/>
    <w:rsid w:val="00CC4E5B"/>
    <w:rsid w:val="00CC5621"/>
    <w:rsid w:val="00CC7AAA"/>
    <w:rsid w:val="00CD02CC"/>
    <w:rsid w:val="00CD0966"/>
    <w:rsid w:val="00CD32E9"/>
    <w:rsid w:val="00CD35EF"/>
    <w:rsid w:val="00CD3F18"/>
    <w:rsid w:val="00CD414F"/>
    <w:rsid w:val="00CD4AC8"/>
    <w:rsid w:val="00CD4D4D"/>
    <w:rsid w:val="00CD4DB5"/>
    <w:rsid w:val="00CD4F21"/>
    <w:rsid w:val="00CD562E"/>
    <w:rsid w:val="00CD6DEF"/>
    <w:rsid w:val="00CE0056"/>
    <w:rsid w:val="00CE06BF"/>
    <w:rsid w:val="00CE10FC"/>
    <w:rsid w:val="00CE1E8A"/>
    <w:rsid w:val="00CE2998"/>
    <w:rsid w:val="00CE2CA8"/>
    <w:rsid w:val="00CE4291"/>
    <w:rsid w:val="00CE441A"/>
    <w:rsid w:val="00CE4EFF"/>
    <w:rsid w:val="00CE5AD7"/>
    <w:rsid w:val="00CF1A35"/>
    <w:rsid w:val="00CF1DC0"/>
    <w:rsid w:val="00CF1FE9"/>
    <w:rsid w:val="00CF2123"/>
    <w:rsid w:val="00CF4D12"/>
    <w:rsid w:val="00CF56AD"/>
    <w:rsid w:val="00CF5843"/>
    <w:rsid w:val="00CF5C0D"/>
    <w:rsid w:val="00CF6873"/>
    <w:rsid w:val="00D000BA"/>
    <w:rsid w:val="00D016BA"/>
    <w:rsid w:val="00D018C4"/>
    <w:rsid w:val="00D02634"/>
    <w:rsid w:val="00D03163"/>
    <w:rsid w:val="00D03EFF"/>
    <w:rsid w:val="00D04793"/>
    <w:rsid w:val="00D0564C"/>
    <w:rsid w:val="00D0592D"/>
    <w:rsid w:val="00D05D78"/>
    <w:rsid w:val="00D06401"/>
    <w:rsid w:val="00D13DD3"/>
    <w:rsid w:val="00D14D31"/>
    <w:rsid w:val="00D14DBC"/>
    <w:rsid w:val="00D15521"/>
    <w:rsid w:val="00D15605"/>
    <w:rsid w:val="00D1594B"/>
    <w:rsid w:val="00D17EAB"/>
    <w:rsid w:val="00D2040E"/>
    <w:rsid w:val="00D213F2"/>
    <w:rsid w:val="00D22691"/>
    <w:rsid w:val="00D22E8A"/>
    <w:rsid w:val="00D23D41"/>
    <w:rsid w:val="00D23FAF"/>
    <w:rsid w:val="00D24CE6"/>
    <w:rsid w:val="00D2651B"/>
    <w:rsid w:val="00D308CF"/>
    <w:rsid w:val="00D30FB5"/>
    <w:rsid w:val="00D32484"/>
    <w:rsid w:val="00D32AA2"/>
    <w:rsid w:val="00D3430C"/>
    <w:rsid w:val="00D346B1"/>
    <w:rsid w:val="00D358BF"/>
    <w:rsid w:val="00D373C6"/>
    <w:rsid w:val="00D4017F"/>
    <w:rsid w:val="00D41B5C"/>
    <w:rsid w:val="00D4281D"/>
    <w:rsid w:val="00D4609B"/>
    <w:rsid w:val="00D46DB1"/>
    <w:rsid w:val="00D50051"/>
    <w:rsid w:val="00D50494"/>
    <w:rsid w:val="00D521BF"/>
    <w:rsid w:val="00D526A8"/>
    <w:rsid w:val="00D5293D"/>
    <w:rsid w:val="00D54095"/>
    <w:rsid w:val="00D552E8"/>
    <w:rsid w:val="00D55D4F"/>
    <w:rsid w:val="00D60808"/>
    <w:rsid w:val="00D6093E"/>
    <w:rsid w:val="00D62C3E"/>
    <w:rsid w:val="00D62DF4"/>
    <w:rsid w:val="00D65EF3"/>
    <w:rsid w:val="00D67691"/>
    <w:rsid w:val="00D704E6"/>
    <w:rsid w:val="00D70B58"/>
    <w:rsid w:val="00D74462"/>
    <w:rsid w:val="00D75260"/>
    <w:rsid w:val="00D755FE"/>
    <w:rsid w:val="00D75DD1"/>
    <w:rsid w:val="00D76289"/>
    <w:rsid w:val="00D76713"/>
    <w:rsid w:val="00D76A46"/>
    <w:rsid w:val="00D76C76"/>
    <w:rsid w:val="00D7765D"/>
    <w:rsid w:val="00D77E1B"/>
    <w:rsid w:val="00D77E8C"/>
    <w:rsid w:val="00D851D8"/>
    <w:rsid w:val="00D85A93"/>
    <w:rsid w:val="00D86101"/>
    <w:rsid w:val="00D86298"/>
    <w:rsid w:val="00D944C3"/>
    <w:rsid w:val="00D94895"/>
    <w:rsid w:val="00D9571B"/>
    <w:rsid w:val="00D96791"/>
    <w:rsid w:val="00D96E34"/>
    <w:rsid w:val="00DA06D1"/>
    <w:rsid w:val="00DA55AB"/>
    <w:rsid w:val="00DA7582"/>
    <w:rsid w:val="00DA7DAF"/>
    <w:rsid w:val="00DB031A"/>
    <w:rsid w:val="00DB1E6B"/>
    <w:rsid w:val="00DB4208"/>
    <w:rsid w:val="00DB443D"/>
    <w:rsid w:val="00DB5888"/>
    <w:rsid w:val="00DC11A5"/>
    <w:rsid w:val="00DC1C8C"/>
    <w:rsid w:val="00DC26B7"/>
    <w:rsid w:val="00DC4206"/>
    <w:rsid w:val="00DC6AC4"/>
    <w:rsid w:val="00DC7286"/>
    <w:rsid w:val="00DC73C5"/>
    <w:rsid w:val="00DC7E2C"/>
    <w:rsid w:val="00DC7F00"/>
    <w:rsid w:val="00DD130B"/>
    <w:rsid w:val="00DD2144"/>
    <w:rsid w:val="00DD254B"/>
    <w:rsid w:val="00DD26A3"/>
    <w:rsid w:val="00DD44B2"/>
    <w:rsid w:val="00DD60D7"/>
    <w:rsid w:val="00DD6276"/>
    <w:rsid w:val="00DD6A93"/>
    <w:rsid w:val="00DD6C9D"/>
    <w:rsid w:val="00DD6F9E"/>
    <w:rsid w:val="00DE0560"/>
    <w:rsid w:val="00DE1B32"/>
    <w:rsid w:val="00DE3A30"/>
    <w:rsid w:val="00DE52BA"/>
    <w:rsid w:val="00DE6205"/>
    <w:rsid w:val="00DE7E65"/>
    <w:rsid w:val="00DF0408"/>
    <w:rsid w:val="00DF0CDC"/>
    <w:rsid w:val="00DF0F0A"/>
    <w:rsid w:val="00DF1B0F"/>
    <w:rsid w:val="00DF285A"/>
    <w:rsid w:val="00DF3350"/>
    <w:rsid w:val="00DF3DDE"/>
    <w:rsid w:val="00DF459A"/>
    <w:rsid w:val="00DF697C"/>
    <w:rsid w:val="00DF72B7"/>
    <w:rsid w:val="00DF7591"/>
    <w:rsid w:val="00DF7700"/>
    <w:rsid w:val="00E0099F"/>
    <w:rsid w:val="00E00FCB"/>
    <w:rsid w:val="00E01246"/>
    <w:rsid w:val="00E028CB"/>
    <w:rsid w:val="00E03D39"/>
    <w:rsid w:val="00E053A9"/>
    <w:rsid w:val="00E054C3"/>
    <w:rsid w:val="00E0592D"/>
    <w:rsid w:val="00E059B7"/>
    <w:rsid w:val="00E06D52"/>
    <w:rsid w:val="00E06E95"/>
    <w:rsid w:val="00E10778"/>
    <w:rsid w:val="00E127DD"/>
    <w:rsid w:val="00E142B3"/>
    <w:rsid w:val="00E150D2"/>
    <w:rsid w:val="00E153EF"/>
    <w:rsid w:val="00E15F35"/>
    <w:rsid w:val="00E1788D"/>
    <w:rsid w:val="00E20ED7"/>
    <w:rsid w:val="00E20F0E"/>
    <w:rsid w:val="00E2159C"/>
    <w:rsid w:val="00E2277B"/>
    <w:rsid w:val="00E24684"/>
    <w:rsid w:val="00E24817"/>
    <w:rsid w:val="00E25EA3"/>
    <w:rsid w:val="00E26B52"/>
    <w:rsid w:val="00E3101B"/>
    <w:rsid w:val="00E32237"/>
    <w:rsid w:val="00E3309E"/>
    <w:rsid w:val="00E34BCB"/>
    <w:rsid w:val="00E4137D"/>
    <w:rsid w:val="00E41700"/>
    <w:rsid w:val="00E41D6E"/>
    <w:rsid w:val="00E44E7E"/>
    <w:rsid w:val="00E462E5"/>
    <w:rsid w:val="00E537B5"/>
    <w:rsid w:val="00E55252"/>
    <w:rsid w:val="00E57059"/>
    <w:rsid w:val="00E57DB6"/>
    <w:rsid w:val="00E61491"/>
    <w:rsid w:val="00E62059"/>
    <w:rsid w:val="00E64220"/>
    <w:rsid w:val="00E65C57"/>
    <w:rsid w:val="00E708B4"/>
    <w:rsid w:val="00E73095"/>
    <w:rsid w:val="00E73B99"/>
    <w:rsid w:val="00E747AC"/>
    <w:rsid w:val="00E778E9"/>
    <w:rsid w:val="00E81262"/>
    <w:rsid w:val="00E814EC"/>
    <w:rsid w:val="00E82E79"/>
    <w:rsid w:val="00E878D4"/>
    <w:rsid w:val="00E87F17"/>
    <w:rsid w:val="00E90490"/>
    <w:rsid w:val="00E9312F"/>
    <w:rsid w:val="00E94009"/>
    <w:rsid w:val="00E9456B"/>
    <w:rsid w:val="00E95363"/>
    <w:rsid w:val="00E96D0C"/>
    <w:rsid w:val="00E973AD"/>
    <w:rsid w:val="00E97CB9"/>
    <w:rsid w:val="00EA09B3"/>
    <w:rsid w:val="00EA0DC8"/>
    <w:rsid w:val="00EA183D"/>
    <w:rsid w:val="00EA250F"/>
    <w:rsid w:val="00EA37DA"/>
    <w:rsid w:val="00EA385F"/>
    <w:rsid w:val="00EA423E"/>
    <w:rsid w:val="00EA7D07"/>
    <w:rsid w:val="00EB05FB"/>
    <w:rsid w:val="00EB10D0"/>
    <w:rsid w:val="00EB512F"/>
    <w:rsid w:val="00EB52EC"/>
    <w:rsid w:val="00EC0185"/>
    <w:rsid w:val="00EC0303"/>
    <w:rsid w:val="00EC0A91"/>
    <w:rsid w:val="00EC219F"/>
    <w:rsid w:val="00EC3010"/>
    <w:rsid w:val="00EC332A"/>
    <w:rsid w:val="00EC3FAC"/>
    <w:rsid w:val="00EC41D9"/>
    <w:rsid w:val="00EC4944"/>
    <w:rsid w:val="00EC4BA8"/>
    <w:rsid w:val="00EC5894"/>
    <w:rsid w:val="00EC6686"/>
    <w:rsid w:val="00EC6B8D"/>
    <w:rsid w:val="00EC6F51"/>
    <w:rsid w:val="00ED040C"/>
    <w:rsid w:val="00ED07A5"/>
    <w:rsid w:val="00ED157D"/>
    <w:rsid w:val="00ED1BCF"/>
    <w:rsid w:val="00ED1FF7"/>
    <w:rsid w:val="00ED2958"/>
    <w:rsid w:val="00ED2AC9"/>
    <w:rsid w:val="00ED2CC5"/>
    <w:rsid w:val="00ED3416"/>
    <w:rsid w:val="00ED52EB"/>
    <w:rsid w:val="00EE1284"/>
    <w:rsid w:val="00EE49CE"/>
    <w:rsid w:val="00EE62A5"/>
    <w:rsid w:val="00EE652E"/>
    <w:rsid w:val="00EE7E95"/>
    <w:rsid w:val="00EF4E99"/>
    <w:rsid w:val="00EF552A"/>
    <w:rsid w:val="00EF6C61"/>
    <w:rsid w:val="00EF7E04"/>
    <w:rsid w:val="00F0041B"/>
    <w:rsid w:val="00F007AC"/>
    <w:rsid w:val="00F01F19"/>
    <w:rsid w:val="00F0336D"/>
    <w:rsid w:val="00F0485B"/>
    <w:rsid w:val="00F05929"/>
    <w:rsid w:val="00F107DF"/>
    <w:rsid w:val="00F11719"/>
    <w:rsid w:val="00F123C0"/>
    <w:rsid w:val="00F12C34"/>
    <w:rsid w:val="00F12D36"/>
    <w:rsid w:val="00F14FED"/>
    <w:rsid w:val="00F17C9B"/>
    <w:rsid w:val="00F208F5"/>
    <w:rsid w:val="00F21739"/>
    <w:rsid w:val="00F220C6"/>
    <w:rsid w:val="00F25ED2"/>
    <w:rsid w:val="00F26488"/>
    <w:rsid w:val="00F26B58"/>
    <w:rsid w:val="00F27857"/>
    <w:rsid w:val="00F3050C"/>
    <w:rsid w:val="00F30F49"/>
    <w:rsid w:val="00F35B44"/>
    <w:rsid w:val="00F362C7"/>
    <w:rsid w:val="00F405C2"/>
    <w:rsid w:val="00F40C5A"/>
    <w:rsid w:val="00F4243A"/>
    <w:rsid w:val="00F425D5"/>
    <w:rsid w:val="00F44863"/>
    <w:rsid w:val="00F449D5"/>
    <w:rsid w:val="00F44F2C"/>
    <w:rsid w:val="00F44FE9"/>
    <w:rsid w:val="00F5126A"/>
    <w:rsid w:val="00F521E0"/>
    <w:rsid w:val="00F5476F"/>
    <w:rsid w:val="00F55FC1"/>
    <w:rsid w:val="00F575B2"/>
    <w:rsid w:val="00F60F75"/>
    <w:rsid w:val="00F629DE"/>
    <w:rsid w:val="00F634D5"/>
    <w:rsid w:val="00F65B0A"/>
    <w:rsid w:val="00F663D2"/>
    <w:rsid w:val="00F663EB"/>
    <w:rsid w:val="00F66DE8"/>
    <w:rsid w:val="00F6711C"/>
    <w:rsid w:val="00F679AA"/>
    <w:rsid w:val="00F70C75"/>
    <w:rsid w:val="00F715BA"/>
    <w:rsid w:val="00F71B48"/>
    <w:rsid w:val="00F731CE"/>
    <w:rsid w:val="00F73567"/>
    <w:rsid w:val="00F75032"/>
    <w:rsid w:val="00F75238"/>
    <w:rsid w:val="00F76D4C"/>
    <w:rsid w:val="00F7744F"/>
    <w:rsid w:val="00F77B10"/>
    <w:rsid w:val="00F8033A"/>
    <w:rsid w:val="00F805CE"/>
    <w:rsid w:val="00F814AD"/>
    <w:rsid w:val="00F82429"/>
    <w:rsid w:val="00F8297B"/>
    <w:rsid w:val="00F82D2F"/>
    <w:rsid w:val="00F8399D"/>
    <w:rsid w:val="00F861D4"/>
    <w:rsid w:val="00F86234"/>
    <w:rsid w:val="00F910ED"/>
    <w:rsid w:val="00F91CAB"/>
    <w:rsid w:val="00F939FF"/>
    <w:rsid w:val="00F94D62"/>
    <w:rsid w:val="00F950C2"/>
    <w:rsid w:val="00F9549C"/>
    <w:rsid w:val="00F960E4"/>
    <w:rsid w:val="00F96EF7"/>
    <w:rsid w:val="00FA04D1"/>
    <w:rsid w:val="00FA0A61"/>
    <w:rsid w:val="00FA1585"/>
    <w:rsid w:val="00FA1F07"/>
    <w:rsid w:val="00FA32A0"/>
    <w:rsid w:val="00FA3A65"/>
    <w:rsid w:val="00FA41D5"/>
    <w:rsid w:val="00FA4B7D"/>
    <w:rsid w:val="00FA6764"/>
    <w:rsid w:val="00FA7396"/>
    <w:rsid w:val="00FB0214"/>
    <w:rsid w:val="00FB067D"/>
    <w:rsid w:val="00FB0D7A"/>
    <w:rsid w:val="00FB16BC"/>
    <w:rsid w:val="00FB1A70"/>
    <w:rsid w:val="00FB4D16"/>
    <w:rsid w:val="00FB6375"/>
    <w:rsid w:val="00FB6706"/>
    <w:rsid w:val="00FB6E3B"/>
    <w:rsid w:val="00FB6EE3"/>
    <w:rsid w:val="00FB71A6"/>
    <w:rsid w:val="00FB7E14"/>
    <w:rsid w:val="00FC032C"/>
    <w:rsid w:val="00FC0ABF"/>
    <w:rsid w:val="00FC2161"/>
    <w:rsid w:val="00FC3158"/>
    <w:rsid w:val="00FC390A"/>
    <w:rsid w:val="00FC4D35"/>
    <w:rsid w:val="00FC50E0"/>
    <w:rsid w:val="00FC5375"/>
    <w:rsid w:val="00FC54E5"/>
    <w:rsid w:val="00FC6E43"/>
    <w:rsid w:val="00FC79D3"/>
    <w:rsid w:val="00FD0103"/>
    <w:rsid w:val="00FD041E"/>
    <w:rsid w:val="00FD07EF"/>
    <w:rsid w:val="00FD0930"/>
    <w:rsid w:val="00FD1690"/>
    <w:rsid w:val="00FD1F94"/>
    <w:rsid w:val="00FD4A6A"/>
    <w:rsid w:val="00FD4E3F"/>
    <w:rsid w:val="00FD603A"/>
    <w:rsid w:val="00FE2191"/>
    <w:rsid w:val="00FE2F91"/>
    <w:rsid w:val="00FE37D8"/>
    <w:rsid w:val="00FE4B7B"/>
    <w:rsid w:val="00FF10F7"/>
    <w:rsid w:val="00FF13AB"/>
    <w:rsid w:val="00FF1757"/>
    <w:rsid w:val="00FF20D0"/>
    <w:rsid w:val="00FF2A2B"/>
    <w:rsid w:val="00FF50E4"/>
    <w:rsid w:val="00FF65A3"/>
    <w:rsid w:val="00FF6E01"/>
    <w:rsid w:val="00FF732F"/>
    <w:rsid w:val="00FF7CD7"/>
    <w:rsid w:val="3B26566C"/>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622B164"/>
  <w15:docId w15:val="{4933B4C0-7E74-4447-A79A-8BF2BB3A7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9DE"/>
    <w:rPr>
      <w:sz w:val="22"/>
      <w:szCs w:val="22"/>
      <w:lang w:val="id-ID" w:eastAsia="en-US"/>
    </w:rPr>
  </w:style>
  <w:style w:type="paragraph" w:styleId="Heading1">
    <w:name w:val="heading 1"/>
    <w:basedOn w:val="Normal"/>
    <w:next w:val="Normal"/>
    <w:link w:val="Heading1Char"/>
    <w:uiPriority w:val="9"/>
    <w:qFormat/>
    <w:pPr>
      <w:keepNext/>
      <w:keepLines/>
      <w:numPr>
        <w:numId w:val="1"/>
      </w:numPr>
      <w:spacing w:before="240" w:after="0" w:line="48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pPr>
      <w:keepNext/>
      <w:keepLines/>
      <w:numPr>
        <w:ilvl w:val="1"/>
        <w:numId w:val="1"/>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pPr>
      <w:keepNext/>
      <w:keepLines/>
      <w:numPr>
        <w:ilvl w:val="2"/>
        <w:numId w:val="1"/>
      </w:numPr>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Segoe UI" w:hAnsi="Segoe UI" w:cs="Segoe UI"/>
      <w:sz w:val="18"/>
      <w:szCs w:val="18"/>
    </w:rPr>
  </w:style>
  <w:style w:type="paragraph" w:styleId="Caption">
    <w:name w:val="caption"/>
    <w:basedOn w:val="Normal"/>
    <w:next w:val="Normal"/>
    <w:link w:val="CaptionChar"/>
    <w:uiPriority w:val="35"/>
    <w:unhideWhenUsed/>
    <w:qFormat/>
    <w:pPr>
      <w:spacing w:after="200" w:line="240" w:lineRule="auto"/>
    </w:pPr>
    <w:rPr>
      <w:i/>
      <w:iCs/>
      <w:color w:val="44546A" w:themeColor="text2"/>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unhideWhenUsed/>
    <w:rPr>
      <w:b/>
      <w:b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zh-CN" w:eastAsia="zh-CN"/>
    </w:rPr>
  </w:style>
  <w:style w:type="paragraph" w:styleId="TableofFigures">
    <w:name w:val="table of figures"/>
    <w:aliases w:val="Daftar Lampiran"/>
    <w:basedOn w:val="Normal"/>
    <w:next w:val="Normal"/>
    <w:uiPriority w:val="99"/>
    <w:unhideWhenUsed/>
    <w:rsid w:val="00F82D2F"/>
    <w:pPr>
      <w:tabs>
        <w:tab w:val="left" w:pos="1418"/>
        <w:tab w:val="left" w:leader="dot" w:pos="7371"/>
        <w:tab w:val="right" w:pos="7938"/>
      </w:tabs>
      <w:spacing w:after="0" w:line="360" w:lineRule="auto"/>
      <w:jc w:val="both"/>
    </w:pPr>
    <w:rPr>
      <w:rFonts w:ascii="Times New Roman" w:hAnsi="Times New Roman"/>
      <w:color w:val="000000" w:themeColor="text1"/>
      <w:sz w:val="24"/>
    </w:rPr>
  </w:style>
  <w:style w:type="paragraph" w:styleId="TOC1">
    <w:name w:val="toc 1"/>
    <w:basedOn w:val="Normal"/>
    <w:next w:val="Normal"/>
    <w:uiPriority w:val="39"/>
    <w:unhideWhenUsed/>
    <w:pPr>
      <w:tabs>
        <w:tab w:val="left" w:pos="851"/>
        <w:tab w:val="right" w:leader="dot" w:pos="7937"/>
      </w:tabs>
      <w:spacing w:after="0" w:line="240" w:lineRule="auto"/>
    </w:pPr>
    <w:rPr>
      <w:rFonts w:ascii="Times New Roman" w:hAnsi="Times New Roman" w:cs="Times New Roman"/>
      <w:b/>
      <w:bCs/>
      <w:sz w:val="24"/>
      <w:szCs w:val="24"/>
    </w:rPr>
  </w:style>
  <w:style w:type="paragraph" w:styleId="TOC2">
    <w:name w:val="toc 2"/>
    <w:basedOn w:val="Normal"/>
    <w:next w:val="Normal"/>
    <w:uiPriority w:val="39"/>
    <w:unhideWhenUsed/>
    <w:pPr>
      <w:tabs>
        <w:tab w:val="left" w:pos="1320"/>
        <w:tab w:val="right" w:leader="dot" w:pos="7927"/>
      </w:tabs>
      <w:spacing w:after="0" w:line="240" w:lineRule="auto"/>
      <w:ind w:left="1276" w:hanging="425"/>
    </w:pPr>
  </w:style>
  <w:style w:type="paragraph" w:styleId="TOC3">
    <w:name w:val="toc 3"/>
    <w:basedOn w:val="Normal"/>
    <w:next w:val="Normal"/>
    <w:uiPriority w:val="39"/>
    <w:unhideWhenUsed/>
    <w:pPr>
      <w:tabs>
        <w:tab w:val="left" w:pos="1985"/>
        <w:tab w:val="right" w:leader="dot" w:pos="7937"/>
      </w:tabs>
      <w:spacing w:after="0" w:line="240" w:lineRule="auto"/>
      <w:ind w:left="1276"/>
    </w:pPr>
  </w:style>
  <w:style w:type="paragraph" w:styleId="TOC4">
    <w:name w:val="toc 4"/>
    <w:basedOn w:val="Normal"/>
    <w:next w:val="Normal"/>
    <w:uiPriority w:val="39"/>
    <w:unhideWhenUsed/>
    <w:pPr>
      <w:spacing w:after="100"/>
      <w:ind w:left="660"/>
    </w:pPr>
    <w:rPr>
      <w:kern w:val="2"/>
      <w:lang w:val="zh-CN" w:eastAsia="zh-CN"/>
      <w14:ligatures w14:val="standardContextual"/>
    </w:rPr>
  </w:style>
  <w:style w:type="paragraph" w:styleId="TOC5">
    <w:name w:val="toc 5"/>
    <w:basedOn w:val="Normal"/>
    <w:next w:val="Normal"/>
    <w:uiPriority w:val="39"/>
    <w:unhideWhenUsed/>
    <w:pPr>
      <w:spacing w:after="100"/>
      <w:ind w:left="880"/>
    </w:pPr>
    <w:rPr>
      <w:kern w:val="2"/>
      <w:lang w:val="zh-CN" w:eastAsia="zh-CN"/>
      <w14:ligatures w14:val="standardContextual"/>
    </w:rPr>
  </w:style>
  <w:style w:type="paragraph" w:styleId="TOC6">
    <w:name w:val="toc 6"/>
    <w:basedOn w:val="Normal"/>
    <w:next w:val="Normal"/>
    <w:uiPriority w:val="39"/>
    <w:unhideWhenUsed/>
    <w:pPr>
      <w:spacing w:after="100"/>
      <w:ind w:left="1100"/>
    </w:pPr>
    <w:rPr>
      <w:kern w:val="2"/>
      <w:lang w:val="zh-CN" w:eastAsia="zh-CN"/>
      <w14:ligatures w14:val="standardContextual"/>
    </w:rPr>
  </w:style>
  <w:style w:type="paragraph" w:styleId="TOC7">
    <w:name w:val="toc 7"/>
    <w:basedOn w:val="Normal"/>
    <w:next w:val="Normal"/>
    <w:uiPriority w:val="39"/>
    <w:unhideWhenUsed/>
    <w:pPr>
      <w:spacing w:after="100"/>
      <w:ind w:left="1320"/>
    </w:pPr>
    <w:rPr>
      <w:kern w:val="2"/>
      <w:lang w:val="zh-CN" w:eastAsia="zh-CN"/>
      <w14:ligatures w14:val="standardContextual"/>
    </w:rPr>
  </w:style>
  <w:style w:type="paragraph" w:styleId="TOC8">
    <w:name w:val="toc 8"/>
    <w:basedOn w:val="Normal"/>
    <w:next w:val="Normal"/>
    <w:uiPriority w:val="39"/>
    <w:unhideWhenUsed/>
    <w:pPr>
      <w:spacing w:after="100"/>
      <w:ind w:left="1540"/>
    </w:pPr>
    <w:rPr>
      <w:kern w:val="2"/>
      <w:lang w:val="zh-CN" w:eastAsia="zh-CN"/>
      <w14:ligatures w14:val="standardContextual"/>
    </w:rPr>
  </w:style>
  <w:style w:type="paragraph" w:styleId="TOC9">
    <w:name w:val="toc 9"/>
    <w:basedOn w:val="Normal"/>
    <w:next w:val="Normal"/>
    <w:uiPriority w:val="39"/>
    <w:unhideWhenUsed/>
    <w:pPr>
      <w:spacing w:after="100"/>
      <w:ind w:left="1760"/>
    </w:pPr>
    <w:rPr>
      <w:kern w:val="2"/>
      <w:lang w:val="zh-CN" w:eastAsia="zh-CN"/>
      <w14:ligatures w14:val="standardContextual"/>
    </w:rPr>
  </w:style>
  <w:style w:type="character" w:styleId="CommentReference">
    <w:name w:val="annotation reference"/>
    <w:basedOn w:val="DefaultParagraphFont"/>
    <w:uiPriority w:val="99"/>
    <w:unhideWhenUsed/>
    <w:rPr>
      <w:sz w:val="16"/>
      <w:szCs w:val="16"/>
    </w:rPr>
  </w:style>
  <w:style w:type="character" w:styleId="Hyperlink">
    <w:name w:val="Hyperlink"/>
    <w:basedOn w:val="DefaultParagraphFont"/>
    <w:uiPriority w:val="99"/>
    <w:unhideWhenUsed/>
    <w:rPr>
      <w:color w:val="0563C1" w:themeColor="hyperlink"/>
      <w:u w:val="single"/>
    </w:rPr>
  </w:style>
  <w:style w:type="character" w:styleId="LineNumber">
    <w:name w:val="line number"/>
    <w:basedOn w:val="DefaultParagraphFont"/>
    <w:uiPriority w:val="99"/>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Pr>
      <w:rFonts w:ascii="Times New Roman" w:eastAsiaTheme="majorEastAsia" w:hAnsi="Times New Roman" w:cstheme="majorBidi"/>
      <w:b/>
      <w:sz w:val="24"/>
      <w:szCs w:val="24"/>
    </w:rPr>
  </w:style>
  <w:style w:type="paragraph" w:customStyle="1" w:styleId="NoSpacing1">
    <w:name w:val="No Spacing1"/>
    <w:link w:val="NoSpacingChar"/>
    <w:uiPriority w:val="1"/>
    <w:qFormat/>
    <w:pPr>
      <w:spacing w:after="0" w:line="240" w:lineRule="auto"/>
    </w:pPr>
    <w:rPr>
      <w:sz w:val="22"/>
      <w:szCs w:val="22"/>
      <w:lang w:val="id-ID" w:eastAsia="en-US"/>
    </w:rPr>
  </w:style>
  <w:style w:type="paragraph" w:customStyle="1" w:styleId="ListParagraph1">
    <w:name w:val="List Paragraph1"/>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id-ID" w:eastAsia="en-US"/>
    </w:rPr>
  </w:style>
  <w:style w:type="paragraph" w:customStyle="1" w:styleId="TOCHeading1">
    <w:name w:val="TOC Heading1"/>
    <w:basedOn w:val="Heading1"/>
    <w:next w:val="Normal"/>
    <w:uiPriority w:val="39"/>
    <w:unhideWhenUsed/>
    <w:qFormat/>
    <w:pPr>
      <w:numPr>
        <w:numId w:val="0"/>
      </w:numPr>
      <w:spacing w:line="259" w:lineRule="auto"/>
      <w:jc w:val="left"/>
      <w:outlineLvl w:val="9"/>
    </w:pPr>
    <w:rPr>
      <w:rFonts w:asciiTheme="majorHAnsi" w:hAnsiTheme="majorHAnsi"/>
      <w:b w:val="0"/>
      <w:color w:val="2E74B5" w:themeColor="accent1" w:themeShade="BF"/>
      <w:sz w:val="32"/>
      <w:lang w:val="en-U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PlaceholderText1">
    <w:name w:val="Placeholder Text1"/>
    <w:basedOn w:val="DefaultParagraphFont"/>
    <w:uiPriority w:val="99"/>
    <w:semiHidden/>
    <w:rPr>
      <w:color w:val="808080"/>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Bab">
    <w:name w:val="Bab"/>
    <w:basedOn w:val="Normal"/>
    <w:link w:val="BabChar"/>
    <w:qFormat/>
    <w:pPr>
      <w:tabs>
        <w:tab w:val="left" w:pos="450"/>
      </w:tabs>
      <w:spacing w:after="0" w:line="480" w:lineRule="auto"/>
      <w:jc w:val="center"/>
    </w:pPr>
    <w:rPr>
      <w:rFonts w:ascii="Times New Roman" w:eastAsia="Times New Roman" w:hAnsi="Times New Roman" w:cs="Times New Roman"/>
      <w:b/>
      <w:sz w:val="24"/>
      <w:szCs w:val="24"/>
      <w:lang w:eastAsia="ko-KR"/>
    </w:rPr>
  </w:style>
  <w:style w:type="character" w:customStyle="1" w:styleId="BabChar">
    <w:name w:val="Bab Char"/>
    <w:basedOn w:val="DefaultParagraphFont"/>
    <w:link w:val="Bab"/>
    <w:rPr>
      <w:rFonts w:ascii="Times New Roman" w:eastAsia="Times New Roman" w:hAnsi="Times New Roman" w:cs="Times New Roman"/>
      <w:b/>
      <w:sz w:val="24"/>
      <w:szCs w:val="24"/>
      <w:lang w:eastAsia="ko-KR"/>
    </w:rPr>
  </w:style>
  <w:style w:type="character" w:customStyle="1" w:styleId="NoSpacingChar">
    <w:name w:val="No Spacing Char"/>
    <w:basedOn w:val="DefaultParagraphFont"/>
    <w:link w:val="NoSpacing1"/>
    <w:uiPriority w:val="1"/>
  </w:style>
  <w:style w:type="character" w:customStyle="1" w:styleId="ListParagraphChar">
    <w:name w:val="List Paragraph Char"/>
    <w:link w:val="ListParagraph1"/>
    <w:uiPriority w:val="34"/>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a">
    <w:name w:val="a"/>
    <w:basedOn w:val="DefaultParagraphFont"/>
  </w:style>
  <w:style w:type="character" w:customStyle="1" w:styleId="l6">
    <w:name w:val="l6"/>
    <w:basedOn w:val="DefaultParagraphFont"/>
  </w:style>
  <w:style w:type="character" w:customStyle="1" w:styleId="l">
    <w:name w:val="l"/>
    <w:basedOn w:val="DefaultParagraphFont"/>
  </w:style>
  <w:style w:type="character" w:customStyle="1" w:styleId="l12">
    <w:name w:val="l12"/>
    <w:basedOn w:val="DefaultParagraphFont"/>
  </w:style>
  <w:style w:type="character" w:customStyle="1" w:styleId="markedcontent">
    <w:name w:val="markedcontent"/>
    <w:basedOn w:val="DefaultParagraphFont"/>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TOCHeading">
    <w:name w:val="TOC Heading"/>
    <w:basedOn w:val="Heading1"/>
    <w:next w:val="Normal"/>
    <w:uiPriority w:val="39"/>
    <w:unhideWhenUsed/>
    <w:qFormat/>
    <w:rsid w:val="004A5702"/>
    <w:pPr>
      <w:numPr>
        <w:numId w:val="0"/>
      </w:numPr>
      <w:spacing w:line="259" w:lineRule="auto"/>
      <w:jc w:val="left"/>
      <w:outlineLvl w:val="9"/>
    </w:pPr>
    <w:rPr>
      <w:rFonts w:asciiTheme="majorHAnsi" w:hAnsiTheme="majorHAnsi"/>
      <w:b w:val="0"/>
      <w:color w:val="2E74B5" w:themeColor="accent1" w:themeShade="BF"/>
      <w:sz w:val="32"/>
      <w:lang w:val="en-US"/>
    </w:rPr>
  </w:style>
  <w:style w:type="paragraph" w:styleId="ListParagraph">
    <w:name w:val="List Paragraph"/>
    <w:basedOn w:val="Normal"/>
    <w:uiPriority w:val="99"/>
    <w:unhideWhenUsed/>
    <w:rsid w:val="00741F8E"/>
    <w:pPr>
      <w:ind w:left="720"/>
      <w:contextualSpacing/>
    </w:pPr>
  </w:style>
  <w:style w:type="table" w:styleId="GridTable2">
    <w:name w:val="Grid Table 2"/>
    <w:basedOn w:val="TableNormal"/>
    <w:uiPriority w:val="47"/>
    <w:rsid w:val="00DE3A3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590B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el">
    <w:name w:val="Tabel"/>
    <w:basedOn w:val="Caption"/>
    <w:link w:val="TabelChar"/>
    <w:qFormat/>
    <w:rsid w:val="00680150"/>
    <w:pPr>
      <w:spacing w:after="0"/>
    </w:pPr>
    <w:rPr>
      <w:rFonts w:ascii="Times New Roman" w:hAnsi="Times New Roman"/>
      <w:color w:val="000000" w:themeColor="text1"/>
      <w:sz w:val="24"/>
    </w:rPr>
  </w:style>
  <w:style w:type="character" w:customStyle="1" w:styleId="CaptionChar">
    <w:name w:val="Caption Char"/>
    <w:basedOn w:val="DefaultParagraphFont"/>
    <w:link w:val="Caption"/>
    <w:uiPriority w:val="35"/>
    <w:rsid w:val="00680150"/>
    <w:rPr>
      <w:i/>
      <w:iCs/>
      <w:color w:val="44546A" w:themeColor="text2"/>
      <w:sz w:val="18"/>
      <w:szCs w:val="18"/>
      <w:lang w:val="id-ID" w:eastAsia="en-US"/>
    </w:rPr>
  </w:style>
  <w:style w:type="character" w:customStyle="1" w:styleId="TabelChar">
    <w:name w:val="Tabel Char"/>
    <w:basedOn w:val="CaptionChar"/>
    <w:link w:val="Tabel"/>
    <w:rsid w:val="00680150"/>
    <w:rPr>
      <w:rFonts w:ascii="Times New Roman" w:hAnsi="Times New Roman"/>
      <w:i/>
      <w:iCs/>
      <w:color w:val="000000" w:themeColor="text1"/>
      <w:sz w:val="24"/>
      <w:szCs w:val="18"/>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498670">
      <w:bodyDiv w:val="1"/>
      <w:marLeft w:val="0"/>
      <w:marRight w:val="0"/>
      <w:marTop w:val="0"/>
      <w:marBottom w:val="0"/>
      <w:divBdr>
        <w:top w:val="none" w:sz="0" w:space="0" w:color="auto"/>
        <w:left w:val="none" w:sz="0" w:space="0" w:color="auto"/>
        <w:bottom w:val="none" w:sz="0" w:space="0" w:color="auto"/>
        <w:right w:val="none" w:sz="0" w:space="0" w:color="auto"/>
      </w:divBdr>
    </w:div>
    <w:div w:id="1011951270">
      <w:bodyDiv w:val="1"/>
      <w:marLeft w:val="0"/>
      <w:marRight w:val="0"/>
      <w:marTop w:val="0"/>
      <w:marBottom w:val="0"/>
      <w:divBdr>
        <w:top w:val="none" w:sz="0" w:space="0" w:color="auto"/>
        <w:left w:val="none" w:sz="0" w:space="0" w:color="auto"/>
        <w:bottom w:val="none" w:sz="0" w:space="0" w:color="auto"/>
        <w:right w:val="none" w:sz="0" w:space="0" w:color="auto"/>
      </w:divBdr>
    </w:div>
    <w:div w:id="1150290819">
      <w:bodyDiv w:val="1"/>
      <w:marLeft w:val="0"/>
      <w:marRight w:val="0"/>
      <w:marTop w:val="0"/>
      <w:marBottom w:val="0"/>
      <w:divBdr>
        <w:top w:val="none" w:sz="0" w:space="0" w:color="auto"/>
        <w:left w:val="none" w:sz="0" w:space="0" w:color="auto"/>
        <w:bottom w:val="none" w:sz="0" w:space="0" w:color="auto"/>
        <w:right w:val="none" w:sz="0" w:space="0" w:color="auto"/>
      </w:divBdr>
    </w:div>
    <w:div w:id="1238321879">
      <w:bodyDiv w:val="1"/>
      <w:marLeft w:val="0"/>
      <w:marRight w:val="0"/>
      <w:marTop w:val="0"/>
      <w:marBottom w:val="0"/>
      <w:divBdr>
        <w:top w:val="none" w:sz="0" w:space="0" w:color="auto"/>
        <w:left w:val="none" w:sz="0" w:space="0" w:color="auto"/>
        <w:bottom w:val="none" w:sz="0" w:space="0" w:color="auto"/>
        <w:right w:val="none" w:sz="0" w:space="0" w:color="auto"/>
      </w:divBdr>
    </w:div>
    <w:div w:id="1433085191">
      <w:bodyDiv w:val="1"/>
      <w:marLeft w:val="0"/>
      <w:marRight w:val="0"/>
      <w:marTop w:val="0"/>
      <w:marBottom w:val="0"/>
      <w:divBdr>
        <w:top w:val="none" w:sz="0" w:space="0" w:color="auto"/>
        <w:left w:val="none" w:sz="0" w:space="0" w:color="auto"/>
        <w:bottom w:val="none" w:sz="0" w:space="0" w:color="auto"/>
        <w:right w:val="none" w:sz="0" w:space="0" w:color="auto"/>
      </w:divBdr>
      <w:divsChild>
        <w:div w:id="1501506090">
          <w:marLeft w:val="0"/>
          <w:marRight w:val="0"/>
          <w:marTop w:val="0"/>
          <w:marBottom w:val="0"/>
          <w:divBdr>
            <w:top w:val="none" w:sz="0" w:space="0" w:color="auto"/>
            <w:left w:val="none" w:sz="0" w:space="0" w:color="auto"/>
            <w:bottom w:val="none" w:sz="0" w:space="0" w:color="auto"/>
            <w:right w:val="none" w:sz="0" w:space="0" w:color="auto"/>
          </w:divBdr>
        </w:div>
        <w:div w:id="479154702">
          <w:marLeft w:val="0"/>
          <w:marRight w:val="0"/>
          <w:marTop w:val="0"/>
          <w:marBottom w:val="0"/>
          <w:divBdr>
            <w:top w:val="none" w:sz="0" w:space="0" w:color="auto"/>
            <w:left w:val="none" w:sz="0" w:space="0" w:color="auto"/>
            <w:bottom w:val="none" w:sz="0" w:space="0" w:color="auto"/>
            <w:right w:val="none" w:sz="0" w:space="0" w:color="auto"/>
          </w:divBdr>
        </w:div>
        <w:div w:id="1938908426">
          <w:marLeft w:val="0"/>
          <w:marRight w:val="0"/>
          <w:marTop w:val="0"/>
          <w:marBottom w:val="0"/>
          <w:divBdr>
            <w:top w:val="none" w:sz="0" w:space="0" w:color="auto"/>
            <w:left w:val="none" w:sz="0" w:space="0" w:color="auto"/>
            <w:bottom w:val="none" w:sz="0" w:space="0" w:color="auto"/>
            <w:right w:val="none" w:sz="0" w:space="0" w:color="auto"/>
          </w:divBdr>
        </w:div>
        <w:div w:id="1448502011">
          <w:marLeft w:val="0"/>
          <w:marRight w:val="0"/>
          <w:marTop w:val="0"/>
          <w:marBottom w:val="0"/>
          <w:divBdr>
            <w:top w:val="none" w:sz="0" w:space="0" w:color="auto"/>
            <w:left w:val="none" w:sz="0" w:space="0" w:color="auto"/>
            <w:bottom w:val="none" w:sz="0" w:space="0" w:color="auto"/>
            <w:right w:val="none" w:sz="0" w:space="0" w:color="auto"/>
          </w:divBdr>
        </w:div>
      </w:divsChild>
    </w:div>
    <w:div w:id="1458915252">
      <w:bodyDiv w:val="1"/>
      <w:marLeft w:val="0"/>
      <w:marRight w:val="0"/>
      <w:marTop w:val="0"/>
      <w:marBottom w:val="0"/>
      <w:divBdr>
        <w:top w:val="none" w:sz="0" w:space="0" w:color="auto"/>
        <w:left w:val="none" w:sz="0" w:space="0" w:color="auto"/>
        <w:bottom w:val="none" w:sz="0" w:space="0" w:color="auto"/>
        <w:right w:val="none" w:sz="0" w:space="0" w:color="auto"/>
      </w:divBdr>
    </w:div>
    <w:div w:id="1556816723">
      <w:bodyDiv w:val="1"/>
      <w:marLeft w:val="0"/>
      <w:marRight w:val="0"/>
      <w:marTop w:val="0"/>
      <w:marBottom w:val="0"/>
      <w:divBdr>
        <w:top w:val="none" w:sz="0" w:space="0" w:color="auto"/>
        <w:left w:val="none" w:sz="0" w:space="0" w:color="auto"/>
        <w:bottom w:val="none" w:sz="0" w:space="0" w:color="auto"/>
        <w:right w:val="none" w:sz="0" w:space="0" w:color="auto"/>
      </w:divBdr>
    </w:div>
    <w:div w:id="1570311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6.jpeg"/><Relationship Id="rId21" Type="http://schemas.openxmlformats.org/officeDocument/2006/relationships/footer" Target="footer4.xm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gco.iarc.fr/today/online-analysis-map?v=2020&amp;mode=population&amp;mode_population=continents&amp;population=900&amp;populations=900&amp;key=asr&amp;sex=0&amp;cancer=39&amp;type=0&amp;statistic=5&amp;prevalence=0&amp;population_group=0&amp;ages_group%5B%5D=0&amp;ages_group%5B%5D=17&amp;nb_items=10&amp;group_cancer=1&amp;include_nmsc=1&amp;include_nmsc_other=1&amp;projection=globe&amp;color_palette=default&amp;map_scale=quantile&amp;map_nb_colors=5&amp;continent=0&amp;rotate=%255B10%252C0%255D" TargetMode="External"/><Relationship Id="rId25" Type="http://schemas.openxmlformats.org/officeDocument/2006/relationships/image" Target="media/image5.jpeg"/><Relationship Id="rId33" Type="http://schemas.openxmlformats.org/officeDocument/2006/relationships/image" Target="media/image13.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co.iarc.fr/tomorrow/en/dataviz/isotype" TargetMode="External"/><Relationship Id="rId20" Type="http://schemas.openxmlformats.org/officeDocument/2006/relationships/header" Target="header5.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12.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uicc.org/news/globocan-2020-new-global-cancer-data" TargetMode="External"/><Relationship Id="rId23" Type="http://schemas.openxmlformats.org/officeDocument/2006/relationships/image" Target="media/image3.jpeg"/><Relationship Id="rId28" Type="http://schemas.openxmlformats.org/officeDocument/2006/relationships/image" Target="media/image8.emf"/><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image" Target="media/image15.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A0AC43-D747-4C65-B70E-0C6C51141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1909</TotalTime>
  <Pages>1</Pages>
  <Words>36315</Words>
  <Characters>207000</Characters>
  <Application>Microsoft Office Word</Application>
  <DocSecurity>0</DocSecurity>
  <Lines>1725</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NURSALIM</dc:creator>
  <cp:lastModifiedBy>USER</cp:lastModifiedBy>
  <cp:revision>20</cp:revision>
  <cp:lastPrinted>2024-02-04T03:57:00Z</cp:lastPrinted>
  <dcterms:created xsi:type="dcterms:W3CDTF">2024-02-05T04:44:00Z</dcterms:created>
  <dcterms:modified xsi:type="dcterms:W3CDTF">2024-03-12T04:42:00Z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7b5cb300-dae3-3409-b6a0-fe921af1707c</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1033-10.2.0.5820</vt:lpwstr>
  </property>
</Properties>
</file>